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981" w:rsidRDefault="00221981">
      <w:pPr>
        <w:pStyle w:val="Standard"/>
        <w:spacing w:line="240" w:lineRule="auto"/>
        <w:jc w:val="center"/>
      </w:pPr>
    </w:p>
    <w:p w:rsidR="00221981" w:rsidRDefault="0079281E">
      <w:pPr>
        <w:pStyle w:val="Textbody"/>
        <w:jc w:val="center"/>
      </w:pPr>
      <w:r>
        <w:rPr>
          <w:rFonts w:ascii="Arial" w:hAnsi="Arial" w:cs="Arial"/>
          <w:b/>
          <w:bCs/>
          <w:sz w:val="28"/>
          <w:szCs w:val="28"/>
        </w:rPr>
        <w:t xml:space="preserve">Grade </w:t>
      </w:r>
      <w:r w:rsidR="00611FB3">
        <w:rPr>
          <w:rFonts w:ascii="Arial" w:hAnsi="Arial" w:cs="Arial"/>
          <w:b/>
          <w:bCs/>
          <w:sz w:val="28"/>
          <w:szCs w:val="28"/>
        </w:rPr>
        <w:t>8</w:t>
      </w:r>
      <w:r>
        <w:rPr>
          <w:rFonts w:ascii="Arial" w:hAnsi="Arial" w:cs="Arial"/>
          <w:b/>
          <w:bCs/>
          <w:sz w:val="28"/>
          <w:szCs w:val="28"/>
        </w:rPr>
        <w:t xml:space="preserve"> Life Orientation </w:t>
      </w:r>
      <w:r>
        <w:rPr>
          <w:rFonts w:ascii="Arial" w:hAnsi="Arial" w:cs="Arial"/>
          <w:b/>
          <w:bCs/>
          <w:sz w:val="28"/>
          <w:szCs w:val="28"/>
        </w:rPr>
        <w:br/>
        <w:t xml:space="preserve">Terms </w:t>
      </w:r>
      <w:r w:rsidR="00611FB3">
        <w:rPr>
          <w:rFonts w:ascii="Arial" w:hAnsi="Arial" w:cs="Arial"/>
          <w:b/>
          <w:bCs/>
          <w:sz w:val="28"/>
          <w:szCs w:val="28"/>
        </w:rPr>
        <w:t>One and Two</w:t>
      </w:r>
    </w:p>
    <w:p w:rsidR="00221981" w:rsidRDefault="00221981">
      <w:pPr>
        <w:pStyle w:val="Standard"/>
        <w:spacing w:line="240" w:lineRule="auto"/>
        <w:rPr>
          <w:rFonts w:ascii="Arial" w:hAnsi="Arial" w:cs="Arial"/>
          <w:b/>
          <w:bCs/>
        </w:rPr>
      </w:pPr>
    </w:p>
    <w:p w:rsidR="00221981" w:rsidRDefault="00434456">
      <w:pPr>
        <w:pStyle w:val="ListIndent"/>
        <w:rPr>
          <w:rFonts w:ascii="Arial" w:hAnsi="Arial" w:cs="Arial"/>
          <w:b/>
          <w:bCs/>
        </w:rPr>
      </w:pPr>
      <w:r>
        <w:rPr>
          <w:rFonts w:ascii="Arial" w:hAnsi="Arial" w:cs="Arial"/>
          <w:b/>
          <w:bCs/>
        </w:rPr>
        <w:t>Topic</w:t>
      </w:r>
      <w:r w:rsidR="0079281E">
        <w:rPr>
          <w:rFonts w:ascii="Arial" w:hAnsi="Arial" w:cs="Arial"/>
          <w:b/>
          <w:bCs/>
        </w:rPr>
        <w:t>:</w:t>
      </w:r>
      <w:r w:rsidR="0079281E">
        <w:rPr>
          <w:rFonts w:ascii="Arial" w:hAnsi="Arial" w:cs="Arial"/>
          <w:b/>
          <w:bCs/>
        </w:rPr>
        <w:tab/>
        <w:t>Development of the Self in Society</w:t>
      </w:r>
    </w:p>
    <w:p w:rsidR="00221981" w:rsidRDefault="007F58D4">
      <w:pPr>
        <w:pStyle w:val="Hangingindent"/>
        <w:rPr>
          <w:rFonts w:ascii="Arial" w:hAnsi="Arial" w:cs="Arial"/>
          <w:b/>
          <w:bCs/>
        </w:rPr>
      </w:pPr>
      <w:r>
        <w:rPr>
          <w:rFonts w:ascii="Arial" w:hAnsi="Arial" w:cs="Arial"/>
          <w:b/>
          <w:bCs/>
        </w:rPr>
        <w:t>Mark Allocation:</w:t>
      </w:r>
      <w:r>
        <w:rPr>
          <w:rFonts w:ascii="Arial" w:hAnsi="Arial" w:cs="Arial"/>
          <w:b/>
          <w:bCs/>
        </w:rPr>
        <w:tab/>
      </w:r>
      <w:r>
        <w:rPr>
          <w:rFonts w:ascii="Arial" w:hAnsi="Arial" w:cs="Arial"/>
          <w:b/>
          <w:bCs/>
        </w:rPr>
        <w:tab/>
      </w:r>
      <w:r w:rsidR="00214E3B">
        <w:rPr>
          <w:rFonts w:ascii="Arial" w:hAnsi="Arial" w:cs="Arial"/>
          <w:b/>
          <w:bCs/>
        </w:rPr>
        <w:t>70</w:t>
      </w:r>
      <w:r w:rsidR="0079281E">
        <w:rPr>
          <w:rFonts w:ascii="Arial" w:hAnsi="Arial" w:cs="Arial"/>
          <w:b/>
          <w:bCs/>
        </w:rPr>
        <w:t xml:space="preserve"> Marks</w:t>
      </w:r>
    </w:p>
    <w:p w:rsidR="00221981" w:rsidRDefault="0079281E">
      <w:pPr>
        <w:pStyle w:val="ListIndent"/>
        <w:rPr>
          <w:rFonts w:ascii="Arial" w:hAnsi="Arial" w:cs="Arial"/>
          <w:b/>
          <w:bCs/>
        </w:rPr>
      </w:pPr>
      <w:r>
        <w:rPr>
          <w:rFonts w:ascii="Arial" w:hAnsi="Arial" w:cs="Arial"/>
          <w:b/>
          <w:bCs/>
        </w:rPr>
        <w:t>Reminder:</w:t>
      </w:r>
      <w:r>
        <w:rPr>
          <w:rFonts w:ascii="Arial" w:hAnsi="Arial" w:cs="Arial"/>
          <w:b/>
          <w:bCs/>
        </w:rPr>
        <w:tab/>
        <w:t xml:space="preserve">Paper </w:t>
      </w:r>
      <w:r w:rsidR="00434456">
        <w:rPr>
          <w:rFonts w:ascii="Arial" w:hAnsi="Arial" w:cs="Arial"/>
          <w:b/>
          <w:bCs/>
        </w:rPr>
        <w:t xml:space="preserve">must </w:t>
      </w:r>
      <w:r>
        <w:rPr>
          <w:rFonts w:ascii="Arial" w:hAnsi="Arial" w:cs="Arial"/>
          <w:b/>
          <w:bCs/>
        </w:rPr>
        <w:t xml:space="preserve">include </w:t>
      </w:r>
      <w:r w:rsidR="00434456">
        <w:rPr>
          <w:rFonts w:ascii="Arial" w:hAnsi="Arial" w:cs="Arial"/>
          <w:b/>
          <w:bCs/>
        </w:rPr>
        <w:t xml:space="preserve">DSS content covered during </w:t>
      </w:r>
      <w:r>
        <w:rPr>
          <w:rFonts w:ascii="Arial" w:hAnsi="Arial" w:cs="Arial"/>
          <w:b/>
          <w:bCs/>
        </w:rPr>
        <w:t xml:space="preserve">from </w:t>
      </w:r>
      <w:r w:rsidR="00611FB3">
        <w:rPr>
          <w:rFonts w:ascii="Arial" w:hAnsi="Arial" w:cs="Arial"/>
          <w:b/>
          <w:bCs/>
        </w:rPr>
        <w:t>Terms One and Two</w:t>
      </w:r>
      <w:r>
        <w:rPr>
          <w:rFonts w:ascii="Arial" w:hAnsi="Arial" w:cs="Arial"/>
          <w:b/>
          <w:bCs/>
        </w:rPr>
        <w:t xml:space="preserve">. </w:t>
      </w:r>
    </w:p>
    <w:p w:rsidR="00221981" w:rsidRPr="00E94E72" w:rsidRDefault="0079281E" w:rsidP="00D342A6">
      <w:pPr>
        <w:pStyle w:val="ListIndent"/>
        <w:rPr>
          <w:rFonts w:ascii="Arial" w:hAnsi="Arial" w:cs="Arial"/>
          <w:b/>
          <w:bCs/>
          <w:color w:val="auto"/>
        </w:rPr>
      </w:pPr>
      <w:r>
        <w:rPr>
          <w:rFonts w:ascii="Arial" w:hAnsi="Arial" w:cs="Arial"/>
          <w:b/>
          <w:bCs/>
        </w:rPr>
        <w:t>Note to Teacher:</w:t>
      </w:r>
      <w:r>
        <w:rPr>
          <w:rFonts w:ascii="Arial" w:hAnsi="Arial" w:cs="Arial"/>
          <w:b/>
          <w:bCs/>
        </w:rPr>
        <w:tab/>
        <w:t xml:space="preserve">Please ensure that your selection of questions is of such a nature </w:t>
      </w:r>
      <w:r w:rsidR="00275C6B">
        <w:rPr>
          <w:rFonts w:ascii="Arial" w:hAnsi="Arial" w:cs="Arial"/>
          <w:b/>
          <w:bCs/>
        </w:rPr>
        <w:t xml:space="preserve">it caters for a range of cognitive levels </w:t>
      </w:r>
      <w:r w:rsidR="00275C6B" w:rsidRPr="00E94E72">
        <w:rPr>
          <w:rFonts w:ascii="Arial" w:hAnsi="Arial" w:cs="Arial"/>
          <w:b/>
          <w:bCs/>
          <w:color w:val="auto"/>
        </w:rPr>
        <w:t>and abilities of learners as follows:</w:t>
      </w:r>
    </w:p>
    <w:p w:rsidR="00221981" w:rsidRPr="00E94E72" w:rsidRDefault="00611FB3" w:rsidP="00611FB3">
      <w:pPr>
        <w:pStyle w:val="Textbody"/>
        <w:jc w:val="center"/>
        <w:rPr>
          <w:rFonts w:ascii="Arial" w:hAnsi="Arial" w:cs="Arial"/>
          <w:b/>
          <w:bCs/>
          <w:color w:val="auto"/>
        </w:rPr>
      </w:pPr>
      <w:r w:rsidRPr="00E94E72">
        <w:rPr>
          <w:rFonts w:ascii="Arial" w:hAnsi="Arial" w:cs="Arial"/>
          <w:b/>
          <w:bCs/>
          <w:color w:val="auto"/>
        </w:rPr>
        <w:t xml:space="preserve">SPREAD OF COGNITIVE LEVELS: </w:t>
      </w:r>
      <w:r w:rsidR="00275C6B" w:rsidRPr="00E94E72">
        <w:rPr>
          <w:rFonts w:ascii="Arial" w:hAnsi="Arial" w:cs="Arial"/>
          <w:b/>
          <w:bCs/>
          <w:color w:val="auto"/>
        </w:rPr>
        <w:t xml:space="preserve">GET </w:t>
      </w:r>
      <w:r w:rsidR="0079281E" w:rsidRPr="00E94E72">
        <w:rPr>
          <w:rFonts w:ascii="Arial" w:hAnsi="Arial" w:cs="Arial"/>
          <w:b/>
          <w:bCs/>
          <w:color w:val="auto"/>
        </w:rPr>
        <w:t>Phase</w:t>
      </w:r>
      <w:r w:rsidR="00275C6B" w:rsidRPr="00E94E72">
        <w:rPr>
          <w:rFonts w:ascii="Arial" w:hAnsi="Arial" w:cs="Arial"/>
          <w:b/>
          <w:bCs/>
          <w:color w:val="auto"/>
        </w:rPr>
        <w:t xml:space="preserve"> (Grade 8 and 9)</w:t>
      </w:r>
    </w:p>
    <w:p w:rsidR="00221981" w:rsidRDefault="0079281E">
      <w:pPr>
        <w:pStyle w:val="Textbody"/>
        <w:jc w:val="center"/>
        <w:rPr>
          <w:rFonts w:ascii="Arial" w:hAnsi="Arial" w:cs="Arial"/>
          <w:b/>
          <w:bCs/>
        </w:rPr>
      </w:pPr>
      <w:r w:rsidRPr="00E94E72">
        <w:rPr>
          <w:rFonts w:ascii="Arial" w:hAnsi="Arial" w:cs="Arial"/>
          <w:b/>
          <w:bCs/>
          <w:color w:val="auto"/>
        </w:rPr>
        <w:t xml:space="preserve">L = </w:t>
      </w:r>
      <w:r w:rsidR="00275C6B" w:rsidRPr="00E94E72">
        <w:rPr>
          <w:rFonts w:ascii="Arial" w:hAnsi="Arial" w:cs="Arial"/>
          <w:b/>
          <w:bCs/>
          <w:color w:val="auto"/>
        </w:rPr>
        <w:t>4</w:t>
      </w:r>
      <w:r w:rsidRPr="00E94E72">
        <w:rPr>
          <w:rFonts w:ascii="Arial" w:hAnsi="Arial" w:cs="Arial"/>
          <w:b/>
          <w:bCs/>
          <w:color w:val="auto"/>
        </w:rPr>
        <w:t xml:space="preserve">0% </w:t>
      </w:r>
      <w:r w:rsidRPr="00E94E72">
        <w:rPr>
          <w:rFonts w:ascii="Arial" w:hAnsi="Arial" w:cs="Arial"/>
          <w:b/>
          <w:bCs/>
          <w:color w:val="auto"/>
        </w:rPr>
        <w:tab/>
        <w:t xml:space="preserve">M = 40% </w:t>
      </w:r>
      <w:r w:rsidRPr="00E94E72">
        <w:rPr>
          <w:rFonts w:ascii="Arial" w:hAnsi="Arial" w:cs="Arial"/>
          <w:b/>
          <w:bCs/>
          <w:color w:val="auto"/>
        </w:rPr>
        <w:tab/>
        <w:t xml:space="preserve">H = </w:t>
      </w:r>
      <w:r w:rsidR="00275C6B" w:rsidRPr="00E94E72">
        <w:rPr>
          <w:rFonts w:ascii="Arial" w:hAnsi="Arial" w:cs="Arial"/>
          <w:b/>
          <w:bCs/>
          <w:color w:val="auto"/>
        </w:rPr>
        <w:t>2</w:t>
      </w:r>
      <w:r w:rsidRPr="00E94E72">
        <w:rPr>
          <w:rFonts w:ascii="Arial" w:hAnsi="Arial" w:cs="Arial"/>
          <w:b/>
          <w:bCs/>
          <w:color w:val="auto"/>
        </w:rPr>
        <w:t>0%</w:t>
      </w:r>
      <w:r w:rsidRPr="00E94E72">
        <w:rPr>
          <w:rFonts w:ascii="Arial" w:hAnsi="Arial" w:cs="Arial"/>
          <w:b/>
          <w:bCs/>
          <w:color w:val="auto"/>
        </w:rPr>
        <w:tab/>
      </w:r>
      <w:r>
        <w:rPr>
          <w:rFonts w:ascii="Arial" w:hAnsi="Arial" w:cs="Arial"/>
          <w:b/>
          <w:bCs/>
        </w:rPr>
        <w:t xml:space="preserve">CAPS pg. </w:t>
      </w:r>
      <w:r w:rsidR="004462B3">
        <w:rPr>
          <w:rFonts w:ascii="Arial" w:hAnsi="Arial" w:cs="Arial"/>
          <w:b/>
          <w:bCs/>
        </w:rPr>
        <w:t>16</w:t>
      </w:r>
    </w:p>
    <w:p w:rsidR="00D342A6" w:rsidRDefault="00D342A6" w:rsidP="00D342A6">
      <w:pPr>
        <w:pStyle w:val="Textbody"/>
        <w:rPr>
          <w:rFonts w:ascii="Arial" w:hAnsi="Arial" w:cs="Arial"/>
          <w:b/>
          <w:bCs/>
        </w:rPr>
      </w:pPr>
      <w:r w:rsidRPr="00D342A6">
        <w:rPr>
          <w:rFonts w:ascii="Arial" w:hAnsi="Arial" w:cs="Arial"/>
          <w:b/>
          <w:bCs/>
          <w:highlight w:val="yellow"/>
        </w:rPr>
        <w:t>Some of these questions may overlap, be mindful of this fact when compiling final QP</w:t>
      </w:r>
    </w:p>
    <w:tbl>
      <w:tblPr>
        <w:tblW w:w="10466" w:type="dxa"/>
        <w:tblInd w:w="-709" w:type="dxa"/>
        <w:tblLayout w:type="fixed"/>
        <w:tblCellMar>
          <w:left w:w="10" w:type="dxa"/>
          <w:right w:w="10" w:type="dxa"/>
        </w:tblCellMar>
        <w:tblLook w:val="0000"/>
      </w:tblPr>
      <w:tblGrid>
        <w:gridCol w:w="1228"/>
        <w:gridCol w:w="1889"/>
        <w:gridCol w:w="1980"/>
        <w:gridCol w:w="1844"/>
        <w:gridCol w:w="1846"/>
        <w:gridCol w:w="1679"/>
      </w:tblGrid>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Question Number</w:t>
            </w:r>
          </w:p>
          <w:p w:rsidR="00221981" w:rsidRDefault="00221981">
            <w:pPr>
              <w:pStyle w:val="Standard"/>
              <w:spacing w:after="0" w:line="240" w:lineRule="auto"/>
              <w:jc w:val="center"/>
              <w:rPr>
                <w:rFonts w:ascii="Arial" w:hAnsi="Arial" w:cs="Arial"/>
                <w:b/>
                <w:bCs/>
                <w:sz w:val="20"/>
                <w:szCs w:val="20"/>
              </w:rPr>
            </w:pPr>
          </w:p>
        </w:tc>
        <w:tc>
          <w:tcPr>
            <w:tcW w:w="1889"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Cognitive Level: LOW</w:t>
            </w:r>
          </w:p>
        </w:tc>
        <w:tc>
          <w:tcPr>
            <w:tcW w:w="1980"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Cognitive Level: MIDDLE</w:t>
            </w:r>
          </w:p>
        </w:tc>
        <w:tc>
          <w:tcPr>
            <w:tcW w:w="1844"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 xml:space="preserve">Cognitive </w:t>
            </w:r>
            <w:r w:rsidR="00611FB3">
              <w:rPr>
                <w:rFonts w:ascii="Arial" w:hAnsi="Arial" w:cs="Arial"/>
                <w:b/>
                <w:bCs/>
                <w:sz w:val="20"/>
                <w:szCs w:val="20"/>
              </w:rPr>
              <w:t>Level:</w:t>
            </w:r>
            <w:r>
              <w:rPr>
                <w:rFonts w:ascii="Arial" w:hAnsi="Arial" w:cs="Arial"/>
                <w:b/>
                <w:bCs/>
                <w:sz w:val="20"/>
                <w:szCs w:val="20"/>
              </w:rPr>
              <w:br/>
              <w:t>HIGH</w:t>
            </w:r>
          </w:p>
        </w:tc>
        <w:tc>
          <w:tcPr>
            <w:tcW w:w="1846"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Mark Allocation</w:t>
            </w:r>
          </w:p>
        </w:tc>
        <w:tc>
          <w:tcPr>
            <w:tcW w:w="1679"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Comments</w:t>
            </w:r>
          </w:p>
        </w:tc>
      </w:tr>
      <w:tr w:rsidR="00221981" w:rsidTr="00611FB3">
        <w:trPr>
          <w:trHeight w:val="70"/>
        </w:trPr>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B71B4D">
            <w:pPr>
              <w:pStyle w:val="Standard"/>
              <w:spacing w:after="0" w:line="240" w:lineRule="auto"/>
              <w:jc w:val="center"/>
              <w:rPr>
                <w:rFonts w:ascii="Arial" w:hAnsi="Arial" w:cs="Arial"/>
                <w:sz w:val="20"/>
                <w:szCs w:val="20"/>
              </w:rPr>
            </w:pPr>
            <w:r>
              <w:rPr>
                <w:rFonts w:ascii="Arial" w:hAnsi="Arial" w:cs="Arial"/>
                <w:sz w:val="20"/>
                <w:szCs w:val="20"/>
              </w:rPr>
              <w:t>1.1. – 1.5</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tabs>
                <w:tab w:val="left" w:pos="3063"/>
              </w:tabs>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B71B4D">
            <w:pPr>
              <w:pStyle w:val="Standard"/>
              <w:spacing w:after="0" w:line="240" w:lineRule="auto"/>
              <w:jc w:val="center"/>
              <w:rPr>
                <w:rFonts w:ascii="Arial" w:hAnsi="Arial" w:cs="Arial"/>
                <w:sz w:val="20"/>
                <w:szCs w:val="20"/>
              </w:rPr>
            </w:pPr>
            <w:r>
              <w:rPr>
                <w:rFonts w:ascii="Arial" w:hAnsi="Arial" w:cs="Arial"/>
                <w:sz w:val="20"/>
                <w:szCs w:val="20"/>
              </w:rPr>
              <w:t>8</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True or False</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B71B4D">
            <w:pPr>
              <w:pStyle w:val="Standard"/>
              <w:spacing w:after="0" w:line="240" w:lineRule="auto"/>
              <w:jc w:val="center"/>
              <w:rPr>
                <w:rFonts w:ascii="Arial" w:hAnsi="Arial" w:cs="Arial"/>
                <w:sz w:val="20"/>
                <w:szCs w:val="20"/>
              </w:rPr>
            </w:pPr>
            <w:r>
              <w:rPr>
                <w:rFonts w:ascii="Arial" w:hAnsi="Arial" w:cs="Arial"/>
                <w:sz w:val="20"/>
                <w:szCs w:val="20"/>
              </w:rPr>
              <w:t>2.1. – 2.6</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B71B4D">
            <w:pPr>
              <w:pStyle w:val="Standard"/>
              <w:spacing w:after="0" w:line="240" w:lineRule="auto"/>
              <w:jc w:val="center"/>
              <w:rPr>
                <w:rFonts w:ascii="Arial" w:hAnsi="Arial" w:cs="Arial"/>
                <w:sz w:val="20"/>
                <w:szCs w:val="20"/>
              </w:rPr>
            </w:pPr>
            <w:r>
              <w:rPr>
                <w:rFonts w:ascii="Arial" w:hAnsi="Arial" w:cs="Arial"/>
                <w:sz w:val="20"/>
                <w:szCs w:val="20"/>
              </w:rPr>
              <w:t>12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Provide Terms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3.1. – 3.5</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5</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Multiple Choice</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4.1</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b/>
                <w:bCs/>
                <w:sz w:val="20"/>
                <w:szCs w:val="20"/>
              </w:rPr>
              <w:t>√</w:t>
            </w: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4.2</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4</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4.3</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4</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4.4</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4.5</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4</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221981"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5.1</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221981">
            <w:pPr>
              <w:pStyle w:val="Standard"/>
              <w:spacing w:after="0" w:line="240" w:lineRule="auto"/>
              <w:jc w:val="center"/>
              <w:rPr>
                <w:rFonts w:ascii="Arial" w:hAnsi="Arial" w:cs="Arial"/>
                <w:b/>
                <w:bCs/>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C63C97">
            <w:pPr>
              <w:pStyle w:val="Standard"/>
              <w:spacing w:after="0" w:line="240" w:lineRule="auto"/>
              <w:jc w:val="center"/>
              <w:rPr>
                <w:rFonts w:ascii="Arial" w:hAnsi="Arial" w:cs="Arial"/>
                <w:sz w:val="20"/>
                <w:szCs w:val="20"/>
              </w:rPr>
            </w:pPr>
            <w:r>
              <w:rPr>
                <w:rFonts w:ascii="Arial" w:hAnsi="Arial" w:cs="Arial"/>
                <w:sz w:val="20"/>
                <w:szCs w:val="20"/>
              </w:rPr>
              <w:t>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21981" w:rsidRDefault="0079281E">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C63C97" w:rsidTr="00611FB3">
        <w:trPr>
          <w:trHeight w:val="266"/>
        </w:trPr>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5.2</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C63C97"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5.3</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2</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C63C97"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5.4</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b/>
                <w:bCs/>
                <w:sz w:val="20"/>
                <w:szCs w:val="20"/>
              </w:rPr>
            </w:pPr>
            <w:r>
              <w:rPr>
                <w:rFonts w:ascii="Arial" w:hAnsi="Arial" w:cs="Arial"/>
                <w:b/>
                <w:bCs/>
                <w:sz w:val="20"/>
                <w:szCs w:val="20"/>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4</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r>
              <w:rPr>
                <w:rFonts w:ascii="Arial" w:hAnsi="Arial" w:cs="Arial"/>
                <w:sz w:val="20"/>
                <w:szCs w:val="20"/>
              </w:rPr>
              <w:t>Short questions</w:t>
            </w:r>
          </w:p>
        </w:tc>
      </w:tr>
      <w:tr w:rsidR="00C63C97"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761E7E" w:rsidP="00C63C97">
            <w:pPr>
              <w:pStyle w:val="Standard"/>
              <w:spacing w:after="0" w:line="240" w:lineRule="auto"/>
              <w:jc w:val="center"/>
              <w:rPr>
                <w:rFonts w:ascii="Arial" w:hAnsi="Arial" w:cs="Arial"/>
                <w:sz w:val="20"/>
                <w:szCs w:val="20"/>
              </w:rPr>
            </w:pPr>
            <w:r>
              <w:rPr>
                <w:rFonts w:ascii="Arial" w:hAnsi="Arial" w:cs="Arial"/>
                <w:sz w:val="20"/>
                <w:szCs w:val="20"/>
              </w:rPr>
              <w:t>6</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C63C97" w:rsidP="00C63C97">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761E7E" w:rsidP="00C63C97">
            <w:pPr>
              <w:pStyle w:val="Standard"/>
              <w:spacing w:after="0" w:line="240" w:lineRule="auto"/>
              <w:jc w:val="center"/>
              <w:rPr>
                <w:rFonts w:ascii="Arial" w:hAnsi="Arial" w:cs="Arial"/>
                <w:b/>
                <w:bCs/>
                <w:sz w:val="20"/>
                <w:szCs w:val="20"/>
              </w:rPr>
            </w:pPr>
            <w:r>
              <w:rPr>
                <w:rFonts w:ascii="Arial" w:hAnsi="Arial" w:cs="Arial"/>
                <w:b/>
                <w:bCs/>
                <w:sz w:val="20"/>
                <w:szCs w:val="20"/>
              </w:rPr>
              <w:t>√ (2 marks)</w:t>
            </w:r>
            <w:r w:rsidR="00AC448D">
              <w:rPr>
                <w:rFonts w:ascii="Arial" w:hAnsi="Arial" w:cs="Arial"/>
                <w:b/>
                <w:bCs/>
                <w:sz w:val="20"/>
                <w:szCs w:val="20"/>
              </w:rPr>
              <w:t xml:space="preserve"> *</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761E7E" w:rsidP="00C63C97">
            <w:pPr>
              <w:pStyle w:val="Standard"/>
              <w:spacing w:after="0" w:line="240" w:lineRule="auto"/>
              <w:jc w:val="center"/>
              <w:rPr>
                <w:rFonts w:ascii="Arial" w:hAnsi="Arial" w:cs="Arial"/>
                <w:sz w:val="20"/>
                <w:szCs w:val="20"/>
              </w:rPr>
            </w:pPr>
            <w:r>
              <w:rPr>
                <w:rFonts w:ascii="Arial" w:hAnsi="Arial" w:cs="Arial"/>
                <w:b/>
                <w:bCs/>
                <w:sz w:val="20"/>
                <w:szCs w:val="20"/>
              </w:rPr>
              <w:t>√ (8 marks)</w:t>
            </w: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761E7E" w:rsidP="00C63C97">
            <w:pPr>
              <w:pStyle w:val="Standard"/>
              <w:spacing w:after="0" w:line="240" w:lineRule="auto"/>
              <w:jc w:val="center"/>
              <w:rPr>
                <w:rFonts w:ascii="Arial" w:hAnsi="Arial" w:cs="Arial"/>
                <w:sz w:val="20"/>
                <w:szCs w:val="20"/>
              </w:rPr>
            </w:pPr>
            <w:r>
              <w:rPr>
                <w:rFonts w:ascii="Arial" w:hAnsi="Arial" w:cs="Arial"/>
                <w:sz w:val="20"/>
                <w:szCs w:val="20"/>
              </w:rPr>
              <w:t>10</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63C97" w:rsidRDefault="00761E7E" w:rsidP="00C63C97">
            <w:pPr>
              <w:pStyle w:val="Standard"/>
              <w:spacing w:after="0" w:line="240" w:lineRule="auto"/>
              <w:jc w:val="center"/>
              <w:rPr>
                <w:rFonts w:ascii="Arial" w:hAnsi="Arial" w:cs="Arial"/>
                <w:sz w:val="20"/>
                <w:szCs w:val="20"/>
              </w:rPr>
            </w:pPr>
            <w:r>
              <w:rPr>
                <w:rFonts w:ascii="Arial" w:hAnsi="Arial" w:cs="Arial"/>
                <w:sz w:val="20"/>
                <w:szCs w:val="20"/>
              </w:rPr>
              <w:t>Essay</w:t>
            </w:r>
          </w:p>
        </w:tc>
      </w:tr>
      <w:tr w:rsidR="00214E3B"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7</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b/>
                <w:bCs/>
                <w:sz w:val="20"/>
                <w:szCs w:val="20"/>
              </w:rPr>
            </w:pPr>
            <w:r>
              <w:rPr>
                <w:rFonts w:ascii="Arial" w:hAnsi="Arial" w:cs="Arial"/>
                <w:b/>
                <w:bCs/>
                <w:sz w:val="20"/>
                <w:szCs w:val="20"/>
              </w:rPr>
              <w:t>√ (2 marks)</w:t>
            </w:r>
            <w:r w:rsidR="00AC448D">
              <w:rPr>
                <w:rFonts w:ascii="Arial" w:hAnsi="Arial" w:cs="Arial"/>
                <w:b/>
                <w:bCs/>
                <w:sz w:val="20"/>
                <w:szCs w:val="20"/>
              </w:rPr>
              <w:t xml:space="preserve"> *</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b/>
                <w:bCs/>
                <w:sz w:val="20"/>
                <w:szCs w:val="20"/>
              </w:rPr>
              <w:t>√ (8 marks)</w:t>
            </w: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10</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Essay</w:t>
            </w:r>
          </w:p>
        </w:tc>
      </w:tr>
      <w:tr w:rsidR="00214E3B" w:rsidTr="00611FB3">
        <w:tc>
          <w:tcPr>
            <w:tcW w:w="12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8</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p>
        </w:tc>
        <w:tc>
          <w:tcPr>
            <w:tcW w:w="19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b/>
                <w:bCs/>
                <w:sz w:val="20"/>
                <w:szCs w:val="20"/>
              </w:rPr>
            </w:pPr>
            <w:r>
              <w:rPr>
                <w:rFonts w:ascii="Arial" w:hAnsi="Arial" w:cs="Arial"/>
                <w:b/>
                <w:bCs/>
                <w:sz w:val="20"/>
                <w:szCs w:val="20"/>
              </w:rPr>
              <w:t>√ (2 marks)</w:t>
            </w:r>
            <w:r w:rsidR="00AC448D">
              <w:rPr>
                <w:rFonts w:ascii="Arial" w:hAnsi="Arial" w:cs="Arial"/>
                <w:b/>
                <w:bCs/>
                <w:sz w:val="20"/>
                <w:szCs w:val="20"/>
              </w:rPr>
              <w:t xml:space="preserve"> *</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b/>
                <w:bCs/>
                <w:sz w:val="20"/>
                <w:szCs w:val="20"/>
              </w:rPr>
              <w:t>√ (8 marks)</w:t>
            </w:r>
          </w:p>
        </w:tc>
        <w:tc>
          <w:tcPr>
            <w:tcW w:w="18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10</w:t>
            </w: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14E3B" w:rsidRDefault="00214E3B" w:rsidP="00214E3B">
            <w:pPr>
              <w:pStyle w:val="Standard"/>
              <w:spacing w:after="0" w:line="240" w:lineRule="auto"/>
              <w:jc w:val="center"/>
              <w:rPr>
                <w:rFonts w:ascii="Arial" w:hAnsi="Arial" w:cs="Arial"/>
                <w:sz w:val="20"/>
                <w:szCs w:val="20"/>
              </w:rPr>
            </w:pPr>
            <w:r>
              <w:rPr>
                <w:rFonts w:ascii="Arial" w:hAnsi="Arial" w:cs="Arial"/>
                <w:sz w:val="20"/>
                <w:szCs w:val="20"/>
              </w:rPr>
              <w:t>Essay</w:t>
            </w:r>
          </w:p>
        </w:tc>
      </w:tr>
    </w:tbl>
    <w:p w:rsidR="00221981" w:rsidRDefault="00221981">
      <w:pPr>
        <w:pStyle w:val="Standard"/>
        <w:rPr>
          <w:rFonts w:ascii="Arial" w:hAnsi="Arial" w:cs="Arial"/>
          <w:b/>
          <w:bCs/>
          <w:sz w:val="20"/>
          <w:szCs w:val="20"/>
          <w:u w:val="single"/>
        </w:rPr>
      </w:pPr>
    </w:p>
    <w:p w:rsidR="00AC448D" w:rsidRDefault="00AC448D" w:rsidP="00AC448D">
      <w:pPr>
        <w:pStyle w:val="Textbody"/>
        <w:rPr>
          <w:rFonts w:ascii="Arial" w:hAnsi="Arial" w:cs="Arial"/>
          <w:b/>
          <w:bCs/>
        </w:rPr>
      </w:pPr>
      <w:r w:rsidRPr="00CF6DC7">
        <w:rPr>
          <w:rFonts w:ascii="Arial" w:hAnsi="Arial" w:cs="Arial"/>
          <w:b/>
          <w:bCs/>
        </w:rPr>
        <w:t>*</w:t>
      </w:r>
      <w:r>
        <w:rPr>
          <w:rFonts w:ascii="Arial" w:hAnsi="Arial" w:cs="Arial"/>
          <w:b/>
          <w:bCs/>
        </w:rPr>
        <w:t xml:space="preserve"> First bullet in each question is at middle cognitive level.</w:t>
      </w:r>
    </w:p>
    <w:p w:rsidR="00AC448D" w:rsidRDefault="00AC448D">
      <w:pPr>
        <w:pStyle w:val="Standard"/>
        <w:rPr>
          <w:rFonts w:ascii="Arial" w:hAnsi="Arial" w:cs="Arial"/>
          <w:b/>
          <w:bCs/>
          <w:sz w:val="20"/>
          <w:szCs w:val="20"/>
          <w:u w:val="single"/>
        </w:rPr>
      </w:pPr>
    </w:p>
    <w:p w:rsidR="001D53FF" w:rsidRDefault="00611FB3" w:rsidP="001D53FF">
      <w:pPr>
        <w:pStyle w:val="Textbody"/>
        <w:pageBreakBefore/>
        <w:rPr>
          <w:rFonts w:ascii="Arial" w:hAnsi="Arial" w:cs="Arial"/>
          <w:b/>
          <w:bCs/>
        </w:rPr>
      </w:pPr>
      <w:r>
        <w:rPr>
          <w:rFonts w:ascii="Arial" w:hAnsi="Arial" w:cs="Arial"/>
          <w:b/>
          <w:bCs/>
        </w:rPr>
        <w:lastRenderedPageBreak/>
        <w:br/>
      </w:r>
      <w:r w:rsidR="001D53FF">
        <w:rPr>
          <w:rFonts w:ascii="Arial" w:hAnsi="Arial" w:cs="Arial"/>
          <w:b/>
          <w:bCs/>
        </w:rPr>
        <w:t>SECTION A [2</w:t>
      </w:r>
      <w:r w:rsidR="006236E5">
        <w:rPr>
          <w:rFonts w:ascii="Arial" w:hAnsi="Arial" w:cs="Arial"/>
          <w:b/>
          <w:bCs/>
        </w:rPr>
        <w:t>5</w:t>
      </w:r>
      <w:r w:rsidR="001D53FF">
        <w:rPr>
          <w:rFonts w:ascii="Arial" w:hAnsi="Arial" w:cs="Arial"/>
          <w:b/>
          <w:bCs/>
        </w:rPr>
        <w:t xml:space="preserve"> MARKS]</w:t>
      </w:r>
    </w:p>
    <w:p w:rsidR="001D53FF" w:rsidRDefault="001D53FF" w:rsidP="001D53FF">
      <w:pPr>
        <w:pStyle w:val="Textbody"/>
        <w:rPr>
          <w:rFonts w:ascii="Arial" w:hAnsi="Arial" w:cs="Arial"/>
          <w:b/>
          <w:bCs/>
        </w:rPr>
      </w:pPr>
      <w:r>
        <w:rPr>
          <w:rFonts w:ascii="Arial" w:hAnsi="Arial" w:cs="Arial"/>
          <w:b/>
          <w:bCs/>
        </w:rPr>
        <w:t>Question 1: True or False</w:t>
      </w:r>
    </w:p>
    <w:p w:rsidR="00766BE1" w:rsidRPr="00214E3B" w:rsidRDefault="001D53FF" w:rsidP="00214E3B">
      <w:pPr>
        <w:pStyle w:val="Textbody"/>
      </w:pPr>
      <w:r>
        <w:rPr>
          <w:rFonts w:ascii="Arial" w:hAnsi="Arial" w:cs="Arial"/>
        </w:rPr>
        <w:t xml:space="preserve">Read the following statements carefully and indicate whether they are TRUE or FALSE. Write TRUE or FALSE next to the question number (1.1. </w:t>
      </w:r>
      <w:proofErr w:type="gramStart"/>
      <w:r>
        <w:rPr>
          <w:rFonts w:ascii="Arial" w:hAnsi="Arial" w:cs="Arial"/>
        </w:rPr>
        <w:t xml:space="preserve">– 1.5) in the answer book, for example </w:t>
      </w:r>
      <w:r>
        <w:rPr>
          <w:rFonts w:ascii="Arial" w:hAnsi="Arial" w:cs="Arial"/>
          <w:i/>
        </w:rPr>
        <w:t>1.2 True</w:t>
      </w:r>
      <w:r>
        <w:rPr>
          <w:rFonts w:ascii="Arial" w:hAnsi="Arial" w:cs="Arial"/>
        </w:rPr>
        <w:t>.</w:t>
      </w:r>
      <w:proofErr w:type="gramEnd"/>
      <w:r>
        <w:rPr>
          <w:rFonts w:ascii="Arial" w:hAnsi="Arial" w:cs="Arial"/>
        </w:rPr>
        <w:t xml:space="preserve"> </w:t>
      </w:r>
      <w:r>
        <w:rPr>
          <w:rFonts w:ascii="Arial" w:hAnsi="Arial" w:cs="Arial"/>
          <w:b/>
          <w:bCs/>
        </w:rPr>
        <w:t>Give a reason to explain why it is FALSE</w:t>
      </w:r>
      <w:r>
        <w:rPr>
          <w:rFonts w:ascii="Arial" w:hAnsi="Arial" w:cs="Arial"/>
        </w:rPr>
        <w:t>.</w:t>
      </w:r>
    </w:p>
    <w:p w:rsidR="001D53FF" w:rsidRDefault="001D53FF" w:rsidP="00B65A05">
      <w:pPr>
        <w:pStyle w:val="Numbering2"/>
        <w:numPr>
          <w:ilvl w:val="1"/>
          <w:numId w:val="46"/>
        </w:numPr>
        <w:tabs>
          <w:tab w:val="left" w:pos="720"/>
        </w:tabs>
        <w:rPr>
          <w:rFonts w:ascii="Arial" w:hAnsi="Arial" w:cs="Arial"/>
        </w:rPr>
      </w:pPr>
      <w:r>
        <w:rPr>
          <w:rFonts w:ascii="Arial" w:hAnsi="Arial" w:cs="Arial"/>
        </w:rPr>
        <w:t>Both external and internal factors influence self-</w:t>
      </w:r>
      <w:r w:rsidR="00E52D5D">
        <w:rPr>
          <w:rFonts w:ascii="Arial" w:hAnsi="Arial" w:cs="Arial"/>
        </w:rPr>
        <w:t>concept</w:t>
      </w:r>
      <w:r w:rsidR="00E50E8D">
        <w:rPr>
          <w:rFonts w:ascii="Arial" w:hAnsi="Arial" w:cs="Arial"/>
        </w:rPr>
        <w:t>.</w:t>
      </w:r>
    </w:p>
    <w:p w:rsidR="00B65A05" w:rsidRPr="001D53FF" w:rsidRDefault="00B65A05" w:rsidP="00B65A05">
      <w:pPr>
        <w:pStyle w:val="Numbering2"/>
        <w:tabs>
          <w:tab w:val="left" w:pos="720"/>
        </w:tabs>
        <w:ind w:left="0" w:firstLine="0"/>
        <w:rPr>
          <w:rFonts w:ascii="Arial" w:hAnsi="Arial" w:cs="Arial"/>
          <w:iCs/>
        </w:rPr>
      </w:pPr>
      <w:r>
        <w:rPr>
          <w:rFonts w:ascii="Arial" w:hAnsi="Arial" w:cs="Arial"/>
        </w:rPr>
        <w:t>1.2</w:t>
      </w:r>
      <w:r>
        <w:rPr>
          <w:rFonts w:ascii="Arial" w:hAnsi="Arial" w:cs="Arial"/>
        </w:rPr>
        <w:tab/>
        <w:t xml:space="preserve">The term </w:t>
      </w:r>
      <w:r>
        <w:rPr>
          <w:rFonts w:ascii="Arial" w:hAnsi="Arial" w:cs="Arial"/>
          <w:i/>
          <w:iCs/>
        </w:rPr>
        <w:t xml:space="preserve">inhibiting </w:t>
      </w:r>
      <w:r>
        <w:rPr>
          <w:rFonts w:ascii="Arial" w:hAnsi="Arial" w:cs="Arial"/>
          <w:iCs/>
        </w:rPr>
        <w:t xml:space="preserve">refers to actions that make an individual feel enthusiastic  </w:t>
      </w:r>
      <w:r>
        <w:rPr>
          <w:rFonts w:ascii="Arial" w:hAnsi="Arial" w:cs="Arial"/>
          <w:iCs/>
        </w:rPr>
        <w:br/>
        <w:t xml:space="preserve"> </w:t>
      </w:r>
      <w:r>
        <w:rPr>
          <w:rFonts w:ascii="Arial" w:hAnsi="Arial" w:cs="Arial"/>
          <w:iCs/>
        </w:rPr>
        <w:tab/>
        <w:t>about doing something.</w:t>
      </w:r>
    </w:p>
    <w:p w:rsidR="001D53FF" w:rsidRDefault="00B65A05" w:rsidP="00B65A05">
      <w:pPr>
        <w:pStyle w:val="Numbering2"/>
        <w:tabs>
          <w:tab w:val="left" w:pos="720"/>
        </w:tabs>
        <w:ind w:left="0" w:firstLine="0"/>
        <w:rPr>
          <w:rFonts w:ascii="Arial" w:hAnsi="Arial" w:cs="Arial"/>
        </w:rPr>
      </w:pPr>
      <w:r>
        <w:rPr>
          <w:rFonts w:ascii="Arial" w:hAnsi="Arial" w:cs="Arial"/>
        </w:rPr>
        <w:t>1.3</w:t>
      </w:r>
      <w:r>
        <w:rPr>
          <w:rFonts w:ascii="Arial" w:hAnsi="Arial" w:cs="Arial"/>
        </w:rPr>
        <w:tab/>
      </w:r>
      <w:r w:rsidR="001D53FF" w:rsidRPr="00B65A05">
        <w:rPr>
          <w:rFonts w:ascii="Arial" w:hAnsi="Arial" w:cs="Arial"/>
        </w:rPr>
        <w:t>Social media can have both a positive and a negative impact on self-esteem.</w:t>
      </w:r>
    </w:p>
    <w:p w:rsidR="001D53FF" w:rsidRPr="00D31F28" w:rsidRDefault="00B65A05" w:rsidP="00B65A05">
      <w:pPr>
        <w:pStyle w:val="Numbering2"/>
        <w:tabs>
          <w:tab w:val="left" w:pos="720"/>
        </w:tabs>
        <w:ind w:left="0" w:firstLine="0"/>
        <w:rPr>
          <w:rFonts w:ascii="Arial" w:hAnsi="Arial" w:cs="Arial"/>
          <w:color w:val="auto"/>
        </w:rPr>
      </w:pPr>
      <w:r>
        <w:rPr>
          <w:rFonts w:ascii="Arial" w:hAnsi="Arial" w:cs="Arial"/>
        </w:rPr>
        <w:t>1.4</w:t>
      </w:r>
      <w:r>
        <w:rPr>
          <w:rFonts w:ascii="Arial" w:hAnsi="Arial" w:cs="Arial"/>
        </w:rPr>
        <w:tab/>
      </w:r>
      <w:r w:rsidR="001D53FF" w:rsidRPr="001C5990">
        <w:rPr>
          <w:rFonts w:ascii="Arial" w:hAnsi="Arial" w:cs="Arial"/>
        </w:rPr>
        <w:t>A healthy personalit</w:t>
      </w:r>
      <w:r w:rsidR="001D53FF">
        <w:rPr>
          <w:rFonts w:ascii="Arial" w:hAnsi="Arial" w:cs="Arial"/>
        </w:rPr>
        <w:t xml:space="preserve">y is developed </w:t>
      </w:r>
      <w:r w:rsidR="001D53FF" w:rsidRPr="00D31F28">
        <w:rPr>
          <w:rFonts w:ascii="Arial" w:hAnsi="Arial" w:cs="Arial"/>
          <w:color w:val="auto"/>
        </w:rPr>
        <w:t xml:space="preserve">through </w:t>
      </w:r>
      <w:r w:rsidR="00137563" w:rsidRPr="00D31F28">
        <w:rPr>
          <w:rFonts w:ascii="Arial" w:hAnsi="Arial" w:cs="Arial"/>
          <w:color w:val="auto"/>
        </w:rPr>
        <w:t xml:space="preserve">negative </w:t>
      </w:r>
      <w:r w:rsidR="001D53FF" w:rsidRPr="00D31F28">
        <w:rPr>
          <w:rFonts w:ascii="Arial" w:hAnsi="Arial" w:cs="Arial"/>
          <w:color w:val="auto"/>
        </w:rPr>
        <w:t xml:space="preserve">self-talk.  </w:t>
      </w:r>
    </w:p>
    <w:p w:rsidR="001D53FF" w:rsidRPr="00D31F28" w:rsidRDefault="00B65A05" w:rsidP="00E50E8D">
      <w:pPr>
        <w:pStyle w:val="Numbering2"/>
        <w:tabs>
          <w:tab w:val="left" w:pos="720"/>
        </w:tabs>
        <w:ind w:left="360"/>
        <w:rPr>
          <w:rFonts w:ascii="Arial" w:hAnsi="Arial" w:cs="Arial"/>
          <w:color w:val="auto"/>
        </w:rPr>
      </w:pPr>
      <w:r w:rsidRPr="00D31F28">
        <w:rPr>
          <w:rFonts w:ascii="Arial" w:hAnsi="Arial" w:cs="Arial"/>
          <w:color w:val="auto"/>
        </w:rPr>
        <w:t>1.5</w:t>
      </w:r>
      <w:r w:rsidRPr="00D31F28">
        <w:rPr>
          <w:rFonts w:ascii="Arial" w:hAnsi="Arial" w:cs="Arial"/>
          <w:color w:val="auto"/>
        </w:rPr>
        <w:tab/>
      </w:r>
      <w:r w:rsidR="00835997" w:rsidRPr="00D31F28">
        <w:rPr>
          <w:rFonts w:ascii="Arial" w:hAnsi="Arial" w:cs="Arial"/>
          <w:color w:val="auto"/>
        </w:rPr>
        <w:t xml:space="preserve"> </w:t>
      </w:r>
      <w:r w:rsidR="00835997" w:rsidRPr="00D31F28">
        <w:rPr>
          <w:rFonts w:ascii="Arial" w:hAnsi="Arial" w:cs="Arial"/>
          <w:color w:val="auto"/>
        </w:rPr>
        <w:tab/>
      </w:r>
      <w:r w:rsidR="001D53FF" w:rsidRPr="00D31F28">
        <w:rPr>
          <w:rFonts w:ascii="Arial" w:hAnsi="Arial" w:cs="Arial"/>
          <w:color w:val="auto"/>
        </w:rPr>
        <w:t xml:space="preserve">Sexual orientation refers to </w:t>
      </w:r>
      <w:r w:rsidR="00137563" w:rsidRPr="00D31F28">
        <w:rPr>
          <w:rFonts w:ascii="Arial" w:hAnsi="Arial" w:cs="Arial"/>
          <w:color w:val="auto"/>
        </w:rPr>
        <w:t>your gender only</w:t>
      </w:r>
      <w:r w:rsidR="00835997" w:rsidRPr="00D31F28">
        <w:rPr>
          <w:rFonts w:ascii="Arial" w:hAnsi="Arial" w:cs="Arial"/>
          <w:color w:val="auto"/>
        </w:rPr>
        <w:t>.</w:t>
      </w:r>
    </w:p>
    <w:p w:rsidR="001D53FF" w:rsidRDefault="001D53FF" w:rsidP="001D53FF">
      <w:pPr>
        <w:pStyle w:val="Numbering2"/>
        <w:tabs>
          <w:tab w:val="left" w:pos="720"/>
        </w:tabs>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[8 MARKS]</w:t>
      </w:r>
    </w:p>
    <w:p w:rsidR="001D53FF" w:rsidRDefault="001D53FF" w:rsidP="001D53FF">
      <w:pPr>
        <w:pStyle w:val="Textbody"/>
        <w:rPr>
          <w:rFonts w:ascii="Arial" w:hAnsi="Arial" w:cs="Arial"/>
          <w:b/>
          <w:bCs/>
        </w:rPr>
      </w:pPr>
      <w:r>
        <w:rPr>
          <w:rFonts w:ascii="Arial" w:hAnsi="Arial" w:cs="Arial"/>
          <w:b/>
          <w:bCs/>
        </w:rPr>
        <w:t>Question 2: Short Questions</w:t>
      </w:r>
    </w:p>
    <w:p w:rsidR="001D53FF" w:rsidRDefault="001D53FF" w:rsidP="001D53FF">
      <w:pPr>
        <w:pStyle w:val="Textbody"/>
        <w:rPr>
          <w:rFonts w:ascii="Arial" w:hAnsi="Arial" w:cs="Arial"/>
        </w:rPr>
      </w:pPr>
      <w:r>
        <w:rPr>
          <w:rFonts w:ascii="Arial" w:hAnsi="Arial" w:cs="Arial"/>
        </w:rPr>
        <w:t>Answer the following questions by writing the answer next t</w:t>
      </w:r>
      <w:r w:rsidR="00373F8C">
        <w:rPr>
          <w:rFonts w:ascii="Arial" w:hAnsi="Arial" w:cs="Arial"/>
        </w:rPr>
        <w:t>o the question number (2.1 – 2.6</w:t>
      </w:r>
      <w:r>
        <w:rPr>
          <w:rFonts w:ascii="Arial" w:hAnsi="Arial" w:cs="Arial"/>
        </w:rPr>
        <w:t>) in the answer book.</w:t>
      </w:r>
    </w:p>
    <w:p w:rsidR="001D53FF" w:rsidRDefault="001D53FF" w:rsidP="001D53FF">
      <w:pPr>
        <w:pStyle w:val="Standard"/>
        <w:spacing w:after="0" w:line="240" w:lineRule="auto"/>
        <w:jc w:val="both"/>
        <w:rPr>
          <w:rFonts w:ascii="Arial" w:hAnsi="Arial" w:cs="Arial"/>
          <w:b/>
          <w:bCs/>
        </w:rPr>
      </w:pPr>
    </w:p>
    <w:p w:rsidR="00B65A05" w:rsidRPr="005F7398" w:rsidRDefault="00B65A05" w:rsidP="00B65A05">
      <w:pPr>
        <w:pStyle w:val="Numbering2"/>
        <w:tabs>
          <w:tab w:val="left" w:pos="720"/>
        </w:tabs>
        <w:ind w:left="0" w:firstLine="0"/>
        <w:rPr>
          <w:rFonts w:ascii="Arial" w:hAnsi="Arial" w:cs="Arial"/>
          <w:b/>
        </w:rPr>
      </w:pPr>
      <w:r>
        <w:rPr>
          <w:rFonts w:ascii="Arial" w:hAnsi="Arial" w:cs="Arial"/>
        </w:rPr>
        <w:t>2.1</w:t>
      </w:r>
      <w:r>
        <w:rPr>
          <w:rFonts w:ascii="Arial" w:hAnsi="Arial" w:cs="Arial"/>
        </w:rPr>
        <w:tab/>
      </w:r>
      <w:r w:rsidR="007003F6">
        <w:rPr>
          <w:rFonts w:ascii="Arial" w:hAnsi="Arial" w:cs="Arial"/>
        </w:rPr>
        <w:t xml:space="preserve">List </w:t>
      </w:r>
      <w:r w:rsidR="00E50E8D">
        <w:rPr>
          <w:rFonts w:ascii="Arial" w:hAnsi="Arial" w:cs="Arial"/>
        </w:rPr>
        <w:t xml:space="preserve">THREE factors that influence self-motivation. </w:t>
      </w:r>
      <w:r w:rsidR="00E50E8D">
        <w:rPr>
          <w:rFonts w:ascii="Arial" w:hAnsi="Arial" w:cs="Arial"/>
        </w:rPr>
        <w:tab/>
      </w:r>
      <w:r w:rsidR="00E50E8D">
        <w:rPr>
          <w:rFonts w:ascii="Arial" w:hAnsi="Arial" w:cs="Arial"/>
        </w:rPr>
        <w:tab/>
      </w:r>
      <w:r w:rsidR="00E50E8D">
        <w:rPr>
          <w:rFonts w:ascii="Arial" w:hAnsi="Arial" w:cs="Arial"/>
        </w:rPr>
        <w:tab/>
      </w:r>
      <w:r w:rsidR="00D342A6" w:rsidRPr="00D342A6">
        <w:rPr>
          <w:rFonts w:ascii="Arial" w:hAnsi="Arial" w:cs="Arial"/>
          <w:b/>
        </w:rPr>
        <w:t>(3x1)</w:t>
      </w:r>
      <w:r w:rsidR="00E50E8D">
        <w:rPr>
          <w:rFonts w:ascii="Arial" w:hAnsi="Arial" w:cs="Arial"/>
        </w:rPr>
        <w:tab/>
      </w:r>
      <w:r w:rsidR="00E50E8D" w:rsidRPr="00E50E8D">
        <w:rPr>
          <w:rFonts w:ascii="Arial" w:hAnsi="Arial" w:cs="Arial"/>
          <w:b/>
        </w:rPr>
        <w:t>[</w:t>
      </w:r>
      <w:r w:rsidR="00E50E8D">
        <w:rPr>
          <w:rFonts w:ascii="Arial" w:hAnsi="Arial" w:cs="Arial"/>
          <w:b/>
        </w:rPr>
        <w:t>3</w:t>
      </w:r>
      <w:r w:rsidR="005F7398" w:rsidRPr="005F7398">
        <w:rPr>
          <w:rFonts w:ascii="Arial" w:hAnsi="Arial" w:cs="Arial"/>
          <w:b/>
        </w:rPr>
        <w:t>]</w:t>
      </w:r>
    </w:p>
    <w:p w:rsidR="001D53FF" w:rsidRPr="001D53FF" w:rsidRDefault="00B65A05" w:rsidP="005F7398">
      <w:pPr>
        <w:pStyle w:val="Numbering2"/>
        <w:tabs>
          <w:tab w:val="left" w:pos="720"/>
        </w:tabs>
        <w:ind w:left="0" w:firstLine="0"/>
        <w:rPr>
          <w:rFonts w:ascii="Arial" w:hAnsi="Arial" w:cs="Arial"/>
          <w:b/>
          <w:bCs/>
        </w:rPr>
      </w:pPr>
      <w:r>
        <w:rPr>
          <w:rFonts w:ascii="Arial" w:hAnsi="Arial" w:cs="Arial"/>
        </w:rPr>
        <w:t>2.2</w:t>
      </w:r>
      <w:r>
        <w:rPr>
          <w:rFonts w:ascii="Arial" w:hAnsi="Arial" w:cs="Arial"/>
        </w:rPr>
        <w:tab/>
        <w:t xml:space="preserve">Apart from factors related to the environment, </w:t>
      </w:r>
      <w:r w:rsidR="007003F6">
        <w:rPr>
          <w:rFonts w:ascii="Arial" w:hAnsi="Arial" w:cs="Arial"/>
        </w:rPr>
        <w:t xml:space="preserve">list </w:t>
      </w:r>
      <w:r w:rsidR="00866768">
        <w:rPr>
          <w:rFonts w:ascii="Arial" w:hAnsi="Arial" w:cs="Arial"/>
        </w:rPr>
        <w:t>THREE</w:t>
      </w:r>
      <w:r w:rsidR="00137563">
        <w:rPr>
          <w:rFonts w:ascii="Arial" w:hAnsi="Arial" w:cs="Arial"/>
        </w:rPr>
        <w:t xml:space="preserve"> </w:t>
      </w:r>
      <w:r>
        <w:rPr>
          <w:rFonts w:ascii="Arial" w:hAnsi="Arial" w:cs="Arial"/>
        </w:rPr>
        <w:t xml:space="preserve">factors that  </w:t>
      </w:r>
      <w:r w:rsidR="005F7398">
        <w:rPr>
          <w:rFonts w:ascii="Arial" w:hAnsi="Arial" w:cs="Arial"/>
        </w:rPr>
        <w:br/>
        <w:t xml:space="preserve"> </w:t>
      </w:r>
      <w:r w:rsidR="005F7398">
        <w:rPr>
          <w:rFonts w:ascii="Arial" w:hAnsi="Arial" w:cs="Arial"/>
        </w:rPr>
        <w:tab/>
      </w:r>
      <w:r>
        <w:rPr>
          <w:rFonts w:ascii="Arial" w:hAnsi="Arial" w:cs="Arial"/>
        </w:rPr>
        <w:t xml:space="preserve">influence one’s sexual behaviour and sexual identity. </w:t>
      </w:r>
      <w:r>
        <w:rPr>
          <w:rFonts w:ascii="Arial" w:hAnsi="Arial" w:cs="Arial"/>
        </w:rPr>
        <w:tab/>
      </w:r>
      <w:r w:rsidR="005F7398">
        <w:rPr>
          <w:rFonts w:ascii="Arial" w:hAnsi="Arial" w:cs="Arial"/>
        </w:rPr>
        <w:tab/>
      </w:r>
      <w:r w:rsidR="005F7398">
        <w:rPr>
          <w:rFonts w:ascii="Arial" w:hAnsi="Arial" w:cs="Arial"/>
        </w:rPr>
        <w:tab/>
      </w:r>
      <w:r w:rsidR="00866768">
        <w:rPr>
          <w:rFonts w:ascii="Arial" w:hAnsi="Arial" w:cs="Arial"/>
          <w:b/>
        </w:rPr>
        <w:t>(3</w:t>
      </w:r>
      <w:r w:rsidR="00137563" w:rsidRPr="00C63C97">
        <w:rPr>
          <w:rFonts w:ascii="Arial" w:hAnsi="Arial" w:cs="Arial"/>
          <w:b/>
        </w:rPr>
        <w:t>x1)</w:t>
      </w:r>
      <w:r w:rsidR="005F7398" w:rsidRPr="00C63C97">
        <w:rPr>
          <w:rFonts w:ascii="Arial" w:hAnsi="Arial" w:cs="Arial"/>
          <w:b/>
        </w:rPr>
        <w:tab/>
      </w:r>
      <w:r w:rsidR="001D53FF" w:rsidRPr="00C63C97">
        <w:rPr>
          <w:rFonts w:ascii="Arial" w:hAnsi="Arial" w:cs="Arial"/>
          <w:b/>
          <w:bCs/>
        </w:rPr>
        <w:t>[</w:t>
      </w:r>
      <w:r w:rsidR="00866768">
        <w:rPr>
          <w:rFonts w:ascii="Arial" w:hAnsi="Arial" w:cs="Arial"/>
          <w:b/>
          <w:bCs/>
        </w:rPr>
        <w:t>3</w:t>
      </w:r>
      <w:r w:rsidR="001D53FF">
        <w:rPr>
          <w:rFonts w:ascii="Arial" w:hAnsi="Arial" w:cs="Arial"/>
          <w:b/>
          <w:bCs/>
        </w:rPr>
        <w:t>]</w:t>
      </w:r>
    </w:p>
    <w:p w:rsidR="001D53FF" w:rsidRDefault="005F7398" w:rsidP="005F7398">
      <w:pPr>
        <w:pStyle w:val="Numbering2"/>
        <w:tabs>
          <w:tab w:val="left" w:pos="720"/>
        </w:tabs>
        <w:ind w:left="0" w:firstLine="0"/>
        <w:rPr>
          <w:rFonts w:ascii="Arial" w:hAnsi="Arial" w:cs="Arial"/>
          <w:b/>
          <w:bCs/>
        </w:rPr>
      </w:pPr>
      <w:r>
        <w:rPr>
          <w:rFonts w:ascii="Arial" w:hAnsi="Arial" w:cs="Arial"/>
        </w:rPr>
        <w:t>2.3</w:t>
      </w:r>
      <w:r>
        <w:rPr>
          <w:rFonts w:ascii="Arial" w:hAnsi="Arial" w:cs="Arial"/>
        </w:rPr>
        <w:tab/>
      </w:r>
      <w:r w:rsidR="001D53FF">
        <w:rPr>
          <w:rFonts w:ascii="Arial" w:hAnsi="Arial" w:cs="Arial"/>
        </w:rPr>
        <w:t xml:space="preserve">Define the term </w:t>
      </w:r>
      <w:r w:rsidR="00E50E8D">
        <w:rPr>
          <w:rFonts w:ascii="Arial" w:hAnsi="Arial" w:cs="Arial"/>
          <w:i/>
        </w:rPr>
        <w:t>sexuality</w:t>
      </w:r>
      <w:r w:rsidR="001D53FF">
        <w:rPr>
          <w:rFonts w:ascii="Arial" w:hAnsi="Arial" w:cs="Arial"/>
        </w:rPr>
        <w:t xml:space="preserve">. </w:t>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D31F28">
        <w:rPr>
          <w:rFonts w:ascii="Arial" w:hAnsi="Arial" w:cs="Arial"/>
        </w:rPr>
        <w:tab/>
      </w:r>
      <w:r w:rsidR="00D31F28">
        <w:rPr>
          <w:rFonts w:ascii="Arial" w:hAnsi="Arial" w:cs="Arial"/>
        </w:rPr>
        <w:tab/>
      </w:r>
      <w:r w:rsidR="001D53FF">
        <w:rPr>
          <w:rFonts w:ascii="Arial" w:hAnsi="Arial" w:cs="Arial"/>
          <w:b/>
          <w:bCs/>
        </w:rPr>
        <w:t>[2]</w:t>
      </w:r>
    </w:p>
    <w:p w:rsidR="001D53FF" w:rsidRPr="001D53FF" w:rsidRDefault="005F7398" w:rsidP="005F7398">
      <w:pPr>
        <w:pStyle w:val="Numbering2"/>
        <w:tabs>
          <w:tab w:val="left" w:pos="720"/>
        </w:tabs>
        <w:ind w:left="0" w:firstLine="0"/>
        <w:rPr>
          <w:rFonts w:ascii="Arial" w:hAnsi="Arial" w:cs="Arial"/>
          <w:b/>
          <w:bCs/>
          <w:color w:val="222222"/>
        </w:rPr>
      </w:pPr>
      <w:r w:rsidRPr="005F7398">
        <w:rPr>
          <w:rFonts w:ascii="Arial" w:hAnsi="Arial" w:cs="Arial"/>
          <w:bCs/>
        </w:rPr>
        <w:t>2.4</w:t>
      </w:r>
      <w:r w:rsidRPr="005F7398">
        <w:rPr>
          <w:rFonts w:ascii="Arial" w:hAnsi="Arial" w:cs="Arial"/>
          <w:bCs/>
        </w:rPr>
        <w:tab/>
      </w:r>
      <w:r w:rsidR="001D53FF">
        <w:rPr>
          <w:rFonts w:ascii="Arial" w:hAnsi="Arial" w:cs="Arial"/>
        </w:rPr>
        <w:t xml:space="preserve">What is the term used to describe sending sexual messages and </w:t>
      </w:r>
      <w:r w:rsidR="001D53FF">
        <w:rPr>
          <w:rFonts w:ascii="Arial" w:hAnsi="Arial" w:cs="Arial"/>
        </w:rPr>
        <w:br/>
      </w:r>
      <w:r>
        <w:rPr>
          <w:rFonts w:ascii="Arial" w:hAnsi="Arial" w:cs="Arial"/>
        </w:rPr>
        <w:t xml:space="preserve"> </w:t>
      </w:r>
      <w:r>
        <w:rPr>
          <w:rFonts w:ascii="Arial" w:hAnsi="Arial" w:cs="Arial"/>
        </w:rPr>
        <w:tab/>
      </w:r>
      <w:r w:rsidR="001D53FF">
        <w:rPr>
          <w:rFonts w:ascii="Arial" w:hAnsi="Arial" w:cs="Arial"/>
        </w:rPr>
        <w:t>photos of yourself via cell phone</w:t>
      </w:r>
      <w:r w:rsidR="0023419B">
        <w:rPr>
          <w:rFonts w:ascii="Arial" w:hAnsi="Arial" w:cs="Arial"/>
          <w:color w:val="222222"/>
        </w:rPr>
        <w:t>?</w:t>
      </w:r>
      <w:r w:rsidR="001D53FF">
        <w:rPr>
          <w:rFonts w:ascii="Arial" w:hAnsi="Arial" w:cs="Arial"/>
          <w:color w:val="222222"/>
        </w:rPr>
        <w:tab/>
      </w:r>
      <w:r w:rsidR="001D53FF">
        <w:rPr>
          <w:rFonts w:ascii="Arial" w:hAnsi="Arial" w:cs="Arial"/>
          <w:color w:val="222222"/>
        </w:rPr>
        <w:tab/>
      </w:r>
      <w:r w:rsidR="001D53FF">
        <w:rPr>
          <w:rFonts w:ascii="Arial" w:hAnsi="Arial" w:cs="Arial"/>
          <w:color w:val="222222"/>
        </w:rPr>
        <w:tab/>
      </w:r>
      <w:r w:rsidR="001D53FF">
        <w:rPr>
          <w:rFonts w:ascii="Arial" w:hAnsi="Arial" w:cs="Arial"/>
          <w:color w:val="222222"/>
        </w:rPr>
        <w:tab/>
      </w:r>
      <w:r w:rsidR="0023419B">
        <w:rPr>
          <w:rFonts w:ascii="Arial" w:hAnsi="Arial" w:cs="Arial"/>
          <w:color w:val="222222"/>
        </w:rPr>
        <w:tab/>
      </w:r>
      <w:r w:rsidR="0023419B">
        <w:rPr>
          <w:rFonts w:ascii="Arial" w:hAnsi="Arial" w:cs="Arial"/>
          <w:color w:val="222222"/>
        </w:rPr>
        <w:tab/>
      </w:r>
      <w:r w:rsidR="0023419B">
        <w:rPr>
          <w:rFonts w:ascii="Arial" w:hAnsi="Arial" w:cs="Arial"/>
          <w:color w:val="222222"/>
        </w:rPr>
        <w:tab/>
      </w:r>
      <w:r w:rsidR="001D53FF">
        <w:rPr>
          <w:rFonts w:ascii="Arial" w:hAnsi="Arial" w:cs="Arial"/>
          <w:b/>
          <w:bCs/>
          <w:color w:val="222222"/>
        </w:rPr>
        <w:t xml:space="preserve">[1] </w:t>
      </w:r>
    </w:p>
    <w:p w:rsidR="001D53FF" w:rsidRDefault="005F7398" w:rsidP="005F7398">
      <w:pPr>
        <w:pStyle w:val="Numbering2"/>
        <w:tabs>
          <w:tab w:val="left" w:pos="720"/>
        </w:tabs>
        <w:ind w:left="0" w:firstLine="0"/>
        <w:rPr>
          <w:rFonts w:ascii="Arial" w:hAnsi="Arial" w:cs="Arial"/>
          <w:b/>
          <w:bCs/>
        </w:rPr>
      </w:pPr>
      <w:r>
        <w:rPr>
          <w:rFonts w:ascii="Arial" w:hAnsi="Arial" w:cs="Arial"/>
        </w:rPr>
        <w:t>2.5</w:t>
      </w:r>
      <w:r>
        <w:rPr>
          <w:rFonts w:ascii="Arial" w:hAnsi="Arial" w:cs="Arial"/>
        </w:rPr>
        <w:tab/>
      </w:r>
      <w:r w:rsidR="001D53FF">
        <w:rPr>
          <w:rFonts w:ascii="Arial" w:hAnsi="Arial" w:cs="Arial"/>
        </w:rPr>
        <w:t>Define</w:t>
      </w:r>
      <w:r w:rsidR="004462B3">
        <w:rPr>
          <w:rFonts w:ascii="Arial" w:hAnsi="Arial" w:cs="Arial"/>
        </w:rPr>
        <w:t xml:space="preserve"> the term</w:t>
      </w:r>
      <w:r w:rsidR="001D53FF">
        <w:rPr>
          <w:rFonts w:ascii="Arial" w:hAnsi="Arial" w:cs="Arial"/>
        </w:rPr>
        <w:t xml:space="preserve"> </w:t>
      </w:r>
      <w:r w:rsidR="001D53FF" w:rsidRPr="00490EA8">
        <w:rPr>
          <w:rFonts w:ascii="Arial" w:hAnsi="Arial" w:cs="Arial"/>
          <w:i/>
        </w:rPr>
        <w:t>personal potential.</w:t>
      </w:r>
      <w:r w:rsidR="004462B3">
        <w:rPr>
          <w:rFonts w:ascii="Arial" w:hAnsi="Arial" w:cs="Arial"/>
        </w:rPr>
        <w:t xml:space="preserve"> </w:t>
      </w:r>
      <w:r w:rsidR="004462B3">
        <w:rPr>
          <w:rFonts w:ascii="Arial" w:hAnsi="Arial" w:cs="Arial"/>
        </w:rPr>
        <w:tab/>
        <w:t xml:space="preserve"> </w:t>
      </w:r>
      <w:r w:rsidR="004462B3">
        <w:rPr>
          <w:rFonts w:ascii="Arial" w:hAnsi="Arial" w:cs="Arial"/>
        </w:rPr>
        <w:tab/>
      </w:r>
      <w:r w:rsidR="004462B3">
        <w:rPr>
          <w:rFonts w:ascii="Arial" w:hAnsi="Arial" w:cs="Arial"/>
        </w:rPr>
        <w:tab/>
      </w:r>
      <w:r w:rsidR="004462B3">
        <w:rPr>
          <w:rFonts w:ascii="Arial" w:hAnsi="Arial" w:cs="Arial"/>
        </w:rPr>
        <w:tab/>
      </w:r>
      <w:r w:rsidR="004462B3">
        <w:rPr>
          <w:rFonts w:ascii="Arial" w:hAnsi="Arial" w:cs="Arial"/>
        </w:rPr>
        <w:tab/>
      </w:r>
      <w:r w:rsidR="004462B3">
        <w:rPr>
          <w:rFonts w:ascii="Arial" w:hAnsi="Arial" w:cs="Arial"/>
        </w:rPr>
        <w:tab/>
      </w:r>
      <w:r w:rsidR="001D53FF">
        <w:rPr>
          <w:rFonts w:ascii="Arial" w:hAnsi="Arial" w:cs="Arial"/>
          <w:b/>
          <w:bCs/>
        </w:rPr>
        <w:t>[2]</w:t>
      </w:r>
    </w:p>
    <w:p w:rsidR="00D31F28" w:rsidRDefault="00D31F28" w:rsidP="005F7398">
      <w:pPr>
        <w:pStyle w:val="Numbering2"/>
        <w:tabs>
          <w:tab w:val="left" w:pos="720"/>
        </w:tabs>
        <w:ind w:left="0" w:firstLine="0"/>
      </w:pPr>
      <w:r w:rsidRPr="007003F6">
        <w:rPr>
          <w:rFonts w:ascii="Arial" w:hAnsi="Arial" w:cs="Arial"/>
          <w:bCs/>
        </w:rPr>
        <w:t>2.6</w:t>
      </w:r>
      <w:r w:rsidRPr="007003F6">
        <w:rPr>
          <w:rFonts w:ascii="Arial" w:hAnsi="Arial" w:cs="Arial"/>
          <w:bCs/>
        </w:rPr>
        <w:tab/>
      </w:r>
      <w:r w:rsidR="00866768">
        <w:rPr>
          <w:rFonts w:ascii="Arial" w:hAnsi="Arial" w:cs="Arial"/>
          <w:bCs/>
        </w:rPr>
        <w:t xml:space="preserve">What would the impact of a personal achievement be on one’s </w:t>
      </w:r>
      <w:r w:rsidR="00866768">
        <w:rPr>
          <w:rFonts w:ascii="Arial" w:hAnsi="Arial" w:cs="Arial"/>
          <w:bCs/>
        </w:rPr>
        <w:br/>
        <w:t xml:space="preserve"> </w:t>
      </w:r>
      <w:r w:rsidR="00866768">
        <w:rPr>
          <w:rFonts w:ascii="Arial" w:hAnsi="Arial" w:cs="Arial"/>
          <w:bCs/>
        </w:rPr>
        <w:tab/>
        <w:t>self-concept?</w:t>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866768">
        <w:rPr>
          <w:rFonts w:ascii="Arial" w:hAnsi="Arial" w:cs="Arial"/>
          <w:bCs/>
        </w:rPr>
        <w:tab/>
      </w:r>
      <w:r w:rsidR="007003F6">
        <w:rPr>
          <w:rFonts w:ascii="Arial" w:hAnsi="Arial" w:cs="Arial"/>
          <w:b/>
          <w:bCs/>
        </w:rPr>
        <w:tab/>
      </w:r>
      <w:r w:rsidR="00866768">
        <w:rPr>
          <w:rFonts w:ascii="Arial" w:hAnsi="Arial" w:cs="Arial"/>
          <w:b/>
          <w:bCs/>
        </w:rPr>
        <w:t>[1</w:t>
      </w:r>
      <w:r w:rsidR="007003F6">
        <w:rPr>
          <w:rFonts w:ascii="Arial" w:hAnsi="Arial" w:cs="Arial"/>
          <w:b/>
          <w:bCs/>
        </w:rPr>
        <w:t>]</w:t>
      </w:r>
    </w:p>
    <w:p w:rsidR="001D53FF" w:rsidRDefault="001D53FF" w:rsidP="001D53FF">
      <w:pPr>
        <w:pStyle w:val="Numbering2"/>
        <w:tabs>
          <w:tab w:val="left" w:pos="720"/>
        </w:tabs>
      </w:pPr>
      <w:r>
        <w:rPr>
          <w:rFonts w:ascii="Arial" w:hAnsi="Arial" w:cs="Arial"/>
        </w:rPr>
        <w:t xml:space="preserve"> </w:t>
      </w:r>
    </w:p>
    <w:p w:rsidR="001D53FF" w:rsidRDefault="001D53FF" w:rsidP="001D53FF">
      <w:pPr>
        <w:pStyle w:val="Firstlineindent"/>
        <w:ind w:left="7200" w:firstLine="0"/>
        <w:rPr>
          <w:rFonts w:ascii="Arial" w:hAnsi="Arial" w:cs="Arial"/>
          <w:b/>
          <w:bCs/>
        </w:rPr>
      </w:pPr>
      <w:r>
        <w:rPr>
          <w:rFonts w:ascii="Arial" w:hAnsi="Arial" w:cs="Arial"/>
          <w:b/>
          <w:bCs/>
        </w:rPr>
        <w:t>[</w:t>
      </w:r>
      <w:r w:rsidR="007003F6">
        <w:rPr>
          <w:rFonts w:ascii="Arial" w:hAnsi="Arial" w:cs="Arial"/>
          <w:b/>
          <w:bCs/>
        </w:rPr>
        <w:t>12</w:t>
      </w:r>
      <w:r>
        <w:rPr>
          <w:rFonts w:ascii="Arial" w:hAnsi="Arial" w:cs="Arial"/>
          <w:b/>
          <w:bCs/>
        </w:rPr>
        <w:t xml:space="preserve"> MARKS]</w:t>
      </w:r>
    </w:p>
    <w:p w:rsidR="001D53FF" w:rsidRDefault="001D53FF"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DD1980" w:rsidRDefault="00DD1980" w:rsidP="001D53FF">
      <w:pPr>
        <w:pStyle w:val="ListParagraph"/>
        <w:spacing w:after="0" w:line="240" w:lineRule="auto"/>
        <w:ind w:left="0"/>
        <w:jc w:val="both"/>
        <w:rPr>
          <w:rFonts w:ascii="Arial" w:hAnsi="Arial" w:cs="Arial"/>
          <w:b/>
          <w:bCs/>
        </w:rPr>
      </w:pPr>
    </w:p>
    <w:p w:rsidR="001D53FF" w:rsidRDefault="001D53FF" w:rsidP="001D53FF">
      <w:pPr>
        <w:pStyle w:val="Textbody"/>
        <w:rPr>
          <w:rFonts w:ascii="Arial" w:hAnsi="Arial" w:cs="Arial"/>
          <w:b/>
          <w:bCs/>
        </w:rPr>
      </w:pPr>
      <w:r>
        <w:rPr>
          <w:rFonts w:ascii="Arial" w:hAnsi="Arial" w:cs="Arial"/>
          <w:b/>
          <w:bCs/>
        </w:rPr>
        <w:lastRenderedPageBreak/>
        <w:t xml:space="preserve">Question 3: Multiple </w:t>
      </w:r>
      <w:proofErr w:type="gramStart"/>
      <w:r>
        <w:rPr>
          <w:rFonts w:ascii="Arial" w:hAnsi="Arial" w:cs="Arial"/>
          <w:b/>
          <w:bCs/>
        </w:rPr>
        <w:t>Choice</w:t>
      </w:r>
      <w:proofErr w:type="gramEnd"/>
    </w:p>
    <w:p w:rsidR="005F7398" w:rsidRDefault="001D53FF" w:rsidP="005F7398">
      <w:pPr>
        <w:pStyle w:val="Textbody"/>
        <w:rPr>
          <w:rFonts w:ascii="Arial" w:hAnsi="Arial" w:cs="Arial"/>
        </w:rPr>
      </w:pPr>
      <w:r>
        <w:rPr>
          <w:rFonts w:ascii="Arial" w:hAnsi="Arial" w:cs="Arial"/>
        </w:rPr>
        <w:t xml:space="preserve">Various options are provided as possible answers to the following questions. Choose the answer and write only the letter (A–D) next to the question number (3.1 – 3.5) in the </w:t>
      </w:r>
      <w:r w:rsidR="005F7398">
        <w:rPr>
          <w:rFonts w:ascii="Arial" w:hAnsi="Arial" w:cs="Arial"/>
        </w:rPr>
        <w:t>answer book, for example 3.1 A.</w:t>
      </w:r>
    </w:p>
    <w:p w:rsidR="001D53FF" w:rsidRDefault="005F7398" w:rsidP="005F7398">
      <w:pPr>
        <w:pStyle w:val="Numbering2"/>
        <w:tabs>
          <w:tab w:val="left" w:pos="720"/>
        </w:tabs>
        <w:ind w:left="0" w:firstLine="0"/>
      </w:pPr>
      <w:r>
        <w:rPr>
          <w:rFonts w:ascii="Arial" w:hAnsi="Arial" w:cs="Arial"/>
        </w:rPr>
        <w:t>3.1</w:t>
      </w:r>
      <w:r>
        <w:rPr>
          <w:rFonts w:ascii="Arial" w:hAnsi="Arial" w:cs="Arial"/>
        </w:rPr>
        <w:tab/>
      </w:r>
      <w:r w:rsidR="001D53FF">
        <w:rPr>
          <w:rFonts w:ascii="Arial" w:hAnsi="Arial" w:cs="Arial"/>
        </w:rPr>
        <w:t xml:space="preserve">The state of being emotionally and mentally fully-grown is called: </w:t>
      </w:r>
      <w:r w:rsidR="001D53FF">
        <w:rPr>
          <w:rFonts w:ascii="Arial" w:hAnsi="Arial" w:cs="Arial"/>
        </w:rPr>
        <w:tab/>
      </w:r>
      <w:r w:rsidR="001D53FF">
        <w:rPr>
          <w:rFonts w:ascii="Arial" w:hAnsi="Arial" w:cs="Arial"/>
        </w:rPr>
        <w:tab/>
      </w:r>
      <w:r w:rsidR="0004342E" w:rsidRPr="0004342E">
        <w:rPr>
          <w:rFonts w:ascii="Arial" w:hAnsi="Arial" w:cs="Arial"/>
          <w:b/>
        </w:rPr>
        <w:t>[1]</w:t>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rPr>
        <w:tab/>
      </w:r>
    </w:p>
    <w:p w:rsidR="001D53FF" w:rsidRDefault="001D53FF" w:rsidP="001D53FF">
      <w:pPr>
        <w:pStyle w:val="ListParagraph"/>
        <w:numPr>
          <w:ilvl w:val="0"/>
          <w:numId w:val="27"/>
        </w:numPr>
        <w:spacing w:after="0" w:line="240" w:lineRule="auto"/>
        <w:jc w:val="both"/>
        <w:rPr>
          <w:rFonts w:ascii="Arial" w:hAnsi="Arial" w:cs="Arial"/>
        </w:rPr>
      </w:pPr>
      <w:r>
        <w:rPr>
          <w:rFonts w:ascii="Arial" w:hAnsi="Arial" w:cs="Arial"/>
        </w:rPr>
        <w:t>Adulthood</w:t>
      </w:r>
    </w:p>
    <w:p w:rsidR="001D53FF" w:rsidRPr="001D53FF" w:rsidRDefault="001D53FF" w:rsidP="001D53FF">
      <w:pPr>
        <w:pStyle w:val="ListParagraph"/>
        <w:numPr>
          <w:ilvl w:val="0"/>
          <w:numId w:val="24"/>
        </w:numPr>
        <w:spacing w:after="0" w:line="240" w:lineRule="auto"/>
        <w:jc w:val="both"/>
        <w:rPr>
          <w:rFonts w:ascii="Arial" w:hAnsi="Arial" w:cs="Arial"/>
        </w:rPr>
      </w:pPr>
      <w:r w:rsidRPr="001D53FF">
        <w:rPr>
          <w:rFonts w:ascii="Arial" w:hAnsi="Arial" w:cs="Arial"/>
        </w:rPr>
        <w:t xml:space="preserve">Maturity </w:t>
      </w:r>
    </w:p>
    <w:p w:rsidR="001D53FF" w:rsidRDefault="001D53FF" w:rsidP="001D53FF">
      <w:pPr>
        <w:pStyle w:val="ListParagraph"/>
        <w:numPr>
          <w:ilvl w:val="0"/>
          <w:numId w:val="24"/>
        </w:numPr>
        <w:spacing w:after="0" w:line="240" w:lineRule="auto"/>
        <w:jc w:val="both"/>
        <w:rPr>
          <w:rFonts w:ascii="Arial" w:hAnsi="Arial" w:cs="Arial"/>
        </w:rPr>
      </w:pPr>
      <w:r>
        <w:rPr>
          <w:rFonts w:ascii="Arial" w:hAnsi="Arial" w:cs="Arial"/>
        </w:rPr>
        <w:t>Adolescence</w:t>
      </w:r>
    </w:p>
    <w:p w:rsidR="001D53FF" w:rsidRDefault="001D53FF" w:rsidP="001D53FF">
      <w:pPr>
        <w:pStyle w:val="ListParagraph"/>
        <w:numPr>
          <w:ilvl w:val="0"/>
          <w:numId w:val="24"/>
        </w:numPr>
        <w:spacing w:after="0" w:line="240" w:lineRule="auto"/>
        <w:jc w:val="both"/>
        <w:rPr>
          <w:rFonts w:ascii="Arial" w:hAnsi="Arial" w:cs="Arial"/>
        </w:rPr>
      </w:pPr>
      <w:r>
        <w:rPr>
          <w:rFonts w:ascii="Arial" w:hAnsi="Arial" w:cs="Arial"/>
        </w:rPr>
        <w:t>Fully-developed</w:t>
      </w:r>
    </w:p>
    <w:p w:rsidR="001D53FF" w:rsidRDefault="001D53FF" w:rsidP="001D53FF">
      <w:pPr>
        <w:pStyle w:val="ListParagraph"/>
        <w:spacing w:after="0" w:line="240" w:lineRule="auto"/>
        <w:ind w:left="1080"/>
        <w:jc w:val="both"/>
        <w:rPr>
          <w:rFonts w:ascii="Arial" w:hAnsi="Arial" w:cs="Arial"/>
        </w:rPr>
      </w:pPr>
      <w:r>
        <w:rPr>
          <w:rFonts w:ascii="Arial" w:hAnsi="Arial" w:cs="Arial"/>
        </w:rPr>
        <w:tab/>
      </w:r>
      <w:r>
        <w:rPr>
          <w:rFonts w:ascii="Arial" w:hAnsi="Arial" w:cs="Arial"/>
        </w:rPr>
        <w:tab/>
      </w:r>
      <w:r>
        <w:rPr>
          <w:rFonts w:ascii="Arial" w:hAnsi="Arial" w:cs="Arial"/>
        </w:rPr>
        <w:tab/>
      </w:r>
    </w:p>
    <w:p w:rsidR="001D53FF" w:rsidRDefault="005F7398" w:rsidP="005F7398">
      <w:pPr>
        <w:pStyle w:val="Numbering2"/>
        <w:tabs>
          <w:tab w:val="left" w:pos="720"/>
        </w:tabs>
        <w:ind w:left="0" w:firstLine="0"/>
      </w:pPr>
      <w:r>
        <w:rPr>
          <w:rFonts w:ascii="Arial" w:hAnsi="Arial" w:cs="Arial"/>
        </w:rPr>
        <w:t>3.2</w:t>
      </w:r>
      <w:r>
        <w:rPr>
          <w:rFonts w:ascii="Arial" w:hAnsi="Arial" w:cs="Arial"/>
        </w:rPr>
        <w:tab/>
      </w:r>
      <w:r w:rsidR="001D53FF">
        <w:rPr>
          <w:rFonts w:ascii="Arial" w:hAnsi="Arial" w:cs="Arial"/>
        </w:rPr>
        <w:t>The potential that you do not know that you have is called:</w:t>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b/>
          <w:bCs/>
        </w:rPr>
        <w:t>[1]</w:t>
      </w:r>
    </w:p>
    <w:p w:rsidR="001D53FF" w:rsidRDefault="001D53FF" w:rsidP="001D53FF">
      <w:pPr>
        <w:pStyle w:val="Standard"/>
        <w:spacing w:after="0" w:line="240" w:lineRule="auto"/>
        <w:jc w:val="both"/>
        <w:rPr>
          <w:rFonts w:ascii="Arial" w:hAnsi="Arial" w:cs="Arial"/>
        </w:rPr>
      </w:pPr>
    </w:p>
    <w:p w:rsidR="001D53FF" w:rsidRDefault="001D53FF" w:rsidP="001D53FF">
      <w:pPr>
        <w:pStyle w:val="ListParagraph"/>
        <w:numPr>
          <w:ilvl w:val="0"/>
          <w:numId w:val="28"/>
        </w:numPr>
        <w:spacing w:after="0" w:line="240" w:lineRule="auto"/>
        <w:rPr>
          <w:rFonts w:ascii="Arial" w:hAnsi="Arial" w:cs="Arial"/>
        </w:rPr>
      </w:pPr>
      <w:r>
        <w:rPr>
          <w:rFonts w:ascii="Arial" w:hAnsi="Arial" w:cs="Arial"/>
        </w:rPr>
        <w:t>Personal potential</w:t>
      </w:r>
      <w:r>
        <w:rPr>
          <w:rFonts w:ascii="Arial" w:hAnsi="Arial" w:cs="Arial"/>
        </w:rPr>
        <w:tab/>
      </w:r>
    </w:p>
    <w:p w:rsidR="001D53FF" w:rsidRDefault="001D53FF" w:rsidP="001D53FF">
      <w:pPr>
        <w:pStyle w:val="ListParagraph"/>
        <w:numPr>
          <w:ilvl w:val="0"/>
          <w:numId w:val="11"/>
        </w:numPr>
        <w:spacing w:after="0" w:line="240" w:lineRule="auto"/>
        <w:rPr>
          <w:rFonts w:ascii="Arial" w:hAnsi="Arial" w:cs="Arial"/>
        </w:rPr>
      </w:pPr>
      <w:r>
        <w:rPr>
          <w:rFonts w:ascii="Arial" w:hAnsi="Arial" w:cs="Arial"/>
        </w:rPr>
        <w:t>Unaware potential</w:t>
      </w:r>
    </w:p>
    <w:p w:rsidR="001D53FF" w:rsidRPr="001D53FF" w:rsidRDefault="001D53FF" w:rsidP="001D53FF">
      <w:pPr>
        <w:pStyle w:val="ListParagraph"/>
        <w:numPr>
          <w:ilvl w:val="0"/>
          <w:numId w:val="11"/>
        </w:numPr>
        <w:spacing w:after="0" w:line="240" w:lineRule="auto"/>
        <w:rPr>
          <w:rFonts w:ascii="Arial" w:hAnsi="Arial" w:cs="Arial"/>
        </w:rPr>
      </w:pPr>
      <w:r w:rsidRPr="001D53FF">
        <w:rPr>
          <w:rFonts w:ascii="Arial" w:hAnsi="Arial" w:cs="Arial"/>
        </w:rPr>
        <w:t xml:space="preserve">Hidden potential </w:t>
      </w:r>
    </w:p>
    <w:p w:rsidR="001D53FF" w:rsidRDefault="001D53FF" w:rsidP="001D53FF">
      <w:pPr>
        <w:pStyle w:val="ListParagraph"/>
        <w:numPr>
          <w:ilvl w:val="0"/>
          <w:numId w:val="11"/>
        </w:numPr>
        <w:spacing w:after="0" w:line="240" w:lineRule="auto"/>
        <w:rPr>
          <w:rFonts w:ascii="Arial" w:hAnsi="Arial" w:cs="Arial"/>
        </w:rPr>
      </w:pPr>
      <w:r>
        <w:rPr>
          <w:rFonts w:ascii="Arial" w:hAnsi="Arial" w:cs="Arial"/>
        </w:rPr>
        <w:t>Latent potential</w:t>
      </w:r>
    </w:p>
    <w:p w:rsidR="001D53FF" w:rsidRDefault="001D53FF" w:rsidP="001D53FF">
      <w:pPr>
        <w:pStyle w:val="Standard"/>
        <w:spacing w:after="0" w:line="240" w:lineRule="auto"/>
        <w:rPr>
          <w:rFonts w:ascii="Arial" w:hAnsi="Arial" w:cs="Arial"/>
        </w:rPr>
      </w:pPr>
    </w:p>
    <w:p w:rsidR="001D53FF" w:rsidRPr="00D94525" w:rsidRDefault="005F7398" w:rsidP="005F7398">
      <w:pPr>
        <w:pStyle w:val="Numbering2"/>
        <w:tabs>
          <w:tab w:val="left" w:pos="720"/>
        </w:tabs>
        <w:ind w:left="0" w:firstLine="0"/>
        <w:rPr>
          <w:rFonts w:ascii="Arial" w:hAnsi="Arial" w:cs="Arial"/>
          <w:b/>
        </w:rPr>
      </w:pPr>
      <w:r>
        <w:rPr>
          <w:rFonts w:ascii="Arial" w:hAnsi="Arial" w:cs="Arial"/>
        </w:rPr>
        <w:t>3.3</w:t>
      </w:r>
      <w:r>
        <w:rPr>
          <w:rFonts w:ascii="Arial" w:hAnsi="Arial" w:cs="Arial"/>
        </w:rPr>
        <w:tab/>
      </w:r>
      <w:r w:rsidR="001D53FF">
        <w:rPr>
          <w:rFonts w:ascii="Arial" w:hAnsi="Arial" w:cs="Arial"/>
        </w:rPr>
        <w:t xml:space="preserve">Social etiquette is a concept best </w:t>
      </w:r>
      <w:r w:rsidR="001D53FF" w:rsidRPr="001D53FF">
        <w:rPr>
          <w:rFonts w:ascii="Arial" w:hAnsi="Arial" w:cs="Arial"/>
          <w:i/>
        </w:rPr>
        <w:t xml:space="preserve">defined </w:t>
      </w:r>
      <w:r w:rsidR="001D53FF">
        <w:rPr>
          <w:rFonts w:ascii="Arial" w:hAnsi="Arial" w:cs="Arial"/>
        </w:rPr>
        <w:t>by the following statement:</w:t>
      </w:r>
      <w:r w:rsidR="001D53FF">
        <w:rPr>
          <w:rFonts w:ascii="Arial" w:hAnsi="Arial" w:cs="Arial"/>
        </w:rPr>
        <w:tab/>
      </w:r>
      <w:r w:rsidR="001D53FF" w:rsidRPr="00D94525">
        <w:rPr>
          <w:rFonts w:ascii="Arial" w:hAnsi="Arial" w:cs="Arial"/>
          <w:b/>
        </w:rPr>
        <w:t>[1]</w:t>
      </w:r>
    </w:p>
    <w:p w:rsidR="001D53FF" w:rsidRDefault="001D53FF" w:rsidP="001D53FF">
      <w:pPr>
        <w:pStyle w:val="Numbering2"/>
        <w:tabs>
          <w:tab w:val="left" w:pos="720"/>
        </w:tabs>
        <w:rPr>
          <w:rFonts w:ascii="Arial" w:hAnsi="Arial" w:cs="Arial"/>
        </w:rPr>
      </w:pPr>
      <w:r>
        <w:rPr>
          <w:rFonts w:ascii="Arial" w:hAnsi="Arial" w:cs="Arial"/>
        </w:rPr>
        <w:tab/>
        <w:t>A: It is the way one flirts with another person</w:t>
      </w:r>
      <w:r>
        <w:rPr>
          <w:rFonts w:ascii="Arial" w:hAnsi="Arial" w:cs="Arial"/>
        </w:rPr>
        <w:br/>
      </w:r>
      <w:r w:rsidRPr="001D53FF">
        <w:rPr>
          <w:rFonts w:ascii="Arial" w:hAnsi="Arial" w:cs="Arial"/>
        </w:rPr>
        <w:t>B: It is the way one presents oneself in public</w:t>
      </w:r>
      <w:r>
        <w:rPr>
          <w:rFonts w:ascii="Arial" w:hAnsi="Arial" w:cs="Arial"/>
          <w:b/>
        </w:rPr>
        <w:t xml:space="preserve"> </w:t>
      </w:r>
      <w:r w:rsidRPr="007939A4">
        <w:rPr>
          <w:rFonts w:ascii="Arial" w:hAnsi="Arial" w:cs="Arial"/>
          <w:b/>
        </w:rPr>
        <w:br/>
      </w:r>
      <w:r w:rsidR="00A82F47">
        <w:rPr>
          <w:rFonts w:ascii="Arial" w:hAnsi="Arial" w:cs="Arial"/>
        </w:rPr>
        <w:t>C</w:t>
      </w:r>
      <w:r>
        <w:rPr>
          <w:rFonts w:ascii="Arial" w:hAnsi="Arial" w:cs="Arial"/>
        </w:rPr>
        <w:t xml:space="preserve">: </w:t>
      </w:r>
      <w:r w:rsidR="00C63C97">
        <w:rPr>
          <w:rFonts w:ascii="Arial" w:hAnsi="Arial" w:cs="Arial"/>
        </w:rPr>
        <w:t xml:space="preserve">It is an old fashioned and out-dated concept. </w:t>
      </w:r>
      <w:r w:rsidR="0023419B">
        <w:rPr>
          <w:rFonts w:ascii="Arial" w:hAnsi="Arial" w:cs="Arial"/>
        </w:rPr>
        <w:t xml:space="preserve"> </w:t>
      </w:r>
      <w:r w:rsidR="00A82F47">
        <w:rPr>
          <w:rFonts w:ascii="Arial" w:hAnsi="Arial" w:cs="Arial"/>
        </w:rPr>
        <w:br/>
        <w:t>D: It is the way one spends time alone</w:t>
      </w:r>
    </w:p>
    <w:p w:rsidR="001D53FF" w:rsidRDefault="001D53FF" w:rsidP="001D53FF">
      <w:pPr>
        <w:pStyle w:val="Standard"/>
        <w:spacing w:after="0" w:line="240" w:lineRule="auto"/>
        <w:ind w:left="720"/>
        <w:rPr>
          <w:rFonts w:ascii="Arial" w:hAnsi="Arial" w:cs="Arial"/>
        </w:rPr>
      </w:pPr>
      <w:r>
        <w:rPr>
          <w:rFonts w:ascii="Arial" w:hAnsi="Arial" w:cs="Arial"/>
        </w:rPr>
        <w:tab/>
      </w:r>
    </w:p>
    <w:p w:rsidR="001D53FF" w:rsidRDefault="005F7398" w:rsidP="005F7398">
      <w:pPr>
        <w:pStyle w:val="Numbering2"/>
        <w:tabs>
          <w:tab w:val="left" w:pos="720"/>
        </w:tabs>
        <w:ind w:left="0" w:firstLine="0"/>
      </w:pPr>
      <w:r>
        <w:rPr>
          <w:rFonts w:ascii="Arial" w:hAnsi="Arial" w:cs="Arial"/>
        </w:rPr>
        <w:t>3.4</w:t>
      </w:r>
      <w:r>
        <w:rPr>
          <w:rFonts w:ascii="Arial" w:hAnsi="Arial" w:cs="Arial"/>
        </w:rPr>
        <w:tab/>
      </w:r>
      <w:r w:rsidR="001D53FF">
        <w:rPr>
          <w:rFonts w:ascii="Arial" w:hAnsi="Arial" w:cs="Arial"/>
        </w:rPr>
        <w:t>Deciding not to engage in sexual intercourse is known as:</w:t>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b/>
          <w:bCs/>
        </w:rPr>
        <w:t>[1]</w:t>
      </w:r>
    </w:p>
    <w:p w:rsidR="001D53FF" w:rsidRPr="001D53FF" w:rsidRDefault="001D53FF" w:rsidP="001D53FF">
      <w:pPr>
        <w:ind w:firstLine="720"/>
        <w:rPr>
          <w:rFonts w:ascii="Arial" w:hAnsi="Arial" w:cs="Arial"/>
          <w:sz w:val="24"/>
          <w:szCs w:val="24"/>
        </w:rPr>
      </w:pPr>
      <w:r w:rsidRPr="001D53FF">
        <w:rPr>
          <w:rFonts w:ascii="Arial" w:hAnsi="Arial" w:cs="Arial"/>
          <w:sz w:val="24"/>
          <w:szCs w:val="24"/>
        </w:rPr>
        <w:t xml:space="preserve">A. Abstinence </w:t>
      </w:r>
    </w:p>
    <w:p w:rsidR="001D53FF" w:rsidRDefault="001D53FF" w:rsidP="001D53FF">
      <w:pPr>
        <w:ind w:firstLine="720"/>
        <w:rPr>
          <w:rFonts w:ascii="Arial" w:hAnsi="Arial" w:cs="Arial"/>
          <w:sz w:val="24"/>
          <w:szCs w:val="24"/>
        </w:rPr>
      </w:pPr>
      <w:r>
        <w:rPr>
          <w:rFonts w:ascii="Arial" w:hAnsi="Arial" w:cs="Arial"/>
          <w:sz w:val="24"/>
          <w:szCs w:val="24"/>
        </w:rPr>
        <w:t xml:space="preserve">B. Aberrance </w:t>
      </w:r>
    </w:p>
    <w:p w:rsidR="001D53FF" w:rsidRDefault="001D53FF" w:rsidP="001D53FF">
      <w:pPr>
        <w:ind w:firstLine="720"/>
        <w:rPr>
          <w:rFonts w:ascii="Arial" w:hAnsi="Arial" w:cs="Arial"/>
          <w:sz w:val="24"/>
          <w:szCs w:val="24"/>
        </w:rPr>
      </w:pPr>
      <w:r>
        <w:rPr>
          <w:rFonts w:ascii="Arial" w:hAnsi="Arial" w:cs="Arial"/>
          <w:sz w:val="24"/>
          <w:szCs w:val="24"/>
        </w:rPr>
        <w:t xml:space="preserve">C. Absence </w:t>
      </w:r>
    </w:p>
    <w:p w:rsidR="001D53FF" w:rsidRDefault="001D53FF" w:rsidP="001D53FF">
      <w:pPr>
        <w:ind w:firstLine="720"/>
        <w:rPr>
          <w:rFonts w:ascii="Arial" w:hAnsi="Arial" w:cs="Arial"/>
          <w:sz w:val="24"/>
          <w:szCs w:val="24"/>
        </w:rPr>
      </w:pPr>
      <w:r>
        <w:rPr>
          <w:rFonts w:ascii="Arial" w:hAnsi="Arial" w:cs="Arial"/>
          <w:sz w:val="24"/>
          <w:szCs w:val="24"/>
        </w:rPr>
        <w:t>D. Abortiveness</w:t>
      </w:r>
    </w:p>
    <w:p w:rsidR="001D53FF" w:rsidRDefault="001D53FF" w:rsidP="001D53FF">
      <w:pPr>
        <w:pStyle w:val="Standard"/>
        <w:spacing w:after="0" w:line="240" w:lineRule="auto"/>
        <w:ind w:left="720" w:hanging="720"/>
        <w:rPr>
          <w:rFonts w:ascii="Arial" w:hAnsi="Arial" w:cs="Arial"/>
        </w:rPr>
      </w:pPr>
    </w:p>
    <w:p w:rsidR="001D53FF" w:rsidRPr="001C5990" w:rsidRDefault="005F7398" w:rsidP="005F7398">
      <w:pPr>
        <w:pStyle w:val="Numbering2"/>
        <w:tabs>
          <w:tab w:val="left" w:pos="720"/>
        </w:tabs>
        <w:ind w:left="0" w:firstLine="0"/>
      </w:pPr>
      <w:r>
        <w:rPr>
          <w:rFonts w:ascii="Arial" w:hAnsi="Arial" w:cs="Arial"/>
        </w:rPr>
        <w:t>3.5</w:t>
      </w:r>
      <w:r>
        <w:rPr>
          <w:rFonts w:ascii="Arial" w:hAnsi="Arial" w:cs="Arial"/>
        </w:rPr>
        <w:tab/>
      </w:r>
      <w:r w:rsidR="001D53FF">
        <w:rPr>
          <w:rFonts w:ascii="Arial" w:hAnsi="Arial" w:cs="Arial"/>
        </w:rPr>
        <w:t xml:space="preserve">Motivation that comes from within is referred to as    </w:t>
      </w:r>
      <w:r w:rsidR="001D53FF">
        <w:rPr>
          <w:rFonts w:ascii="Arial" w:hAnsi="Arial" w:cs="Arial"/>
        </w:rPr>
        <w:tab/>
        <w:t xml:space="preserve">      </w:t>
      </w:r>
      <w:r w:rsidR="001D53FF">
        <w:rPr>
          <w:rFonts w:ascii="Arial" w:hAnsi="Arial" w:cs="Arial"/>
        </w:rPr>
        <w:tab/>
      </w:r>
      <w:r w:rsidR="001D53FF">
        <w:rPr>
          <w:rFonts w:ascii="Arial" w:hAnsi="Arial" w:cs="Arial"/>
        </w:rPr>
        <w:tab/>
      </w:r>
      <w:r w:rsidR="001D53FF">
        <w:rPr>
          <w:rFonts w:ascii="Arial" w:hAnsi="Arial" w:cs="Arial"/>
        </w:rPr>
        <w:tab/>
      </w:r>
      <w:r w:rsidR="001D53FF">
        <w:rPr>
          <w:rFonts w:ascii="Arial" w:hAnsi="Arial" w:cs="Arial"/>
          <w:b/>
          <w:bCs/>
        </w:rPr>
        <w:t>[1]</w:t>
      </w:r>
    </w:p>
    <w:p w:rsidR="001D53FF" w:rsidRDefault="001D53FF" w:rsidP="001D53FF">
      <w:pPr>
        <w:pStyle w:val="Standard"/>
        <w:numPr>
          <w:ilvl w:val="0"/>
          <w:numId w:val="29"/>
        </w:numPr>
        <w:spacing w:after="0" w:line="240" w:lineRule="auto"/>
        <w:rPr>
          <w:rFonts w:ascii="Arial" w:hAnsi="Arial" w:cs="Arial"/>
        </w:rPr>
      </w:pPr>
      <w:r>
        <w:rPr>
          <w:rFonts w:ascii="Arial" w:hAnsi="Arial" w:cs="Arial"/>
        </w:rPr>
        <w:t>Intrinsic-motivation</w:t>
      </w:r>
    </w:p>
    <w:p w:rsidR="001D53FF" w:rsidRDefault="001D53FF" w:rsidP="001D53FF">
      <w:pPr>
        <w:pStyle w:val="Standard"/>
        <w:numPr>
          <w:ilvl w:val="0"/>
          <w:numId w:val="5"/>
        </w:numPr>
        <w:spacing w:after="0" w:line="240" w:lineRule="auto"/>
        <w:rPr>
          <w:rFonts w:ascii="Arial" w:hAnsi="Arial" w:cs="Arial"/>
        </w:rPr>
      </w:pPr>
      <w:r>
        <w:rPr>
          <w:rFonts w:ascii="Arial" w:hAnsi="Arial" w:cs="Arial"/>
        </w:rPr>
        <w:t>Inner-motivation</w:t>
      </w:r>
    </w:p>
    <w:p w:rsidR="001D53FF" w:rsidRPr="001D53FF" w:rsidRDefault="001D53FF" w:rsidP="001D53FF">
      <w:pPr>
        <w:pStyle w:val="Standard"/>
        <w:numPr>
          <w:ilvl w:val="0"/>
          <w:numId w:val="5"/>
        </w:numPr>
        <w:spacing w:after="0" w:line="240" w:lineRule="auto"/>
        <w:rPr>
          <w:rFonts w:ascii="Arial" w:hAnsi="Arial" w:cs="Arial"/>
        </w:rPr>
      </w:pPr>
      <w:r w:rsidRPr="001D53FF">
        <w:rPr>
          <w:rFonts w:ascii="Arial" w:hAnsi="Arial" w:cs="Arial"/>
        </w:rPr>
        <w:t xml:space="preserve">Self-motivation </w:t>
      </w:r>
    </w:p>
    <w:p w:rsidR="001D53FF" w:rsidRDefault="001D53FF" w:rsidP="001D53FF">
      <w:pPr>
        <w:pStyle w:val="Standard"/>
        <w:numPr>
          <w:ilvl w:val="0"/>
          <w:numId w:val="5"/>
        </w:numPr>
        <w:spacing w:after="0" w:line="240" w:lineRule="auto"/>
        <w:rPr>
          <w:rFonts w:ascii="Arial" w:hAnsi="Arial" w:cs="Arial"/>
        </w:rPr>
      </w:pPr>
      <w:r>
        <w:rPr>
          <w:rFonts w:ascii="Arial" w:hAnsi="Arial" w:cs="Arial"/>
        </w:rPr>
        <w:t>Personal-motivation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D53FF" w:rsidRDefault="001D53FF" w:rsidP="001D53FF">
      <w:pPr>
        <w:pStyle w:val="Standard"/>
        <w:spacing w:after="0" w:line="240" w:lineRule="auto"/>
        <w:rPr>
          <w:rFonts w:ascii="Arial" w:hAnsi="Arial" w:cs="Arial"/>
        </w:rPr>
      </w:pPr>
    </w:p>
    <w:p w:rsidR="001D53FF" w:rsidRDefault="001D53FF" w:rsidP="001D53FF">
      <w:pPr>
        <w:pStyle w:val="Textbodyindent"/>
        <w:ind w:left="7483"/>
        <w:rPr>
          <w:rFonts w:ascii="Arial" w:hAnsi="Arial" w:cs="Arial"/>
          <w:b/>
          <w:bCs/>
        </w:rPr>
      </w:pPr>
      <w:r>
        <w:rPr>
          <w:rFonts w:ascii="Arial" w:hAnsi="Arial" w:cs="Arial"/>
          <w:b/>
          <w:bCs/>
        </w:rPr>
        <w:t>[5 MARKS]</w:t>
      </w:r>
    </w:p>
    <w:p w:rsidR="001D53FF" w:rsidRDefault="001D53FF" w:rsidP="001D53FF">
      <w:pPr>
        <w:pStyle w:val="Textbodyindent"/>
        <w:ind w:left="4603" w:firstLine="437"/>
        <w:jc w:val="both"/>
        <w:rPr>
          <w:rFonts w:ascii="Arial" w:hAnsi="Arial" w:cs="Arial"/>
          <w:b/>
          <w:bCs/>
        </w:rPr>
      </w:pPr>
    </w:p>
    <w:p w:rsidR="001D53FF" w:rsidRDefault="001D53FF" w:rsidP="001D53FF">
      <w:pPr>
        <w:pStyle w:val="Textbodyindent"/>
        <w:ind w:left="4603" w:firstLine="437"/>
        <w:jc w:val="both"/>
        <w:rPr>
          <w:rFonts w:ascii="Arial" w:hAnsi="Arial" w:cs="Arial"/>
          <w:b/>
          <w:bCs/>
        </w:rPr>
      </w:pPr>
      <w:r>
        <w:rPr>
          <w:rFonts w:ascii="Arial" w:hAnsi="Arial" w:cs="Arial"/>
          <w:b/>
          <w:bCs/>
        </w:rPr>
        <w:t>TOTAL SECTION A</w:t>
      </w:r>
      <w:r w:rsidR="00B71B4D">
        <w:rPr>
          <w:rFonts w:ascii="Arial" w:hAnsi="Arial" w:cs="Arial"/>
          <w:b/>
          <w:bCs/>
        </w:rPr>
        <w:t>: 25</w:t>
      </w:r>
      <w:r>
        <w:rPr>
          <w:rFonts w:ascii="Arial" w:hAnsi="Arial" w:cs="Arial"/>
          <w:b/>
          <w:bCs/>
        </w:rPr>
        <w:t xml:space="preserve"> MARKS</w:t>
      </w:r>
    </w:p>
    <w:p w:rsidR="001D53FF" w:rsidRDefault="001D53FF" w:rsidP="001D53FF">
      <w:pPr>
        <w:pStyle w:val="Standard"/>
        <w:rPr>
          <w:rFonts w:ascii="Arial" w:hAnsi="Arial" w:cs="Arial"/>
          <w:b/>
          <w:bCs/>
        </w:rPr>
      </w:pPr>
    </w:p>
    <w:p w:rsidR="001D53FF" w:rsidRDefault="001D53FF" w:rsidP="001D53FF">
      <w:pPr>
        <w:pStyle w:val="Textbody"/>
        <w:rPr>
          <w:rFonts w:ascii="Arial" w:hAnsi="Arial" w:cs="Arial"/>
          <w:b/>
          <w:bCs/>
        </w:rPr>
      </w:pPr>
    </w:p>
    <w:p w:rsidR="00766BE1" w:rsidRDefault="00766BE1">
      <w:pPr>
        <w:suppressAutoHyphens w:val="0"/>
        <w:rPr>
          <w:rFonts w:ascii="Arial" w:hAnsi="Arial" w:cs="Arial"/>
          <w:b/>
          <w:bCs/>
          <w:color w:val="000000"/>
          <w:sz w:val="24"/>
          <w:szCs w:val="24"/>
          <w:lang w:eastAsia="en-US"/>
        </w:rPr>
      </w:pPr>
      <w:r>
        <w:rPr>
          <w:rFonts w:ascii="Arial" w:hAnsi="Arial" w:cs="Arial"/>
          <w:b/>
          <w:bCs/>
        </w:rPr>
        <w:br w:type="page"/>
      </w:r>
    </w:p>
    <w:p w:rsidR="004462B3" w:rsidRDefault="004462B3" w:rsidP="001D53FF">
      <w:pPr>
        <w:pStyle w:val="Textbody"/>
        <w:rPr>
          <w:rFonts w:ascii="Arial" w:hAnsi="Arial" w:cs="Arial"/>
          <w:b/>
          <w:bCs/>
        </w:rPr>
      </w:pPr>
    </w:p>
    <w:p w:rsidR="001D53FF" w:rsidRDefault="001D53FF" w:rsidP="001D53FF">
      <w:pPr>
        <w:pStyle w:val="Textbody"/>
        <w:rPr>
          <w:rFonts w:ascii="Arial" w:hAnsi="Arial" w:cs="Arial"/>
          <w:b/>
          <w:bCs/>
        </w:rPr>
      </w:pPr>
      <w:r>
        <w:rPr>
          <w:rFonts w:ascii="Arial" w:hAnsi="Arial" w:cs="Arial"/>
          <w:b/>
          <w:bCs/>
        </w:rPr>
        <w:t xml:space="preserve">SECTION B [COMPULSARY] </w:t>
      </w:r>
    </w:p>
    <w:p w:rsidR="00C679FB" w:rsidRDefault="001D53FF" w:rsidP="001D53FF">
      <w:pPr>
        <w:pStyle w:val="Textbody"/>
        <w:rPr>
          <w:rFonts w:ascii="Arial" w:hAnsi="Arial" w:cs="Arial"/>
        </w:rPr>
      </w:pPr>
      <w:r>
        <w:rPr>
          <w:rFonts w:ascii="Arial" w:hAnsi="Arial" w:cs="Arial"/>
        </w:rPr>
        <w:t>Answer ALL the questions in this section. Write your answers in full sentences as far as possible.</w:t>
      </w:r>
      <w:r w:rsidR="005B6CD3">
        <w:rPr>
          <w:rFonts w:ascii="Arial" w:hAnsi="Arial" w:cs="Arial"/>
        </w:rPr>
        <w:t xml:space="preserve"> </w:t>
      </w:r>
    </w:p>
    <w:p w:rsidR="00C63C97" w:rsidRDefault="005B6CD3" w:rsidP="001D53FF">
      <w:pPr>
        <w:pStyle w:val="Textbody"/>
        <w:rPr>
          <w:b/>
        </w:rPr>
      </w:pPr>
      <w:r w:rsidRPr="00E5690B">
        <w:rPr>
          <w:rFonts w:ascii="Arial" w:hAnsi="Arial" w:cs="Arial"/>
          <w:b/>
        </w:rPr>
        <w:t>Note that each section is based on a case study or scenario. You can find these in the addendum.</w:t>
      </w:r>
    </w:p>
    <w:p w:rsidR="00E5690B" w:rsidRPr="00C63C97" w:rsidRDefault="001D53FF" w:rsidP="001D53FF">
      <w:pPr>
        <w:pStyle w:val="Textbody"/>
        <w:rPr>
          <w:b/>
        </w:rPr>
      </w:pPr>
      <w:r>
        <w:rPr>
          <w:rFonts w:ascii="Arial" w:hAnsi="Arial" w:cs="Arial"/>
          <w:b/>
          <w:bCs/>
        </w:rPr>
        <w:t xml:space="preserve">Question 4: </w:t>
      </w:r>
      <w:r w:rsidR="005B6CD3">
        <w:rPr>
          <w:rFonts w:ascii="Arial" w:hAnsi="Arial" w:cs="Arial"/>
          <w:b/>
          <w:bCs/>
        </w:rPr>
        <w:t xml:space="preserve"> </w:t>
      </w:r>
    </w:p>
    <w:p w:rsidR="005B6CD3" w:rsidRDefault="00D342A6" w:rsidP="001D53FF">
      <w:pPr>
        <w:pStyle w:val="Textbody"/>
        <w:rPr>
          <w:rFonts w:ascii="Arial" w:hAnsi="Arial" w:cs="Arial"/>
          <w:b/>
          <w:bCs/>
        </w:rPr>
      </w:pPr>
      <w:r>
        <w:rPr>
          <w:rFonts w:ascii="Arial" w:hAnsi="Arial" w:cs="Arial"/>
          <w:b/>
          <w:bCs/>
        </w:rPr>
        <w:t xml:space="preserve">Refer to </w:t>
      </w:r>
      <w:r w:rsidR="005B6CD3">
        <w:rPr>
          <w:rFonts w:ascii="Arial" w:hAnsi="Arial" w:cs="Arial"/>
          <w:b/>
          <w:bCs/>
        </w:rPr>
        <w:t xml:space="preserve">Source 1 in the addendum </w:t>
      </w:r>
    </w:p>
    <w:p w:rsidR="001D53FF" w:rsidRDefault="001D53FF" w:rsidP="00766BE1">
      <w:pPr>
        <w:pStyle w:val="Textbody"/>
        <w:rPr>
          <w:rFonts w:ascii="Arial" w:hAnsi="Arial" w:cs="Arial"/>
          <w:b/>
          <w:bCs/>
        </w:rPr>
      </w:pPr>
      <w:r>
        <w:rPr>
          <w:rFonts w:ascii="Arial" w:hAnsi="Arial" w:cs="Arial"/>
          <w:bCs/>
        </w:rPr>
        <w:t xml:space="preserve">4.1 </w:t>
      </w:r>
      <w:r w:rsidR="00766BE1">
        <w:rPr>
          <w:rFonts w:ascii="Arial" w:hAnsi="Arial" w:cs="Arial"/>
          <w:bCs/>
        </w:rPr>
        <w:tab/>
      </w:r>
      <w:r>
        <w:rPr>
          <w:rFonts w:ascii="Arial" w:hAnsi="Arial" w:cs="Arial"/>
          <w:bCs/>
        </w:rPr>
        <w:t xml:space="preserve">Define the concept </w:t>
      </w:r>
      <w:r w:rsidRPr="004462B3">
        <w:rPr>
          <w:rFonts w:ascii="Arial" w:hAnsi="Arial" w:cs="Arial"/>
          <w:bCs/>
        </w:rPr>
        <w:t>self-talk</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6D0E08">
        <w:rPr>
          <w:rFonts w:ascii="Arial" w:hAnsi="Arial" w:cs="Arial"/>
          <w:b/>
          <w:bCs/>
        </w:rPr>
        <w:t>[</w:t>
      </w:r>
      <w:r w:rsidR="00C679FB">
        <w:rPr>
          <w:rFonts w:ascii="Arial" w:hAnsi="Arial" w:cs="Arial"/>
          <w:b/>
          <w:bCs/>
        </w:rPr>
        <w:t>2</w:t>
      </w:r>
      <w:r w:rsidRPr="006D0E08">
        <w:rPr>
          <w:rFonts w:ascii="Arial" w:hAnsi="Arial" w:cs="Arial"/>
          <w:b/>
          <w:bCs/>
        </w:rPr>
        <w:t>]</w:t>
      </w:r>
    </w:p>
    <w:p w:rsidR="001D53FF" w:rsidRPr="008C0915" w:rsidRDefault="00C63C97" w:rsidP="001D53FF">
      <w:pPr>
        <w:pStyle w:val="Numbering2"/>
        <w:tabs>
          <w:tab w:val="left" w:pos="0"/>
        </w:tabs>
        <w:ind w:hanging="720"/>
      </w:pPr>
      <w:r>
        <w:rPr>
          <w:rFonts w:ascii="Arial" w:hAnsi="Arial" w:cs="Arial"/>
          <w:lang w:eastAsia="en-ZA"/>
        </w:rPr>
        <w:t>4.2</w:t>
      </w:r>
      <w:r w:rsidR="001D53FF">
        <w:rPr>
          <w:rFonts w:ascii="Arial" w:hAnsi="Arial" w:cs="Arial"/>
          <w:lang w:eastAsia="en-ZA"/>
        </w:rPr>
        <w:tab/>
        <w:t xml:space="preserve">Discuss TWO ways to limit the damage caused by negative </w:t>
      </w:r>
      <w:r w:rsidR="001D53FF">
        <w:rPr>
          <w:rFonts w:ascii="Arial" w:hAnsi="Arial" w:cs="Arial"/>
          <w:lang w:eastAsia="en-ZA"/>
        </w:rPr>
        <w:br/>
      </w:r>
      <w:r w:rsidR="001D53FF" w:rsidRPr="008C0915">
        <w:rPr>
          <w:rFonts w:ascii="Arial" w:hAnsi="Arial" w:cs="Arial"/>
          <w:lang w:eastAsia="en-ZA"/>
        </w:rPr>
        <w:t>self-talk</w:t>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lang w:eastAsia="en-ZA"/>
        </w:rPr>
        <w:tab/>
      </w:r>
      <w:r w:rsidR="001D53FF" w:rsidRPr="008C0915">
        <w:rPr>
          <w:rFonts w:ascii="Arial" w:hAnsi="Arial" w:cs="Arial"/>
          <w:b/>
          <w:lang w:eastAsia="en-ZA"/>
        </w:rPr>
        <w:t>(2x2)</w:t>
      </w:r>
      <w:r w:rsidR="001D53FF" w:rsidRPr="008C0915">
        <w:rPr>
          <w:rFonts w:ascii="Arial" w:hAnsi="Arial" w:cs="Arial"/>
          <w:lang w:eastAsia="en-ZA"/>
        </w:rPr>
        <w:t xml:space="preserve"> </w:t>
      </w:r>
      <w:r w:rsidR="004462B3" w:rsidRPr="008C0915">
        <w:rPr>
          <w:rFonts w:ascii="Arial" w:hAnsi="Arial" w:cs="Arial"/>
          <w:lang w:eastAsia="en-ZA"/>
        </w:rPr>
        <w:tab/>
      </w:r>
      <w:r w:rsidR="001D53FF" w:rsidRPr="008C0915">
        <w:rPr>
          <w:rFonts w:ascii="Arial" w:hAnsi="Arial" w:cs="Arial"/>
          <w:b/>
          <w:bCs/>
          <w:lang w:eastAsia="en-ZA"/>
        </w:rPr>
        <w:t>[4]</w:t>
      </w:r>
    </w:p>
    <w:p w:rsidR="00B71B4D" w:rsidRPr="008C0915" w:rsidRDefault="00C63C97" w:rsidP="009C2B1E">
      <w:pPr>
        <w:pStyle w:val="ListParagraph"/>
        <w:ind w:left="0"/>
        <w:rPr>
          <w:rFonts w:ascii="Arial" w:hAnsi="Arial" w:cs="Arial"/>
          <w:color w:val="auto"/>
          <w:lang w:eastAsia="en-ZA"/>
        </w:rPr>
      </w:pPr>
      <w:r w:rsidRPr="008C0915">
        <w:rPr>
          <w:rFonts w:ascii="Arial" w:eastAsia="Wingdings" w:hAnsi="Arial" w:cs="Arial"/>
          <w:bCs/>
          <w:kern w:val="0"/>
        </w:rPr>
        <w:t>4.3</w:t>
      </w:r>
      <w:r w:rsidR="001D53FF" w:rsidRPr="008C0915">
        <w:rPr>
          <w:rFonts w:ascii="Arial" w:eastAsia="Wingdings" w:hAnsi="Arial" w:cs="Arial"/>
          <w:bCs/>
          <w:kern w:val="0"/>
        </w:rPr>
        <w:t xml:space="preserve">  </w:t>
      </w:r>
      <w:r w:rsidR="001D53FF" w:rsidRPr="008C0915">
        <w:rPr>
          <w:rFonts w:ascii="Arial" w:eastAsia="Wingdings" w:hAnsi="Arial" w:cs="Arial"/>
          <w:bCs/>
          <w:kern w:val="0"/>
        </w:rPr>
        <w:tab/>
      </w:r>
      <w:r w:rsidR="009C2B1E" w:rsidRPr="008C0915">
        <w:rPr>
          <w:rFonts w:ascii="Arial" w:hAnsi="Arial" w:cs="Arial"/>
          <w:lang w:eastAsia="en-ZA"/>
        </w:rPr>
        <w:t xml:space="preserve">Illustrate your own self-awareness by providing TWO characteristics that </w:t>
      </w:r>
      <w:r w:rsidR="009C2B1E" w:rsidRPr="008C0915">
        <w:rPr>
          <w:rFonts w:ascii="Arial" w:hAnsi="Arial" w:cs="Arial"/>
          <w:lang w:eastAsia="en-ZA"/>
        </w:rPr>
        <w:br/>
        <w:t xml:space="preserve"> </w:t>
      </w:r>
      <w:r w:rsidR="009C2B1E" w:rsidRPr="008C0915">
        <w:rPr>
          <w:rFonts w:ascii="Arial" w:hAnsi="Arial" w:cs="Arial"/>
          <w:lang w:eastAsia="en-ZA"/>
        </w:rPr>
        <w:tab/>
        <w:t xml:space="preserve">make </w:t>
      </w:r>
      <w:r w:rsidR="009C2B1E" w:rsidRPr="008C0915">
        <w:rPr>
          <w:rFonts w:ascii="Arial" w:hAnsi="Arial" w:cs="Arial"/>
          <w:i/>
          <w:lang w:eastAsia="en-ZA"/>
        </w:rPr>
        <w:t>you</w:t>
      </w:r>
      <w:r w:rsidR="009C2B1E" w:rsidRPr="008C0915">
        <w:rPr>
          <w:rFonts w:ascii="Arial" w:hAnsi="Arial" w:cs="Arial"/>
          <w:lang w:eastAsia="en-ZA"/>
        </w:rPr>
        <w:t xml:space="preserve"> unique – either your physical characteristics or </w:t>
      </w:r>
      <w:r w:rsidR="009C2B1E" w:rsidRPr="008C0915">
        <w:rPr>
          <w:rFonts w:ascii="Arial" w:hAnsi="Arial" w:cs="Arial"/>
          <w:color w:val="auto"/>
          <w:lang w:eastAsia="en-ZA"/>
        </w:rPr>
        <w:t xml:space="preserve">your </w:t>
      </w:r>
      <w:r w:rsidR="009C2B1E" w:rsidRPr="008C0915">
        <w:rPr>
          <w:rFonts w:ascii="Arial" w:hAnsi="Arial" w:cs="Arial"/>
          <w:color w:val="auto"/>
          <w:lang w:eastAsia="en-ZA"/>
        </w:rPr>
        <w:br/>
        <w:t xml:space="preserve"> </w:t>
      </w:r>
      <w:r w:rsidR="009C2B1E" w:rsidRPr="008C0915">
        <w:rPr>
          <w:rFonts w:ascii="Arial" w:hAnsi="Arial" w:cs="Arial"/>
          <w:color w:val="auto"/>
          <w:lang w:eastAsia="en-ZA"/>
        </w:rPr>
        <w:tab/>
        <w:t xml:space="preserve">personality/interests. </w:t>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color w:val="auto"/>
          <w:lang w:eastAsia="en-ZA"/>
        </w:rPr>
        <w:tab/>
      </w:r>
      <w:r w:rsidR="009C2B1E" w:rsidRPr="008C0915">
        <w:rPr>
          <w:rFonts w:ascii="Arial" w:hAnsi="Arial" w:cs="Arial"/>
          <w:b/>
          <w:color w:val="auto"/>
          <w:lang w:eastAsia="en-ZA"/>
        </w:rPr>
        <w:t>[2]</w:t>
      </w:r>
    </w:p>
    <w:p w:rsidR="009C2B1E" w:rsidRDefault="00C63C97" w:rsidP="009C2B1E">
      <w:pPr>
        <w:pStyle w:val="ListParagraph"/>
        <w:ind w:hanging="720"/>
        <w:rPr>
          <w:rFonts w:ascii="Arial" w:hAnsi="Arial" w:cs="Arial"/>
          <w:bCs/>
        </w:rPr>
      </w:pPr>
      <w:r w:rsidRPr="008C0915">
        <w:rPr>
          <w:rFonts w:ascii="Arial" w:hAnsi="Arial" w:cs="Arial"/>
          <w:bCs/>
        </w:rPr>
        <w:t>4.4</w:t>
      </w:r>
      <w:r w:rsidR="001D53FF" w:rsidRPr="00D453D0">
        <w:rPr>
          <w:rFonts w:ascii="Arial" w:hAnsi="Arial" w:cs="Arial"/>
          <w:bCs/>
        </w:rPr>
        <w:t xml:space="preserve"> </w:t>
      </w:r>
      <w:r w:rsidR="001D53FF" w:rsidRPr="00D453D0">
        <w:rPr>
          <w:rFonts w:ascii="Arial" w:hAnsi="Arial" w:cs="Arial"/>
          <w:bCs/>
        </w:rPr>
        <w:tab/>
      </w:r>
      <w:r w:rsidR="009C2B1E">
        <w:rPr>
          <w:rFonts w:ascii="Arial" w:eastAsia="Wingdings" w:hAnsi="Arial" w:cs="Arial"/>
          <w:bCs/>
          <w:kern w:val="0"/>
        </w:rPr>
        <w:t xml:space="preserve">Describe THREE </w:t>
      </w:r>
      <w:r w:rsidR="009C2B1E" w:rsidRPr="00D94525">
        <w:rPr>
          <w:rFonts w:ascii="Arial" w:eastAsia="Wingdings" w:hAnsi="Arial" w:cs="Arial"/>
          <w:bCs/>
          <w:kern w:val="0"/>
        </w:rPr>
        <w:t xml:space="preserve">advantages of changing your negative self-talk </w:t>
      </w:r>
      <w:proofErr w:type="gramStart"/>
      <w:r w:rsidR="009C2B1E" w:rsidRPr="00D94525">
        <w:rPr>
          <w:rFonts w:ascii="Arial" w:eastAsia="Wingdings" w:hAnsi="Arial" w:cs="Arial"/>
          <w:bCs/>
          <w:kern w:val="0"/>
        </w:rPr>
        <w:t>to</w:t>
      </w:r>
      <w:proofErr w:type="gramEnd"/>
      <w:r w:rsidR="009C2B1E" w:rsidRPr="00D94525">
        <w:rPr>
          <w:rFonts w:ascii="Arial" w:eastAsia="Wingdings" w:hAnsi="Arial" w:cs="Arial"/>
          <w:bCs/>
          <w:kern w:val="0"/>
        </w:rPr>
        <w:t xml:space="preserve"> </w:t>
      </w:r>
      <w:r w:rsidR="009C2B1E" w:rsidRPr="00D94525">
        <w:rPr>
          <w:rFonts w:ascii="Arial" w:eastAsia="Wingdings" w:hAnsi="Arial" w:cs="Arial"/>
          <w:bCs/>
          <w:kern w:val="0"/>
        </w:rPr>
        <w:br/>
        <w:t>positive self-talk</w:t>
      </w:r>
      <w:r w:rsidR="009C2B1E">
        <w:rPr>
          <w:rFonts w:ascii="Arial" w:eastAsia="Wingdings" w:hAnsi="Arial" w:cs="Arial"/>
          <w:bCs/>
          <w:kern w:val="0"/>
        </w:rPr>
        <w:t xml:space="preserve">. </w:t>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sidRPr="00D94525">
        <w:rPr>
          <w:rFonts w:ascii="Arial" w:eastAsia="Wingdings" w:hAnsi="Arial" w:cs="Arial"/>
          <w:b/>
          <w:bCs/>
          <w:kern w:val="0"/>
        </w:rPr>
        <w:t>(</w:t>
      </w:r>
      <w:r w:rsidR="009C2B1E">
        <w:rPr>
          <w:rFonts w:ascii="Arial" w:eastAsia="Wingdings" w:hAnsi="Arial" w:cs="Arial"/>
          <w:b/>
          <w:bCs/>
          <w:kern w:val="0"/>
        </w:rPr>
        <w:t>3</w:t>
      </w:r>
      <w:r w:rsidR="009C2B1E" w:rsidRPr="00D94525">
        <w:rPr>
          <w:rFonts w:ascii="Arial" w:eastAsia="Wingdings" w:hAnsi="Arial" w:cs="Arial"/>
          <w:b/>
          <w:bCs/>
          <w:kern w:val="0"/>
        </w:rPr>
        <w:t>x</w:t>
      </w:r>
      <w:r w:rsidR="009C2B1E">
        <w:rPr>
          <w:rFonts w:ascii="Arial" w:eastAsia="Wingdings" w:hAnsi="Arial" w:cs="Arial"/>
          <w:b/>
          <w:bCs/>
          <w:kern w:val="0"/>
        </w:rPr>
        <w:t>1</w:t>
      </w:r>
      <w:r w:rsidR="009C2B1E" w:rsidRPr="00D94525">
        <w:rPr>
          <w:rFonts w:ascii="Arial" w:eastAsia="Wingdings" w:hAnsi="Arial" w:cs="Arial"/>
          <w:b/>
          <w:bCs/>
          <w:kern w:val="0"/>
        </w:rPr>
        <w:t xml:space="preserve">) </w:t>
      </w:r>
      <w:r w:rsidR="009C2B1E">
        <w:rPr>
          <w:rFonts w:ascii="Arial" w:eastAsia="Wingdings" w:hAnsi="Arial" w:cs="Arial"/>
          <w:b/>
          <w:bCs/>
          <w:kern w:val="0"/>
        </w:rPr>
        <w:tab/>
      </w:r>
      <w:r w:rsidR="009C2B1E" w:rsidRPr="00D94525">
        <w:rPr>
          <w:rFonts w:ascii="Arial" w:eastAsia="Wingdings" w:hAnsi="Arial" w:cs="Arial"/>
          <w:b/>
          <w:bCs/>
          <w:kern w:val="0"/>
        </w:rPr>
        <w:t>[</w:t>
      </w:r>
      <w:r w:rsidR="009C2B1E">
        <w:rPr>
          <w:rFonts w:ascii="Arial" w:eastAsia="Wingdings" w:hAnsi="Arial" w:cs="Arial"/>
          <w:b/>
          <w:bCs/>
          <w:kern w:val="0"/>
        </w:rPr>
        <w:t>3]</w:t>
      </w:r>
    </w:p>
    <w:p w:rsidR="00844B42" w:rsidRPr="00844B42" w:rsidRDefault="00B71B4D" w:rsidP="00844B42">
      <w:pPr>
        <w:pStyle w:val="Textbody"/>
        <w:ind w:left="720" w:hanging="720"/>
        <w:rPr>
          <w:rFonts w:ascii="Arial" w:hAnsi="Arial" w:cs="Arial"/>
          <w:b/>
          <w:bCs/>
          <w:color w:val="auto"/>
        </w:rPr>
      </w:pPr>
      <w:r>
        <w:rPr>
          <w:rFonts w:ascii="Arial" w:hAnsi="Arial" w:cs="Arial"/>
          <w:color w:val="auto"/>
        </w:rPr>
        <w:t>4</w:t>
      </w:r>
      <w:r w:rsidR="00C63C97">
        <w:rPr>
          <w:rFonts w:ascii="Arial" w:hAnsi="Arial" w:cs="Arial"/>
          <w:color w:val="auto"/>
        </w:rPr>
        <w:t>.5</w:t>
      </w:r>
      <w:r w:rsidR="001D53FF" w:rsidRPr="00844B42">
        <w:rPr>
          <w:rFonts w:ascii="Arial" w:hAnsi="Arial" w:cs="Arial"/>
          <w:color w:val="auto"/>
        </w:rPr>
        <w:t xml:space="preserve"> </w:t>
      </w:r>
      <w:r w:rsidR="001D53FF" w:rsidRPr="00844B42">
        <w:rPr>
          <w:rFonts w:ascii="Arial" w:hAnsi="Arial" w:cs="Arial"/>
          <w:color w:val="auto"/>
        </w:rPr>
        <w:tab/>
      </w:r>
      <w:r>
        <w:rPr>
          <w:rFonts w:ascii="Arial" w:hAnsi="Arial" w:cs="Arial"/>
          <w:color w:val="auto"/>
        </w:rPr>
        <w:t xml:space="preserve">Write a short paragraph in which you </w:t>
      </w:r>
      <w:r>
        <w:rPr>
          <w:rFonts w:ascii="Arial" w:hAnsi="Arial" w:cs="Arial"/>
        </w:rPr>
        <w:t>explain</w:t>
      </w:r>
      <w:r w:rsidR="00844B42">
        <w:rPr>
          <w:rFonts w:ascii="Arial" w:hAnsi="Arial" w:cs="Arial"/>
        </w:rPr>
        <w:t xml:space="preserve"> </w:t>
      </w:r>
      <w:r w:rsidR="001D53FF" w:rsidRPr="00844B42">
        <w:rPr>
          <w:rFonts w:ascii="Arial" w:hAnsi="Arial" w:cs="Arial"/>
          <w:color w:val="auto"/>
        </w:rPr>
        <w:t xml:space="preserve">TWO ways </w:t>
      </w:r>
      <w:r w:rsidR="00844B42" w:rsidRPr="00844B42">
        <w:rPr>
          <w:rFonts w:ascii="Arial" w:hAnsi="Arial" w:cs="Arial"/>
          <w:color w:val="auto"/>
        </w:rPr>
        <w:t xml:space="preserve">how a person’s religion can influence </w:t>
      </w:r>
      <w:r w:rsidR="00844B42">
        <w:rPr>
          <w:rFonts w:ascii="Arial" w:hAnsi="Arial" w:cs="Arial"/>
        </w:rPr>
        <w:t xml:space="preserve">his/her self-concept </w:t>
      </w:r>
      <w:r w:rsidR="001D53FF" w:rsidRPr="00844B42">
        <w:rPr>
          <w:rFonts w:ascii="Arial" w:hAnsi="Arial" w:cs="Arial"/>
          <w:i/>
          <w:color w:val="auto"/>
        </w:rPr>
        <w:t>positively</w:t>
      </w:r>
      <w:r>
        <w:rPr>
          <w:rFonts w:ascii="Arial" w:hAnsi="Arial" w:cs="Arial"/>
          <w:i/>
          <w:color w:val="auto"/>
        </w:rPr>
        <w:t xml:space="preserve"> </w:t>
      </w:r>
      <w:r>
        <w:rPr>
          <w:rFonts w:ascii="Arial" w:hAnsi="Arial" w:cs="Arial"/>
          <w:color w:val="auto"/>
        </w:rPr>
        <w:t>and TWO ways a person’s religion can influence his/her self-concept negatively.</w:t>
      </w:r>
      <w:r>
        <w:rPr>
          <w:rFonts w:ascii="Arial" w:hAnsi="Arial" w:cs="Arial"/>
          <w:color w:val="auto"/>
        </w:rPr>
        <w:tab/>
      </w:r>
      <w:r>
        <w:rPr>
          <w:rFonts w:ascii="Arial" w:hAnsi="Arial" w:cs="Arial"/>
          <w:b/>
          <w:color w:val="auto"/>
        </w:rPr>
        <w:t>(2x2</w:t>
      </w:r>
      <w:r w:rsidR="00844B42" w:rsidRPr="00844B42">
        <w:rPr>
          <w:rFonts w:ascii="Arial" w:hAnsi="Arial" w:cs="Arial"/>
          <w:b/>
          <w:color w:val="auto"/>
        </w:rPr>
        <w:t>)</w:t>
      </w:r>
      <w:r w:rsidR="00844B42" w:rsidRPr="00844B42">
        <w:rPr>
          <w:rFonts w:ascii="Arial" w:hAnsi="Arial" w:cs="Arial"/>
          <w:color w:val="auto"/>
        </w:rPr>
        <w:tab/>
      </w:r>
      <w:r>
        <w:rPr>
          <w:rFonts w:ascii="Arial" w:hAnsi="Arial" w:cs="Arial"/>
          <w:b/>
          <w:bCs/>
          <w:color w:val="auto"/>
        </w:rPr>
        <w:t>[4</w:t>
      </w:r>
      <w:r w:rsidR="00844B42" w:rsidRPr="00844B42">
        <w:rPr>
          <w:rFonts w:ascii="Arial" w:hAnsi="Arial" w:cs="Arial"/>
          <w:b/>
          <w:bCs/>
          <w:color w:val="auto"/>
        </w:rPr>
        <w:t>]</w:t>
      </w:r>
    </w:p>
    <w:p w:rsidR="001D53FF" w:rsidRPr="001D53FF" w:rsidRDefault="001D53FF" w:rsidP="001D53FF">
      <w:pPr>
        <w:pStyle w:val="Textbody"/>
        <w:tabs>
          <w:tab w:val="left" w:pos="2325"/>
        </w:tabs>
        <w:rPr>
          <w:rFonts w:ascii="Arial" w:eastAsia="Wingdings" w:hAnsi="Arial" w:cs="Arial"/>
          <w:b/>
          <w:bCs/>
          <w:kern w:val="0"/>
        </w:rPr>
      </w:pPr>
      <w:r w:rsidRPr="001D53FF">
        <w:rPr>
          <w:rFonts w:ascii="Arial" w:eastAsia="Wingdings" w:hAnsi="Arial" w:cs="Arial"/>
          <w:b/>
          <w:bCs/>
          <w:kern w:val="0"/>
        </w:rPr>
        <w:tab/>
      </w:r>
    </w:p>
    <w:p w:rsidR="0033750D" w:rsidRPr="00C63C97" w:rsidRDefault="001D53FF" w:rsidP="00C63C97">
      <w:pPr>
        <w:pStyle w:val="Standard"/>
        <w:widowControl w:val="0"/>
        <w:spacing w:after="100" w:line="240" w:lineRule="auto"/>
        <w:ind w:left="720" w:hanging="720"/>
      </w:pP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b/>
          <w:bCs/>
          <w:lang w:eastAsia="en-ZA"/>
        </w:rPr>
        <w:t>[</w:t>
      </w:r>
      <w:r w:rsidR="00C63C97">
        <w:rPr>
          <w:rFonts w:ascii="Arial" w:hAnsi="Arial" w:cs="Arial"/>
          <w:b/>
          <w:bCs/>
          <w:lang w:eastAsia="en-ZA"/>
        </w:rPr>
        <w:t>15</w:t>
      </w:r>
      <w:r w:rsidR="00844B42">
        <w:rPr>
          <w:rFonts w:ascii="Arial" w:hAnsi="Arial" w:cs="Arial"/>
          <w:b/>
          <w:bCs/>
          <w:lang w:eastAsia="en-ZA"/>
        </w:rPr>
        <w:t xml:space="preserve"> </w:t>
      </w:r>
      <w:r w:rsidRPr="001D53FF">
        <w:rPr>
          <w:rFonts w:ascii="Arial" w:hAnsi="Arial" w:cs="Arial"/>
          <w:b/>
          <w:bCs/>
          <w:lang w:eastAsia="en-ZA"/>
        </w:rPr>
        <w:t>MARKS]</w:t>
      </w:r>
    </w:p>
    <w:p w:rsidR="00C63C97" w:rsidRDefault="00C63C97" w:rsidP="001D53FF">
      <w:pPr>
        <w:pStyle w:val="Textbody"/>
        <w:rPr>
          <w:rFonts w:ascii="Arial" w:hAnsi="Arial" w:cs="Arial"/>
          <w:b/>
          <w:bCs/>
        </w:rPr>
      </w:pPr>
    </w:p>
    <w:p w:rsidR="001D53FF" w:rsidRDefault="001D53FF" w:rsidP="001D53FF">
      <w:pPr>
        <w:pStyle w:val="Textbody"/>
        <w:rPr>
          <w:rFonts w:ascii="Arial" w:hAnsi="Arial" w:cs="Arial"/>
          <w:b/>
          <w:bCs/>
        </w:rPr>
      </w:pPr>
      <w:r>
        <w:rPr>
          <w:rFonts w:ascii="Arial" w:hAnsi="Arial" w:cs="Arial"/>
          <w:b/>
          <w:bCs/>
        </w:rPr>
        <w:t xml:space="preserve">Question </w:t>
      </w:r>
      <w:r w:rsidR="00C63C97">
        <w:rPr>
          <w:rFonts w:ascii="Arial" w:hAnsi="Arial" w:cs="Arial"/>
          <w:b/>
          <w:bCs/>
        </w:rPr>
        <w:t>5:</w:t>
      </w:r>
    </w:p>
    <w:p w:rsidR="001D53FF" w:rsidRDefault="001D53FF" w:rsidP="001D53FF">
      <w:pPr>
        <w:pStyle w:val="Textbody"/>
        <w:shd w:val="clear" w:color="auto" w:fill="FFFFFF"/>
        <w:rPr>
          <w:rFonts w:ascii="Arial" w:hAnsi="Arial" w:cs="Arial"/>
          <w:b/>
          <w:bCs/>
        </w:rPr>
      </w:pPr>
      <w:r>
        <w:rPr>
          <w:rFonts w:ascii="Arial" w:hAnsi="Arial" w:cs="Arial"/>
          <w:b/>
          <w:bCs/>
        </w:rPr>
        <w:t>Read the case study about Veronica pr</w:t>
      </w:r>
      <w:r w:rsidR="00844B42">
        <w:rPr>
          <w:rFonts w:ascii="Arial" w:hAnsi="Arial" w:cs="Arial"/>
          <w:b/>
          <w:bCs/>
        </w:rPr>
        <w:t>ovided in the addendum (Source 2</w:t>
      </w:r>
      <w:r>
        <w:rPr>
          <w:rFonts w:ascii="Arial" w:hAnsi="Arial" w:cs="Arial"/>
          <w:b/>
          <w:bCs/>
        </w:rPr>
        <w:t>) and answer the following questions.</w:t>
      </w:r>
    </w:p>
    <w:p w:rsidR="00766BE1" w:rsidRDefault="00761E7E" w:rsidP="00766BE1">
      <w:pPr>
        <w:pStyle w:val="Numbering2"/>
        <w:shd w:val="clear" w:color="auto" w:fill="FFFFFF"/>
        <w:tabs>
          <w:tab w:val="left" w:pos="720"/>
        </w:tabs>
        <w:ind w:left="360"/>
        <w:rPr>
          <w:rFonts w:ascii="Arial" w:hAnsi="Arial" w:cs="Arial"/>
          <w:b/>
          <w:bCs/>
          <w:color w:val="1C1C1C"/>
          <w:lang w:eastAsia="en-ZA"/>
        </w:rPr>
      </w:pPr>
      <w:r>
        <w:rPr>
          <w:rFonts w:ascii="Arial" w:hAnsi="Arial" w:cs="Arial"/>
          <w:lang w:eastAsia="en-ZA"/>
        </w:rPr>
        <w:t>5</w:t>
      </w:r>
      <w:r w:rsidR="00766BE1">
        <w:rPr>
          <w:rFonts w:ascii="Arial" w:hAnsi="Arial" w:cs="Arial"/>
          <w:lang w:eastAsia="en-ZA"/>
        </w:rPr>
        <w:t>.1</w:t>
      </w:r>
      <w:r w:rsidR="00766BE1">
        <w:rPr>
          <w:rFonts w:ascii="Arial" w:hAnsi="Arial" w:cs="Arial"/>
          <w:lang w:eastAsia="en-ZA"/>
        </w:rPr>
        <w:tab/>
      </w:r>
      <w:r w:rsidR="00766BE1">
        <w:rPr>
          <w:rFonts w:ascii="Arial" w:hAnsi="Arial" w:cs="Arial"/>
          <w:lang w:eastAsia="en-ZA"/>
        </w:rPr>
        <w:tab/>
      </w:r>
      <w:r w:rsidR="00B71B4D">
        <w:rPr>
          <w:rFonts w:ascii="Arial" w:hAnsi="Arial" w:cs="Arial"/>
          <w:color w:val="1C1C1C"/>
          <w:lang w:eastAsia="en-ZA"/>
        </w:rPr>
        <w:t xml:space="preserve">Outline </w:t>
      </w:r>
      <w:r w:rsidR="001D53FF">
        <w:rPr>
          <w:rFonts w:ascii="Arial" w:hAnsi="Arial" w:cs="Arial"/>
          <w:color w:val="1C1C1C"/>
          <w:lang w:eastAsia="en-ZA"/>
        </w:rPr>
        <w:t xml:space="preserve">TWO moral factors that could influence Veronica’s decision </w:t>
      </w:r>
      <w:r w:rsidR="001D53FF">
        <w:rPr>
          <w:rFonts w:ascii="Arial" w:hAnsi="Arial" w:cs="Arial"/>
          <w:color w:val="1C1C1C"/>
          <w:lang w:eastAsia="en-ZA"/>
        </w:rPr>
        <w:br/>
      </w:r>
      <w:r w:rsidR="00766BE1">
        <w:rPr>
          <w:rFonts w:ascii="Arial" w:hAnsi="Arial" w:cs="Arial"/>
          <w:color w:val="1C1C1C"/>
          <w:lang w:eastAsia="en-ZA"/>
        </w:rPr>
        <w:t xml:space="preserve"> </w:t>
      </w:r>
      <w:r w:rsidR="00766BE1">
        <w:rPr>
          <w:rFonts w:ascii="Arial" w:hAnsi="Arial" w:cs="Arial"/>
          <w:color w:val="1C1C1C"/>
          <w:lang w:eastAsia="en-ZA"/>
        </w:rPr>
        <w:tab/>
      </w:r>
      <w:r w:rsidR="001D53FF">
        <w:rPr>
          <w:rFonts w:ascii="Arial" w:hAnsi="Arial" w:cs="Arial"/>
          <w:color w:val="1C1C1C"/>
          <w:lang w:eastAsia="en-ZA"/>
        </w:rPr>
        <w:t xml:space="preserve">to have sex. </w:t>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B71B4D">
        <w:rPr>
          <w:rFonts w:ascii="Arial" w:hAnsi="Arial" w:cs="Arial"/>
          <w:color w:val="1C1C1C"/>
          <w:lang w:eastAsia="en-ZA"/>
        </w:rPr>
        <w:tab/>
      </w:r>
      <w:r w:rsidR="00B71B4D">
        <w:rPr>
          <w:rFonts w:ascii="Arial" w:hAnsi="Arial" w:cs="Arial"/>
          <w:color w:val="1C1C1C"/>
          <w:lang w:eastAsia="en-ZA"/>
        </w:rPr>
        <w:tab/>
      </w:r>
      <w:r w:rsidR="001D53FF">
        <w:rPr>
          <w:rFonts w:ascii="Arial" w:hAnsi="Arial" w:cs="Arial"/>
          <w:b/>
          <w:bCs/>
          <w:color w:val="1C1C1C"/>
          <w:lang w:eastAsia="en-ZA"/>
        </w:rPr>
        <w:t>[2]</w:t>
      </w:r>
    </w:p>
    <w:p w:rsidR="001D53FF" w:rsidRDefault="00761E7E" w:rsidP="00766BE1">
      <w:pPr>
        <w:pStyle w:val="Numbering2"/>
        <w:shd w:val="clear" w:color="auto" w:fill="FFFFFF"/>
        <w:tabs>
          <w:tab w:val="left" w:pos="720"/>
        </w:tabs>
        <w:ind w:left="360"/>
        <w:rPr>
          <w:rFonts w:ascii="Arial" w:hAnsi="Arial" w:cs="Arial"/>
          <w:b/>
          <w:bCs/>
          <w:color w:val="1C1C1C"/>
          <w:lang w:eastAsia="en-ZA"/>
        </w:rPr>
      </w:pPr>
      <w:r>
        <w:rPr>
          <w:rFonts w:ascii="Arial" w:hAnsi="Arial" w:cs="Arial"/>
          <w:bCs/>
          <w:color w:val="1C1C1C"/>
          <w:lang w:eastAsia="en-ZA"/>
        </w:rPr>
        <w:t>5</w:t>
      </w:r>
      <w:r w:rsidR="00766BE1" w:rsidRPr="00766BE1">
        <w:rPr>
          <w:rFonts w:ascii="Arial" w:hAnsi="Arial" w:cs="Arial"/>
          <w:bCs/>
          <w:color w:val="1C1C1C"/>
          <w:lang w:eastAsia="en-ZA"/>
        </w:rPr>
        <w:t>.2</w:t>
      </w:r>
      <w:r w:rsidR="00766BE1">
        <w:rPr>
          <w:rFonts w:ascii="Arial" w:hAnsi="Arial" w:cs="Arial"/>
          <w:b/>
          <w:bCs/>
          <w:color w:val="1C1C1C"/>
          <w:lang w:eastAsia="en-ZA"/>
        </w:rPr>
        <w:t xml:space="preserve"> </w:t>
      </w:r>
      <w:r w:rsidR="00766BE1">
        <w:rPr>
          <w:rFonts w:ascii="Arial" w:hAnsi="Arial" w:cs="Arial"/>
          <w:b/>
          <w:bCs/>
          <w:color w:val="1C1C1C"/>
          <w:lang w:eastAsia="en-ZA"/>
        </w:rPr>
        <w:tab/>
      </w:r>
      <w:r w:rsidR="00B71B4D">
        <w:rPr>
          <w:rFonts w:ascii="Arial" w:hAnsi="Arial" w:cs="Arial"/>
          <w:color w:val="1C1C1C"/>
          <w:lang w:eastAsia="en-ZA"/>
        </w:rPr>
        <w:t xml:space="preserve">Outline </w:t>
      </w:r>
      <w:r w:rsidR="001D53FF">
        <w:rPr>
          <w:rFonts w:ascii="Arial" w:hAnsi="Arial" w:cs="Arial"/>
          <w:color w:val="1C1C1C"/>
          <w:lang w:eastAsia="en-ZA"/>
        </w:rPr>
        <w:t xml:space="preserve">TWO emotional factors that could influence Veronica’s decision </w:t>
      </w:r>
      <w:r w:rsidR="00766BE1">
        <w:rPr>
          <w:rFonts w:ascii="Arial" w:hAnsi="Arial" w:cs="Arial"/>
          <w:color w:val="1C1C1C"/>
          <w:lang w:eastAsia="en-ZA"/>
        </w:rPr>
        <w:br/>
        <w:t xml:space="preserve"> </w:t>
      </w:r>
      <w:r w:rsidR="00766BE1">
        <w:rPr>
          <w:rFonts w:ascii="Arial" w:hAnsi="Arial" w:cs="Arial"/>
          <w:color w:val="1C1C1C"/>
          <w:lang w:eastAsia="en-ZA"/>
        </w:rPr>
        <w:tab/>
      </w:r>
      <w:r w:rsidR="001D53FF">
        <w:rPr>
          <w:rFonts w:ascii="Arial" w:hAnsi="Arial" w:cs="Arial"/>
          <w:color w:val="1C1C1C"/>
          <w:lang w:eastAsia="en-ZA"/>
        </w:rPr>
        <w:t xml:space="preserve">to have sex.  </w:t>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1D53FF">
        <w:rPr>
          <w:rFonts w:ascii="Arial" w:hAnsi="Arial" w:cs="Arial"/>
          <w:color w:val="1C1C1C"/>
          <w:lang w:eastAsia="en-ZA"/>
        </w:rPr>
        <w:tab/>
      </w:r>
      <w:r w:rsidR="009C2B1E" w:rsidRPr="009C2B1E">
        <w:rPr>
          <w:rFonts w:ascii="Arial" w:hAnsi="Arial" w:cs="Arial"/>
          <w:b/>
          <w:color w:val="1C1C1C"/>
          <w:lang w:eastAsia="en-ZA"/>
        </w:rPr>
        <w:t>(2x1)</w:t>
      </w:r>
      <w:r w:rsidR="001D53FF">
        <w:rPr>
          <w:rFonts w:ascii="Arial" w:hAnsi="Arial" w:cs="Arial"/>
          <w:color w:val="1C1C1C"/>
          <w:lang w:eastAsia="en-ZA"/>
        </w:rPr>
        <w:tab/>
      </w:r>
      <w:r w:rsidR="001D53FF">
        <w:rPr>
          <w:rFonts w:ascii="Arial" w:hAnsi="Arial" w:cs="Arial"/>
          <w:b/>
          <w:bCs/>
          <w:color w:val="1C1C1C"/>
          <w:lang w:eastAsia="en-ZA"/>
        </w:rPr>
        <w:t>[2]</w:t>
      </w:r>
    </w:p>
    <w:p w:rsidR="00766BE1" w:rsidRDefault="00761E7E" w:rsidP="00766BE1">
      <w:pPr>
        <w:pStyle w:val="Numbering2"/>
        <w:tabs>
          <w:tab w:val="left" w:pos="720"/>
        </w:tabs>
        <w:ind w:left="0" w:firstLine="0"/>
        <w:rPr>
          <w:rFonts w:ascii="Arial" w:hAnsi="Arial" w:cs="Arial"/>
          <w:b/>
          <w:bCs/>
          <w:color w:val="1C1C1C"/>
        </w:rPr>
      </w:pPr>
      <w:r>
        <w:rPr>
          <w:rFonts w:ascii="Arial" w:hAnsi="Arial" w:cs="Arial"/>
          <w:color w:val="1C1C1C"/>
        </w:rPr>
        <w:t>5</w:t>
      </w:r>
      <w:r w:rsidR="00766BE1">
        <w:rPr>
          <w:rFonts w:ascii="Arial" w:hAnsi="Arial" w:cs="Arial"/>
          <w:color w:val="1C1C1C"/>
        </w:rPr>
        <w:t>.3</w:t>
      </w:r>
      <w:r w:rsidR="00766BE1">
        <w:rPr>
          <w:rFonts w:ascii="Arial" w:hAnsi="Arial" w:cs="Arial"/>
          <w:color w:val="1C1C1C"/>
        </w:rPr>
        <w:tab/>
      </w:r>
      <w:r w:rsidR="00B71B4D">
        <w:rPr>
          <w:rFonts w:ascii="Arial" w:hAnsi="Arial" w:cs="Arial"/>
          <w:color w:val="1C1C1C"/>
        </w:rPr>
        <w:t xml:space="preserve">List </w:t>
      </w:r>
      <w:r w:rsidR="001D53FF">
        <w:rPr>
          <w:rFonts w:ascii="Arial" w:hAnsi="Arial" w:cs="Arial"/>
          <w:color w:val="1C1C1C"/>
        </w:rPr>
        <w:t>TWO advantages of abstinence.</w:t>
      </w:r>
      <w:r w:rsidR="001D53FF">
        <w:rPr>
          <w:rFonts w:ascii="Arial" w:hAnsi="Arial" w:cs="Arial"/>
          <w:color w:val="1C1C1C"/>
        </w:rPr>
        <w:tab/>
      </w:r>
      <w:r w:rsidR="001D53FF">
        <w:rPr>
          <w:rFonts w:ascii="Arial" w:hAnsi="Arial" w:cs="Arial"/>
          <w:color w:val="1C1C1C"/>
        </w:rPr>
        <w:tab/>
      </w:r>
      <w:r w:rsidR="001D53FF">
        <w:rPr>
          <w:rFonts w:ascii="Arial" w:hAnsi="Arial" w:cs="Arial"/>
          <w:color w:val="1C1C1C"/>
        </w:rPr>
        <w:tab/>
      </w:r>
      <w:r w:rsidR="001D53FF">
        <w:rPr>
          <w:rFonts w:ascii="Arial" w:hAnsi="Arial" w:cs="Arial"/>
          <w:color w:val="1C1C1C"/>
        </w:rPr>
        <w:tab/>
        <w:t xml:space="preserve"> </w:t>
      </w:r>
      <w:r w:rsidR="001D53FF">
        <w:rPr>
          <w:rFonts w:ascii="Arial" w:hAnsi="Arial" w:cs="Arial"/>
          <w:color w:val="1C1C1C"/>
        </w:rPr>
        <w:tab/>
      </w:r>
      <w:r w:rsidR="009C2B1E" w:rsidRPr="009C2B1E">
        <w:rPr>
          <w:rFonts w:ascii="Arial" w:hAnsi="Arial" w:cs="Arial"/>
          <w:b/>
          <w:color w:val="1C1C1C"/>
        </w:rPr>
        <w:t>(2x1)</w:t>
      </w:r>
      <w:r w:rsidR="00766BE1">
        <w:rPr>
          <w:rFonts w:ascii="Arial" w:hAnsi="Arial" w:cs="Arial"/>
          <w:color w:val="1C1C1C"/>
        </w:rPr>
        <w:tab/>
      </w:r>
      <w:r w:rsidR="001D53FF">
        <w:rPr>
          <w:rFonts w:ascii="Arial" w:hAnsi="Arial" w:cs="Arial"/>
          <w:b/>
          <w:bCs/>
          <w:color w:val="1C1C1C"/>
        </w:rPr>
        <w:t>[2]</w:t>
      </w:r>
    </w:p>
    <w:p w:rsidR="001D53FF" w:rsidRPr="00B71B4D" w:rsidRDefault="00761E7E" w:rsidP="00766BE1">
      <w:pPr>
        <w:pStyle w:val="Numbering2"/>
        <w:tabs>
          <w:tab w:val="left" w:pos="720"/>
        </w:tabs>
        <w:ind w:hanging="720"/>
        <w:rPr>
          <w:rFonts w:ascii="Arial" w:hAnsi="Arial" w:cs="Arial"/>
          <w:b/>
          <w:bCs/>
          <w:color w:val="1C1C1C"/>
        </w:rPr>
      </w:pPr>
      <w:r>
        <w:rPr>
          <w:rFonts w:ascii="Arial" w:hAnsi="Arial" w:cs="Arial"/>
          <w:bCs/>
          <w:color w:val="1C1C1C"/>
        </w:rPr>
        <w:t>5</w:t>
      </w:r>
      <w:r w:rsidR="00766BE1" w:rsidRPr="00766BE1">
        <w:rPr>
          <w:rFonts w:ascii="Arial" w:hAnsi="Arial" w:cs="Arial"/>
          <w:bCs/>
          <w:color w:val="1C1C1C"/>
        </w:rPr>
        <w:t>.4</w:t>
      </w:r>
      <w:r w:rsidR="00766BE1" w:rsidRPr="00766BE1">
        <w:rPr>
          <w:rFonts w:ascii="Arial" w:hAnsi="Arial" w:cs="Arial"/>
          <w:bCs/>
          <w:color w:val="1C1C1C"/>
        </w:rPr>
        <w:tab/>
      </w:r>
      <w:r w:rsidR="00B71B4D">
        <w:rPr>
          <w:rFonts w:ascii="Arial" w:hAnsi="Arial" w:cs="Arial"/>
          <w:color w:val="1C1C1C"/>
        </w:rPr>
        <w:t xml:space="preserve">Discuss </w:t>
      </w:r>
      <w:r w:rsidR="001D53FF">
        <w:rPr>
          <w:rFonts w:ascii="Arial" w:hAnsi="Arial" w:cs="Arial"/>
          <w:color w:val="1C1C1C"/>
        </w:rPr>
        <w:t>TWO advantages that Veronica may experience if s</w:t>
      </w:r>
      <w:r w:rsidR="00B71B4D">
        <w:rPr>
          <w:rFonts w:ascii="Arial" w:hAnsi="Arial" w:cs="Arial"/>
          <w:color w:val="1C1C1C"/>
        </w:rPr>
        <w:t xml:space="preserve">he goes on the blind date. </w:t>
      </w:r>
      <w:r w:rsidR="00B71B4D">
        <w:rPr>
          <w:rFonts w:ascii="Arial" w:hAnsi="Arial" w:cs="Arial"/>
          <w:color w:val="1C1C1C"/>
        </w:rPr>
        <w:tab/>
      </w:r>
      <w:r w:rsidR="00B71B4D">
        <w:rPr>
          <w:rFonts w:ascii="Arial" w:hAnsi="Arial" w:cs="Arial"/>
          <w:color w:val="1C1C1C"/>
        </w:rPr>
        <w:tab/>
      </w:r>
      <w:r w:rsidR="00B71B4D">
        <w:rPr>
          <w:rFonts w:ascii="Arial" w:hAnsi="Arial" w:cs="Arial"/>
          <w:color w:val="1C1C1C"/>
        </w:rPr>
        <w:tab/>
      </w:r>
      <w:r w:rsidR="00B71B4D">
        <w:rPr>
          <w:rFonts w:ascii="Arial" w:hAnsi="Arial" w:cs="Arial"/>
          <w:color w:val="1C1C1C"/>
        </w:rPr>
        <w:tab/>
      </w:r>
      <w:r w:rsidR="009C2B1E">
        <w:rPr>
          <w:rFonts w:ascii="Arial" w:hAnsi="Arial" w:cs="Arial"/>
          <w:color w:val="1C1C1C"/>
        </w:rPr>
        <w:t xml:space="preserve">                                                      </w:t>
      </w:r>
      <w:r w:rsidR="00B71B4D" w:rsidRPr="00B71B4D">
        <w:rPr>
          <w:rFonts w:ascii="Arial" w:hAnsi="Arial" w:cs="Arial"/>
          <w:b/>
          <w:color w:val="1C1C1C"/>
        </w:rPr>
        <w:t xml:space="preserve">(2x2) </w:t>
      </w:r>
      <w:r w:rsidR="00C63C97">
        <w:rPr>
          <w:rFonts w:ascii="Arial" w:hAnsi="Arial" w:cs="Arial"/>
          <w:b/>
          <w:color w:val="1C1C1C"/>
        </w:rPr>
        <w:tab/>
      </w:r>
      <w:r w:rsidR="001D53FF" w:rsidRPr="00B71B4D">
        <w:rPr>
          <w:rFonts w:ascii="Arial" w:hAnsi="Arial" w:cs="Arial"/>
          <w:b/>
          <w:color w:val="1C1C1C"/>
        </w:rPr>
        <w:t>[4]</w:t>
      </w:r>
    </w:p>
    <w:p w:rsidR="001D53FF" w:rsidRDefault="001D53FF" w:rsidP="001D53FF">
      <w:pPr>
        <w:pStyle w:val="Numbering2"/>
        <w:tabs>
          <w:tab w:val="left" w:pos="720"/>
        </w:tabs>
      </w:pPr>
    </w:p>
    <w:p w:rsidR="001D53FF" w:rsidRDefault="001D53FF" w:rsidP="001D53FF">
      <w:pPr>
        <w:pStyle w:val="Textbodyindent"/>
        <w:ind w:left="6763" w:firstLine="437"/>
        <w:rPr>
          <w:rFonts w:ascii="Arial" w:hAnsi="Arial" w:cs="Arial"/>
          <w:b/>
          <w:bCs/>
          <w:color w:val="1C1C1C"/>
          <w:lang w:eastAsia="en-ZA"/>
        </w:rPr>
      </w:pPr>
      <w:r>
        <w:rPr>
          <w:rFonts w:ascii="Arial" w:hAnsi="Arial" w:cs="Arial"/>
          <w:b/>
          <w:bCs/>
          <w:color w:val="1C1C1C"/>
          <w:lang w:eastAsia="en-ZA"/>
        </w:rPr>
        <w:t>[10 MARKS]</w:t>
      </w:r>
    </w:p>
    <w:p w:rsidR="0004342E" w:rsidRDefault="0004342E" w:rsidP="001D53FF">
      <w:pPr>
        <w:pStyle w:val="Textbodyindent"/>
        <w:ind w:left="4603" w:firstLine="437"/>
        <w:rPr>
          <w:rFonts w:ascii="Arial" w:hAnsi="Arial" w:cs="Arial"/>
          <w:b/>
          <w:bCs/>
        </w:rPr>
      </w:pPr>
    </w:p>
    <w:p w:rsidR="001D53FF" w:rsidRDefault="001D53FF" w:rsidP="001D53FF">
      <w:pPr>
        <w:pStyle w:val="Textbodyindent"/>
        <w:ind w:left="4603" w:firstLine="437"/>
        <w:rPr>
          <w:rFonts w:ascii="Arial" w:hAnsi="Arial" w:cs="Arial"/>
          <w:b/>
          <w:bCs/>
        </w:rPr>
      </w:pPr>
      <w:r>
        <w:rPr>
          <w:rFonts w:ascii="Arial" w:hAnsi="Arial" w:cs="Arial"/>
          <w:b/>
          <w:bCs/>
        </w:rPr>
        <w:t xml:space="preserve">TOTAL SECTION B: </w:t>
      </w:r>
      <w:r w:rsidR="00C63C97">
        <w:rPr>
          <w:rFonts w:ascii="Arial" w:hAnsi="Arial" w:cs="Arial"/>
          <w:b/>
          <w:bCs/>
        </w:rPr>
        <w:t>25</w:t>
      </w:r>
      <w:r>
        <w:rPr>
          <w:rFonts w:ascii="Arial" w:hAnsi="Arial" w:cs="Arial"/>
          <w:b/>
          <w:bCs/>
        </w:rPr>
        <w:t xml:space="preserve"> MARKS</w:t>
      </w:r>
    </w:p>
    <w:p w:rsidR="001D53FF" w:rsidRDefault="001D53FF" w:rsidP="001D53FF">
      <w:pPr>
        <w:pStyle w:val="Textbody"/>
        <w:rPr>
          <w:rFonts w:ascii="Arial" w:hAnsi="Arial" w:cs="Arial"/>
          <w:b/>
          <w:bCs/>
        </w:rPr>
      </w:pPr>
    </w:p>
    <w:p w:rsidR="001D53FF" w:rsidRDefault="001D53FF" w:rsidP="001D53FF">
      <w:pPr>
        <w:pStyle w:val="Textbody"/>
        <w:rPr>
          <w:rFonts w:ascii="Arial" w:hAnsi="Arial" w:cs="Arial"/>
          <w:b/>
          <w:bCs/>
        </w:rPr>
      </w:pPr>
      <w:r>
        <w:rPr>
          <w:rFonts w:ascii="Arial" w:hAnsi="Arial" w:cs="Arial"/>
          <w:b/>
          <w:bCs/>
        </w:rPr>
        <w:t>SECTION C:</w:t>
      </w:r>
    </w:p>
    <w:p w:rsidR="001D53FF" w:rsidRDefault="001D53FF" w:rsidP="001D53FF">
      <w:pPr>
        <w:pStyle w:val="Textbody"/>
        <w:rPr>
          <w:rFonts w:ascii="Arial" w:hAnsi="Arial" w:cs="Arial"/>
          <w:b/>
          <w:bCs/>
        </w:rPr>
      </w:pPr>
      <w:r>
        <w:rPr>
          <w:rFonts w:ascii="Arial" w:hAnsi="Arial" w:cs="Arial"/>
          <w:b/>
          <w:bCs/>
        </w:rPr>
        <w:t>Essay-type Questions</w:t>
      </w:r>
    </w:p>
    <w:p w:rsidR="001D53FF" w:rsidRDefault="001D53FF" w:rsidP="001D53FF">
      <w:pPr>
        <w:pStyle w:val="Textbody"/>
      </w:pPr>
      <w:r>
        <w:rPr>
          <w:rFonts w:ascii="Arial" w:hAnsi="Arial" w:cs="Arial"/>
          <w:color w:val="auto"/>
        </w:rPr>
        <w:t xml:space="preserve">Answer any </w:t>
      </w:r>
      <w:r>
        <w:rPr>
          <w:rFonts w:ascii="Arial" w:hAnsi="Arial" w:cs="Arial"/>
          <w:b/>
          <w:color w:val="auto"/>
        </w:rPr>
        <w:t>TWO</w:t>
      </w:r>
      <w:r>
        <w:rPr>
          <w:rFonts w:ascii="Arial" w:hAnsi="Arial" w:cs="Arial"/>
          <w:color w:val="auto"/>
        </w:rPr>
        <w:t xml:space="preserve"> short essay questions in this section.</w:t>
      </w:r>
    </w:p>
    <w:p w:rsidR="001D53FF" w:rsidRDefault="001D53FF" w:rsidP="001D53FF">
      <w:pPr>
        <w:pStyle w:val="Textbody"/>
        <w:rPr>
          <w:rFonts w:ascii="Arial" w:hAnsi="Arial" w:cs="Arial"/>
          <w:b/>
          <w:bCs/>
        </w:rPr>
      </w:pPr>
      <w:r>
        <w:rPr>
          <w:rFonts w:ascii="Arial" w:hAnsi="Arial" w:cs="Arial"/>
          <w:b/>
          <w:bCs/>
        </w:rPr>
        <w:t>Pay attention to mark allocation to guide you in answering the questions.</w:t>
      </w:r>
    </w:p>
    <w:p w:rsidR="00D47CDC" w:rsidRDefault="00214E3B" w:rsidP="001D53FF">
      <w:pPr>
        <w:pStyle w:val="Textbody"/>
        <w:rPr>
          <w:rFonts w:ascii="Arial" w:hAnsi="Arial" w:cs="Arial"/>
          <w:b/>
          <w:bCs/>
        </w:rPr>
      </w:pPr>
      <w:r>
        <w:rPr>
          <w:rFonts w:ascii="Arial" w:hAnsi="Arial" w:cs="Arial"/>
          <w:b/>
          <w:bCs/>
        </w:rPr>
        <w:t>Question 6</w:t>
      </w:r>
      <w:r w:rsidR="001D53FF">
        <w:rPr>
          <w:rFonts w:ascii="Arial" w:hAnsi="Arial" w:cs="Arial"/>
          <w:b/>
          <w:bCs/>
        </w:rPr>
        <w:t xml:space="preserve">: </w:t>
      </w:r>
    </w:p>
    <w:p w:rsidR="001D53FF" w:rsidRDefault="001D53FF" w:rsidP="001D53FF">
      <w:pPr>
        <w:pStyle w:val="Textbody"/>
        <w:rPr>
          <w:rFonts w:ascii="Arial" w:hAnsi="Arial" w:cs="Arial"/>
          <w:b/>
          <w:bCs/>
        </w:rPr>
      </w:pPr>
      <w:r>
        <w:rPr>
          <w:rFonts w:ascii="Arial" w:hAnsi="Arial" w:cs="Arial"/>
          <w:b/>
          <w:bCs/>
        </w:rPr>
        <w:t>Write an essay on relationships that you have with the broader community, your friends and your parent/s or guardian/s. Follow the guidelines below to assist you in structuring your essay.</w:t>
      </w:r>
    </w:p>
    <w:p w:rsidR="001D53FF" w:rsidRDefault="001D53FF" w:rsidP="001D53FF">
      <w:pPr>
        <w:pStyle w:val="Textbody"/>
      </w:pPr>
      <w:r>
        <w:rPr>
          <w:rFonts w:ascii="Arial" w:hAnsi="Arial" w:cs="Arial"/>
          <w:b/>
          <w:bCs/>
        </w:rPr>
        <w:t>In your essay:</w:t>
      </w:r>
    </w:p>
    <w:p w:rsidR="001D53FF" w:rsidRPr="001D53FF" w:rsidRDefault="008C0915" w:rsidP="001D53FF">
      <w:pPr>
        <w:pStyle w:val="ListParagraph"/>
        <w:numPr>
          <w:ilvl w:val="0"/>
          <w:numId w:val="30"/>
        </w:numPr>
        <w:spacing w:line="251" w:lineRule="auto"/>
        <w:rPr>
          <w:b/>
        </w:rPr>
      </w:pPr>
      <w:r>
        <w:rPr>
          <w:rFonts w:ascii="Arial" w:hAnsi="Arial" w:cs="Arial"/>
        </w:rPr>
        <w:t xml:space="preserve">Explain the difference between the two concepts </w:t>
      </w:r>
      <w:r w:rsidRPr="00C20BD4">
        <w:rPr>
          <w:rFonts w:ascii="Arial" w:hAnsi="Arial" w:cs="Arial"/>
          <w:i/>
        </w:rPr>
        <w:t>relationship</w:t>
      </w:r>
      <w:r>
        <w:rPr>
          <w:rFonts w:ascii="Arial" w:hAnsi="Arial" w:cs="Arial"/>
        </w:rPr>
        <w:t xml:space="preserve"> </w:t>
      </w:r>
      <w:r>
        <w:rPr>
          <w:rFonts w:ascii="Arial" w:hAnsi="Arial" w:cs="Arial"/>
        </w:rPr>
        <w:br/>
        <w:t xml:space="preserve">and </w:t>
      </w:r>
      <w:r w:rsidRPr="00C20BD4">
        <w:rPr>
          <w:rFonts w:ascii="Arial" w:hAnsi="Arial" w:cs="Arial"/>
          <w:i/>
        </w:rPr>
        <w:t>friendship</w:t>
      </w:r>
      <w:r w:rsidR="00AC448D">
        <w:rPr>
          <w:rFonts w:ascii="Arial" w:hAnsi="Arial" w:cs="Arial"/>
        </w:rPr>
        <w:t>.</w:t>
      </w:r>
      <w:r>
        <w:rPr>
          <w:rFonts w:ascii="Arial" w:hAnsi="Arial" w:cs="Arial"/>
        </w:rPr>
        <w:t xml:space="preserve">                                                        </w:t>
      </w:r>
      <w:r w:rsidR="00AC448D">
        <w:rPr>
          <w:rFonts w:ascii="Arial" w:hAnsi="Arial" w:cs="Arial"/>
        </w:rPr>
        <w:tab/>
      </w:r>
      <w:r w:rsidR="00AC448D">
        <w:rPr>
          <w:rFonts w:ascii="Arial" w:hAnsi="Arial" w:cs="Arial"/>
        </w:rPr>
        <w:tab/>
      </w:r>
      <w:r w:rsidR="00AC448D">
        <w:rPr>
          <w:rFonts w:ascii="Arial" w:hAnsi="Arial" w:cs="Arial"/>
        </w:rPr>
        <w:tab/>
      </w:r>
      <w:r w:rsidR="00761E7E">
        <w:rPr>
          <w:rFonts w:ascii="Arial" w:hAnsi="Arial" w:cs="Arial"/>
          <w:b/>
        </w:rPr>
        <w:t>(2x1</w:t>
      </w:r>
      <w:r w:rsidR="001D53FF" w:rsidRPr="001D53FF">
        <w:rPr>
          <w:rFonts w:ascii="Arial" w:hAnsi="Arial" w:cs="Arial"/>
          <w:b/>
        </w:rPr>
        <w:t xml:space="preserve">) </w:t>
      </w:r>
      <w:r w:rsidR="00766BE1">
        <w:rPr>
          <w:rFonts w:ascii="Arial" w:hAnsi="Arial" w:cs="Arial"/>
          <w:b/>
        </w:rPr>
        <w:tab/>
      </w:r>
      <w:r w:rsidR="00761E7E">
        <w:rPr>
          <w:rFonts w:ascii="Arial" w:hAnsi="Arial" w:cs="Arial"/>
          <w:b/>
        </w:rPr>
        <w:t>[2</w:t>
      </w:r>
      <w:r w:rsidR="001D53FF" w:rsidRPr="001D53FF">
        <w:rPr>
          <w:rFonts w:ascii="Arial" w:hAnsi="Arial" w:cs="Arial"/>
          <w:b/>
        </w:rPr>
        <w:t>]</w:t>
      </w:r>
    </w:p>
    <w:p w:rsidR="001D53FF" w:rsidRPr="001D53FF" w:rsidRDefault="001D53FF" w:rsidP="001D53FF">
      <w:pPr>
        <w:pStyle w:val="ListParagraph"/>
        <w:numPr>
          <w:ilvl w:val="0"/>
          <w:numId w:val="30"/>
        </w:numPr>
        <w:spacing w:line="251" w:lineRule="auto"/>
        <w:rPr>
          <w:b/>
        </w:rPr>
      </w:pPr>
      <w:r w:rsidRPr="001D53FF">
        <w:rPr>
          <w:rFonts w:ascii="Arial" w:hAnsi="Arial" w:cs="Arial"/>
        </w:rPr>
        <w:t xml:space="preserve">Provide </w:t>
      </w:r>
      <w:r w:rsidR="00761E7E">
        <w:rPr>
          <w:rFonts w:ascii="Arial" w:hAnsi="Arial" w:cs="Arial"/>
        </w:rPr>
        <w:t>TWO</w:t>
      </w:r>
      <w:r w:rsidRPr="001D53FF">
        <w:rPr>
          <w:rFonts w:ascii="Arial" w:hAnsi="Arial" w:cs="Arial"/>
        </w:rPr>
        <w:t xml:space="preserve"> points advising on how to initiate </w:t>
      </w:r>
      <w:r w:rsidR="008A5242">
        <w:rPr>
          <w:rFonts w:ascii="Arial" w:hAnsi="Arial" w:cs="Arial"/>
        </w:rPr>
        <w:t xml:space="preserve">relationships with </w:t>
      </w:r>
      <w:r w:rsidRPr="001D53FF">
        <w:rPr>
          <w:rFonts w:ascii="Arial" w:hAnsi="Arial" w:cs="Arial"/>
        </w:rPr>
        <w:t xml:space="preserve">people in </w:t>
      </w:r>
      <w:r w:rsidR="003C429D">
        <w:rPr>
          <w:rFonts w:ascii="Arial" w:hAnsi="Arial" w:cs="Arial"/>
        </w:rPr>
        <w:t>your</w:t>
      </w:r>
      <w:r w:rsidR="008A5242">
        <w:rPr>
          <w:rFonts w:ascii="Arial" w:hAnsi="Arial" w:cs="Arial"/>
        </w:rPr>
        <w:t xml:space="preserve"> communit</w:t>
      </w:r>
      <w:r w:rsidR="003C429D">
        <w:rPr>
          <w:rFonts w:ascii="Arial" w:hAnsi="Arial" w:cs="Arial"/>
        </w:rPr>
        <w:t>y</w:t>
      </w:r>
      <w:r w:rsidRPr="001D53FF">
        <w:rPr>
          <w:rFonts w:ascii="Arial" w:hAnsi="Arial" w:cs="Arial"/>
        </w:rPr>
        <w:t>.</w:t>
      </w:r>
      <w:r w:rsidR="003C429D">
        <w:rPr>
          <w:rFonts w:ascii="Arial" w:hAnsi="Arial" w:cs="Arial"/>
        </w:rPr>
        <w:t xml:space="preserve">                                     </w:t>
      </w:r>
      <w:r w:rsidRPr="001D53FF">
        <w:rPr>
          <w:rFonts w:ascii="Arial" w:hAnsi="Arial" w:cs="Arial"/>
        </w:rPr>
        <w:t xml:space="preserve">  </w:t>
      </w:r>
      <w:r w:rsidRPr="001D53FF">
        <w:rPr>
          <w:rFonts w:ascii="Arial" w:hAnsi="Arial" w:cs="Arial"/>
        </w:rPr>
        <w:tab/>
      </w:r>
      <w:r w:rsidRPr="001D53FF">
        <w:rPr>
          <w:rFonts w:ascii="Arial" w:hAnsi="Arial" w:cs="Arial"/>
        </w:rPr>
        <w:tab/>
      </w:r>
      <w:r w:rsidRPr="001D53FF">
        <w:rPr>
          <w:rFonts w:ascii="Arial" w:hAnsi="Arial" w:cs="Arial"/>
        </w:rPr>
        <w:tab/>
      </w:r>
      <w:r w:rsidRPr="001D53FF">
        <w:rPr>
          <w:rFonts w:ascii="Arial" w:hAnsi="Arial" w:cs="Arial"/>
        </w:rPr>
        <w:tab/>
      </w:r>
      <w:r w:rsidR="00761E7E">
        <w:rPr>
          <w:rFonts w:ascii="Arial" w:hAnsi="Arial" w:cs="Arial"/>
          <w:b/>
        </w:rPr>
        <w:t>(2</w:t>
      </w:r>
      <w:r>
        <w:rPr>
          <w:rFonts w:ascii="Arial" w:hAnsi="Arial" w:cs="Arial"/>
          <w:b/>
        </w:rPr>
        <w:t>x1</w:t>
      </w:r>
      <w:r w:rsidRPr="001D53FF">
        <w:rPr>
          <w:rFonts w:ascii="Arial" w:hAnsi="Arial" w:cs="Arial"/>
          <w:b/>
        </w:rPr>
        <w:t xml:space="preserve">) </w:t>
      </w:r>
      <w:r>
        <w:rPr>
          <w:rFonts w:ascii="Arial" w:hAnsi="Arial" w:cs="Arial"/>
          <w:b/>
        </w:rPr>
        <w:tab/>
      </w:r>
      <w:r w:rsidR="00761E7E">
        <w:rPr>
          <w:rFonts w:ascii="Arial" w:hAnsi="Arial" w:cs="Arial"/>
          <w:b/>
        </w:rPr>
        <w:t>[2</w:t>
      </w:r>
      <w:r>
        <w:rPr>
          <w:rFonts w:ascii="Arial" w:hAnsi="Arial" w:cs="Arial"/>
          <w:b/>
        </w:rPr>
        <w:t>]</w:t>
      </w:r>
    </w:p>
    <w:p w:rsidR="001D53FF" w:rsidRPr="001D53FF" w:rsidRDefault="00761E7E" w:rsidP="001D53FF">
      <w:pPr>
        <w:pStyle w:val="ListParagraph"/>
        <w:numPr>
          <w:ilvl w:val="0"/>
          <w:numId w:val="30"/>
        </w:numPr>
        <w:spacing w:line="251" w:lineRule="auto"/>
        <w:rPr>
          <w:b/>
        </w:rPr>
      </w:pPr>
      <w:r>
        <w:rPr>
          <w:rFonts w:ascii="Arial" w:hAnsi="Arial" w:cs="Arial"/>
        </w:rPr>
        <w:t>Discuss ONE way</w:t>
      </w:r>
      <w:r w:rsidR="001D53FF" w:rsidRPr="001D53FF">
        <w:rPr>
          <w:rFonts w:ascii="Arial" w:hAnsi="Arial" w:cs="Arial"/>
        </w:rPr>
        <w:t xml:space="preserve"> to </w:t>
      </w:r>
      <w:r w:rsidR="001D53FF" w:rsidRPr="001D53FF">
        <w:rPr>
          <w:rFonts w:ascii="Arial" w:hAnsi="Arial" w:cs="Arial"/>
          <w:i/>
        </w:rPr>
        <w:t>initiate</w:t>
      </w:r>
      <w:r>
        <w:rPr>
          <w:rFonts w:ascii="Arial" w:hAnsi="Arial" w:cs="Arial"/>
        </w:rPr>
        <w:t xml:space="preserve"> a friendship and ONE way</w:t>
      </w:r>
      <w:r w:rsidR="001D53FF" w:rsidRPr="001D53FF">
        <w:rPr>
          <w:rFonts w:ascii="Arial" w:hAnsi="Arial" w:cs="Arial"/>
        </w:rPr>
        <w:t xml:space="preserve"> to </w:t>
      </w:r>
      <w:r w:rsidR="001D53FF" w:rsidRPr="001D53FF">
        <w:rPr>
          <w:rFonts w:ascii="Arial" w:hAnsi="Arial" w:cs="Arial"/>
        </w:rPr>
        <w:br/>
      </w:r>
      <w:r w:rsidR="001D53FF" w:rsidRPr="001D53FF">
        <w:rPr>
          <w:rFonts w:ascii="Arial" w:hAnsi="Arial" w:cs="Arial"/>
          <w:i/>
        </w:rPr>
        <w:t xml:space="preserve">sustain </w:t>
      </w:r>
      <w:r w:rsidR="001D53FF" w:rsidRPr="001D53FF">
        <w:rPr>
          <w:rFonts w:ascii="Arial" w:hAnsi="Arial" w:cs="Arial"/>
        </w:rPr>
        <w:t>a friendship.</w:t>
      </w:r>
      <w:r w:rsidR="001D53FF" w:rsidRPr="001D53FF">
        <w:rPr>
          <w:rFonts w:ascii="Arial" w:hAnsi="Arial" w:cs="Arial"/>
        </w:rPr>
        <w:tab/>
      </w:r>
      <w:r w:rsidR="001D53FF" w:rsidRPr="001D53FF">
        <w:rPr>
          <w:rFonts w:ascii="Arial" w:hAnsi="Arial" w:cs="Arial"/>
        </w:rPr>
        <w:tab/>
      </w:r>
      <w:r w:rsidR="001D53FF" w:rsidRPr="001D53FF">
        <w:rPr>
          <w:rFonts w:ascii="Arial" w:hAnsi="Arial" w:cs="Arial"/>
        </w:rPr>
        <w:tab/>
      </w:r>
      <w:r w:rsidR="001D53FF" w:rsidRPr="001D53FF">
        <w:rPr>
          <w:rFonts w:ascii="Arial" w:hAnsi="Arial" w:cs="Arial"/>
        </w:rPr>
        <w:tab/>
      </w:r>
      <w:r w:rsidR="001D53FF" w:rsidRPr="001D53FF">
        <w:rPr>
          <w:rFonts w:ascii="Arial" w:hAnsi="Arial" w:cs="Arial"/>
        </w:rPr>
        <w:tab/>
      </w:r>
      <w:r w:rsidR="001D53FF" w:rsidRPr="001D53FF">
        <w:rPr>
          <w:rFonts w:ascii="Arial" w:hAnsi="Arial" w:cs="Arial"/>
        </w:rPr>
        <w:tab/>
      </w:r>
      <w:r w:rsidR="001D53FF" w:rsidRPr="001D53FF">
        <w:rPr>
          <w:rFonts w:ascii="Arial" w:hAnsi="Arial" w:cs="Arial"/>
        </w:rPr>
        <w:tab/>
      </w:r>
      <w:r w:rsidR="001D53FF">
        <w:rPr>
          <w:rFonts w:ascii="Arial" w:hAnsi="Arial" w:cs="Arial"/>
        </w:rPr>
        <w:tab/>
      </w:r>
      <w:r>
        <w:rPr>
          <w:rFonts w:ascii="Arial" w:hAnsi="Arial" w:cs="Arial"/>
          <w:b/>
        </w:rPr>
        <w:t>(2x1</w:t>
      </w:r>
      <w:r w:rsidR="001D53FF" w:rsidRPr="001D53FF">
        <w:rPr>
          <w:rFonts w:ascii="Arial" w:hAnsi="Arial" w:cs="Arial"/>
          <w:b/>
        </w:rPr>
        <w:t xml:space="preserve">) </w:t>
      </w:r>
      <w:r w:rsidR="001D53FF">
        <w:rPr>
          <w:rFonts w:ascii="Arial" w:hAnsi="Arial" w:cs="Arial"/>
          <w:b/>
        </w:rPr>
        <w:tab/>
      </w:r>
      <w:r>
        <w:rPr>
          <w:rFonts w:ascii="Arial" w:hAnsi="Arial" w:cs="Arial"/>
          <w:b/>
        </w:rPr>
        <w:t>[2</w:t>
      </w:r>
      <w:r w:rsidR="001D53FF" w:rsidRPr="001D53FF">
        <w:rPr>
          <w:rFonts w:ascii="Arial" w:hAnsi="Arial" w:cs="Arial"/>
          <w:b/>
        </w:rPr>
        <w:t>]</w:t>
      </w:r>
    </w:p>
    <w:p w:rsidR="001D53FF" w:rsidRPr="003E7A5D" w:rsidRDefault="001D53FF" w:rsidP="001D53FF">
      <w:pPr>
        <w:pStyle w:val="ListParagraph"/>
        <w:numPr>
          <w:ilvl w:val="0"/>
          <w:numId w:val="6"/>
        </w:numPr>
        <w:spacing w:line="251" w:lineRule="auto"/>
        <w:rPr>
          <w:rFonts w:ascii="Arial" w:hAnsi="Arial" w:cs="Arial"/>
        </w:rPr>
      </w:pPr>
      <w:r>
        <w:rPr>
          <w:rFonts w:ascii="Arial" w:hAnsi="Arial" w:cs="Arial"/>
          <w:bCs/>
        </w:rPr>
        <w:t>Create your own FOUR-STEP conflict-resolution model that you could</w:t>
      </w:r>
      <w:r>
        <w:rPr>
          <w:rFonts w:ascii="Arial" w:hAnsi="Arial" w:cs="Arial"/>
          <w:bCs/>
        </w:rPr>
        <w:br/>
        <w:t>use to manage a conflict situation with your parent/s or guardian/s</w:t>
      </w:r>
      <w:r>
        <w:rPr>
          <w:rFonts w:ascii="Arial" w:hAnsi="Arial" w:cs="Arial"/>
          <w:bCs/>
        </w:rPr>
        <w:br/>
      </w:r>
      <w:r w:rsidRPr="003E7A5D">
        <w:rPr>
          <w:rFonts w:ascii="Arial" w:hAnsi="Arial" w:cs="Arial"/>
          <w:bCs/>
        </w:rPr>
        <w:t>effectively.</w:t>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Pr>
          <w:rFonts w:ascii="Arial" w:hAnsi="Arial" w:cs="Arial"/>
          <w:bCs/>
        </w:rPr>
        <w:tab/>
      </w:r>
      <w:r>
        <w:rPr>
          <w:rFonts w:ascii="Arial" w:hAnsi="Arial" w:cs="Arial"/>
          <w:b/>
          <w:bCs/>
        </w:rPr>
        <w:t>[4</w:t>
      </w:r>
      <w:r w:rsidRPr="003E7A5D">
        <w:rPr>
          <w:rFonts w:ascii="Arial" w:hAnsi="Arial" w:cs="Arial"/>
          <w:b/>
          <w:bCs/>
        </w:rPr>
        <w:t>]</w:t>
      </w:r>
    </w:p>
    <w:p w:rsidR="001D53FF" w:rsidRPr="009F522D" w:rsidRDefault="001D53FF" w:rsidP="001D53FF">
      <w:pPr>
        <w:spacing w:line="251" w:lineRule="auto"/>
        <w:ind w:left="720"/>
        <w:rPr>
          <w:b/>
        </w:rPr>
      </w:pPr>
    </w:p>
    <w:p w:rsidR="001D53FF" w:rsidRDefault="00761E7E" w:rsidP="001D53FF">
      <w:pPr>
        <w:pStyle w:val="Textbodyindent"/>
        <w:ind w:left="6480" w:firstLine="720"/>
        <w:rPr>
          <w:rFonts w:ascii="Arial" w:hAnsi="Arial" w:cs="Arial"/>
          <w:b/>
          <w:bCs/>
        </w:rPr>
      </w:pPr>
      <w:r>
        <w:rPr>
          <w:rFonts w:ascii="Arial" w:hAnsi="Arial" w:cs="Arial"/>
          <w:b/>
          <w:bCs/>
        </w:rPr>
        <w:t>[10</w:t>
      </w:r>
      <w:r w:rsidR="001D53FF">
        <w:rPr>
          <w:rFonts w:ascii="Arial" w:hAnsi="Arial" w:cs="Arial"/>
          <w:b/>
          <w:bCs/>
        </w:rPr>
        <w:t xml:space="preserve"> MARKS]</w:t>
      </w:r>
    </w:p>
    <w:p w:rsidR="00D47CDC" w:rsidRDefault="00C679FB" w:rsidP="001D53FF">
      <w:pPr>
        <w:pStyle w:val="Textbody"/>
        <w:rPr>
          <w:rFonts w:ascii="Arial" w:hAnsi="Arial" w:cs="Arial"/>
          <w:b/>
          <w:bCs/>
        </w:rPr>
      </w:pPr>
      <w:r>
        <w:rPr>
          <w:rFonts w:ascii="Arial" w:hAnsi="Arial" w:cs="Arial"/>
          <w:b/>
          <w:bCs/>
        </w:rPr>
        <w:t>Question 7</w:t>
      </w:r>
      <w:r w:rsidR="001D53FF">
        <w:rPr>
          <w:rFonts w:ascii="Arial" w:hAnsi="Arial" w:cs="Arial"/>
          <w:b/>
          <w:bCs/>
        </w:rPr>
        <w:t xml:space="preserve">: </w:t>
      </w:r>
    </w:p>
    <w:p w:rsidR="001D53FF" w:rsidRDefault="001D53FF" w:rsidP="001D53FF">
      <w:pPr>
        <w:pStyle w:val="Textbody"/>
      </w:pPr>
      <w:r>
        <w:rPr>
          <w:rFonts w:ascii="Arial" w:hAnsi="Arial" w:cs="Arial"/>
          <w:b/>
          <w:bCs/>
        </w:rPr>
        <w:t>Carefull</w:t>
      </w:r>
      <w:r w:rsidR="009C78E6">
        <w:rPr>
          <w:rFonts w:ascii="Arial" w:hAnsi="Arial" w:cs="Arial"/>
          <w:b/>
          <w:bCs/>
        </w:rPr>
        <w:t xml:space="preserve">y study the text in the Addendum </w:t>
      </w:r>
      <w:r w:rsidR="00FB4940">
        <w:rPr>
          <w:rFonts w:ascii="Arial" w:hAnsi="Arial" w:cs="Arial"/>
          <w:b/>
          <w:bCs/>
        </w:rPr>
        <w:t xml:space="preserve">entitled </w:t>
      </w:r>
      <w:proofErr w:type="gramStart"/>
      <w:r w:rsidR="004462B3">
        <w:rPr>
          <w:rFonts w:ascii="Arial" w:hAnsi="Arial" w:cs="Arial"/>
          <w:b/>
          <w:bCs/>
          <w:i/>
        </w:rPr>
        <w:t>Let’s</w:t>
      </w:r>
      <w:proofErr w:type="gramEnd"/>
      <w:r w:rsidR="004462B3">
        <w:rPr>
          <w:rFonts w:ascii="Arial" w:hAnsi="Arial" w:cs="Arial"/>
          <w:b/>
          <w:bCs/>
          <w:i/>
        </w:rPr>
        <w:t xml:space="preserve"> Talk About Sex, Babies</w:t>
      </w:r>
      <w:r w:rsidR="00FB4940" w:rsidRPr="00FB4940">
        <w:rPr>
          <w:rFonts w:ascii="Arial" w:hAnsi="Arial" w:cs="Arial"/>
          <w:b/>
          <w:bCs/>
          <w:i/>
        </w:rPr>
        <w:t xml:space="preserve"> </w:t>
      </w:r>
      <w:r w:rsidR="00761E7E">
        <w:rPr>
          <w:rFonts w:ascii="Arial" w:hAnsi="Arial" w:cs="Arial"/>
          <w:b/>
          <w:bCs/>
        </w:rPr>
        <w:t>(Source 3</w:t>
      </w:r>
      <w:r w:rsidR="009C78E6">
        <w:rPr>
          <w:rFonts w:ascii="Arial" w:hAnsi="Arial" w:cs="Arial"/>
          <w:b/>
          <w:bCs/>
        </w:rPr>
        <w:t>)</w:t>
      </w:r>
      <w:r>
        <w:rPr>
          <w:rFonts w:ascii="Arial" w:hAnsi="Arial" w:cs="Arial"/>
          <w:b/>
          <w:bCs/>
        </w:rPr>
        <w:t>. With the text content in mind, write an essay in which you discuss South African culture, norms, values and standards, linking these to the impact that they may have on sexualisation</w:t>
      </w:r>
      <w:r w:rsidR="00FB4940">
        <w:rPr>
          <w:rFonts w:ascii="Arial" w:hAnsi="Arial" w:cs="Arial"/>
          <w:b/>
          <w:bCs/>
        </w:rPr>
        <w:t xml:space="preserve"> amongst teens</w:t>
      </w:r>
      <w:r>
        <w:rPr>
          <w:rFonts w:ascii="Arial" w:hAnsi="Arial" w:cs="Arial"/>
          <w:b/>
          <w:bCs/>
        </w:rPr>
        <w:t xml:space="preserve">. </w:t>
      </w:r>
    </w:p>
    <w:p w:rsidR="001D53FF" w:rsidRDefault="001D53FF" w:rsidP="001D53FF">
      <w:pPr>
        <w:pStyle w:val="Textbody"/>
        <w:rPr>
          <w:rFonts w:ascii="Arial" w:hAnsi="Arial" w:cs="Arial"/>
          <w:b/>
          <w:bCs/>
        </w:rPr>
      </w:pPr>
      <w:r>
        <w:rPr>
          <w:rFonts w:ascii="Arial" w:hAnsi="Arial" w:cs="Arial"/>
          <w:b/>
          <w:bCs/>
        </w:rPr>
        <w:t>In your essay:</w:t>
      </w:r>
    </w:p>
    <w:p w:rsidR="001D53FF" w:rsidRPr="00766BE1" w:rsidRDefault="001D53FF" w:rsidP="006A0409">
      <w:pPr>
        <w:pStyle w:val="ListParagraph"/>
        <w:numPr>
          <w:ilvl w:val="0"/>
          <w:numId w:val="1"/>
        </w:numPr>
        <w:spacing w:after="0" w:line="251" w:lineRule="auto"/>
        <w:rPr>
          <w:b/>
        </w:rPr>
      </w:pPr>
      <w:r w:rsidRPr="00766BE1">
        <w:rPr>
          <w:rFonts w:ascii="Arial" w:hAnsi="Arial" w:cs="Arial"/>
        </w:rPr>
        <w:t>Apart from the one</w:t>
      </w:r>
      <w:r w:rsidR="003C429D">
        <w:rPr>
          <w:rFonts w:ascii="Arial" w:hAnsi="Arial" w:cs="Arial"/>
        </w:rPr>
        <w:t xml:space="preserve"> mentioned</w:t>
      </w:r>
      <w:r w:rsidRPr="00766BE1">
        <w:rPr>
          <w:rFonts w:ascii="Arial" w:hAnsi="Arial" w:cs="Arial"/>
        </w:rPr>
        <w:t xml:space="preserve"> </w:t>
      </w:r>
      <w:r w:rsidR="00766BE1">
        <w:rPr>
          <w:rFonts w:ascii="Arial" w:hAnsi="Arial" w:cs="Arial"/>
        </w:rPr>
        <w:t>i</w:t>
      </w:r>
      <w:r w:rsidR="00761E7E">
        <w:rPr>
          <w:rFonts w:ascii="Arial" w:hAnsi="Arial" w:cs="Arial"/>
        </w:rPr>
        <w:t xml:space="preserve">n the text, </w:t>
      </w:r>
      <w:r w:rsidR="003C429D">
        <w:rPr>
          <w:rFonts w:ascii="Arial" w:hAnsi="Arial" w:cs="Arial"/>
        </w:rPr>
        <w:t>discuss</w:t>
      </w:r>
      <w:r w:rsidR="00761E7E">
        <w:rPr>
          <w:rFonts w:ascii="Arial" w:hAnsi="Arial" w:cs="Arial"/>
        </w:rPr>
        <w:t xml:space="preserve"> TWO</w:t>
      </w:r>
      <w:r w:rsidRPr="00766BE1">
        <w:rPr>
          <w:rFonts w:ascii="Arial" w:hAnsi="Arial" w:cs="Arial"/>
        </w:rPr>
        <w:t xml:space="preserve"> responsibilities we have as South African citizens reg</w:t>
      </w:r>
      <w:r w:rsidR="00766BE1">
        <w:rPr>
          <w:rFonts w:ascii="Arial" w:hAnsi="Arial" w:cs="Arial"/>
        </w:rPr>
        <w:t>arding</w:t>
      </w:r>
      <w:r w:rsidR="0004342E">
        <w:rPr>
          <w:rFonts w:ascii="Arial" w:hAnsi="Arial" w:cs="Arial"/>
        </w:rPr>
        <w:t xml:space="preserve"> sexual choices and </w:t>
      </w:r>
      <w:r w:rsidR="003C429D">
        <w:rPr>
          <w:rFonts w:ascii="Arial" w:hAnsi="Arial" w:cs="Arial"/>
        </w:rPr>
        <w:t xml:space="preserve">sexual </w:t>
      </w:r>
      <w:r w:rsidR="0004342E">
        <w:rPr>
          <w:rFonts w:ascii="Arial" w:hAnsi="Arial" w:cs="Arial"/>
        </w:rPr>
        <w:t>behaviour.</w:t>
      </w:r>
      <w:r w:rsidR="0004342E">
        <w:rPr>
          <w:rFonts w:ascii="Arial" w:hAnsi="Arial" w:cs="Arial"/>
        </w:rPr>
        <w:tab/>
      </w:r>
      <w:r w:rsidR="00214E3B">
        <w:rPr>
          <w:rFonts w:ascii="Arial" w:hAnsi="Arial" w:cs="Arial"/>
        </w:rPr>
        <w:tab/>
      </w:r>
      <w:r w:rsidR="003C429D">
        <w:rPr>
          <w:rFonts w:ascii="Arial" w:hAnsi="Arial" w:cs="Arial"/>
        </w:rPr>
        <w:t xml:space="preserve">                                                                            </w:t>
      </w:r>
      <w:r w:rsidR="00761E7E">
        <w:rPr>
          <w:rFonts w:ascii="Arial" w:hAnsi="Arial" w:cs="Arial"/>
          <w:b/>
        </w:rPr>
        <w:t>(2</w:t>
      </w:r>
      <w:r w:rsidR="00766BE1" w:rsidRPr="00766BE1">
        <w:rPr>
          <w:rFonts w:ascii="Arial" w:hAnsi="Arial" w:cs="Arial"/>
          <w:b/>
        </w:rPr>
        <w:t xml:space="preserve">x1) </w:t>
      </w:r>
      <w:r w:rsidR="0004342E">
        <w:rPr>
          <w:rFonts w:ascii="Arial" w:hAnsi="Arial" w:cs="Arial"/>
          <w:b/>
        </w:rPr>
        <w:tab/>
      </w:r>
      <w:r w:rsidR="00761E7E">
        <w:rPr>
          <w:rFonts w:ascii="Arial" w:hAnsi="Arial" w:cs="Arial"/>
          <w:b/>
        </w:rPr>
        <w:t>[2</w:t>
      </w:r>
      <w:r w:rsidR="00766BE1" w:rsidRPr="00766BE1">
        <w:rPr>
          <w:rFonts w:ascii="Arial" w:hAnsi="Arial" w:cs="Arial"/>
          <w:b/>
        </w:rPr>
        <w:t>]</w:t>
      </w:r>
    </w:p>
    <w:p w:rsidR="001D53FF" w:rsidRPr="00766BE1" w:rsidRDefault="001D53FF" w:rsidP="001D53FF">
      <w:pPr>
        <w:pStyle w:val="ListParagraph"/>
        <w:spacing w:after="0"/>
        <w:rPr>
          <w:rFonts w:ascii="Arial" w:hAnsi="Arial" w:cs="Arial"/>
          <w:b/>
        </w:rPr>
      </w:pPr>
    </w:p>
    <w:p w:rsidR="001D53FF" w:rsidRPr="00766BE1" w:rsidRDefault="001D53FF" w:rsidP="001D53FF">
      <w:pPr>
        <w:pStyle w:val="ListParagraph"/>
        <w:numPr>
          <w:ilvl w:val="0"/>
          <w:numId w:val="1"/>
        </w:numPr>
        <w:spacing w:after="0"/>
        <w:rPr>
          <w:rFonts w:ascii="Arial" w:hAnsi="Arial" w:cs="Arial"/>
        </w:rPr>
      </w:pPr>
      <w:r w:rsidRPr="00766BE1">
        <w:rPr>
          <w:rFonts w:ascii="Arial" w:hAnsi="Arial" w:cs="Arial"/>
        </w:rPr>
        <w:t xml:space="preserve">Analyse how your own family or community may have influenced </w:t>
      </w:r>
      <w:r w:rsidRPr="00766BE1">
        <w:rPr>
          <w:rFonts w:ascii="Arial" w:hAnsi="Arial" w:cs="Arial"/>
        </w:rPr>
        <w:br/>
        <w:t>your values surrounding</w:t>
      </w:r>
      <w:r w:rsidR="0004342E">
        <w:rPr>
          <w:rFonts w:ascii="Arial" w:hAnsi="Arial" w:cs="Arial"/>
        </w:rPr>
        <w:t xml:space="preserve"> sexuality. Provide TWO ways.</w:t>
      </w:r>
      <w:r w:rsidR="0004342E">
        <w:rPr>
          <w:rFonts w:ascii="Arial" w:hAnsi="Arial" w:cs="Arial"/>
        </w:rPr>
        <w:tab/>
      </w:r>
      <w:r w:rsidR="0004342E">
        <w:rPr>
          <w:rFonts w:ascii="Arial" w:hAnsi="Arial" w:cs="Arial"/>
        </w:rPr>
        <w:tab/>
      </w:r>
      <w:r w:rsidRPr="00766BE1">
        <w:rPr>
          <w:rFonts w:ascii="Arial" w:hAnsi="Arial" w:cs="Arial"/>
          <w:b/>
        </w:rPr>
        <w:t>(2x2)</w:t>
      </w:r>
      <w:r w:rsidR="00766BE1">
        <w:rPr>
          <w:rFonts w:ascii="Arial" w:hAnsi="Arial" w:cs="Arial"/>
        </w:rPr>
        <w:tab/>
      </w:r>
      <w:r w:rsidRPr="00766BE1">
        <w:rPr>
          <w:rFonts w:ascii="Arial" w:hAnsi="Arial" w:cs="Arial"/>
          <w:b/>
        </w:rPr>
        <w:t>[4]</w:t>
      </w:r>
      <w:r w:rsidRPr="00766BE1">
        <w:rPr>
          <w:rFonts w:ascii="Arial" w:hAnsi="Arial" w:cs="Arial"/>
          <w:b/>
        </w:rPr>
        <w:br/>
      </w:r>
      <w:r w:rsidRPr="00766BE1">
        <w:rPr>
          <w:rFonts w:ascii="Arial" w:hAnsi="Arial" w:cs="Arial"/>
          <w:b/>
        </w:rPr>
        <w:tab/>
      </w:r>
      <w:r w:rsidRPr="00766BE1">
        <w:rPr>
          <w:rFonts w:ascii="Arial" w:hAnsi="Arial" w:cs="Arial"/>
          <w:b/>
        </w:rPr>
        <w:tab/>
      </w:r>
      <w:r w:rsidRPr="00766BE1">
        <w:rPr>
          <w:rFonts w:ascii="Arial" w:hAnsi="Arial" w:cs="Arial"/>
          <w:b/>
        </w:rPr>
        <w:tab/>
      </w:r>
      <w:r w:rsidRPr="00766BE1">
        <w:rPr>
          <w:rFonts w:ascii="Arial" w:hAnsi="Arial" w:cs="Arial"/>
          <w:b/>
        </w:rPr>
        <w:tab/>
        <w:t xml:space="preserve">                           </w:t>
      </w:r>
    </w:p>
    <w:p w:rsidR="001D53FF" w:rsidRPr="00445EFE" w:rsidRDefault="001D53FF" w:rsidP="001D53FF">
      <w:pPr>
        <w:pStyle w:val="ListParagraph"/>
        <w:numPr>
          <w:ilvl w:val="0"/>
          <w:numId w:val="1"/>
        </w:numPr>
        <w:spacing w:after="0"/>
      </w:pPr>
      <w:proofErr w:type="gramStart"/>
      <w:r>
        <w:rPr>
          <w:rFonts w:ascii="Arial" w:hAnsi="Arial" w:cs="Arial"/>
          <w:bCs/>
        </w:rPr>
        <w:t>Advise</w:t>
      </w:r>
      <w:proofErr w:type="gramEnd"/>
      <w:r>
        <w:rPr>
          <w:rFonts w:ascii="Arial" w:hAnsi="Arial" w:cs="Arial"/>
          <w:bCs/>
        </w:rPr>
        <w:t xml:space="preserve"> today’s young people on how to handle partner pressure for sex, </w:t>
      </w:r>
      <w:r>
        <w:rPr>
          <w:rFonts w:ascii="Arial" w:hAnsi="Arial" w:cs="Arial"/>
          <w:bCs/>
        </w:rPr>
        <w:br/>
        <w:t xml:space="preserve">which can happen when your partner’s perspective of sexuality </w:t>
      </w:r>
      <w:r>
        <w:rPr>
          <w:rFonts w:ascii="Arial" w:hAnsi="Arial" w:cs="Arial"/>
          <w:bCs/>
        </w:rPr>
        <w:br/>
        <w:t xml:space="preserve">differs to yours. </w:t>
      </w:r>
      <w:r w:rsidRPr="00C665CE">
        <w:rPr>
          <w:rFonts w:ascii="Arial" w:hAnsi="Arial" w:cs="Arial"/>
          <w:bCs/>
        </w:rPr>
        <w:t xml:space="preserve">Provide </w:t>
      </w:r>
      <w:r w:rsidR="00761E7E">
        <w:rPr>
          <w:rFonts w:ascii="Arial" w:hAnsi="Arial" w:cs="Arial"/>
          <w:bCs/>
        </w:rPr>
        <w:t>TWO</w:t>
      </w:r>
      <w:r w:rsidRPr="00C665CE">
        <w:rPr>
          <w:rFonts w:ascii="Arial" w:hAnsi="Arial" w:cs="Arial"/>
          <w:bCs/>
        </w:rPr>
        <w:t xml:space="preserve"> tips</w:t>
      </w:r>
      <w:r w:rsidR="0004342E">
        <w:rPr>
          <w:rFonts w:ascii="Arial" w:hAnsi="Arial" w:cs="Arial"/>
          <w:b/>
          <w:bCs/>
        </w:rPr>
        <w:t xml:space="preserve">.         </w:t>
      </w:r>
      <w:r w:rsidR="0004342E">
        <w:rPr>
          <w:rFonts w:ascii="Arial" w:hAnsi="Arial" w:cs="Arial"/>
          <w:b/>
          <w:bCs/>
        </w:rPr>
        <w:tab/>
      </w:r>
      <w:r w:rsidR="0004342E">
        <w:rPr>
          <w:rFonts w:ascii="Arial" w:hAnsi="Arial" w:cs="Arial"/>
          <w:b/>
          <w:bCs/>
        </w:rPr>
        <w:tab/>
      </w:r>
      <w:r w:rsidR="0004342E">
        <w:rPr>
          <w:rFonts w:ascii="Arial" w:hAnsi="Arial" w:cs="Arial"/>
          <w:b/>
          <w:bCs/>
        </w:rPr>
        <w:tab/>
      </w:r>
      <w:r w:rsidR="0004342E">
        <w:rPr>
          <w:rFonts w:ascii="Arial" w:hAnsi="Arial" w:cs="Arial"/>
          <w:b/>
          <w:bCs/>
        </w:rPr>
        <w:tab/>
      </w:r>
      <w:r w:rsidR="00761E7E">
        <w:rPr>
          <w:rFonts w:ascii="Arial" w:hAnsi="Arial" w:cs="Arial"/>
          <w:b/>
          <w:bCs/>
        </w:rPr>
        <w:tab/>
        <w:t>(2</w:t>
      </w:r>
      <w:r w:rsidR="008320F0">
        <w:rPr>
          <w:rFonts w:ascii="Arial" w:hAnsi="Arial" w:cs="Arial"/>
          <w:b/>
          <w:bCs/>
        </w:rPr>
        <w:t>x2</w:t>
      </w:r>
      <w:r>
        <w:rPr>
          <w:rFonts w:ascii="Arial" w:hAnsi="Arial" w:cs="Arial"/>
          <w:b/>
          <w:bCs/>
        </w:rPr>
        <w:t xml:space="preserve">)  </w:t>
      </w:r>
      <w:r w:rsidR="0004342E">
        <w:rPr>
          <w:rFonts w:ascii="Arial" w:hAnsi="Arial" w:cs="Arial"/>
          <w:b/>
          <w:bCs/>
        </w:rPr>
        <w:tab/>
      </w:r>
      <w:r w:rsidR="008320F0">
        <w:rPr>
          <w:rFonts w:ascii="Arial" w:hAnsi="Arial" w:cs="Arial"/>
          <w:b/>
        </w:rPr>
        <w:t>[4</w:t>
      </w:r>
      <w:r w:rsidRPr="00C665CE">
        <w:rPr>
          <w:rFonts w:ascii="Arial" w:hAnsi="Arial" w:cs="Arial"/>
          <w:b/>
        </w:rPr>
        <w:t>]</w:t>
      </w:r>
    </w:p>
    <w:p w:rsidR="001D53FF" w:rsidRPr="00766BE1" w:rsidRDefault="001D53FF" w:rsidP="00766BE1">
      <w:pPr>
        <w:ind w:left="360"/>
        <w:rPr>
          <w:rFonts w:ascii="Arial" w:hAnsi="Arial" w:cs="Arial"/>
          <w:b/>
          <w:sz w:val="24"/>
          <w:szCs w:val="24"/>
        </w:rPr>
      </w:pPr>
    </w:p>
    <w:p w:rsidR="001D53FF" w:rsidRPr="00766BE1" w:rsidRDefault="001D53FF" w:rsidP="00766BE1">
      <w:pPr>
        <w:rPr>
          <w:sz w:val="24"/>
          <w:szCs w:val="24"/>
        </w:rPr>
      </w:pPr>
      <w:r w:rsidRPr="00766BE1">
        <w:rPr>
          <w:rFonts w:ascii="Arial" w:hAnsi="Arial" w:cs="Arial"/>
          <w:b/>
          <w:sz w:val="24"/>
          <w:szCs w:val="24"/>
        </w:rPr>
        <w:tab/>
      </w:r>
      <w:r w:rsidRPr="00766BE1">
        <w:rPr>
          <w:rFonts w:ascii="Arial" w:hAnsi="Arial" w:cs="Arial"/>
          <w:b/>
          <w:bCs/>
          <w:sz w:val="24"/>
          <w:szCs w:val="24"/>
        </w:rPr>
        <w:t xml:space="preserve">                                                                     </w:t>
      </w:r>
      <w:r w:rsidR="00761E7E">
        <w:rPr>
          <w:rFonts w:ascii="Arial" w:hAnsi="Arial" w:cs="Arial"/>
          <w:b/>
          <w:bCs/>
          <w:sz w:val="24"/>
          <w:szCs w:val="24"/>
        </w:rPr>
        <w:t xml:space="preserve">                             [10</w:t>
      </w:r>
      <w:r w:rsidRPr="00766BE1">
        <w:rPr>
          <w:rFonts w:ascii="Arial" w:hAnsi="Arial" w:cs="Arial"/>
          <w:b/>
          <w:bCs/>
          <w:sz w:val="24"/>
          <w:szCs w:val="24"/>
        </w:rPr>
        <w:t xml:space="preserve"> MARKS]</w:t>
      </w:r>
    </w:p>
    <w:p w:rsidR="00D47CDC" w:rsidRDefault="00D47CDC" w:rsidP="001D53FF">
      <w:pPr>
        <w:pStyle w:val="Textbody"/>
        <w:rPr>
          <w:rFonts w:ascii="Arial" w:hAnsi="Arial" w:cs="Arial"/>
          <w:b/>
          <w:bCs/>
        </w:rPr>
      </w:pPr>
    </w:p>
    <w:p w:rsidR="00D47CDC" w:rsidRDefault="00C679FB" w:rsidP="001D53FF">
      <w:pPr>
        <w:pStyle w:val="Textbody"/>
        <w:rPr>
          <w:rFonts w:ascii="Arial" w:hAnsi="Arial" w:cs="Arial"/>
          <w:b/>
          <w:bCs/>
        </w:rPr>
      </w:pPr>
      <w:r>
        <w:rPr>
          <w:rFonts w:ascii="Arial" w:hAnsi="Arial" w:cs="Arial"/>
          <w:b/>
          <w:bCs/>
        </w:rPr>
        <w:t>Question 8</w:t>
      </w:r>
      <w:r w:rsidR="001D53FF">
        <w:rPr>
          <w:rFonts w:ascii="Arial" w:hAnsi="Arial" w:cs="Arial"/>
          <w:b/>
          <w:bCs/>
        </w:rPr>
        <w:t xml:space="preserve">:  </w:t>
      </w:r>
    </w:p>
    <w:p w:rsidR="001D53FF" w:rsidRDefault="001D53FF" w:rsidP="001D53FF">
      <w:pPr>
        <w:pStyle w:val="Textbody"/>
      </w:pPr>
      <w:r>
        <w:rPr>
          <w:rFonts w:ascii="Arial" w:hAnsi="Arial" w:cs="Arial"/>
          <w:b/>
          <w:bCs/>
        </w:rPr>
        <w:t>Read through the article</w:t>
      </w:r>
      <w:r w:rsidR="009C78E6">
        <w:rPr>
          <w:rFonts w:ascii="Arial" w:hAnsi="Arial" w:cs="Arial"/>
          <w:b/>
          <w:bCs/>
        </w:rPr>
        <w:t xml:space="preserve"> in the Addendum</w:t>
      </w:r>
      <w:r>
        <w:rPr>
          <w:rFonts w:ascii="Arial" w:hAnsi="Arial" w:cs="Arial"/>
          <w:b/>
          <w:bCs/>
        </w:rPr>
        <w:t xml:space="preserve"> entitled </w:t>
      </w:r>
      <w:r w:rsidR="004462B3">
        <w:rPr>
          <w:rFonts w:ascii="Arial" w:hAnsi="Arial" w:cs="Arial"/>
          <w:b/>
          <w:bCs/>
          <w:i/>
        </w:rPr>
        <w:t>Social Media Turning Teens into Depressed Recluses</w:t>
      </w:r>
      <w:r w:rsidR="009C78E6">
        <w:rPr>
          <w:rFonts w:ascii="Arial" w:hAnsi="Arial" w:cs="Arial"/>
          <w:b/>
          <w:bCs/>
          <w:i/>
        </w:rPr>
        <w:t xml:space="preserve"> </w:t>
      </w:r>
      <w:r w:rsidR="009C78E6" w:rsidRPr="009C78E6">
        <w:rPr>
          <w:rFonts w:ascii="Arial" w:hAnsi="Arial" w:cs="Arial"/>
          <w:b/>
          <w:bCs/>
        </w:rPr>
        <w:t>(S</w:t>
      </w:r>
      <w:r w:rsidR="00214E3B">
        <w:rPr>
          <w:rFonts w:ascii="Arial" w:hAnsi="Arial" w:cs="Arial"/>
          <w:b/>
          <w:bCs/>
        </w:rPr>
        <w:t>ource 4</w:t>
      </w:r>
      <w:r w:rsidR="009C78E6" w:rsidRPr="009C78E6">
        <w:rPr>
          <w:rFonts w:ascii="Arial" w:hAnsi="Arial" w:cs="Arial"/>
          <w:b/>
          <w:bCs/>
        </w:rPr>
        <w:t>)</w:t>
      </w:r>
      <w:r w:rsidRPr="009C78E6">
        <w:rPr>
          <w:rFonts w:ascii="Arial" w:hAnsi="Arial" w:cs="Arial"/>
          <w:b/>
          <w:bCs/>
        </w:rPr>
        <w:t>.</w:t>
      </w:r>
      <w:r>
        <w:rPr>
          <w:rFonts w:ascii="Arial" w:hAnsi="Arial" w:cs="Arial"/>
          <w:b/>
          <w:bCs/>
        </w:rPr>
        <w:t xml:space="preserve"> </w:t>
      </w:r>
      <w:r w:rsidR="007B5FA4">
        <w:rPr>
          <w:rFonts w:ascii="Arial" w:hAnsi="Arial" w:cs="Arial"/>
          <w:b/>
          <w:bCs/>
        </w:rPr>
        <w:t>The article explores one of the main factors t</w:t>
      </w:r>
      <w:r w:rsidR="00AF10D2">
        <w:rPr>
          <w:rFonts w:ascii="Arial" w:hAnsi="Arial" w:cs="Arial"/>
          <w:b/>
          <w:bCs/>
        </w:rPr>
        <w:t xml:space="preserve">hat </w:t>
      </w:r>
      <w:proofErr w:type="gramStart"/>
      <w:r w:rsidR="00AF10D2">
        <w:rPr>
          <w:rFonts w:ascii="Arial" w:hAnsi="Arial" w:cs="Arial"/>
          <w:b/>
          <w:bCs/>
        </w:rPr>
        <w:t>is</w:t>
      </w:r>
      <w:proofErr w:type="gramEnd"/>
      <w:r w:rsidR="00AF10D2">
        <w:rPr>
          <w:rFonts w:ascii="Arial" w:hAnsi="Arial" w:cs="Arial"/>
          <w:b/>
          <w:bCs/>
        </w:rPr>
        <w:t xml:space="preserve"> currently influencing the</w:t>
      </w:r>
      <w:r w:rsidR="00655489">
        <w:rPr>
          <w:rFonts w:ascii="Arial" w:hAnsi="Arial" w:cs="Arial"/>
          <w:b/>
          <w:bCs/>
        </w:rPr>
        <w:t xml:space="preserve"> perspectives </w:t>
      </w:r>
      <w:r w:rsidR="00AF10D2">
        <w:rPr>
          <w:rFonts w:ascii="Arial" w:hAnsi="Arial" w:cs="Arial"/>
          <w:b/>
          <w:bCs/>
        </w:rPr>
        <w:t>teens have today on issues such as sexuality and physical appearance</w:t>
      </w:r>
      <w:r w:rsidR="007B5FA4">
        <w:rPr>
          <w:rFonts w:ascii="Arial" w:hAnsi="Arial" w:cs="Arial"/>
          <w:b/>
          <w:bCs/>
        </w:rPr>
        <w:t xml:space="preserve">. </w:t>
      </w:r>
      <w:r>
        <w:rPr>
          <w:rFonts w:ascii="Arial" w:hAnsi="Arial" w:cs="Arial"/>
          <w:b/>
          <w:bCs/>
        </w:rPr>
        <w:br/>
      </w:r>
      <w:r>
        <w:rPr>
          <w:rFonts w:ascii="Arial" w:hAnsi="Arial" w:cs="Arial"/>
          <w:b/>
          <w:bCs/>
        </w:rPr>
        <w:br/>
        <w:t>With the text in mind, write an essay on the role social media seems to have played</w:t>
      </w:r>
      <w:r w:rsidR="00655489">
        <w:rPr>
          <w:rFonts w:ascii="Arial" w:hAnsi="Arial" w:cs="Arial"/>
          <w:b/>
          <w:bCs/>
        </w:rPr>
        <w:t>/is playing</w:t>
      </w:r>
      <w:r>
        <w:rPr>
          <w:rFonts w:ascii="Arial" w:hAnsi="Arial" w:cs="Arial"/>
          <w:b/>
          <w:bCs/>
        </w:rPr>
        <w:t xml:space="preserve"> in causing</w:t>
      </w:r>
      <w:r w:rsidR="00655489">
        <w:rPr>
          <w:rFonts w:ascii="Arial" w:hAnsi="Arial" w:cs="Arial"/>
          <w:b/>
          <w:bCs/>
        </w:rPr>
        <w:t xml:space="preserve"> </w:t>
      </w:r>
      <w:r>
        <w:rPr>
          <w:rFonts w:ascii="Arial" w:hAnsi="Arial" w:cs="Arial"/>
          <w:b/>
          <w:bCs/>
        </w:rPr>
        <w:t>perspective</w:t>
      </w:r>
      <w:r w:rsidR="00655489">
        <w:rPr>
          <w:rFonts w:ascii="Arial" w:hAnsi="Arial" w:cs="Arial"/>
          <w:b/>
          <w:bCs/>
        </w:rPr>
        <w:t>s</w:t>
      </w:r>
      <w:r>
        <w:rPr>
          <w:rFonts w:ascii="Arial" w:hAnsi="Arial" w:cs="Arial"/>
          <w:b/>
          <w:bCs/>
        </w:rPr>
        <w:t>.</w:t>
      </w:r>
    </w:p>
    <w:p w:rsidR="001D53FF" w:rsidRDefault="001D53FF" w:rsidP="001D53FF">
      <w:pPr>
        <w:pStyle w:val="Textbody"/>
        <w:rPr>
          <w:rFonts w:ascii="Arial" w:hAnsi="Arial" w:cs="Arial"/>
          <w:b/>
          <w:bCs/>
        </w:rPr>
      </w:pPr>
      <w:r>
        <w:rPr>
          <w:rFonts w:ascii="Arial" w:hAnsi="Arial" w:cs="Arial"/>
          <w:b/>
          <w:bCs/>
        </w:rPr>
        <w:t xml:space="preserve"> In your essay:</w:t>
      </w:r>
    </w:p>
    <w:p w:rsidR="00AC448D" w:rsidRPr="00C417E6" w:rsidRDefault="008320F0" w:rsidP="001D53FF">
      <w:pPr>
        <w:pStyle w:val="Standard"/>
        <w:numPr>
          <w:ilvl w:val="0"/>
          <w:numId w:val="23"/>
        </w:numPr>
        <w:spacing w:before="240"/>
      </w:pPr>
      <w:r w:rsidRPr="00C417E6">
        <w:rPr>
          <w:rFonts w:ascii="Arial" w:hAnsi="Arial" w:cs="Arial"/>
        </w:rPr>
        <w:t>State</w:t>
      </w:r>
      <w:r w:rsidR="00AC448D" w:rsidRPr="00C417E6">
        <w:rPr>
          <w:rFonts w:ascii="Arial" w:hAnsi="Arial" w:cs="Arial"/>
        </w:rPr>
        <w:t xml:space="preserve"> how the online bullying mentioned by Dr Eddy has impacted on the self-concept of </w:t>
      </w:r>
      <w:r w:rsidR="00AC448D" w:rsidRPr="00C417E6">
        <w:rPr>
          <w:rFonts w:ascii="Arial" w:hAnsi="Arial" w:cs="Arial"/>
          <w:i/>
        </w:rPr>
        <w:t xml:space="preserve">her </w:t>
      </w:r>
      <w:r w:rsidR="00AC448D" w:rsidRPr="00C417E6">
        <w:rPr>
          <w:rFonts w:ascii="Arial" w:hAnsi="Arial" w:cs="Arial"/>
        </w:rPr>
        <w:t>patients.</w:t>
      </w:r>
      <w:r w:rsidR="00AC448D" w:rsidRPr="00C417E6">
        <w:rPr>
          <w:rFonts w:ascii="Arial" w:hAnsi="Arial" w:cs="Arial"/>
        </w:rPr>
        <w:tab/>
      </w:r>
      <w:r w:rsidR="00AC448D" w:rsidRPr="00C417E6">
        <w:rPr>
          <w:rFonts w:ascii="Arial" w:hAnsi="Arial" w:cs="Arial"/>
        </w:rPr>
        <w:tab/>
      </w:r>
      <w:r w:rsidR="00AC448D" w:rsidRPr="00C417E6">
        <w:rPr>
          <w:rFonts w:ascii="Arial" w:hAnsi="Arial" w:cs="Arial"/>
        </w:rPr>
        <w:tab/>
      </w:r>
      <w:r w:rsidR="00AC448D" w:rsidRPr="00C417E6">
        <w:rPr>
          <w:rFonts w:ascii="Arial" w:hAnsi="Arial" w:cs="Arial"/>
        </w:rPr>
        <w:tab/>
      </w:r>
      <w:r w:rsidR="00AC448D" w:rsidRPr="00C417E6">
        <w:rPr>
          <w:rFonts w:ascii="Arial" w:hAnsi="Arial" w:cs="Arial"/>
        </w:rPr>
        <w:tab/>
      </w:r>
      <w:r w:rsidR="00AC448D" w:rsidRPr="00C417E6">
        <w:rPr>
          <w:rFonts w:ascii="Arial" w:hAnsi="Arial" w:cs="Arial"/>
          <w:b/>
        </w:rPr>
        <w:t xml:space="preserve">[2]   </w:t>
      </w:r>
    </w:p>
    <w:p w:rsidR="003829A2" w:rsidRPr="00C417E6" w:rsidRDefault="003829A2" w:rsidP="003829A2">
      <w:pPr>
        <w:pStyle w:val="Standard"/>
        <w:numPr>
          <w:ilvl w:val="0"/>
          <w:numId w:val="23"/>
        </w:numPr>
        <w:spacing w:before="240"/>
        <w:rPr>
          <w:rFonts w:ascii="Arial" w:hAnsi="Arial" w:cs="Arial"/>
          <w:b/>
        </w:rPr>
      </w:pPr>
      <w:r w:rsidRPr="00C417E6">
        <w:rPr>
          <w:rFonts w:ascii="Arial" w:eastAsia="Wingdings" w:hAnsi="Arial" w:cs="Arial"/>
          <w:bCs/>
          <w:kern w:val="0"/>
        </w:rPr>
        <w:t xml:space="preserve">Explain whether you agree with the article’s report regarding the perspective </w:t>
      </w:r>
      <w:proofErr w:type="gramStart"/>
      <w:r w:rsidRPr="00C417E6">
        <w:rPr>
          <w:rFonts w:ascii="Arial" w:eastAsia="Wingdings" w:hAnsi="Arial" w:cs="Arial"/>
          <w:bCs/>
          <w:kern w:val="0"/>
        </w:rPr>
        <w:t xml:space="preserve">the </w:t>
      </w:r>
      <w:proofErr w:type="spellStart"/>
      <w:r w:rsidRPr="00C417E6">
        <w:rPr>
          <w:rFonts w:ascii="Arial" w:eastAsia="Wingdings" w:hAnsi="Arial" w:cs="Arial"/>
          <w:bCs/>
          <w:kern w:val="0"/>
        </w:rPr>
        <w:t>i</w:t>
      </w:r>
      <w:proofErr w:type="spellEnd"/>
      <w:proofErr w:type="gramEnd"/>
      <w:r w:rsidRPr="00C417E6">
        <w:rPr>
          <w:rFonts w:ascii="Arial" w:eastAsia="Wingdings" w:hAnsi="Arial" w:cs="Arial"/>
          <w:bCs/>
          <w:kern w:val="0"/>
        </w:rPr>
        <w:t>-Generation has about sexuality.</w:t>
      </w:r>
      <w:r w:rsidRPr="00C417E6">
        <w:rPr>
          <w:rFonts w:ascii="Arial" w:eastAsia="Wingdings" w:hAnsi="Arial" w:cs="Arial"/>
          <w:bCs/>
          <w:kern w:val="0"/>
        </w:rPr>
        <w:tab/>
      </w:r>
      <w:r w:rsidRPr="00C417E6">
        <w:rPr>
          <w:rFonts w:ascii="Arial" w:eastAsia="Wingdings" w:hAnsi="Arial" w:cs="Arial"/>
          <w:bCs/>
          <w:kern w:val="0"/>
        </w:rPr>
        <w:tab/>
      </w:r>
      <w:r w:rsidRPr="00C417E6">
        <w:rPr>
          <w:rFonts w:ascii="Arial" w:eastAsia="Wingdings" w:hAnsi="Arial" w:cs="Arial"/>
          <w:bCs/>
          <w:kern w:val="0"/>
        </w:rPr>
        <w:tab/>
      </w:r>
      <w:r w:rsidRPr="00C417E6">
        <w:rPr>
          <w:rFonts w:ascii="Arial" w:eastAsia="Wingdings" w:hAnsi="Arial" w:cs="Arial"/>
          <w:bCs/>
          <w:kern w:val="0"/>
        </w:rPr>
        <w:tab/>
      </w:r>
      <w:r w:rsidRPr="00C417E6">
        <w:rPr>
          <w:rFonts w:ascii="Arial" w:eastAsia="Wingdings" w:hAnsi="Arial" w:cs="Arial"/>
          <w:bCs/>
          <w:kern w:val="0"/>
        </w:rPr>
        <w:tab/>
      </w:r>
      <w:r w:rsidRPr="00C417E6">
        <w:rPr>
          <w:rFonts w:ascii="Arial" w:eastAsia="Wingdings" w:hAnsi="Arial" w:cs="Arial"/>
          <w:bCs/>
          <w:kern w:val="0"/>
        </w:rPr>
        <w:tab/>
      </w:r>
      <w:r w:rsidRPr="00C417E6">
        <w:rPr>
          <w:rFonts w:ascii="Arial" w:eastAsia="Wingdings" w:hAnsi="Arial" w:cs="Arial"/>
          <w:b/>
          <w:bCs/>
          <w:kern w:val="0"/>
        </w:rPr>
        <w:t>[2]</w:t>
      </w:r>
    </w:p>
    <w:p w:rsidR="001D53FF" w:rsidRPr="00C417E6" w:rsidRDefault="003829A2" w:rsidP="001D53FF">
      <w:pPr>
        <w:pStyle w:val="Standard"/>
        <w:numPr>
          <w:ilvl w:val="0"/>
          <w:numId w:val="23"/>
        </w:numPr>
        <w:spacing w:before="240"/>
        <w:rPr>
          <w:b/>
        </w:rPr>
      </w:pPr>
      <w:r w:rsidRPr="00C417E6">
        <w:rPr>
          <w:rFonts w:ascii="Arial" w:hAnsi="Arial" w:cs="Arial"/>
        </w:rPr>
        <w:t>Describe how the online bullying mentioned by Dr Eddy has impacted on the self-concept of her patients</w:t>
      </w:r>
      <w:r w:rsidR="0004342E" w:rsidRPr="00C417E6">
        <w:rPr>
          <w:rFonts w:ascii="Arial" w:hAnsi="Arial" w:cs="Arial"/>
        </w:rPr>
        <w:t>.</w:t>
      </w:r>
      <w:r w:rsidR="0004342E" w:rsidRPr="00C417E6">
        <w:rPr>
          <w:rFonts w:ascii="Arial" w:hAnsi="Arial" w:cs="Arial"/>
        </w:rPr>
        <w:tab/>
      </w:r>
      <w:r w:rsidR="0004342E" w:rsidRPr="00C417E6">
        <w:rPr>
          <w:rFonts w:ascii="Arial" w:hAnsi="Arial" w:cs="Arial"/>
        </w:rPr>
        <w:tab/>
      </w:r>
      <w:r w:rsidR="0004342E" w:rsidRPr="00C417E6">
        <w:rPr>
          <w:rFonts w:ascii="Arial" w:hAnsi="Arial" w:cs="Arial"/>
        </w:rPr>
        <w:tab/>
      </w:r>
      <w:r w:rsidR="0004342E" w:rsidRPr="00C417E6">
        <w:rPr>
          <w:rFonts w:ascii="Arial" w:hAnsi="Arial" w:cs="Arial"/>
        </w:rPr>
        <w:tab/>
      </w:r>
      <w:r w:rsidR="0004342E" w:rsidRPr="00C417E6">
        <w:rPr>
          <w:rFonts w:ascii="Arial" w:hAnsi="Arial" w:cs="Arial"/>
        </w:rPr>
        <w:tab/>
      </w:r>
      <w:r w:rsidR="0004342E" w:rsidRPr="00C417E6">
        <w:rPr>
          <w:rFonts w:ascii="Arial" w:hAnsi="Arial" w:cs="Arial"/>
        </w:rPr>
        <w:tab/>
      </w:r>
      <w:r w:rsidR="00214E3B" w:rsidRPr="00C417E6">
        <w:rPr>
          <w:rFonts w:ascii="Arial" w:hAnsi="Arial" w:cs="Arial"/>
          <w:b/>
        </w:rPr>
        <w:t>(2</w:t>
      </w:r>
      <w:r w:rsidR="00766BE1" w:rsidRPr="00C417E6">
        <w:rPr>
          <w:rFonts w:ascii="Arial" w:hAnsi="Arial" w:cs="Arial"/>
          <w:b/>
        </w:rPr>
        <w:t xml:space="preserve">x1) </w:t>
      </w:r>
      <w:r w:rsidR="0004342E" w:rsidRPr="00C417E6">
        <w:rPr>
          <w:rFonts w:ascii="Arial" w:hAnsi="Arial" w:cs="Arial"/>
          <w:b/>
        </w:rPr>
        <w:tab/>
      </w:r>
      <w:r w:rsidR="00214E3B" w:rsidRPr="00C417E6">
        <w:rPr>
          <w:rFonts w:ascii="Arial" w:hAnsi="Arial" w:cs="Arial"/>
          <w:b/>
        </w:rPr>
        <w:t>[2</w:t>
      </w:r>
      <w:r w:rsidR="001D53FF" w:rsidRPr="00C417E6">
        <w:rPr>
          <w:rFonts w:ascii="Arial" w:hAnsi="Arial" w:cs="Arial"/>
          <w:b/>
        </w:rPr>
        <w:t>]</w:t>
      </w:r>
    </w:p>
    <w:p w:rsidR="001D53FF" w:rsidRPr="00C417E6" w:rsidRDefault="003829A2" w:rsidP="001D53FF">
      <w:pPr>
        <w:pStyle w:val="Standard"/>
        <w:numPr>
          <w:ilvl w:val="0"/>
          <w:numId w:val="23"/>
        </w:numPr>
        <w:spacing w:before="240"/>
        <w:rPr>
          <w:rFonts w:ascii="Arial" w:hAnsi="Arial" w:cs="Arial"/>
        </w:rPr>
      </w:pPr>
      <w:r w:rsidRPr="00C417E6">
        <w:rPr>
          <w:rFonts w:ascii="Arial" w:hAnsi="Arial" w:cs="Arial"/>
        </w:rPr>
        <w:t>Discuss</w:t>
      </w:r>
      <w:r w:rsidR="00214E3B" w:rsidRPr="00C417E6">
        <w:rPr>
          <w:rFonts w:ascii="Arial" w:hAnsi="Arial" w:cs="Arial"/>
        </w:rPr>
        <w:t xml:space="preserve"> ONE positive and ONE negative</w:t>
      </w:r>
      <w:r w:rsidR="001D53FF" w:rsidRPr="00C417E6">
        <w:rPr>
          <w:rFonts w:ascii="Arial" w:hAnsi="Arial" w:cs="Arial"/>
        </w:rPr>
        <w:t xml:space="preserve"> that social media </w:t>
      </w:r>
      <w:r w:rsidR="001D53FF" w:rsidRPr="00C417E6">
        <w:rPr>
          <w:rFonts w:ascii="Arial" w:hAnsi="Arial" w:cs="Arial"/>
        </w:rPr>
        <w:br/>
        <w:t>might have on the development of one’s self-co</w:t>
      </w:r>
      <w:r w:rsidR="00C679FB" w:rsidRPr="00C417E6">
        <w:rPr>
          <w:rFonts w:ascii="Arial" w:hAnsi="Arial" w:cs="Arial"/>
        </w:rPr>
        <w:t>ncept</w:t>
      </w:r>
      <w:r w:rsidR="0004342E" w:rsidRPr="00C417E6">
        <w:rPr>
          <w:rFonts w:ascii="Arial" w:hAnsi="Arial" w:cs="Arial"/>
        </w:rPr>
        <w:t>.</w:t>
      </w:r>
      <w:r w:rsidR="0004342E" w:rsidRPr="00C417E6">
        <w:rPr>
          <w:rFonts w:ascii="Arial" w:hAnsi="Arial" w:cs="Arial"/>
        </w:rPr>
        <w:tab/>
      </w:r>
      <w:r w:rsidR="0004342E" w:rsidRPr="00C417E6">
        <w:rPr>
          <w:rFonts w:ascii="Arial" w:hAnsi="Arial" w:cs="Arial"/>
        </w:rPr>
        <w:tab/>
      </w:r>
      <w:r w:rsidR="0004342E" w:rsidRPr="00C417E6">
        <w:rPr>
          <w:rFonts w:ascii="Arial" w:hAnsi="Arial" w:cs="Arial"/>
        </w:rPr>
        <w:tab/>
      </w:r>
      <w:r w:rsidR="00214E3B" w:rsidRPr="00C417E6">
        <w:rPr>
          <w:rFonts w:ascii="Arial" w:hAnsi="Arial" w:cs="Arial"/>
          <w:b/>
        </w:rPr>
        <w:t>(2x1</w:t>
      </w:r>
      <w:r w:rsidR="001D53FF" w:rsidRPr="00C417E6">
        <w:rPr>
          <w:rFonts w:ascii="Arial" w:hAnsi="Arial" w:cs="Arial"/>
          <w:b/>
        </w:rPr>
        <w:t xml:space="preserve">) </w:t>
      </w:r>
      <w:r w:rsidR="0004342E" w:rsidRPr="00C417E6">
        <w:rPr>
          <w:rFonts w:ascii="Arial" w:hAnsi="Arial" w:cs="Arial"/>
          <w:b/>
        </w:rPr>
        <w:tab/>
      </w:r>
      <w:r w:rsidR="00214E3B" w:rsidRPr="00C417E6">
        <w:rPr>
          <w:rFonts w:ascii="Arial" w:hAnsi="Arial" w:cs="Arial"/>
          <w:b/>
          <w:bCs/>
        </w:rPr>
        <w:t>[2</w:t>
      </w:r>
      <w:r w:rsidR="001D53FF" w:rsidRPr="00C417E6">
        <w:rPr>
          <w:rFonts w:ascii="Arial" w:hAnsi="Arial" w:cs="Arial"/>
          <w:b/>
          <w:bCs/>
        </w:rPr>
        <w:t>]</w:t>
      </w:r>
    </w:p>
    <w:p w:rsidR="003829A2" w:rsidRPr="00AB34B6" w:rsidRDefault="003829A2" w:rsidP="003829A2">
      <w:pPr>
        <w:pStyle w:val="ListParagraph"/>
        <w:numPr>
          <w:ilvl w:val="0"/>
          <w:numId w:val="23"/>
        </w:numPr>
        <w:spacing w:before="240"/>
      </w:pPr>
      <w:r w:rsidRPr="00C417E6">
        <w:rPr>
          <w:rFonts w:ascii="Arial" w:hAnsi="Arial" w:cs="Arial"/>
        </w:rPr>
        <w:t xml:space="preserve">Recommend TWO ways how you could regulate and balance your </w:t>
      </w:r>
      <w:r w:rsidRPr="00C417E6">
        <w:rPr>
          <w:rFonts w:ascii="Arial" w:hAnsi="Arial" w:cs="Arial"/>
        </w:rPr>
        <w:br/>
        <w:t>own access to so</w:t>
      </w:r>
      <w:r>
        <w:rPr>
          <w:rFonts w:ascii="Arial" w:hAnsi="Arial" w:cs="Arial"/>
        </w:rPr>
        <w:t xml:space="preserve">cial media.  </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b/>
        </w:rPr>
        <w:t>(2</w:t>
      </w:r>
      <w:r w:rsidRPr="006C6F56">
        <w:rPr>
          <w:rFonts w:ascii="Arial" w:hAnsi="Arial" w:cs="Arial"/>
          <w:b/>
        </w:rPr>
        <w:t>x1) [</w:t>
      </w:r>
      <w:r>
        <w:rPr>
          <w:rFonts w:ascii="Arial" w:hAnsi="Arial" w:cs="Arial"/>
          <w:b/>
        </w:rPr>
        <w:t>2</w:t>
      </w:r>
      <w:r w:rsidRPr="006C6F56">
        <w:rPr>
          <w:rFonts w:ascii="Arial" w:hAnsi="Arial" w:cs="Arial"/>
          <w:b/>
        </w:rPr>
        <w:t>]</w:t>
      </w:r>
    </w:p>
    <w:p w:rsidR="001D53FF" w:rsidRPr="00AB34B6" w:rsidRDefault="0004342E" w:rsidP="003829A2">
      <w:pPr>
        <w:pStyle w:val="ListParagraph"/>
        <w:spacing w:before="240"/>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66BE1" w:rsidRDefault="00766BE1" w:rsidP="001D53FF">
      <w:pPr>
        <w:pStyle w:val="Firstlineindent"/>
        <w:ind w:left="7200" w:firstLine="0"/>
        <w:rPr>
          <w:rFonts w:ascii="Arial" w:hAnsi="Arial" w:cs="Arial"/>
          <w:b/>
          <w:bCs/>
        </w:rPr>
      </w:pPr>
      <w:r>
        <w:rPr>
          <w:rFonts w:ascii="Arial" w:hAnsi="Arial" w:cs="Arial"/>
          <w:b/>
          <w:bCs/>
        </w:rPr>
        <w:t xml:space="preserve"> </w:t>
      </w:r>
    </w:p>
    <w:p w:rsidR="001D53FF" w:rsidRDefault="00214E3B" w:rsidP="001D53FF">
      <w:pPr>
        <w:pStyle w:val="Firstlineindent"/>
        <w:ind w:left="7200" w:firstLine="0"/>
        <w:rPr>
          <w:rFonts w:ascii="Arial" w:hAnsi="Arial" w:cs="Arial"/>
          <w:b/>
          <w:bCs/>
        </w:rPr>
      </w:pPr>
      <w:r>
        <w:rPr>
          <w:rFonts w:ascii="Arial" w:hAnsi="Arial" w:cs="Arial"/>
          <w:b/>
          <w:bCs/>
        </w:rPr>
        <w:t>[10</w:t>
      </w:r>
      <w:r w:rsidR="001D53FF">
        <w:rPr>
          <w:rFonts w:ascii="Arial" w:hAnsi="Arial" w:cs="Arial"/>
          <w:b/>
          <w:bCs/>
        </w:rPr>
        <w:t xml:space="preserve"> MARKS]</w:t>
      </w:r>
    </w:p>
    <w:p w:rsidR="00AC448D" w:rsidRDefault="00AC448D" w:rsidP="00AC448D">
      <w:pPr>
        <w:pStyle w:val="Textbodyindent"/>
        <w:ind w:left="5040"/>
        <w:rPr>
          <w:rFonts w:ascii="Arial" w:hAnsi="Arial" w:cs="Arial"/>
          <w:b/>
          <w:bCs/>
        </w:rPr>
      </w:pPr>
    </w:p>
    <w:p w:rsidR="001D53FF" w:rsidRDefault="00C679FB" w:rsidP="00AC448D">
      <w:pPr>
        <w:pStyle w:val="Textbodyindent"/>
        <w:ind w:left="5040"/>
        <w:rPr>
          <w:rFonts w:ascii="Arial" w:hAnsi="Arial" w:cs="Arial"/>
          <w:b/>
          <w:bCs/>
        </w:rPr>
      </w:pPr>
      <w:r>
        <w:rPr>
          <w:rFonts w:ascii="Arial" w:hAnsi="Arial" w:cs="Arial"/>
          <w:b/>
          <w:bCs/>
        </w:rPr>
        <w:t>TOTAL SECTION C: 2</w:t>
      </w:r>
      <w:r w:rsidR="001D53FF">
        <w:rPr>
          <w:rFonts w:ascii="Arial" w:hAnsi="Arial" w:cs="Arial"/>
          <w:b/>
          <w:bCs/>
        </w:rPr>
        <w:t>0 MARKS</w:t>
      </w:r>
    </w:p>
    <w:p w:rsidR="00221981" w:rsidRDefault="0079281E" w:rsidP="009C78E6">
      <w:pPr>
        <w:pStyle w:val="Textbody"/>
        <w:pageBreakBefore/>
        <w:jc w:val="center"/>
        <w:rPr>
          <w:rFonts w:ascii="Arial" w:hAnsi="Arial" w:cs="Arial"/>
          <w:b/>
          <w:bCs/>
        </w:rPr>
      </w:pPr>
      <w:r>
        <w:rPr>
          <w:rFonts w:ascii="Arial" w:hAnsi="Arial" w:cs="Arial"/>
          <w:b/>
          <w:bCs/>
        </w:rPr>
        <w:lastRenderedPageBreak/>
        <w:t>ADDENDUM</w:t>
      </w:r>
    </w:p>
    <w:p w:rsidR="009C78E6" w:rsidRDefault="004462B3" w:rsidP="004462B3">
      <w:pPr>
        <w:pStyle w:val="Hangingindent"/>
        <w:ind w:left="0" w:firstLine="0"/>
        <w:rPr>
          <w:rFonts w:ascii="Arial" w:hAnsi="Arial" w:cs="Arial"/>
          <w:b/>
          <w:bCs/>
        </w:rPr>
      </w:pPr>
      <w:r>
        <w:rPr>
          <w:rFonts w:ascii="Arial" w:hAnsi="Arial" w:cs="Arial"/>
          <w:b/>
          <w:bCs/>
        </w:rPr>
        <w:t>SOURCE 1</w:t>
      </w:r>
    </w:p>
    <w:p w:rsidR="00E5690B" w:rsidRDefault="006C6F56" w:rsidP="004462B3">
      <w:pPr>
        <w:pStyle w:val="Hangingindent"/>
        <w:ind w:left="0" w:firstLine="0"/>
        <w:rPr>
          <w:rFonts w:ascii="Arial" w:hAnsi="Arial" w:cs="Arial"/>
          <w:b/>
          <w:bCs/>
        </w:rPr>
      </w:pPr>
      <w:r>
        <w:rPr>
          <w:rFonts w:ascii="Arial" w:hAnsi="Arial" w:cs="Arial"/>
          <w:b/>
          <w:bCs/>
        </w:rPr>
        <w:t>For Section B Question</w:t>
      </w:r>
      <w:r w:rsidR="00141ADB">
        <w:rPr>
          <w:rFonts w:ascii="Arial" w:hAnsi="Arial" w:cs="Arial"/>
          <w:b/>
          <w:bCs/>
        </w:rPr>
        <w:t xml:space="preserve"> 4</w:t>
      </w:r>
    </w:p>
    <w:p w:rsidR="00E5690B" w:rsidRDefault="00E5690B" w:rsidP="004462B3">
      <w:pPr>
        <w:pStyle w:val="Hangingindent"/>
        <w:ind w:left="0" w:firstLine="0"/>
        <w:rPr>
          <w:rFonts w:ascii="Arial" w:hAnsi="Arial" w:cs="Arial"/>
          <w:b/>
          <w:bCs/>
        </w:rPr>
      </w:pPr>
      <w:r>
        <w:rPr>
          <w:rFonts w:ascii="Arial" w:hAnsi="Arial" w:cs="Arial"/>
          <w:b/>
          <w:bCs/>
        </w:rPr>
        <w:t xml:space="preserve">The following extract is </w:t>
      </w:r>
      <w:r w:rsidR="00EF2599">
        <w:rPr>
          <w:rFonts w:ascii="Arial" w:hAnsi="Arial" w:cs="Arial"/>
          <w:b/>
          <w:bCs/>
        </w:rPr>
        <w:t>adapted</w:t>
      </w:r>
      <w:r>
        <w:rPr>
          <w:rFonts w:ascii="Arial" w:hAnsi="Arial" w:cs="Arial"/>
          <w:b/>
          <w:bCs/>
        </w:rPr>
        <w:t xml:space="preserve"> from an article published by online newspaper News24 on 6 February 2014.</w:t>
      </w:r>
    </w:p>
    <w:p w:rsidR="00EF2599" w:rsidRPr="00E42114" w:rsidRDefault="00EF2599" w:rsidP="004462B3">
      <w:pPr>
        <w:pStyle w:val="Hangingindent"/>
        <w:ind w:left="0" w:firstLine="0"/>
        <w:rPr>
          <w:rFonts w:ascii="Arial" w:hAnsi="Arial" w:cs="Arial"/>
          <w:bCs/>
        </w:rPr>
      </w:pPr>
      <w:r w:rsidRPr="00E42114">
        <w:rPr>
          <w:rFonts w:ascii="Arial" w:hAnsi="Arial" w:cs="Arial"/>
          <w:bCs/>
        </w:rPr>
        <w:t xml:space="preserve">A positive self-concept is </w:t>
      </w:r>
      <w:proofErr w:type="gramStart"/>
      <w:r w:rsidRPr="00E42114">
        <w:rPr>
          <w:rFonts w:ascii="Arial" w:hAnsi="Arial" w:cs="Arial"/>
          <w:bCs/>
        </w:rPr>
        <w:t>key</w:t>
      </w:r>
      <w:proofErr w:type="gramEnd"/>
      <w:r w:rsidRPr="00E42114">
        <w:rPr>
          <w:rFonts w:ascii="Arial" w:hAnsi="Arial" w:cs="Arial"/>
          <w:bCs/>
        </w:rPr>
        <w:t xml:space="preserve"> to success. If your self-concept is poor, and you feel badly about yourself, your self-motivation might suffer too. This could have a direct impact on your short and long term goals. </w:t>
      </w:r>
    </w:p>
    <w:p w:rsidR="006C6F56" w:rsidRPr="00E42114" w:rsidRDefault="00E5690B" w:rsidP="004462B3">
      <w:pPr>
        <w:pStyle w:val="Hangingindent"/>
        <w:ind w:left="0" w:firstLine="0"/>
        <w:rPr>
          <w:rFonts w:ascii="Arial" w:hAnsi="Arial" w:cs="Arial"/>
          <w:bCs/>
        </w:rPr>
      </w:pPr>
      <w:r w:rsidRPr="00E42114">
        <w:rPr>
          <w:rFonts w:ascii="Arial" w:hAnsi="Arial" w:cs="Arial"/>
          <w:bCs/>
        </w:rPr>
        <w:t>Your feelings, ac</w:t>
      </w:r>
      <w:r w:rsidR="00EF2599" w:rsidRPr="00E42114">
        <w:rPr>
          <w:rFonts w:ascii="Arial" w:hAnsi="Arial" w:cs="Arial"/>
          <w:bCs/>
        </w:rPr>
        <w:t>tions and reactions are influenced</w:t>
      </w:r>
      <w:r w:rsidRPr="00E42114">
        <w:rPr>
          <w:rFonts w:ascii="Arial" w:hAnsi="Arial" w:cs="Arial"/>
          <w:bCs/>
        </w:rPr>
        <w:t xml:space="preserve"> by your thoughts and self-talk. If you are able to recognise that you have a negative belief about a situation, you can turn that around to something positive. </w:t>
      </w:r>
      <w:r w:rsidR="00EF2599" w:rsidRPr="00E42114">
        <w:rPr>
          <w:rFonts w:ascii="Arial" w:hAnsi="Arial" w:cs="Arial"/>
          <w:bCs/>
        </w:rPr>
        <w:t xml:space="preserve">This might feel impossible, but the first step is self-awareness. What kind of upbringing did you have? How has that influenced the way you see yourself? How has your environment impacted how you view yourself? Knowing the answers to these questions might be the first step in becoming more self-aware. </w:t>
      </w:r>
    </w:p>
    <w:p w:rsidR="00E5690B" w:rsidRPr="00141ADB" w:rsidRDefault="00E42114" w:rsidP="004462B3">
      <w:pPr>
        <w:pStyle w:val="Hangingindent"/>
        <w:ind w:left="0" w:firstLine="0"/>
        <w:rPr>
          <w:rFonts w:ascii="Arial" w:hAnsi="Arial" w:cs="Arial"/>
          <w:bCs/>
        </w:rPr>
      </w:pPr>
      <w:r>
        <w:rPr>
          <w:rFonts w:ascii="Arial" w:hAnsi="Arial" w:cs="Arial"/>
          <w:bCs/>
          <w:i/>
        </w:rPr>
        <w:t>Adapted</w:t>
      </w:r>
      <w:r w:rsidR="00E5690B" w:rsidRPr="00E42114">
        <w:rPr>
          <w:rFonts w:ascii="Arial" w:hAnsi="Arial" w:cs="Arial"/>
          <w:bCs/>
          <w:i/>
        </w:rPr>
        <w:t xml:space="preserve"> from</w:t>
      </w:r>
      <w:r>
        <w:rPr>
          <w:rFonts w:ascii="Arial" w:hAnsi="Arial" w:cs="Arial"/>
          <w:bCs/>
          <w:i/>
        </w:rPr>
        <w:t xml:space="preserve"> an article -</w:t>
      </w:r>
      <w:r w:rsidR="00E5690B" w:rsidRPr="00E42114">
        <w:rPr>
          <w:rFonts w:ascii="Arial" w:hAnsi="Arial" w:cs="Arial"/>
          <w:bCs/>
          <w:i/>
        </w:rPr>
        <w:t xml:space="preserve"> www.news24.com/You/Archive/improve-your-self-awareness-2017</w:t>
      </w:r>
    </w:p>
    <w:p w:rsidR="00141ADB" w:rsidRDefault="00141ADB" w:rsidP="004462B3">
      <w:pPr>
        <w:pStyle w:val="Hangingindent"/>
        <w:ind w:left="0" w:firstLine="0"/>
        <w:rPr>
          <w:rFonts w:ascii="Arial" w:hAnsi="Arial" w:cs="Arial"/>
          <w:b/>
          <w:bCs/>
        </w:rPr>
      </w:pPr>
    </w:p>
    <w:p w:rsidR="00141ADB" w:rsidRDefault="00141ADB" w:rsidP="004462B3">
      <w:pPr>
        <w:pStyle w:val="Hangingindent"/>
        <w:ind w:left="0" w:firstLine="0"/>
        <w:rPr>
          <w:rFonts w:ascii="Arial" w:hAnsi="Arial" w:cs="Arial"/>
          <w:b/>
          <w:bCs/>
        </w:rPr>
      </w:pPr>
      <w:r>
        <w:rPr>
          <w:rFonts w:ascii="Arial" w:hAnsi="Arial" w:cs="Arial"/>
          <w:b/>
          <w:bCs/>
        </w:rPr>
        <w:t>SOURCE 2</w:t>
      </w:r>
    </w:p>
    <w:p w:rsidR="00141ADB" w:rsidRDefault="00141ADB" w:rsidP="004462B3">
      <w:pPr>
        <w:pStyle w:val="Hangingindent"/>
        <w:ind w:left="0" w:firstLine="0"/>
        <w:rPr>
          <w:rFonts w:ascii="Arial" w:hAnsi="Arial" w:cs="Arial"/>
          <w:b/>
          <w:bCs/>
        </w:rPr>
      </w:pPr>
      <w:r>
        <w:rPr>
          <w:rFonts w:ascii="Arial" w:hAnsi="Arial" w:cs="Arial"/>
          <w:b/>
          <w:bCs/>
        </w:rPr>
        <w:t>For Section B Question 5</w:t>
      </w:r>
    </w:p>
    <w:p w:rsidR="006C6F56" w:rsidRDefault="006C6F56" w:rsidP="004462B3">
      <w:pPr>
        <w:pStyle w:val="Hangingindent"/>
        <w:ind w:left="0" w:firstLine="0"/>
        <w:rPr>
          <w:rFonts w:ascii="Arial" w:hAnsi="Arial" w:cs="Arial"/>
          <w:b/>
          <w:bCs/>
        </w:rPr>
      </w:pPr>
      <w:r>
        <w:rPr>
          <w:rFonts w:ascii="Arial" w:hAnsi="Arial" w:cs="Arial"/>
          <w:b/>
          <w:bCs/>
        </w:rPr>
        <w:t>Case Study: Veronica</w:t>
      </w:r>
    </w:p>
    <w:p w:rsidR="004462B3" w:rsidRDefault="006C6F56" w:rsidP="004462B3">
      <w:pPr>
        <w:pStyle w:val="Hangingindent"/>
        <w:ind w:left="0" w:firstLine="0"/>
        <w:rPr>
          <w:rFonts w:ascii="Arial" w:hAnsi="Arial" w:cs="Arial"/>
          <w:bCs/>
        </w:rPr>
      </w:pPr>
      <w:r>
        <w:rPr>
          <w:rFonts w:ascii="Arial" w:hAnsi="Arial" w:cs="Arial"/>
          <w:bCs/>
        </w:rPr>
        <w:t xml:space="preserve">Veronica’s best friend, </w:t>
      </w:r>
      <w:proofErr w:type="spellStart"/>
      <w:r>
        <w:rPr>
          <w:rFonts w:ascii="Arial" w:hAnsi="Arial" w:cs="Arial"/>
          <w:bCs/>
        </w:rPr>
        <w:t>Lali</w:t>
      </w:r>
      <w:proofErr w:type="spellEnd"/>
      <w:r>
        <w:rPr>
          <w:rFonts w:ascii="Arial" w:hAnsi="Arial" w:cs="Arial"/>
          <w:bCs/>
        </w:rPr>
        <w:t>, has been sexually act</w:t>
      </w:r>
      <w:r w:rsidR="004462B3">
        <w:rPr>
          <w:rFonts w:ascii="Arial" w:hAnsi="Arial" w:cs="Arial"/>
          <w:bCs/>
        </w:rPr>
        <w:t>ive for about three months with</w:t>
      </w:r>
      <w:r w:rsidR="004462B3">
        <w:rPr>
          <w:rFonts w:ascii="Arial" w:hAnsi="Arial" w:cs="Arial"/>
          <w:bCs/>
        </w:rPr>
        <w:br/>
        <w:t xml:space="preserve">her boyfriend. </w:t>
      </w:r>
      <w:proofErr w:type="spellStart"/>
      <w:r w:rsidR="004462B3">
        <w:rPr>
          <w:rFonts w:ascii="Arial" w:hAnsi="Arial" w:cs="Arial"/>
          <w:bCs/>
        </w:rPr>
        <w:t>Lali</w:t>
      </w:r>
      <w:proofErr w:type="spellEnd"/>
      <w:r w:rsidR="004462B3">
        <w:rPr>
          <w:rFonts w:ascii="Arial" w:hAnsi="Arial" w:cs="Arial"/>
          <w:bCs/>
        </w:rPr>
        <w:t xml:space="preserve"> has been discussing it with Veronica, who is still a virgin. Veronica has decided to remain abstinent until she is 18 years old. Both girls are currently 15 years old, but Veronica is feeling pressure from </w:t>
      </w:r>
      <w:proofErr w:type="spellStart"/>
      <w:r w:rsidR="004462B3">
        <w:rPr>
          <w:rFonts w:ascii="Arial" w:hAnsi="Arial" w:cs="Arial"/>
          <w:bCs/>
        </w:rPr>
        <w:t>Lali</w:t>
      </w:r>
      <w:proofErr w:type="spellEnd"/>
      <w:r w:rsidR="004462B3">
        <w:rPr>
          <w:rFonts w:ascii="Arial" w:hAnsi="Arial" w:cs="Arial"/>
          <w:bCs/>
        </w:rPr>
        <w:t xml:space="preserve">, who says that it’s not cool to remain a virgin. </w:t>
      </w:r>
      <w:proofErr w:type="spellStart"/>
      <w:r w:rsidR="004462B3">
        <w:rPr>
          <w:rFonts w:ascii="Arial" w:hAnsi="Arial" w:cs="Arial"/>
          <w:bCs/>
        </w:rPr>
        <w:t>Lali</w:t>
      </w:r>
      <w:proofErr w:type="spellEnd"/>
      <w:r w:rsidR="004462B3">
        <w:rPr>
          <w:rFonts w:ascii="Arial" w:hAnsi="Arial" w:cs="Arial"/>
          <w:bCs/>
        </w:rPr>
        <w:t xml:space="preserve"> has been talking to her boyfriend about Veronica, and her boyfriend has arranged a blind date for Veronica with one of his friends. Veronica is not sure that she should go on the blind date, but does not want to let her friend down, or look “</w:t>
      </w:r>
      <w:proofErr w:type="spellStart"/>
      <w:r w:rsidR="004462B3">
        <w:rPr>
          <w:rFonts w:ascii="Arial" w:hAnsi="Arial" w:cs="Arial"/>
          <w:bCs/>
        </w:rPr>
        <w:t>uncool</w:t>
      </w:r>
      <w:proofErr w:type="spellEnd"/>
      <w:r w:rsidR="004462B3">
        <w:rPr>
          <w:rFonts w:ascii="Arial" w:hAnsi="Arial" w:cs="Arial"/>
          <w:bCs/>
        </w:rPr>
        <w:t>”. She is also ne</w:t>
      </w:r>
      <w:r w:rsidR="0004342E">
        <w:rPr>
          <w:rFonts w:ascii="Arial" w:hAnsi="Arial" w:cs="Arial"/>
          <w:bCs/>
        </w:rPr>
        <w:t>rvous because guy</w:t>
      </w:r>
      <w:r w:rsidR="004462B3">
        <w:rPr>
          <w:rFonts w:ascii="Arial" w:hAnsi="Arial" w:cs="Arial"/>
          <w:bCs/>
        </w:rPr>
        <w:t xml:space="preserve"> is 21 years old</w:t>
      </w:r>
    </w:p>
    <w:p w:rsidR="00141ADB" w:rsidRDefault="00141ADB" w:rsidP="004462B3">
      <w:pPr>
        <w:pStyle w:val="Hangingindent"/>
        <w:ind w:left="0" w:firstLine="0"/>
        <w:rPr>
          <w:rFonts w:ascii="Arial" w:hAnsi="Arial" w:cs="Arial"/>
          <w:b/>
          <w:bCs/>
        </w:rPr>
      </w:pPr>
    </w:p>
    <w:p w:rsidR="00221981" w:rsidRPr="004462B3" w:rsidRDefault="00141ADB" w:rsidP="004462B3">
      <w:pPr>
        <w:pStyle w:val="Hangingindent"/>
        <w:ind w:left="0" w:firstLine="0"/>
        <w:rPr>
          <w:rFonts w:ascii="Arial" w:hAnsi="Arial" w:cs="Arial"/>
          <w:bCs/>
        </w:rPr>
      </w:pPr>
      <w:r>
        <w:rPr>
          <w:rFonts w:ascii="Arial" w:hAnsi="Arial" w:cs="Arial"/>
          <w:b/>
          <w:bCs/>
        </w:rPr>
        <w:t>SOURCE 3</w:t>
      </w:r>
    </w:p>
    <w:p w:rsidR="004462B3" w:rsidRDefault="0079281E" w:rsidP="004462B3">
      <w:pPr>
        <w:pStyle w:val="Hangingindent"/>
        <w:ind w:left="0" w:firstLine="0"/>
        <w:rPr>
          <w:rFonts w:ascii="Arial" w:hAnsi="Arial" w:cs="Arial"/>
          <w:b/>
          <w:bCs/>
        </w:rPr>
      </w:pPr>
      <w:r>
        <w:rPr>
          <w:rFonts w:ascii="Arial" w:hAnsi="Arial" w:cs="Arial"/>
          <w:b/>
          <w:bCs/>
        </w:rPr>
        <w:t>For Sec</w:t>
      </w:r>
      <w:r w:rsidR="009C78E6">
        <w:rPr>
          <w:rFonts w:ascii="Arial" w:hAnsi="Arial" w:cs="Arial"/>
          <w:b/>
          <w:bCs/>
        </w:rPr>
        <w:t>t</w:t>
      </w:r>
      <w:r w:rsidR="004462B3">
        <w:rPr>
          <w:rFonts w:ascii="Arial" w:hAnsi="Arial" w:cs="Arial"/>
          <w:b/>
          <w:bCs/>
        </w:rPr>
        <w:t>ion C</w:t>
      </w:r>
      <w:r w:rsidR="00141ADB">
        <w:rPr>
          <w:rFonts w:ascii="Arial" w:hAnsi="Arial" w:cs="Arial"/>
          <w:b/>
          <w:bCs/>
        </w:rPr>
        <w:t xml:space="preserve"> Question 7</w:t>
      </w:r>
    </w:p>
    <w:p w:rsidR="00FB4940" w:rsidRPr="001B24B5" w:rsidRDefault="004462B3" w:rsidP="004462B3">
      <w:pPr>
        <w:pStyle w:val="Hangingindent"/>
        <w:ind w:left="0" w:firstLine="0"/>
        <w:rPr>
          <w:rFonts w:ascii="Arial" w:hAnsi="Arial" w:cs="Arial"/>
          <w:b/>
          <w:bCs/>
        </w:rPr>
      </w:pPr>
      <w:r>
        <w:rPr>
          <w:rFonts w:ascii="Arial" w:hAnsi="Arial" w:cs="Arial"/>
          <w:b/>
          <w:bCs/>
        </w:rPr>
        <w:t>Let’s Talk About Sex, Babies</w:t>
      </w:r>
    </w:p>
    <w:p w:rsidR="00FB4940" w:rsidRPr="00C665CE" w:rsidRDefault="00FB4940" w:rsidP="00FB4940">
      <w:pPr>
        <w:widowControl/>
        <w:shd w:val="clear" w:color="auto" w:fill="FFFFFF"/>
        <w:suppressAutoHyphens w:val="0"/>
        <w:autoSpaceDN/>
        <w:spacing w:after="210"/>
        <w:rPr>
          <w:rFonts w:ascii="Arial" w:eastAsia="Times New Roman" w:hAnsi="Arial" w:cs="Arial"/>
          <w:color w:val="000000"/>
          <w:kern w:val="0"/>
          <w:sz w:val="24"/>
          <w:szCs w:val="24"/>
        </w:rPr>
      </w:pPr>
      <w:r w:rsidRPr="00C665CE">
        <w:rPr>
          <w:rFonts w:ascii="Arial" w:eastAsia="Times New Roman" w:hAnsi="Arial" w:cs="Arial"/>
          <w:color w:val="000000"/>
          <w:kern w:val="0"/>
          <w:sz w:val="24"/>
          <w:szCs w:val="24"/>
        </w:rPr>
        <w:t xml:space="preserve">Telling </w:t>
      </w:r>
      <w:r>
        <w:rPr>
          <w:rFonts w:ascii="Arial" w:eastAsia="Times New Roman" w:hAnsi="Arial" w:cs="Arial"/>
          <w:color w:val="000000"/>
          <w:kern w:val="0"/>
          <w:sz w:val="24"/>
          <w:szCs w:val="24"/>
        </w:rPr>
        <w:t>preteens about erections, asking them</w:t>
      </w:r>
      <w:r w:rsidRPr="00C665CE">
        <w:rPr>
          <w:rFonts w:ascii="Arial" w:eastAsia="Times New Roman" w:hAnsi="Arial" w:cs="Arial"/>
          <w:color w:val="000000"/>
          <w:kern w:val="0"/>
          <w:sz w:val="24"/>
          <w:szCs w:val="24"/>
        </w:rPr>
        <w:t xml:space="preserve"> why pornography is so common and teaching them that they have </w:t>
      </w:r>
      <w:r w:rsidRPr="001B24B5">
        <w:rPr>
          <w:rFonts w:ascii="Arial" w:eastAsia="Times New Roman" w:hAnsi="Arial" w:cs="Arial"/>
          <w:color w:val="000000"/>
          <w:kern w:val="0"/>
          <w:sz w:val="24"/>
          <w:szCs w:val="24"/>
        </w:rPr>
        <w:t xml:space="preserve">both </w:t>
      </w:r>
      <w:r w:rsidRPr="00C665CE">
        <w:rPr>
          <w:rFonts w:ascii="Arial" w:eastAsia="Times New Roman" w:hAnsi="Arial" w:cs="Arial"/>
          <w:color w:val="000000"/>
          <w:kern w:val="0"/>
          <w:sz w:val="24"/>
          <w:szCs w:val="24"/>
        </w:rPr>
        <w:t xml:space="preserve">the right </w:t>
      </w:r>
      <w:r w:rsidRPr="001B24B5">
        <w:rPr>
          <w:rFonts w:ascii="Arial" w:eastAsia="Times New Roman" w:hAnsi="Arial" w:cs="Arial"/>
          <w:color w:val="000000"/>
          <w:kern w:val="0"/>
          <w:sz w:val="24"/>
          <w:szCs w:val="24"/>
        </w:rPr>
        <w:t xml:space="preserve">and the responsibility to </w:t>
      </w:r>
      <w:r w:rsidRPr="00C665CE">
        <w:rPr>
          <w:rFonts w:ascii="Arial" w:eastAsia="Times New Roman" w:hAnsi="Arial" w:cs="Arial"/>
          <w:color w:val="000000"/>
          <w:kern w:val="0"/>
          <w:sz w:val="24"/>
          <w:szCs w:val="24"/>
        </w:rPr>
        <w:t>be in control of what the</w:t>
      </w:r>
      <w:r w:rsidRPr="001B24B5">
        <w:rPr>
          <w:rFonts w:ascii="Arial" w:eastAsia="Times New Roman" w:hAnsi="Arial" w:cs="Arial"/>
          <w:color w:val="000000"/>
          <w:kern w:val="0"/>
          <w:sz w:val="24"/>
          <w:szCs w:val="24"/>
        </w:rPr>
        <w:t>y will and will not do sexually</w:t>
      </w:r>
      <w:r w:rsidRPr="00C665CE">
        <w:rPr>
          <w:rFonts w:ascii="Arial" w:eastAsia="Times New Roman" w:hAnsi="Arial" w:cs="Arial"/>
          <w:color w:val="000000"/>
          <w:kern w:val="0"/>
          <w:sz w:val="24"/>
          <w:szCs w:val="24"/>
        </w:rPr>
        <w:t>.</w:t>
      </w:r>
    </w:p>
    <w:p w:rsidR="00FB4940" w:rsidRPr="001B24B5" w:rsidRDefault="00FB4940" w:rsidP="00FB4940">
      <w:pPr>
        <w:pStyle w:val="NormalWeb"/>
        <w:shd w:val="clear" w:color="auto" w:fill="FFFFFF"/>
        <w:spacing w:before="0" w:after="210"/>
        <w:rPr>
          <w:rFonts w:ascii="Arial" w:hAnsi="Arial" w:cs="Arial"/>
          <w:kern w:val="0"/>
        </w:rPr>
      </w:pPr>
      <w:r w:rsidRPr="00C665CE">
        <w:rPr>
          <w:rFonts w:ascii="Arial" w:hAnsi="Arial" w:cs="Arial"/>
          <w:kern w:val="0"/>
        </w:rPr>
        <w:t>Those issues were on the table when the UN Educational, Scientific and Cultural Organisation (</w:t>
      </w:r>
      <w:proofErr w:type="spellStart"/>
      <w:proofErr w:type="gramStart"/>
      <w:r w:rsidRPr="00C665CE">
        <w:rPr>
          <w:rFonts w:ascii="Arial" w:hAnsi="Arial" w:cs="Arial"/>
          <w:kern w:val="0"/>
        </w:rPr>
        <w:t>Unesco</w:t>
      </w:r>
      <w:proofErr w:type="spellEnd"/>
      <w:proofErr w:type="gramEnd"/>
      <w:r w:rsidRPr="00C665CE">
        <w:rPr>
          <w:rFonts w:ascii="Arial" w:hAnsi="Arial" w:cs="Arial"/>
          <w:kern w:val="0"/>
        </w:rPr>
        <w:t>) and several </w:t>
      </w:r>
      <w:r w:rsidRPr="00C665CE">
        <w:rPr>
          <w:rFonts w:ascii="Arial" w:hAnsi="Arial" w:cs="Arial"/>
          <w:kern w:val="0"/>
          <w:bdr w:val="none" w:sz="0" w:space="0" w:color="auto" w:frame="1"/>
        </w:rPr>
        <w:t xml:space="preserve">African countries, including South Africa, got </w:t>
      </w:r>
      <w:r w:rsidRPr="00C665CE">
        <w:rPr>
          <w:rFonts w:ascii="Arial" w:hAnsi="Arial" w:cs="Arial"/>
          <w:kern w:val="0"/>
          <w:bdr w:val="none" w:sz="0" w:space="0" w:color="auto" w:frame="1"/>
        </w:rPr>
        <w:lastRenderedPageBreak/>
        <w:t>together to talk about sex.</w:t>
      </w:r>
      <w:r>
        <w:rPr>
          <w:rFonts w:ascii="Arial" w:hAnsi="Arial" w:cs="Arial"/>
          <w:kern w:val="0"/>
          <w:bdr w:val="none" w:sz="0" w:space="0" w:color="auto" w:frame="1"/>
        </w:rPr>
        <w:t xml:space="preserve"> </w:t>
      </w:r>
      <w:proofErr w:type="spellStart"/>
      <w:proofErr w:type="gramStart"/>
      <w:r>
        <w:rPr>
          <w:rFonts w:ascii="Arial" w:hAnsi="Arial" w:cs="Arial"/>
          <w:kern w:val="0"/>
          <w:bdr w:val="none" w:sz="0" w:space="0" w:color="auto" w:frame="1"/>
        </w:rPr>
        <w:t>Une</w:t>
      </w:r>
      <w:r w:rsidRPr="001B24B5">
        <w:rPr>
          <w:rFonts w:ascii="Arial" w:hAnsi="Arial" w:cs="Arial"/>
          <w:kern w:val="0"/>
        </w:rPr>
        <w:t>sco’s</w:t>
      </w:r>
      <w:proofErr w:type="spellEnd"/>
      <w:proofErr w:type="gramEnd"/>
      <w:r w:rsidRPr="001B24B5">
        <w:rPr>
          <w:rFonts w:ascii="Arial" w:hAnsi="Arial" w:cs="Arial"/>
          <w:kern w:val="0"/>
        </w:rPr>
        <w:t xml:space="preserve"> guidance report – the first of its kind in almost a decade – provided a great deal of guidance on this issue. </w:t>
      </w:r>
    </w:p>
    <w:p w:rsidR="00FB4940" w:rsidRPr="00655489" w:rsidRDefault="00FB4940" w:rsidP="00655489">
      <w:pPr>
        <w:widowControl/>
        <w:shd w:val="clear" w:color="auto" w:fill="FFFFFF"/>
        <w:suppressAutoHyphens w:val="0"/>
        <w:autoSpaceDN/>
        <w:spacing w:after="210"/>
        <w:rPr>
          <w:rFonts w:ascii="Arial" w:eastAsia="Times New Roman" w:hAnsi="Arial" w:cs="Arial"/>
          <w:color w:val="000000"/>
          <w:kern w:val="0"/>
          <w:sz w:val="24"/>
          <w:szCs w:val="24"/>
        </w:rPr>
      </w:pPr>
      <w:r w:rsidRPr="001B24B5">
        <w:rPr>
          <w:rFonts w:ascii="Arial" w:eastAsia="Times New Roman" w:hAnsi="Arial" w:cs="Arial"/>
          <w:color w:val="000000"/>
          <w:kern w:val="0"/>
          <w:sz w:val="24"/>
          <w:szCs w:val="24"/>
        </w:rPr>
        <w:t>The guidance report includes definitions of various sex-related terms, ranging from “</w:t>
      </w:r>
      <w:proofErr w:type="spellStart"/>
      <w:r w:rsidRPr="001B24B5">
        <w:rPr>
          <w:rFonts w:ascii="Arial" w:eastAsia="Times New Roman" w:hAnsi="Arial" w:cs="Arial"/>
          <w:color w:val="000000"/>
          <w:kern w:val="0"/>
          <w:sz w:val="24"/>
          <w:szCs w:val="24"/>
        </w:rPr>
        <w:t>heteronormativity</w:t>
      </w:r>
      <w:proofErr w:type="spellEnd"/>
      <w:r w:rsidRPr="001B24B5">
        <w:rPr>
          <w:rFonts w:ascii="Arial" w:eastAsia="Times New Roman" w:hAnsi="Arial" w:cs="Arial"/>
          <w:color w:val="000000"/>
          <w:kern w:val="0"/>
          <w:sz w:val="24"/>
          <w:szCs w:val="24"/>
        </w:rPr>
        <w:t>” – the belief that heterosexuality is the normal or default sexual orientation – to “</w:t>
      </w:r>
      <w:proofErr w:type="spellStart"/>
      <w:r w:rsidRPr="001B24B5">
        <w:rPr>
          <w:rFonts w:ascii="Arial" w:eastAsia="Times New Roman" w:hAnsi="Arial" w:cs="Arial"/>
          <w:color w:val="000000"/>
          <w:kern w:val="0"/>
          <w:sz w:val="24"/>
          <w:szCs w:val="24"/>
        </w:rPr>
        <w:t>transphobia</w:t>
      </w:r>
      <w:proofErr w:type="spellEnd"/>
      <w:r w:rsidRPr="001B24B5">
        <w:rPr>
          <w:rFonts w:ascii="Arial" w:eastAsia="Times New Roman" w:hAnsi="Arial" w:cs="Arial"/>
          <w:color w:val="000000"/>
          <w:kern w:val="0"/>
          <w:sz w:val="24"/>
          <w:szCs w:val="24"/>
        </w:rPr>
        <w:t>”, or “the fear, discomfort, intolerance or hatred of tran</w:t>
      </w:r>
      <w:r w:rsidRPr="001B24B5">
        <w:rPr>
          <w:rFonts w:ascii="Arial" w:eastAsia="Times New Roman" w:hAnsi="Arial" w:cs="Arial"/>
          <w:color w:val="000000"/>
          <w:kern w:val="0"/>
          <w:sz w:val="24"/>
          <w:szCs w:val="24"/>
        </w:rPr>
        <w:t>s</w:t>
      </w:r>
      <w:r w:rsidRPr="001B24B5">
        <w:rPr>
          <w:rFonts w:ascii="Arial" w:eastAsia="Times New Roman" w:hAnsi="Arial" w:cs="Arial"/>
          <w:color w:val="000000"/>
          <w:kern w:val="0"/>
          <w:sz w:val="24"/>
          <w:szCs w:val="24"/>
        </w:rPr>
        <w:t xml:space="preserve">gender people”. </w:t>
      </w:r>
      <w:proofErr w:type="spellStart"/>
      <w:r w:rsidRPr="001B24B5">
        <w:rPr>
          <w:rFonts w:ascii="Arial" w:eastAsia="Times New Roman" w:hAnsi="Arial" w:cs="Arial"/>
          <w:color w:val="000000"/>
          <w:kern w:val="0"/>
          <w:sz w:val="24"/>
          <w:szCs w:val="24"/>
        </w:rPr>
        <w:t>Transphobia</w:t>
      </w:r>
      <w:proofErr w:type="spellEnd"/>
      <w:r w:rsidRPr="001B24B5">
        <w:rPr>
          <w:rFonts w:ascii="Arial" w:eastAsia="Times New Roman" w:hAnsi="Arial" w:cs="Arial"/>
          <w:color w:val="000000"/>
          <w:kern w:val="0"/>
          <w:sz w:val="24"/>
          <w:szCs w:val="24"/>
        </w:rPr>
        <w:t xml:space="preserve"> is particularly prevalen</w:t>
      </w:r>
      <w:r w:rsidR="00655489">
        <w:rPr>
          <w:rFonts w:ascii="Arial" w:eastAsia="Times New Roman" w:hAnsi="Arial" w:cs="Arial"/>
          <w:color w:val="000000"/>
          <w:kern w:val="0"/>
          <w:sz w:val="24"/>
          <w:szCs w:val="24"/>
        </w:rPr>
        <w:t xml:space="preserve">t in conservative </w:t>
      </w:r>
      <w:r w:rsidR="00655489" w:rsidRPr="00655489">
        <w:rPr>
          <w:rFonts w:ascii="Arial" w:eastAsia="Times New Roman" w:hAnsi="Arial" w:cs="Arial"/>
          <w:color w:val="000000"/>
          <w:kern w:val="0"/>
          <w:sz w:val="24"/>
          <w:szCs w:val="24"/>
        </w:rPr>
        <w:t xml:space="preserve">communities. </w:t>
      </w:r>
    </w:p>
    <w:p w:rsidR="00655489" w:rsidRPr="00655489" w:rsidRDefault="00FB4940" w:rsidP="00655489">
      <w:pPr>
        <w:pStyle w:val="Heading1"/>
        <w:shd w:val="clear" w:color="auto" w:fill="FFFFFF"/>
        <w:spacing w:before="0" w:after="0"/>
        <w:rPr>
          <w:rFonts w:ascii="Arial" w:hAnsi="Arial" w:cs="Arial"/>
          <w:b w:val="0"/>
          <w:color w:val="auto"/>
          <w:sz w:val="24"/>
          <w:szCs w:val="24"/>
        </w:rPr>
      </w:pPr>
      <w:r w:rsidRPr="00655489">
        <w:rPr>
          <w:rFonts w:ascii="Arial" w:hAnsi="Arial" w:cs="Arial"/>
          <w:b w:val="0"/>
          <w:i/>
          <w:kern w:val="0"/>
          <w:sz w:val="24"/>
          <w:szCs w:val="24"/>
        </w:rPr>
        <w:t xml:space="preserve">Adapted from an article by Michelle Solomon entitled </w:t>
      </w:r>
      <w:proofErr w:type="gramStart"/>
      <w:r w:rsidR="00655489">
        <w:rPr>
          <w:rFonts w:ascii="Arial" w:hAnsi="Arial" w:cs="Arial"/>
          <w:b w:val="0"/>
          <w:i/>
          <w:kern w:val="0"/>
          <w:sz w:val="24"/>
          <w:szCs w:val="24"/>
        </w:rPr>
        <w:t>Let’s</w:t>
      </w:r>
      <w:proofErr w:type="gramEnd"/>
      <w:r w:rsidR="00655489">
        <w:rPr>
          <w:rFonts w:ascii="Arial" w:hAnsi="Arial" w:cs="Arial"/>
          <w:b w:val="0"/>
          <w:i/>
          <w:kern w:val="0"/>
          <w:sz w:val="24"/>
          <w:szCs w:val="24"/>
        </w:rPr>
        <w:t xml:space="preserve"> Talk About Sex, Babies</w:t>
      </w:r>
      <w:r w:rsidRPr="00655489">
        <w:rPr>
          <w:rFonts w:ascii="Arial" w:hAnsi="Arial" w:cs="Arial"/>
          <w:b w:val="0"/>
          <w:i/>
          <w:kern w:val="0"/>
          <w:sz w:val="24"/>
          <w:szCs w:val="24"/>
        </w:rPr>
        <w:t>.</w:t>
      </w:r>
      <w:r w:rsidR="00655489" w:rsidRPr="00655489">
        <w:rPr>
          <w:rFonts w:ascii="Arial" w:hAnsi="Arial" w:cs="Arial"/>
          <w:b w:val="0"/>
          <w:i/>
          <w:kern w:val="0"/>
          <w:sz w:val="24"/>
          <w:szCs w:val="24"/>
        </w:rPr>
        <w:t xml:space="preserve"> </w:t>
      </w:r>
      <w:proofErr w:type="gramStart"/>
      <w:r w:rsidR="00655489">
        <w:rPr>
          <w:rFonts w:ascii="Arial" w:hAnsi="Arial" w:cs="Arial"/>
          <w:b w:val="0"/>
          <w:i/>
          <w:kern w:val="0"/>
          <w:sz w:val="24"/>
          <w:szCs w:val="24"/>
        </w:rPr>
        <w:t>21.01.2018</w:t>
      </w:r>
      <w:r w:rsidR="006A0409">
        <w:rPr>
          <w:rFonts w:ascii="Arial" w:hAnsi="Arial" w:cs="Arial"/>
          <w:b w:val="0"/>
          <w:i/>
          <w:kern w:val="0"/>
          <w:sz w:val="24"/>
          <w:szCs w:val="24"/>
        </w:rPr>
        <w:t xml:space="preserve"> in News24</w:t>
      </w:r>
      <w:r w:rsidR="00655489">
        <w:rPr>
          <w:rFonts w:ascii="Arial" w:hAnsi="Arial" w:cs="Arial"/>
          <w:b w:val="0"/>
          <w:i/>
          <w:kern w:val="0"/>
          <w:sz w:val="24"/>
          <w:szCs w:val="24"/>
        </w:rPr>
        <w:t>.</w:t>
      </w:r>
      <w:proofErr w:type="gramEnd"/>
      <w:r w:rsidR="00655489">
        <w:rPr>
          <w:rFonts w:ascii="Arial" w:hAnsi="Arial" w:cs="Arial"/>
          <w:b w:val="0"/>
          <w:i/>
          <w:kern w:val="0"/>
          <w:sz w:val="24"/>
          <w:szCs w:val="24"/>
        </w:rPr>
        <w:t xml:space="preserve"> Taken from </w:t>
      </w:r>
      <w:r w:rsidR="00655489" w:rsidRPr="00655489">
        <w:rPr>
          <w:rFonts w:ascii="Arial" w:hAnsi="Arial" w:cs="Arial"/>
          <w:b w:val="0"/>
          <w:bCs w:val="0"/>
          <w:color w:val="auto"/>
          <w:sz w:val="24"/>
          <w:szCs w:val="24"/>
        </w:rPr>
        <w:t>https://www.news24.com/SouthAfrica/News/lets-talk-about-sex-babies-20180121-2</w:t>
      </w:r>
    </w:p>
    <w:p w:rsidR="004462B3" w:rsidRDefault="004462B3" w:rsidP="004462B3">
      <w:pPr>
        <w:pStyle w:val="Hangingindent"/>
        <w:ind w:left="0" w:firstLine="0"/>
        <w:rPr>
          <w:rFonts w:ascii="Arial" w:hAnsi="Arial" w:cs="Arial"/>
          <w:b/>
          <w:bCs/>
        </w:rPr>
      </w:pPr>
      <w:r>
        <w:rPr>
          <w:rFonts w:ascii="Arial" w:hAnsi="Arial" w:cs="Arial"/>
        </w:rPr>
        <w:br/>
      </w:r>
      <w:r>
        <w:rPr>
          <w:rFonts w:ascii="Arial" w:hAnsi="Arial" w:cs="Arial"/>
          <w:b/>
          <w:bCs/>
        </w:rPr>
        <w:t xml:space="preserve">SOURCE </w:t>
      </w:r>
      <w:r w:rsidR="00141ADB">
        <w:rPr>
          <w:rFonts w:ascii="Arial" w:hAnsi="Arial" w:cs="Arial"/>
          <w:b/>
          <w:bCs/>
        </w:rPr>
        <w:t>4</w:t>
      </w:r>
    </w:p>
    <w:p w:rsidR="004462B3" w:rsidRDefault="004462B3" w:rsidP="004462B3">
      <w:pPr>
        <w:pStyle w:val="Hangingindent"/>
        <w:ind w:left="0" w:firstLine="0"/>
        <w:rPr>
          <w:rFonts w:ascii="Arial" w:hAnsi="Arial" w:cs="Arial"/>
          <w:b/>
          <w:bCs/>
        </w:rPr>
      </w:pPr>
      <w:r>
        <w:rPr>
          <w:rFonts w:ascii="Arial" w:hAnsi="Arial" w:cs="Arial"/>
          <w:b/>
          <w:bCs/>
        </w:rPr>
        <w:t xml:space="preserve">For Section C </w:t>
      </w:r>
      <w:r w:rsidR="00141ADB">
        <w:rPr>
          <w:rFonts w:ascii="Arial" w:hAnsi="Arial" w:cs="Arial"/>
          <w:b/>
          <w:bCs/>
        </w:rPr>
        <w:t>Question 8</w:t>
      </w:r>
    </w:p>
    <w:p w:rsidR="004462B3" w:rsidRPr="001B24B5" w:rsidRDefault="004462B3" w:rsidP="004462B3">
      <w:pPr>
        <w:pStyle w:val="Hangingindent"/>
        <w:ind w:left="0" w:firstLine="0"/>
        <w:rPr>
          <w:rFonts w:ascii="Arial" w:hAnsi="Arial" w:cs="Arial"/>
          <w:b/>
          <w:bCs/>
        </w:rPr>
      </w:pPr>
      <w:r>
        <w:rPr>
          <w:rFonts w:ascii="Arial" w:hAnsi="Arial" w:cs="Arial"/>
          <w:b/>
          <w:bCs/>
        </w:rPr>
        <w:t>Social Media Turning Teens into Depressed Recluses</w:t>
      </w:r>
    </w:p>
    <w:p w:rsidR="00221981" w:rsidRDefault="001B24B5">
      <w:pPr>
        <w:pStyle w:val="Textbody"/>
        <w:rPr>
          <w:rFonts w:ascii="Arial" w:eastAsia="Times New Roman" w:hAnsi="Arial" w:cs="Arial"/>
          <w:lang w:eastAsia="en-ZA"/>
        </w:rPr>
      </w:pPr>
      <w:r>
        <w:rPr>
          <w:rFonts w:ascii="Arial" w:eastAsia="Times New Roman" w:hAnsi="Arial" w:cs="Arial"/>
          <w:lang w:eastAsia="en-ZA"/>
        </w:rPr>
        <w:t xml:space="preserve">Social media is turning </w:t>
      </w:r>
      <w:r w:rsidR="00696685">
        <w:rPr>
          <w:rFonts w:ascii="Arial" w:eastAsia="Times New Roman" w:hAnsi="Arial" w:cs="Arial"/>
          <w:lang w:eastAsia="en-ZA"/>
        </w:rPr>
        <w:t>teen</w:t>
      </w:r>
      <w:r>
        <w:rPr>
          <w:rFonts w:ascii="Arial" w:eastAsia="Times New Roman" w:hAnsi="Arial" w:cs="Arial"/>
          <w:lang w:eastAsia="en-ZA"/>
        </w:rPr>
        <w:t xml:space="preserve">s into recluses, who prefer cyber relationships to real-life interactions. </w:t>
      </w:r>
      <w:r w:rsidR="00696685">
        <w:rPr>
          <w:rFonts w:ascii="Arial" w:eastAsia="Times New Roman" w:hAnsi="Arial" w:cs="Arial"/>
          <w:lang w:eastAsia="en-ZA"/>
        </w:rPr>
        <w:t>That is</w:t>
      </w:r>
      <w:r>
        <w:rPr>
          <w:rFonts w:ascii="Arial" w:eastAsia="Times New Roman" w:hAnsi="Arial" w:cs="Arial"/>
          <w:lang w:eastAsia="en-ZA"/>
        </w:rPr>
        <w:t xml:space="preserve"> </w:t>
      </w:r>
      <w:r w:rsidR="00696685">
        <w:rPr>
          <w:rFonts w:ascii="Arial" w:eastAsia="Times New Roman" w:hAnsi="Arial" w:cs="Arial"/>
          <w:lang w:eastAsia="en-ZA"/>
        </w:rPr>
        <w:t>according</w:t>
      </w:r>
      <w:r>
        <w:rPr>
          <w:rFonts w:ascii="Arial" w:eastAsia="Times New Roman" w:hAnsi="Arial" w:cs="Arial"/>
          <w:lang w:eastAsia="en-ZA"/>
        </w:rPr>
        <w:t xml:space="preserve"> to new </w:t>
      </w:r>
      <w:r w:rsidR="00696685">
        <w:rPr>
          <w:rFonts w:ascii="Arial" w:eastAsia="Times New Roman" w:hAnsi="Arial" w:cs="Arial"/>
          <w:lang w:eastAsia="en-ZA"/>
        </w:rPr>
        <w:t>research that</w:t>
      </w:r>
      <w:r>
        <w:rPr>
          <w:rFonts w:ascii="Arial" w:eastAsia="Times New Roman" w:hAnsi="Arial" w:cs="Arial"/>
          <w:lang w:eastAsia="en-ZA"/>
        </w:rPr>
        <w:t xml:space="preserve"> also found that </w:t>
      </w:r>
      <w:proofErr w:type="gramStart"/>
      <w:r>
        <w:rPr>
          <w:rFonts w:ascii="Arial" w:eastAsia="Times New Roman" w:hAnsi="Arial" w:cs="Arial"/>
          <w:lang w:eastAsia="en-ZA"/>
        </w:rPr>
        <w:t xml:space="preserve">the </w:t>
      </w:r>
      <w:proofErr w:type="spellStart"/>
      <w:r>
        <w:rPr>
          <w:rFonts w:ascii="Arial" w:eastAsia="Times New Roman" w:hAnsi="Arial" w:cs="Arial"/>
          <w:lang w:eastAsia="en-ZA"/>
        </w:rPr>
        <w:t>i</w:t>
      </w:r>
      <w:proofErr w:type="spellEnd"/>
      <w:proofErr w:type="gramEnd"/>
      <w:r>
        <w:rPr>
          <w:rFonts w:ascii="Arial" w:eastAsia="Times New Roman" w:hAnsi="Arial" w:cs="Arial"/>
          <w:lang w:eastAsia="en-ZA"/>
        </w:rPr>
        <w:t>-Generation (those b</w:t>
      </w:r>
      <w:r w:rsidR="00696685">
        <w:rPr>
          <w:rFonts w:ascii="Arial" w:eastAsia="Times New Roman" w:hAnsi="Arial" w:cs="Arial"/>
          <w:lang w:eastAsia="en-ZA"/>
        </w:rPr>
        <w:t xml:space="preserve">orn between 1995 and 2012) </w:t>
      </w:r>
      <w:r>
        <w:rPr>
          <w:rFonts w:ascii="Arial" w:eastAsia="Times New Roman" w:hAnsi="Arial" w:cs="Arial"/>
          <w:lang w:eastAsia="en-ZA"/>
        </w:rPr>
        <w:t xml:space="preserve">showed less interest </w:t>
      </w:r>
      <w:r w:rsidR="00696685">
        <w:rPr>
          <w:rFonts w:ascii="Arial" w:eastAsia="Times New Roman" w:hAnsi="Arial" w:cs="Arial"/>
          <w:lang w:eastAsia="en-ZA"/>
        </w:rPr>
        <w:t>in romance</w:t>
      </w:r>
      <w:r w:rsidR="00ED26F0">
        <w:rPr>
          <w:rFonts w:ascii="Arial" w:eastAsia="Times New Roman" w:hAnsi="Arial" w:cs="Arial"/>
          <w:lang w:eastAsia="en-ZA"/>
        </w:rPr>
        <w:t xml:space="preserve"> and the intimate side to sex </w:t>
      </w:r>
      <w:r>
        <w:rPr>
          <w:rFonts w:ascii="Arial" w:eastAsia="Times New Roman" w:hAnsi="Arial" w:cs="Arial"/>
          <w:lang w:eastAsia="en-ZA"/>
        </w:rPr>
        <w:t xml:space="preserve">than their millennial </w:t>
      </w:r>
      <w:r w:rsidR="00696685">
        <w:rPr>
          <w:rFonts w:ascii="Arial" w:eastAsia="Times New Roman" w:hAnsi="Arial" w:cs="Arial"/>
          <w:lang w:eastAsia="en-ZA"/>
        </w:rPr>
        <w:t>predecessors did</w:t>
      </w:r>
      <w:r>
        <w:rPr>
          <w:rFonts w:ascii="Arial" w:eastAsia="Times New Roman" w:hAnsi="Arial" w:cs="Arial"/>
          <w:lang w:eastAsia="en-ZA"/>
        </w:rPr>
        <w:t>. In addition to this</w:t>
      </w:r>
      <w:r w:rsidR="00ED26F0">
        <w:rPr>
          <w:rFonts w:ascii="Arial" w:eastAsia="Times New Roman" w:hAnsi="Arial" w:cs="Arial"/>
          <w:lang w:eastAsia="en-ZA"/>
        </w:rPr>
        <w:t xml:space="preserve"> view</w:t>
      </w:r>
      <w:r>
        <w:rPr>
          <w:rFonts w:ascii="Arial" w:eastAsia="Times New Roman" w:hAnsi="Arial" w:cs="Arial"/>
          <w:lang w:eastAsia="en-ZA"/>
        </w:rPr>
        <w:t xml:space="preserve">, </w:t>
      </w:r>
      <w:proofErr w:type="gramStart"/>
      <w:r>
        <w:rPr>
          <w:rFonts w:ascii="Arial" w:eastAsia="Times New Roman" w:hAnsi="Arial" w:cs="Arial"/>
          <w:lang w:eastAsia="en-ZA"/>
        </w:rPr>
        <w:t xml:space="preserve">the </w:t>
      </w:r>
      <w:proofErr w:type="spellStart"/>
      <w:r>
        <w:rPr>
          <w:rFonts w:ascii="Arial" w:eastAsia="Times New Roman" w:hAnsi="Arial" w:cs="Arial"/>
          <w:lang w:eastAsia="en-ZA"/>
        </w:rPr>
        <w:t>i</w:t>
      </w:r>
      <w:proofErr w:type="spellEnd"/>
      <w:proofErr w:type="gramEnd"/>
      <w:r>
        <w:rPr>
          <w:rFonts w:ascii="Arial" w:eastAsia="Times New Roman" w:hAnsi="Arial" w:cs="Arial"/>
          <w:lang w:eastAsia="en-ZA"/>
        </w:rPr>
        <w:t xml:space="preserve">-Generation has a tendency to view gender and sexuality as something on a spectrum, not just simply male or female, gay or straight. They are far more open about sexuality, and can freely express who they are and what sexual preferences they have. </w:t>
      </w:r>
    </w:p>
    <w:p w:rsidR="00D47CDC" w:rsidRDefault="00696685">
      <w:pPr>
        <w:pStyle w:val="Textbody"/>
        <w:rPr>
          <w:rFonts w:ascii="Arial" w:eastAsia="Times New Roman" w:hAnsi="Arial" w:cs="Arial"/>
          <w:lang w:eastAsia="en-ZA"/>
        </w:rPr>
      </w:pPr>
      <w:r>
        <w:rPr>
          <w:rFonts w:ascii="Arial" w:eastAsia="Times New Roman" w:hAnsi="Arial" w:cs="Arial"/>
          <w:lang w:eastAsia="en-ZA"/>
        </w:rPr>
        <w:t xml:space="preserve">Dr Lori Eddy, a Johannesburg counselling psychologist, notes that there are pros and cons to social media use. She reports that on the positive side, teens feel safer, have lower rates of pregnancy, and have greater access to information. On the negative side, there has been a rise in teenage depression and suicide. One reason could be the constant comparisons </w:t>
      </w:r>
      <w:r w:rsidR="006C6F56">
        <w:rPr>
          <w:rFonts w:ascii="Arial" w:eastAsia="Times New Roman" w:hAnsi="Arial" w:cs="Arial"/>
          <w:lang w:eastAsia="en-ZA"/>
        </w:rPr>
        <w:t>that teens are tempted to make between themselves and online images.</w:t>
      </w:r>
      <w:r>
        <w:rPr>
          <w:rFonts w:ascii="Arial" w:eastAsia="Times New Roman" w:hAnsi="Arial" w:cs="Arial"/>
          <w:lang w:eastAsia="en-ZA"/>
        </w:rPr>
        <w:t xml:space="preserve"> Eddy feels that the problem of on-line bullying is one of the causes of this, and she has a number of teenage patients “who have convinced their parents to let them have plastic surgery due to extreme bullying based on their appearance”. </w:t>
      </w:r>
    </w:p>
    <w:p w:rsidR="00696685" w:rsidRPr="009C78E6" w:rsidRDefault="00696685">
      <w:pPr>
        <w:pStyle w:val="Textbody"/>
        <w:rPr>
          <w:rFonts w:ascii="Arial" w:eastAsia="Times New Roman" w:hAnsi="Arial" w:cs="Arial"/>
          <w:lang w:eastAsia="en-ZA"/>
        </w:rPr>
      </w:pPr>
      <w:r>
        <w:rPr>
          <w:rFonts w:ascii="Arial" w:eastAsia="Times New Roman" w:hAnsi="Arial" w:cs="Arial"/>
          <w:lang w:eastAsia="en-ZA"/>
        </w:rPr>
        <w:t xml:space="preserve">Eddy urges teens everyone to regulate and balance his </w:t>
      </w:r>
      <w:r w:rsidRPr="009C78E6">
        <w:rPr>
          <w:rFonts w:ascii="Arial" w:eastAsia="Times New Roman" w:hAnsi="Arial" w:cs="Arial"/>
          <w:lang w:eastAsia="en-ZA"/>
        </w:rPr>
        <w:t xml:space="preserve">or her own screen time with non-screen activities. </w:t>
      </w:r>
    </w:p>
    <w:p w:rsidR="009C78E6" w:rsidRDefault="009C78E6" w:rsidP="00655489">
      <w:pPr>
        <w:pStyle w:val="Heading1"/>
        <w:shd w:val="clear" w:color="auto" w:fill="FFFFFF"/>
        <w:spacing w:before="0" w:after="0"/>
        <w:rPr>
          <w:rFonts w:ascii="Arial" w:hAnsi="Arial" w:cs="Arial"/>
          <w:i/>
          <w:color w:val="auto"/>
          <w:kern w:val="0"/>
        </w:rPr>
      </w:pPr>
      <w:proofErr w:type="gramStart"/>
      <w:r w:rsidRPr="009C78E6">
        <w:rPr>
          <w:rFonts w:ascii="Arial" w:hAnsi="Arial" w:cs="Arial"/>
          <w:b w:val="0"/>
          <w:i/>
          <w:kern w:val="0"/>
          <w:sz w:val="24"/>
          <w:szCs w:val="24"/>
        </w:rPr>
        <w:t xml:space="preserve">Adapted from an </w:t>
      </w:r>
      <w:r w:rsidRPr="009C78E6">
        <w:rPr>
          <w:rFonts w:ascii="Arial" w:hAnsi="Arial" w:cs="Arial"/>
          <w:b w:val="0"/>
          <w:i/>
          <w:color w:val="auto"/>
          <w:kern w:val="0"/>
          <w:sz w:val="24"/>
          <w:szCs w:val="24"/>
        </w:rPr>
        <w:t xml:space="preserve">article by </w:t>
      </w:r>
      <w:hyperlink r:id="rId8" w:tooltip="Suthentira Govende" w:history="1">
        <w:proofErr w:type="spellStart"/>
        <w:r w:rsidRPr="009C78E6">
          <w:rPr>
            <w:rStyle w:val="Hyperlink"/>
            <w:rFonts w:ascii="Arial" w:hAnsi="Arial" w:cs="Arial"/>
            <w:b w:val="0"/>
            <w:color w:val="auto"/>
            <w:sz w:val="24"/>
            <w:szCs w:val="24"/>
            <w:u w:val="none"/>
            <w:bdr w:val="none" w:sz="0" w:space="0" w:color="auto" w:frame="1"/>
            <w:shd w:val="clear" w:color="auto" w:fill="FFFFFF"/>
          </w:rPr>
          <w:t>Suthentira</w:t>
        </w:r>
        <w:proofErr w:type="spellEnd"/>
        <w:r w:rsidRPr="009C78E6">
          <w:rPr>
            <w:rStyle w:val="Hyperlink"/>
            <w:rFonts w:ascii="Arial" w:hAnsi="Arial" w:cs="Arial"/>
            <w:b w:val="0"/>
            <w:color w:val="auto"/>
            <w:sz w:val="24"/>
            <w:szCs w:val="24"/>
            <w:u w:val="none"/>
            <w:bdr w:val="none" w:sz="0" w:space="0" w:color="auto" w:frame="1"/>
            <w:shd w:val="clear" w:color="auto" w:fill="FFFFFF"/>
          </w:rPr>
          <w:t xml:space="preserve"> Govende</w:t>
        </w:r>
      </w:hyperlink>
      <w:r w:rsidRPr="009C78E6">
        <w:rPr>
          <w:rFonts w:ascii="Arial" w:hAnsi="Arial" w:cs="Arial"/>
          <w:b w:val="0"/>
          <w:color w:val="auto"/>
          <w:sz w:val="24"/>
          <w:szCs w:val="24"/>
        </w:rPr>
        <w:t>r.</w:t>
      </w:r>
      <w:proofErr w:type="gramEnd"/>
      <w:r w:rsidRPr="009C78E6">
        <w:rPr>
          <w:rFonts w:ascii="Arial" w:hAnsi="Arial" w:cs="Arial"/>
          <w:b w:val="0"/>
          <w:color w:val="auto"/>
          <w:sz w:val="24"/>
          <w:szCs w:val="24"/>
        </w:rPr>
        <w:t xml:space="preserve"> </w:t>
      </w:r>
      <w:proofErr w:type="gramStart"/>
      <w:r w:rsidR="006A0409">
        <w:rPr>
          <w:rFonts w:ascii="Arial" w:hAnsi="Arial" w:cs="Arial"/>
          <w:b w:val="0"/>
          <w:color w:val="auto"/>
          <w:sz w:val="24"/>
          <w:szCs w:val="24"/>
        </w:rPr>
        <w:t xml:space="preserve">In </w:t>
      </w:r>
      <w:proofErr w:type="spellStart"/>
      <w:r w:rsidR="006A0409">
        <w:rPr>
          <w:rFonts w:ascii="Arial" w:hAnsi="Arial" w:cs="Arial"/>
          <w:b w:val="0"/>
          <w:color w:val="auto"/>
          <w:sz w:val="24"/>
          <w:szCs w:val="24"/>
        </w:rPr>
        <w:t>HeraldLive</w:t>
      </w:r>
      <w:proofErr w:type="spellEnd"/>
      <w:r w:rsidR="006A0409">
        <w:rPr>
          <w:rFonts w:ascii="Arial" w:hAnsi="Arial" w:cs="Arial"/>
          <w:b w:val="0"/>
          <w:color w:val="auto"/>
          <w:sz w:val="24"/>
          <w:szCs w:val="24"/>
        </w:rPr>
        <w:t xml:space="preserve"> </w:t>
      </w:r>
      <w:r w:rsidRPr="009C78E6">
        <w:rPr>
          <w:rFonts w:ascii="Arial" w:hAnsi="Arial" w:cs="Arial"/>
          <w:b w:val="0"/>
          <w:bCs w:val="0"/>
          <w:color w:val="auto"/>
          <w:sz w:val="24"/>
          <w:szCs w:val="24"/>
        </w:rPr>
        <w:t>September 2017.</w:t>
      </w:r>
      <w:proofErr w:type="gramEnd"/>
      <w:r w:rsidRPr="009C78E6">
        <w:rPr>
          <w:rFonts w:ascii="Arial" w:hAnsi="Arial" w:cs="Arial"/>
          <w:b w:val="0"/>
          <w:bCs w:val="0"/>
          <w:color w:val="auto"/>
          <w:sz w:val="24"/>
          <w:szCs w:val="24"/>
        </w:rPr>
        <w:t xml:space="preserve"> </w:t>
      </w:r>
    </w:p>
    <w:p w:rsidR="00655489" w:rsidRPr="009C78E6" w:rsidRDefault="00655489" w:rsidP="009C78E6">
      <w:pPr>
        <w:pStyle w:val="NormalWeb"/>
        <w:shd w:val="clear" w:color="auto" w:fill="FFFFFF"/>
        <w:spacing w:before="0" w:after="210"/>
        <w:rPr>
          <w:rFonts w:ascii="Arial" w:hAnsi="Arial" w:cs="Arial"/>
          <w:i/>
          <w:color w:val="auto"/>
          <w:kern w:val="0"/>
        </w:rPr>
      </w:pPr>
      <w:r w:rsidRPr="00655489">
        <w:rPr>
          <w:rFonts w:ascii="Arial" w:hAnsi="Arial" w:cs="Arial"/>
          <w:i/>
          <w:kern w:val="0"/>
        </w:rPr>
        <w:t>http://www.heraldlive.co.za/news/2017/09/19/social-media-turning-teenagers-depressed-recluses-experts-say/</w:t>
      </w:r>
    </w:p>
    <w:p w:rsidR="009C78E6" w:rsidRPr="009C78E6" w:rsidRDefault="009C78E6" w:rsidP="009C78E6">
      <w:pPr>
        <w:widowControl/>
        <w:shd w:val="clear" w:color="auto" w:fill="FFFFFF"/>
        <w:suppressAutoHyphens w:val="0"/>
        <w:autoSpaceDN/>
        <w:spacing w:line="336" w:lineRule="atLeast"/>
        <w:rPr>
          <w:rFonts w:ascii="Arial" w:eastAsia="Times New Roman" w:hAnsi="Arial" w:cs="Arial"/>
          <w:i/>
          <w:color w:val="000000"/>
          <w:kern w:val="0"/>
          <w:sz w:val="21"/>
          <w:szCs w:val="21"/>
        </w:rPr>
      </w:pPr>
    </w:p>
    <w:p w:rsidR="009C78E6" w:rsidRDefault="009C78E6" w:rsidP="009C78E6">
      <w:pPr>
        <w:pStyle w:val="Standard"/>
        <w:spacing w:before="240"/>
        <w:jc w:val="both"/>
        <w:rPr>
          <w:rFonts w:ascii="Arial" w:hAnsi="Arial" w:cs="Arial"/>
        </w:rPr>
      </w:pPr>
    </w:p>
    <w:p w:rsidR="00221981" w:rsidRPr="00E42114" w:rsidRDefault="009C78E6" w:rsidP="00E42114">
      <w:pPr>
        <w:pStyle w:val="Textbody"/>
        <w:spacing w:line="360" w:lineRule="auto"/>
        <w:rPr>
          <w:rFonts w:ascii="Arial" w:hAnsi="Arial" w:cs="Arial"/>
          <w:i/>
          <w:kern w:val="0"/>
        </w:rPr>
      </w:pPr>
      <w:r>
        <w:rPr>
          <w:rFonts w:ascii="Arial" w:hAnsi="Arial" w:cs="Arial"/>
          <w:b/>
          <w:bCs/>
        </w:rPr>
        <w:t xml:space="preserve">   </w:t>
      </w:r>
    </w:p>
    <w:p w:rsidR="00221981" w:rsidRDefault="00221981">
      <w:pPr>
        <w:pStyle w:val="Standard"/>
        <w:spacing w:before="240"/>
        <w:jc w:val="both"/>
        <w:rPr>
          <w:rFonts w:ascii="Arial" w:hAnsi="Arial" w:cs="Arial"/>
        </w:rPr>
      </w:pPr>
    </w:p>
    <w:p w:rsidR="00DD1980" w:rsidRDefault="00DD1980" w:rsidP="00DD1980">
      <w:pPr>
        <w:pStyle w:val="Textbody"/>
        <w:pageBreakBefore/>
        <w:jc w:val="center"/>
        <w:rPr>
          <w:rFonts w:ascii="Arial" w:hAnsi="Arial" w:cs="Arial"/>
          <w:b/>
          <w:bCs/>
        </w:rPr>
      </w:pPr>
      <w:r w:rsidRPr="00DD1980">
        <w:rPr>
          <w:rFonts w:ascii="Arial" w:hAnsi="Arial" w:cs="Arial"/>
          <w:b/>
          <w:bCs/>
          <w:sz w:val="56"/>
          <w:szCs w:val="56"/>
        </w:rPr>
        <w:lastRenderedPageBreak/>
        <w:t xml:space="preserve">MEMORANDUM </w:t>
      </w:r>
      <w:r w:rsidRPr="00DD1980">
        <w:rPr>
          <w:rFonts w:ascii="Arial" w:hAnsi="Arial" w:cs="Arial"/>
          <w:b/>
          <w:bCs/>
          <w:sz w:val="56"/>
          <w:szCs w:val="56"/>
        </w:rPr>
        <w:br/>
      </w:r>
      <w:r>
        <w:rPr>
          <w:rFonts w:ascii="Arial" w:hAnsi="Arial" w:cs="Arial"/>
          <w:b/>
          <w:bCs/>
        </w:rPr>
        <w:t>SECTION A [20 MARKS]</w:t>
      </w:r>
    </w:p>
    <w:p w:rsidR="00DD1980" w:rsidRDefault="00DD1980" w:rsidP="00DD1980">
      <w:pPr>
        <w:pStyle w:val="Textbody"/>
        <w:rPr>
          <w:rFonts w:ascii="Arial" w:hAnsi="Arial" w:cs="Arial"/>
          <w:b/>
          <w:bCs/>
        </w:rPr>
      </w:pPr>
      <w:r>
        <w:rPr>
          <w:rFonts w:ascii="Arial" w:hAnsi="Arial" w:cs="Arial"/>
          <w:b/>
          <w:bCs/>
        </w:rPr>
        <w:t>Question 1: True or False</w:t>
      </w:r>
    </w:p>
    <w:p w:rsidR="00DD1980" w:rsidRDefault="00DD1980" w:rsidP="00DD1980">
      <w:pPr>
        <w:pStyle w:val="Textbody"/>
        <w:rPr>
          <w:rFonts w:ascii="Arial" w:hAnsi="Arial" w:cs="Arial"/>
          <w:b/>
        </w:rPr>
      </w:pPr>
      <w:r>
        <w:rPr>
          <w:rFonts w:ascii="Arial" w:hAnsi="Arial" w:cs="Arial"/>
        </w:rPr>
        <w:t xml:space="preserve">Read the following statements carefully and indicate whether they are TRUE or FALSE. Write TRUE or FALSE next to the question number (1.1. </w:t>
      </w:r>
      <w:proofErr w:type="gramStart"/>
      <w:r>
        <w:rPr>
          <w:rFonts w:ascii="Arial" w:hAnsi="Arial" w:cs="Arial"/>
        </w:rPr>
        <w:t xml:space="preserve">– 1.5) in the answer book, for example </w:t>
      </w:r>
      <w:r>
        <w:rPr>
          <w:rFonts w:ascii="Arial" w:hAnsi="Arial" w:cs="Arial"/>
          <w:i/>
        </w:rPr>
        <w:t>1.2 True</w:t>
      </w:r>
      <w:r>
        <w:rPr>
          <w:rFonts w:ascii="Arial" w:hAnsi="Arial" w:cs="Arial"/>
        </w:rPr>
        <w:t>.</w:t>
      </w:r>
      <w:proofErr w:type="gramEnd"/>
      <w:r>
        <w:rPr>
          <w:rFonts w:ascii="Arial" w:hAnsi="Arial" w:cs="Arial"/>
        </w:rPr>
        <w:t xml:space="preserve"> </w:t>
      </w:r>
      <w:r>
        <w:rPr>
          <w:rFonts w:ascii="Arial" w:hAnsi="Arial" w:cs="Arial"/>
          <w:b/>
          <w:bCs/>
        </w:rPr>
        <w:t>Give a reason to explain why it is FALSE</w:t>
      </w:r>
      <w:r>
        <w:rPr>
          <w:rFonts w:ascii="Arial" w:hAnsi="Arial" w:cs="Arial"/>
        </w:rPr>
        <w:t>.</w:t>
      </w:r>
      <w:r>
        <w:rPr>
          <w:rFonts w:ascii="Arial" w:hAnsi="Arial" w:cs="Arial"/>
        </w:rPr>
        <w:br/>
      </w:r>
      <w:r>
        <w:rPr>
          <w:rFonts w:ascii="Arial" w:hAnsi="Arial" w:cs="Arial"/>
        </w:rPr>
        <w:br/>
      </w:r>
      <w:r w:rsidRPr="00FA7C5B">
        <w:rPr>
          <w:rFonts w:ascii="Arial" w:hAnsi="Arial" w:cs="Arial"/>
          <w:b/>
        </w:rPr>
        <w:t xml:space="preserve">NOTE to examiner: </w:t>
      </w:r>
    </w:p>
    <w:p w:rsidR="00DD1980" w:rsidRDefault="00DD1980" w:rsidP="00DD1980">
      <w:pPr>
        <w:pStyle w:val="Textbody"/>
      </w:pPr>
      <w:r w:rsidRPr="00FA7C5B">
        <w:rPr>
          <w:rFonts w:ascii="Arial" w:hAnsi="Arial" w:cs="Arial"/>
          <w:b/>
        </w:rPr>
        <w:t xml:space="preserve">A mark is to be awarded for </w:t>
      </w:r>
      <w:r w:rsidRPr="00FA7C5B">
        <w:rPr>
          <w:rFonts w:ascii="Arial" w:hAnsi="Arial" w:cs="Arial"/>
          <w:b/>
          <w:i/>
        </w:rPr>
        <w:t>false</w:t>
      </w:r>
      <w:r w:rsidRPr="00FA7C5B">
        <w:rPr>
          <w:rFonts w:ascii="Arial" w:hAnsi="Arial" w:cs="Arial"/>
          <w:b/>
        </w:rPr>
        <w:t xml:space="preserve"> </w:t>
      </w:r>
      <w:r w:rsidRPr="008A5242">
        <w:rPr>
          <w:rFonts w:ascii="Arial" w:hAnsi="Arial" w:cs="Arial"/>
          <w:b/>
          <w:u w:val="single"/>
        </w:rPr>
        <w:t>only</w:t>
      </w:r>
      <w:r w:rsidRPr="00FA7C5B">
        <w:rPr>
          <w:rFonts w:ascii="Arial" w:hAnsi="Arial" w:cs="Arial"/>
          <w:b/>
        </w:rPr>
        <w:t xml:space="preserve"> if reason given is correct. </w:t>
      </w:r>
    </w:p>
    <w:p w:rsidR="00DD1980" w:rsidRDefault="00DD1980" w:rsidP="00DD1980">
      <w:pPr>
        <w:pStyle w:val="Standard"/>
        <w:spacing w:after="0" w:line="240" w:lineRule="auto"/>
        <w:rPr>
          <w:rFonts w:ascii="Arial" w:hAnsi="Arial" w:cs="Arial"/>
        </w:rPr>
      </w:pPr>
    </w:p>
    <w:p w:rsidR="00DD1980" w:rsidRDefault="00DD1980" w:rsidP="00DD1980">
      <w:pPr>
        <w:pStyle w:val="Numbering2"/>
        <w:tabs>
          <w:tab w:val="left" w:pos="720"/>
        </w:tabs>
        <w:ind w:left="0" w:firstLine="0"/>
        <w:rPr>
          <w:rFonts w:ascii="Arial" w:hAnsi="Arial" w:cs="Arial"/>
        </w:rPr>
      </w:pPr>
      <w:r>
        <w:rPr>
          <w:rFonts w:ascii="Arial" w:hAnsi="Arial" w:cs="Arial"/>
        </w:rPr>
        <w:t>1.1</w:t>
      </w:r>
      <w:r>
        <w:rPr>
          <w:rFonts w:ascii="Arial" w:hAnsi="Arial" w:cs="Arial"/>
        </w:rPr>
        <w:tab/>
        <w:t>Both external and internal factors influence self-concept.</w:t>
      </w:r>
    </w:p>
    <w:p w:rsidR="00DD1980" w:rsidRDefault="00DD1980" w:rsidP="00DD1980">
      <w:pPr>
        <w:pStyle w:val="Numbering2"/>
        <w:tabs>
          <w:tab w:val="left" w:pos="720"/>
        </w:tabs>
        <w:ind w:left="360" w:firstLine="0"/>
        <w:rPr>
          <w:rFonts w:ascii="Wingdings" w:eastAsia="Wingdings" w:hAnsi="Wingdings" w:cs="Wingdings"/>
          <w:b/>
          <w:bCs/>
          <w:kern w:val="0"/>
        </w:rPr>
      </w:pPr>
      <w:r w:rsidRPr="001C5990">
        <w:rPr>
          <w:rFonts w:ascii="Arial" w:hAnsi="Arial" w:cs="Arial"/>
          <w:b/>
        </w:rPr>
        <w:tab/>
        <w:t xml:space="preserve">True </w:t>
      </w:r>
      <w:r w:rsidRPr="001C5990">
        <w:rPr>
          <w:rFonts w:ascii="Wingdings" w:eastAsia="Wingdings" w:hAnsi="Wingdings" w:cs="Wingdings"/>
          <w:b/>
          <w:bCs/>
          <w:kern w:val="0"/>
        </w:rPr>
        <w:t></w:t>
      </w:r>
    </w:p>
    <w:p w:rsidR="00DD1980" w:rsidRPr="00B65A05" w:rsidRDefault="00DD1980" w:rsidP="00DD1980">
      <w:pPr>
        <w:pStyle w:val="Heading2"/>
        <w:ind w:left="720" w:hanging="720"/>
        <w:rPr>
          <w:rFonts w:ascii="Arial" w:hAnsi="Arial" w:cs="Arial"/>
          <w:color w:val="auto"/>
          <w:sz w:val="24"/>
          <w:szCs w:val="24"/>
        </w:rPr>
      </w:pPr>
      <w:r w:rsidRPr="00B65A05">
        <w:rPr>
          <w:rFonts w:ascii="Arial" w:hAnsi="Arial" w:cs="Arial"/>
          <w:color w:val="auto"/>
          <w:sz w:val="24"/>
          <w:szCs w:val="24"/>
        </w:rPr>
        <w:t>1.2</w:t>
      </w:r>
      <w:r w:rsidRPr="00B65A05">
        <w:rPr>
          <w:rFonts w:ascii="Arial" w:hAnsi="Arial" w:cs="Arial"/>
          <w:color w:val="auto"/>
          <w:sz w:val="24"/>
          <w:szCs w:val="24"/>
        </w:rPr>
        <w:tab/>
        <w:t xml:space="preserve">The term </w:t>
      </w:r>
      <w:r w:rsidRPr="00A82F47">
        <w:rPr>
          <w:rFonts w:ascii="Arial" w:hAnsi="Arial" w:cs="Arial"/>
          <w:i/>
          <w:color w:val="auto"/>
          <w:sz w:val="24"/>
          <w:szCs w:val="24"/>
        </w:rPr>
        <w:t>inhibiting</w:t>
      </w:r>
      <w:r w:rsidRPr="00B65A05">
        <w:rPr>
          <w:rFonts w:ascii="Arial" w:hAnsi="Arial" w:cs="Arial"/>
          <w:color w:val="auto"/>
          <w:sz w:val="24"/>
          <w:szCs w:val="24"/>
        </w:rPr>
        <w:t xml:space="preserve"> refers to actions that make an individual feel enthusiastic about doing something.</w:t>
      </w:r>
    </w:p>
    <w:p w:rsidR="00DD1980" w:rsidRDefault="00DD1980" w:rsidP="00DD1980">
      <w:pPr>
        <w:pStyle w:val="Heading2"/>
        <w:ind w:firstLine="720"/>
        <w:rPr>
          <w:rFonts w:ascii="Arial" w:hAnsi="Arial" w:cs="Arial"/>
          <w:b/>
          <w:color w:val="auto"/>
          <w:sz w:val="24"/>
          <w:szCs w:val="24"/>
        </w:rPr>
      </w:pPr>
      <w:r w:rsidRPr="00B65A05">
        <w:rPr>
          <w:rFonts w:ascii="Arial" w:hAnsi="Arial" w:cs="Arial"/>
          <w:b/>
          <w:color w:val="auto"/>
          <w:sz w:val="24"/>
          <w:szCs w:val="24"/>
        </w:rPr>
        <w:t xml:space="preserve">False </w:t>
      </w:r>
      <w:r w:rsidRPr="00B65A05">
        <w:rPr>
          <w:rFonts w:ascii="Wingdings" w:eastAsia="Wingdings" w:hAnsi="Wingdings" w:cs="Wingdings"/>
          <w:b/>
          <w:bCs/>
          <w:color w:val="auto"/>
          <w:kern w:val="0"/>
        </w:rPr>
        <w:t></w:t>
      </w:r>
    </w:p>
    <w:p w:rsidR="00DD1980" w:rsidRDefault="00DD1980" w:rsidP="00DD1980">
      <w:pPr>
        <w:pStyle w:val="Heading2"/>
        <w:ind w:left="720"/>
        <w:rPr>
          <w:rFonts w:ascii="Wingdings" w:eastAsia="Wingdings" w:hAnsi="Wingdings" w:cs="Wingdings"/>
          <w:b/>
          <w:bCs/>
          <w:color w:val="auto"/>
          <w:kern w:val="0"/>
        </w:rPr>
      </w:pPr>
      <w:r w:rsidRPr="00B65A05">
        <w:rPr>
          <w:rFonts w:ascii="Arial" w:hAnsi="Arial" w:cs="Arial"/>
          <w:b/>
          <w:color w:val="auto"/>
          <w:sz w:val="24"/>
          <w:szCs w:val="24"/>
        </w:rPr>
        <w:t xml:space="preserve">The term inhibiting refers to actions that prevent/hinder and </w:t>
      </w:r>
      <w:proofErr w:type="gramStart"/>
      <w:r w:rsidRPr="00B65A05">
        <w:rPr>
          <w:rFonts w:ascii="Arial" w:hAnsi="Arial" w:cs="Arial"/>
          <w:b/>
          <w:color w:val="auto"/>
          <w:sz w:val="24"/>
          <w:szCs w:val="24"/>
        </w:rPr>
        <w:t xml:space="preserve">individual </w:t>
      </w:r>
      <w:r>
        <w:rPr>
          <w:rFonts w:ascii="Arial" w:hAnsi="Arial" w:cs="Arial"/>
          <w:b/>
          <w:color w:val="auto"/>
          <w:sz w:val="24"/>
          <w:szCs w:val="24"/>
        </w:rPr>
        <w:t xml:space="preserve"> </w:t>
      </w:r>
      <w:r w:rsidRPr="00B65A05">
        <w:rPr>
          <w:rFonts w:ascii="Arial" w:hAnsi="Arial" w:cs="Arial"/>
          <w:b/>
          <w:color w:val="auto"/>
          <w:sz w:val="24"/>
          <w:szCs w:val="24"/>
        </w:rPr>
        <w:t>from</w:t>
      </w:r>
      <w:proofErr w:type="gramEnd"/>
      <w:r w:rsidRPr="00B65A05">
        <w:rPr>
          <w:rFonts w:ascii="Arial" w:hAnsi="Arial" w:cs="Arial"/>
          <w:b/>
          <w:color w:val="auto"/>
          <w:sz w:val="24"/>
          <w:szCs w:val="24"/>
        </w:rPr>
        <w:t xml:space="preserve"> doing something </w:t>
      </w:r>
      <w:r w:rsidRPr="00B65A05">
        <w:rPr>
          <w:rFonts w:ascii="Wingdings" w:eastAsia="Wingdings" w:hAnsi="Wingdings" w:cs="Wingdings"/>
          <w:b/>
          <w:bCs/>
          <w:color w:val="auto"/>
          <w:kern w:val="0"/>
        </w:rPr>
        <w:t></w:t>
      </w:r>
    </w:p>
    <w:p w:rsidR="00DD1980" w:rsidRDefault="00DD1980" w:rsidP="00DD1980">
      <w:pPr>
        <w:pStyle w:val="Heading2"/>
        <w:ind w:left="720"/>
        <w:rPr>
          <w:rFonts w:ascii="Arial" w:hAnsi="Arial" w:cs="Arial"/>
          <w:b/>
          <w:color w:val="auto"/>
          <w:sz w:val="24"/>
          <w:szCs w:val="24"/>
        </w:rPr>
      </w:pPr>
      <w:r>
        <w:rPr>
          <w:rFonts w:ascii="Arial" w:hAnsi="Arial" w:cs="Arial"/>
          <w:b/>
          <w:color w:val="auto"/>
          <w:sz w:val="24"/>
          <w:szCs w:val="24"/>
        </w:rPr>
        <w:t xml:space="preserve">OR </w:t>
      </w:r>
    </w:p>
    <w:p w:rsidR="00DD1980" w:rsidRPr="00B65A05" w:rsidRDefault="00DD1980" w:rsidP="00DD1980">
      <w:pPr>
        <w:pStyle w:val="Heading2"/>
        <w:ind w:left="720"/>
        <w:rPr>
          <w:rFonts w:ascii="Arial" w:hAnsi="Arial" w:cs="Arial"/>
          <w:b/>
          <w:color w:val="auto"/>
          <w:sz w:val="24"/>
          <w:szCs w:val="24"/>
        </w:rPr>
      </w:pPr>
      <w:r>
        <w:rPr>
          <w:rFonts w:ascii="Arial" w:hAnsi="Arial" w:cs="Arial"/>
          <w:b/>
          <w:color w:val="auto"/>
          <w:sz w:val="24"/>
          <w:szCs w:val="24"/>
        </w:rPr>
        <w:t xml:space="preserve">False </w:t>
      </w:r>
      <w:r w:rsidRPr="00B65A05">
        <w:rPr>
          <w:rFonts w:ascii="Wingdings" w:eastAsia="Wingdings" w:hAnsi="Wingdings" w:cs="Wingdings"/>
          <w:b/>
          <w:bCs/>
          <w:color w:val="auto"/>
          <w:kern w:val="0"/>
        </w:rPr>
        <w:t></w:t>
      </w:r>
      <w:r>
        <w:rPr>
          <w:rFonts w:ascii="Arial" w:hAnsi="Arial" w:cs="Arial"/>
          <w:b/>
          <w:color w:val="auto"/>
          <w:sz w:val="24"/>
          <w:szCs w:val="24"/>
        </w:rPr>
        <w:t xml:space="preserve"> </w:t>
      </w:r>
      <w:proofErr w:type="gramStart"/>
      <w:r>
        <w:rPr>
          <w:rFonts w:ascii="Arial" w:hAnsi="Arial" w:cs="Arial"/>
          <w:b/>
          <w:color w:val="auto"/>
          <w:sz w:val="24"/>
          <w:szCs w:val="24"/>
        </w:rPr>
        <w:t>The</w:t>
      </w:r>
      <w:proofErr w:type="gramEnd"/>
      <w:r>
        <w:rPr>
          <w:rFonts w:ascii="Arial" w:hAnsi="Arial" w:cs="Arial"/>
          <w:b/>
          <w:color w:val="auto"/>
          <w:sz w:val="24"/>
          <w:szCs w:val="24"/>
        </w:rPr>
        <w:t xml:space="preserve"> term </w:t>
      </w:r>
      <w:r w:rsidRPr="00A82F47">
        <w:rPr>
          <w:rFonts w:ascii="Arial" w:hAnsi="Arial" w:cs="Arial"/>
          <w:b/>
          <w:i/>
          <w:color w:val="auto"/>
          <w:sz w:val="24"/>
          <w:szCs w:val="24"/>
        </w:rPr>
        <w:t>motivation</w:t>
      </w:r>
      <w:r>
        <w:rPr>
          <w:rFonts w:ascii="Arial" w:hAnsi="Arial" w:cs="Arial"/>
          <w:b/>
          <w:color w:val="auto"/>
          <w:sz w:val="24"/>
          <w:szCs w:val="24"/>
        </w:rPr>
        <w:t xml:space="preserve"> refers to actions that make an individual feel enthusiastic about doing something. </w:t>
      </w:r>
      <w:r w:rsidRPr="00B65A05">
        <w:rPr>
          <w:rFonts w:ascii="Wingdings" w:eastAsia="Wingdings" w:hAnsi="Wingdings" w:cs="Wingdings"/>
          <w:b/>
          <w:bCs/>
          <w:color w:val="auto"/>
          <w:kern w:val="0"/>
        </w:rPr>
        <w:br/>
      </w:r>
    </w:p>
    <w:p w:rsidR="00DD1980" w:rsidRDefault="00DD1980" w:rsidP="00DD1980">
      <w:pPr>
        <w:pStyle w:val="Numbering2"/>
        <w:tabs>
          <w:tab w:val="left" w:pos="720"/>
        </w:tabs>
        <w:ind w:left="0" w:firstLine="0"/>
        <w:rPr>
          <w:rFonts w:ascii="Arial" w:hAnsi="Arial" w:cs="Arial"/>
        </w:rPr>
      </w:pPr>
      <w:r>
        <w:rPr>
          <w:rFonts w:ascii="Arial" w:hAnsi="Arial" w:cs="Arial"/>
        </w:rPr>
        <w:t>1.3</w:t>
      </w:r>
      <w:r>
        <w:rPr>
          <w:rFonts w:ascii="Arial" w:hAnsi="Arial" w:cs="Arial"/>
        </w:rPr>
        <w:tab/>
        <w:t>Social media can have both a positive and a negative impact on self-esteem.</w:t>
      </w:r>
    </w:p>
    <w:p w:rsidR="00DD1980" w:rsidRDefault="00DD1980" w:rsidP="00DD1980">
      <w:pPr>
        <w:pStyle w:val="Numbering2"/>
        <w:tabs>
          <w:tab w:val="left" w:pos="720"/>
        </w:tabs>
        <w:ind w:firstLine="0"/>
        <w:rPr>
          <w:rFonts w:ascii="Wingdings" w:eastAsia="Wingdings" w:hAnsi="Wingdings" w:cs="Wingdings"/>
          <w:b/>
          <w:bCs/>
          <w:kern w:val="0"/>
        </w:rPr>
      </w:pPr>
      <w:r w:rsidRPr="001C5990">
        <w:rPr>
          <w:rFonts w:ascii="Arial" w:hAnsi="Arial" w:cs="Arial"/>
          <w:b/>
        </w:rPr>
        <w:t xml:space="preserve">True </w:t>
      </w:r>
      <w:r w:rsidRPr="001C5990">
        <w:rPr>
          <w:rFonts w:ascii="Wingdings" w:eastAsia="Wingdings" w:hAnsi="Wingdings" w:cs="Wingdings"/>
          <w:b/>
          <w:bCs/>
          <w:kern w:val="0"/>
        </w:rPr>
        <w:t></w:t>
      </w:r>
    </w:p>
    <w:p w:rsidR="00DD1980" w:rsidRPr="001C5990" w:rsidRDefault="00DD1980" w:rsidP="00DD1980">
      <w:pPr>
        <w:pStyle w:val="Numbering2"/>
        <w:tabs>
          <w:tab w:val="left" w:pos="720"/>
        </w:tabs>
        <w:ind w:left="0" w:firstLine="0"/>
        <w:rPr>
          <w:rFonts w:ascii="Arial" w:hAnsi="Arial" w:cs="Arial"/>
        </w:rPr>
      </w:pPr>
      <w:r>
        <w:rPr>
          <w:rFonts w:ascii="Arial" w:hAnsi="Arial" w:cs="Arial"/>
        </w:rPr>
        <w:t>1.4</w:t>
      </w:r>
      <w:r>
        <w:rPr>
          <w:rFonts w:ascii="Arial" w:hAnsi="Arial" w:cs="Arial"/>
        </w:rPr>
        <w:tab/>
      </w:r>
      <w:r w:rsidRPr="001C5990">
        <w:rPr>
          <w:rFonts w:ascii="Arial" w:hAnsi="Arial" w:cs="Arial"/>
        </w:rPr>
        <w:t>A healthy personalit</w:t>
      </w:r>
      <w:r>
        <w:rPr>
          <w:rFonts w:ascii="Arial" w:hAnsi="Arial" w:cs="Arial"/>
        </w:rPr>
        <w:t xml:space="preserve">y is developed through negative </w:t>
      </w:r>
      <w:r w:rsidRPr="001C5990">
        <w:rPr>
          <w:rFonts w:ascii="Arial" w:hAnsi="Arial" w:cs="Arial"/>
        </w:rPr>
        <w:t xml:space="preserve">self-talk.  </w:t>
      </w:r>
    </w:p>
    <w:p w:rsidR="00DD1980" w:rsidRPr="001C5990" w:rsidRDefault="00DD1980" w:rsidP="00DD1980">
      <w:pPr>
        <w:pStyle w:val="Numbering2"/>
        <w:tabs>
          <w:tab w:val="left" w:pos="720"/>
        </w:tabs>
        <w:ind w:firstLine="0"/>
        <w:rPr>
          <w:rFonts w:ascii="Arial" w:hAnsi="Arial" w:cs="Arial"/>
          <w:b/>
        </w:rPr>
      </w:pPr>
      <w:r w:rsidRPr="001C5990">
        <w:rPr>
          <w:rFonts w:ascii="Arial" w:hAnsi="Arial" w:cs="Arial"/>
          <w:b/>
        </w:rPr>
        <w:t xml:space="preserve">False </w:t>
      </w:r>
      <w:r w:rsidRPr="001C5990">
        <w:rPr>
          <w:rFonts w:ascii="Wingdings" w:eastAsia="Wingdings" w:hAnsi="Wingdings" w:cs="Wingdings"/>
          <w:b/>
          <w:bCs/>
          <w:kern w:val="0"/>
        </w:rPr>
        <w:t></w:t>
      </w:r>
    </w:p>
    <w:p w:rsidR="00DD1980" w:rsidRPr="001C5990" w:rsidRDefault="00DD1980" w:rsidP="00DD1980">
      <w:pPr>
        <w:pStyle w:val="Numbering2"/>
        <w:tabs>
          <w:tab w:val="left" w:pos="720"/>
        </w:tabs>
        <w:ind w:firstLine="0"/>
        <w:rPr>
          <w:b/>
        </w:rPr>
      </w:pPr>
      <w:r w:rsidRPr="001C5990">
        <w:rPr>
          <w:rFonts w:ascii="Arial" w:hAnsi="Arial" w:cs="Arial"/>
          <w:b/>
        </w:rPr>
        <w:t xml:space="preserve">A healthy personality is developed through positive self-talk </w:t>
      </w:r>
      <w:r w:rsidRPr="001C5990">
        <w:rPr>
          <w:rFonts w:ascii="Wingdings" w:eastAsia="Wingdings" w:hAnsi="Wingdings" w:cs="Wingdings"/>
          <w:b/>
          <w:bCs/>
          <w:kern w:val="0"/>
        </w:rPr>
        <w:t></w:t>
      </w:r>
    </w:p>
    <w:p w:rsidR="00DD1980" w:rsidRDefault="00DD1980" w:rsidP="00DD1980">
      <w:pPr>
        <w:pStyle w:val="Numbering2"/>
        <w:tabs>
          <w:tab w:val="left" w:pos="720"/>
        </w:tabs>
        <w:ind w:left="0" w:firstLine="0"/>
        <w:rPr>
          <w:rFonts w:ascii="Arial" w:hAnsi="Arial" w:cs="Arial"/>
        </w:rPr>
      </w:pPr>
      <w:r>
        <w:rPr>
          <w:rFonts w:ascii="Arial" w:hAnsi="Arial" w:cs="Arial"/>
        </w:rPr>
        <w:t>1.5</w:t>
      </w:r>
      <w:r>
        <w:rPr>
          <w:rFonts w:ascii="Arial" w:hAnsi="Arial" w:cs="Arial"/>
        </w:rPr>
        <w:tab/>
        <w:t xml:space="preserve">Sexual orientation refers to your gender only. </w:t>
      </w:r>
    </w:p>
    <w:p w:rsidR="00DD1980" w:rsidRDefault="00DD1980" w:rsidP="00DD1980">
      <w:pPr>
        <w:pStyle w:val="Numbering2"/>
        <w:tabs>
          <w:tab w:val="left" w:pos="720"/>
        </w:tabs>
        <w:ind w:firstLine="0"/>
        <w:rPr>
          <w:rFonts w:ascii="Wingdings" w:eastAsia="Wingdings" w:hAnsi="Wingdings" w:cs="Wingdings"/>
          <w:b/>
          <w:bCs/>
          <w:kern w:val="0"/>
        </w:rPr>
      </w:pPr>
      <w:r w:rsidRPr="000A2DE2">
        <w:rPr>
          <w:rFonts w:ascii="Arial" w:hAnsi="Arial" w:cs="Arial"/>
          <w:b/>
        </w:rPr>
        <w:t xml:space="preserve">False </w:t>
      </w:r>
      <w:r w:rsidRPr="000A2DE2">
        <w:rPr>
          <w:rFonts w:ascii="Wingdings" w:eastAsia="Wingdings" w:hAnsi="Wingdings" w:cs="Wingdings"/>
          <w:b/>
          <w:bCs/>
          <w:kern w:val="0"/>
        </w:rPr>
        <w:t></w:t>
      </w:r>
    </w:p>
    <w:p w:rsidR="00DD1980" w:rsidRDefault="00DD1980" w:rsidP="00DD1980">
      <w:pPr>
        <w:pStyle w:val="Numbering2"/>
        <w:tabs>
          <w:tab w:val="left" w:pos="720"/>
        </w:tabs>
        <w:ind w:firstLine="0"/>
        <w:rPr>
          <w:rFonts w:ascii="Arial" w:hAnsi="Arial" w:cs="Arial"/>
          <w:b/>
          <w:bCs/>
        </w:rPr>
      </w:pPr>
      <w:r>
        <w:rPr>
          <w:rFonts w:ascii="Arial" w:eastAsia="Wingdings" w:hAnsi="Arial" w:cs="Arial"/>
          <w:b/>
          <w:bCs/>
          <w:kern w:val="0"/>
        </w:rPr>
        <w:t xml:space="preserve">Sexual </w:t>
      </w:r>
      <w:r w:rsidRPr="00AF10D2">
        <w:rPr>
          <w:rFonts w:ascii="Arial" w:eastAsia="Wingdings" w:hAnsi="Arial" w:cs="Arial"/>
          <w:b/>
          <w:bCs/>
          <w:kern w:val="0"/>
        </w:rPr>
        <w:t>orientation refers to whether one identifies</w:t>
      </w:r>
      <w:r>
        <w:rPr>
          <w:rFonts w:ascii="Arial" w:eastAsia="Wingdings" w:hAnsi="Arial" w:cs="Arial"/>
          <w:b/>
          <w:bCs/>
          <w:kern w:val="0"/>
        </w:rPr>
        <w:t xml:space="preserve"> as heterosexual, bisexual or homosexual </w:t>
      </w:r>
      <w:r w:rsidRPr="001C5990">
        <w:rPr>
          <w:rFonts w:ascii="Wingdings" w:eastAsia="Wingdings" w:hAnsi="Wingdings" w:cs="Wingdings"/>
          <w:b/>
          <w:bCs/>
          <w:kern w:val="0"/>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b/>
          <w:bCs/>
        </w:rPr>
        <w:t>[8 MARKS]</w:t>
      </w: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rPr>
          <w:rFonts w:ascii="Arial" w:hAnsi="Arial" w:cs="Arial"/>
          <w:b/>
          <w:bCs/>
        </w:rPr>
      </w:pPr>
    </w:p>
    <w:p w:rsidR="00DD1980" w:rsidRDefault="00DD1980" w:rsidP="00141ADB">
      <w:pPr>
        <w:pStyle w:val="Numbering2"/>
        <w:tabs>
          <w:tab w:val="left" w:pos="720"/>
        </w:tabs>
      </w:pPr>
    </w:p>
    <w:p w:rsidR="00141ADB" w:rsidRDefault="00141ADB" w:rsidP="00141ADB">
      <w:pPr>
        <w:pStyle w:val="Textbody"/>
        <w:rPr>
          <w:rFonts w:ascii="Arial" w:hAnsi="Arial" w:cs="Arial"/>
          <w:b/>
          <w:bCs/>
        </w:rPr>
      </w:pPr>
      <w:r>
        <w:rPr>
          <w:rFonts w:ascii="Arial" w:hAnsi="Arial" w:cs="Arial"/>
          <w:b/>
          <w:bCs/>
        </w:rPr>
        <w:t>Question 2: Short Questions</w:t>
      </w:r>
    </w:p>
    <w:p w:rsidR="00141ADB" w:rsidRDefault="00141ADB" w:rsidP="00141ADB">
      <w:pPr>
        <w:pStyle w:val="Textbody"/>
        <w:rPr>
          <w:rFonts w:ascii="Arial" w:hAnsi="Arial" w:cs="Arial"/>
        </w:rPr>
      </w:pPr>
      <w:r>
        <w:rPr>
          <w:rFonts w:ascii="Arial" w:hAnsi="Arial" w:cs="Arial"/>
        </w:rPr>
        <w:t>Answer the following questions by writing the answer next to the question number (2.1 – 2.5) in the answer book.</w:t>
      </w:r>
    </w:p>
    <w:p w:rsidR="00141ADB" w:rsidRDefault="00141ADB" w:rsidP="00141ADB">
      <w:pPr>
        <w:pStyle w:val="Textbody"/>
        <w:rPr>
          <w:rFonts w:ascii="Arial" w:hAnsi="Arial" w:cs="Arial"/>
          <w:b/>
          <w:bCs/>
        </w:rPr>
      </w:pPr>
      <w:r>
        <w:rPr>
          <w:rFonts w:ascii="Arial" w:hAnsi="Arial" w:cs="Arial"/>
        </w:rPr>
        <w:br/>
        <w:t>2.1</w:t>
      </w:r>
      <w:r>
        <w:rPr>
          <w:rFonts w:ascii="Arial" w:hAnsi="Arial" w:cs="Arial"/>
        </w:rPr>
        <w:tab/>
        <w:t>Provide THREE factors that influence self-motivation.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141ADB" w:rsidRDefault="00141ADB" w:rsidP="00141ADB">
      <w:pPr>
        <w:pStyle w:val="Numbering2"/>
        <w:tabs>
          <w:tab w:val="left" w:pos="720"/>
        </w:tabs>
        <w:rPr>
          <w:rFonts w:ascii="Arial" w:hAnsi="Arial" w:cs="Arial"/>
          <w:b/>
          <w:bCs/>
        </w:rPr>
      </w:pPr>
      <w:r>
        <w:rPr>
          <w:rFonts w:ascii="Arial" w:hAnsi="Arial" w:cs="Arial"/>
          <w:b/>
          <w:bCs/>
        </w:rPr>
        <w:tab/>
        <w:t xml:space="preserve">ANY THREE </w:t>
      </w:r>
      <w:r w:rsidRPr="001C5990">
        <w:rPr>
          <w:rFonts w:ascii="Wingdings" w:eastAsia="Wingdings" w:hAnsi="Wingdings" w:cs="Wingdings"/>
          <w:b/>
          <w:bCs/>
          <w:kern w:val="0"/>
        </w:rPr>
        <w:t></w:t>
      </w:r>
      <w:r w:rsidRPr="001C5990">
        <w:rPr>
          <w:rFonts w:ascii="Wingdings" w:eastAsia="Wingdings" w:hAnsi="Wingdings" w:cs="Wingdings"/>
          <w:b/>
          <w:bCs/>
          <w:kern w:val="0"/>
        </w:rPr>
        <w:t></w:t>
      </w:r>
      <w:r w:rsidRPr="001C5990">
        <w:rPr>
          <w:rFonts w:ascii="Wingdings" w:eastAsia="Wingdings" w:hAnsi="Wingdings" w:cs="Wingdings"/>
          <w:b/>
          <w:bCs/>
          <w:kern w:val="0"/>
        </w:rPr>
        <w:t></w:t>
      </w:r>
    </w:p>
    <w:p w:rsidR="00141ADB" w:rsidRPr="00BE2DBB" w:rsidRDefault="00141ADB" w:rsidP="00141ADB">
      <w:pPr>
        <w:pStyle w:val="Numbering2"/>
        <w:tabs>
          <w:tab w:val="left" w:pos="720"/>
        </w:tabs>
        <w:rPr>
          <w:rFonts w:ascii="Arial" w:eastAsia="Wingdings" w:hAnsi="Arial" w:cs="Arial"/>
          <w:b/>
          <w:bCs/>
          <w:kern w:val="0"/>
        </w:rPr>
      </w:pPr>
      <w:r>
        <w:tab/>
      </w:r>
      <w:r w:rsidRPr="00BE2DBB">
        <w:rPr>
          <w:rFonts w:ascii="Arial" w:hAnsi="Arial" w:cs="Arial"/>
          <w:b/>
        </w:rPr>
        <w:t>Media, environment, friends and peers, family, culture, religion, community</w:t>
      </w:r>
      <w:r w:rsidRPr="00BE2DBB">
        <w:rPr>
          <w:rFonts w:ascii="Arial" w:hAnsi="Arial" w:cs="Arial"/>
          <w:b/>
          <w:bCs/>
        </w:rPr>
        <w:t xml:space="preserve"> </w:t>
      </w:r>
    </w:p>
    <w:p w:rsidR="00141ADB" w:rsidRDefault="00141ADB" w:rsidP="00141ADB">
      <w:pPr>
        <w:pStyle w:val="Numbering2"/>
        <w:tabs>
          <w:tab w:val="left" w:pos="720"/>
        </w:tabs>
        <w:ind w:hanging="720"/>
        <w:rPr>
          <w:rFonts w:ascii="Arial" w:hAnsi="Arial" w:cs="Arial"/>
          <w:b/>
          <w:bCs/>
        </w:rPr>
      </w:pPr>
      <w:r w:rsidRPr="00B65A05">
        <w:rPr>
          <w:rFonts w:ascii="Arial" w:hAnsi="Arial" w:cs="Arial"/>
          <w:bCs/>
        </w:rPr>
        <w:t xml:space="preserve">2.2 </w:t>
      </w:r>
      <w:r w:rsidRPr="00B65A05">
        <w:rPr>
          <w:rFonts w:ascii="Arial" w:hAnsi="Arial" w:cs="Arial"/>
          <w:bCs/>
        </w:rPr>
        <w:tab/>
      </w:r>
      <w:r w:rsidRPr="00B65A05">
        <w:rPr>
          <w:rFonts w:ascii="Arial" w:hAnsi="Arial" w:cs="Arial"/>
        </w:rPr>
        <w:t>Apart from factors rel</w:t>
      </w:r>
      <w:r>
        <w:rPr>
          <w:rFonts w:ascii="Arial" w:hAnsi="Arial" w:cs="Arial"/>
        </w:rPr>
        <w:t>ated to the environment, list</w:t>
      </w:r>
      <w:r w:rsidRPr="00B65A05">
        <w:rPr>
          <w:rFonts w:ascii="Arial" w:hAnsi="Arial" w:cs="Arial"/>
        </w:rPr>
        <w:t xml:space="preserve"> </w:t>
      </w:r>
      <w:r>
        <w:rPr>
          <w:rFonts w:ascii="Arial" w:hAnsi="Arial" w:cs="Arial"/>
        </w:rPr>
        <w:t>THREE f</w:t>
      </w:r>
      <w:r w:rsidRPr="00B65A05">
        <w:rPr>
          <w:rFonts w:ascii="Arial" w:hAnsi="Arial" w:cs="Arial"/>
        </w:rPr>
        <w:t>actors that</w:t>
      </w:r>
      <w:r>
        <w:rPr>
          <w:rFonts w:ascii="Arial" w:hAnsi="Arial" w:cs="Arial"/>
        </w:rPr>
        <w:t xml:space="preserve"> influence one’s sexual behaviour and sexual identity. </w:t>
      </w:r>
      <w:r>
        <w:rPr>
          <w:rFonts w:ascii="Arial" w:hAnsi="Arial" w:cs="Arial"/>
        </w:rPr>
        <w:tab/>
      </w:r>
      <w:r>
        <w:rPr>
          <w:rFonts w:ascii="Arial" w:hAnsi="Arial" w:cs="Arial"/>
        </w:rPr>
        <w:tab/>
      </w:r>
      <w:r>
        <w:rPr>
          <w:rFonts w:ascii="Arial" w:hAnsi="Arial" w:cs="Arial"/>
        </w:rPr>
        <w:tab/>
      </w:r>
      <w:r w:rsidRPr="00BE2DBB">
        <w:rPr>
          <w:rFonts w:ascii="Arial" w:hAnsi="Arial" w:cs="Arial"/>
          <w:b/>
          <w:color w:val="auto"/>
        </w:rPr>
        <w:t>(2x1</w:t>
      </w:r>
      <w:proofErr w:type="gramStart"/>
      <w:r w:rsidRPr="00BE2DBB">
        <w:rPr>
          <w:rFonts w:ascii="Arial" w:hAnsi="Arial" w:cs="Arial"/>
          <w:b/>
          <w:color w:val="auto"/>
        </w:rPr>
        <w:t>)</w:t>
      </w:r>
      <w:r w:rsidRPr="00BE2DBB">
        <w:rPr>
          <w:rFonts w:ascii="Arial" w:hAnsi="Arial" w:cs="Arial"/>
          <w:color w:val="auto"/>
        </w:rPr>
        <w:t xml:space="preserve"> </w:t>
      </w:r>
      <w:r>
        <w:rPr>
          <w:rFonts w:ascii="Arial" w:hAnsi="Arial" w:cs="Arial"/>
          <w:color w:val="auto"/>
        </w:rPr>
        <w:t xml:space="preserve"> </w:t>
      </w:r>
      <w:r>
        <w:rPr>
          <w:rFonts w:ascii="Arial" w:hAnsi="Arial" w:cs="Arial"/>
          <w:b/>
          <w:bCs/>
        </w:rPr>
        <w:t>[</w:t>
      </w:r>
      <w:proofErr w:type="gramEnd"/>
      <w:r>
        <w:rPr>
          <w:rFonts w:ascii="Arial" w:hAnsi="Arial" w:cs="Arial"/>
          <w:b/>
          <w:bCs/>
        </w:rPr>
        <w:t>2]</w:t>
      </w:r>
    </w:p>
    <w:p w:rsidR="00141ADB" w:rsidRDefault="00141ADB" w:rsidP="00141ADB">
      <w:pPr>
        <w:pStyle w:val="Numbering2"/>
        <w:tabs>
          <w:tab w:val="left" w:pos="720"/>
        </w:tabs>
        <w:rPr>
          <w:rFonts w:ascii="Wingdings" w:eastAsia="Wingdings" w:hAnsi="Wingdings" w:cs="Wingdings"/>
          <w:b/>
          <w:bCs/>
          <w:kern w:val="0"/>
        </w:rPr>
      </w:pPr>
      <w:r>
        <w:rPr>
          <w:rFonts w:ascii="Arial" w:hAnsi="Arial" w:cs="Arial"/>
          <w:b/>
          <w:bCs/>
        </w:rPr>
        <w:tab/>
        <w:t xml:space="preserve">ANY THREE </w:t>
      </w:r>
      <w:r w:rsidRPr="001C5990">
        <w:rPr>
          <w:rFonts w:ascii="Wingdings" w:eastAsia="Wingdings" w:hAnsi="Wingdings" w:cs="Wingdings"/>
          <w:b/>
          <w:bCs/>
          <w:kern w:val="0"/>
        </w:rPr>
        <w:t></w:t>
      </w:r>
      <w:r w:rsidRPr="001C5990">
        <w:rPr>
          <w:rFonts w:ascii="Wingdings" w:eastAsia="Wingdings" w:hAnsi="Wingdings" w:cs="Wingdings"/>
          <w:b/>
          <w:bCs/>
          <w:kern w:val="0"/>
        </w:rPr>
        <w:t></w:t>
      </w:r>
    </w:p>
    <w:p w:rsidR="00141ADB" w:rsidRPr="008A5242" w:rsidRDefault="00141ADB" w:rsidP="00141ADB">
      <w:pPr>
        <w:pStyle w:val="Numbering2"/>
        <w:tabs>
          <w:tab w:val="left" w:pos="720"/>
        </w:tabs>
        <w:rPr>
          <w:rFonts w:ascii="Arial" w:hAnsi="Arial" w:cs="Arial"/>
        </w:rPr>
      </w:pPr>
      <w:r>
        <w:rPr>
          <w:rFonts w:ascii="Arial" w:hAnsi="Arial" w:cs="Arial"/>
          <w:b/>
          <w:bCs/>
        </w:rPr>
        <w:tab/>
      </w:r>
      <w:r w:rsidRPr="008A5242">
        <w:rPr>
          <w:rFonts w:ascii="Arial" w:hAnsi="Arial" w:cs="Arial"/>
          <w:b/>
          <w:bCs/>
        </w:rPr>
        <w:t>Culture/family/community/religion/media/genetics</w:t>
      </w:r>
    </w:p>
    <w:p w:rsidR="00141ADB" w:rsidRPr="008A5242" w:rsidRDefault="00141ADB" w:rsidP="00141ADB">
      <w:pPr>
        <w:pStyle w:val="Numbering2"/>
        <w:tabs>
          <w:tab w:val="left" w:pos="720"/>
        </w:tabs>
        <w:ind w:left="0" w:firstLine="0"/>
        <w:rPr>
          <w:rFonts w:ascii="Arial" w:hAnsi="Arial" w:cs="Arial"/>
          <w:b/>
          <w:bCs/>
        </w:rPr>
      </w:pPr>
      <w:r>
        <w:rPr>
          <w:rFonts w:ascii="Arial" w:hAnsi="Arial" w:cs="Arial"/>
        </w:rPr>
        <w:t>2.3</w:t>
      </w:r>
      <w:r>
        <w:rPr>
          <w:rFonts w:ascii="Arial" w:hAnsi="Arial" w:cs="Arial"/>
        </w:rPr>
        <w:tab/>
      </w:r>
      <w:r w:rsidRPr="008A5242">
        <w:rPr>
          <w:rFonts w:ascii="Arial" w:hAnsi="Arial" w:cs="Arial"/>
        </w:rPr>
        <w:t xml:space="preserve">Define the term </w:t>
      </w:r>
      <w:r>
        <w:rPr>
          <w:rFonts w:ascii="Arial" w:hAnsi="Arial" w:cs="Arial"/>
          <w:i/>
        </w:rPr>
        <w:t>sexuality</w:t>
      </w:r>
      <w:r w:rsidRPr="008A5242">
        <w:rPr>
          <w:rFonts w:ascii="Arial" w:hAnsi="Arial" w:cs="Arial"/>
        </w:rPr>
        <w:t xml:space="preserve">. </w:t>
      </w:r>
      <w:r w:rsidRPr="008A5242">
        <w:rPr>
          <w:rFonts w:ascii="Arial" w:hAnsi="Arial" w:cs="Arial"/>
        </w:rPr>
        <w:tab/>
      </w:r>
      <w:r w:rsidRPr="008A5242">
        <w:rPr>
          <w:rFonts w:ascii="Arial" w:hAnsi="Arial" w:cs="Arial"/>
        </w:rPr>
        <w:tab/>
      </w:r>
      <w:r w:rsidRPr="008A5242">
        <w:rPr>
          <w:rFonts w:ascii="Arial" w:hAnsi="Arial" w:cs="Arial"/>
        </w:rPr>
        <w:tab/>
      </w:r>
      <w:r w:rsidRPr="008A5242">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A5242">
        <w:rPr>
          <w:rFonts w:ascii="Arial" w:hAnsi="Arial" w:cs="Arial"/>
          <w:b/>
          <w:bCs/>
        </w:rPr>
        <w:t>[2]</w:t>
      </w:r>
    </w:p>
    <w:p w:rsidR="00141ADB" w:rsidRDefault="00141ADB" w:rsidP="00141ADB">
      <w:pPr>
        <w:pStyle w:val="Numbering2"/>
        <w:tabs>
          <w:tab w:val="left" w:pos="720"/>
        </w:tabs>
        <w:rPr>
          <w:rFonts w:ascii="Wingdings" w:eastAsia="Wingdings" w:hAnsi="Wingdings" w:cs="Wingdings"/>
          <w:b/>
          <w:bCs/>
          <w:kern w:val="0"/>
        </w:rPr>
      </w:pPr>
      <w:r w:rsidRPr="008A5242">
        <w:rPr>
          <w:rFonts w:ascii="Arial" w:hAnsi="Arial" w:cs="Arial"/>
          <w:b/>
          <w:bCs/>
        </w:rPr>
        <w:tab/>
      </w:r>
      <w:r>
        <w:rPr>
          <w:rFonts w:ascii="Arial" w:hAnsi="Arial" w:cs="Arial"/>
          <w:b/>
          <w:bCs/>
        </w:rPr>
        <w:t>Expressing oneself</w:t>
      </w:r>
      <w:r w:rsidRPr="008A5242">
        <w:rPr>
          <w:rFonts w:ascii="Arial" w:hAnsi="Arial" w:cs="Arial"/>
          <w:b/>
          <w:bCs/>
        </w:rPr>
        <w:t xml:space="preserve"> </w:t>
      </w:r>
      <w:r w:rsidRPr="001C5990">
        <w:rPr>
          <w:rFonts w:ascii="Wingdings" w:eastAsia="Wingdings" w:hAnsi="Wingdings" w:cs="Wingdings"/>
          <w:b/>
          <w:bCs/>
          <w:kern w:val="0"/>
        </w:rPr>
        <w:t></w:t>
      </w:r>
      <w:r w:rsidRPr="008A5242">
        <w:rPr>
          <w:rFonts w:ascii="Arial" w:hAnsi="Arial" w:cs="Arial"/>
          <w:b/>
          <w:bCs/>
        </w:rPr>
        <w:t xml:space="preserve"> </w:t>
      </w:r>
      <w:r>
        <w:rPr>
          <w:rFonts w:ascii="Arial" w:hAnsi="Arial" w:cs="Arial"/>
          <w:b/>
          <w:bCs/>
        </w:rPr>
        <w:t>as a sexual being</w:t>
      </w:r>
      <w:r w:rsidRPr="008A5242">
        <w:rPr>
          <w:rFonts w:ascii="Arial" w:hAnsi="Arial" w:cs="Arial"/>
          <w:b/>
          <w:bCs/>
        </w:rPr>
        <w:t xml:space="preserve"> </w:t>
      </w:r>
      <w:r w:rsidRPr="001C5990">
        <w:rPr>
          <w:rFonts w:ascii="Wingdings" w:eastAsia="Wingdings" w:hAnsi="Wingdings" w:cs="Wingdings"/>
          <w:b/>
          <w:bCs/>
          <w:kern w:val="0"/>
        </w:rPr>
        <w:t></w:t>
      </w:r>
    </w:p>
    <w:p w:rsidR="00141ADB" w:rsidRPr="008A5242" w:rsidRDefault="00141ADB" w:rsidP="00141ADB">
      <w:pPr>
        <w:pStyle w:val="Numbering2"/>
        <w:tabs>
          <w:tab w:val="left" w:pos="720"/>
        </w:tabs>
        <w:ind w:hanging="720"/>
        <w:rPr>
          <w:rFonts w:ascii="Arial" w:hAnsi="Arial" w:cs="Arial"/>
          <w:b/>
          <w:bCs/>
          <w:color w:val="222222"/>
        </w:rPr>
      </w:pPr>
      <w:r w:rsidRPr="00B65A05">
        <w:rPr>
          <w:rFonts w:ascii="Arial" w:eastAsia="Wingdings" w:hAnsi="Arial" w:cs="Arial"/>
          <w:bCs/>
          <w:kern w:val="0"/>
        </w:rPr>
        <w:t xml:space="preserve">2.4 </w:t>
      </w:r>
      <w:r w:rsidRPr="00B65A05">
        <w:rPr>
          <w:rFonts w:ascii="Arial" w:eastAsia="Wingdings" w:hAnsi="Arial" w:cs="Arial"/>
          <w:bCs/>
          <w:kern w:val="0"/>
        </w:rPr>
        <w:tab/>
      </w:r>
      <w:r w:rsidRPr="008A5242">
        <w:rPr>
          <w:rFonts w:ascii="Arial" w:hAnsi="Arial" w:cs="Arial"/>
        </w:rPr>
        <w:t>What is the term used to describe sending sexual messages and photos of yourself via cell phone.</w:t>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color w:val="222222"/>
        </w:rPr>
        <w:tab/>
      </w:r>
      <w:r w:rsidRPr="008A5242">
        <w:rPr>
          <w:rFonts w:ascii="Arial" w:hAnsi="Arial" w:cs="Arial"/>
          <w:b/>
          <w:bCs/>
          <w:color w:val="222222"/>
        </w:rPr>
        <w:t xml:space="preserve">[1] </w:t>
      </w:r>
    </w:p>
    <w:p w:rsidR="00141ADB" w:rsidRPr="008A5242" w:rsidRDefault="00141ADB" w:rsidP="00141ADB">
      <w:pPr>
        <w:pStyle w:val="Numbering2"/>
        <w:tabs>
          <w:tab w:val="left" w:pos="720"/>
        </w:tabs>
        <w:rPr>
          <w:rFonts w:ascii="Arial" w:hAnsi="Arial" w:cs="Arial"/>
        </w:rPr>
      </w:pPr>
      <w:r w:rsidRPr="008A5242">
        <w:rPr>
          <w:rFonts w:ascii="Arial" w:hAnsi="Arial" w:cs="Arial"/>
          <w:b/>
          <w:bCs/>
          <w:color w:val="222222"/>
        </w:rPr>
        <w:tab/>
      </w:r>
      <w:proofErr w:type="spellStart"/>
      <w:r w:rsidRPr="008A5242">
        <w:rPr>
          <w:rFonts w:ascii="Arial" w:hAnsi="Arial" w:cs="Arial"/>
          <w:b/>
          <w:bCs/>
          <w:color w:val="222222"/>
        </w:rPr>
        <w:t>Sexting</w:t>
      </w:r>
      <w:proofErr w:type="spellEnd"/>
      <w:r w:rsidRPr="008A5242">
        <w:rPr>
          <w:rFonts w:ascii="Arial" w:hAnsi="Arial" w:cs="Arial"/>
          <w:b/>
          <w:bCs/>
          <w:color w:val="222222"/>
        </w:rPr>
        <w:t xml:space="preserve"> </w:t>
      </w:r>
      <w:r w:rsidRPr="001C5990">
        <w:rPr>
          <w:rFonts w:ascii="Wingdings" w:eastAsia="Wingdings" w:hAnsi="Wingdings" w:cs="Wingdings"/>
          <w:b/>
          <w:bCs/>
          <w:kern w:val="0"/>
        </w:rPr>
        <w:t></w:t>
      </w:r>
    </w:p>
    <w:p w:rsidR="00141ADB" w:rsidRDefault="00141ADB" w:rsidP="00141ADB">
      <w:pPr>
        <w:pStyle w:val="Numbering2"/>
        <w:tabs>
          <w:tab w:val="left" w:pos="720"/>
        </w:tabs>
        <w:ind w:left="0" w:firstLine="0"/>
      </w:pPr>
      <w:r>
        <w:rPr>
          <w:rFonts w:ascii="Arial" w:hAnsi="Arial" w:cs="Arial"/>
        </w:rPr>
        <w:t>2.5</w:t>
      </w:r>
      <w:r>
        <w:rPr>
          <w:rFonts w:ascii="Arial" w:hAnsi="Arial" w:cs="Arial"/>
        </w:rPr>
        <w:tab/>
      </w:r>
      <w:r w:rsidRPr="008A5242">
        <w:rPr>
          <w:rFonts w:ascii="Arial" w:hAnsi="Arial" w:cs="Arial"/>
        </w:rPr>
        <w:t xml:space="preserve">Define </w:t>
      </w:r>
      <w:r w:rsidRPr="008A5242">
        <w:rPr>
          <w:rFonts w:ascii="Arial" w:hAnsi="Arial" w:cs="Arial"/>
          <w:i/>
        </w:rPr>
        <w:t>personal potential.</w:t>
      </w:r>
      <w:r w:rsidRPr="008A5242">
        <w:rPr>
          <w:rFonts w:ascii="Arial" w:hAnsi="Arial" w:cs="Arial"/>
        </w:rPr>
        <w:t xml:space="preserve"> </w:t>
      </w:r>
      <w:r w:rsidRPr="008A5242">
        <w:rPr>
          <w:rFonts w:ascii="Arial" w:hAnsi="Arial" w:cs="Arial"/>
        </w:rPr>
        <w:tab/>
        <w:t xml:space="preserve"> </w:t>
      </w:r>
      <w:r w:rsidRPr="008A5242">
        <w:rPr>
          <w:rFonts w:ascii="Arial" w:hAnsi="Arial" w:cs="Arial"/>
        </w:rPr>
        <w:tab/>
      </w:r>
      <w:r w:rsidRPr="008A5242">
        <w:rPr>
          <w:rFonts w:ascii="Arial" w:hAnsi="Arial" w:cs="Arial"/>
        </w:rPr>
        <w:tab/>
      </w:r>
      <w:r w:rsidRPr="008A5242">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D342A6" w:rsidRDefault="00141ADB" w:rsidP="00D342A6">
      <w:pPr>
        <w:pStyle w:val="Numbering2"/>
        <w:tabs>
          <w:tab w:val="left" w:pos="720"/>
        </w:tabs>
        <w:rPr>
          <w:rFonts w:ascii="Wingdings" w:eastAsia="Wingdings" w:hAnsi="Wingdings" w:cs="Wingdings"/>
          <w:b/>
          <w:bCs/>
          <w:kern w:val="0"/>
        </w:rPr>
      </w:pPr>
      <w:r>
        <w:rPr>
          <w:rFonts w:ascii="Arial" w:hAnsi="Arial" w:cs="Arial"/>
        </w:rPr>
        <w:tab/>
      </w:r>
      <w:r w:rsidRPr="001C5990">
        <w:rPr>
          <w:rFonts w:ascii="Arial" w:hAnsi="Arial" w:cs="Arial"/>
          <w:b/>
        </w:rPr>
        <w:t xml:space="preserve">Something in a person that is possible </w:t>
      </w:r>
      <w:r w:rsidRPr="001C5990">
        <w:rPr>
          <w:rFonts w:ascii="Wingdings" w:eastAsia="Wingdings" w:hAnsi="Wingdings" w:cs="Wingdings"/>
          <w:b/>
          <w:bCs/>
          <w:kern w:val="0"/>
        </w:rPr>
        <w:t></w:t>
      </w:r>
      <w:r>
        <w:rPr>
          <w:rFonts w:ascii="Arial" w:eastAsia="Wingdings" w:hAnsi="Arial" w:cs="Arial"/>
          <w:b/>
          <w:bCs/>
          <w:kern w:val="0"/>
        </w:rPr>
        <w:t xml:space="preserve">but that person has not yet achieved </w:t>
      </w:r>
      <w:r w:rsidRPr="001C5990">
        <w:rPr>
          <w:rFonts w:ascii="Wingdings" w:eastAsia="Wingdings" w:hAnsi="Wingdings" w:cs="Wingdings"/>
          <w:b/>
          <w:bCs/>
          <w:kern w:val="0"/>
        </w:rPr>
        <w:t></w:t>
      </w:r>
    </w:p>
    <w:p w:rsidR="00D342A6" w:rsidRDefault="00D342A6" w:rsidP="00D342A6">
      <w:pPr>
        <w:pStyle w:val="Numbering2"/>
        <w:tabs>
          <w:tab w:val="left" w:pos="720"/>
        </w:tabs>
        <w:ind w:left="0" w:firstLine="0"/>
        <w:rPr>
          <w:rFonts w:ascii="Arial" w:eastAsia="Wingdings" w:hAnsi="Arial" w:cs="Arial"/>
          <w:b/>
          <w:bCs/>
          <w:kern w:val="0"/>
        </w:rPr>
      </w:pPr>
      <w:r>
        <w:rPr>
          <w:rFonts w:ascii="Wingdings" w:eastAsia="Wingdings" w:hAnsi="Wingdings" w:cs="Wingdings"/>
          <w:b/>
          <w:bCs/>
          <w:kern w:val="0"/>
        </w:rPr>
        <w:t></w:t>
      </w:r>
      <w:r>
        <w:rPr>
          <w:rFonts w:ascii="Wingdings" w:eastAsia="Wingdings" w:hAnsi="Wingdings" w:cs="Wingdings"/>
          <w:b/>
          <w:bCs/>
          <w:kern w:val="0"/>
        </w:rPr>
        <w:t></w:t>
      </w:r>
      <w:r>
        <w:rPr>
          <w:rFonts w:ascii="Wingdings" w:eastAsia="Wingdings" w:hAnsi="Wingdings" w:cs="Wingdings"/>
          <w:b/>
          <w:bCs/>
          <w:kern w:val="0"/>
        </w:rPr>
        <w:t></w:t>
      </w:r>
      <w:r>
        <w:rPr>
          <w:rFonts w:ascii="Wingdings" w:eastAsia="Wingdings" w:hAnsi="Wingdings" w:cs="Wingdings"/>
          <w:b/>
          <w:bCs/>
          <w:kern w:val="0"/>
        </w:rPr>
        <w:t></w:t>
      </w:r>
      <w:r>
        <w:rPr>
          <w:rFonts w:ascii="Arial" w:eastAsia="Wingdings" w:hAnsi="Arial" w:cs="Arial"/>
          <w:b/>
          <w:bCs/>
          <w:kern w:val="0"/>
        </w:rPr>
        <w:t>or</w:t>
      </w:r>
    </w:p>
    <w:p w:rsidR="00D342A6" w:rsidRPr="00A82F47" w:rsidRDefault="00D342A6" w:rsidP="00D342A6">
      <w:pPr>
        <w:pStyle w:val="Numbering2"/>
        <w:tabs>
          <w:tab w:val="left" w:pos="720"/>
        </w:tabs>
        <w:ind w:left="0" w:firstLine="0"/>
        <w:rPr>
          <w:rFonts w:ascii="Arial" w:eastAsia="Wingdings" w:hAnsi="Arial" w:cs="Arial"/>
          <w:b/>
          <w:bCs/>
          <w:color w:val="auto"/>
          <w:kern w:val="0"/>
        </w:rPr>
      </w:pPr>
      <w:r w:rsidRPr="00A82F47">
        <w:rPr>
          <w:rFonts w:ascii="Arial" w:hAnsi="Arial" w:cs="Arial"/>
          <w:b/>
          <w:color w:val="auto"/>
          <w:shd w:val="clear" w:color="auto" w:fill="FFFFFF"/>
        </w:rPr>
        <w:t xml:space="preserve">          </w:t>
      </w:r>
      <w:proofErr w:type="gramStart"/>
      <w:r w:rsidRPr="00A82F47">
        <w:rPr>
          <w:rFonts w:ascii="Arial" w:hAnsi="Arial" w:cs="Arial"/>
          <w:b/>
          <w:color w:val="auto"/>
          <w:shd w:val="clear" w:color="auto" w:fill="FFFFFF"/>
        </w:rPr>
        <w:t>To have or show the capacity</w:t>
      </w:r>
      <w:r w:rsidRPr="00A82F47">
        <w:rPr>
          <w:rFonts w:ascii="Wingdings" w:eastAsia="Wingdings" w:hAnsi="Wingdings" w:cs="Wingdings"/>
          <w:b/>
          <w:bCs/>
          <w:color w:val="auto"/>
          <w:kern w:val="0"/>
        </w:rPr>
        <w:t></w:t>
      </w:r>
      <w:r w:rsidRPr="00A82F47">
        <w:rPr>
          <w:rFonts w:ascii="Arial" w:hAnsi="Arial" w:cs="Arial"/>
          <w:b/>
          <w:color w:val="auto"/>
          <w:shd w:val="clear" w:color="auto" w:fill="FFFFFF"/>
        </w:rPr>
        <w:t xml:space="preserve"> to develop into something in the future</w:t>
      </w:r>
      <w:r w:rsidRPr="00A82F47">
        <w:rPr>
          <w:rFonts w:ascii="Wingdings" w:eastAsia="Wingdings" w:hAnsi="Wingdings" w:cs="Wingdings"/>
          <w:b/>
          <w:bCs/>
          <w:color w:val="auto"/>
          <w:kern w:val="0"/>
        </w:rPr>
        <w:t></w:t>
      </w:r>
      <w:r w:rsidRPr="00A82F47">
        <w:rPr>
          <w:rFonts w:ascii="Arial" w:hAnsi="Arial" w:cs="Arial"/>
          <w:b/>
          <w:color w:val="auto"/>
          <w:shd w:val="clear" w:color="auto" w:fill="FFFFFF"/>
        </w:rPr>
        <w:t>.</w:t>
      </w:r>
      <w:proofErr w:type="gramEnd"/>
    </w:p>
    <w:p w:rsidR="00141ADB" w:rsidRPr="00D342A6" w:rsidRDefault="00141ADB" w:rsidP="00D342A6">
      <w:pPr>
        <w:pStyle w:val="Numbering2"/>
        <w:tabs>
          <w:tab w:val="left" w:pos="720"/>
        </w:tabs>
        <w:rPr>
          <w:rFonts w:ascii="Wingdings" w:eastAsia="Wingdings" w:hAnsi="Wingdings" w:cs="Wingdings"/>
          <w:b/>
          <w:bCs/>
          <w:kern w:val="0"/>
        </w:rPr>
      </w:pPr>
      <w:r>
        <w:rPr>
          <w:rFonts w:ascii="Arial" w:hAnsi="Arial" w:cs="Arial"/>
        </w:rPr>
        <w:tab/>
      </w:r>
    </w:p>
    <w:p w:rsidR="00141ADB" w:rsidRPr="00D342A6" w:rsidRDefault="00141ADB" w:rsidP="00141ADB">
      <w:pPr>
        <w:pStyle w:val="Numbering2"/>
        <w:tabs>
          <w:tab w:val="left" w:pos="720"/>
        </w:tabs>
        <w:ind w:left="0" w:firstLine="0"/>
        <w:rPr>
          <w:rFonts w:ascii="Arial" w:hAnsi="Arial" w:cs="Arial"/>
          <w:b/>
          <w:bCs/>
        </w:rPr>
      </w:pPr>
      <w:r w:rsidRPr="007003F6">
        <w:rPr>
          <w:rFonts w:ascii="Arial" w:hAnsi="Arial" w:cs="Arial"/>
          <w:bCs/>
        </w:rPr>
        <w:t>2.6</w:t>
      </w:r>
      <w:r w:rsidRPr="007003F6">
        <w:rPr>
          <w:rFonts w:ascii="Arial" w:hAnsi="Arial" w:cs="Arial"/>
          <w:bCs/>
        </w:rPr>
        <w:tab/>
      </w:r>
      <w:r>
        <w:rPr>
          <w:rFonts w:ascii="Arial" w:hAnsi="Arial" w:cs="Arial"/>
          <w:bCs/>
        </w:rPr>
        <w:t xml:space="preserve">What would the impact of a personal achievement be on one’s </w:t>
      </w:r>
      <w:r>
        <w:rPr>
          <w:rFonts w:ascii="Arial" w:hAnsi="Arial" w:cs="Arial"/>
          <w:bCs/>
        </w:rPr>
        <w:br/>
        <w:t xml:space="preserve"> </w:t>
      </w:r>
      <w:r>
        <w:rPr>
          <w:rFonts w:ascii="Arial" w:hAnsi="Arial" w:cs="Arial"/>
          <w:bCs/>
        </w:rPr>
        <w:tab/>
        <w:t>self-concept?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ab/>
      </w:r>
    </w:p>
    <w:p w:rsidR="00141ADB" w:rsidRPr="00BE2DBB" w:rsidRDefault="00141ADB" w:rsidP="00141ADB">
      <w:pPr>
        <w:pStyle w:val="Numbering2"/>
        <w:tabs>
          <w:tab w:val="left" w:pos="720"/>
        </w:tabs>
        <w:rPr>
          <w:rFonts w:ascii="Arial" w:hAnsi="Arial" w:cs="Arial"/>
          <w:b/>
        </w:rPr>
      </w:pPr>
      <w:r>
        <w:rPr>
          <w:rFonts w:ascii="Arial" w:hAnsi="Arial" w:cs="Arial"/>
        </w:rPr>
        <w:t xml:space="preserve"> </w:t>
      </w:r>
      <w:r>
        <w:tab/>
      </w:r>
      <w:r w:rsidRPr="00BE2DBB">
        <w:rPr>
          <w:rFonts w:ascii="Arial" w:hAnsi="Arial" w:cs="Arial"/>
          <w:b/>
        </w:rPr>
        <w:t>It would improve</w:t>
      </w:r>
      <w:r>
        <w:rPr>
          <w:rFonts w:ascii="Arial" w:hAnsi="Arial" w:cs="Arial"/>
          <w:b/>
        </w:rPr>
        <w:t>/boost/help</w:t>
      </w:r>
      <w:r w:rsidRPr="00BE2DBB">
        <w:rPr>
          <w:rFonts w:ascii="Arial" w:hAnsi="Arial" w:cs="Arial"/>
          <w:b/>
        </w:rPr>
        <w:t xml:space="preserve"> your self-concept</w:t>
      </w:r>
      <w:r>
        <w:rPr>
          <w:rFonts w:ascii="Arial" w:hAnsi="Arial" w:cs="Arial"/>
          <w:b/>
        </w:rPr>
        <w:t xml:space="preserve"> </w:t>
      </w:r>
      <w:r w:rsidRPr="001C5990">
        <w:rPr>
          <w:rFonts w:ascii="Wingdings" w:eastAsia="Wingdings" w:hAnsi="Wingdings" w:cs="Wingdings"/>
          <w:b/>
          <w:bCs/>
          <w:kern w:val="0"/>
        </w:rPr>
        <w:t></w:t>
      </w:r>
      <w:r w:rsidR="00D342A6">
        <w:rPr>
          <w:rFonts w:ascii="Wingdings" w:eastAsia="Wingdings" w:hAnsi="Wingdings" w:cs="Wingdings"/>
          <w:b/>
          <w:bCs/>
          <w:kern w:val="0"/>
        </w:rPr>
        <w:tab/>
      </w:r>
      <w:r w:rsidR="00D342A6">
        <w:rPr>
          <w:rFonts w:ascii="Wingdings" w:eastAsia="Wingdings" w:hAnsi="Wingdings" w:cs="Wingdings"/>
          <w:b/>
          <w:bCs/>
          <w:kern w:val="0"/>
        </w:rPr>
        <w:tab/>
      </w:r>
      <w:r w:rsidR="00D342A6">
        <w:rPr>
          <w:rFonts w:ascii="Wingdings" w:eastAsia="Wingdings" w:hAnsi="Wingdings" w:cs="Wingdings"/>
          <w:b/>
          <w:bCs/>
          <w:kern w:val="0"/>
        </w:rPr>
        <w:tab/>
      </w:r>
      <w:r w:rsidR="00D342A6">
        <w:rPr>
          <w:rFonts w:ascii="Wingdings" w:eastAsia="Wingdings" w:hAnsi="Wingdings" w:cs="Wingdings"/>
          <w:b/>
          <w:bCs/>
          <w:kern w:val="0"/>
        </w:rPr>
        <w:tab/>
      </w:r>
      <w:r w:rsidR="00D342A6">
        <w:rPr>
          <w:rFonts w:ascii="Arial" w:hAnsi="Arial" w:cs="Arial"/>
          <w:b/>
          <w:bCs/>
        </w:rPr>
        <w:t>[1]</w:t>
      </w:r>
      <w:r w:rsidRPr="00BE2DBB">
        <w:rPr>
          <w:rFonts w:ascii="Arial" w:hAnsi="Arial" w:cs="Arial"/>
          <w:b/>
        </w:rPr>
        <w:br/>
      </w:r>
      <w:r w:rsidRPr="00BE2DBB">
        <w:rPr>
          <w:rFonts w:ascii="Arial" w:hAnsi="Arial" w:cs="Arial"/>
          <w:b/>
        </w:rPr>
        <w:tab/>
        <w:t xml:space="preserve">                                                                                                      </w:t>
      </w:r>
    </w:p>
    <w:p w:rsidR="00141ADB" w:rsidRDefault="00141ADB" w:rsidP="00141ADB">
      <w:pPr>
        <w:pStyle w:val="Firstlineindent"/>
        <w:ind w:left="7200" w:firstLine="0"/>
        <w:rPr>
          <w:rFonts w:ascii="Arial" w:hAnsi="Arial" w:cs="Arial"/>
          <w:b/>
          <w:bCs/>
        </w:rPr>
      </w:pPr>
      <w:r>
        <w:rPr>
          <w:rFonts w:ascii="Arial" w:hAnsi="Arial" w:cs="Arial"/>
          <w:b/>
          <w:bCs/>
        </w:rPr>
        <w:t>[8 MARKS]</w:t>
      </w:r>
    </w:p>
    <w:p w:rsidR="00141ADB" w:rsidRDefault="00141ADB"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DD1980" w:rsidRDefault="00DD1980" w:rsidP="00141ADB">
      <w:pPr>
        <w:pStyle w:val="ListParagraph"/>
        <w:spacing w:after="0" w:line="240" w:lineRule="auto"/>
        <w:ind w:left="0"/>
        <w:jc w:val="both"/>
        <w:rPr>
          <w:rFonts w:ascii="Arial" w:hAnsi="Arial" w:cs="Arial"/>
          <w:b/>
          <w:bCs/>
        </w:rPr>
      </w:pPr>
    </w:p>
    <w:p w:rsidR="00141ADB" w:rsidRDefault="00141ADB" w:rsidP="00141ADB">
      <w:pPr>
        <w:pStyle w:val="Textbody"/>
        <w:rPr>
          <w:rFonts w:ascii="Arial" w:hAnsi="Arial" w:cs="Arial"/>
          <w:b/>
          <w:bCs/>
        </w:rPr>
      </w:pPr>
      <w:r>
        <w:rPr>
          <w:rFonts w:ascii="Arial" w:hAnsi="Arial" w:cs="Arial"/>
          <w:b/>
          <w:bCs/>
        </w:rPr>
        <w:lastRenderedPageBreak/>
        <w:t xml:space="preserve">Question 3: Multiple </w:t>
      </w:r>
      <w:proofErr w:type="gramStart"/>
      <w:r>
        <w:rPr>
          <w:rFonts w:ascii="Arial" w:hAnsi="Arial" w:cs="Arial"/>
          <w:b/>
          <w:bCs/>
        </w:rPr>
        <w:t>Choice</w:t>
      </w:r>
      <w:proofErr w:type="gramEnd"/>
    </w:p>
    <w:p w:rsidR="00141ADB" w:rsidRDefault="00141ADB" w:rsidP="00141ADB">
      <w:pPr>
        <w:pStyle w:val="Textbody"/>
        <w:rPr>
          <w:rFonts w:ascii="Arial" w:hAnsi="Arial" w:cs="Arial"/>
        </w:rPr>
      </w:pPr>
      <w:r>
        <w:rPr>
          <w:rFonts w:ascii="Arial" w:hAnsi="Arial" w:cs="Arial"/>
        </w:rPr>
        <w:t>Various options are provided as possible answers to the following questions. Choose the answer and write only the letter (A–D) next to the question number (3.1 – 3.5) in the answer book, for example 3.1 A.</w:t>
      </w:r>
    </w:p>
    <w:p w:rsidR="00141ADB" w:rsidRPr="008A5242" w:rsidRDefault="00141ADB" w:rsidP="00141ADB">
      <w:pPr>
        <w:pStyle w:val="Numbering2"/>
        <w:tabs>
          <w:tab w:val="left" w:pos="720"/>
        </w:tabs>
        <w:ind w:left="0" w:firstLine="0"/>
        <w:rPr>
          <w:rFonts w:ascii="Arial" w:hAnsi="Arial" w:cs="Arial"/>
        </w:rPr>
      </w:pPr>
      <w:r>
        <w:rPr>
          <w:rFonts w:ascii="Arial" w:hAnsi="Arial" w:cs="Arial"/>
        </w:rPr>
        <w:t>3.1</w:t>
      </w:r>
      <w:r>
        <w:rPr>
          <w:rFonts w:ascii="Arial" w:hAnsi="Arial" w:cs="Arial"/>
        </w:rPr>
        <w:tab/>
        <w:t>The state of being emotionally and mentally fully-grown is called:</w:t>
      </w:r>
      <w:r>
        <w:rPr>
          <w:rFonts w:ascii="Arial" w:hAnsi="Arial" w:cs="Arial"/>
        </w:rPr>
        <w:tab/>
      </w:r>
      <w:r>
        <w:rPr>
          <w:rFonts w:ascii="Arial" w:hAnsi="Arial" w:cs="Arial"/>
        </w:rPr>
        <w:tab/>
      </w:r>
      <w:r w:rsidRPr="008A5242">
        <w:rPr>
          <w:rFonts w:ascii="Arial" w:hAnsi="Arial" w:cs="Arial"/>
          <w:b/>
          <w:bCs/>
        </w:rPr>
        <w:t>[1]</w:t>
      </w:r>
    </w:p>
    <w:p w:rsidR="00141ADB" w:rsidRPr="008A5242" w:rsidRDefault="00141ADB" w:rsidP="00141ADB">
      <w:pPr>
        <w:ind w:left="720"/>
        <w:jc w:val="both"/>
        <w:rPr>
          <w:rFonts w:ascii="Arial" w:hAnsi="Arial" w:cs="Arial"/>
          <w:sz w:val="24"/>
          <w:szCs w:val="24"/>
        </w:rPr>
      </w:pPr>
      <w:r w:rsidRPr="008A5242">
        <w:rPr>
          <w:rFonts w:ascii="Arial" w:hAnsi="Arial" w:cs="Arial"/>
          <w:sz w:val="24"/>
          <w:szCs w:val="24"/>
        </w:rPr>
        <w:t>A. Adulthood</w:t>
      </w:r>
    </w:p>
    <w:p w:rsidR="00141ADB" w:rsidRPr="008A5242" w:rsidRDefault="00141ADB" w:rsidP="00141ADB">
      <w:pPr>
        <w:ind w:left="720"/>
        <w:jc w:val="both"/>
        <w:rPr>
          <w:rFonts w:ascii="Arial" w:hAnsi="Arial" w:cs="Arial"/>
          <w:b/>
          <w:sz w:val="24"/>
          <w:szCs w:val="24"/>
        </w:rPr>
      </w:pPr>
      <w:r w:rsidRPr="008A5242">
        <w:rPr>
          <w:rFonts w:ascii="Arial" w:hAnsi="Arial" w:cs="Arial"/>
          <w:b/>
          <w:sz w:val="24"/>
          <w:szCs w:val="24"/>
        </w:rPr>
        <w:t xml:space="preserve">B. Maturity </w:t>
      </w:r>
      <w:r w:rsidRPr="001C5990">
        <w:rPr>
          <w:rFonts w:ascii="Wingdings" w:eastAsia="Wingdings" w:hAnsi="Wingdings" w:cs="Wingdings"/>
          <w:b/>
          <w:bCs/>
          <w:kern w:val="0"/>
        </w:rPr>
        <w:t></w:t>
      </w:r>
    </w:p>
    <w:p w:rsidR="00141ADB" w:rsidRPr="008A5242" w:rsidRDefault="00141ADB" w:rsidP="00141ADB">
      <w:pPr>
        <w:ind w:left="720"/>
        <w:jc w:val="both"/>
        <w:rPr>
          <w:rFonts w:ascii="Arial" w:hAnsi="Arial" w:cs="Arial"/>
          <w:sz w:val="24"/>
          <w:szCs w:val="24"/>
        </w:rPr>
      </w:pPr>
      <w:r w:rsidRPr="008A5242">
        <w:rPr>
          <w:rFonts w:ascii="Arial" w:hAnsi="Arial" w:cs="Arial"/>
          <w:sz w:val="24"/>
          <w:szCs w:val="24"/>
        </w:rPr>
        <w:t>C. Fully-developed</w:t>
      </w:r>
    </w:p>
    <w:p w:rsidR="00141ADB" w:rsidRPr="008A5242" w:rsidRDefault="00141ADB" w:rsidP="00141ADB">
      <w:pPr>
        <w:ind w:left="720"/>
        <w:jc w:val="both"/>
        <w:rPr>
          <w:rFonts w:ascii="Arial" w:hAnsi="Arial" w:cs="Arial"/>
          <w:sz w:val="24"/>
          <w:szCs w:val="24"/>
        </w:rPr>
      </w:pPr>
      <w:r w:rsidRPr="008A5242">
        <w:rPr>
          <w:rFonts w:ascii="Arial" w:hAnsi="Arial" w:cs="Arial"/>
          <w:sz w:val="24"/>
          <w:szCs w:val="24"/>
        </w:rPr>
        <w:t>D. Adolescence</w:t>
      </w:r>
    </w:p>
    <w:p w:rsidR="00141ADB" w:rsidRPr="008A5242" w:rsidRDefault="00141ADB" w:rsidP="00141ADB">
      <w:pPr>
        <w:pStyle w:val="ListParagraph"/>
        <w:spacing w:after="0" w:line="240" w:lineRule="auto"/>
        <w:ind w:left="1080"/>
        <w:jc w:val="both"/>
        <w:rPr>
          <w:rFonts w:ascii="Arial" w:hAnsi="Arial" w:cs="Arial"/>
        </w:rPr>
      </w:pPr>
      <w:r w:rsidRPr="008A5242">
        <w:rPr>
          <w:rFonts w:ascii="Arial" w:hAnsi="Arial" w:cs="Arial"/>
        </w:rPr>
        <w:tab/>
      </w:r>
      <w:r w:rsidRPr="008A5242">
        <w:rPr>
          <w:rFonts w:ascii="Arial" w:hAnsi="Arial" w:cs="Arial"/>
        </w:rPr>
        <w:tab/>
      </w:r>
      <w:r w:rsidRPr="008A5242">
        <w:rPr>
          <w:rFonts w:ascii="Arial" w:hAnsi="Arial" w:cs="Arial"/>
        </w:rPr>
        <w:tab/>
      </w:r>
    </w:p>
    <w:p w:rsidR="00141ADB" w:rsidRPr="008A5242" w:rsidRDefault="00141ADB" w:rsidP="00141ADB">
      <w:pPr>
        <w:pStyle w:val="Numbering2"/>
        <w:tabs>
          <w:tab w:val="left" w:pos="720"/>
        </w:tabs>
        <w:ind w:left="0" w:firstLine="0"/>
      </w:pPr>
      <w:r>
        <w:rPr>
          <w:rFonts w:ascii="Arial" w:hAnsi="Arial" w:cs="Arial"/>
        </w:rPr>
        <w:t xml:space="preserve">3.2 </w:t>
      </w:r>
      <w:r>
        <w:rPr>
          <w:rFonts w:ascii="Arial" w:hAnsi="Arial" w:cs="Arial"/>
        </w:rPr>
        <w:tab/>
        <w:t>The potential that you do not know that you have is called:</w:t>
      </w:r>
      <w:r>
        <w:rPr>
          <w:rFonts w:ascii="Arial" w:hAnsi="Arial" w:cs="Arial"/>
        </w:rPr>
        <w:tab/>
      </w:r>
      <w:r>
        <w:rPr>
          <w:rFonts w:ascii="Arial" w:hAnsi="Arial" w:cs="Arial"/>
        </w:rPr>
        <w:tab/>
      </w:r>
      <w:r>
        <w:rPr>
          <w:rFonts w:ascii="Arial" w:hAnsi="Arial" w:cs="Arial"/>
        </w:rPr>
        <w:tab/>
      </w:r>
      <w:r>
        <w:rPr>
          <w:rFonts w:ascii="Arial" w:hAnsi="Arial" w:cs="Arial"/>
          <w:b/>
          <w:bCs/>
        </w:rPr>
        <w:t>[1]</w:t>
      </w:r>
    </w:p>
    <w:p w:rsidR="00141ADB" w:rsidRPr="008A5242" w:rsidRDefault="00141ADB" w:rsidP="00141ADB">
      <w:pPr>
        <w:ind w:firstLine="720"/>
        <w:rPr>
          <w:rFonts w:ascii="Arial" w:hAnsi="Arial" w:cs="Arial"/>
          <w:sz w:val="24"/>
          <w:szCs w:val="24"/>
        </w:rPr>
      </w:pPr>
      <w:r w:rsidRPr="008A5242">
        <w:rPr>
          <w:rFonts w:ascii="Arial" w:hAnsi="Arial" w:cs="Arial"/>
          <w:sz w:val="24"/>
          <w:szCs w:val="24"/>
        </w:rPr>
        <w:t>A. Personal potential</w:t>
      </w:r>
      <w:r w:rsidRPr="008A5242">
        <w:rPr>
          <w:rFonts w:ascii="Arial" w:hAnsi="Arial" w:cs="Arial"/>
          <w:sz w:val="24"/>
          <w:szCs w:val="24"/>
        </w:rPr>
        <w:tab/>
      </w:r>
    </w:p>
    <w:p w:rsidR="00141ADB" w:rsidRPr="008A5242" w:rsidRDefault="00141ADB" w:rsidP="00141ADB">
      <w:pPr>
        <w:ind w:left="360" w:firstLine="360"/>
        <w:rPr>
          <w:rFonts w:ascii="Arial" w:hAnsi="Arial" w:cs="Arial"/>
          <w:sz w:val="24"/>
          <w:szCs w:val="24"/>
        </w:rPr>
      </w:pPr>
      <w:r w:rsidRPr="008A5242">
        <w:rPr>
          <w:rFonts w:ascii="Arial" w:hAnsi="Arial" w:cs="Arial"/>
          <w:sz w:val="24"/>
          <w:szCs w:val="24"/>
        </w:rPr>
        <w:t>B. Unaware potential</w:t>
      </w:r>
    </w:p>
    <w:p w:rsidR="00141ADB" w:rsidRPr="008A5242" w:rsidRDefault="00141ADB" w:rsidP="00141ADB">
      <w:pPr>
        <w:ind w:left="360" w:firstLine="360"/>
        <w:rPr>
          <w:rFonts w:ascii="Arial" w:hAnsi="Arial" w:cs="Arial"/>
          <w:b/>
          <w:sz w:val="24"/>
          <w:szCs w:val="24"/>
        </w:rPr>
      </w:pPr>
      <w:r w:rsidRPr="008A5242">
        <w:rPr>
          <w:rFonts w:ascii="Arial" w:hAnsi="Arial" w:cs="Arial"/>
          <w:b/>
          <w:sz w:val="24"/>
          <w:szCs w:val="24"/>
        </w:rPr>
        <w:t xml:space="preserve">C. Hidden potential </w:t>
      </w:r>
      <w:r w:rsidRPr="001C5990">
        <w:rPr>
          <w:rFonts w:ascii="Wingdings" w:eastAsia="Wingdings" w:hAnsi="Wingdings" w:cs="Wingdings"/>
          <w:b/>
          <w:bCs/>
          <w:kern w:val="0"/>
        </w:rPr>
        <w:t></w:t>
      </w:r>
    </w:p>
    <w:p w:rsidR="00141ADB" w:rsidRPr="008A5242" w:rsidRDefault="00141ADB" w:rsidP="00141ADB">
      <w:pPr>
        <w:ind w:left="720"/>
        <w:rPr>
          <w:rFonts w:ascii="Arial" w:hAnsi="Arial" w:cs="Arial"/>
          <w:sz w:val="24"/>
          <w:szCs w:val="24"/>
        </w:rPr>
      </w:pPr>
      <w:r w:rsidRPr="008A5242">
        <w:rPr>
          <w:rFonts w:ascii="Arial" w:hAnsi="Arial" w:cs="Arial"/>
          <w:sz w:val="24"/>
          <w:szCs w:val="24"/>
        </w:rPr>
        <w:t>D. Latent potential</w:t>
      </w:r>
    </w:p>
    <w:p w:rsidR="00141ADB" w:rsidRDefault="00141ADB" w:rsidP="00141ADB">
      <w:pPr>
        <w:pStyle w:val="Standard"/>
        <w:spacing w:after="0" w:line="240" w:lineRule="auto"/>
        <w:rPr>
          <w:rFonts w:ascii="Arial" w:hAnsi="Arial" w:cs="Arial"/>
        </w:rPr>
      </w:pPr>
    </w:p>
    <w:p w:rsidR="00141ADB" w:rsidRPr="00D94525" w:rsidRDefault="00141ADB" w:rsidP="00141ADB">
      <w:pPr>
        <w:pStyle w:val="Numbering2"/>
        <w:tabs>
          <w:tab w:val="left" w:pos="720"/>
        </w:tabs>
        <w:ind w:left="0" w:firstLine="0"/>
        <w:rPr>
          <w:rFonts w:ascii="Arial" w:hAnsi="Arial" w:cs="Arial"/>
          <w:b/>
        </w:rPr>
      </w:pPr>
      <w:r>
        <w:rPr>
          <w:rFonts w:ascii="Arial" w:hAnsi="Arial" w:cs="Arial"/>
        </w:rPr>
        <w:t xml:space="preserve">3.3 </w:t>
      </w:r>
      <w:r>
        <w:rPr>
          <w:rFonts w:ascii="Arial" w:hAnsi="Arial" w:cs="Arial"/>
        </w:rPr>
        <w:tab/>
        <w:t xml:space="preserve">Social etiquette is a concept best </w:t>
      </w:r>
      <w:r w:rsidRPr="007939A4">
        <w:rPr>
          <w:rFonts w:ascii="Arial" w:hAnsi="Arial" w:cs="Arial"/>
          <w:b/>
        </w:rPr>
        <w:t>defined</w:t>
      </w:r>
      <w:r>
        <w:rPr>
          <w:rFonts w:ascii="Arial" w:hAnsi="Arial" w:cs="Arial"/>
        </w:rPr>
        <w:t xml:space="preserve"> by the following statement:</w:t>
      </w:r>
      <w:r>
        <w:rPr>
          <w:rFonts w:ascii="Arial" w:hAnsi="Arial" w:cs="Arial"/>
        </w:rPr>
        <w:tab/>
      </w:r>
      <w:r w:rsidRPr="00D94525">
        <w:rPr>
          <w:rFonts w:ascii="Arial" w:hAnsi="Arial" w:cs="Arial"/>
          <w:b/>
        </w:rPr>
        <w:t>[1]</w:t>
      </w:r>
    </w:p>
    <w:p w:rsidR="00A82F47" w:rsidRDefault="00141ADB" w:rsidP="008C0915">
      <w:pPr>
        <w:pStyle w:val="Numbering2"/>
        <w:tabs>
          <w:tab w:val="left" w:pos="720"/>
        </w:tabs>
        <w:rPr>
          <w:rFonts w:ascii="Arial" w:hAnsi="Arial" w:cs="Arial"/>
        </w:rPr>
      </w:pPr>
      <w:r>
        <w:rPr>
          <w:rFonts w:ascii="Arial" w:hAnsi="Arial" w:cs="Arial"/>
        </w:rPr>
        <w:tab/>
        <w:t>A: It is the way one flirts with another person</w:t>
      </w:r>
      <w:r>
        <w:rPr>
          <w:rFonts w:ascii="Arial" w:hAnsi="Arial" w:cs="Arial"/>
        </w:rPr>
        <w:br/>
      </w:r>
      <w:r w:rsidRPr="007939A4">
        <w:rPr>
          <w:rFonts w:ascii="Arial" w:hAnsi="Arial" w:cs="Arial"/>
          <w:b/>
        </w:rPr>
        <w:t>B: It is the way one presents oneself in public</w:t>
      </w:r>
      <w:r>
        <w:rPr>
          <w:rFonts w:ascii="Arial" w:hAnsi="Arial" w:cs="Arial"/>
          <w:b/>
        </w:rPr>
        <w:t xml:space="preserve"> </w:t>
      </w:r>
      <w:r w:rsidRPr="001C5990">
        <w:rPr>
          <w:rFonts w:ascii="Wingdings" w:eastAsia="Wingdings" w:hAnsi="Wingdings" w:cs="Wingdings"/>
          <w:b/>
          <w:bCs/>
          <w:kern w:val="0"/>
        </w:rPr>
        <w:t></w:t>
      </w:r>
      <w:r w:rsidRPr="007939A4">
        <w:rPr>
          <w:rFonts w:ascii="Arial" w:hAnsi="Arial" w:cs="Arial"/>
          <w:b/>
        </w:rPr>
        <w:br/>
      </w:r>
      <w:r w:rsidR="00A82F47">
        <w:rPr>
          <w:rFonts w:ascii="Arial" w:hAnsi="Arial" w:cs="Arial"/>
        </w:rPr>
        <w:t>C</w:t>
      </w:r>
      <w:r>
        <w:rPr>
          <w:rFonts w:ascii="Arial" w:hAnsi="Arial" w:cs="Arial"/>
        </w:rPr>
        <w:t xml:space="preserve">: It is an old fashioned and out-dated concept. </w:t>
      </w:r>
      <w:r w:rsidR="00A82F47">
        <w:rPr>
          <w:rFonts w:ascii="Arial" w:hAnsi="Arial" w:cs="Arial"/>
        </w:rPr>
        <w:br/>
        <w:t xml:space="preserve">D: It is the way </w:t>
      </w:r>
      <w:r w:rsidR="008C0915">
        <w:rPr>
          <w:rFonts w:ascii="Arial" w:hAnsi="Arial" w:cs="Arial"/>
        </w:rPr>
        <w:t>one</w:t>
      </w:r>
      <w:r w:rsidR="00A82F47">
        <w:rPr>
          <w:rFonts w:ascii="Arial" w:hAnsi="Arial" w:cs="Arial"/>
        </w:rPr>
        <w:t xml:space="preserve"> spend</w:t>
      </w:r>
      <w:r w:rsidR="008C0915">
        <w:rPr>
          <w:rFonts w:ascii="Arial" w:hAnsi="Arial" w:cs="Arial"/>
        </w:rPr>
        <w:t>s</w:t>
      </w:r>
      <w:r w:rsidR="00A82F47">
        <w:rPr>
          <w:rFonts w:ascii="Arial" w:hAnsi="Arial" w:cs="Arial"/>
        </w:rPr>
        <w:t xml:space="preserve"> time alone</w:t>
      </w:r>
    </w:p>
    <w:p w:rsidR="00141ADB" w:rsidRDefault="00141ADB" w:rsidP="00141ADB">
      <w:pPr>
        <w:pStyle w:val="Standard"/>
        <w:spacing w:after="0" w:line="240" w:lineRule="auto"/>
        <w:ind w:left="720"/>
        <w:rPr>
          <w:rFonts w:ascii="Arial" w:hAnsi="Arial" w:cs="Arial"/>
        </w:rPr>
      </w:pPr>
      <w:r>
        <w:rPr>
          <w:rFonts w:ascii="Arial" w:hAnsi="Arial" w:cs="Arial"/>
        </w:rPr>
        <w:tab/>
      </w:r>
    </w:p>
    <w:p w:rsidR="00141ADB" w:rsidRDefault="00141ADB" w:rsidP="00141ADB">
      <w:pPr>
        <w:pStyle w:val="Numbering2"/>
        <w:tabs>
          <w:tab w:val="left" w:pos="720"/>
        </w:tabs>
        <w:ind w:left="0" w:firstLine="0"/>
      </w:pPr>
      <w:r>
        <w:rPr>
          <w:rFonts w:ascii="Arial" w:hAnsi="Arial" w:cs="Arial"/>
        </w:rPr>
        <w:t>3.4</w:t>
      </w:r>
      <w:r>
        <w:rPr>
          <w:rFonts w:ascii="Arial" w:hAnsi="Arial" w:cs="Arial"/>
        </w:rPr>
        <w:tab/>
        <w:t>Deciding not to engage in sexual intercourse is known as:</w:t>
      </w:r>
      <w:r>
        <w:rPr>
          <w:rFonts w:ascii="Arial" w:hAnsi="Arial" w:cs="Arial"/>
        </w:rPr>
        <w:tab/>
      </w:r>
      <w:r>
        <w:rPr>
          <w:rFonts w:ascii="Arial" w:hAnsi="Arial" w:cs="Arial"/>
        </w:rPr>
        <w:tab/>
      </w:r>
      <w:r>
        <w:rPr>
          <w:rFonts w:ascii="Arial" w:hAnsi="Arial" w:cs="Arial"/>
        </w:rPr>
        <w:tab/>
      </w:r>
      <w:r>
        <w:rPr>
          <w:rFonts w:ascii="Arial" w:hAnsi="Arial" w:cs="Arial"/>
          <w:b/>
          <w:bCs/>
        </w:rPr>
        <w:t>[1]</w:t>
      </w:r>
    </w:p>
    <w:p w:rsidR="00141ADB" w:rsidRPr="001C5990" w:rsidRDefault="00141ADB" w:rsidP="00141ADB">
      <w:pPr>
        <w:ind w:firstLine="720"/>
        <w:rPr>
          <w:rFonts w:ascii="Arial" w:hAnsi="Arial" w:cs="Arial"/>
          <w:b/>
          <w:sz w:val="24"/>
          <w:szCs w:val="24"/>
        </w:rPr>
      </w:pPr>
      <w:r w:rsidRPr="001C5990">
        <w:rPr>
          <w:rFonts w:ascii="Arial" w:hAnsi="Arial" w:cs="Arial"/>
          <w:b/>
          <w:sz w:val="24"/>
          <w:szCs w:val="24"/>
        </w:rPr>
        <w:t xml:space="preserve">A. </w:t>
      </w:r>
      <w:r>
        <w:rPr>
          <w:rFonts w:ascii="Arial" w:hAnsi="Arial" w:cs="Arial"/>
          <w:b/>
          <w:sz w:val="24"/>
          <w:szCs w:val="24"/>
        </w:rPr>
        <w:t xml:space="preserve">Abstinence </w:t>
      </w:r>
      <w:r w:rsidRPr="001C5990">
        <w:rPr>
          <w:rFonts w:ascii="Wingdings" w:eastAsia="Wingdings" w:hAnsi="Wingdings" w:cs="Wingdings"/>
          <w:b/>
          <w:bCs/>
          <w:kern w:val="0"/>
        </w:rPr>
        <w:t></w:t>
      </w:r>
    </w:p>
    <w:p w:rsidR="00141ADB" w:rsidRDefault="00141ADB" w:rsidP="00141ADB">
      <w:pPr>
        <w:ind w:firstLine="720"/>
        <w:rPr>
          <w:rFonts w:ascii="Arial" w:hAnsi="Arial" w:cs="Arial"/>
          <w:sz w:val="24"/>
          <w:szCs w:val="24"/>
        </w:rPr>
      </w:pPr>
      <w:r>
        <w:rPr>
          <w:rFonts w:ascii="Arial" w:hAnsi="Arial" w:cs="Arial"/>
          <w:sz w:val="24"/>
          <w:szCs w:val="24"/>
        </w:rPr>
        <w:t xml:space="preserve">B. Aberrance </w:t>
      </w:r>
    </w:p>
    <w:p w:rsidR="00141ADB" w:rsidRDefault="00141ADB" w:rsidP="00141ADB">
      <w:pPr>
        <w:ind w:firstLine="720"/>
        <w:rPr>
          <w:rFonts w:ascii="Arial" w:hAnsi="Arial" w:cs="Arial"/>
          <w:sz w:val="24"/>
          <w:szCs w:val="24"/>
        </w:rPr>
      </w:pPr>
      <w:r>
        <w:rPr>
          <w:rFonts w:ascii="Arial" w:hAnsi="Arial" w:cs="Arial"/>
          <w:sz w:val="24"/>
          <w:szCs w:val="24"/>
        </w:rPr>
        <w:t xml:space="preserve">C. Absence </w:t>
      </w:r>
    </w:p>
    <w:p w:rsidR="00141ADB" w:rsidRDefault="00141ADB" w:rsidP="00141ADB">
      <w:pPr>
        <w:ind w:firstLine="720"/>
        <w:rPr>
          <w:rFonts w:ascii="Arial" w:hAnsi="Arial" w:cs="Arial"/>
          <w:sz w:val="24"/>
          <w:szCs w:val="24"/>
        </w:rPr>
      </w:pPr>
      <w:r>
        <w:rPr>
          <w:rFonts w:ascii="Arial" w:hAnsi="Arial" w:cs="Arial"/>
          <w:sz w:val="24"/>
          <w:szCs w:val="24"/>
        </w:rPr>
        <w:t>D. Abortiveness</w:t>
      </w:r>
    </w:p>
    <w:p w:rsidR="00141ADB" w:rsidRDefault="00141ADB" w:rsidP="00141ADB">
      <w:pPr>
        <w:pStyle w:val="Standard"/>
        <w:spacing w:after="0" w:line="240" w:lineRule="auto"/>
        <w:ind w:left="720" w:hanging="720"/>
        <w:rPr>
          <w:rFonts w:ascii="Arial" w:hAnsi="Arial" w:cs="Arial"/>
        </w:rPr>
      </w:pPr>
    </w:p>
    <w:p w:rsidR="00141ADB" w:rsidRPr="001C5990" w:rsidRDefault="00141ADB" w:rsidP="00141ADB">
      <w:pPr>
        <w:pStyle w:val="Numbering2"/>
        <w:tabs>
          <w:tab w:val="left" w:pos="720"/>
        </w:tabs>
        <w:ind w:left="0" w:firstLine="0"/>
      </w:pPr>
      <w:r>
        <w:rPr>
          <w:rFonts w:ascii="Arial" w:hAnsi="Arial" w:cs="Arial"/>
        </w:rPr>
        <w:t>3.5</w:t>
      </w:r>
      <w:r>
        <w:rPr>
          <w:rFonts w:ascii="Arial" w:hAnsi="Arial" w:cs="Arial"/>
        </w:rPr>
        <w:tab/>
        <w:t xml:space="preserve"> Motivation that comes from within is referred to as    </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b/>
          <w:bCs/>
        </w:rPr>
        <w:t>[1]</w:t>
      </w:r>
    </w:p>
    <w:p w:rsidR="00141ADB" w:rsidRDefault="00141ADB" w:rsidP="00141ADB">
      <w:pPr>
        <w:pStyle w:val="Standard"/>
        <w:spacing w:after="0" w:line="240" w:lineRule="auto"/>
        <w:ind w:left="720"/>
        <w:rPr>
          <w:rFonts w:ascii="Arial" w:hAnsi="Arial" w:cs="Arial"/>
        </w:rPr>
      </w:pPr>
      <w:r>
        <w:rPr>
          <w:rFonts w:ascii="Arial" w:hAnsi="Arial" w:cs="Arial"/>
        </w:rPr>
        <w:t>A. Intrinsic-motivation</w:t>
      </w:r>
    </w:p>
    <w:p w:rsidR="00141ADB" w:rsidRDefault="00141ADB" w:rsidP="00141ADB">
      <w:pPr>
        <w:pStyle w:val="Standard"/>
        <w:spacing w:after="0" w:line="240" w:lineRule="auto"/>
        <w:ind w:left="720"/>
        <w:rPr>
          <w:rFonts w:ascii="Arial" w:hAnsi="Arial" w:cs="Arial"/>
        </w:rPr>
      </w:pPr>
      <w:r>
        <w:rPr>
          <w:rFonts w:ascii="Arial" w:hAnsi="Arial" w:cs="Arial"/>
        </w:rPr>
        <w:t>B. Inner-motivation</w:t>
      </w:r>
    </w:p>
    <w:p w:rsidR="00141ADB" w:rsidRPr="001C5990" w:rsidRDefault="00141ADB" w:rsidP="00141ADB">
      <w:pPr>
        <w:pStyle w:val="Standard"/>
        <w:spacing w:after="0" w:line="240" w:lineRule="auto"/>
        <w:ind w:left="720"/>
        <w:rPr>
          <w:rFonts w:ascii="Arial" w:hAnsi="Arial" w:cs="Arial"/>
          <w:b/>
        </w:rPr>
      </w:pPr>
      <w:r>
        <w:rPr>
          <w:rFonts w:ascii="Arial" w:hAnsi="Arial" w:cs="Arial"/>
          <w:b/>
        </w:rPr>
        <w:t xml:space="preserve">C. </w:t>
      </w:r>
      <w:r w:rsidRPr="001C5990">
        <w:rPr>
          <w:rFonts w:ascii="Arial" w:hAnsi="Arial" w:cs="Arial"/>
          <w:b/>
        </w:rPr>
        <w:t>Self-motivation</w:t>
      </w:r>
      <w:r>
        <w:rPr>
          <w:rFonts w:ascii="Arial" w:hAnsi="Arial" w:cs="Arial"/>
          <w:b/>
        </w:rPr>
        <w:t xml:space="preserve"> </w:t>
      </w:r>
      <w:r w:rsidRPr="001C5990">
        <w:rPr>
          <w:rFonts w:ascii="Wingdings" w:eastAsia="Wingdings" w:hAnsi="Wingdings" w:cs="Wingdings"/>
          <w:b/>
          <w:bCs/>
          <w:kern w:val="0"/>
        </w:rPr>
        <w:t></w:t>
      </w:r>
    </w:p>
    <w:p w:rsidR="00141ADB" w:rsidRDefault="00141ADB" w:rsidP="00141ADB">
      <w:pPr>
        <w:pStyle w:val="Standard"/>
        <w:spacing w:after="0" w:line="240" w:lineRule="auto"/>
        <w:ind w:left="720"/>
        <w:rPr>
          <w:rFonts w:ascii="Arial" w:hAnsi="Arial" w:cs="Arial"/>
        </w:rPr>
      </w:pPr>
      <w:r>
        <w:rPr>
          <w:rFonts w:ascii="Arial" w:hAnsi="Arial" w:cs="Arial"/>
        </w:rPr>
        <w:t>D. Personal-motivation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41ADB" w:rsidRDefault="00141ADB" w:rsidP="00141ADB">
      <w:pPr>
        <w:pStyle w:val="Standard"/>
        <w:spacing w:after="0" w:line="240" w:lineRule="auto"/>
        <w:rPr>
          <w:rFonts w:ascii="Arial" w:hAnsi="Arial" w:cs="Arial"/>
        </w:rPr>
      </w:pPr>
    </w:p>
    <w:p w:rsidR="00141ADB" w:rsidRDefault="00141ADB" w:rsidP="00141ADB">
      <w:pPr>
        <w:pStyle w:val="Textbodyindent"/>
        <w:ind w:left="7483"/>
        <w:rPr>
          <w:rFonts w:ascii="Arial" w:hAnsi="Arial" w:cs="Arial"/>
          <w:b/>
          <w:bCs/>
        </w:rPr>
      </w:pPr>
      <w:r>
        <w:rPr>
          <w:rFonts w:ascii="Arial" w:hAnsi="Arial" w:cs="Arial"/>
          <w:b/>
          <w:bCs/>
        </w:rPr>
        <w:t>[5 MARKS]</w:t>
      </w:r>
    </w:p>
    <w:p w:rsidR="00141ADB" w:rsidRDefault="00141ADB" w:rsidP="00141ADB">
      <w:pPr>
        <w:pStyle w:val="Textbodyindent"/>
        <w:ind w:left="4603" w:firstLine="437"/>
        <w:jc w:val="both"/>
        <w:rPr>
          <w:rFonts w:ascii="Arial" w:hAnsi="Arial" w:cs="Arial"/>
          <w:b/>
          <w:bCs/>
        </w:rPr>
      </w:pPr>
    </w:p>
    <w:p w:rsidR="00141ADB" w:rsidRDefault="00141ADB" w:rsidP="00141ADB">
      <w:pPr>
        <w:pStyle w:val="Textbodyindent"/>
        <w:ind w:left="4603" w:firstLine="437"/>
        <w:jc w:val="both"/>
        <w:rPr>
          <w:rFonts w:ascii="Arial" w:hAnsi="Arial" w:cs="Arial"/>
          <w:b/>
          <w:bCs/>
        </w:rPr>
      </w:pPr>
      <w:r>
        <w:rPr>
          <w:rFonts w:ascii="Arial" w:hAnsi="Arial" w:cs="Arial"/>
          <w:b/>
          <w:bCs/>
        </w:rPr>
        <w:t>TOTAL SECTION A: 20 MARKS</w:t>
      </w:r>
    </w:p>
    <w:p w:rsidR="00141ADB" w:rsidRDefault="00141ADB" w:rsidP="00141ADB">
      <w:pPr>
        <w:pStyle w:val="Standard"/>
        <w:rPr>
          <w:rFonts w:ascii="Arial" w:hAnsi="Arial" w:cs="Arial"/>
          <w:b/>
          <w:bCs/>
        </w:rPr>
      </w:pPr>
    </w:p>
    <w:p w:rsidR="00DD1980" w:rsidRDefault="00DD1980" w:rsidP="00141ADB">
      <w:pPr>
        <w:pStyle w:val="Standard"/>
        <w:rPr>
          <w:rFonts w:ascii="Arial" w:hAnsi="Arial" w:cs="Arial"/>
          <w:b/>
          <w:bCs/>
        </w:rPr>
      </w:pPr>
    </w:p>
    <w:p w:rsidR="00DD1980" w:rsidRDefault="00DD1980" w:rsidP="00141ADB">
      <w:pPr>
        <w:pStyle w:val="Standard"/>
        <w:rPr>
          <w:rFonts w:ascii="Arial" w:hAnsi="Arial" w:cs="Arial"/>
          <w:b/>
          <w:bCs/>
        </w:rPr>
      </w:pPr>
    </w:p>
    <w:p w:rsidR="00DD1980" w:rsidRDefault="00DD1980" w:rsidP="00141ADB">
      <w:pPr>
        <w:pStyle w:val="Standard"/>
        <w:rPr>
          <w:rFonts w:ascii="Arial" w:hAnsi="Arial" w:cs="Arial"/>
          <w:b/>
          <w:bCs/>
        </w:rPr>
      </w:pPr>
    </w:p>
    <w:p w:rsidR="00141ADB" w:rsidRDefault="00141ADB" w:rsidP="00141ADB">
      <w:pPr>
        <w:pStyle w:val="Textbody"/>
        <w:rPr>
          <w:rFonts w:ascii="Arial" w:hAnsi="Arial" w:cs="Arial"/>
          <w:b/>
          <w:bCs/>
        </w:rPr>
      </w:pPr>
    </w:p>
    <w:p w:rsidR="00141ADB" w:rsidRDefault="00141ADB" w:rsidP="00141ADB">
      <w:pPr>
        <w:pStyle w:val="Textbody"/>
        <w:rPr>
          <w:rFonts w:ascii="Arial" w:hAnsi="Arial" w:cs="Arial"/>
          <w:b/>
          <w:bCs/>
        </w:rPr>
      </w:pPr>
      <w:r>
        <w:rPr>
          <w:rFonts w:ascii="Arial" w:hAnsi="Arial" w:cs="Arial"/>
          <w:b/>
          <w:bCs/>
        </w:rPr>
        <w:t xml:space="preserve">SECTION B [COMPULSARY] </w:t>
      </w:r>
    </w:p>
    <w:p w:rsidR="00141ADB" w:rsidRDefault="00141ADB" w:rsidP="00141ADB">
      <w:pPr>
        <w:pStyle w:val="Textbody"/>
        <w:rPr>
          <w:b/>
        </w:rPr>
      </w:pPr>
      <w:r>
        <w:rPr>
          <w:rFonts w:ascii="Arial" w:hAnsi="Arial" w:cs="Arial"/>
        </w:rPr>
        <w:t xml:space="preserve">Answer ALL the questions in this section. Write your answers in full sentences as far as possible. </w:t>
      </w:r>
      <w:r w:rsidRPr="00E5690B">
        <w:rPr>
          <w:rFonts w:ascii="Arial" w:hAnsi="Arial" w:cs="Arial"/>
          <w:b/>
        </w:rPr>
        <w:t>Note that each section is based on a case study or scenario. You can find these in the addendum.</w:t>
      </w:r>
    </w:p>
    <w:p w:rsidR="00141ADB" w:rsidRPr="00C63C97" w:rsidRDefault="00141ADB" w:rsidP="00141ADB">
      <w:pPr>
        <w:pStyle w:val="Textbody"/>
        <w:rPr>
          <w:b/>
        </w:rPr>
      </w:pPr>
      <w:r>
        <w:rPr>
          <w:rFonts w:ascii="Arial" w:hAnsi="Arial" w:cs="Arial"/>
          <w:b/>
          <w:bCs/>
        </w:rPr>
        <w:t xml:space="preserve">Question 4:  </w:t>
      </w:r>
    </w:p>
    <w:p w:rsidR="00141ADB" w:rsidRDefault="00141ADB" w:rsidP="00141ADB">
      <w:pPr>
        <w:pStyle w:val="Textbody"/>
        <w:rPr>
          <w:rFonts w:ascii="Arial" w:hAnsi="Arial" w:cs="Arial"/>
          <w:b/>
          <w:bCs/>
        </w:rPr>
      </w:pPr>
      <w:r>
        <w:rPr>
          <w:rFonts w:ascii="Arial" w:hAnsi="Arial" w:cs="Arial"/>
          <w:b/>
          <w:bCs/>
        </w:rPr>
        <w:t xml:space="preserve">See Source 1 in the addendum to answer this question. </w:t>
      </w:r>
    </w:p>
    <w:p w:rsidR="00141ADB" w:rsidRDefault="00141ADB" w:rsidP="00141ADB">
      <w:pPr>
        <w:pStyle w:val="Textbody"/>
        <w:rPr>
          <w:rFonts w:ascii="Arial" w:hAnsi="Arial" w:cs="Arial"/>
          <w:b/>
          <w:bCs/>
        </w:rPr>
      </w:pPr>
      <w:r>
        <w:rPr>
          <w:rFonts w:ascii="Arial" w:hAnsi="Arial" w:cs="Arial"/>
          <w:bCs/>
        </w:rPr>
        <w:t xml:space="preserve">4.1 </w:t>
      </w:r>
      <w:r>
        <w:rPr>
          <w:rFonts w:ascii="Arial" w:hAnsi="Arial" w:cs="Arial"/>
          <w:bCs/>
        </w:rPr>
        <w:tab/>
        <w:t>Define the concept self-talk.</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6D0E08">
        <w:rPr>
          <w:rFonts w:ascii="Arial" w:hAnsi="Arial" w:cs="Arial"/>
          <w:b/>
          <w:bCs/>
        </w:rPr>
        <w:t>[2]</w:t>
      </w:r>
    </w:p>
    <w:p w:rsidR="00141ADB" w:rsidRPr="00D453D0" w:rsidRDefault="00141ADB" w:rsidP="00141ADB">
      <w:pPr>
        <w:pStyle w:val="Textbody"/>
        <w:ind w:left="720"/>
        <w:rPr>
          <w:rFonts w:ascii="Arial" w:hAnsi="Arial" w:cs="Arial"/>
          <w:bCs/>
        </w:rPr>
      </w:pPr>
      <w:r>
        <w:rPr>
          <w:rFonts w:ascii="Arial" w:hAnsi="Arial" w:cs="Arial"/>
          <w:b/>
          <w:bCs/>
        </w:rPr>
        <w:t xml:space="preserve">Things a person says </w:t>
      </w:r>
      <w:r w:rsidRPr="001C5990">
        <w:rPr>
          <w:rFonts w:ascii="Wingdings" w:eastAsia="Wingdings" w:hAnsi="Wingdings" w:cs="Wingdings"/>
          <w:b/>
          <w:bCs/>
          <w:kern w:val="0"/>
        </w:rPr>
        <w:t></w:t>
      </w:r>
      <w:r>
        <w:rPr>
          <w:rFonts w:ascii="Wingdings" w:eastAsia="Wingdings" w:hAnsi="Wingdings" w:cs="Wingdings"/>
          <w:b/>
          <w:bCs/>
          <w:kern w:val="0"/>
        </w:rPr>
        <w:br/>
      </w:r>
      <w:r>
        <w:rPr>
          <w:rFonts w:ascii="Arial" w:eastAsia="Wingdings" w:hAnsi="Arial" w:cs="Arial"/>
          <w:b/>
          <w:bCs/>
          <w:kern w:val="0"/>
        </w:rPr>
        <w:t xml:space="preserve">to himself/herself </w:t>
      </w:r>
      <w:r w:rsidRPr="001C5990">
        <w:rPr>
          <w:rFonts w:ascii="Wingdings" w:eastAsia="Wingdings" w:hAnsi="Wingdings" w:cs="Wingdings"/>
          <w:b/>
          <w:bCs/>
          <w:kern w:val="0"/>
        </w:rPr>
        <w:t></w:t>
      </w:r>
    </w:p>
    <w:p w:rsidR="00141ADB" w:rsidRDefault="00141ADB" w:rsidP="00141ADB">
      <w:pPr>
        <w:pStyle w:val="Numbering2"/>
        <w:tabs>
          <w:tab w:val="left" w:pos="0"/>
        </w:tabs>
        <w:ind w:hanging="720"/>
      </w:pPr>
      <w:r>
        <w:rPr>
          <w:rFonts w:ascii="Arial" w:hAnsi="Arial" w:cs="Arial"/>
          <w:lang w:eastAsia="en-ZA"/>
        </w:rPr>
        <w:t>4.2</w:t>
      </w:r>
      <w:r>
        <w:rPr>
          <w:rFonts w:ascii="Arial" w:hAnsi="Arial" w:cs="Arial"/>
          <w:lang w:eastAsia="en-ZA"/>
        </w:rPr>
        <w:tab/>
        <w:t xml:space="preserve">Discuss TWO ways to limit the damage caused by negative self-talk. </w:t>
      </w:r>
      <w:r w:rsidRPr="009A4040">
        <w:rPr>
          <w:rFonts w:ascii="Arial" w:hAnsi="Arial" w:cs="Arial"/>
          <w:b/>
          <w:lang w:eastAsia="en-ZA"/>
        </w:rPr>
        <w:t>(2x2)</w:t>
      </w:r>
      <w:r>
        <w:rPr>
          <w:rFonts w:ascii="Arial" w:hAnsi="Arial" w:cs="Arial"/>
          <w:lang w:eastAsia="en-ZA"/>
        </w:rPr>
        <w:t xml:space="preserve"> </w:t>
      </w:r>
      <w:r>
        <w:rPr>
          <w:rFonts w:ascii="Arial" w:hAnsi="Arial" w:cs="Arial"/>
          <w:b/>
          <w:bCs/>
          <w:lang w:eastAsia="en-ZA"/>
        </w:rPr>
        <w:t>[4]</w:t>
      </w:r>
    </w:p>
    <w:p w:rsidR="00141ADB" w:rsidRPr="006D0E08" w:rsidRDefault="00141ADB" w:rsidP="00141ADB">
      <w:pPr>
        <w:pStyle w:val="ListParagraph"/>
        <w:ind w:left="0" w:firstLine="720"/>
        <w:rPr>
          <w:rFonts w:ascii="Arial" w:hAnsi="Arial" w:cs="Arial"/>
          <w:b/>
          <w:lang w:eastAsia="en-ZA"/>
        </w:rPr>
      </w:pPr>
      <w:r w:rsidRPr="006D0E08">
        <w:rPr>
          <w:rFonts w:ascii="Arial" w:hAnsi="Arial" w:cs="Arial"/>
          <w:b/>
          <w:lang w:eastAsia="en-ZA"/>
        </w:rPr>
        <w:t xml:space="preserve">Mark allocation: </w:t>
      </w:r>
      <w:r w:rsidRPr="006D0E08">
        <w:rPr>
          <w:rFonts w:ascii="Arial" w:hAnsi="Arial" w:cs="Arial"/>
          <w:b/>
          <w:lang w:eastAsia="en-ZA"/>
        </w:rPr>
        <w:tab/>
        <w:t xml:space="preserve">One mark for technique/way </w:t>
      </w:r>
      <w:r w:rsidRPr="006D0E08">
        <w:rPr>
          <w:rFonts w:ascii="Wingdings" w:eastAsia="Wingdings" w:hAnsi="Wingdings" w:cs="Wingdings"/>
          <w:b/>
          <w:bCs/>
          <w:kern w:val="0"/>
        </w:rPr>
        <w:t></w:t>
      </w:r>
      <w:r w:rsidRPr="006D0E08">
        <w:rPr>
          <w:rFonts w:ascii="Arial" w:hAnsi="Arial" w:cs="Arial"/>
          <w:b/>
          <w:lang w:eastAsia="en-ZA"/>
        </w:rPr>
        <w:br/>
      </w:r>
      <w:r w:rsidRPr="006D0E08">
        <w:rPr>
          <w:rFonts w:ascii="Arial" w:hAnsi="Arial" w:cs="Arial"/>
          <w:b/>
          <w:lang w:eastAsia="en-ZA"/>
        </w:rPr>
        <w:tab/>
      </w:r>
      <w:r w:rsidRPr="006D0E08">
        <w:rPr>
          <w:rFonts w:ascii="Arial" w:hAnsi="Arial" w:cs="Arial"/>
          <w:b/>
          <w:lang w:eastAsia="en-ZA"/>
        </w:rPr>
        <w:tab/>
      </w:r>
      <w:r w:rsidRPr="006D0E08">
        <w:rPr>
          <w:rFonts w:ascii="Arial" w:hAnsi="Arial" w:cs="Arial"/>
          <w:b/>
          <w:lang w:eastAsia="en-ZA"/>
        </w:rPr>
        <w:tab/>
      </w:r>
      <w:r>
        <w:rPr>
          <w:rFonts w:ascii="Arial" w:hAnsi="Arial" w:cs="Arial"/>
          <w:b/>
          <w:lang w:eastAsia="en-ZA"/>
        </w:rPr>
        <w:tab/>
      </w:r>
      <w:proofErr w:type="gramStart"/>
      <w:r w:rsidRPr="006D0E08">
        <w:rPr>
          <w:rFonts w:ascii="Arial" w:hAnsi="Arial" w:cs="Arial"/>
          <w:b/>
          <w:lang w:eastAsia="en-ZA"/>
        </w:rPr>
        <w:t>One</w:t>
      </w:r>
      <w:proofErr w:type="gramEnd"/>
      <w:r w:rsidRPr="006D0E08">
        <w:rPr>
          <w:rFonts w:ascii="Arial" w:hAnsi="Arial" w:cs="Arial"/>
          <w:b/>
          <w:lang w:eastAsia="en-ZA"/>
        </w:rPr>
        <w:t xml:space="preserve"> mark for </w:t>
      </w:r>
      <w:r>
        <w:rPr>
          <w:rFonts w:ascii="Arial" w:hAnsi="Arial" w:cs="Arial"/>
          <w:b/>
          <w:lang w:eastAsia="en-ZA"/>
        </w:rPr>
        <w:t xml:space="preserve">plausible </w:t>
      </w:r>
      <w:r w:rsidRPr="006D0E08">
        <w:rPr>
          <w:rFonts w:ascii="Arial" w:hAnsi="Arial" w:cs="Arial"/>
          <w:b/>
          <w:lang w:eastAsia="en-ZA"/>
        </w:rPr>
        <w:t xml:space="preserve">explanation/discussion </w:t>
      </w:r>
      <w:r w:rsidRPr="006D0E08">
        <w:rPr>
          <w:rFonts w:ascii="Wingdings" w:eastAsia="Wingdings" w:hAnsi="Wingdings" w:cs="Wingdings"/>
          <w:b/>
          <w:bCs/>
          <w:kern w:val="0"/>
        </w:rPr>
        <w:t></w:t>
      </w:r>
    </w:p>
    <w:p w:rsidR="00141ADB" w:rsidRPr="006D0E08" w:rsidRDefault="00141ADB" w:rsidP="00141ADB">
      <w:pPr>
        <w:pStyle w:val="ListParagraph"/>
        <w:ind w:left="0" w:firstLine="720"/>
        <w:rPr>
          <w:rFonts w:ascii="Arial" w:hAnsi="Arial" w:cs="Arial"/>
          <w:b/>
          <w:lang w:eastAsia="en-ZA"/>
        </w:rPr>
      </w:pPr>
      <w:r w:rsidRPr="006D0E08">
        <w:rPr>
          <w:rFonts w:ascii="Arial" w:hAnsi="Arial" w:cs="Arial"/>
          <w:b/>
          <w:lang w:eastAsia="en-ZA"/>
        </w:rPr>
        <w:t>Any TWO for TWO marks each</w:t>
      </w:r>
    </w:p>
    <w:p w:rsidR="00141ADB" w:rsidRPr="006D0E08" w:rsidRDefault="00141ADB" w:rsidP="00141ADB">
      <w:pPr>
        <w:pStyle w:val="ListParagraph"/>
        <w:rPr>
          <w:rFonts w:ascii="Arial" w:hAnsi="Arial" w:cs="Arial"/>
          <w:b/>
          <w:lang w:eastAsia="en-ZA"/>
        </w:rPr>
      </w:pPr>
      <w:r w:rsidRPr="006D0E08">
        <w:rPr>
          <w:rFonts w:ascii="Arial" w:hAnsi="Arial" w:cs="Arial"/>
          <w:b/>
          <w:lang w:eastAsia="en-ZA"/>
        </w:rPr>
        <w:t xml:space="preserve">Recognise and stop </w:t>
      </w:r>
      <w:r w:rsidRPr="006D0E08">
        <w:rPr>
          <w:rFonts w:ascii="Wingdings" w:eastAsia="Wingdings" w:hAnsi="Wingdings" w:cs="Wingdings"/>
          <w:b/>
          <w:bCs/>
          <w:kern w:val="0"/>
        </w:rPr>
        <w:t></w:t>
      </w:r>
      <w:r w:rsidRPr="006D0E08">
        <w:rPr>
          <w:rFonts w:ascii="Arial" w:hAnsi="Arial" w:cs="Arial"/>
          <w:b/>
          <w:lang w:eastAsia="en-ZA"/>
        </w:rPr>
        <w:br/>
      </w:r>
      <w:proofErr w:type="gramStart"/>
      <w:r w:rsidRPr="006D0E08">
        <w:rPr>
          <w:rFonts w:ascii="Arial" w:hAnsi="Arial" w:cs="Arial"/>
          <w:b/>
          <w:lang w:eastAsia="en-ZA"/>
        </w:rPr>
        <w:t>This</w:t>
      </w:r>
      <w:proofErr w:type="gramEnd"/>
      <w:r w:rsidRPr="006D0E08">
        <w:rPr>
          <w:rFonts w:ascii="Arial" w:hAnsi="Arial" w:cs="Arial"/>
          <w:b/>
          <w:lang w:eastAsia="en-ZA"/>
        </w:rPr>
        <w:t xml:space="preserve"> will help you to become even more aware of your thinking </w:t>
      </w:r>
      <w:r w:rsidRPr="006D0E08">
        <w:rPr>
          <w:rFonts w:ascii="Wingdings" w:eastAsia="Wingdings" w:hAnsi="Wingdings" w:cs="Wingdings"/>
          <w:b/>
          <w:bCs/>
          <w:kern w:val="0"/>
        </w:rPr>
        <w:t></w:t>
      </w:r>
    </w:p>
    <w:p w:rsidR="00141ADB" w:rsidRPr="006D0E08" w:rsidRDefault="00141ADB" w:rsidP="00141ADB">
      <w:pPr>
        <w:pStyle w:val="ListParagraph"/>
        <w:ind w:left="0" w:firstLine="720"/>
        <w:rPr>
          <w:rFonts w:ascii="Arial" w:hAnsi="Arial" w:cs="Arial"/>
          <w:b/>
          <w:lang w:eastAsia="en-ZA"/>
        </w:rPr>
      </w:pPr>
      <w:r w:rsidRPr="006D0E08">
        <w:rPr>
          <w:rFonts w:ascii="Arial" w:hAnsi="Arial" w:cs="Arial"/>
          <w:b/>
          <w:lang w:eastAsia="en-ZA"/>
        </w:rPr>
        <w:t>OR</w:t>
      </w:r>
      <w:r>
        <w:rPr>
          <w:rFonts w:ascii="Arial" w:hAnsi="Arial" w:cs="Arial"/>
          <w:b/>
          <w:lang w:eastAsia="en-ZA"/>
        </w:rPr>
        <w:t>/AND</w:t>
      </w:r>
    </w:p>
    <w:p w:rsidR="00141ADB" w:rsidRDefault="00141ADB" w:rsidP="00141ADB">
      <w:pPr>
        <w:pStyle w:val="ListParagraph"/>
        <w:rPr>
          <w:rFonts w:ascii="Arial" w:eastAsia="Wingdings" w:hAnsi="Arial" w:cs="Arial"/>
          <w:b/>
          <w:bCs/>
          <w:kern w:val="0"/>
        </w:rPr>
      </w:pPr>
      <w:r w:rsidRPr="006D0E08">
        <w:rPr>
          <w:rFonts w:ascii="Arial" w:hAnsi="Arial" w:cs="Arial"/>
          <w:b/>
          <w:lang w:eastAsia="en-ZA"/>
        </w:rPr>
        <w:t xml:space="preserve">Flick it </w:t>
      </w:r>
      <w:r w:rsidRPr="006D0E08">
        <w:rPr>
          <w:rFonts w:ascii="Wingdings" w:eastAsia="Wingdings" w:hAnsi="Wingdings" w:cs="Wingdings"/>
          <w:b/>
          <w:bCs/>
          <w:kern w:val="0"/>
        </w:rPr>
        <w:t></w:t>
      </w:r>
      <w:r w:rsidRPr="006D0E08">
        <w:rPr>
          <w:rFonts w:ascii="Wingdings" w:eastAsia="Wingdings" w:hAnsi="Wingdings" w:cs="Wingdings"/>
          <w:b/>
          <w:bCs/>
          <w:kern w:val="0"/>
        </w:rPr>
        <w:br/>
      </w:r>
      <w:r w:rsidRPr="006D0E08">
        <w:rPr>
          <w:rFonts w:ascii="Arial" w:eastAsia="Wingdings" w:hAnsi="Arial" w:cs="Arial"/>
          <w:b/>
          <w:bCs/>
          <w:kern w:val="0"/>
        </w:rPr>
        <w:t>Flick yourself</w:t>
      </w:r>
      <w:r>
        <w:rPr>
          <w:rFonts w:ascii="Arial" w:eastAsia="Wingdings" w:hAnsi="Arial" w:cs="Arial"/>
          <w:b/>
          <w:bCs/>
          <w:kern w:val="0"/>
        </w:rPr>
        <w:t xml:space="preserve"> with your fingers when you think something negative </w:t>
      </w:r>
      <w:r w:rsidRPr="001C5990">
        <w:rPr>
          <w:rFonts w:ascii="Wingdings" w:eastAsia="Wingdings" w:hAnsi="Wingdings" w:cs="Wingdings"/>
          <w:b/>
          <w:bCs/>
          <w:kern w:val="0"/>
        </w:rPr>
        <w:t></w:t>
      </w:r>
    </w:p>
    <w:p w:rsidR="00141ADB" w:rsidRDefault="00141ADB" w:rsidP="00141ADB">
      <w:pPr>
        <w:pStyle w:val="ListParagraph"/>
        <w:ind w:left="0" w:firstLine="720"/>
        <w:rPr>
          <w:rFonts w:ascii="Arial" w:eastAsia="Wingdings" w:hAnsi="Arial" w:cs="Arial"/>
          <w:b/>
          <w:bCs/>
          <w:kern w:val="0"/>
        </w:rPr>
      </w:pPr>
      <w:r>
        <w:rPr>
          <w:rFonts w:ascii="Arial" w:eastAsia="Wingdings" w:hAnsi="Arial" w:cs="Arial"/>
          <w:b/>
          <w:bCs/>
          <w:kern w:val="0"/>
        </w:rPr>
        <w:t>OR/AND</w:t>
      </w:r>
    </w:p>
    <w:p w:rsidR="00141ADB" w:rsidRDefault="00141ADB" w:rsidP="00141ADB">
      <w:pPr>
        <w:pStyle w:val="ListParagraph"/>
        <w:rPr>
          <w:rFonts w:ascii="Arial" w:eastAsia="Wingdings" w:hAnsi="Arial" w:cs="Arial"/>
          <w:b/>
          <w:bCs/>
          <w:kern w:val="0"/>
        </w:rPr>
      </w:pPr>
      <w:r>
        <w:rPr>
          <w:rFonts w:ascii="Arial" w:eastAsia="Wingdings" w:hAnsi="Arial" w:cs="Arial"/>
          <w:b/>
          <w:bCs/>
          <w:kern w:val="0"/>
        </w:rPr>
        <w:t xml:space="preserve">Replace it </w:t>
      </w:r>
      <w:r w:rsidRPr="001C5990">
        <w:rPr>
          <w:rFonts w:ascii="Wingdings" w:eastAsia="Wingdings" w:hAnsi="Wingdings" w:cs="Wingdings"/>
          <w:b/>
          <w:bCs/>
          <w:kern w:val="0"/>
        </w:rPr>
        <w:t></w:t>
      </w:r>
      <w:r>
        <w:rPr>
          <w:rFonts w:ascii="Arial" w:eastAsia="Wingdings" w:hAnsi="Arial" w:cs="Arial"/>
          <w:b/>
          <w:bCs/>
          <w:kern w:val="0"/>
        </w:rPr>
        <w:br/>
        <w:t xml:space="preserve">Replace the negative thought with a more positive one </w:t>
      </w:r>
      <w:r w:rsidRPr="001C5990">
        <w:rPr>
          <w:rFonts w:ascii="Wingdings" w:eastAsia="Wingdings" w:hAnsi="Wingdings" w:cs="Wingdings"/>
          <w:b/>
          <w:bCs/>
          <w:kern w:val="0"/>
        </w:rPr>
        <w:t></w:t>
      </w:r>
    </w:p>
    <w:p w:rsidR="00141ADB" w:rsidRDefault="00141ADB" w:rsidP="00141ADB">
      <w:pPr>
        <w:pStyle w:val="ListParagraph"/>
        <w:ind w:left="0" w:firstLine="720"/>
        <w:rPr>
          <w:rFonts w:ascii="Arial" w:eastAsia="Wingdings" w:hAnsi="Arial" w:cs="Arial"/>
          <w:b/>
          <w:bCs/>
          <w:kern w:val="0"/>
        </w:rPr>
      </w:pPr>
      <w:r>
        <w:rPr>
          <w:rFonts w:ascii="Arial" w:eastAsia="Wingdings" w:hAnsi="Arial" w:cs="Arial"/>
          <w:b/>
          <w:bCs/>
          <w:kern w:val="0"/>
        </w:rPr>
        <w:t>OR/AND</w:t>
      </w:r>
    </w:p>
    <w:p w:rsidR="00141ADB" w:rsidRDefault="00141ADB" w:rsidP="00141ADB">
      <w:pPr>
        <w:pStyle w:val="ListParagraph"/>
        <w:rPr>
          <w:rFonts w:ascii="Wingdings" w:eastAsia="Wingdings" w:hAnsi="Wingdings" w:cs="Wingdings"/>
          <w:b/>
          <w:bCs/>
          <w:kern w:val="0"/>
        </w:rPr>
      </w:pPr>
      <w:r>
        <w:rPr>
          <w:rFonts w:ascii="Arial" w:eastAsia="Wingdings" w:hAnsi="Arial" w:cs="Arial"/>
          <w:b/>
          <w:bCs/>
          <w:kern w:val="0"/>
        </w:rPr>
        <w:t xml:space="preserve">Find the positive </w:t>
      </w:r>
      <w:r w:rsidRPr="001C5990">
        <w:rPr>
          <w:rFonts w:ascii="Wingdings" w:eastAsia="Wingdings" w:hAnsi="Wingdings" w:cs="Wingdings"/>
          <w:b/>
          <w:bCs/>
          <w:kern w:val="0"/>
        </w:rPr>
        <w:t></w:t>
      </w:r>
      <w:r>
        <w:rPr>
          <w:rFonts w:ascii="Arial" w:eastAsia="Wingdings" w:hAnsi="Arial" w:cs="Arial"/>
          <w:b/>
          <w:bCs/>
          <w:kern w:val="0"/>
        </w:rPr>
        <w:br/>
        <w:t xml:space="preserve">Ask yourself is this really a negative situation? </w:t>
      </w:r>
      <w:r w:rsidRPr="001C5990">
        <w:rPr>
          <w:rFonts w:ascii="Wingdings" w:eastAsia="Wingdings" w:hAnsi="Wingdings" w:cs="Wingdings"/>
          <w:b/>
          <w:bCs/>
          <w:kern w:val="0"/>
        </w:rPr>
        <w:t></w:t>
      </w:r>
    </w:p>
    <w:p w:rsidR="009C2B1E" w:rsidRPr="00B52F9B" w:rsidRDefault="009C2B1E" w:rsidP="009C2B1E">
      <w:pPr>
        <w:pStyle w:val="Textbody"/>
        <w:rPr>
          <w:rFonts w:ascii="Arial" w:hAnsi="Arial" w:cs="Arial"/>
          <w:b/>
          <w:color w:val="auto"/>
          <w:lang w:eastAsia="en-ZA"/>
        </w:rPr>
      </w:pPr>
      <w:r>
        <w:rPr>
          <w:rFonts w:ascii="Arial" w:eastAsia="Wingdings" w:hAnsi="Arial" w:cs="Arial"/>
          <w:bCs/>
          <w:kern w:val="0"/>
        </w:rPr>
        <w:t>4.3</w:t>
      </w:r>
      <w:r w:rsidR="00141ADB">
        <w:rPr>
          <w:rFonts w:ascii="Arial" w:eastAsia="Wingdings" w:hAnsi="Arial" w:cs="Arial"/>
          <w:bCs/>
          <w:kern w:val="0"/>
        </w:rPr>
        <w:tab/>
      </w:r>
      <w:r>
        <w:rPr>
          <w:rFonts w:ascii="Arial" w:hAnsi="Arial" w:cs="Arial"/>
          <w:lang w:eastAsia="en-ZA"/>
        </w:rPr>
        <w:t xml:space="preserve">Illustrate your own self-awareness by providing TWO characteristics that </w:t>
      </w:r>
      <w:r>
        <w:rPr>
          <w:rFonts w:ascii="Arial" w:hAnsi="Arial" w:cs="Arial"/>
          <w:lang w:eastAsia="en-ZA"/>
        </w:rPr>
        <w:br/>
        <w:t xml:space="preserve"> </w:t>
      </w:r>
      <w:r>
        <w:rPr>
          <w:rFonts w:ascii="Arial" w:hAnsi="Arial" w:cs="Arial"/>
          <w:lang w:eastAsia="en-ZA"/>
        </w:rPr>
        <w:tab/>
        <w:t xml:space="preserve">make </w:t>
      </w:r>
      <w:r w:rsidRPr="008A5242">
        <w:rPr>
          <w:rFonts w:ascii="Arial" w:hAnsi="Arial" w:cs="Arial"/>
          <w:i/>
          <w:lang w:eastAsia="en-ZA"/>
        </w:rPr>
        <w:t>you</w:t>
      </w:r>
      <w:r>
        <w:rPr>
          <w:rFonts w:ascii="Arial" w:hAnsi="Arial" w:cs="Arial"/>
          <w:lang w:eastAsia="en-ZA"/>
        </w:rPr>
        <w:t xml:space="preserve"> unique – either your physical characteristics or </w:t>
      </w:r>
      <w:r>
        <w:rPr>
          <w:rFonts w:ascii="Arial" w:hAnsi="Arial" w:cs="Arial"/>
          <w:color w:val="auto"/>
          <w:lang w:eastAsia="en-ZA"/>
        </w:rPr>
        <w:t xml:space="preserve">your </w:t>
      </w:r>
      <w:r>
        <w:rPr>
          <w:rFonts w:ascii="Arial" w:hAnsi="Arial" w:cs="Arial"/>
          <w:color w:val="auto"/>
          <w:lang w:eastAsia="en-ZA"/>
        </w:rPr>
        <w:br/>
        <w:t xml:space="preserve"> </w:t>
      </w:r>
      <w:r>
        <w:rPr>
          <w:rFonts w:ascii="Arial" w:hAnsi="Arial" w:cs="Arial"/>
          <w:color w:val="auto"/>
          <w:lang w:eastAsia="en-ZA"/>
        </w:rPr>
        <w:tab/>
      </w:r>
      <w:r w:rsidRPr="00844B42">
        <w:rPr>
          <w:rFonts w:ascii="Arial" w:hAnsi="Arial" w:cs="Arial"/>
          <w:color w:val="auto"/>
          <w:lang w:eastAsia="en-ZA"/>
        </w:rPr>
        <w:t xml:space="preserve">personality/interests. </w:t>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Pr>
          <w:rFonts w:ascii="Arial" w:hAnsi="Arial" w:cs="Arial"/>
          <w:color w:val="auto"/>
          <w:lang w:eastAsia="en-ZA"/>
        </w:rPr>
        <w:tab/>
      </w:r>
      <w:r w:rsidRPr="00B52F9B">
        <w:rPr>
          <w:rFonts w:ascii="Arial" w:hAnsi="Arial" w:cs="Arial"/>
          <w:b/>
          <w:color w:val="auto"/>
          <w:lang w:eastAsia="en-ZA"/>
        </w:rPr>
        <w:t>[2]</w:t>
      </w:r>
    </w:p>
    <w:p w:rsidR="009C2B1E" w:rsidRDefault="009C2B1E" w:rsidP="009C2B1E">
      <w:pPr>
        <w:pStyle w:val="Textbody"/>
        <w:rPr>
          <w:rFonts w:ascii="Wingdings" w:eastAsia="Wingdings" w:hAnsi="Wingdings" w:cs="Wingdings"/>
          <w:b/>
          <w:bCs/>
          <w:kern w:val="0"/>
        </w:rPr>
      </w:pPr>
      <w:r>
        <w:rPr>
          <w:rFonts w:ascii="Arial" w:hAnsi="Arial" w:cs="Arial"/>
          <w:color w:val="auto"/>
          <w:lang w:eastAsia="en-ZA"/>
        </w:rPr>
        <w:t xml:space="preserve"> </w:t>
      </w:r>
      <w:r>
        <w:rPr>
          <w:rFonts w:ascii="Arial" w:hAnsi="Arial" w:cs="Arial"/>
          <w:color w:val="auto"/>
          <w:lang w:eastAsia="en-ZA"/>
        </w:rPr>
        <w:tab/>
      </w:r>
      <w:r>
        <w:rPr>
          <w:rFonts w:ascii="Arial" w:hAnsi="Arial" w:cs="Arial"/>
          <w:b/>
          <w:lang w:eastAsia="en-ZA"/>
        </w:rPr>
        <w:t xml:space="preserve">Any two characteristics that show uniqueness </w:t>
      </w:r>
      <w:r w:rsidRPr="001C5990">
        <w:rPr>
          <w:rFonts w:ascii="Wingdings" w:eastAsia="Wingdings" w:hAnsi="Wingdings" w:cs="Wingdings"/>
          <w:b/>
          <w:bCs/>
          <w:kern w:val="0"/>
        </w:rPr>
        <w:t></w:t>
      </w:r>
      <w:r w:rsidRPr="001C5990">
        <w:rPr>
          <w:rFonts w:ascii="Wingdings" w:eastAsia="Wingdings" w:hAnsi="Wingdings" w:cs="Wingdings"/>
          <w:b/>
          <w:bCs/>
          <w:kern w:val="0"/>
        </w:rPr>
        <w:t></w:t>
      </w:r>
    </w:p>
    <w:p w:rsidR="009C2B1E" w:rsidRPr="00D453D0" w:rsidRDefault="009C2B1E" w:rsidP="009C2B1E">
      <w:pPr>
        <w:pStyle w:val="Numbering2"/>
        <w:numPr>
          <w:ilvl w:val="0"/>
          <w:numId w:val="48"/>
        </w:numPr>
        <w:tabs>
          <w:tab w:val="left" w:pos="0"/>
        </w:tabs>
        <w:rPr>
          <w:rFonts w:ascii="Arial" w:hAnsi="Arial" w:cs="Arial"/>
          <w:b/>
          <w:lang w:eastAsia="en-ZA"/>
        </w:rPr>
      </w:pPr>
      <w:r w:rsidRPr="00D453D0">
        <w:rPr>
          <w:rFonts w:ascii="Arial" w:hAnsi="Arial" w:cs="Arial"/>
          <w:b/>
          <w:lang w:eastAsia="en-ZA"/>
        </w:rPr>
        <w:t>Examples:</w:t>
      </w:r>
      <w:r w:rsidRPr="00D453D0">
        <w:rPr>
          <w:rFonts w:ascii="Arial" w:hAnsi="Arial" w:cs="Arial"/>
          <w:b/>
          <w:lang w:eastAsia="en-ZA"/>
        </w:rPr>
        <w:br/>
        <w:t>Green eyes</w:t>
      </w:r>
      <w:r w:rsidRPr="00D453D0">
        <w:rPr>
          <w:rFonts w:ascii="Arial" w:hAnsi="Arial" w:cs="Arial"/>
          <w:b/>
          <w:lang w:eastAsia="en-ZA"/>
        </w:rPr>
        <w:br/>
        <w:t>Big feet</w:t>
      </w:r>
      <w:r w:rsidRPr="00D453D0">
        <w:rPr>
          <w:rFonts w:ascii="Arial" w:hAnsi="Arial" w:cs="Arial"/>
          <w:b/>
          <w:lang w:eastAsia="en-ZA"/>
        </w:rPr>
        <w:br/>
        <w:t>A quick sense of humour</w:t>
      </w:r>
      <w:r w:rsidRPr="00D453D0">
        <w:rPr>
          <w:rFonts w:ascii="Arial" w:hAnsi="Arial" w:cs="Arial"/>
          <w:b/>
          <w:lang w:eastAsia="en-ZA"/>
        </w:rPr>
        <w:br/>
        <w:t>An interest in hiking</w:t>
      </w:r>
    </w:p>
    <w:p w:rsidR="00141ADB" w:rsidRDefault="00141ADB" w:rsidP="00141ADB">
      <w:pPr>
        <w:pStyle w:val="ListParagraph"/>
        <w:rPr>
          <w:rFonts w:ascii="Arial" w:hAnsi="Arial" w:cs="Arial"/>
          <w:b/>
          <w:bCs/>
          <w:lang w:eastAsia="en-ZA"/>
        </w:rPr>
      </w:pPr>
      <w:r>
        <w:rPr>
          <w:rFonts w:ascii="Arial" w:hAnsi="Arial" w:cs="Arial"/>
          <w:b/>
          <w:bCs/>
          <w:lang w:eastAsia="en-ZA"/>
        </w:rPr>
        <w:tab/>
      </w:r>
      <w:r>
        <w:rPr>
          <w:rFonts w:ascii="Arial" w:hAnsi="Arial" w:cs="Arial"/>
          <w:b/>
          <w:bCs/>
          <w:lang w:eastAsia="en-ZA"/>
        </w:rPr>
        <w:tab/>
      </w:r>
      <w:r>
        <w:rPr>
          <w:rFonts w:ascii="Arial" w:hAnsi="Arial" w:cs="Arial"/>
          <w:b/>
          <w:bCs/>
          <w:lang w:eastAsia="en-ZA"/>
        </w:rPr>
        <w:tab/>
      </w:r>
    </w:p>
    <w:p w:rsidR="009C2B1E" w:rsidRPr="00D94525" w:rsidRDefault="00141ADB" w:rsidP="009C2B1E">
      <w:pPr>
        <w:pStyle w:val="ListParagraph"/>
        <w:ind w:left="0"/>
        <w:rPr>
          <w:rFonts w:ascii="Arial" w:eastAsia="Wingdings" w:hAnsi="Arial" w:cs="Arial"/>
          <w:b/>
          <w:bCs/>
          <w:kern w:val="0"/>
        </w:rPr>
      </w:pPr>
      <w:r>
        <w:rPr>
          <w:rFonts w:ascii="Arial" w:hAnsi="Arial" w:cs="Arial"/>
          <w:bCs/>
        </w:rPr>
        <w:lastRenderedPageBreak/>
        <w:t>4.4</w:t>
      </w:r>
      <w:r w:rsidRPr="00D453D0">
        <w:rPr>
          <w:rFonts w:ascii="Arial" w:hAnsi="Arial" w:cs="Arial"/>
          <w:bCs/>
        </w:rPr>
        <w:t xml:space="preserve"> </w:t>
      </w:r>
      <w:r w:rsidRPr="00D453D0">
        <w:rPr>
          <w:rFonts w:ascii="Arial" w:hAnsi="Arial" w:cs="Arial"/>
          <w:bCs/>
        </w:rPr>
        <w:tab/>
      </w:r>
      <w:r w:rsidR="009C2B1E" w:rsidRPr="00D94525">
        <w:rPr>
          <w:rFonts w:ascii="Arial" w:eastAsia="Wingdings" w:hAnsi="Arial" w:cs="Arial"/>
          <w:bCs/>
          <w:kern w:val="0"/>
        </w:rPr>
        <w:t xml:space="preserve">Provide </w:t>
      </w:r>
      <w:r w:rsidR="009C2B1E">
        <w:rPr>
          <w:rFonts w:ascii="Arial" w:eastAsia="Wingdings" w:hAnsi="Arial" w:cs="Arial"/>
          <w:bCs/>
          <w:kern w:val="0"/>
        </w:rPr>
        <w:t>THREE</w:t>
      </w:r>
      <w:r w:rsidR="009C2B1E" w:rsidRPr="00D94525">
        <w:rPr>
          <w:rFonts w:ascii="Arial" w:eastAsia="Wingdings" w:hAnsi="Arial" w:cs="Arial"/>
          <w:bCs/>
          <w:kern w:val="0"/>
        </w:rPr>
        <w:t xml:space="preserve"> advantages of changing your negative self-talk </w:t>
      </w:r>
      <w:proofErr w:type="gramStart"/>
      <w:r w:rsidR="009C2B1E" w:rsidRPr="00D94525">
        <w:rPr>
          <w:rFonts w:ascii="Arial" w:eastAsia="Wingdings" w:hAnsi="Arial" w:cs="Arial"/>
          <w:bCs/>
          <w:kern w:val="0"/>
        </w:rPr>
        <w:t>to</w:t>
      </w:r>
      <w:proofErr w:type="gramEnd"/>
      <w:r w:rsidR="009C2B1E" w:rsidRPr="00D94525">
        <w:rPr>
          <w:rFonts w:ascii="Arial" w:eastAsia="Wingdings" w:hAnsi="Arial" w:cs="Arial"/>
          <w:bCs/>
          <w:kern w:val="0"/>
        </w:rPr>
        <w:t xml:space="preserve"> </w:t>
      </w:r>
      <w:r w:rsidR="009C2B1E" w:rsidRPr="00D94525">
        <w:rPr>
          <w:rFonts w:ascii="Arial" w:eastAsia="Wingdings" w:hAnsi="Arial" w:cs="Arial"/>
          <w:bCs/>
          <w:kern w:val="0"/>
        </w:rPr>
        <w:br/>
      </w:r>
      <w:r w:rsidR="009C2B1E">
        <w:rPr>
          <w:rFonts w:ascii="Arial" w:eastAsia="Wingdings" w:hAnsi="Arial" w:cs="Arial"/>
          <w:bCs/>
          <w:kern w:val="0"/>
        </w:rPr>
        <w:t xml:space="preserve"> </w:t>
      </w:r>
      <w:r w:rsidR="009C2B1E">
        <w:rPr>
          <w:rFonts w:ascii="Arial" w:eastAsia="Wingdings" w:hAnsi="Arial" w:cs="Arial"/>
          <w:bCs/>
          <w:kern w:val="0"/>
        </w:rPr>
        <w:tab/>
        <w:t xml:space="preserve">positive self-talk. </w:t>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Cs/>
          <w:kern w:val="0"/>
        </w:rPr>
        <w:tab/>
      </w:r>
      <w:r w:rsidR="009C2B1E">
        <w:rPr>
          <w:rFonts w:ascii="Arial" w:eastAsia="Wingdings" w:hAnsi="Arial" w:cs="Arial"/>
          <w:b/>
          <w:bCs/>
          <w:kern w:val="0"/>
        </w:rPr>
        <w:t>(3x1) [3</w:t>
      </w:r>
      <w:r w:rsidR="009C2B1E" w:rsidRPr="00D94525">
        <w:rPr>
          <w:rFonts w:ascii="Arial" w:eastAsia="Wingdings" w:hAnsi="Arial" w:cs="Arial"/>
          <w:b/>
          <w:bCs/>
          <w:kern w:val="0"/>
        </w:rPr>
        <w:t>]</w:t>
      </w:r>
    </w:p>
    <w:p w:rsidR="009C2B1E" w:rsidRDefault="009C2B1E" w:rsidP="009C2B1E">
      <w:pPr>
        <w:ind w:firstLine="720"/>
        <w:rPr>
          <w:rFonts w:ascii="Wingdings" w:eastAsia="Wingdings" w:hAnsi="Wingdings" w:cs="Wingdings"/>
          <w:b/>
          <w:bCs/>
          <w:kern w:val="0"/>
        </w:rPr>
      </w:pPr>
      <w:r>
        <w:rPr>
          <w:rFonts w:ascii="Arial" w:hAnsi="Arial" w:cs="Arial"/>
          <w:b/>
          <w:sz w:val="24"/>
          <w:szCs w:val="24"/>
        </w:rPr>
        <w:t xml:space="preserve">Any THREE </w:t>
      </w:r>
      <w:r w:rsidRPr="001C5990">
        <w:rPr>
          <w:rFonts w:ascii="Wingdings" w:eastAsia="Wingdings" w:hAnsi="Wingdings" w:cs="Wingdings"/>
          <w:b/>
          <w:bCs/>
          <w:kern w:val="0"/>
        </w:rPr>
        <w:t></w:t>
      </w:r>
      <w:r w:rsidRPr="001C5990">
        <w:rPr>
          <w:rFonts w:ascii="Wingdings" w:eastAsia="Wingdings" w:hAnsi="Wingdings" w:cs="Wingdings"/>
          <w:b/>
          <w:bCs/>
          <w:kern w:val="0"/>
        </w:rPr>
        <w:t></w:t>
      </w:r>
      <w:r w:rsidRPr="001C5990">
        <w:rPr>
          <w:rFonts w:ascii="Wingdings" w:eastAsia="Wingdings" w:hAnsi="Wingdings" w:cs="Wingdings"/>
          <w:b/>
          <w:bCs/>
          <w:kern w:val="0"/>
        </w:rPr>
        <w:t></w:t>
      </w:r>
    </w:p>
    <w:p w:rsidR="009C2B1E" w:rsidRPr="00D94525" w:rsidRDefault="009C2B1E" w:rsidP="009C2B1E">
      <w:pPr>
        <w:ind w:firstLine="283"/>
        <w:rPr>
          <w:rFonts w:ascii="Arial" w:hAnsi="Arial" w:cs="Arial"/>
          <w:b/>
          <w:sz w:val="24"/>
          <w:szCs w:val="24"/>
        </w:rPr>
      </w:pPr>
    </w:p>
    <w:p w:rsidR="00141ADB" w:rsidRPr="00D453D0" w:rsidRDefault="009C2B1E" w:rsidP="009C2B1E">
      <w:pPr>
        <w:pStyle w:val="Textbody"/>
        <w:rPr>
          <w:rFonts w:ascii="Arial" w:hAnsi="Arial" w:cs="Arial"/>
          <w:b/>
          <w:lang w:eastAsia="en-ZA"/>
        </w:rPr>
      </w:pPr>
      <w:r>
        <w:rPr>
          <w:rFonts w:ascii="Arial" w:hAnsi="Arial" w:cs="Arial"/>
          <w:b/>
          <w:lang w:eastAsia="en-ZA"/>
        </w:rPr>
        <w:t xml:space="preserve">           </w:t>
      </w:r>
      <w:r w:rsidRPr="00D94525">
        <w:rPr>
          <w:rFonts w:ascii="Arial" w:hAnsi="Arial" w:cs="Arial"/>
          <w:b/>
          <w:lang w:eastAsia="en-ZA"/>
        </w:rPr>
        <w:t>Improve self-concept</w:t>
      </w:r>
      <w:r w:rsidRPr="00D94525">
        <w:rPr>
          <w:rFonts w:ascii="Arial" w:hAnsi="Arial" w:cs="Arial"/>
          <w:b/>
          <w:lang w:eastAsia="en-ZA"/>
        </w:rPr>
        <w:br/>
      </w:r>
      <w:r>
        <w:rPr>
          <w:rFonts w:ascii="Arial" w:hAnsi="Arial" w:cs="Arial"/>
          <w:b/>
          <w:lang w:eastAsia="en-ZA"/>
        </w:rPr>
        <w:t xml:space="preserve">           </w:t>
      </w:r>
      <w:r w:rsidRPr="00D94525">
        <w:rPr>
          <w:rFonts w:ascii="Arial" w:hAnsi="Arial" w:cs="Arial"/>
          <w:b/>
          <w:lang w:eastAsia="en-ZA"/>
        </w:rPr>
        <w:t>Boosts confidence</w:t>
      </w:r>
      <w:r w:rsidRPr="00D94525">
        <w:rPr>
          <w:rFonts w:ascii="Arial" w:hAnsi="Arial" w:cs="Arial"/>
          <w:b/>
          <w:lang w:eastAsia="en-ZA"/>
        </w:rPr>
        <w:br/>
      </w:r>
      <w:r>
        <w:rPr>
          <w:rFonts w:ascii="Arial" w:hAnsi="Arial" w:cs="Arial"/>
          <w:b/>
          <w:lang w:eastAsia="en-ZA"/>
        </w:rPr>
        <w:t xml:space="preserve">           </w:t>
      </w:r>
      <w:r w:rsidRPr="00D94525">
        <w:rPr>
          <w:rFonts w:ascii="Arial" w:hAnsi="Arial" w:cs="Arial"/>
          <w:b/>
          <w:lang w:eastAsia="en-ZA"/>
        </w:rPr>
        <w:t>Improves mood</w:t>
      </w:r>
      <w:r w:rsidRPr="00D94525">
        <w:rPr>
          <w:rFonts w:ascii="Arial" w:hAnsi="Arial" w:cs="Arial"/>
          <w:b/>
          <w:lang w:eastAsia="en-ZA"/>
        </w:rPr>
        <w:br/>
      </w:r>
      <w:r>
        <w:rPr>
          <w:rFonts w:ascii="Arial" w:hAnsi="Arial" w:cs="Arial"/>
          <w:b/>
          <w:lang w:eastAsia="en-ZA"/>
        </w:rPr>
        <w:t xml:space="preserve">           Gets one through tough times</w:t>
      </w:r>
      <w:r>
        <w:rPr>
          <w:rFonts w:ascii="Arial" w:hAnsi="Arial" w:cs="Arial"/>
          <w:b/>
          <w:bCs/>
          <w:lang w:eastAsia="en-ZA"/>
        </w:rPr>
        <w:tab/>
      </w:r>
    </w:p>
    <w:p w:rsidR="00141ADB" w:rsidRPr="00844B42" w:rsidRDefault="00141ADB" w:rsidP="00141ADB">
      <w:pPr>
        <w:pStyle w:val="Textbody"/>
        <w:ind w:left="720" w:hanging="720"/>
        <w:rPr>
          <w:rFonts w:ascii="Arial" w:hAnsi="Arial" w:cs="Arial"/>
          <w:b/>
          <w:bCs/>
          <w:color w:val="auto"/>
        </w:rPr>
      </w:pPr>
      <w:r>
        <w:rPr>
          <w:rFonts w:ascii="Arial" w:hAnsi="Arial" w:cs="Arial"/>
          <w:color w:val="auto"/>
        </w:rPr>
        <w:t>4.5</w:t>
      </w:r>
      <w:r w:rsidRPr="00844B42">
        <w:rPr>
          <w:rFonts w:ascii="Arial" w:hAnsi="Arial" w:cs="Arial"/>
          <w:color w:val="auto"/>
        </w:rPr>
        <w:t xml:space="preserve"> </w:t>
      </w:r>
      <w:r w:rsidRPr="00844B42">
        <w:rPr>
          <w:rFonts w:ascii="Arial" w:hAnsi="Arial" w:cs="Arial"/>
          <w:color w:val="auto"/>
        </w:rPr>
        <w:tab/>
      </w:r>
      <w:r>
        <w:rPr>
          <w:rFonts w:ascii="Arial" w:hAnsi="Arial" w:cs="Arial"/>
          <w:color w:val="auto"/>
        </w:rPr>
        <w:t xml:space="preserve">Write a short paragraph in which you </w:t>
      </w:r>
      <w:r>
        <w:rPr>
          <w:rFonts w:ascii="Arial" w:hAnsi="Arial" w:cs="Arial"/>
        </w:rPr>
        <w:t xml:space="preserve">explain </w:t>
      </w:r>
      <w:r w:rsidRPr="00844B42">
        <w:rPr>
          <w:rFonts w:ascii="Arial" w:hAnsi="Arial" w:cs="Arial"/>
          <w:color w:val="auto"/>
        </w:rPr>
        <w:t xml:space="preserve">TWO ways how a person’s religion can influence </w:t>
      </w:r>
      <w:r>
        <w:rPr>
          <w:rFonts w:ascii="Arial" w:hAnsi="Arial" w:cs="Arial"/>
        </w:rPr>
        <w:t xml:space="preserve">his/her self-concept </w:t>
      </w:r>
      <w:r w:rsidRPr="00844B42">
        <w:rPr>
          <w:rFonts w:ascii="Arial" w:hAnsi="Arial" w:cs="Arial"/>
          <w:i/>
          <w:color w:val="auto"/>
        </w:rPr>
        <w:t>positively</w:t>
      </w:r>
      <w:r>
        <w:rPr>
          <w:rFonts w:ascii="Arial" w:hAnsi="Arial" w:cs="Arial"/>
          <w:i/>
          <w:color w:val="auto"/>
        </w:rPr>
        <w:t xml:space="preserve"> </w:t>
      </w:r>
      <w:r>
        <w:rPr>
          <w:rFonts w:ascii="Arial" w:hAnsi="Arial" w:cs="Arial"/>
          <w:color w:val="auto"/>
        </w:rPr>
        <w:t>and TWO ways a person’s religion can influence his/her self-concept negatively.</w:t>
      </w:r>
      <w:r>
        <w:rPr>
          <w:rFonts w:ascii="Arial" w:hAnsi="Arial" w:cs="Arial"/>
          <w:color w:val="auto"/>
        </w:rPr>
        <w:tab/>
      </w:r>
      <w:r>
        <w:rPr>
          <w:rFonts w:ascii="Arial" w:hAnsi="Arial" w:cs="Arial"/>
          <w:b/>
          <w:color w:val="auto"/>
        </w:rPr>
        <w:t>(2x2</w:t>
      </w:r>
      <w:r w:rsidRPr="00844B42">
        <w:rPr>
          <w:rFonts w:ascii="Arial" w:hAnsi="Arial" w:cs="Arial"/>
          <w:b/>
          <w:color w:val="auto"/>
        </w:rPr>
        <w:t>)</w:t>
      </w:r>
      <w:r w:rsidRPr="00844B42">
        <w:rPr>
          <w:rFonts w:ascii="Arial" w:hAnsi="Arial" w:cs="Arial"/>
          <w:color w:val="auto"/>
        </w:rPr>
        <w:tab/>
      </w:r>
      <w:r>
        <w:rPr>
          <w:rFonts w:ascii="Arial" w:hAnsi="Arial" w:cs="Arial"/>
          <w:b/>
          <w:bCs/>
          <w:color w:val="auto"/>
        </w:rPr>
        <w:t>[4</w:t>
      </w:r>
      <w:r w:rsidRPr="00844B42">
        <w:rPr>
          <w:rFonts w:ascii="Arial" w:hAnsi="Arial" w:cs="Arial"/>
          <w:b/>
          <w:bCs/>
          <w:color w:val="auto"/>
        </w:rPr>
        <w:t>]</w:t>
      </w:r>
    </w:p>
    <w:p w:rsidR="00141ADB" w:rsidRPr="000A2DE2" w:rsidRDefault="00141ADB" w:rsidP="00141ADB">
      <w:pPr>
        <w:rPr>
          <w:rFonts w:ascii="Arial" w:hAnsi="Arial" w:cs="Arial"/>
          <w:sz w:val="24"/>
          <w:szCs w:val="24"/>
        </w:rPr>
      </w:pPr>
    </w:p>
    <w:p w:rsidR="00141ADB" w:rsidRPr="000A2DE2" w:rsidRDefault="00141ADB" w:rsidP="00141ADB">
      <w:pPr>
        <w:pStyle w:val="Textbody"/>
        <w:ind w:left="720"/>
        <w:rPr>
          <w:rFonts w:ascii="Arial" w:hAnsi="Arial" w:cs="Arial"/>
          <w:b/>
          <w:bCs/>
        </w:rPr>
      </w:pPr>
      <w:r w:rsidRPr="000A2DE2">
        <w:rPr>
          <w:rFonts w:ascii="Arial" w:hAnsi="Arial" w:cs="Arial"/>
          <w:b/>
          <w:bCs/>
        </w:rPr>
        <w:t>Accept other plausible answers that show student understands how religion can positively</w:t>
      </w:r>
      <w:r>
        <w:rPr>
          <w:rFonts w:ascii="Arial" w:hAnsi="Arial" w:cs="Arial"/>
          <w:b/>
          <w:bCs/>
        </w:rPr>
        <w:t xml:space="preserve"> influence self-concept</w:t>
      </w:r>
      <w:r w:rsidRPr="000A2DE2">
        <w:rPr>
          <w:rFonts w:ascii="Arial" w:hAnsi="Arial" w:cs="Arial"/>
          <w:b/>
          <w:bCs/>
        </w:rPr>
        <w:t xml:space="preserve">. </w:t>
      </w:r>
    </w:p>
    <w:p w:rsidR="00141ADB" w:rsidRPr="00D94525" w:rsidRDefault="00141ADB" w:rsidP="00141ADB">
      <w:pPr>
        <w:ind w:left="720"/>
        <w:rPr>
          <w:rFonts w:ascii="Arial" w:hAnsi="Arial" w:cs="Arial"/>
          <w:b/>
          <w:sz w:val="24"/>
          <w:szCs w:val="24"/>
        </w:rPr>
      </w:pPr>
      <w:r>
        <w:rPr>
          <w:rFonts w:ascii="Arial" w:hAnsi="Arial" w:cs="Arial"/>
          <w:b/>
          <w:sz w:val="24"/>
          <w:szCs w:val="24"/>
        </w:rPr>
        <w:t xml:space="preserve">POSITIVES (any two </w:t>
      </w:r>
      <w:r w:rsidRPr="001C5990">
        <w:rPr>
          <w:rFonts w:ascii="Wingdings" w:eastAsia="Wingdings" w:hAnsi="Wingdings" w:cs="Wingdings"/>
          <w:b/>
          <w:bCs/>
          <w:kern w:val="0"/>
        </w:rPr>
        <w:t></w:t>
      </w:r>
      <w:r w:rsidRPr="001C5990">
        <w:rPr>
          <w:rFonts w:ascii="Wingdings" w:eastAsia="Wingdings" w:hAnsi="Wingdings" w:cs="Wingdings"/>
          <w:b/>
          <w:bCs/>
          <w:kern w:val="0"/>
        </w:rPr>
        <w:t></w:t>
      </w:r>
      <w:proofErr w:type="gramStart"/>
      <w:r>
        <w:rPr>
          <w:rFonts w:ascii="Arial" w:eastAsia="Wingdings" w:hAnsi="Arial" w:cs="Arial"/>
          <w:b/>
          <w:bCs/>
          <w:kern w:val="0"/>
        </w:rPr>
        <w:t>)</w:t>
      </w:r>
      <w:proofErr w:type="gramEnd"/>
      <w:r>
        <w:rPr>
          <w:rFonts w:ascii="Arial" w:hAnsi="Arial" w:cs="Arial"/>
          <w:b/>
          <w:sz w:val="24"/>
          <w:szCs w:val="24"/>
        </w:rPr>
        <w:br/>
      </w:r>
      <w:r>
        <w:rPr>
          <w:rFonts w:ascii="Arial" w:hAnsi="Arial" w:cs="Arial"/>
          <w:b/>
          <w:sz w:val="24"/>
          <w:szCs w:val="24"/>
        </w:rPr>
        <w:br/>
      </w:r>
      <w:r w:rsidRPr="00D94525">
        <w:rPr>
          <w:rFonts w:ascii="Arial" w:hAnsi="Arial" w:cs="Arial"/>
          <w:b/>
          <w:sz w:val="24"/>
          <w:szCs w:val="24"/>
        </w:rPr>
        <w:t>Belief in a higher power can help one feel supported</w:t>
      </w:r>
      <w:r>
        <w:rPr>
          <w:rFonts w:ascii="Arial" w:hAnsi="Arial" w:cs="Arial"/>
          <w:b/>
          <w:sz w:val="24"/>
          <w:szCs w:val="24"/>
        </w:rPr>
        <w:t xml:space="preserve"> </w:t>
      </w:r>
      <w:r w:rsidRPr="001C5990">
        <w:rPr>
          <w:rFonts w:ascii="Wingdings" w:eastAsia="Wingdings" w:hAnsi="Wingdings" w:cs="Wingdings"/>
          <w:b/>
          <w:bCs/>
          <w:kern w:val="0"/>
        </w:rPr>
        <w:t></w:t>
      </w:r>
      <w:r w:rsidRPr="00D94525">
        <w:rPr>
          <w:rFonts w:ascii="Arial" w:hAnsi="Arial" w:cs="Arial"/>
          <w:b/>
          <w:sz w:val="24"/>
          <w:szCs w:val="24"/>
        </w:rPr>
        <w:br/>
      </w:r>
      <w:r w:rsidRPr="00D94525">
        <w:rPr>
          <w:rFonts w:ascii="Arial" w:eastAsia="Wingdings" w:hAnsi="Arial" w:cs="Arial"/>
          <w:b/>
          <w:bCs/>
          <w:kern w:val="0"/>
          <w:sz w:val="24"/>
          <w:szCs w:val="24"/>
        </w:rPr>
        <w:t>AND/OR</w:t>
      </w:r>
      <w:r w:rsidRPr="00D94525">
        <w:rPr>
          <w:rFonts w:ascii="Arial" w:eastAsia="Wingdings" w:hAnsi="Arial" w:cs="Arial"/>
          <w:b/>
          <w:bCs/>
          <w:kern w:val="0"/>
          <w:sz w:val="24"/>
          <w:szCs w:val="24"/>
        </w:rPr>
        <w:br/>
      </w:r>
      <w:r w:rsidRPr="00D94525">
        <w:rPr>
          <w:rFonts w:ascii="Arial" w:hAnsi="Arial" w:cs="Arial"/>
          <w:b/>
          <w:sz w:val="24"/>
          <w:szCs w:val="24"/>
        </w:rPr>
        <w:t>A sense of a higher power being in control can make one feel secure and stable</w:t>
      </w:r>
      <w:r>
        <w:rPr>
          <w:rFonts w:ascii="Arial" w:hAnsi="Arial" w:cs="Arial"/>
          <w:b/>
          <w:sz w:val="24"/>
          <w:szCs w:val="24"/>
        </w:rPr>
        <w:t xml:space="preserve"> </w:t>
      </w:r>
      <w:r w:rsidRPr="001C5990">
        <w:rPr>
          <w:rFonts w:ascii="Wingdings" w:eastAsia="Wingdings" w:hAnsi="Wingdings" w:cs="Wingdings"/>
          <w:b/>
          <w:bCs/>
          <w:kern w:val="0"/>
        </w:rPr>
        <w:t></w:t>
      </w:r>
    </w:p>
    <w:p w:rsidR="00141ADB" w:rsidRPr="00D94525" w:rsidRDefault="00141ADB" w:rsidP="00141ADB">
      <w:pPr>
        <w:ind w:left="720"/>
        <w:rPr>
          <w:rFonts w:ascii="Arial" w:hAnsi="Arial" w:cs="Arial"/>
          <w:b/>
          <w:sz w:val="24"/>
          <w:szCs w:val="24"/>
        </w:rPr>
      </w:pPr>
      <w:r w:rsidRPr="00D94525">
        <w:rPr>
          <w:rFonts w:ascii="Arial" w:eastAsia="Wingdings" w:hAnsi="Arial" w:cs="Arial"/>
          <w:b/>
          <w:bCs/>
          <w:kern w:val="0"/>
          <w:sz w:val="24"/>
          <w:szCs w:val="24"/>
        </w:rPr>
        <w:t>AND/OR</w:t>
      </w:r>
      <w:r w:rsidRPr="00D94525">
        <w:rPr>
          <w:rFonts w:ascii="Arial" w:hAnsi="Arial" w:cs="Arial"/>
          <w:b/>
          <w:sz w:val="24"/>
          <w:szCs w:val="24"/>
        </w:rPr>
        <w:br/>
      </w:r>
      <w:proofErr w:type="gramStart"/>
      <w:r>
        <w:rPr>
          <w:rFonts w:ascii="Arial" w:hAnsi="Arial" w:cs="Arial"/>
          <w:b/>
          <w:sz w:val="24"/>
          <w:szCs w:val="24"/>
        </w:rPr>
        <w:t>Being</w:t>
      </w:r>
      <w:proofErr w:type="gramEnd"/>
      <w:r>
        <w:rPr>
          <w:rFonts w:ascii="Arial" w:hAnsi="Arial" w:cs="Arial"/>
          <w:b/>
          <w:sz w:val="24"/>
          <w:szCs w:val="24"/>
        </w:rPr>
        <w:t xml:space="preserve"> unconditionally loved by</w:t>
      </w:r>
      <w:r w:rsidRPr="00D94525">
        <w:rPr>
          <w:rFonts w:ascii="Arial" w:hAnsi="Arial" w:cs="Arial"/>
          <w:b/>
          <w:sz w:val="24"/>
          <w:szCs w:val="24"/>
        </w:rPr>
        <w:t xml:space="preserve"> higher power can improve self-concept</w:t>
      </w:r>
      <w:r>
        <w:rPr>
          <w:rFonts w:ascii="Arial" w:hAnsi="Arial" w:cs="Arial"/>
          <w:b/>
          <w:sz w:val="24"/>
          <w:szCs w:val="24"/>
        </w:rPr>
        <w:t xml:space="preserve"> </w:t>
      </w:r>
      <w:r w:rsidRPr="001C5990">
        <w:rPr>
          <w:rFonts w:ascii="Wingdings" w:eastAsia="Wingdings" w:hAnsi="Wingdings" w:cs="Wingdings"/>
          <w:b/>
          <w:bCs/>
          <w:kern w:val="0"/>
        </w:rPr>
        <w:t></w:t>
      </w:r>
    </w:p>
    <w:p w:rsidR="00141ADB" w:rsidRDefault="00141ADB" w:rsidP="00141ADB">
      <w:pPr>
        <w:ind w:left="720"/>
        <w:rPr>
          <w:rFonts w:ascii="Wingdings" w:eastAsia="Wingdings" w:hAnsi="Wingdings" w:cs="Wingdings"/>
          <w:b/>
          <w:bCs/>
          <w:kern w:val="0"/>
        </w:rPr>
      </w:pPr>
      <w:r w:rsidRPr="00D94525">
        <w:rPr>
          <w:rFonts w:ascii="Arial" w:eastAsia="Wingdings" w:hAnsi="Arial" w:cs="Arial"/>
          <w:b/>
          <w:bCs/>
          <w:kern w:val="0"/>
          <w:sz w:val="24"/>
          <w:szCs w:val="24"/>
        </w:rPr>
        <w:t>AND/OR</w:t>
      </w:r>
      <w:r w:rsidRPr="00D94525">
        <w:rPr>
          <w:rFonts w:ascii="Arial" w:hAnsi="Arial" w:cs="Arial"/>
          <w:b/>
          <w:sz w:val="24"/>
          <w:szCs w:val="24"/>
        </w:rPr>
        <w:br/>
        <w:t>Feeling forgiven unconditionally can decrease</w:t>
      </w:r>
      <w:r>
        <w:rPr>
          <w:rFonts w:ascii="Arial" w:hAnsi="Arial" w:cs="Arial"/>
          <w:b/>
          <w:sz w:val="24"/>
          <w:szCs w:val="24"/>
        </w:rPr>
        <w:t xml:space="preserve"> guilt and improve self-concept </w:t>
      </w:r>
      <w:r w:rsidRPr="001C5990">
        <w:rPr>
          <w:rFonts w:ascii="Wingdings" w:eastAsia="Wingdings" w:hAnsi="Wingdings" w:cs="Wingdings"/>
          <w:b/>
          <w:bCs/>
          <w:kern w:val="0"/>
        </w:rPr>
        <w:t></w:t>
      </w:r>
    </w:p>
    <w:p w:rsidR="00141ADB" w:rsidRDefault="00141ADB" w:rsidP="00141ADB">
      <w:pPr>
        <w:ind w:left="720"/>
        <w:rPr>
          <w:rFonts w:ascii="Arial" w:hAnsi="Arial" w:cs="Arial"/>
          <w:b/>
          <w:sz w:val="24"/>
          <w:szCs w:val="24"/>
        </w:rPr>
      </w:pPr>
    </w:p>
    <w:p w:rsidR="00141ADB" w:rsidRPr="00B52F9B" w:rsidRDefault="00141ADB" w:rsidP="00141ADB">
      <w:pPr>
        <w:ind w:left="720"/>
        <w:rPr>
          <w:rFonts w:ascii="Arial" w:hAnsi="Arial" w:cs="Arial"/>
          <w:b/>
          <w:sz w:val="24"/>
          <w:szCs w:val="24"/>
        </w:rPr>
      </w:pPr>
      <w:r>
        <w:rPr>
          <w:rFonts w:ascii="Arial" w:hAnsi="Arial" w:cs="Arial"/>
          <w:b/>
          <w:sz w:val="24"/>
          <w:szCs w:val="24"/>
        </w:rPr>
        <w:t xml:space="preserve">NEGATIVES (any two </w:t>
      </w:r>
      <w:r w:rsidRPr="001C5990">
        <w:rPr>
          <w:rFonts w:ascii="Wingdings" w:eastAsia="Wingdings" w:hAnsi="Wingdings" w:cs="Wingdings"/>
          <w:b/>
          <w:bCs/>
          <w:kern w:val="0"/>
        </w:rPr>
        <w:t></w:t>
      </w:r>
      <w:r w:rsidRPr="001C5990">
        <w:rPr>
          <w:rFonts w:ascii="Wingdings" w:eastAsia="Wingdings" w:hAnsi="Wingdings" w:cs="Wingdings"/>
          <w:b/>
          <w:bCs/>
          <w:kern w:val="0"/>
        </w:rPr>
        <w:t></w:t>
      </w:r>
      <w:proofErr w:type="gramStart"/>
      <w:r>
        <w:rPr>
          <w:rFonts w:ascii="Arial" w:eastAsia="Wingdings" w:hAnsi="Arial" w:cs="Arial"/>
          <w:b/>
          <w:bCs/>
          <w:kern w:val="0"/>
        </w:rPr>
        <w:t>)</w:t>
      </w:r>
      <w:proofErr w:type="gramEnd"/>
      <w:r>
        <w:rPr>
          <w:rFonts w:ascii="Arial" w:hAnsi="Arial" w:cs="Arial"/>
          <w:b/>
          <w:sz w:val="24"/>
          <w:szCs w:val="24"/>
        </w:rPr>
        <w:br/>
      </w:r>
      <w:r>
        <w:rPr>
          <w:rFonts w:ascii="Arial" w:hAnsi="Arial" w:cs="Arial"/>
          <w:b/>
          <w:sz w:val="24"/>
          <w:szCs w:val="24"/>
        </w:rPr>
        <w:br/>
        <w:t>The religion might be forced onto a person and cause unhappiness</w:t>
      </w:r>
      <w:r>
        <w:rPr>
          <w:rFonts w:ascii="Arial" w:hAnsi="Arial" w:cs="Arial"/>
          <w:b/>
          <w:sz w:val="24"/>
          <w:szCs w:val="24"/>
        </w:rPr>
        <w:br/>
        <w:t>AND/OR</w:t>
      </w:r>
      <w:r>
        <w:rPr>
          <w:rFonts w:ascii="Arial" w:hAnsi="Arial" w:cs="Arial"/>
          <w:b/>
          <w:sz w:val="24"/>
          <w:szCs w:val="24"/>
        </w:rPr>
        <w:br/>
        <w:t xml:space="preserve">A person might feel guilty about doing certain things </w:t>
      </w:r>
      <w:r>
        <w:rPr>
          <w:rFonts w:ascii="Arial" w:hAnsi="Arial" w:cs="Arial"/>
          <w:b/>
          <w:sz w:val="24"/>
          <w:szCs w:val="24"/>
        </w:rPr>
        <w:br/>
        <w:t>AND/OR</w:t>
      </w:r>
      <w:r>
        <w:rPr>
          <w:rFonts w:ascii="Arial" w:hAnsi="Arial" w:cs="Arial"/>
          <w:b/>
          <w:sz w:val="24"/>
          <w:szCs w:val="24"/>
        </w:rPr>
        <w:br/>
        <w:t>A person might feel trapped in his/her religion and not free to be themselves</w:t>
      </w:r>
      <w:r w:rsidRPr="00FA7C5B">
        <w:rPr>
          <w:rFonts w:ascii="Arial" w:eastAsia="Wingdings" w:hAnsi="Arial" w:cs="Arial"/>
          <w:b/>
          <w:bCs/>
          <w:kern w:val="0"/>
        </w:rPr>
        <w:br/>
      </w:r>
      <w:r>
        <w:rPr>
          <w:rFonts w:ascii="Arial" w:eastAsia="Wingdings" w:hAnsi="Arial" w:cs="Arial"/>
          <w:b/>
          <w:bCs/>
          <w:kern w:val="0"/>
        </w:rPr>
        <w:tab/>
      </w:r>
    </w:p>
    <w:p w:rsidR="00141ADB" w:rsidRPr="00A463EA" w:rsidRDefault="00141ADB" w:rsidP="00141ADB">
      <w:pPr>
        <w:pStyle w:val="Standard"/>
        <w:widowControl w:val="0"/>
        <w:spacing w:after="100" w:line="240" w:lineRule="auto"/>
        <w:ind w:left="720" w:hanging="720"/>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lang w:eastAsia="en-ZA"/>
        </w:rPr>
        <w:t>[15 MARKS]</w:t>
      </w:r>
    </w:p>
    <w:p w:rsidR="00141ADB" w:rsidRDefault="00141ADB" w:rsidP="00141ADB">
      <w:pPr>
        <w:pStyle w:val="Textbody"/>
        <w:rPr>
          <w:rFonts w:ascii="Arial" w:hAnsi="Arial" w:cs="Arial"/>
          <w:b/>
          <w:bCs/>
        </w:rPr>
      </w:pPr>
    </w:p>
    <w:p w:rsidR="00141ADB" w:rsidRDefault="00141ADB" w:rsidP="00141ADB">
      <w:pPr>
        <w:pStyle w:val="Textbody"/>
        <w:rPr>
          <w:rFonts w:ascii="Arial" w:hAnsi="Arial" w:cs="Arial"/>
          <w:b/>
          <w:bCs/>
        </w:rPr>
      </w:pPr>
      <w:r>
        <w:rPr>
          <w:rFonts w:ascii="Arial" w:hAnsi="Arial" w:cs="Arial"/>
          <w:b/>
          <w:bCs/>
        </w:rPr>
        <w:t>Question 5:</w:t>
      </w:r>
    </w:p>
    <w:p w:rsidR="00141ADB" w:rsidRDefault="00141ADB" w:rsidP="00141ADB">
      <w:pPr>
        <w:pStyle w:val="Textbody"/>
        <w:shd w:val="clear" w:color="auto" w:fill="FFFFFF"/>
        <w:rPr>
          <w:rFonts w:ascii="Arial" w:hAnsi="Arial" w:cs="Arial"/>
          <w:b/>
          <w:bCs/>
        </w:rPr>
      </w:pPr>
      <w:r>
        <w:rPr>
          <w:rFonts w:ascii="Arial" w:hAnsi="Arial" w:cs="Arial"/>
          <w:b/>
          <w:bCs/>
        </w:rPr>
        <w:t>Read the case study about Veronica provided in the addendum (Source 2) and answer the following questions.</w:t>
      </w:r>
    </w:p>
    <w:p w:rsidR="00141ADB" w:rsidRPr="0021137A" w:rsidRDefault="00141ADB" w:rsidP="00141ADB">
      <w:pPr>
        <w:pStyle w:val="Numbering2"/>
        <w:shd w:val="clear" w:color="auto" w:fill="FFFFFF"/>
        <w:tabs>
          <w:tab w:val="left" w:pos="720"/>
        </w:tabs>
        <w:ind w:left="0" w:firstLine="0"/>
        <w:rPr>
          <w:rFonts w:ascii="Arial" w:hAnsi="Arial" w:cs="Arial"/>
          <w:color w:val="1C1C1C"/>
          <w:lang w:eastAsia="en-ZA"/>
        </w:rPr>
      </w:pPr>
      <w:r>
        <w:rPr>
          <w:rFonts w:ascii="Arial" w:hAnsi="Arial" w:cs="Arial"/>
          <w:lang w:eastAsia="en-ZA"/>
        </w:rPr>
        <w:t>5.1</w:t>
      </w:r>
      <w:r>
        <w:rPr>
          <w:rFonts w:ascii="Arial" w:hAnsi="Arial" w:cs="Arial"/>
          <w:lang w:eastAsia="en-ZA"/>
        </w:rPr>
        <w:tab/>
      </w:r>
      <w:r>
        <w:rPr>
          <w:rFonts w:ascii="Arial" w:hAnsi="Arial" w:cs="Arial"/>
          <w:color w:val="1C1C1C"/>
          <w:lang w:eastAsia="en-ZA"/>
        </w:rPr>
        <w:t xml:space="preserve">Outline TWO moral factors that could influence Veronica’s decision </w:t>
      </w:r>
      <w:r>
        <w:rPr>
          <w:rFonts w:ascii="Arial" w:hAnsi="Arial" w:cs="Arial"/>
          <w:color w:val="1C1C1C"/>
          <w:lang w:eastAsia="en-ZA"/>
        </w:rPr>
        <w:br/>
        <w:t xml:space="preserve"> </w:t>
      </w:r>
      <w:r>
        <w:rPr>
          <w:rFonts w:ascii="Arial" w:hAnsi="Arial" w:cs="Arial"/>
          <w:color w:val="1C1C1C"/>
          <w:lang w:eastAsia="en-ZA"/>
        </w:rPr>
        <w:tab/>
        <w:t xml:space="preserve">to have sex. </w:t>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b/>
          <w:bCs/>
          <w:color w:val="1C1C1C"/>
          <w:lang w:eastAsia="en-ZA"/>
        </w:rPr>
        <w:t>[2]</w:t>
      </w:r>
    </w:p>
    <w:p w:rsidR="00141ADB" w:rsidRPr="009A56D6" w:rsidRDefault="00141ADB" w:rsidP="00141ADB">
      <w:pPr>
        <w:pStyle w:val="Numbering2"/>
        <w:shd w:val="clear" w:color="auto" w:fill="FFFFFF"/>
        <w:tabs>
          <w:tab w:val="left" w:pos="720"/>
        </w:tabs>
        <w:rPr>
          <w:rFonts w:ascii="Arial" w:hAnsi="Arial" w:cs="Arial"/>
          <w:b/>
        </w:rPr>
      </w:pPr>
      <w:r>
        <w:rPr>
          <w:rFonts w:ascii="Arial" w:hAnsi="Arial" w:cs="Arial"/>
          <w:b/>
        </w:rPr>
        <w:tab/>
      </w:r>
      <w:r w:rsidRPr="009A56D6">
        <w:rPr>
          <w:rFonts w:ascii="Arial" w:hAnsi="Arial" w:cs="Arial"/>
          <w:b/>
        </w:rPr>
        <w:t>Any TWO</w:t>
      </w:r>
      <w:r>
        <w:rPr>
          <w:rFonts w:ascii="Arial" w:hAnsi="Arial" w:cs="Arial"/>
          <w:b/>
        </w:rPr>
        <w:t xml:space="preserve"> </w:t>
      </w:r>
      <w:r w:rsidRPr="001C5990">
        <w:rPr>
          <w:rFonts w:ascii="Wingdings" w:eastAsia="Wingdings" w:hAnsi="Wingdings" w:cs="Wingdings"/>
          <w:b/>
          <w:bCs/>
          <w:kern w:val="0"/>
        </w:rPr>
        <w:t></w:t>
      </w:r>
      <w:r w:rsidRPr="001C5990">
        <w:rPr>
          <w:rFonts w:ascii="Wingdings" w:eastAsia="Wingdings" w:hAnsi="Wingdings" w:cs="Wingdings"/>
          <w:b/>
          <w:bCs/>
          <w:kern w:val="0"/>
        </w:rPr>
        <w:t></w:t>
      </w:r>
    </w:p>
    <w:p w:rsidR="00141ADB" w:rsidRPr="009A56D6" w:rsidRDefault="00141ADB" w:rsidP="00141ADB">
      <w:pPr>
        <w:pStyle w:val="Numbering2"/>
        <w:shd w:val="clear" w:color="auto" w:fill="FFFFFF"/>
        <w:tabs>
          <w:tab w:val="left" w:pos="720"/>
        </w:tabs>
        <w:rPr>
          <w:rFonts w:ascii="Arial" w:hAnsi="Arial" w:cs="Arial"/>
        </w:rPr>
      </w:pPr>
      <w:r>
        <w:rPr>
          <w:rFonts w:ascii="Arial" w:hAnsi="Arial" w:cs="Arial"/>
          <w:b/>
        </w:rPr>
        <w:lastRenderedPageBreak/>
        <w:t xml:space="preserve"> </w:t>
      </w:r>
      <w:r>
        <w:rPr>
          <w:rFonts w:ascii="Arial" w:hAnsi="Arial" w:cs="Arial"/>
          <w:b/>
        </w:rPr>
        <w:tab/>
      </w:r>
      <w:r w:rsidRPr="009A56D6">
        <w:rPr>
          <w:rFonts w:ascii="Arial" w:hAnsi="Arial" w:cs="Arial"/>
          <w:b/>
        </w:rPr>
        <w:t>Opinions of family/friends</w:t>
      </w:r>
      <w:r w:rsidRPr="009A56D6">
        <w:rPr>
          <w:rFonts w:ascii="Arial" w:hAnsi="Arial" w:cs="Arial"/>
          <w:b/>
        </w:rPr>
        <w:br/>
        <w:t>Feeling a sense of betrayal of self</w:t>
      </w:r>
      <w:r w:rsidRPr="009A56D6">
        <w:rPr>
          <w:rFonts w:ascii="Arial" w:hAnsi="Arial" w:cs="Arial"/>
          <w:b/>
        </w:rPr>
        <w:br/>
      </w:r>
      <w:proofErr w:type="gramStart"/>
      <w:r w:rsidRPr="009A56D6">
        <w:rPr>
          <w:rFonts w:ascii="Arial" w:hAnsi="Arial" w:cs="Arial"/>
          <w:b/>
        </w:rPr>
        <w:t>Disappointing</w:t>
      </w:r>
      <w:proofErr w:type="gramEnd"/>
      <w:r w:rsidRPr="009A56D6">
        <w:rPr>
          <w:rFonts w:ascii="Arial" w:hAnsi="Arial" w:cs="Arial"/>
          <w:b/>
        </w:rPr>
        <w:t xml:space="preserve"> someone</w:t>
      </w:r>
      <w:r w:rsidRPr="009A56D6">
        <w:rPr>
          <w:rFonts w:ascii="Arial" w:hAnsi="Arial" w:cs="Arial"/>
          <w:b/>
        </w:rPr>
        <w:br/>
        <w:t>Retai</w:t>
      </w:r>
      <w:r>
        <w:rPr>
          <w:rFonts w:ascii="Arial" w:hAnsi="Arial" w:cs="Arial"/>
          <w:b/>
        </w:rPr>
        <w:t>ning the respect of her</w:t>
      </w:r>
      <w:r w:rsidRPr="009A56D6">
        <w:rPr>
          <w:rFonts w:ascii="Arial" w:hAnsi="Arial" w:cs="Arial"/>
          <w:b/>
        </w:rPr>
        <w:t xml:space="preserve"> partner</w:t>
      </w:r>
      <w:r w:rsidRPr="009A56D6">
        <w:rPr>
          <w:rFonts w:ascii="Arial" w:hAnsi="Arial" w:cs="Arial"/>
          <w:b/>
        </w:rPr>
        <w:br/>
      </w:r>
    </w:p>
    <w:p w:rsidR="00141ADB" w:rsidRDefault="00141ADB" w:rsidP="00141ADB">
      <w:pPr>
        <w:pStyle w:val="Numbering2"/>
        <w:shd w:val="clear" w:color="auto" w:fill="FFFFFF"/>
        <w:tabs>
          <w:tab w:val="left" w:pos="720"/>
        </w:tabs>
        <w:ind w:left="0" w:firstLine="0"/>
        <w:rPr>
          <w:rFonts w:ascii="Arial" w:hAnsi="Arial" w:cs="Arial"/>
          <w:b/>
          <w:bCs/>
          <w:color w:val="1C1C1C"/>
          <w:lang w:eastAsia="en-ZA"/>
        </w:rPr>
      </w:pPr>
      <w:r>
        <w:rPr>
          <w:rFonts w:ascii="Arial" w:hAnsi="Arial" w:cs="Arial"/>
          <w:color w:val="1C1C1C"/>
          <w:lang w:eastAsia="en-ZA"/>
        </w:rPr>
        <w:t>5.2</w:t>
      </w:r>
      <w:r>
        <w:rPr>
          <w:rFonts w:ascii="Arial" w:hAnsi="Arial" w:cs="Arial"/>
          <w:color w:val="1C1C1C"/>
          <w:lang w:eastAsia="en-ZA"/>
        </w:rPr>
        <w:tab/>
        <w:t xml:space="preserve">Outline TWO emotional factors that could influence Veronica’s decision to </w:t>
      </w:r>
      <w:r>
        <w:rPr>
          <w:rFonts w:ascii="Arial" w:hAnsi="Arial" w:cs="Arial"/>
          <w:color w:val="1C1C1C"/>
          <w:lang w:eastAsia="en-ZA"/>
        </w:rPr>
        <w:br/>
        <w:t xml:space="preserve"> </w:t>
      </w:r>
      <w:r>
        <w:rPr>
          <w:rFonts w:ascii="Arial" w:hAnsi="Arial" w:cs="Arial"/>
          <w:color w:val="1C1C1C"/>
          <w:lang w:eastAsia="en-ZA"/>
        </w:rPr>
        <w:tab/>
        <w:t xml:space="preserve">have sex.  </w:t>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color w:val="1C1C1C"/>
          <w:lang w:eastAsia="en-ZA"/>
        </w:rPr>
        <w:tab/>
      </w:r>
      <w:r>
        <w:rPr>
          <w:rFonts w:ascii="Arial" w:hAnsi="Arial" w:cs="Arial"/>
          <w:b/>
          <w:bCs/>
          <w:color w:val="1C1C1C"/>
          <w:lang w:eastAsia="en-ZA"/>
        </w:rPr>
        <w:t>[2]</w:t>
      </w:r>
    </w:p>
    <w:p w:rsidR="00141ADB" w:rsidRPr="009A56D6" w:rsidRDefault="00141ADB" w:rsidP="00141ADB">
      <w:pPr>
        <w:pStyle w:val="Numbering2"/>
        <w:shd w:val="clear" w:color="auto" w:fill="FFFFFF"/>
        <w:tabs>
          <w:tab w:val="left" w:pos="720"/>
        </w:tabs>
        <w:rPr>
          <w:b/>
        </w:rPr>
      </w:pPr>
      <w:r>
        <w:rPr>
          <w:rFonts w:ascii="Arial" w:hAnsi="Arial" w:cs="Arial"/>
          <w:color w:val="1C1C1C"/>
          <w:lang w:eastAsia="en-ZA"/>
        </w:rPr>
        <w:tab/>
      </w:r>
      <w:r w:rsidRPr="009A56D6">
        <w:rPr>
          <w:rFonts w:ascii="Arial" w:hAnsi="Arial" w:cs="Arial"/>
          <w:b/>
          <w:color w:val="1C1C1C"/>
          <w:lang w:eastAsia="en-ZA"/>
        </w:rPr>
        <w:t>ANY TWO</w:t>
      </w:r>
      <w:r>
        <w:rPr>
          <w:rFonts w:ascii="Arial" w:hAnsi="Arial" w:cs="Arial"/>
          <w:b/>
          <w:color w:val="1C1C1C"/>
          <w:lang w:eastAsia="en-ZA"/>
        </w:rPr>
        <w:t xml:space="preserve"> </w:t>
      </w:r>
      <w:r w:rsidRPr="001C5990">
        <w:rPr>
          <w:rFonts w:ascii="Wingdings" w:eastAsia="Wingdings" w:hAnsi="Wingdings" w:cs="Wingdings"/>
          <w:b/>
          <w:bCs/>
          <w:kern w:val="0"/>
        </w:rPr>
        <w:t></w:t>
      </w:r>
      <w:r w:rsidRPr="001C5990">
        <w:rPr>
          <w:rFonts w:ascii="Wingdings" w:eastAsia="Wingdings" w:hAnsi="Wingdings" w:cs="Wingdings"/>
          <w:b/>
          <w:bCs/>
          <w:kern w:val="0"/>
        </w:rPr>
        <w:t></w:t>
      </w:r>
      <w:r w:rsidRPr="009A56D6">
        <w:rPr>
          <w:rFonts w:ascii="Arial" w:hAnsi="Arial" w:cs="Arial"/>
          <w:b/>
          <w:color w:val="1C1C1C"/>
          <w:lang w:eastAsia="en-ZA"/>
        </w:rPr>
        <w:br/>
        <w:t>Feelings of guilt</w:t>
      </w:r>
      <w:r w:rsidRPr="009A56D6">
        <w:rPr>
          <w:rFonts w:ascii="Arial" w:hAnsi="Arial" w:cs="Arial"/>
          <w:b/>
          <w:color w:val="1C1C1C"/>
          <w:lang w:eastAsia="en-ZA"/>
        </w:rPr>
        <w:br/>
        <w:t>Fear of pregnancy</w:t>
      </w:r>
      <w:r w:rsidRPr="009A56D6">
        <w:rPr>
          <w:rFonts w:ascii="Arial" w:hAnsi="Arial" w:cs="Arial"/>
          <w:b/>
          <w:color w:val="1C1C1C"/>
          <w:lang w:eastAsia="en-ZA"/>
        </w:rPr>
        <w:br/>
        <w:t>Feelings of self-hatred/self-loathing</w:t>
      </w:r>
      <w:r w:rsidRPr="009A56D6">
        <w:rPr>
          <w:rFonts w:ascii="Arial" w:hAnsi="Arial" w:cs="Arial"/>
          <w:b/>
          <w:color w:val="1C1C1C"/>
          <w:lang w:eastAsia="en-ZA"/>
        </w:rPr>
        <w:br/>
        <w:t>Unable to forgive self</w:t>
      </w:r>
      <w:r w:rsidRPr="009A56D6">
        <w:rPr>
          <w:rFonts w:ascii="Arial" w:hAnsi="Arial" w:cs="Arial"/>
          <w:b/>
          <w:color w:val="1C1C1C"/>
          <w:lang w:eastAsia="en-ZA"/>
        </w:rPr>
        <w:br/>
      </w:r>
    </w:p>
    <w:p w:rsidR="00141ADB" w:rsidRDefault="00141ADB" w:rsidP="00141ADB">
      <w:pPr>
        <w:pStyle w:val="Numbering2"/>
        <w:tabs>
          <w:tab w:val="left" w:pos="720"/>
        </w:tabs>
        <w:ind w:left="0" w:firstLine="0"/>
        <w:rPr>
          <w:rFonts w:ascii="Arial" w:hAnsi="Arial" w:cs="Arial"/>
          <w:b/>
          <w:bCs/>
          <w:color w:val="1C1C1C"/>
        </w:rPr>
      </w:pPr>
      <w:r>
        <w:rPr>
          <w:rFonts w:ascii="Arial" w:hAnsi="Arial" w:cs="Arial"/>
          <w:color w:val="1C1C1C"/>
        </w:rPr>
        <w:t>5.3</w:t>
      </w:r>
      <w:r>
        <w:rPr>
          <w:rFonts w:ascii="Arial" w:hAnsi="Arial" w:cs="Arial"/>
          <w:color w:val="1C1C1C"/>
        </w:rPr>
        <w:tab/>
        <w:t>Provide TWO advantages of abstinence.</w:t>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t xml:space="preserve"> </w:t>
      </w:r>
      <w:r>
        <w:rPr>
          <w:rFonts w:ascii="Arial" w:hAnsi="Arial" w:cs="Arial"/>
          <w:color w:val="1C1C1C"/>
        </w:rPr>
        <w:tab/>
      </w:r>
      <w:r>
        <w:rPr>
          <w:rFonts w:ascii="Arial" w:hAnsi="Arial" w:cs="Arial"/>
          <w:color w:val="1C1C1C"/>
        </w:rPr>
        <w:tab/>
      </w:r>
      <w:r>
        <w:rPr>
          <w:rFonts w:ascii="Arial" w:hAnsi="Arial" w:cs="Arial"/>
          <w:b/>
          <w:bCs/>
          <w:color w:val="1C1C1C"/>
        </w:rPr>
        <w:t>[2]</w:t>
      </w:r>
    </w:p>
    <w:p w:rsidR="00141ADB" w:rsidRPr="009A56D6" w:rsidRDefault="00141ADB" w:rsidP="00141ADB">
      <w:pPr>
        <w:pStyle w:val="Numbering2"/>
        <w:tabs>
          <w:tab w:val="left" w:pos="720"/>
        </w:tabs>
        <w:rPr>
          <w:rFonts w:ascii="Arial" w:hAnsi="Arial" w:cs="Arial"/>
          <w:b/>
        </w:rPr>
      </w:pPr>
      <w:r>
        <w:rPr>
          <w:rFonts w:ascii="Arial" w:hAnsi="Arial" w:cs="Arial"/>
          <w:color w:val="1C1C1C"/>
        </w:rPr>
        <w:tab/>
      </w:r>
      <w:r>
        <w:rPr>
          <w:rFonts w:ascii="Arial" w:hAnsi="Arial" w:cs="Arial"/>
          <w:color w:val="1C1C1C"/>
        </w:rPr>
        <w:br/>
      </w:r>
      <w:r w:rsidRPr="009A56D6">
        <w:rPr>
          <w:rFonts w:ascii="Arial" w:hAnsi="Arial" w:cs="Arial"/>
          <w:b/>
          <w:color w:val="1C1C1C"/>
        </w:rPr>
        <w:t>ANY TWO (accept other plausible answers)</w:t>
      </w:r>
      <w:r>
        <w:rPr>
          <w:rFonts w:ascii="Arial" w:hAnsi="Arial" w:cs="Arial"/>
          <w:b/>
          <w:color w:val="1C1C1C"/>
        </w:rPr>
        <w:t xml:space="preserve"> </w:t>
      </w:r>
      <w:r w:rsidRPr="001C5990">
        <w:rPr>
          <w:rFonts w:ascii="Wingdings" w:eastAsia="Wingdings" w:hAnsi="Wingdings" w:cs="Wingdings"/>
          <w:b/>
          <w:bCs/>
          <w:kern w:val="0"/>
        </w:rPr>
        <w:t></w:t>
      </w:r>
      <w:r w:rsidRPr="001C5990">
        <w:rPr>
          <w:rFonts w:ascii="Wingdings" w:eastAsia="Wingdings" w:hAnsi="Wingdings" w:cs="Wingdings"/>
          <w:b/>
          <w:bCs/>
          <w:kern w:val="0"/>
        </w:rPr>
        <w:t></w:t>
      </w:r>
      <w:r>
        <w:rPr>
          <w:rFonts w:ascii="Wingdings" w:eastAsia="Wingdings" w:hAnsi="Wingdings" w:cs="Wingdings"/>
          <w:b/>
          <w:bCs/>
          <w:kern w:val="0"/>
        </w:rPr>
        <w:br/>
      </w:r>
      <w:r w:rsidRPr="009A56D6">
        <w:rPr>
          <w:rFonts w:ascii="Arial" w:hAnsi="Arial" w:cs="Arial"/>
          <w:b/>
          <w:color w:val="1C1C1C"/>
        </w:rPr>
        <w:br/>
        <w:t>No unwanted pregnancy</w:t>
      </w:r>
      <w:r w:rsidRPr="009A56D6">
        <w:rPr>
          <w:rFonts w:ascii="Arial" w:hAnsi="Arial" w:cs="Arial"/>
          <w:b/>
          <w:color w:val="1C1C1C"/>
        </w:rPr>
        <w:br/>
        <w:t>No emotional issues (guilt etc</w:t>
      </w:r>
      <w:proofErr w:type="gramStart"/>
      <w:r w:rsidRPr="009A56D6">
        <w:rPr>
          <w:rFonts w:ascii="Arial" w:hAnsi="Arial" w:cs="Arial"/>
          <w:b/>
          <w:color w:val="1C1C1C"/>
        </w:rPr>
        <w:t>)</w:t>
      </w:r>
      <w:proofErr w:type="gramEnd"/>
      <w:r w:rsidRPr="009A56D6">
        <w:rPr>
          <w:rFonts w:ascii="Arial" w:hAnsi="Arial" w:cs="Arial"/>
          <w:b/>
        </w:rPr>
        <w:br/>
        <w:t>Friends respect you</w:t>
      </w:r>
      <w:r w:rsidRPr="009A56D6">
        <w:rPr>
          <w:rFonts w:ascii="Arial" w:hAnsi="Arial" w:cs="Arial"/>
          <w:b/>
        </w:rPr>
        <w:br/>
        <w:t>You know who your real friends are if you are prepared to look “</w:t>
      </w:r>
      <w:proofErr w:type="spellStart"/>
      <w:r w:rsidRPr="009A56D6">
        <w:rPr>
          <w:rFonts w:ascii="Arial" w:hAnsi="Arial" w:cs="Arial"/>
          <w:b/>
        </w:rPr>
        <w:t>uncool</w:t>
      </w:r>
      <w:proofErr w:type="spellEnd"/>
      <w:r w:rsidRPr="009A56D6">
        <w:rPr>
          <w:rFonts w:ascii="Arial" w:hAnsi="Arial" w:cs="Arial"/>
          <w:b/>
        </w:rPr>
        <w:t>”</w:t>
      </w:r>
      <w:r w:rsidRPr="009A56D6">
        <w:rPr>
          <w:rFonts w:ascii="Arial" w:hAnsi="Arial" w:cs="Arial"/>
          <w:b/>
        </w:rPr>
        <w:br/>
      </w:r>
    </w:p>
    <w:p w:rsidR="00141ADB" w:rsidRPr="007F5DE4" w:rsidRDefault="00141ADB" w:rsidP="00141ADB">
      <w:pPr>
        <w:pStyle w:val="Numbering2"/>
        <w:tabs>
          <w:tab w:val="left" w:pos="720"/>
        </w:tabs>
        <w:ind w:hanging="720"/>
        <w:rPr>
          <w:b/>
        </w:rPr>
      </w:pPr>
      <w:r>
        <w:rPr>
          <w:rFonts w:ascii="Arial" w:hAnsi="Arial" w:cs="Arial"/>
          <w:color w:val="1C1C1C"/>
        </w:rPr>
        <w:t xml:space="preserve">5.4 </w:t>
      </w:r>
      <w:r>
        <w:rPr>
          <w:rFonts w:ascii="Arial" w:hAnsi="Arial" w:cs="Arial"/>
          <w:color w:val="1C1C1C"/>
        </w:rPr>
        <w:tab/>
        <w:t xml:space="preserve">Provide TWO advantages of Veronica’s going on </w:t>
      </w:r>
      <w:proofErr w:type="gramStart"/>
      <w:r>
        <w:rPr>
          <w:rFonts w:ascii="Arial" w:hAnsi="Arial" w:cs="Arial"/>
          <w:color w:val="1C1C1C"/>
        </w:rPr>
        <w:t>the  blind</w:t>
      </w:r>
      <w:proofErr w:type="gramEnd"/>
      <w:r>
        <w:rPr>
          <w:rFonts w:ascii="Arial" w:hAnsi="Arial" w:cs="Arial"/>
          <w:color w:val="1C1C1C"/>
        </w:rPr>
        <w:t xml:space="preserve"> date. </w:t>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Pr>
          <w:rFonts w:ascii="Arial" w:hAnsi="Arial" w:cs="Arial"/>
          <w:color w:val="1C1C1C"/>
        </w:rPr>
        <w:tab/>
      </w:r>
      <w:r w:rsidR="009C2B1E">
        <w:rPr>
          <w:rFonts w:ascii="Arial" w:hAnsi="Arial" w:cs="Arial"/>
          <w:color w:val="1C1C1C"/>
        </w:rPr>
        <w:t xml:space="preserve">            </w:t>
      </w:r>
      <w:r w:rsidRPr="007F5DE4">
        <w:rPr>
          <w:rFonts w:ascii="Arial" w:hAnsi="Arial" w:cs="Arial"/>
          <w:b/>
          <w:color w:val="1C1C1C"/>
        </w:rPr>
        <w:t>[4]</w:t>
      </w:r>
    </w:p>
    <w:p w:rsidR="00141ADB" w:rsidRPr="009A56D6" w:rsidRDefault="00141ADB" w:rsidP="00141ADB">
      <w:pPr>
        <w:pStyle w:val="Numbering2"/>
        <w:tabs>
          <w:tab w:val="left" w:pos="720"/>
        </w:tabs>
        <w:rPr>
          <w:rFonts w:ascii="Arial" w:hAnsi="Arial" w:cs="Arial"/>
        </w:rPr>
      </w:pPr>
      <w:r>
        <w:rPr>
          <w:rFonts w:ascii="Arial" w:hAnsi="Arial" w:cs="Arial"/>
          <w:color w:val="1C1C1C"/>
        </w:rPr>
        <w:br/>
      </w:r>
      <w:r w:rsidRPr="009A56D6">
        <w:rPr>
          <w:rFonts w:ascii="Arial" w:hAnsi="Arial" w:cs="Arial"/>
          <w:b/>
        </w:rPr>
        <w:t>Advantages</w:t>
      </w:r>
      <w:r>
        <w:rPr>
          <w:rFonts w:ascii="Arial" w:hAnsi="Arial" w:cs="Arial"/>
          <w:b/>
        </w:rPr>
        <w:t xml:space="preserve"> (ANY TWO) </w:t>
      </w:r>
      <w:r w:rsidRPr="001C5990">
        <w:rPr>
          <w:rFonts w:ascii="Wingdings" w:eastAsia="Wingdings" w:hAnsi="Wingdings" w:cs="Wingdings"/>
          <w:b/>
          <w:bCs/>
          <w:kern w:val="0"/>
        </w:rPr>
        <w:t></w:t>
      </w:r>
      <w:r w:rsidRPr="001C5990">
        <w:rPr>
          <w:rFonts w:ascii="Wingdings" w:eastAsia="Wingdings" w:hAnsi="Wingdings" w:cs="Wingdings"/>
          <w:b/>
          <w:bCs/>
          <w:kern w:val="0"/>
        </w:rPr>
        <w:t></w:t>
      </w:r>
      <w:r>
        <w:rPr>
          <w:rFonts w:ascii="Arial" w:hAnsi="Arial" w:cs="Arial"/>
          <w:b/>
        </w:rPr>
        <w:br/>
        <w:t xml:space="preserve">Veronica could meet an </w:t>
      </w:r>
      <w:r w:rsidRPr="009A56D6">
        <w:rPr>
          <w:rFonts w:ascii="Arial" w:hAnsi="Arial" w:cs="Arial"/>
          <w:b/>
        </w:rPr>
        <w:t>interesting person</w:t>
      </w:r>
      <w:r w:rsidR="009C2B1E">
        <w:rPr>
          <w:rFonts w:ascii="Arial" w:hAnsi="Arial" w:cs="Arial"/>
          <w:b/>
        </w:rPr>
        <w:t>, and new experiences may follow</w:t>
      </w:r>
      <w:r w:rsidR="009C2B1E" w:rsidRPr="001C5990">
        <w:rPr>
          <w:rFonts w:ascii="Wingdings" w:eastAsia="Wingdings" w:hAnsi="Wingdings" w:cs="Wingdings"/>
          <w:b/>
          <w:bCs/>
          <w:kern w:val="0"/>
        </w:rPr>
        <w:t></w:t>
      </w:r>
      <w:r w:rsidR="009C2B1E" w:rsidRPr="001C5990">
        <w:rPr>
          <w:rFonts w:ascii="Wingdings" w:eastAsia="Wingdings" w:hAnsi="Wingdings" w:cs="Wingdings"/>
          <w:b/>
          <w:bCs/>
          <w:kern w:val="0"/>
        </w:rPr>
        <w:t></w:t>
      </w:r>
      <w:r>
        <w:rPr>
          <w:rFonts w:ascii="Arial" w:hAnsi="Arial" w:cs="Arial"/>
          <w:b/>
        </w:rPr>
        <w:br/>
        <w:t>Veronica could make a new friend</w:t>
      </w:r>
      <w:r w:rsidR="009C2B1E">
        <w:rPr>
          <w:rFonts w:ascii="Arial" w:hAnsi="Arial" w:cs="Arial"/>
          <w:b/>
        </w:rPr>
        <w:t>, and learn new skills and experiences</w:t>
      </w:r>
      <w:r w:rsidR="009C2B1E" w:rsidRPr="001C5990">
        <w:rPr>
          <w:rFonts w:ascii="Wingdings" w:eastAsia="Wingdings" w:hAnsi="Wingdings" w:cs="Wingdings"/>
          <w:b/>
          <w:bCs/>
          <w:kern w:val="0"/>
        </w:rPr>
        <w:t></w:t>
      </w:r>
      <w:r w:rsidR="009C2B1E" w:rsidRPr="001C5990">
        <w:rPr>
          <w:rFonts w:ascii="Wingdings" w:eastAsia="Wingdings" w:hAnsi="Wingdings" w:cs="Wingdings"/>
          <w:b/>
          <w:bCs/>
          <w:kern w:val="0"/>
        </w:rPr>
        <w:t></w:t>
      </w:r>
      <w:r w:rsidRPr="009A56D6">
        <w:rPr>
          <w:rFonts w:ascii="Arial" w:hAnsi="Arial" w:cs="Arial"/>
          <w:b/>
        </w:rPr>
        <w:br/>
        <w:t>Veronica could have a great time</w:t>
      </w:r>
      <w:r w:rsidR="009C2B1E">
        <w:rPr>
          <w:rFonts w:ascii="Arial" w:hAnsi="Arial" w:cs="Arial"/>
          <w:b/>
        </w:rPr>
        <w:t>, which will boost her self-esteem</w:t>
      </w:r>
      <w:r w:rsidR="009C2B1E" w:rsidRPr="001C5990">
        <w:rPr>
          <w:rFonts w:ascii="Wingdings" w:eastAsia="Wingdings" w:hAnsi="Wingdings" w:cs="Wingdings"/>
          <w:b/>
          <w:bCs/>
          <w:kern w:val="0"/>
        </w:rPr>
        <w:t></w:t>
      </w:r>
      <w:r w:rsidR="009C2B1E" w:rsidRPr="001C5990">
        <w:rPr>
          <w:rFonts w:ascii="Wingdings" w:eastAsia="Wingdings" w:hAnsi="Wingdings" w:cs="Wingdings"/>
          <w:b/>
          <w:bCs/>
          <w:kern w:val="0"/>
        </w:rPr>
        <w:t></w:t>
      </w:r>
      <w:r w:rsidRPr="009A56D6">
        <w:rPr>
          <w:rFonts w:ascii="Arial" w:hAnsi="Arial" w:cs="Arial"/>
          <w:b/>
        </w:rPr>
        <w:br/>
        <w:t xml:space="preserve">Veronica’s friendship with </w:t>
      </w:r>
      <w:proofErr w:type="spellStart"/>
      <w:r w:rsidRPr="009A56D6">
        <w:rPr>
          <w:rFonts w:ascii="Arial" w:hAnsi="Arial" w:cs="Arial"/>
          <w:b/>
        </w:rPr>
        <w:t>Lali</w:t>
      </w:r>
      <w:proofErr w:type="spellEnd"/>
      <w:r w:rsidRPr="009A56D6">
        <w:rPr>
          <w:rFonts w:ascii="Arial" w:hAnsi="Arial" w:cs="Arial"/>
          <w:b/>
        </w:rPr>
        <w:t xml:space="preserve"> could be strengthened</w:t>
      </w:r>
      <w:r w:rsidR="009C2B1E">
        <w:rPr>
          <w:rFonts w:ascii="Arial" w:hAnsi="Arial" w:cs="Arial"/>
          <w:b/>
        </w:rPr>
        <w:t xml:space="preserve"> and this relationship may also influence her positively</w:t>
      </w:r>
      <w:r w:rsidR="009C2B1E" w:rsidRPr="001C5990">
        <w:rPr>
          <w:rFonts w:ascii="Wingdings" w:eastAsia="Wingdings" w:hAnsi="Wingdings" w:cs="Wingdings"/>
          <w:b/>
          <w:bCs/>
          <w:kern w:val="0"/>
        </w:rPr>
        <w:t></w:t>
      </w:r>
      <w:r w:rsidR="009C2B1E" w:rsidRPr="001C5990">
        <w:rPr>
          <w:rFonts w:ascii="Wingdings" w:eastAsia="Wingdings" w:hAnsi="Wingdings" w:cs="Wingdings"/>
          <w:b/>
          <w:bCs/>
          <w:kern w:val="0"/>
        </w:rPr>
        <w:t></w:t>
      </w:r>
      <w:r w:rsidRPr="009A56D6">
        <w:rPr>
          <w:rFonts w:ascii="Arial" w:hAnsi="Arial" w:cs="Arial"/>
          <w:b/>
        </w:rPr>
        <w:br/>
      </w:r>
      <w:r w:rsidRPr="009A56D6">
        <w:rPr>
          <w:rFonts w:ascii="Arial" w:hAnsi="Arial" w:cs="Arial"/>
          <w:b/>
        </w:rPr>
        <w:br/>
      </w:r>
    </w:p>
    <w:p w:rsidR="00141ADB" w:rsidRPr="006F3895" w:rsidRDefault="00141ADB" w:rsidP="00141ADB">
      <w:pPr>
        <w:pStyle w:val="Numbering2"/>
        <w:tabs>
          <w:tab w:val="left" w:pos="720"/>
        </w:tabs>
        <w:rPr>
          <w:rFonts w:ascii="Arial" w:hAnsi="Arial" w:cs="Arial"/>
          <w:b/>
        </w:rPr>
      </w:pPr>
      <w:r>
        <w:tab/>
      </w:r>
      <w:r w:rsidRPr="006F3895">
        <w:rPr>
          <w:rFonts w:ascii="Arial" w:hAnsi="Arial" w:cs="Arial"/>
          <w:b/>
        </w:rPr>
        <w:t>(Accept other plausible answers)</w:t>
      </w:r>
    </w:p>
    <w:p w:rsidR="00141ADB" w:rsidRDefault="00141ADB" w:rsidP="00141ADB">
      <w:pPr>
        <w:pStyle w:val="Textbodyindent"/>
        <w:ind w:left="6763" w:firstLine="437"/>
        <w:rPr>
          <w:rFonts w:ascii="Arial" w:hAnsi="Arial" w:cs="Arial"/>
          <w:b/>
          <w:bCs/>
          <w:color w:val="1C1C1C"/>
          <w:lang w:eastAsia="en-ZA"/>
        </w:rPr>
      </w:pPr>
      <w:r>
        <w:rPr>
          <w:rFonts w:ascii="Arial" w:hAnsi="Arial" w:cs="Arial"/>
          <w:b/>
          <w:bCs/>
          <w:color w:val="1C1C1C"/>
          <w:lang w:eastAsia="en-ZA"/>
        </w:rPr>
        <w:t>[10 MARKS]</w:t>
      </w:r>
    </w:p>
    <w:p w:rsidR="00141ADB" w:rsidRDefault="00141ADB" w:rsidP="00141ADB">
      <w:pPr>
        <w:pStyle w:val="Textbodyindent"/>
        <w:ind w:left="4603" w:firstLine="437"/>
        <w:rPr>
          <w:rFonts w:ascii="Arial" w:hAnsi="Arial" w:cs="Arial"/>
          <w:b/>
          <w:bCs/>
        </w:rPr>
      </w:pPr>
    </w:p>
    <w:p w:rsidR="00141ADB" w:rsidRDefault="00141ADB" w:rsidP="00141ADB">
      <w:pPr>
        <w:pStyle w:val="Textbodyindent"/>
        <w:ind w:left="4603" w:firstLine="437"/>
        <w:rPr>
          <w:rFonts w:ascii="Arial" w:hAnsi="Arial" w:cs="Arial"/>
          <w:b/>
          <w:bCs/>
        </w:rPr>
      </w:pPr>
      <w:r>
        <w:rPr>
          <w:rFonts w:ascii="Arial" w:hAnsi="Arial" w:cs="Arial"/>
          <w:b/>
          <w:bCs/>
        </w:rPr>
        <w:t>TOTAL SECTION B: 25 MARKS</w:t>
      </w:r>
    </w:p>
    <w:p w:rsidR="00141ADB" w:rsidRDefault="00141ADB" w:rsidP="00141ADB">
      <w:pPr>
        <w:pStyle w:val="Textbody"/>
        <w:rPr>
          <w:rFonts w:ascii="Arial" w:hAnsi="Arial" w:cs="Arial"/>
          <w:b/>
          <w:bCs/>
        </w:rPr>
      </w:pPr>
    </w:p>
    <w:p w:rsidR="00DD1980" w:rsidRDefault="00DD1980" w:rsidP="00141ADB">
      <w:pPr>
        <w:pStyle w:val="Textbody"/>
        <w:rPr>
          <w:rFonts w:ascii="Arial" w:hAnsi="Arial" w:cs="Arial"/>
          <w:b/>
          <w:bCs/>
        </w:rPr>
      </w:pPr>
    </w:p>
    <w:p w:rsidR="00141ADB" w:rsidRDefault="00141ADB" w:rsidP="00141ADB">
      <w:pPr>
        <w:pStyle w:val="Textbody"/>
        <w:rPr>
          <w:rFonts w:ascii="Arial" w:hAnsi="Arial" w:cs="Arial"/>
          <w:b/>
          <w:bCs/>
        </w:rPr>
      </w:pPr>
      <w:r>
        <w:rPr>
          <w:rFonts w:ascii="Arial" w:hAnsi="Arial" w:cs="Arial"/>
          <w:b/>
          <w:bCs/>
        </w:rPr>
        <w:lastRenderedPageBreak/>
        <w:t>SECTION C:</w:t>
      </w:r>
    </w:p>
    <w:p w:rsidR="00141ADB" w:rsidRDefault="00141ADB" w:rsidP="00141ADB">
      <w:pPr>
        <w:pStyle w:val="Textbody"/>
        <w:rPr>
          <w:rFonts w:ascii="Arial" w:hAnsi="Arial" w:cs="Arial"/>
          <w:b/>
          <w:bCs/>
        </w:rPr>
      </w:pPr>
      <w:r>
        <w:rPr>
          <w:rFonts w:ascii="Arial" w:hAnsi="Arial" w:cs="Arial"/>
          <w:b/>
          <w:bCs/>
        </w:rPr>
        <w:t>Essay-type Questions</w:t>
      </w:r>
    </w:p>
    <w:p w:rsidR="00141ADB" w:rsidRDefault="00141ADB" w:rsidP="00141ADB">
      <w:pPr>
        <w:pStyle w:val="Textbody"/>
      </w:pPr>
      <w:r>
        <w:rPr>
          <w:rFonts w:ascii="Arial" w:hAnsi="Arial" w:cs="Arial"/>
          <w:color w:val="auto"/>
        </w:rPr>
        <w:t xml:space="preserve">Answer any </w:t>
      </w:r>
      <w:r>
        <w:rPr>
          <w:rFonts w:ascii="Arial" w:hAnsi="Arial" w:cs="Arial"/>
          <w:b/>
          <w:color w:val="auto"/>
        </w:rPr>
        <w:t>TWO</w:t>
      </w:r>
      <w:r>
        <w:rPr>
          <w:rFonts w:ascii="Arial" w:hAnsi="Arial" w:cs="Arial"/>
          <w:color w:val="auto"/>
        </w:rPr>
        <w:t xml:space="preserve"> short essay questions in this section.</w:t>
      </w:r>
    </w:p>
    <w:p w:rsidR="00141ADB" w:rsidRDefault="00141ADB" w:rsidP="00141ADB">
      <w:pPr>
        <w:pStyle w:val="Textbody"/>
        <w:rPr>
          <w:rFonts w:ascii="Arial" w:hAnsi="Arial" w:cs="Arial"/>
          <w:b/>
          <w:bCs/>
        </w:rPr>
      </w:pPr>
      <w:r>
        <w:rPr>
          <w:rFonts w:ascii="Arial" w:hAnsi="Arial" w:cs="Arial"/>
          <w:b/>
          <w:bCs/>
        </w:rPr>
        <w:t>Pay attention to mark allocation to guide you in answering the questions.</w:t>
      </w:r>
    </w:p>
    <w:p w:rsidR="00141ADB" w:rsidRDefault="00141ADB" w:rsidP="00141ADB">
      <w:pPr>
        <w:pStyle w:val="Textbody"/>
        <w:rPr>
          <w:rFonts w:ascii="Arial" w:hAnsi="Arial" w:cs="Arial"/>
          <w:b/>
          <w:bCs/>
        </w:rPr>
      </w:pPr>
      <w:r>
        <w:rPr>
          <w:rFonts w:ascii="Arial" w:hAnsi="Arial" w:cs="Arial"/>
          <w:b/>
          <w:bCs/>
        </w:rPr>
        <w:t xml:space="preserve">Question 6: </w:t>
      </w:r>
    </w:p>
    <w:p w:rsidR="00141ADB" w:rsidRDefault="00141ADB" w:rsidP="00141ADB">
      <w:pPr>
        <w:pStyle w:val="Textbody"/>
        <w:rPr>
          <w:rFonts w:ascii="Arial" w:hAnsi="Arial" w:cs="Arial"/>
          <w:b/>
          <w:bCs/>
        </w:rPr>
      </w:pPr>
      <w:r>
        <w:rPr>
          <w:rFonts w:ascii="Arial" w:hAnsi="Arial" w:cs="Arial"/>
          <w:b/>
          <w:bCs/>
        </w:rPr>
        <w:t>Write an essay on relationships that you have with the broader community, your friends and your parent/s or guardian/s. Follow the guidelines below to assist you in structuring your essay.</w:t>
      </w:r>
    </w:p>
    <w:p w:rsidR="00141ADB" w:rsidRDefault="00141ADB" w:rsidP="00141ADB">
      <w:pPr>
        <w:pStyle w:val="Textbody"/>
      </w:pPr>
      <w:r>
        <w:rPr>
          <w:rFonts w:ascii="Arial" w:hAnsi="Arial" w:cs="Arial"/>
          <w:b/>
          <w:bCs/>
        </w:rPr>
        <w:t>In your essay:</w:t>
      </w:r>
    </w:p>
    <w:p w:rsidR="00141ADB" w:rsidRDefault="00141ADB" w:rsidP="00141ADB">
      <w:pPr>
        <w:pStyle w:val="Textbody"/>
        <w:numPr>
          <w:ilvl w:val="0"/>
          <w:numId w:val="30"/>
        </w:numPr>
        <w:spacing w:after="300" w:line="240" w:lineRule="auto"/>
        <w:ind w:right="301"/>
      </w:pPr>
      <w:r>
        <w:rPr>
          <w:rFonts w:ascii="Arial" w:hAnsi="Arial" w:cs="Arial"/>
        </w:rPr>
        <w:t xml:space="preserve">Explain the difference between the two concepts </w:t>
      </w:r>
      <w:r w:rsidRPr="00C20BD4">
        <w:rPr>
          <w:rFonts w:ascii="Arial" w:hAnsi="Arial" w:cs="Arial"/>
          <w:i/>
        </w:rPr>
        <w:t>relationship</w:t>
      </w:r>
      <w:r>
        <w:rPr>
          <w:rFonts w:ascii="Arial" w:hAnsi="Arial" w:cs="Arial"/>
        </w:rPr>
        <w:t xml:space="preserve"> </w:t>
      </w:r>
      <w:r>
        <w:rPr>
          <w:rFonts w:ascii="Arial" w:hAnsi="Arial" w:cs="Arial"/>
        </w:rPr>
        <w:br/>
        <w:t xml:space="preserve">and </w:t>
      </w:r>
      <w:r w:rsidRPr="00C20BD4">
        <w:rPr>
          <w:rFonts w:ascii="Arial" w:hAnsi="Arial" w:cs="Arial"/>
          <w:i/>
        </w:rPr>
        <w:t>friendship</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(2x1)</w:t>
      </w:r>
      <w:r>
        <w:rPr>
          <w:rFonts w:ascii="Arial" w:hAnsi="Arial" w:cs="Arial"/>
          <w:b/>
          <w:bCs/>
        </w:rPr>
        <w:tab/>
        <w:t>[2]</w:t>
      </w:r>
      <w:r>
        <w:rPr>
          <w:rFonts w:ascii="Arial" w:hAnsi="Arial" w:cs="Arial"/>
          <w:b/>
          <w:bCs/>
        </w:rPr>
        <w:br/>
      </w:r>
      <w:r>
        <w:rPr>
          <w:rFonts w:ascii="Arial" w:hAnsi="Arial" w:cs="Arial"/>
          <w:b/>
          <w:bCs/>
        </w:rPr>
        <w:br/>
        <w:t xml:space="preserve">A relationship is a connection between two people </w:t>
      </w:r>
      <w:r w:rsidRPr="001C5990">
        <w:rPr>
          <w:rFonts w:ascii="Wingdings" w:eastAsia="Wingdings" w:hAnsi="Wingdings" w:cs="Wingdings"/>
          <w:b/>
          <w:bCs/>
          <w:kern w:val="0"/>
        </w:rPr>
        <w:t></w:t>
      </w:r>
      <w:r>
        <w:rPr>
          <w:rFonts w:ascii="Wingdings" w:eastAsia="Wingdings" w:hAnsi="Wingdings" w:cs="Wingdings"/>
          <w:b/>
          <w:bCs/>
          <w:kern w:val="0"/>
        </w:rPr>
        <w:br/>
      </w:r>
      <w:r>
        <w:rPr>
          <w:rFonts w:ascii="Arial" w:eastAsia="Wingdings" w:hAnsi="Arial" w:cs="Arial"/>
          <w:b/>
          <w:bCs/>
          <w:kern w:val="0"/>
        </w:rPr>
        <w:t xml:space="preserve">A friendship is when two people have made a decision to be friends </w:t>
      </w:r>
      <w:r w:rsidRPr="001C5990">
        <w:rPr>
          <w:rFonts w:ascii="Wingdings" w:eastAsia="Wingdings" w:hAnsi="Wingdings" w:cs="Wingdings"/>
          <w:b/>
          <w:bCs/>
          <w:kern w:val="0"/>
        </w:rPr>
        <w:t></w:t>
      </w:r>
    </w:p>
    <w:p w:rsidR="00141ADB" w:rsidRPr="000763F6" w:rsidRDefault="00141ADB" w:rsidP="00141ADB">
      <w:pPr>
        <w:pStyle w:val="Textbody"/>
        <w:numPr>
          <w:ilvl w:val="0"/>
          <w:numId w:val="30"/>
        </w:numPr>
        <w:spacing w:after="300" w:line="240" w:lineRule="auto"/>
        <w:ind w:right="301"/>
      </w:pPr>
      <w:r>
        <w:rPr>
          <w:rFonts w:ascii="Arial" w:hAnsi="Arial" w:cs="Arial"/>
        </w:rPr>
        <w:t xml:space="preserve">Provide TWO points advising on how to initiate relationships with </w:t>
      </w:r>
      <w:r>
        <w:rPr>
          <w:rFonts w:ascii="Arial" w:hAnsi="Arial" w:cs="Arial"/>
        </w:rPr>
        <w:br/>
        <w:t xml:space="preserve">people in your community.  </w:t>
      </w:r>
    </w:p>
    <w:p w:rsidR="00141ADB" w:rsidRPr="000763F6" w:rsidRDefault="00141ADB" w:rsidP="00141ADB">
      <w:pPr>
        <w:pStyle w:val="Textbody"/>
        <w:spacing w:after="300" w:line="240" w:lineRule="auto"/>
        <w:ind w:left="720" w:right="301"/>
      </w:pPr>
      <w:r w:rsidRPr="000763F6">
        <w:rPr>
          <w:rFonts w:ascii="Arial" w:hAnsi="Arial" w:cs="Arial"/>
          <w:b/>
        </w:rPr>
        <w:t xml:space="preserve">ANY </w:t>
      </w:r>
      <w:r>
        <w:rPr>
          <w:rFonts w:ascii="Arial" w:hAnsi="Arial" w:cs="Arial"/>
          <w:b/>
        </w:rPr>
        <w:t xml:space="preserve">TWO </w:t>
      </w:r>
      <w:r w:rsidRPr="001C5990">
        <w:rPr>
          <w:rFonts w:ascii="Wingdings" w:eastAsia="Wingdings" w:hAnsi="Wingdings" w:cs="Wingdings"/>
          <w:b/>
          <w:bCs/>
          <w:kern w:val="0"/>
        </w:rPr>
        <w:t></w:t>
      </w:r>
      <w:r w:rsidRPr="001C5990">
        <w:rPr>
          <w:rFonts w:ascii="Wingdings" w:eastAsia="Wingdings" w:hAnsi="Wingdings" w:cs="Wingdings"/>
          <w:b/>
          <w:bCs/>
          <w:kern w:val="0"/>
        </w:rPr>
        <w:t></w:t>
      </w:r>
      <w:r w:rsidRPr="000763F6">
        <w:rPr>
          <w:rFonts w:ascii="Arial" w:hAnsi="Arial" w:cs="Arial"/>
          <w:b/>
        </w:rPr>
        <w:t xml:space="preserve"> </w:t>
      </w:r>
      <w:r w:rsidRPr="000763F6">
        <w:rPr>
          <w:rFonts w:ascii="Arial" w:hAnsi="Arial" w:cs="Arial"/>
          <w:b/>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141ADB" w:rsidRDefault="00141ADB" w:rsidP="00141ADB">
      <w:pPr>
        <w:pStyle w:val="Textbody"/>
        <w:spacing w:after="300" w:line="240" w:lineRule="auto"/>
        <w:ind w:left="720" w:right="301"/>
      </w:pPr>
      <w:r>
        <w:rPr>
          <w:rFonts w:ascii="Arial" w:hAnsi="Arial" w:cs="Arial"/>
          <w:b/>
          <w:bCs/>
        </w:rPr>
        <w:t xml:space="preserve">Be helpful </w:t>
      </w:r>
      <w:r>
        <w:rPr>
          <w:rFonts w:ascii="Arial" w:hAnsi="Arial" w:cs="Arial"/>
          <w:b/>
          <w:bCs/>
        </w:rPr>
        <w:br/>
        <w:t>Take an interest in your community but attending activities</w:t>
      </w:r>
      <w:r>
        <w:rPr>
          <w:rFonts w:ascii="Arial" w:hAnsi="Arial" w:cs="Arial"/>
          <w:b/>
          <w:bCs/>
        </w:rPr>
        <w:br/>
        <w:t>Speak respectfully and honestly to people who provide services</w:t>
      </w:r>
      <w:r>
        <w:rPr>
          <w:rFonts w:ascii="Arial" w:hAnsi="Arial" w:cs="Arial"/>
          <w:b/>
          <w:bCs/>
        </w:rPr>
        <w:br/>
        <w:t>Respect other people’s opinions and ideas</w:t>
      </w:r>
      <w:r>
        <w:rPr>
          <w:rFonts w:ascii="Arial" w:hAnsi="Arial" w:cs="Arial"/>
          <w:b/>
          <w:bCs/>
        </w:rPr>
        <w:br/>
        <w:t>Be open to sharing resources</w:t>
      </w:r>
      <w:r>
        <w:rPr>
          <w:rFonts w:ascii="Arial" w:hAnsi="Arial" w:cs="Arial"/>
          <w:b/>
          <w:bCs/>
        </w:rPr>
        <w:br/>
        <w:t>Try to learn about different cultures within your community</w:t>
      </w:r>
      <w:r>
        <w:rPr>
          <w:rFonts w:ascii="Arial" w:hAnsi="Arial" w:cs="Arial"/>
          <w:b/>
          <w:bCs/>
        </w:rPr>
        <w:br/>
        <w:t>Attend community meetings</w:t>
      </w:r>
      <w:r>
        <w:rPr>
          <w:rFonts w:ascii="Arial" w:hAnsi="Arial" w:cs="Arial"/>
          <w:b/>
          <w:bCs/>
        </w:rPr>
        <w:br/>
        <w:t>Vote in municipal elections</w:t>
      </w:r>
    </w:p>
    <w:p w:rsidR="00141ADB" w:rsidRPr="003E7A5D" w:rsidRDefault="00141ADB" w:rsidP="00141ADB">
      <w:pPr>
        <w:pStyle w:val="ListParagraph"/>
        <w:numPr>
          <w:ilvl w:val="0"/>
          <w:numId w:val="30"/>
        </w:numPr>
        <w:spacing w:line="251" w:lineRule="auto"/>
      </w:pPr>
      <w:r>
        <w:rPr>
          <w:rFonts w:ascii="Arial" w:hAnsi="Arial" w:cs="Arial"/>
        </w:rPr>
        <w:t xml:space="preserve">Discuss ONE way to </w:t>
      </w:r>
      <w:r w:rsidRPr="003E7A5D">
        <w:rPr>
          <w:rFonts w:ascii="Arial" w:hAnsi="Arial" w:cs="Arial"/>
          <w:i/>
        </w:rPr>
        <w:t>initiate</w:t>
      </w:r>
      <w:r>
        <w:rPr>
          <w:rFonts w:ascii="Arial" w:hAnsi="Arial" w:cs="Arial"/>
        </w:rPr>
        <w:t xml:space="preserve"> a friendship and ONE way</w:t>
      </w:r>
      <w:r w:rsidRPr="003E7A5D">
        <w:rPr>
          <w:rFonts w:ascii="Arial" w:hAnsi="Arial" w:cs="Arial"/>
        </w:rPr>
        <w:t xml:space="preserve"> to </w:t>
      </w:r>
      <w:r>
        <w:rPr>
          <w:rFonts w:ascii="Arial" w:hAnsi="Arial" w:cs="Arial"/>
        </w:rPr>
        <w:br/>
      </w:r>
      <w:r w:rsidRPr="003E7A5D">
        <w:rPr>
          <w:rFonts w:ascii="Arial" w:hAnsi="Arial" w:cs="Arial"/>
          <w:i/>
        </w:rPr>
        <w:t xml:space="preserve">sustain </w:t>
      </w:r>
      <w:r w:rsidRPr="003E7A5D">
        <w:rPr>
          <w:rFonts w:ascii="Arial" w:hAnsi="Arial" w:cs="Arial"/>
        </w:rPr>
        <w:t>a friendship.</w:t>
      </w:r>
      <w:r w:rsidRPr="003E7A5D">
        <w:rPr>
          <w:rFonts w:ascii="Arial" w:hAnsi="Arial" w:cs="Arial"/>
        </w:rPr>
        <w:tab/>
      </w:r>
      <w:r w:rsidRPr="003E7A5D">
        <w:rPr>
          <w:rFonts w:ascii="Arial" w:hAnsi="Arial" w:cs="Arial"/>
        </w:rPr>
        <w:tab/>
      </w:r>
      <w:r w:rsidRPr="003E7A5D">
        <w:rPr>
          <w:rFonts w:ascii="Arial" w:hAnsi="Arial" w:cs="Arial"/>
        </w:rPr>
        <w:tab/>
      </w:r>
      <w:r w:rsidRPr="003E7A5D">
        <w:rPr>
          <w:rFonts w:ascii="Arial" w:hAnsi="Arial" w:cs="Arial"/>
        </w:rPr>
        <w:tab/>
      </w:r>
      <w:r w:rsidRPr="003E7A5D">
        <w:rPr>
          <w:rFonts w:ascii="Arial" w:hAnsi="Arial" w:cs="Arial"/>
        </w:rPr>
        <w:tab/>
      </w:r>
      <w:r w:rsidRPr="003E7A5D">
        <w:rPr>
          <w:rFonts w:ascii="Arial" w:hAnsi="Arial" w:cs="Arial"/>
        </w:rPr>
        <w:tab/>
      </w:r>
      <w:r>
        <w:rPr>
          <w:rFonts w:ascii="Arial" w:hAnsi="Arial" w:cs="Arial"/>
        </w:rPr>
        <w:tab/>
      </w:r>
      <w:r>
        <w:rPr>
          <w:rFonts w:ascii="Arial" w:hAnsi="Arial" w:cs="Arial"/>
        </w:rPr>
        <w:tab/>
      </w:r>
      <w:r>
        <w:rPr>
          <w:rFonts w:ascii="Arial" w:hAnsi="Arial" w:cs="Arial"/>
          <w:b/>
        </w:rPr>
        <w:t>[2</w:t>
      </w:r>
      <w:r w:rsidRPr="003E7A5D">
        <w:rPr>
          <w:rFonts w:ascii="Arial" w:hAnsi="Arial" w:cs="Arial"/>
          <w:b/>
        </w:rPr>
        <w:t>]</w:t>
      </w:r>
    </w:p>
    <w:p w:rsidR="00141ADB" w:rsidRDefault="00141ADB" w:rsidP="00141ADB">
      <w:pPr>
        <w:pStyle w:val="ListParagraph"/>
        <w:spacing w:line="251" w:lineRule="auto"/>
        <w:rPr>
          <w:rFonts w:ascii="Wingdings" w:eastAsia="Wingdings" w:hAnsi="Wingdings" w:cs="Wingdings"/>
          <w:b/>
          <w:bCs/>
          <w:kern w:val="0"/>
        </w:rPr>
      </w:pPr>
      <w:r>
        <w:rPr>
          <w:rFonts w:ascii="Arial" w:hAnsi="Arial" w:cs="Arial"/>
          <w:b/>
        </w:rPr>
        <w:t xml:space="preserve">ONE point to initiate </w:t>
      </w:r>
      <w:r>
        <w:rPr>
          <w:rFonts w:ascii="Wingdings" w:eastAsia="Wingdings" w:hAnsi="Wingdings" w:cs="Wingdings"/>
          <w:b/>
          <w:bCs/>
          <w:kern w:val="0"/>
        </w:rPr>
        <w:t></w:t>
      </w:r>
    </w:p>
    <w:p w:rsidR="00141ADB" w:rsidRDefault="00141ADB" w:rsidP="00141ADB">
      <w:pPr>
        <w:pStyle w:val="ListParagraph"/>
        <w:spacing w:line="251" w:lineRule="auto"/>
        <w:rPr>
          <w:rFonts w:ascii="Wingdings" w:eastAsia="Wingdings" w:hAnsi="Wingdings" w:cs="Wingdings"/>
          <w:b/>
          <w:bCs/>
          <w:kern w:val="0"/>
        </w:rPr>
      </w:pPr>
      <w:r>
        <w:rPr>
          <w:rFonts w:ascii="Arial" w:hAnsi="Arial" w:cs="Arial"/>
          <w:b/>
        </w:rPr>
        <w:t>Examples:</w:t>
      </w:r>
      <w:r>
        <w:rPr>
          <w:rFonts w:ascii="Arial" w:hAnsi="Arial" w:cs="Arial"/>
          <w:b/>
        </w:rPr>
        <w:br/>
        <w:t>Be confident</w:t>
      </w:r>
      <w:r>
        <w:rPr>
          <w:rFonts w:ascii="Arial" w:hAnsi="Arial" w:cs="Arial"/>
          <w:b/>
        </w:rPr>
        <w:br/>
        <w:t>Talk to others</w:t>
      </w:r>
      <w:r>
        <w:rPr>
          <w:rFonts w:ascii="Arial" w:hAnsi="Arial" w:cs="Arial"/>
          <w:b/>
        </w:rPr>
        <w:br/>
        <w:t>Smile and laugh</w:t>
      </w:r>
      <w:r>
        <w:rPr>
          <w:rFonts w:ascii="Arial" w:hAnsi="Arial" w:cs="Arial"/>
          <w:b/>
        </w:rPr>
        <w:br/>
        <w:t>Have opinions and share them</w:t>
      </w:r>
      <w:r>
        <w:rPr>
          <w:rFonts w:ascii="Arial" w:hAnsi="Arial" w:cs="Arial"/>
          <w:b/>
        </w:rPr>
        <w:br/>
        <w:t>Ask for names</w:t>
      </w:r>
      <w:r>
        <w:rPr>
          <w:rFonts w:ascii="Arial" w:hAnsi="Arial" w:cs="Arial"/>
          <w:b/>
        </w:rPr>
        <w:br/>
        <w:t>Be yourself</w:t>
      </w:r>
      <w:r>
        <w:rPr>
          <w:rFonts w:ascii="Arial" w:hAnsi="Arial" w:cs="Arial"/>
          <w:b/>
        </w:rPr>
        <w:br/>
        <w:t>Treat others how you would like to be treated</w:t>
      </w:r>
      <w:r>
        <w:rPr>
          <w:rFonts w:ascii="Arial" w:hAnsi="Arial" w:cs="Arial"/>
          <w:b/>
        </w:rPr>
        <w:br/>
        <w:t>Don’t be pushy</w:t>
      </w:r>
      <w:r>
        <w:rPr>
          <w:rFonts w:ascii="Arial" w:hAnsi="Arial" w:cs="Arial"/>
          <w:b/>
        </w:rPr>
        <w:br/>
      </w:r>
      <w:r>
        <w:rPr>
          <w:rFonts w:ascii="Arial" w:hAnsi="Arial" w:cs="Arial"/>
          <w:b/>
        </w:rPr>
        <w:br/>
        <w:t xml:space="preserve">ONE point to sustain </w:t>
      </w:r>
      <w:r>
        <w:rPr>
          <w:rFonts w:ascii="Wingdings" w:eastAsia="Wingdings" w:hAnsi="Wingdings" w:cs="Wingdings"/>
          <w:b/>
          <w:bCs/>
          <w:kern w:val="0"/>
        </w:rPr>
        <w:t></w:t>
      </w:r>
    </w:p>
    <w:p w:rsidR="00141ADB" w:rsidRDefault="00141ADB" w:rsidP="00141ADB">
      <w:pPr>
        <w:pStyle w:val="ListParagraph"/>
        <w:spacing w:line="251" w:lineRule="auto"/>
        <w:rPr>
          <w:rFonts w:ascii="Arial" w:hAnsi="Arial" w:cs="Arial"/>
          <w:b/>
        </w:rPr>
      </w:pPr>
      <w:r>
        <w:rPr>
          <w:rFonts w:ascii="Arial" w:hAnsi="Arial" w:cs="Arial"/>
          <w:b/>
        </w:rPr>
        <w:lastRenderedPageBreak/>
        <w:t>Examples</w:t>
      </w:r>
      <w:proofErr w:type="gramStart"/>
      <w:r>
        <w:rPr>
          <w:rFonts w:ascii="Arial" w:hAnsi="Arial" w:cs="Arial"/>
          <w:b/>
        </w:rPr>
        <w:t>:</w:t>
      </w:r>
      <w:proofErr w:type="gramEnd"/>
      <w:r>
        <w:rPr>
          <w:rFonts w:ascii="Arial" w:hAnsi="Arial" w:cs="Arial"/>
          <w:b/>
        </w:rPr>
        <w:br/>
        <w:t>Communicate regularly</w:t>
      </w:r>
      <w:r>
        <w:rPr>
          <w:rFonts w:ascii="Arial" w:hAnsi="Arial" w:cs="Arial"/>
          <w:b/>
        </w:rPr>
        <w:br/>
        <w:t>Respect one another</w:t>
      </w:r>
      <w:r>
        <w:rPr>
          <w:rFonts w:ascii="Arial" w:hAnsi="Arial" w:cs="Arial"/>
          <w:b/>
        </w:rPr>
        <w:br/>
        <w:t>Trust one another</w:t>
      </w:r>
      <w:r>
        <w:rPr>
          <w:rFonts w:ascii="Arial" w:hAnsi="Arial" w:cs="Arial"/>
          <w:b/>
        </w:rPr>
        <w:br/>
        <w:t>Don’t share one another’s secrets</w:t>
      </w:r>
      <w:r>
        <w:rPr>
          <w:rFonts w:ascii="Arial" w:hAnsi="Arial" w:cs="Arial"/>
          <w:b/>
        </w:rPr>
        <w:br/>
        <w:t>Don’t gossip or spread rumours about one another</w:t>
      </w:r>
    </w:p>
    <w:p w:rsidR="00141ADB" w:rsidRDefault="00141ADB" w:rsidP="00141ADB">
      <w:pPr>
        <w:pStyle w:val="ListParagraph"/>
        <w:spacing w:line="251" w:lineRule="auto"/>
        <w:rPr>
          <w:rFonts w:ascii="Arial" w:hAnsi="Arial" w:cs="Arial"/>
          <w:b/>
        </w:rPr>
      </w:pPr>
      <w:r>
        <w:rPr>
          <w:rFonts w:ascii="Arial" w:hAnsi="Arial" w:cs="Arial"/>
          <w:b/>
        </w:rPr>
        <w:t>(Accept other plausible answers that show an understanding of both concepts – i.e. initiating a friendship and sustaining a friendship.)</w:t>
      </w:r>
    </w:p>
    <w:p w:rsidR="00141ADB" w:rsidRPr="003E7A5D" w:rsidRDefault="00141ADB" w:rsidP="00141ADB">
      <w:pPr>
        <w:spacing w:line="251" w:lineRule="auto"/>
        <w:rPr>
          <w:rFonts w:ascii="Arial" w:hAnsi="Arial" w:cs="Arial"/>
          <w:b/>
        </w:rPr>
      </w:pPr>
    </w:p>
    <w:p w:rsidR="00141ADB" w:rsidRPr="003E7A5D" w:rsidRDefault="00141ADB" w:rsidP="00141ADB">
      <w:pPr>
        <w:pStyle w:val="ListParagraph"/>
        <w:numPr>
          <w:ilvl w:val="0"/>
          <w:numId w:val="6"/>
        </w:numPr>
        <w:spacing w:line="251" w:lineRule="auto"/>
        <w:rPr>
          <w:rFonts w:ascii="Arial" w:hAnsi="Arial" w:cs="Arial"/>
        </w:rPr>
      </w:pPr>
      <w:r>
        <w:rPr>
          <w:rFonts w:ascii="Arial" w:hAnsi="Arial" w:cs="Arial"/>
          <w:bCs/>
        </w:rPr>
        <w:t>Create your own FOUR-STEP conflict-resolution model that you could</w:t>
      </w:r>
      <w:r>
        <w:rPr>
          <w:rFonts w:ascii="Arial" w:hAnsi="Arial" w:cs="Arial"/>
          <w:bCs/>
        </w:rPr>
        <w:br/>
        <w:t>use to manage a conflict situation with your parent/s or guardian/s</w:t>
      </w:r>
      <w:r>
        <w:rPr>
          <w:rFonts w:ascii="Arial" w:hAnsi="Arial" w:cs="Arial"/>
          <w:bCs/>
        </w:rPr>
        <w:br/>
      </w:r>
      <w:r w:rsidRPr="003E7A5D">
        <w:rPr>
          <w:rFonts w:ascii="Arial" w:hAnsi="Arial" w:cs="Arial"/>
          <w:bCs/>
        </w:rPr>
        <w:t>effectively.</w:t>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sidRPr="003E7A5D">
        <w:rPr>
          <w:rFonts w:ascii="Arial" w:hAnsi="Arial" w:cs="Arial"/>
          <w:bCs/>
        </w:rPr>
        <w:tab/>
      </w:r>
      <w:r>
        <w:rPr>
          <w:rFonts w:ascii="Arial" w:hAnsi="Arial" w:cs="Arial"/>
          <w:bCs/>
        </w:rPr>
        <w:tab/>
      </w:r>
      <w:r>
        <w:rPr>
          <w:rFonts w:ascii="Arial" w:hAnsi="Arial" w:cs="Arial"/>
          <w:b/>
          <w:bCs/>
        </w:rPr>
        <w:t>[4</w:t>
      </w:r>
      <w:r w:rsidRPr="003E7A5D">
        <w:rPr>
          <w:rFonts w:ascii="Arial" w:hAnsi="Arial" w:cs="Arial"/>
          <w:b/>
          <w:bCs/>
        </w:rPr>
        <w:t>]</w:t>
      </w:r>
    </w:p>
    <w:p w:rsidR="00141ADB" w:rsidRPr="009F522D" w:rsidRDefault="00141ADB" w:rsidP="00141ADB">
      <w:pPr>
        <w:spacing w:line="251" w:lineRule="auto"/>
        <w:ind w:left="720"/>
        <w:rPr>
          <w:rFonts w:ascii="Arial" w:hAnsi="Arial" w:cs="Arial"/>
          <w:b/>
          <w:sz w:val="24"/>
          <w:szCs w:val="24"/>
        </w:rPr>
      </w:pPr>
      <w:r w:rsidRPr="009F522D">
        <w:rPr>
          <w:rFonts w:ascii="Arial" w:hAnsi="Arial" w:cs="Arial"/>
          <w:b/>
          <w:sz w:val="24"/>
          <w:szCs w:val="24"/>
        </w:rPr>
        <w:t>Answer must show elements of a basic conflict resolution process, which includes:</w:t>
      </w:r>
    </w:p>
    <w:p w:rsidR="00141ADB" w:rsidRPr="009F522D" w:rsidRDefault="00141ADB" w:rsidP="00141ADB">
      <w:pPr>
        <w:spacing w:line="251" w:lineRule="auto"/>
        <w:ind w:left="720"/>
        <w:rPr>
          <w:rFonts w:ascii="Arial" w:hAnsi="Arial" w:cs="Arial"/>
          <w:b/>
          <w:sz w:val="24"/>
          <w:szCs w:val="24"/>
        </w:rPr>
      </w:pPr>
    </w:p>
    <w:p w:rsidR="00141ADB" w:rsidRPr="009F522D" w:rsidRDefault="00141ADB" w:rsidP="00141ADB">
      <w:pPr>
        <w:spacing w:line="251" w:lineRule="auto"/>
        <w:ind w:left="720"/>
        <w:rPr>
          <w:rFonts w:ascii="Arial" w:hAnsi="Arial" w:cs="Arial"/>
          <w:b/>
          <w:sz w:val="24"/>
          <w:szCs w:val="24"/>
        </w:rPr>
      </w:pPr>
      <w:r w:rsidRPr="009F522D">
        <w:rPr>
          <w:rFonts w:ascii="Arial" w:hAnsi="Arial" w:cs="Arial"/>
          <w:b/>
          <w:sz w:val="24"/>
          <w:szCs w:val="24"/>
        </w:rPr>
        <w:t>Step One</w:t>
      </w:r>
      <w:r>
        <w:rPr>
          <w:rFonts w:ascii="Arial" w:hAnsi="Arial" w:cs="Arial"/>
          <w:b/>
          <w:sz w:val="24"/>
          <w:szCs w:val="24"/>
        </w:rPr>
        <w:t xml:space="preserve"> </w:t>
      </w:r>
      <w:r w:rsidRPr="001C5990">
        <w:rPr>
          <w:rFonts w:ascii="Wingdings" w:eastAsia="Wingdings" w:hAnsi="Wingdings" w:cs="Wingdings"/>
          <w:b/>
          <w:bCs/>
          <w:kern w:val="0"/>
        </w:rPr>
        <w:t></w:t>
      </w:r>
      <w:r w:rsidRPr="009F522D">
        <w:rPr>
          <w:rFonts w:ascii="Arial" w:hAnsi="Arial" w:cs="Arial"/>
          <w:b/>
          <w:sz w:val="24"/>
          <w:szCs w:val="24"/>
        </w:rPr>
        <w:br/>
        <w:t xml:space="preserve">Gather information from both </w:t>
      </w:r>
      <w:proofErr w:type="gramStart"/>
      <w:r w:rsidRPr="009F522D">
        <w:rPr>
          <w:rFonts w:ascii="Arial" w:hAnsi="Arial" w:cs="Arial"/>
          <w:b/>
          <w:sz w:val="24"/>
          <w:szCs w:val="24"/>
        </w:rPr>
        <w:t>parties/define</w:t>
      </w:r>
      <w:proofErr w:type="gramEnd"/>
      <w:r w:rsidRPr="009F522D">
        <w:rPr>
          <w:rFonts w:ascii="Arial" w:hAnsi="Arial" w:cs="Arial"/>
          <w:b/>
          <w:sz w:val="24"/>
          <w:szCs w:val="24"/>
        </w:rPr>
        <w:t xml:space="preserve"> the problem</w:t>
      </w:r>
      <w:r w:rsidRPr="009F522D">
        <w:rPr>
          <w:rFonts w:ascii="Arial" w:hAnsi="Arial" w:cs="Arial"/>
          <w:b/>
          <w:sz w:val="24"/>
          <w:szCs w:val="24"/>
        </w:rPr>
        <w:br/>
      </w:r>
    </w:p>
    <w:p w:rsidR="00141ADB" w:rsidRPr="009F522D" w:rsidRDefault="00141ADB" w:rsidP="00141ADB">
      <w:pPr>
        <w:spacing w:line="251" w:lineRule="auto"/>
        <w:ind w:left="720"/>
        <w:rPr>
          <w:rFonts w:ascii="Arial" w:hAnsi="Arial" w:cs="Arial"/>
          <w:b/>
          <w:sz w:val="24"/>
          <w:szCs w:val="24"/>
        </w:rPr>
      </w:pPr>
      <w:r w:rsidRPr="009F522D">
        <w:rPr>
          <w:rFonts w:ascii="Arial" w:hAnsi="Arial" w:cs="Arial"/>
          <w:b/>
          <w:sz w:val="24"/>
          <w:szCs w:val="24"/>
        </w:rPr>
        <w:t xml:space="preserve">Step </w:t>
      </w:r>
      <w:proofErr w:type="gramStart"/>
      <w:r w:rsidRPr="009F522D">
        <w:rPr>
          <w:rFonts w:ascii="Arial" w:hAnsi="Arial" w:cs="Arial"/>
          <w:b/>
          <w:sz w:val="24"/>
          <w:szCs w:val="24"/>
        </w:rPr>
        <w:t>Two</w:t>
      </w:r>
      <w:proofErr w:type="gramEnd"/>
      <w:r>
        <w:rPr>
          <w:rFonts w:ascii="Arial" w:hAnsi="Arial" w:cs="Arial"/>
          <w:b/>
          <w:sz w:val="24"/>
          <w:szCs w:val="24"/>
        </w:rPr>
        <w:t xml:space="preserve"> </w:t>
      </w:r>
      <w:r w:rsidRPr="001C5990">
        <w:rPr>
          <w:rFonts w:ascii="Wingdings" w:eastAsia="Wingdings" w:hAnsi="Wingdings" w:cs="Wingdings"/>
          <w:b/>
          <w:bCs/>
          <w:kern w:val="0"/>
        </w:rPr>
        <w:t></w:t>
      </w:r>
      <w:r w:rsidRPr="009F522D">
        <w:rPr>
          <w:rFonts w:ascii="Arial" w:hAnsi="Arial" w:cs="Arial"/>
          <w:b/>
          <w:sz w:val="24"/>
          <w:szCs w:val="24"/>
        </w:rPr>
        <w:br/>
        <w:t>Analyse</w:t>
      </w:r>
      <w:r>
        <w:rPr>
          <w:rFonts w:ascii="Arial" w:hAnsi="Arial" w:cs="Arial"/>
          <w:b/>
          <w:sz w:val="24"/>
          <w:szCs w:val="24"/>
        </w:rPr>
        <w:t xml:space="preserve"> information</w:t>
      </w:r>
      <w:r w:rsidRPr="009F522D">
        <w:rPr>
          <w:rFonts w:ascii="Arial" w:hAnsi="Arial" w:cs="Arial"/>
          <w:b/>
          <w:sz w:val="24"/>
          <w:szCs w:val="24"/>
        </w:rPr>
        <w:t>/discuss information</w:t>
      </w:r>
      <w:r w:rsidR="00DD1980">
        <w:rPr>
          <w:rFonts w:ascii="Arial" w:hAnsi="Arial" w:cs="Arial"/>
          <w:b/>
          <w:sz w:val="24"/>
          <w:szCs w:val="24"/>
        </w:rPr>
        <w:t xml:space="preserve"> </w:t>
      </w:r>
      <w:r w:rsidRPr="009F522D">
        <w:rPr>
          <w:rFonts w:ascii="Arial" w:hAnsi="Arial" w:cs="Arial"/>
          <w:b/>
          <w:sz w:val="24"/>
          <w:szCs w:val="24"/>
        </w:rPr>
        <w:t>/</w:t>
      </w:r>
      <w:r w:rsidR="00DD1980">
        <w:rPr>
          <w:rFonts w:ascii="Arial" w:hAnsi="Arial" w:cs="Arial"/>
          <w:b/>
          <w:sz w:val="24"/>
          <w:szCs w:val="24"/>
        </w:rPr>
        <w:t xml:space="preserve"> </w:t>
      </w:r>
      <w:r w:rsidRPr="009F522D">
        <w:rPr>
          <w:rFonts w:ascii="Arial" w:hAnsi="Arial" w:cs="Arial"/>
          <w:b/>
          <w:sz w:val="24"/>
          <w:szCs w:val="24"/>
        </w:rPr>
        <w:t>discuss solutions/ listen to everyone’s point of view/</w:t>
      </w:r>
      <w:r>
        <w:rPr>
          <w:rFonts w:ascii="Arial" w:hAnsi="Arial" w:cs="Arial"/>
          <w:b/>
          <w:sz w:val="24"/>
          <w:szCs w:val="24"/>
        </w:rPr>
        <w:t xml:space="preserve">listen to all </w:t>
      </w:r>
      <w:r w:rsidRPr="009F522D">
        <w:rPr>
          <w:rFonts w:ascii="Arial" w:hAnsi="Arial" w:cs="Arial"/>
          <w:b/>
          <w:sz w:val="24"/>
          <w:szCs w:val="24"/>
        </w:rPr>
        <w:t>opinions</w:t>
      </w:r>
      <w:r w:rsidRPr="009F522D">
        <w:rPr>
          <w:rFonts w:ascii="Arial" w:hAnsi="Arial" w:cs="Arial"/>
          <w:b/>
          <w:sz w:val="24"/>
          <w:szCs w:val="24"/>
        </w:rPr>
        <w:br/>
      </w:r>
      <w:r w:rsidRPr="009F522D">
        <w:rPr>
          <w:rFonts w:ascii="Arial" w:hAnsi="Arial" w:cs="Arial"/>
          <w:b/>
          <w:sz w:val="24"/>
          <w:szCs w:val="24"/>
        </w:rPr>
        <w:br/>
        <w:t>Step Three</w:t>
      </w:r>
      <w:r>
        <w:rPr>
          <w:rFonts w:ascii="Arial" w:hAnsi="Arial" w:cs="Arial"/>
          <w:b/>
          <w:sz w:val="24"/>
          <w:szCs w:val="24"/>
        </w:rPr>
        <w:t xml:space="preserve"> </w:t>
      </w:r>
      <w:r w:rsidRPr="001C5990">
        <w:rPr>
          <w:rFonts w:ascii="Wingdings" w:eastAsia="Wingdings" w:hAnsi="Wingdings" w:cs="Wingdings"/>
          <w:b/>
          <w:bCs/>
          <w:kern w:val="0"/>
        </w:rPr>
        <w:t></w:t>
      </w:r>
      <w:r w:rsidRPr="009F522D">
        <w:rPr>
          <w:rFonts w:ascii="Arial" w:hAnsi="Arial" w:cs="Arial"/>
          <w:b/>
          <w:sz w:val="24"/>
          <w:szCs w:val="24"/>
        </w:rPr>
        <w:br/>
        <w:t>Make a decision of outcome/choose next action/choose solution</w:t>
      </w:r>
      <w:r w:rsidRPr="009F522D">
        <w:rPr>
          <w:rFonts w:ascii="Arial" w:hAnsi="Arial" w:cs="Arial"/>
          <w:b/>
          <w:sz w:val="24"/>
          <w:szCs w:val="24"/>
        </w:rPr>
        <w:br/>
      </w:r>
    </w:p>
    <w:p w:rsidR="00141ADB" w:rsidRPr="009F522D" w:rsidRDefault="00141ADB" w:rsidP="00141ADB">
      <w:pPr>
        <w:spacing w:line="251" w:lineRule="auto"/>
        <w:ind w:left="720"/>
        <w:rPr>
          <w:b/>
        </w:rPr>
      </w:pPr>
      <w:r w:rsidRPr="009F522D">
        <w:rPr>
          <w:rFonts w:ascii="Arial" w:hAnsi="Arial" w:cs="Arial"/>
          <w:b/>
          <w:sz w:val="24"/>
          <w:szCs w:val="24"/>
        </w:rPr>
        <w:t>Step Four</w:t>
      </w:r>
      <w:r>
        <w:rPr>
          <w:rFonts w:ascii="Arial" w:hAnsi="Arial" w:cs="Arial"/>
          <w:b/>
          <w:sz w:val="24"/>
          <w:szCs w:val="24"/>
        </w:rPr>
        <w:t xml:space="preserve"> </w:t>
      </w:r>
      <w:r w:rsidRPr="001C5990">
        <w:rPr>
          <w:rFonts w:ascii="Wingdings" w:eastAsia="Wingdings" w:hAnsi="Wingdings" w:cs="Wingdings"/>
          <w:b/>
          <w:bCs/>
          <w:kern w:val="0"/>
        </w:rPr>
        <w:t></w:t>
      </w:r>
      <w:r w:rsidRPr="009F522D">
        <w:rPr>
          <w:rFonts w:ascii="Arial" w:hAnsi="Arial" w:cs="Arial"/>
          <w:b/>
          <w:sz w:val="24"/>
          <w:szCs w:val="24"/>
        </w:rPr>
        <w:br/>
        <w:t>Evaluate the decision/outcome</w:t>
      </w:r>
      <w:r w:rsidRPr="009F522D">
        <w:rPr>
          <w:rFonts w:ascii="Arial" w:hAnsi="Arial" w:cs="Arial"/>
          <w:b/>
          <w:sz w:val="24"/>
          <w:szCs w:val="24"/>
        </w:rPr>
        <w:br/>
      </w:r>
    </w:p>
    <w:p w:rsidR="00141ADB" w:rsidRDefault="00141ADB" w:rsidP="00141ADB">
      <w:pPr>
        <w:pStyle w:val="Textbodyindent"/>
        <w:ind w:left="7200"/>
        <w:rPr>
          <w:rFonts w:ascii="Arial" w:hAnsi="Arial" w:cs="Arial"/>
          <w:b/>
          <w:bCs/>
        </w:rPr>
      </w:pPr>
      <w:r>
        <w:rPr>
          <w:rFonts w:ascii="Arial" w:hAnsi="Arial" w:cs="Arial"/>
          <w:b/>
          <w:bCs/>
        </w:rPr>
        <w:t>[10 MARKS]</w:t>
      </w:r>
    </w:p>
    <w:p w:rsidR="00141ADB" w:rsidRDefault="00141ADB" w:rsidP="00141ADB">
      <w:pPr>
        <w:pStyle w:val="Textbody"/>
        <w:rPr>
          <w:rFonts w:ascii="Arial" w:hAnsi="Arial" w:cs="Arial"/>
          <w:b/>
          <w:bCs/>
        </w:rPr>
      </w:pPr>
      <w:r>
        <w:rPr>
          <w:rFonts w:ascii="Arial" w:hAnsi="Arial" w:cs="Arial"/>
          <w:b/>
          <w:bCs/>
        </w:rPr>
        <w:br/>
        <w:t xml:space="preserve">Question 7: </w:t>
      </w:r>
    </w:p>
    <w:p w:rsidR="00141ADB" w:rsidRPr="0021137A" w:rsidRDefault="00141ADB" w:rsidP="00141ADB">
      <w:pPr>
        <w:pStyle w:val="Textbody"/>
      </w:pPr>
      <w:r>
        <w:rPr>
          <w:rFonts w:ascii="Arial" w:hAnsi="Arial" w:cs="Arial"/>
          <w:b/>
          <w:bCs/>
        </w:rPr>
        <w:t xml:space="preserve">Carefully study the text in the Addendum entitled </w:t>
      </w:r>
      <w:proofErr w:type="gramStart"/>
      <w:r>
        <w:rPr>
          <w:rFonts w:ascii="Arial" w:hAnsi="Arial" w:cs="Arial"/>
          <w:b/>
          <w:bCs/>
          <w:i/>
        </w:rPr>
        <w:t>Let’s</w:t>
      </w:r>
      <w:proofErr w:type="gramEnd"/>
      <w:r>
        <w:rPr>
          <w:rFonts w:ascii="Arial" w:hAnsi="Arial" w:cs="Arial"/>
          <w:b/>
          <w:bCs/>
          <w:i/>
        </w:rPr>
        <w:t xml:space="preserve"> Talk About Sex, Babies</w:t>
      </w:r>
      <w:r w:rsidRPr="00FB4940">
        <w:rPr>
          <w:rFonts w:ascii="Arial" w:hAnsi="Arial" w:cs="Arial"/>
          <w:b/>
          <w:bCs/>
          <w:i/>
        </w:rPr>
        <w:t xml:space="preserve"> </w:t>
      </w:r>
      <w:r>
        <w:rPr>
          <w:rFonts w:ascii="Arial" w:hAnsi="Arial" w:cs="Arial"/>
          <w:b/>
          <w:bCs/>
        </w:rPr>
        <w:t xml:space="preserve">(Source 3). With the text content in mind, write an essay in which you discuss South African culture, norms, values and standards, linking these to the impact that they may have on sexualisation amongst teens. </w:t>
      </w:r>
    </w:p>
    <w:p w:rsidR="00141ADB" w:rsidRPr="008320F0" w:rsidRDefault="008320F0" w:rsidP="008320F0">
      <w:pPr>
        <w:pStyle w:val="Textbody"/>
        <w:rPr>
          <w:rFonts w:ascii="Arial" w:hAnsi="Arial" w:cs="Arial"/>
          <w:b/>
          <w:bCs/>
        </w:rPr>
      </w:pPr>
      <w:r>
        <w:rPr>
          <w:rFonts w:ascii="Arial" w:hAnsi="Arial" w:cs="Arial"/>
          <w:b/>
          <w:bCs/>
        </w:rPr>
        <w:t>Possible answers</w:t>
      </w:r>
      <w:r w:rsidR="00141ADB">
        <w:rPr>
          <w:rFonts w:ascii="Arial" w:hAnsi="Arial" w:cs="Arial"/>
          <w:b/>
          <w:bCs/>
        </w:rPr>
        <w:t>:</w:t>
      </w:r>
    </w:p>
    <w:p w:rsidR="00141ADB" w:rsidRDefault="00141ADB" w:rsidP="00141ADB">
      <w:pPr>
        <w:pStyle w:val="ListParagraph"/>
        <w:spacing w:after="0"/>
      </w:pP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t xml:space="preserve"> </w:t>
      </w:r>
    </w:p>
    <w:p w:rsidR="00141ADB" w:rsidRPr="00BC1AA8" w:rsidRDefault="00141ADB" w:rsidP="00141ADB">
      <w:pPr>
        <w:pStyle w:val="ListParagraph"/>
        <w:numPr>
          <w:ilvl w:val="0"/>
          <w:numId w:val="1"/>
        </w:numPr>
        <w:spacing w:after="0" w:line="251" w:lineRule="auto"/>
      </w:pPr>
      <w:r>
        <w:rPr>
          <w:rFonts w:ascii="Arial" w:hAnsi="Arial" w:cs="Arial"/>
        </w:rPr>
        <w:t xml:space="preserve">Apart from the one mentioned in the text, discuss TWO responsibilities we have as South African citizens regarding sexual choices and sexual behaviour.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B24B5">
        <w:rPr>
          <w:rFonts w:ascii="Arial" w:hAnsi="Arial" w:cs="Arial"/>
          <w:b/>
        </w:rPr>
        <w:tab/>
      </w:r>
      <w:r>
        <w:rPr>
          <w:rFonts w:ascii="Arial" w:hAnsi="Arial" w:cs="Arial"/>
          <w:b/>
        </w:rPr>
        <w:t xml:space="preserve"> </w:t>
      </w:r>
      <w:r w:rsidRPr="001B24B5">
        <w:rPr>
          <w:rFonts w:ascii="Arial" w:hAnsi="Arial" w:cs="Arial"/>
          <w:b/>
        </w:rPr>
        <w:t>(</w:t>
      </w:r>
      <w:r>
        <w:rPr>
          <w:rFonts w:ascii="Arial" w:hAnsi="Arial" w:cs="Arial"/>
          <w:b/>
        </w:rPr>
        <w:t>2</w:t>
      </w:r>
      <w:r w:rsidRPr="001B24B5">
        <w:rPr>
          <w:rFonts w:ascii="Arial" w:hAnsi="Arial" w:cs="Arial"/>
          <w:b/>
        </w:rPr>
        <w:t xml:space="preserve">x1) </w:t>
      </w:r>
      <w:r w:rsidRPr="001B24B5">
        <w:rPr>
          <w:rFonts w:ascii="Arial" w:hAnsi="Arial" w:cs="Arial"/>
          <w:b/>
          <w:bCs/>
        </w:rPr>
        <w:t>[</w:t>
      </w:r>
      <w:r>
        <w:rPr>
          <w:rFonts w:ascii="Arial" w:hAnsi="Arial" w:cs="Arial"/>
          <w:b/>
          <w:bCs/>
        </w:rPr>
        <w:t>2]</w:t>
      </w:r>
      <w:r>
        <w:rPr>
          <w:rFonts w:ascii="Arial" w:hAnsi="Arial" w:cs="Arial"/>
        </w:rPr>
        <w:t xml:space="preserve">     </w:t>
      </w:r>
      <w:r>
        <w:rPr>
          <w:rFonts w:ascii="Arial" w:hAnsi="Arial" w:cs="Arial"/>
        </w:rPr>
        <w:br/>
      </w:r>
      <w:r>
        <w:rPr>
          <w:rFonts w:ascii="Arial" w:hAnsi="Arial" w:cs="Arial"/>
        </w:rPr>
        <w:br/>
      </w:r>
      <w:r>
        <w:rPr>
          <w:rFonts w:ascii="Arial" w:hAnsi="Arial" w:cs="Arial"/>
          <w:b/>
        </w:rPr>
        <w:t xml:space="preserve">ANY TWO </w:t>
      </w:r>
      <w:r>
        <w:rPr>
          <w:rFonts w:ascii="Wingdings" w:eastAsia="Wingdings" w:hAnsi="Wingdings" w:cs="Wingdings"/>
          <w:b/>
          <w:bCs/>
          <w:kern w:val="0"/>
        </w:rPr>
        <w:t></w:t>
      </w:r>
      <w:r>
        <w:rPr>
          <w:rFonts w:ascii="Wingdings" w:eastAsia="Wingdings" w:hAnsi="Wingdings" w:cs="Wingdings"/>
          <w:b/>
          <w:bCs/>
          <w:kern w:val="0"/>
        </w:rPr>
        <w:t></w:t>
      </w:r>
      <w:r w:rsidRPr="00BC1AA8">
        <w:rPr>
          <w:rFonts w:ascii="Arial" w:hAnsi="Arial" w:cs="Arial"/>
          <w:b/>
        </w:rPr>
        <w:br/>
        <w:t>Remain abstinent</w:t>
      </w:r>
      <w:r w:rsidRPr="00BC1AA8">
        <w:rPr>
          <w:rFonts w:ascii="Arial" w:hAnsi="Arial" w:cs="Arial"/>
          <w:b/>
        </w:rPr>
        <w:br/>
      </w:r>
      <w:r w:rsidRPr="00BC1AA8">
        <w:rPr>
          <w:rFonts w:ascii="Arial" w:hAnsi="Arial" w:cs="Arial"/>
          <w:b/>
        </w:rPr>
        <w:lastRenderedPageBreak/>
        <w:t>Be tested regularly for HIV if sexually active</w:t>
      </w:r>
      <w:r w:rsidRPr="00BC1AA8">
        <w:rPr>
          <w:rFonts w:ascii="Arial" w:hAnsi="Arial" w:cs="Arial"/>
          <w:b/>
        </w:rPr>
        <w:br/>
        <w:t>Use protection</w:t>
      </w:r>
      <w:r w:rsidRPr="00BC1AA8">
        <w:rPr>
          <w:rFonts w:ascii="Arial" w:hAnsi="Arial" w:cs="Arial"/>
          <w:b/>
        </w:rPr>
        <w:br/>
        <w:t>Remain updated regarding STDs</w:t>
      </w:r>
      <w:r w:rsidRPr="00BC1AA8">
        <w:rPr>
          <w:rFonts w:ascii="Arial" w:hAnsi="Arial" w:cs="Arial"/>
          <w:b/>
        </w:rPr>
        <w:br/>
        <w:t>Spread awareness</w:t>
      </w:r>
      <w:r w:rsidRPr="00BC1AA8">
        <w:rPr>
          <w:rFonts w:ascii="Arial" w:hAnsi="Arial" w:cs="Arial"/>
          <w:b/>
        </w:rPr>
        <w:br/>
        <w:t>Practice safe sex</w:t>
      </w:r>
      <w:r w:rsidRPr="00BC1AA8">
        <w:rPr>
          <w:rFonts w:ascii="Arial" w:hAnsi="Arial" w:cs="Arial"/>
          <w:b/>
        </w:rPr>
        <w:br/>
        <w:t xml:space="preserve">Don’t have multiple partners  </w:t>
      </w:r>
    </w:p>
    <w:p w:rsidR="00141ADB" w:rsidRPr="00BC1AA8" w:rsidRDefault="00141ADB" w:rsidP="00141ADB">
      <w:pPr>
        <w:pStyle w:val="ListParagraph"/>
        <w:rPr>
          <w:rFonts w:ascii="Arial" w:hAnsi="Arial" w:cs="Arial"/>
          <w:b/>
        </w:rPr>
      </w:pPr>
    </w:p>
    <w:p w:rsidR="00141ADB" w:rsidRDefault="00141ADB" w:rsidP="00141ADB">
      <w:pPr>
        <w:pStyle w:val="ListParagraph"/>
        <w:spacing w:after="0" w:line="251" w:lineRule="auto"/>
      </w:pPr>
      <w:r>
        <w:rPr>
          <w:rFonts w:ascii="Arial" w:hAnsi="Arial" w:cs="Arial"/>
          <w:b/>
        </w:rPr>
        <w:t xml:space="preserve">(Accept other plausible answers that indicate a responsibility to the community/others). </w:t>
      </w:r>
      <w:r w:rsidRPr="00BC1AA8">
        <w:rPr>
          <w:rFonts w:ascii="Arial" w:hAnsi="Arial" w:cs="Arial"/>
          <w:b/>
        </w:rPr>
        <w:t xml:space="preserve">                                                                                   </w:t>
      </w:r>
    </w:p>
    <w:p w:rsidR="00141ADB" w:rsidRDefault="00141ADB" w:rsidP="00141ADB">
      <w:pPr>
        <w:pStyle w:val="ListParagraph"/>
        <w:spacing w:after="0"/>
        <w:rPr>
          <w:rFonts w:ascii="Arial" w:hAnsi="Arial" w:cs="Arial"/>
        </w:rPr>
      </w:pPr>
    </w:p>
    <w:p w:rsidR="00141ADB" w:rsidRPr="005932E3" w:rsidRDefault="00141ADB" w:rsidP="00141ADB">
      <w:pPr>
        <w:pStyle w:val="ListParagraph"/>
        <w:numPr>
          <w:ilvl w:val="0"/>
          <w:numId w:val="1"/>
        </w:numPr>
        <w:spacing w:after="0"/>
      </w:pPr>
      <w:r>
        <w:rPr>
          <w:rFonts w:ascii="Arial" w:hAnsi="Arial" w:cs="Arial"/>
        </w:rPr>
        <w:t xml:space="preserve">Analyse how your own family or community may have influenced </w:t>
      </w:r>
      <w:r>
        <w:rPr>
          <w:rFonts w:ascii="Arial" w:hAnsi="Arial" w:cs="Arial"/>
        </w:rPr>
        <w:br/>
        <w:t xml:space="preserve">your values surrounding sexuality. Provide TWO ways. </w:t>
      </w:r>
      <w:r>
        <w:rPr>
          <w:rFonts w:ascii="Arial" w:hAnsi="Arial" w:cs="Arial"/>
        </w:rPr>
        <w:tab/>
      </w:r>
      <w:r>
        <w:rPr>
          <w:rFonts w:ascii="Arial" w:hAnsi="Arial" w:cs="Arial"/>
        </w:rPr>
        <w:tab/>
      </w:r>
      <w:r>
        <w:rPr>
          <w:rFonts w:ascii="Arial" w:hAnsi="Arial" w:cs="Arial"/>
          <w:b/>
        </w:rPr>
        <w:t>(2x2</w:t>
      </w:r>
      <w:r w:rsidRPr="001B24B5">
        <w:rPr>
          <w:rFonts w:ascii="Arial" w:hAnsi="Arial" w:cs="Arial"/>
          <w:b/>
        </w:rPr>
        <w:t>)</w:t>
      </w:r>
      <w:r>
        <w:rPr>
          <w:rFonts w:ascii="Arial" w:hAnsi="Arial" w:cs="Arial"/>
        </w:rPr>
        <w:t xml:space="preserve">  </w:t>
      </w:r>
      <w:r>
        <w:rPr>
          <w:rFonts w:ascii="Arial" w:hAnsi="Arial" w:cs="Arial"/>
          <w:b/>
        </w:rPr>
        <w:t>[4</w:t>
      </w:r>
      <w:r w:rsidRPr="00C665CE">
        <w:rPr>
          <w:rFonts w:ascii="Arial" w:hAnsi="Arial" w:cs="Arial"/>
          <w:b/>
        </w:rPr>
        <w:t>]</w:t>
      </w:r>
      <w:r>
        <w:rPr>
          <w:rFonts w:ascii="Arial" w:hAnsi="Arial" w:cs="Arial"/>
          <w:b/>
        </w:rPr>
        <w:br/>
      </w:r>
      <w:r>
        <w:rPr>
          <w:rFonts w:ascii="Arial" w:hAnsi="Arial" w:cs="Arial"/>
          <w:b/>
        </w:rPr>
        <w:br/>
        <w:t>Mark allocation:</w:t>
      </w:r>
      <w:r>
        <w:rPr>
          <w:rFonts w:ascii="Arial" w:hAnsi="Arial" w:cs="Arial"/>
          <w:b/>
        </w:rPr>
        <w:tab/>
        <w:t>TWO POINTS for TWO marks each</w:t>
      </w:r>
      <w:r>
        <w:rPr>
          <w:rFonts w:ascii="Arial" w:hAnsi="Arial" w:cs="Arial"/>
          <w:b/>
        </w:rPr>
        <w:br/>
      </w:r>
      <w:r>
        <w:rPr>
          <w:rFonts w:ascii="Arial" w:hAnsi="Arial" w:cs="Arial"/>
          <w:b/>
        </w:rPr>
        <w:br/>
        <w:t xml:space="preserve"> </w:t>
      </w:r>
      <w:r>
        <w:rPr>
          <w:rFonts w:ascii="Arial" w:hAnsi="Arial" w:cs="Arial"/>
          <w:b/>
        </w:rPr>
        <w:tab/>
      </w:r>
      <w:r>
        <w:rPr>
          <w:rFonts w:ascii="Arial" w:hAnsi="Arial" w:cs="Arial"/>
          <w:b/>
        </w:rPr>
        <w:tab/>
      </w:r>
      <w:r>
        <w:rPr>
          <w:rFonts w:ascii="Arial" w:hAnsi="Arial" w:cs="Arial"/>
          <w:b/>
        </w:rPr>
        <w:tab/>
        <w:t xml:space="preserve">Each point must consist of - </w:t>
      </w:r>
      <w:r>
        <w:rPr>
          <w:rFonts w:ascii="Arial" w:hAnsi="Arial" w:cs="Arial"/>
          <w:b/>
        </w:rPr>
        <w:b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br/>
        <w:t xml:space="preserve"> </w:t>
      </w:r>
      <w:r>
        <w:rPr>
          <w:rFonts w:ascii="Arial" w:hAnsi="Arial" w:cs="Arial"/>
          <w:b/>
        </w:rPr>
        <w:tab/>
      </w:r>
      <w:r>
        <w:rPr>
          <w:rFonts w:ascii="Arial" w:hAnsi="Arial" w:cs="Arial"/>
          <w:b/>
        </w:rPr>
        <w:tab/>
      </w:r>
      <w:r>
        <w:rPr>
          <w:rFonts w:ascii="Arial" w:hAnsi="Arial" w:cs="Arial"/>
          <w:b/>
        </w:rPr>
        <w:tab/>
        <w:t xml:space="preserve">ONE mark for the way in which s/he was influenced </w:t>
      </w:r>
      <w:r w:rsidRPr="001C5990">
        <w:rPr>
          <w:rFonts w:ascii="Wingdings" w:eastAsia="Wingdings" w:hAnsi="Wingdings" w:cs="Wingdings"/>
          <w:b/>
          <w:bCs/>
          <w:kern w:val="0"/>
        </w:rPr>
        <w:t></w:t>
      </w:r>
      <w:r>
        <w:rPr>
          <w:rFonts w:ascii="Arial" w:hAnsi="Arial" w:cs="Arial"/>
          <w:b/>
        </w:rPr>
        <w:tab/>
      </w:r>
      <w:r>
        <w:rPr>
          <w:rFonts w:ascii="Arial" w:hAnsi="Arial" w:cs="Arial"/>
          <w:b/>
        </w:rPr>
        <w:tab/>
      </w:r>
      <w:r>
        <w:rPr>
          <w:rFonts w:ascii="Arial" w:hAnsi="Arial" w:cs="Arial"/>
          <w:b/>
        </w:rPr>
        <w:tab/>
        <w:t xml:space="preserve">ONE mark for explanation </w:t>
      </w:r>
      <w:r w:rsidRPr="001C5990">
        <w:rPr>
          <w:rFonts w:ascii="Wingdings" w:eastAsia="Wingdings" w:hAnsi="Wingdings" w:cs="Wingdings"/>
          <w:b/>
          <w:bCs/>
          <w:kern w:val="0"/>
        </w:rPr>
        <w:t></w:t>
      </w:r>
      <w:r>
        <w:rPr>
          <w:rFonts w:ascii="Arial" w:hAnsi="Arial" w:cs="Arial"/>
          <w:b/>
        </w:rPr>
        <w:br/>
      </w:r>
      <w:r>
        <w:rPr>
          <w:rFonts w:ascii="Arial" w:hAnsi="Arial" w:cs="Arial"/>
          <w:b/>
        </w:rPr>
        <w:br/>
        <w:t>Example:</w:t>
      </w:r>
    </w:p>
    <w:p w:rsidR="00141ADB" w:rsidRDefault="00141ADB" w:rsidP="00141ADB">
      <w:pPr>
        <w:rPr>
          <w:rFonts w:ascii="Arial" w:hAnsi="Arial" w:cs="Arial"/>
        </w:rPr>
      </w:pPr>
    </w:p>
    <w:p w:rsidR="00141ADB" w:rsidRPr="00445EFE" w:rsidRDefault="00141ADB" w:rsidP="00141ADB">
      <w:pPr>
        <w:ind w:left="720"/>
        <w:rPr>
          <w:rFonts w:ascii="Arial" w:hAnsi="Arial" w:cs="Arial"/>
          <w:b/>
          <w:sz w:val="24"/>
          <w:szCs w:val="24"/>
        </w:rPr>
      </w:pPr>
      <w:r w:rsidRPr="00445EFE">
        <w:rPr>
          <w:rFonts w:ascii="Arial" w:hAnsi="Arial" w:cs="Arial"/>
          <w:b/>
          <w:sz w:val="24"/>
          <w:szCs w:val="24"/>
        </w:rPr>
        <w:t>My view of sexuality is very liberal and free</w:t>
      </w:r>
      <w:r>
        <w:rPr>
          <w:rFonts w:ascii="Arial" w:hAnsi="Arial" w:cs="Arial"/>
          <w:b/>
          <w:sz w:val="24"/>
          <w:szCs w:val="24"/>
        </w:rPr>
        <w:t xml:space="preserve"> </w:t>
      </w:r>
      <w:r w:rsidRPr="001C5990">
        <w:rPr>
          <w:rFonts w:ascii="Wingdings" w:eastAsia="Wingdings" w:hAnsi="Wingdings" w:cs="Wingdings"/>
          <w:b/>
          <w:bCs/>
          <w:kern w:val="0"/>
        </w:rPr>
        <w:t></w:t>
      </w:r>
      <w:r w:rsidRPr="00445EFE">
        <w:rPr>
          <w:rFonts w:ascii="Arial" w:hAnsi="Arial" w:cs="Arial"/>
          <w:b/>
          <w:sz w:val="24"/>
          <w:szCs w:val="24"/>
        </w:rPr>
        <w:br/>
      </w:r>
      <w:proofErr w:type="gramStart"/>
      <w:r w:rsidRPr="00445EFE">
        <w:rPr>
          <w:rFonts w:ascii="Arial" w:hAnsi="Arial" w:cs="Arial"/>
          <w:b/>
          <w:sz w:val="24"/>
          <w:szCs w:val="24"/>
        </w:rPr>
        <w:t>My</w:t>
      </w:r>
      <w:proofErr w:type="gramEnd"/>
      <w:r w:rsidRPr="00445EFE">
        <w:rPr>
          <w:rFonts w:ascii="Arial" w:hAnsi="Arial" w:cs="Arial"/>
          <w:b/>
          <w:sz w:val="24"/>
          <w:szCs w:val="24"/>
        </w:rPr>
        <w:t xml:space="preserve"> parents raised me to believe that as long as I discussed things with them, choices aro</w:t>
      </w:r>
      <w:r>
        <w:rPr>
          <w:rFonts w:ascii="Arial" w:hAnsi="Arial" w:cs="Arial"/>
          <w:b/>
          <w:sz w:val="24"/>
          <w:szCs w:val="24"/>
        </w:rPr>
        <w:t xml:space="preserve">und sex were my own to make </w:t>
      </w:r>
      <w:r w:rsidRPr="001C5990">
        <w:rPr>
          <w:rFonts w:ascii="Wingdings" w:eastAsia="Wingdings" w:hAnsi="Wingdings" w:cs="Wingdings"/>
          <w:b/>
          <w:bCs/>
          <w:kern w:val="0"/>
        </w:rPr>
        <w:t></w:t>
      </w:r>
      <w:r w:rsidRPr="00445EFE">
        <w:rPr>
          <w:rFonts w:ascii="Arial" w:hAnsi="Arial" w:cs="Arial"/>
          <w:b/>
          <w:sz w:val="24"/>
          <w:szCs w:val="24"/>
        </w:rPr>
        <w:br/>
      </w:r>
      <w:r w:rsidRPr="00445EFE">
        <w:rPr>
          <w:rFonts w:ascii="Arial" w:hAnsi="Arial" w:cs="Arial"/>
          <w:b/>
          <w:sz w:val="24"/>
          <w:szCs w:val="24"/>
        </w:rPr>
        <w:br/>
        <w:t>OR</w:t>
      </w:r>
    </w:p>
    <w:p w:rsidR="00141ADB" w:rsidRPr="00445EFE" w:rsidRDefault="00141ADB" w:rsidP="00141ADB">
      <w:pPr>
        <w:ind w:left="720"/>
        <w:rPr>
          <w:rFonts w:ascii="Arial" w:hAnsi="Arial" w:cs="Arial"/>
          <w:b/>
          <w:sz w:val="24"/>
          <w:szCs w:val="24"/>
        </w:rPr>
      </w:pPr>
    </w:p>
    <w:p w:rsidR="00141ADB" w:rsidRPr="00445EFE" w:rsidRDefault="00141ADB" w:rsidP="00141ADB">
      <w:pPr>
        <w:ind w:left="720"/>
        <w:rPr>
          <w:rFonts w:ascii="Arial" w:hAnsi="Arial" w:cs="Arial"/>
          <w:b/>
          <w:sz w:val="24"/>
          <w:szCs w:val="24"/>
        </w:rPr>
      </w:pPr>
      <w:r w:rsidRPr="00445EFE">
        <w:rPr>
          <w:rFonts w:ascii="Arial" w:hAnsi="Arial" w:cs="Arial"/>
          <w:b/>
          <w:sz w:val="24"/>
          <w:szCs w:val="24"/>
        </w:rPr>
        <w:t>My view on sexuality is conservative and it embarrasses me to talk about sex.</w:t>
      </w:r>
      <w:r w:rsidRPr="00445EFE">
        <w:rPr>
          <w:rFonts w:ascii="Arial" w:hAnsi="Arial" w:cs="Arial"/>
          <w:b/>
          <w:sz w:val="24"/>
          <w:szCs w:val="24"/>
        </w:rPr>
        <w:br/>
        <w:t>My parents never discussed things with me and it was</w:t>
      </w:r>
      <w:r>
        <w:rPr>
          <w:rFonts w:ascii="Arial" w:hAnsi="Arial" w:cs="Arial"/>
          <w:b/>
          <w:sz w:val="24"/>
          <w:szCs w:val="24"/>
        </w:rPr>
        <w:t xml:space="preserve"> a taboo</w:t>
      </w:r>
      <w:r w:rsidRPr="00445EFE">
        <w:rPr>
          <w:rFonts w:ascii="Arial" w:hAnsi="Arial" w:cs="Arial"/>
          <w:b/>
          <w:sz w:val="24"/>
          <w:szCs w:val="24"/>
        </w:rPr>
        <w:t xml:space="preserve"> topic in our home. </w:t>
      </w:r>
    </w:p>
    <w:p w:rsidR="00141ADB" w:rsidRPr="00445EFE" w:rsidRDefault="00141ADB" w:rsidP="00141ADB">
      <w:pPr>
        <w:rPr>
          <w:b/>
          <w:sz w:val="24"/>
          <w:szCs w:val="24"/>
        </w:rPr>
      </w:pP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r>
      <w:r w:rsidRPr="00445EFE">
        <w:rPr>
          <w:rFonts w:ascii="Arial" w:hAnsi="Arial" w:cs="Arial"/>
          <w:b/>
          <w:sz w:val="24"/>
          <w:szCs w:val="24"/>
        </w:rPr>
        <w:tab/>
        <w:t xml:space="preserve">                           </w:t>
      </w:r>
    </w:p>
    <w:p w:rsidR="00141ADB" w:rsidRPr="00445EFE" w:rsidRDefault="00141ADB" w:rsidP="00141ADB">
      <w:pPr>
        <w:pStyle w:val="ListParagraph"/>
        <w:numPr>
          <w:ilvl w:val="0"/>
          <w:numId w:val="1"/>
        </w:numPr>
        <w:spacing w:after="0"/>
      </w:pPr>
      <w:proofErr w:type="gramStart"/>
      <w:r>
        <w:rPr>
          <w:rFonts w:ascii="Arial" w:hAnsi="Arial" w:cs="Arial"/>
          <w:bCs/>
        </w:rPr>
        <w:t>Advise</w:t>
      </w:r>
      <w:proofErr w:type="gramEnd"/>
      <w:r>
        <w:rPr>
          <w:rFonts w:ascii="Arial" w:hAnsi="Arial" w:cs="Arial"/>
          <w:bCs/>
        </w:rPr>
        <w:t xml:space="preserve"> today’s young people on how to handle partner pressure for sex, </w:t>
      </w:r>
      <w:r>
        <w:rPr>
          <w:rFonts w:ascii="Arial" w:hAnsi="Arial" w:cs="Arial"/>
          <w:bCs/>
        </w:rPr>
        <w:br/>
        <w:t xml:space="preserve">which can happen when your partner’s perspective of sexuality </w:t>
      </w:r>
      <w:r>
        <w:rPr>
          <w:rFonts w:ascii="Arial" w:hAnsi="Arial" w:cs="Arial"/>
          <w:bCs/>
        </w:rPr>
        <w:br/>
        <w:t xml:space="preserve">differs to yours. </w:t>
      </w:r>
      <w:r w:rsidRPr="00C665CE">
        <w:rPr>
          <w:rFonts w:ascii="Arial" w:hAnsi="Arial" w:cs="Arial"/>
          <w:bCs/>
        </w:rPr>
        <w:t xml:space="preserve">Provide </w:t>
      </w:r>
      <w:r>
        <w:rPr>
          <w:rFonts w:ascii="Arial" w:hAnsi="Arial" w:cs="Arial"/>
          <w:bCs/>
        </w:rPr>
        <w:t>TWO</w:t>
      </w:r>
      <w:r w:rsidRPr="00C665CE">
        <w:rPr>
          <w:rFonts w:ascii="Arial" w:hAnsi="Arial" w:cs="Arial"/>
          <w:bCs/>
        </w:rPr>
        <w:t xml:space="preserve"> tips</w:t>
      </w:r>
      <w:r w:rsidR="008320F0">
        <w:rPr>
          <w:rFonts w:ascii="Arial" w:hAnsi="Arial" w:cs="Arial"/>
          <w:b/>
          <w:bCs/>
        </w:rPr>
        <w:t xml:space="preserve">.         </w:t>
      </w:r>
      <w:r w:rsidR="008320F0">
        <w:rPr>
          <w:rFonts w:ascii="Arial" w:hAnsi="Arial" w:cs="Arial"/>
          <w:b/>
          <w:bCs/>
        </w:rPr>
        <w:tab/>
      </w:r>
      <w:r w:rsidR="008320F0">
        <w:rPr>
          <w:rFonts w:ascii="Arial" w:hAnsi="Arial" w:cs="Arial"/>
          <w:b/>
          <w:bCs/>
        </w:rPr>
        <w:tab/>
      </w:r>
      <w:r w:rsidR="008320F0">
        <w:rPr>
          <w:rFonts w:ascii="Arial" w:hAnsi="Arial" w:cs="Arial"/>
          <w:b/>
          <w:bCs/>
        </w:rPr>
        <w:tab/>
      </w:r>
      <w:r w:rsidR="008320F0">
        <w:rPr>
          <w:rFonts w:ascii="Arial" w:hAnsi="Arial" w:cs="Arial"/>
          <w:b/>
          <w:bCs/>
        </w:rPr>
        <w:tab/>
        <w:t>(2x2</w:t>
      </w:r>
      <w:r>
        <w:rPr>
          <w:rFonts w:ascii="Arial" w:hAnsi="Arial" w:cs="Arial"/>
          <w:b/>
          <w:bCs/>
        </w:rPr>
        <w:t xml:space="preserve">)  </w:t>
      </w:r>
      <w:r>
        <w:rPr>
          <w:rFonts w:ascii="Arial" w:hAnsi="Arial" w:cs="Arial"/>
          <w:b/>
        </w:rPr>
        <w:t>[</w:t>
      </w:r>
      <w:r w:rsidR="008320F0">
        <w:rPr>
          <w:rFonts w:ascii="Arial" w:hAnsi="Arial" w:cs="Arial"/>
          <w:b/>
        </w:rPr>
        <w:t>4</w:t>
      </w:r>
      <w:r w:rsidRPr="00C665CE">
        <w:rPr>
          <w:rFonts w:ascii="Arial" w:hAnsi="Arial" w:cs="Arial"/>
          <w:b/>
        </w:rPr>
        <w:t>]</w:t>
      </w:r>
    </w:p>
    <w:p w:rsidR="00141ADB" w:rsidRDefault="00141ADB" w:rsidP="00141ADB">
      <w:pPr>
        <w:ind w:left="720"/>
        <w:rPr>
          <w:rFonts w:ascii="Arial" w:hAnsi="Arial" w:cs="Arial"/>
          <w:b/>
          <w:sz w:val="24"/>
          <w:szCs w:val="24"/>
        </w:rPr>
      </w:pPr>
      <w:r>
        <w:rPr>
          <w:rFonts w:ascii="Arial" w:hAnsi="Arial" w:cs="Arial"/>
          <w:b/>
          <w:sz w:val="24"/>
          <w:szCs w:val="24"/>
        </w:rPr>
        <w:br/>
        <w:t xml:space="preserve">ANY TWO </w:t>
      </w:r>
      <w:r w:rsidRPr="001C5990">
        <w:rPr>
          <w:rFonts w:ascii="Wingdings" w:eastAsia="Wingdings" w:hAnsi="Wingdings" w:cs="Wingdings"/>
          <w:b/>
          <w:bCs/>
          <w:kern w:val="0"/>
        </w:rPr>
        <w:t></w:t>
      </w:r>
      <w:r w:rsidRPr="001C5990">
        <w:rPr>
          <w:rFonts w:ascii="Wingdings" w:eastAsia="Wingdings" w:hAnsi="Wingdings" w:cs="Wingdings"/>
          <w:b/>
          <w:bCs/>
          <w:kern w:val="0"/>
        </w:rPr>
        <w:t></w:t>
      </w:r>
      <w:r w:rsidRPr="00553996">
        <w:rPr>
          <w:rFonts w:ascii="Arial" w:hAnsi="Arial" w:cs="Arial"/>
          <w:b/>
          <w:sz w:val="24"/>
          <w:szCs w:val="24"/>
        </w:rPr>
        <w:br/>
      </w:r>
    </w:p>
    <w:p w:rsidR="00141ADB" w:rsidRDefault="00141ADB" w:rsidP="00141ADB">
      <w:pPr>
        <w:ind w:left="720"/>
        <w:rPr>
          <w:rFonts w:ascii="Arial" w:hAnsi="Arial" w:cs="Arial"/>
          <w:b/>
          <w:sz w:val="24"/>
          <w:szCs w:val="24"/>
        </w:rPr>
      </w:pPr>
      <w:r w:rsidRPr="00553996">
        <w:rPr>
          <w:rFonts w:ascii="Arial" w:hAnsi="Arial" w:cs="Arial"/>
          <w:b/>
          <w:sz w:val="24"/>
          <w:szCs w:val="24"/>
        </w:rPr>
        <w:t>Explain from the outset your standards</w:t>
      </w:r>
      <w:r w:rsidR="008320F0">
        <w:rPr>
          <w:rFonts w:ascii="Arial" w:hAnsi="Arial" w:cs="Arial"/>
          <w:b/>
          <w:sz w:val="24"/>
          <w:szCs w:val="24"/>
        </w:rPr>
        <w:t>/values</w:t>
      </w:r>
      <w:r w:rsidR="008320F0" w:rsidRPr="001C5990">
        <w:rPr>
          <w:rFonts w:ascii="Wingdings" w:eastAsia="Wingdings" w:hAnsi="Wingdings" w:cs="Wingdings"/>
          <w:b/>
          <w:bCs/>
          <w:kern w:val="0"/>
        </w:rPr>
        <w:t></w:t>
      </w:r>
      <w:r w:rsidRPr="00553996">
        <w:rPr>
          <w:rFonts w:ascii="Arial" w:hAnsi="Arial" w:cs="Arial"/>
          <w:b/>
          <w:sz w:val="24"/>
          <w:szCs w:val="24"/>
        </w:rPr>
        <w:t xml:space="preserve"> and how far you will go</w:t>
      </w:r>
      <w:r w:rsidR="008320F0" w:rsidRPr="001C5990">
        <w:rPr>
          <w:rFonts w:ascii="Wingdings" w:eastAsia="Wingdings" w:hAnsi="Wingdings" w:cs="Wingdings"/>
          <w:b/>
          <w:bCs/>
          <w:kern w:val="0"/>
        </w:rPr>
        <w:t></w:t>
      </w:r>
      <w:r w:rsidRPr="00553996">
        <w:rPr>
          <w:rFonts w:ascii="Arial" w:hAnsi="Arial" w:cs="Arial"/>
          <w:b/>
          <w:sz w:val="24"/>
          <w:szCs w:val="24"/>
        </w:rPr>
        <w:br/>
      </w:r>
      <w:proofErr w:type="gramStart"/>
      <w:r>
        <w:rPr>
          <w:rFonts w:ascii="Arial" w:hAnsi="Arial" w:cs="Arial"/>
          <w:b/>
          <w:sz w:val="24"/>
          <w:szCs w:val="24"/>
        </w:rPr>
        <w:t>Avoid</w:t>
      </w:r>
      <w:proofErr w:type="gramEnd"/>
      <w:r>
        <w:rPr>
          <w:rFonts w:ascii="Arial" w:hAnsi="Arial" w:cs="Arial"/>
          <w:b/>
          <w:sz w:val="24"/>
          <w:szCs w:val="24"/>
        </w:rPr>
        <w:t xml:space="preserve"> getting into situations</w:t>
      </w:r>
      <w:r w:rsidR="008320F0" w:rsidRPr="001C5990">
        <w:rPr>
          <w:rFonts w:ascii="Wingdings" w:eastAsia="Wingdings" w:hAnsi="Wingdings" w:cs="Wingdings"/>
          <w:b/>
          <w:bCs/>
          <w:kern w:val="0"/>
        </w:rPr>
        <w:t></w:t>
      </w:r>
      <w:r>
        <w:rPr>
          <w:rFonts w:ascii="Arial" w:hAnsi="Arial" w:cs="Arial"/>
          <w:b/>
          <w:sz w:val="24"/>
          <w:szCs w:val="24"/>
        </w:rPr>
        <w:t xml:space="preserve"> in which you might be tempted to compromise</w:t>
      </w:r>
      <w:r w:rsidR="008320F0" w:rsidRPr="001C5990">
        <w:rPr>
          <w:rFonts w:ascii="Wingdings" w:eastAsia="Wingdings" w:hAnsi="Wingdings" w:cs="Wingdings"/>
          <w:b/>
          <w:bCs/>
          <w:kern w:val="0"/>
        </w:rPr>
        <w:t></w:t>
      </w:r>
    </w:p>
    <w:p w:rsidR="00141ADB" w:rsidRDefault="008320F0" w:rsidP="00141ADB">
      <w:pPr>
        <w:ind w:left="720"/>
        <w:rPr>
          <w:rFonts w:ascii="Arial" w:hAnsi="Arial" w:cs="Arial"/>
          <w:b/>
          <w:sz w:val="24"/>
          <w:szCs w:val="24"/>
        </w:rPr>
      </w:pPr>
      <w:r>
        <w:rPr>
          <w:rFonts w:ascii="Arial" w:hAnsi="Arial" w:cs="Arial"/>
          <w:b/>
          <w:sz w:val="24"/>
          <w:szCs w:val="24"/>
        </w:rPr>
        <w:t>Be assertive</w:t>
      </w:r>
      <w:r w:rsidRPr="001C5990">
        <w:rPr>
          <w:rFonts w:ascii="Wingdings" w:eastAsia="Wingdings" w:hAnsi="Wingdings" w:cs="Wingdings"/>
          <w:b/>
          <w:bCs/>
          <w:kern w:val="0"/>
        </w:rPr>
        <w:t></w:t>
      </w:r>
      <w:r>
        <w:rPr>
          <w:rFonts w:ascii="Arial" w:eastAsia="Wingdings" w:hAnsi="Arial" w:cs="Arial"/>
          <w:b/>
          <w:bCs/>
          <w:kern w:val="0"/>
        </w:rPr>
        <w:t xml:space="preserve"> </w:t>
      </w:r>
      <w:r w:rsidRPr="008320F0">
        <w:rPr>
          <w:rFonts w:ascii="Arial" w:eastAsia="Wingdings" w:hAnsi="Arial" w:cs="Arial"/>
          <w:b/>
          <w:bCs/>
          <w:kern w:val="0"/>
          <w:sz w:val="24"/>
          <w:szCs w:val="24"/>
        </w:rPr>
        <w:t>and</w:t>
      </w:r>
      <w:r>
        <w:rPr>
          <w:rFonts w:ascii="Arial" w:eastAsia="Wingdings" w:hAnsi="Arial" w:cs="Arial"/>
          <w:b/>
          <w:bCs/>
          <w:kern w:val="0"/>
        </w:rPr>
        <w:t xml:space="preserve"> </w:t>
      </w:r>
      <w:r w:rsidR="00141ADB">
        <w:rPr>
          <w:rFonts w:ascii="Arial" w:hAnsi="Arial" w:cs="Arial"/>
          <w:b/>
          <w:sz w:val="24"/>
          <w:szCs w:val="24"/>
        </w:rPr>
        <w:t>Say no firmly</w:t>
      </w:r>
      <w:r>
        <w:rPr>
          <w:rFonts w:ascii="Arial" w:hAnsi="Arial" w:cs="Arial"/>
          <w:b/>
          <w:sz w:val="24"/>
          <w:szCs w:val="24"/>
        </w:rPr>
        <w:t xml:space="preserve"> but politely</w:t>
      </w:r>
      <w:r w:rsidRPr="001C5990">
        <w:rPr>
          <w:rFonts w:ascii="Wingdings" w:eastAsia="Wingdings" w:hAnsi="Wingdings" w:cs="Wingdings"/>
          <w:b/>
          <w:bCs/>
          <w:kern w:val="0"/>
        </w:rPr>
        <w:t></w:t>
      </w:r>
    </w:p>
    <w:p w:rsidR="00141ADB" w:rsidRDefault="00141ADB" w:rsidP="00141ADB">
      <w:pPr>
        <w:ind w:left="720"/>
        <w:rPr>
          <w:rFonts w:ascii="Arial" w:hAnsi="Arial" w:cs="Arial"/>
          <w:b/>
          <w:sz w:val="24"/>
          <w:szCs w:val="24"/>
        </w:rPr>
      </w:pPr>
      <w:r>
        <w:rPr>
          <w:rFonts w:ascii="Arial" w:hAnsi="Arial" w:cs="Arial"/>
          <w:b/>
          <w:sz w:val="24"/>
          <w:szCs w:val="24"/>
        </w:rPr>
        <w:t>Talk to an adult</w:t>
      </w:r>
      <w:r w:rsidR="008320F0" w:rsidRPr="001C5990">
        <w:rPr>
          <w:rFonts w:ascii="Wingdings" w:eastAsia="Wingdings" w:hAnsi="Wingdings" w:cs="Wingdings"/>
          <w:b/>
          <w:bCs/>
          <w:kern w:val="0"/>
        </w:rPr>
        <w:t></w:t>
      </w:r>
      <w:r>
        <w:rPr>
          <w:rFonts w:ascii="Arial" w:hAnsi="Arial" w:cs="Arial"/>
          <w:b/>
          <w:sz w:val="24"/>
          <w:szCs w:val="24"/>
        </w:rPr>
        <w:t xml:space="preserve"> about the pressure</w:t>
      </w:r>
      <w:r w:rsidR="008320F0">
        <w:rPr>
          <w:rFonts w:ascii="Arial" w:hAnsi="Arial" w:cs="Arial"/>
          <w:b/>
          <w:sz w:val="24"/>
          <w:szCs w:val="24"/>
        </w:rPr>
        <w:t>s you may</w:t>
      </w:r>
      <w:r>
        <w:rPr>
          <w:rFonts w:ascii="Arial" w:hAnsi="Arial" w:cs="Arial"/>
          <w:b/>
          <w:sz w:val="24"/>
          <w:szCs w:val="24"/>
        </w:rPr>
        <w:t xml:space="preserve"> feel</w:t>
      </w:r>
      <w:r w:rsidR="008320F0" w:rsidRPr="001C5990">
        <w:rPr>
          <w:rFonts w:ascii="Wingdings" w:eastAsia="Wingdings" w:hAnsi="Wingdings" w:cs="Wingdings"/>
          <w:b/>
          <w:bCs/>
          <w:kern w:val="0"/>
        </w:rPr>
        <w:t></w:t>
      </w:r>
      <w:r>
        <w:rPr>
          <w:rFonts w:ascii="Arial" w:hAnsi="Arial" w:cs="Arial"/>
          <w:b/>
          <w:sz w:val="24"/>
          <w:szCs w:val="24"/>
        </w:rPr>
        <w:br/>
        <w:t xml:space="preserve">End the relationship </w:t>
      </w:r>
      <w:r w:rsidR="008320F0" w:rsidRPr="001C5990">
        <w:rPr>
          <w:rFonts w:ascii="Wingdings" w:eastAsia="Wingdings" w:hAnsi="Wingdings" w:cs="Wingdings"/>
          <w:b/>
          <w:bCs/>
          <w:kern w:val="0"/>
        </w:rPr>
        <w:t></w:t>
      </w:r>
      <w:r>
        <w:rPr>
          <w:rFonts w:ascii="Arial" w:hAnsi="Arial" w:cs="Arial"/>
          <w:b/>
          <w:sz w:val="24"/>
          <w:szCs w:val="24"/>
        </w:rPr>
        <w:t>if the pressure does not stop</w:t>
      </w:r>
      <w:r w:rsidR="008320F0">
        <w:rPr>
          <w:rFonts w:ascii="Arial" w:hAnsi="Arial" w:cs="Arial"/>
          <w:b/>
          <w:sz w:val="24"/>
          <w:szCs w:val="24"/>
        </w:rPr>
        <w:t xml:space="preserve">. </w:t>
      </w:r>
      <w:r w:rsidR="008320F0" w:rsidRPr="001C5990">
        <w:rPr>
          <w:rFonts w:ascii="Wingdings" w:eastAsia="Wingdings" w:hAnsi="Wingdings" w:cs="Wingdings"/>
          <w:b/>
          <w:bCs/>
          <w:kern w:val="0"/>
        </w:rPr>
        <w:t></w:t>
      </w:r>
    </w:p>
    <w:p w:rsidR="00141ADB" w:rsidRPr="00553996" w:rsidRDefault="00DD1980" w:rsidP="00DD1980">
      <w:pPr>
        <w:ind w:left="720"/>
      </w:pPr>
      <w:r>
        <w:rPr>
          <w:rFonts w:ascii="Arial" w:hAnsi="Arial" w:cs="Arial"/>
          <w:b/>
          <w:sz w:val="24"/>
          <w:szCs w:val="24"/>
        </w:rPr>
        <w:t>(Accept other plausible answers)</w:t>
      </w:r>
      <w:r w:rsidR="00141ADB" w:rsidRPr="00553996">
        <w:rPr>
          <w:rFonts w:ascii="Arial" w:hAnsi="Arial" w:cs="Arial"/>
          <w:b/>
          <w:bCs/>
          <w:sz w:val="24"/>
          <w:szCs w:val="24"/>
        </w:rPr>
        <w:t xml:space="preserve">      </w:t>
      </w:r>
      <w:r>
        <w:rPr>
          <w:rFonts w:ascii="Arial" w:hAnsi="Arial" w:cs="Arial"/>
          <w:b/>
          <w:bCs/>
          <w:sz w:val="24"/>
          <w:szCs w:val="24"/>
        </w:rPr>
        <w:t xml:space="preserve">                                  </w:t>
      </w:r>
      <w:r w:rsidR="00141ADB" w:rsidRPr="00DD1980">
        <w:rPr>
          <w:rFonts w:ascii="Arial" w:hAnsi="Arial" w:cs="Arial"/>
          <w:b/>
          <w:bCs/>
          <w:sz w:val="24"/>
          <w:szCs w:val="24"/>
        </w:rPr>
        <w:t>[10 MARKS]</w:t>
      </w:r>
    </w:p>
    <w:p w:rsidR="00141ADB" w:rsidRDefault="00DD1980" w:rsidP="00141ADB">
      <w:pPr>
        <w:pStyle w:val="Textbody"/>
        <w:rPr>
          <w:rFonts w:ascii="Arial" w:hAnsi="Arial" w:cs="Arial"/>
          <w:b/>
          <w:bCs/>
        </w:rPr>
      </w:pPr>
      <w:r>
        <w:rPr>
          <w:rFonts w:ascii="Arial" w:hAnsi="Arial" w:cs="Arial"/>
          <w:b/>
          <w:bCs/>
        </w:rPr>
        <w:lastRenderedPageBreak/>
        <w:br/>
      </w:r>
      <w:r w:rsidR="00141ADB">
        <w:rPr>
          <w:rFonts w:ascii="Arial" w:hAnsi="Arial" w:cs="Arial"/>
          <w:b/>
          <w:bCs/>
        </w:rPr>
        <w:t xml:space="preserve">Question 8:  </w:t>
      </w:r>
    </w:p>
    <w:p w:rsidR="00141ADB" w:rsidRDefault="00141ADB" w:rsidP="00141ADB">
      <w:pPr>
        <w:pStyle w:val="Textbody"/>
      </w:pPr>
      <w:r>
        <w:rPr>
          <w:rFonts w:ascii="Arial" w:hAnsi="Arial" w:cs="Arial"/>
          <w:b/>
          <w:bCs/>
        </w:rPr>
        <w:t xml:space="preserve">Read through the article in the Addendum entitled </w:t>
      </w:r>
      <w:r>
        <w:rPr>
          <w:rFonts w:ascii="Arial" w:hAnsi="Arial" w:cs="Arial"/>
          <w:b/>
          <w:bCs/>
          <w:i/>
        </w:rPr>
        <w:t xml:space="preserve">Social Media Turning Teens into Depressed Recluses </w:t>
      </w:r>
      <w:r w:rsidRPr="009C78E6">
        <w:rPr>
          <w:rFonts w:ascii="Arial" w:hAnsi="Arial" w:cs="Arial"/>
          <w:b/>
          <w:bCs/>
        </w:rPr>
        <w:t>(S</w:t>
      </w:r>
      <w:r>
        <w:rPr>
          <w:rFonts w:ascii="Arial" w:hAnsi="Arial" w:cs="Arial"/>
          <w:b/>
          <w:bCs/>
        </w:rPr>
        <w:t>ource 4</w:t>
      </w:r>
      <w:r w:rsidRPr="009C78E6">
        <w:rPr>
          <w:rFonts w:ascii="Arial" w:hAnsi="Arial" w:cs="Arial"/>
          <w:b/>
          <w:bCs/>
        </w:rPr>
        <w:t>).</w:t>
      </w:r>
      <w:r>
        <w:rPr>
          <w:rFonts w:ascii="Arial" w:hAnsi="Arial" w:cs="Arial"/>
          <w:b/>
          <w:bCs/>
        </w:rPr>
        <w:t xml:space="preserve"> The article explores one of the main factors that </w:t>
      </w:r>
      <w:proofErr w:type="gramStart"/>
      <w:r>
        <w:rPr>
          <w:rFonts w:ascii="Arial" w:hAnsi="Arial" w:cs="Arial"/>
          <w:b/>
          <w:bCs/>
        </w:rPr>
        <w:t>is</w:t>
      </w:r>
      <w:proofErr w:type="gramEnd"/>
      <w:r>
        <w:rPr>
          <w:rFonts w:ascii="Arial" w:hAnsi="Arial" w:cs="Arial"/>
          <w:b/>
          <w:bCs/>
        </w:rPr>
        <w:t xml:space="preserve"> currently influencing the perspectives teens have today on issues such as sexuality and physical appearance. </w:t>
      </w:r>
      <w:r>
        <w:rPr>
          <w:rFonts w:ascii="Arial" w:hAnsi="Arial" w:cs="Arial"/>
          <w:b/>
          <w:bCs/>
        </w:rPr>
        <w:br/>
      </w:r>
      <w:r>
        <w:rPr>
          <w:rFonts w:ascii="Arial" w:hAnsi="Arial" w:cs="Arial"/>
          <w:b/>
          <w:bCs/>
        </w:rPr>
        <w:br/>
        <w:t>With the text in mind, write an essay on the role social media seems to have played/is playing in causing perspectives.</w:t>
      </w:r>
    </w:p>
    <w:p w:rsidR="00141ADB" w:rsidRDefault="00141ADB" w:rsidP="00141ADB">
      <w:pPr>
        <w:pStyle w:val="Textbody"/>
        <w:rPr>
          <w:rFonts w:ascii="Arial" w:hAnsi="Arial" w:cs="Arial"/>
          <w:b/>
          <w:bCs/>
        </w:rPr>
      </w:pPr>
      <w:r>
        <w:rPr>
          <w:rFonts w:ascii="Arial" w:hAnsi="Arial" w:cs="Arial"/>
          <w:b/>
          <w:bCs/>
        </w:rPr>
        <w:t xml:space="preserve"> In your essay:</w:t>
      </w:r>
    </w:p>
    <w:p w:rsidR="00141ADB" w:rsidRPr="00DE2AEF" w:rsidRDefault="00DF6448" w:rsidP="00141ADB">
      <w:pPr>
        <w:pStyle w:val="Standard"/>
        <w:numPr>
          <w:ilvl w:val="0"/>
          <w:numId w:val="23"/>
        </w:numPr>
        <w:spacing w:before="240"/>
        <w:rPr>
          <w:b/>
        </w:rPr>
      </w:pPr>
      <w:r>
        <w:rPr>
          <w:rFonts w:ascii="Arial" w:hAnsi="Arial" w:cs="Arial"/>
        </w:rPr>
        <w:t>State how the online bullying mentioned by Dr Eddy has impacted on the self-concept of her patients.</w:t>
      </w:r>
      <w:r w:rsidR="00141ADB">
        <w:rPr>
          <w:rFonts w:ascii="Arial" w:hAnsi="Arial" w:cs="Arial"/>
        </w:rPr>
        <w:tab/>
      </w:r>
      <w:r w:rsidR="00141ADB">
        <w:rPr>
          <w:rFonts w:ascii="Arial" w:hAnsi="Arial" w:cs="Arial"/>
        </w:rPr>
        <w:tab/>
      </w:r>
      <w:r w:rsidR="00141ADB">
        <w:rPr>
          <w:rFonts w:ascii="Arial" w:hAnsi="Arial" w:cs="Arial"/>
        </w:rPr>
        <w:tab/>
      </w:r>
      <w:r w:rsidR="00141ADB">
        <w:rPr>
          <w:rFonts w:ascii="Arial" w:hAnsi="Arial" w:cs="Arial"/>
        </w:rPr>
        <w:tab/>
      </w:r>
      <w:r w:rsidR="00141ADB">
        <w:rPr>
          <w:rFonts w:ascii="Arial" w:hAnsi="Arial" w:cs="Arial"/>
        </w:rPr>
        <w:tab/>
      </w:r>
      <w:r w:rsidR="00141ADB">
        <w:rPr>
          <w:rFonts w:ascii="Arial" w:hAnsi="Arial" w:cs="Arial"/>
        </w:rPr>
        <w:tab/>
      </w:r>
      <w:r w:rsidR="00C417E6">
        <w:rPr>
          <w:rFonts w:ascii="Arial" w:hAnsi="Arial" w:cs="Arial"/>
        </w:rPr>
        <w:t xml:space="preserve">          </w:t>
      </w:r>
      <w:r w:rsidR="00141ADB">
        <w:rPr>
          <w:rFonts w:ascii="Arial" w:hAnsi="Arial" w:cs="Arial"/>
          <w:b/>
        </w:rPr>
        <w:t>(2x1) [2]</w:t>
      </w:r>
      <w:r w:rsidR="00141ADB">
        <w:rPr>
          <w:rFonts w:ascii="Arial" w:hAnsi="Arial" w:cs="Arial"/>
          <w:b/>
        </w:rPr>
        <w:br/>
      </w:r>
      <w:r w:rsidR="00141ADB">
        <w:rPr>
          <w:rFonts w:ascii="Arial" w:hAnsi="Arial" w:cs="Arial"/>
          <w:b/>
        </w:rPr>
        <w:br/>
      </w:r>
      <w:r w:rsidR="00141ADB" w:rsidRPr="00553996">
        <w:rPr>
          <w:rFonts w:ascii="Arial" w:hAnsi="Arial" w:cs="Arial"/>
          <w:b/>
        </w:rPr>
        <w:t xml:space="preserve">The </w:t>
      </w:r>
      <w:proofErr w:type="spellStart"/>
      <w:r w:rsidR="00141ADB" w:rsidRPr="00553996">
        <w:rPr>
          <w:rFonts w:ascii="Arial" w:hAnsi="Arial" w:cs="Arial"/>
          <w:b/>
        </w:rPr>
        <w:t>i</w:t>
      </w:r>
      <w:proofErr w:type="spellEnd"/>
      <w:r w:rsidR="00141ADB" w:rsidRPr="00553996">
        <w:rPr>
          <w:rFonts w:ascii="Arial" w:hAnsi="Arial" w:cs="Arial"/>
          <w:b/>
        </w:rPr>
        <w:t>-Generation views sexuality as being on a spectrum</w:t>
      </w:r>
      <w:r w:rsidR="00141ADB">
        <w:rPr>
          <w:rFonts w:ascii="Arial" w:hAnsi="Arial" w:cs="Arial"/>
          <w:b/>
        </w:rPr>
        <w:t xml:space="preserve"> </w:t>
      </w:r>
      <w:r w:rsidR="00141ADB" w:rsidRPr="001C5990">
        <w:rPr>
          <w:rFonts w:ascii="Wingdings" w:eastAsia="Wingdings" w:hAnsi="Wingdings" w:cs="Wingdings"/>
          <w:b/>
          <w:bCs/>
          <w:kern w:val="0"/>
        </w:rPr>
        <w:t></w:t>
      </w:r>
      <w:r w:rsidR="00141ADB" w:rsidRPr="00553996">
        <w:rPr>
          <w:rFonts w:ascii="Arial" w:hAnsi="Arial" w:cs="Arial"/>
          <w:b/>
        </w:rPr>
        <w:br/>
        <w:t>AND</w:t>
      </w:r>
      <w:r w:rsidR="00141ADB" w:rsidRPr="00553996">
        <w:rPr>
          <w:rFonts w:ascii="Arial" w:hAnsi="Arial" w:cs="Arial"/>
          <w:b/>
        </w:rPr>
        <w:br/>
        <w:t>They are more open about sex</w:t>
      </w:r>
      <w:r w:rsidR="00141ADB">
        <w:rPr>
          <w:rFonts w:ascii="Arial" w:hAnsi="Arial" w:cs="Arial"/>
          <w:b/>
        </w:rPr>
        <w:t xml:space="preserve"> </w:t>
      </w:r>
      <w:r w:rsidR="00141ADB" w:rsidRPr="001C5990">
        <w:rPr>
          <w:rFonts w:ascii="Wingdings" w:eastAsia="Wingdings" w:hAnsi="Wingdings" w:cs="Wingdings"/>
          <w:b/>
          <w:bCs/>
          <w:kern w:val="0"/>
        </w:rPr>
        <w:t></w:t>
      </w:r>
      <w:r w:rsidR="00141ADB" w:rsidRPr="00553996">
        <w:rPr>
          <w:rFonts w:ascii="Arial" w:hAnsi="Arial" w:cs="Arial"/>
          <w:b/>
        </w:rPr>
        <w:br/>
        <w:t>AND</w:t>
      </w:r>
      <w:r w:rsidR="00141ADB" w:rsidRPr="00553996">
        <w:rPr>
          <w:rFonts w:ascii="Arial" w:hAnsi="Arial" w:cs="Arial"/>
          <w:b/>
        </w:rPr>
        <w:br/>
        <w:t>They feel free to express themselves and their sexual preferences</w:t>
      </w:r>
      <w:r w:rsidR="00141ADB">
        <w:rPr>
          <w:rFonts w:ascii="Arial" w:hAnsi="Arial" w:cs="Arial"/>
          <w:b/>
        </w:rPr>
        <w:t xml:space="preserve"> </w:t>
      </w:r>
      <w:r w:rsidR="00141ADB" w:rsidRPr="001C5990">
        <w:rPr>
          <w:rFonts w:ascii="Wingdings" w:eastAsia="Wingdings" w:hAnsi="Wingdings" w:cs="Wingdings"/>
          <w:b/>
          <w:bCs/>
          <w:kern w:val="0"/>
        </w:rPr>
        <w:t></w:t>
      </w:r>
      <w:r w:rsidR="00141ADB" w:rsidRPr="00553996">
        <w:rPr>
          <w:rFonts w:ascii="Arial" w:hAnsi="Arial" w:cs="Arial"/>
          <w:b/>
        </w:rPr>
        <w:br/>
        <w:t xml:space="preserve">AND </w:t>
      </w:r>
      <w:r w:rsidR="00141ADB" w:rsidRPr="00553996">
        <w:rPr>
          <w:rFonts w:ascii="Arial" w:hAnsi="Arial" w:cs="Arial"/>
          <w:b/>
        </w:rPr>
        <w:br/>
        <w:t>They are less interested in romance/intimacy</w:t>
      </w:r>
      <w:r w:rsidR="00141ADB">
        <w:rPr>
          <w:rFonts w:ascii="Arial" w:hAnsi="Arial" w:cs="Arial"/>
          <w:b/>
        </w:rPr>
        <w:t xml:space="preserve"> </w:t>
      </w:r>
      <w:r w:rsidR="00141ADB" w:rsidRPr="001C5990">
        <w:rPr>
          <w:rFonts w:ascii="Wingdings" w:eastAsia="Wingdings" w:hAnsi="Wingdings" w:cs="Wingdings"/>
          <w:b/>
          <w:bCs/>
          <w:kern w:val="0"/>
        </w:rPr>
        <w:t></w:t>
      </w:r>
    </w:p>
    <w:p w:rsidR="00141ADB" w:rsidRPr="00C417E6" w:rsidRDefault="003829A2" w:rsidP="00141ADB">
      <w:pPr>
        <w:pStyle w:val="Standard"/>
        <w:numPr>
          <w:ilvl w:val="0"/>
          <w:numId w:val="23"/>
        </w:numPr>
        <w:spacing w:before="240"/>
        <w:rPr>
          <w:rFonts w:ascii="Arial" w:hAnsi="Arial" w:cs="Arial"/>
          <w:b/>
        </w:rPr>
      </w:pPr>
      <w:r>
        <w:rPr>
          <w:rFonts w:ascii="Arial" w:eastAsia="Wingdings" w:hAnsi="Arial" w:cs="Arial"/>
          <w:bCs/>
          <w:kern w:val="0"/>
        </w:rPr>
        <w:t>Explain</w:t>
      </w:r>
      <w:r w:rsidR="00141ADB" w:rsidRPr="00DE2AEF">
        <w:rPr>
          <w:rFonts w:ascii="Arial" w:eastAsia="Wingdings" w:hAnsi="Arial" w:cs="Arial"/>
          <w:bCs/>
          <w:kern w:val="0"/>
        </w:rPr>
        <w:t xml:space="preserve"> whether you agree with the article’</w:t>
      </w:r>
      <w:r w:rsidR="00141ADB">
        <w:rPr>
          <w:rFonts w:ascii="Arial" w:eastAsia="Wingdings" w:hAnsi="Arial" w:cs="Arial"/>
          <w:bCs/>
          <w:kern w:val="0"/>
        </w:rPr>
        <w:t>s report regarding</w:t>
      </w:r>
      <w:r w:rsidR="00141ADB" w:rsidRPr="00DE2AEF">
        <w:rPr>
          <w:rFonts w:ascii="Arial" w:eastAsia="Wingdings" w:hAnsi="Arial" w:cs="Arial"/>
          <w:bCs/>
          <w:kern w:val="0"/>
        </w:rPr>
        <w:t xml:space="preserve"> the perspective </w:t>
      </w:r>
      <w:proofErr w:type="gramStart"/>
      <w:r w:rsidR="00141ADB" w:rsidRPr="00C417E6">
        <w:rPr>
          <w:rFonts w:ascii="Arial" w:eastAsia="Wingdings" w:hAnsi="Arial" w:cs="Arial"/>
          <w:bCs/>
          <w:kern w:val="0"/>
        </w:rPr>
        <w:t xml:space="preserve">the </w:t>
      </w:r>
      <w:proofErr w:type="spellStart"/>
      <w:r w:rsidR="00141ADB" w:rsidRPr="00C417E6">
        <w:rPr>
          <w:rFonts w:ascii="Arial" w:eastAsia="Wingdings" w:hAnsi="Arial" w:cs="Arial"/>
          <w:bCs/>
          <w:kern w:val="0"/>
        </w:rPr>
        <w:t>i</w:t>
      </w:r>
      <w:proofErr w:type="spellEnd"/>
      <w:proofErr w:type="gramEnd"/>
      <w:r w:rsidR="00141ADB" w:rsidRPr="00C417E6">
        <w:rPr>
          <w:rFonts w:ascii="Arial" w:eastAsia="Wingdings" w:hAnsi="Arial" w:cs="Arial"/>
          <w:bCs/>
          <w:kern w:val="0"/>
        </w:rPr>
        <w:t>-Generation has about sexuality.</w:t>
      </w:r>
      <w:r w:rsidR="00141ADB" w:rsidRPr="00C417E6">
        <w:rPr>
          <w:rFonts w:ascii="Arial" w:eastAsia="Wingdings" w:hAnsi="Arial" w:cs="Arial"/>
          <w:bCs/>
          <w:kern w:val="0"/>
        </w:rPr>
        <w:tab/>
      </w:r>
      <w:r w:rsidR="00141ADB" w:rsidRPr="00C417E6">
        <w:rPr>
          <w:rFonts w:ascii="Arial" w:eastAsia="Wingdings" w:hAnsi="Arial" w:cs="Arial"/>
          <w:b/>
          <w:bCs/>
          <w:kern w:val="0"/>
        </w:rPr>
        <w:tab/>
      </w:r>
      <w:r w:rsidR="00141ADB" w:rsidRPr="00C417E6">
        <w:rPr>
          <w:rFonts w:ascii="Arial" w:eastAsia="Wingdings" w:hAnsi="Arial" w:cs="Arial"/>
          <w:b/>
          <w:bCs/>
          <w:kern w:val="0"/>
        </w:rPr>
        <w:tab/>
      </w:r>
      <w:r w:rsidR="00141ADB" w:rsidRPr="00C417E6">
        <w:rPr>
          <w:rFonts w:ascii="Arial" w:eastAsia="Wingdings" w:hAnsi="Arial" w:cs="Arial"/>
          <w:b/>
          <w:bCs/>
          <w:kern w:val="0"/>
        </w:rPr>
        <w:tab/>
      </w:r>
      <w:r w:rsidR="00141ADB" w:rsidRPr="00C417E6">
        <w:rPr>
          <w:rFonts w:ascii="Arial" w:eastAsia="Wingdings" w:hAnsi="Arial" w:cs="Arial"/>
          <w:b/>
          <w:bCs/>
          <w:kern w:val="0"/>
        </w:rPr>
        <w:tab/>
      </w:r>
      <w:r w:rsidR="00141ADB" w:rsidRPr="00C417E6">
        <w:rPr>
          <w:rFonts w:ascii="Arial" w:eastAsia="Wingdings" w:hAnsi="Arial" w:cs="Arial"/>
          <w:b/>
          <w:bCs/>
          <w:kern w:val="0"/>
        </w:rPr>
        <w:tab/>
        <w:t>[2]</w:t>
      </w:r>
      <w:r w:rsidR="00141ADB" w:rsidRPr="00C417E6">
        <w:rPr>
          <w:rFonts w:ascii="Arial" w:eastAsia="Wingdings" w:hAnsi="Arial" w:cs="Arial"/>
          <w:b/>
          <w:bCs/>
          <w:kern w:val="0"/>
        </w:rPr>
        <w:br/>
      </w:r>
      <w:r w:rsidR="00141ADB" w:rsidRPr="00C417E6">
        <w:rPr>
          <w:rFonts w:ascii="Arial" w:eastAsia="Wingdings" w:hAnsi="Arial" w:cs="Arial"/>
          <w:b/>
          <w:bCs/>
          <w:kern w:val="0"/>
        </w:rPr>
        <w:br/>
        <w:t>Mark allocation:</w:t>
      </w:r>
      <w:r w:rsidR="00141ADB" w:rsidRPr="00C417E6">
        <w:rPr>
          <w:rFonts w:ascii="Arial" w:eastAsia="Wingdings" w:hAnsi="Arial" w:cs="Arial"/>
          <w:b/>
          <w:bCs/>
          <w:kern w:val="0"/>
        </w:rPr>
        <w:tab/>
        <w:t xml:space="preserve">ONE mark for stating agreement or disagreement </w:t>
      </w:r>
      <w:r w:rsidR="00141ADB" w:rsidRPr="00C417E6">
        <w:rPr>
          <w:rFonts w:ascii="Wingdings" w:eastAsia="Wingdings" w:hAnsi="Wingdings" w:cs="Wingdings"/>
          <w:b/>
          <w:bCs/>
          <w:kern w:val="0"/>
        </w:rPr>
        <w:t></w:t>
      </w:r>
      <w:r w:rsidR="00141ADB" w:rsidRPr="00C417E6">
        <w:rPr>
          <w:rFonts w:ascii="Arial" w:eastAsia="Wingdings" w:hAnsi="Arial" w:cs="Arial"/>
          <w:b/>
          <w:bCs/>
          <w:kern w:val="0"/>
        </w:rPr>
        <w:br/>
      </w:r>
      <w:r w:rsidR="00141ADB" w:rsidRPr="00C417E6">
        <w:rPr>
          <w:rFonts w:ascii="Arial" w:hAnsi="Arial" w:cs="Arial"/>
          <w:b/>
        </w:rPr>
        <w:t xml:space="preserve"> </w:t>
      </w:r>
      <w:r w:rsidR="00141ADB" w:rsidRPr="00C417E6">
        <w:rPr>
          <w:rFonts w:ascii="Arial" w:hAnsi="Arial" w:cs="Arial"/>
          <w:b/>
        </w:rPr>
        <w:tab/>
      </w:r>
      <w:r w:rsidR="00141ADB" w:rsidRPr="00C417E6">
        <w:rPr>
          <w:rFonts w:ascii="Arial" w:hAnsi="Arial" w:cs="Arial"/>
          <w:b/>
        </w:rPr>
        <w:tab/>
      </w:r>
      <w:r w:rsidR="00141ADB" w:rsidRPr="00C417E6">
        <w:rPr>
          <w:rFonts w:ascii="Arial" w:hAnsi="Arial" w:cs="Arial"/>
          <w:b/>
        </w:rPr>
        <w:tab/>
        <w:t xml:space="preserve">ONE mark for providing a valid reason </w:t>
      </w:r>
      <w:r w:rsidR="00141ADB" w:rsidRPr="00C417E6">
        <w:rPr>
          <w:rFonts w:ascii="Wingdings" w:eastAsia="Wingdings" w:hAnsi="Wingdings" w:cs="Wingdings"/>
          <w:b/>
          <w:bCs/>
          <w:kern w:val="0"/>
        </w:rPr>
        <w:t></w:t>
      </w:r>
    </w:p>
    <w:p w:rsidR="00141ADB" w:rsidRDefault="00141ADB" w:rsidP="00141ADB">
      <w:pPr>
        <w:pStyle w:val="Standard"/>
        <w:numPr>
          <w:ilvl w:val="0"/>
          <w:numId w:val="23"/>
        </w:numPr>
        <w:spacing w:before="240"/>
      </w:pPr>
      <w:r w:rsidRPr="00C417E6">
        <w:rPr>
          <w:rFonts w:ascii="Arial" w:hAnsi="Arial" w:cs="Arial"/>
        </w:rPr>
        <w:t>D</w:t>
      </w:r>
      <w:r w:rsidR="008320F0" w:rsidRPr="00C417E6">
        <w:rPr>
          <w:rFonts w:ascii="Arial" w:hAnsi="Arial" w:cs="Arial"/>
        </w:rPr>
        <w:t>escribe</w:t>
      </w:r>
      <w:r w:rsidRPr="00C417E6">
        <w:rPr>
          <w:rFonts w:ascii="Arial" w:hAnsi="Arial" w:cs="Arial"/>
        </w:rPr>
        <w:t xml:space="preserve"> how the online bullying mentioned by Dr Eddy has impacted on the self-concept of </w:t>
      </w:r>
      <w:r w:rsidRPr="00C417E6">
        <w:rPr>
          <w:rFonts w:ascii="Arial" w:hAnsi="Arial" w:cs="Arial"/>
          <w:i/>
        </w:rPr>
        <w:t xml:space="preserve">her </w:t>
      </w:r>
      <w:r w:rsidRPr="00C417E6">
        <w:rPr>
          <w:rFonts w:ascii="Arial" w:hAnsi="Arial" w:cs="Arial"/>
        </w:rPr>
        <w:t xml:space="preserve">patients.  </w:t>
      </w:r>
      <w:r w:rsidRPr="00C417E6">
        <w:rPr>
          <w:rFonts w:ascii="Arial" w:hAnsi="Arial" w:cs="Arial"/>
        </w:rPr>
        <w:tab/>
      </w:r>
      <w:r w:rsidRPr="00C417E6">
        <w:rPr>
          <w:rFonts w:ascii="Arial" w:hAnsi="Arial" w:cs="Arial"/>
        </w:rPr>
        <w:tab/>
      </w:r>
      <w:r w:rsidRPr="00C417E6">
        <w:rPr>
          <w:rFonts w:ascii="Arial" w:hAnsi="Arial" w:cs="Arial"/>
          <w:b/>
        </w:rPr>
        <w:t xml:space="preserve">        </w:t>
      </w:r>
      <w:r w:rsidR="00C417E6">
        <w:rPr>
          <w:rFonts w:ascii="Arial" w:hAnsi="Arial" w:cs="Arial"/>
          <w:b/>
        </w:rPr>
        <w:t xml:space="preserve">                                            </w:t>
      </w:r>
      <w:r w:rsidRPr="00C417E6">
        <w:rPr>
          <w:rFonts w:ascii="Arial" w:hAnsi="Arial" w:cs="Arial"/>
          <w:b/>
        </w:rPr>
        <w:t xml:space="preserve">  [2]   </w:t>
      </w:r>
      <w:r w:rsidRPr="00C417E6">
        <w:rPr>
          <w:rFonts w:ascii="Arial" w:hAnsi="Arial" w:cs="Arial"/>
          <w:b/>
        </w:rPr>
        <w:br/>
      </w:r>
      <w:r w:rsidRPr="00C417E6">
        <w:rPr>
          <w:rFonts w:ascii="Arial" w:hAnsi="Arial" w:cs="Arial"/>
          <w:b/>
        </w:rPr>
        <w:br/>
        <w:t xml:space="preserve">They are insecure about their physical appearance </w:t>
      </w:r>
      <w:r w:rsidRPr="00C417E6">
        <w:rPr>
          <w:rFonts w:ascii="Wingdings" w:eastAsia="Wingdings" w:hAnsi="Wingdings" w:cs="Wingdings"/>
          <w:b/>
          <w:bCs/>
          <w:kern w:val="0"/>
        </w:rPr>
        <w:t></w:t>
      </w:r>
      <w:r w:rsidRPr="00C417E6">
        <w:rPr>
          <w:rFonts w:ascii="Arial" w:hAnsi="Arial" w:cs="Arial"/>
          <w:b/>
        </w:rPr>
        <w:br/>
        <w:t>and want plasti</w:t>
      </w:r>
      <w:r>
        <w:rPr>
          <w:rFonts w:ascii="Arial" w:hAnsi="Arial" w:cs="Arial"/>
          <w:b/>
        </w:rPr>
        <w:t xml:space="preserve">c surgery </w:t>
      </w:r>
      <w:r w:rsidRPr="001C5990">
        <w:rPr>
          <w:rFonts w:ascii="Wingdings" w:eastAsia="Wingdings" w:hAnsi="Wingdings" w:cs="Wingdings"/>
          <w:b/>
          <w:bCs/>
          <w:kern w:val="0"/>
        </w:rPr>
        <w:t></w:t>
      </w:r>
      <w:r w:rsidRPr="006C6F56">
        <w:rPr>
          <w:rFonts w:ascii="Arial" w:hAnsi="Arial" w:cs="Arial"/>
          <w:b/>
        </w:rPr>
        <w:t xml:space="preserve">    </w:t>
      </w:r>
      <w:r w:rsidRPr="006C6F56">
        <w:rPr>
          <w:b/>
        </w:rPr>
        <w:t xml:space="preserve">                                     </w:t>
      </w:r>
    </w:p>
    <w:p w:rsidR="00141ADB" w:rsidRPr="00E151E1" w:rsidRDefault="00141ADB" w:rsidP="00141ADB">
      <w:pPr>
        <w:pStyle w:val="Standard"/>
        <w:numPr>
          <w:ilvl w:val="0"/>
          <w:numId w:val="23"/>
        </w:numPr>
        <w:spacing w:before="240"/>
        <w:rPr>
          <w:rFonts w:ascii="Arial" w:hAnsi="Arial" w:cs="Arial"/>
        </w:rPr>
      </w:pPr>
      <w:r>
        <w:rPr>
          <w:rFonts w:ascii="Arial" w:hAnsi="Arial" w:cs="Arial"/>
        </w:rPr>
        <w:t xml:space="preserve">Discuss ONE positive and ONE negative that social media </w:t>
      </w:r>
      <w:r>
        <w:rPr>
          <w:rFonts w:ascii="Arial" w:hAnsi="Arial" w:cs="Arial"/>
        </w:rPr>
        <w:br/>
        <w:t>might have on the development of one’s self-concept.</w:t>
      </w:r>
      <w:r>
        <w:rPr>
          <w:rFonts w:ascii="Arial" w:hAnsi="Arial" w:cs="Arial"/>
        </w:rPr>
        <w:tab/>
      </w:r>
      <w:r>
        <w:rPr>
          <w:rFonts w:ascii="Arial" w:hAnsi="Arial" w:cs="Arial"/>
        </w:rPr>
        <w:tab/>
      </w:r>
      <w:r>
        <w:rPr>
          <w:rFonts w:ascii="Arial" w:hAnsi="Arial" w:cs="Arial"/>
        </w:rPr>
        <w:tab/>
      </w:r>
      <w:r>
        <w:rPr>
          <w:rFonts w:ascii="Arial" w:hAnsi="Arial" w:cs="Arial"/>
          <w:b/>
        </w:rPr>
        <w:t xml:space="preserve">(2x1) </w:t>
      </w:r>
      <w:r>
        <w:rPr>
          <w:rFonts w:ascii="Arial" w:hAnsi="Arial" w:cs="Arial"/>
          <w:b/>
          <w:bCs/>
        </w:rPr>
        <w:t>[2</w:t>
      </w:r>
      <w:proofErr w:type="gramStart"/>
      <w:r>
        <w:rPr>
          <w:rFonts w:ascii="Arial" w:hAnsi="Arial" w:cs="Arial"/>
          <w:b/>
          <w:bCs/>
        </w:rPr>
        <w:t>]</w:t>
      </w:r>
      <w:proofErr w:type="gramEnd"/>
      <w:r>
        <w:rPr>
          <w:rFonts w:ascii="Arial" w:hAnsi="Arial" w:cs="Arial"/>
          <w:b/>
          <w:bCs/>
        </w:rPr>
        <w:br/>
      </w:r>
      <w:r>
        <w:rPr>
          <w:rFonts w:ascii="Arial" w:hAnsi="Arial" w:cs="Arial"/>
          <w:b/>
          <w:bCs/>
        </w:rPr>
        <w:br/>
        <w:t xml:space="preserve">ONE positives </w:t>
      </w:r>
      <w:r>
        <w:rPr>
          <w:rFonts w:ascii="Wingdings" w:eastAsia="Wingdings" w:hAnsi="Wingdings" w:cs="Wingdings"/>
          <w:b/>
          <w:bCs/>
          <w:kern w:val="0"/>
        </w:rPr>
        <w:t></w:t>
      </w:r>
      <w:r>
        <w:rPr>
          <w:rFonts w:ascii="Wingdings" w:eastAsia="Wingdings" w:hAnsi="Wingdings" w:cs="Wingdings"/>
          <w:b/>
          <w:bCs/>
          <w:kern w:val="0"/>
        </w:rPr>
        <w:br/>
      </w:r>
      <w:r>
        <w:rPr>
          <w:rFonts w:ascii="Arial" w:eastAsia="Wingdings" w:hAnsi="Arial" w:cs="Arial"/>
          <w:b/>
          <w:bCs/>
          <w:kern w:val="0"/>
        </w:rPr>
        <w:t xml:space="preserve">It might make one feel less alone if they have certain conditions such as acne. </w:t>
      </w:r>
      <w:r>
        <w:rPr>
          <w:rFonts w:ascii="Arial" w:eastAsia="Wingdings" w:hAnsi="Arial" w:cs="Arial"/>
          <w:b/>
          <w:bCs/>
          <w:kern w:val="0"/>
        </w:rPr>
        <w:br/>
        <w:t xml:space="preserve">You can learn confidence in communicating with people who you don’t see. </w:t>
      </w:r>
      <w:r>
        <w:rPr>
          <w:rFonts w:ascii="Arial" w:eastAsia="Wingdings" w:hAnsi="Arial" w:cs="Arial"/>
          <w:b/>
          <w:bCs/>
          <w:kern w:val="0"/>
        </w:rPr>
        <w:br/>
        <w:t>Online connections with others makes one feel less alone.</w:t>
      </w:r>
      <w:r>
        <w:rPr>
          <w:rFonts w:ascii="Arial" w:eastAsia="Wingdings" w:hAnsi="Arial" w:cs="Arial"/>
          <w:b/>
          <w:bCs/>
          <w:kern w:val="0"/>
        </w:rPr>
        <w:br/>
        <w:t>It can help one express one’s unique creativity.</w:t>
      </w:r>
      <w:r>
        <w:rPr>
          <w:rFonts w:ascii="Arial" w:eastAsia="Wingdings" w:hAnsi="Arial" w:cs="Arial"/>
          <w:b/>
          <w:bCs/>
          <w:kern w:val="0"/>
        </w:rPr>
        <w:br/>
        <w:t>It could make one more aware and empathetic.</w:t>
      </w:r>
      <w:r>
        <w:rPr>
          <w:rFonts w:ascii="Arial" w:eastAsia="Wingdings" w:hAnsi="Arial" w:cs="Arial"/>
          <w:b/>
          <w:bCs/>
          <w:kern w:val="0"/>
        </w:rPr>
        <w:br/>
      </w:r>
      <w:r>
        <w:rPr>
          <w:rFonts w:ascii="Arial" w:eastAsia="Wingdings" w:hAnsi="Arial" w:cs="Arial"/>
          <w:b/>
          <w:bCs/>
          <w:kern w:val="0"/>
        </w:rPr>
        <w:br/>
      </w:r>
      <w:r>
        <w:rPr>
          <w:rFonts w:ascii="Arial" w:eastAsia="Wingdings" w:hAnsi="Arial" w:cs="Arial"/>
          <w:b/>
          <w:bCs/>
          <w:kern w:val="0"/>
        </w:rPr>
        <w:lastRenderedPageBreak/>
        <w:t>ONE negativ</w:t>
      </w:r>
      <w:r w:rsidR="00DF6448">
        <w:rPr>
          <w:rFonts w:ascii="Arial" w:eastAsia="Wingdings" w:hAnsi="Arial" w:cs="Arial"/>
          <w:b/>
          <w:bCs/>
          <w:kern w:val="0"/>
        </w:rPr>
        <w:t>e</w:t>
      </w:r>
      <w:r w:rsidRPr="00E151E1">
        <w:rPr>
          <w:rFonts w:ascii="Arial" w:eastAsia="Wingdings" w:hAnsi="Arial" w:cs="Arial"/>
          <w:b/>
          <w:bCs/>
          <w:kern w:val="0"/>
        </w:rPr>
        <w:t xml:space="preserve"> </w:t>
      </w:r>
      <w:r>
        <w:rPr>
          <w:rFonts w:ascii="Wingdings" w:eastAsia="Wingdings" w:hAnsi="Wingdings" w:cs="Wingdings"/>
          <w:b/>
          <w:bCs/>
          <w:kern w:val="0"/>
        </w:rPr>
        <w:t></w:t>
      </w:r>
      <w:r w:rsidRPr="00E151E1">
        <w:rPr>
          <w:rFonts w:ascii="Arial" w:eastAsia="Wingdings" w:hAnsi="Arial" w:cs="Arial"/>
          <w:b/>
          <w:bCs/>
          <w:kern w:val="0"/>
        </w:rPr>
        <w:br/>
      </w:r>
      <w:proofErr w:type="gramStart"/>
      <w:r w:rsidRPr="00E151E1">
        <w:rPr>
          <w:rFonts w:ascii="Arial" w:eastAsia="Wingdings" w:hAnsi="Arial" w:cs="Arial"/>
          <w:b/>
          <w:bCs/>
          <w:kern w:val="0"/>
        </w:rPr>
        <w:t>It</w:t>
      </w:r>
      <w:proofErr w:type="gramEnd"/>
      <w:r w:rsidRPr="00E151E1">
        <w:rPr>
          <w:rFonts w:ascii="Arial" w:eastAsia="Wingdings" w:hAnsi="Arial" w:cs="Arial"/>
          <w:b/>
          <w:bCs/>
          <w:kern w:val="0"/>
        </w:rPr>
        <w:t xml:space="preserve"> can expose one to </w:t>
      </w:r>
      <w:proofErr w:type="spellStart"/>
      <w:r w:rsidRPr="00E151E1">
        <w:rPr>
          <w:rFonts w:ascii="Arial" w:eastAsia="Wingdings" w:hAnsi="Arial" w:cs="Arial"/>
          <w:b/>
          <w:bCs/>
          <w:kern w:val="0"/>
        </w:rPr>
        <w:t>cyberbullying</w:t>
      </w:r>
      <w:proofErr w:type="spellEnd"/>
      <w:r w:rsidRPr="00E151E1">
        <w:rPr>
          <w:rFonts w:ascii="Arial" w:eastAsia="Wingdings" w:hAnsi="Arial" w:cs="Arial"/>
          <w:b/>
          <w:bCs/>
          <w:kern w:val="0"/>
        </w:rPr>
        <w:t>.</w:t>
      </w:r>
      <w:r w:rsidRPr="00E151E1">
        <w:rPr>
          <w:rFonts w:ascii="Arial" w:hAnsi="Arial" w:cs="Arial"/>
          <w:b/>
        </w:rPr>
        <w:br/>
        <w:t>It can result in comparison.</w:t>
      </w:r>
      <w:r w:rsidRPr="00E151E1">
        <w:rPr>
          <w:rFonts w:ascii="Arial" w:hAnsi="Arial" w:cs="Arial"/>
        </w:rPr>
        <w:t xml:space="preserve"> </w:t>
      </w:r>
      <w:r w:rsidRPr="00E151E1">
        <w:rPr>
          <w:rFonts w:ascii="Arial" w:hAnsi="Arial" w:cs="Arial"/>
        </w:rPr>
        <w:br/>
      </w:r>
      <w:r w:rsidRPr="00E151E1">
        <w:rPr>
          <w:rFonts w:ascii="Arial" w:eastAsia="Wingdings" w:hAnsi="Arial" w:cs="Arial"/>
          <w:b/>
          <w:bCs/>
          <w:kern w:val="0"/>
        </w:rPr>
        <w:t>Advertising can make one feel unhappy about one’s life/possessions</w:t>
      </w:r>
      <w:r w:rsidRPr="00E151E1">
        <w:rPr>
          <w:rFonts w:ascii="Arial" w:eastAsia="Wingdings" w:hAnsi="Arial" w:cs="Arial"/>
          <w:b/>
          <w:bCs/>
          <w:kern w:val="0"/>
        </w:rPr>
        <w:br/>
      </w:r>
      <w:r w:rsidRPr="00E151E1">
        <w:rPr>
          <w:rFonts w:ascii="Arial" w:hAnsi="Arial" w:cs="Arial"/>
          <w:b/>
        </w:rPr>
        <w:t>It could cause depression when not enough “likes” are received.</w:t>
      </w:r>
      <w:r w:rsidRPr="00E151E1">
        <w:rPr>
          <w:rFonts w:ascii="Arial" w:hAnsi="Arial" w:cs="Arial"/>
        </w:rPr>
        <w:t xml:space="preserve"> </w:t>
      </w:r>
    </w:p>
    <w:p w:rsidR="00141ADB" w:rsidRPr="00AB34B6" w:rsidRDefault="003829A2" w:rsidP="00141ADB">
      <w:pPr>
        <w:pStyle w:val="ListParagraph"/>
        <w:numPr>
          <w:ilvl w:val="0"/>
          <w:numId w:val="23"/>
        </w:numPr>
        <w:spacing w:before="240"/>
      </w:pPr>
      <w:r>
        <w:rPr>
          <w:rFonts w:ascii="Arial" w:hAnsi="Arial" w:cs="Arial"/>
        </w:rPr>
        <w:t>Recommend</w:t>
      </w:r>
      <w:r w:rsidR="00141ADB">
        <w:rPr>
          <w:rFonts w:ascii="Arial" w:hAnsi="Arial" w:cs="Arial"/>
        </w:rPr>
        <w:t xml:space="preserve"> TWO</w:t>
      </w:r>
      <w:r w:rsidR="00141ADB" w:rsidRPr="00E151E1">
        <w:rPr>
          <w:rFonts w:ascii="Arial" w:hAnsi="Arial" w:cs="Arial"/>
        </w:rPr>
        <w:t xml:space="preserve"> ways </w:t>
      </w:r>
      <w:r>
        <w:rPr>
          <w:rFonts w:ascii="Arial" w:hAnsi="Arial" w:cs="Arial"/>
        </w:rPr>
        <w:t>how</w:t>
      </w:r>
      <w:r w:rsidR="00141ADB" w:rsidRPr="00E151E1">
        <w:rPr>
          <w:rFonts w:ascii="Arial" w:hAnsi="Arial" w:cs="Arial"/>
        </w:rPr>
        <w:t xml:space="preserve"> you could regulate and balance your</w:t>
      </w:r>
      <w:r w:rsidR="00141ADB">
        <w:rPr>
          <w:rFonts w:ascii="Arial" w:hAnsi="Arial" w:cs="Arial"/>
        </w:rPr>
        <w:t xml:space="preserve"> </w:t>
      </w:r>
      <w:r w:rsidR="00141ADB">
        <w:rPr>
          <w:rFonts w:ascii="Arial" w:hAnsi="Arial" w:cs="Arial"/>
        </w:rPr>
        <w:br/>
        <w:t xml:space="preserve">own access to social media.  </w:t>
      </w:r>
      <w:r w:rsidR="00141ADB">
        <w:rPr>
          <w:rFonts w:ascii="Arial" w:hAnsi="Arial" w:cs="Arial"/>
        </w:rPr>
        <w:tab/>
      </w:r>
      <w:r w:rsidR="00141ADB">
        <w:rPr>
          <w:rFonts w:ascii="Arial" w:hAnsi="Arial" w:cs="Arial"/>
        </w:rPr>
        <w:tab/>
      </w:r>
      <w:r w:rsidR="00141ADB">
        <w:rPr>
          <w:rFonts w:ascii="Arial" w:hAnsi="Arial" w:cs="Arial"/>
        </w:rPr>
        <w:tab/>
        <w:t xml:space="preserve">                      </w:t>
      </w:r>
      <w:r w:rsidR="00141ADB">
        <w:rPr>
          <w:rFonts w:ascii="Arial" w:hAnsi="Arial" w:cs="Arial"/>
        </w:rPr>
        <w:tab/>
      </w:r>
      <w:r w:rsidR="00141ADB">
        <w:rPr>
          <w:rFonts w:ascii="Arial" w:hAnsi="Arial" w:cs="Arial"/>
          <w:b/>
        </w:rPr>
        <w:t>(2</w:t>
      </w:r>
      <w:r w:rsidR="00141ADB" w:rsidRPr="006C6F56">
        <w:rPr>
          <w:rFonts w:ascii="Arial" w:hAnsi="Arial" w:cs="Arial"/>
          <w:b/>
        </w:rPr>
        <w:t>x1) [</w:t>
      </w:r>
      <w:r w:rsidR="00141ADB">
        <w:rPr>
          <w:rFonts w:ascii="Arial" w:hAnsi="Arial" w:cs="Arial"/>
          <w:b/>
        </w:rPr>
        <w:t>2</w:t>
      </w:r>
      <w:r w:rsidR="00141ADB" w:rsidRPr="006C6F56">
        <w:rPr>
          <w:rFonts w:ascii="Arial" w:hAnsi="Arial" w:cs="Arial"/>
          <w:b/>
        </w:rPr>
        <w:t>]</w:t>
      </w:r>
    </w:p>
    <w:p w:rsidR="00141ADB" w:rsidRPr="00EC2981" w:rsidRDefault="00141ADB" w:rsidP="00141ADB">
      <w:pPr>
        <w:spacing w:before="240"/>
        <w:ind w:left="720"/>
        <w:rPr>
          <w:rFonts w:ascii="Arial" w:hAnsi="Arial" w:cs="Arial"/>
          <w:b/>
          <w:sz w:val="24"/>
          <w:szCs w:val="24"/>
        </w:rPr>
      </w:pPr>
      <w:r>
        <w:rPr>
          <w:rFonts w:ascii="Arial" w:hAnsi="Arial" w:cs="Arial"/>
          <w:b/>
          <w:sz w:val="24"/>
          <w:szCs w:val="24"/>
        </w:rPr>
        <w:t xml:space="preserve">ANY TWO </w:t>
      </w:r>
      <w:r>
        <w:rPr>
          <w:rFonts w:ascii="Wingdings" w:eastAsia="Wingdings" w:hAnsi="Wingdings" w:cs="Wingdings"/>
          <w:b/>
          <w:bCs/>
          <w:kern w:val="0"/>
        </w:rPr>
        <w:t></w:t>
      </w:r>
      <w:r>
        <w:rPr>
          <w:rFonts w:ascii="Wingdings" w:eastAsia="Wingdings" w:hAnsi="Wingdings" w:cs="Wingdings"/>
          <w:b/>
          <w:bCs/>
          <w:kern w:val="0"/>
        </w:rPr>
        <w:t></w:t>
      </w:r>
      <w:r>
        <w:rPr>
          <w:rFonts w:ascii="Wingdings" w:eastAsia="Wingdings" w:hAnsi="Wingdings" w:cs="Wingdings"/>
          <w:b/>
          <w:bCs/>
          <w:kern w:val="0"/>
        </w:rPr>
        <w:br/>
      </w:r>
      <w:r w:rsidRPr="00EC2981">
        <w:rPr>
          <w:rFonts w:ascii="Arial" w:hAnsi="Arial" w:cs="Arial"/>
          <w:b/>
          <w:sz w:val="24"/>
          <w:szCs w:val="24"/>
        </w:rPr>
        <w:t>Have “no phone zones” in your house</w:t>
      </w:r>
      <w:r w:rsidRPr="00EC2981">
        <w:rPr>
          <w:rFonts w:ascii="Arial" w:hAnsi="Arial" w:cs="Arial"/>
          <w:b/>
          <w:sz w:val="24"/>
          <w:szCs w:val="24"/>
        </w:rPr>
        <w:br/>
        <w:t>Switch your phone off at night</w:t>
      </w:r>
      <w:r w:rsidRPr="00EC2981">
        <w:rPr>
          <w:rFonts w:ascii="Arial" w:hAnsi="Arial" w:cs="Arial"/>
          <w:b/>
          <w:sz w:val="24"/>
          <w:szCs w:val="24"/>
        </w:rPr>
        <w:br/>
        <w:t>Don’t use social media during the week</w:t>
      </w:r>
      <w:r>
        <w:rPr>
          <w:rFonts w:ascii="Arial" w:hAnsi="Arial" w:cs="Arial"/>
          <w:b/>
          <w:sz w:val="24"/>
          <w:szCs w:val="24"/>
        </w:rPr>
        <w:br/>
        <w:t xml:space="preserve">Hand your phone in to your parents at </w:t>
      </w:r>
      <w:proofErr w:type="gramStart"/>
      <w:r>
        <w:rPr>
          <w:rFonts w:ascii="Arial" w:hAnsi="Arial" w:cs="Arial"/>
          <w:b/>
          <w:sz w:val="24"/>
          <w:szCs w:val="24"/>
        </w:rPr>
        <w:t>night</w:t>
      </w:r>
      <w:proofErr w:type="gramEnd"/>
      <w:r>
        <w:rPr>
          <w:rFonts w:ascii="Arial" w:hAnsi="Arial" w:cs="Arial"/>
          <w:b/>
          <w:sz w:val="24"/>
          <w:szCs w:val="24"/>
        </w:rPr>
        <w:br/>
      </w:r>
      <w:r>
        <w:rPr>
          <w:rFonts w:ascii="Arial" w:hAnsi="Arial" w:cs="Arial"/>
          <w:b/>
          <w:sz w:val="24"/>
          <w:szCs w:val="24"/>
        </w:rPr>
        <w:br/>
        <w:t>(Accept other plausible suggestions)</w:t>
      </w:r>
      <w:r w:rsidRPr="00EC2981">
        <w:rPr>
          <w:rFonts w:ascii="Arial" w:hAnsi="Arial" w:cs="Arial"/>
          <w:b/>
          <w:sz w:val="24"/>
          <w:szCs w:val="24"/>
        </w:rPr>
        <w:br/>
      </w:r>
    </w:p>
    <w:p w:rsidR="00141ADB" w:rsidRDefault="00DD1980" w:rsidP="00141ADB">
      <w:pPr>
        <w:pStyle w:val="Firstlineindent"/>
        <w:ind w:left="7200" w:firstLine="0"/>
        <w:rPr>
          <w:rFonts w:ascii="Arial" w:hAnsi="Arial" w:cs="Arial"/>
          <w:b/>
          <w:bCs/>
        </w:rPr>
      </w:pPr>
      <w:r>
        <w:rPr>
          <w:rFonts w:ascii="Arial" w:hAnsi="Arial" w:cs="Arial"/>
          <w:b/>
          <w:bCs/>
        </w:rPr>
        <w:t xml:space="preserve">    </w:t>
      </w:r>
      <w:r w:rsidR="00141ADB">
        <w:rPr>
          <w:rFonts w:ascii="Arial" w:hAnsi="Arial" w:cs="Arial"/>
          <w:b/>
          <w:bCs/>
        </w:rPr>
        <w:t>[10 MARKS]</w:t>
      </w:r>
    </w:p>
    <w:sectPr w:rsidR="00141ADB" w:rsidSect="00AB75F3">
      <w:headerReference w:type="default" r:id="rId9"/>
      <w:footerReference w:type="default" r:id="rId10"/>
      <w:pgSz w:w="11906" w:h="16838"/>
      <w:pgMar w:top="993" w:right="1440"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2E6" w:rsidRDefault="00A662E6">
      <w:r>
        <w:separator/>
      </w:r>
    </w:p>
  </w:endnote>
  <w:endnote w:type="continuationSeparator" w:id="0">
    <w:p w:rsidR="00A662E6" w:rsidRDefault="00A66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0F0" w:rsidRDefault="008320F0">
    <w:pPr>
      <w:pStyle w:val="Footer"/>
      <w:tabs>
        <w:tab w:val="right" w:pos="8306"/>
      </w:tabs>
      <w:jc w:val="center"/>
    </w:pPr>
    <w:r>
      <w:rPr>
        <w:sz w:val="20"/>
        <w:szCs w:val="20"/>
      </w:rPr>
      <w:t>©201</w:t>
    </w:r>
    <w:r w:rsidR="00DD1980">
      <w:rPr>
        <w:sz w:val="20"/>
        <w:szCs w:val="20"/>
      </w:rPr>
      <w:t>8</w:t>
    </w:r>
    <w:r>
      <w:rPr>
        <w:sz w:val="20"/>
        <w:szCs w:val="20"/>
      </w:rPr>
      <w:t xml:space="preserve"> </w:t>
    </w:r>
    <w:proofErr w:type="spellStart"/>
    <w:r>
      <w:rPr>
        <w:sz w:val="20"/>
        <w:szCs w:val="20"/>
      </w:rPr>
      <w:t>Teenactiv</w:t>
    </w:r>
    <w:proofErr w:type="spellEnd"/>
    <w:r>
      <w:rPr>
        <w:sz w:val="20"/>
        <w:szCs w:val="20"/>
      </w:rPr>
      <w:tab/>
      <w:t xml:space="preserve"> </w:t>
    </w:r>
    <w:r w:rsidR="00657350" w:rsidRPr="00FC27B5">
      <w:rPr>
        <w:sz w:val="20"/>
        <w:szCs w:val="20"/>
      </w:rPr>
      <w:fldChar w:fldCharType="begin"/>
    </w:r>
    <w:r w:rsidRPr="00FC27B5">
      <w:rPr>
        <w:sz w:val="20"/>
        <w:szCs w:val="20"/>
      </w:rPr>
      <w:instrText xml:space="preserve"> PAGE </w:instrText>
    </w:r>
    <w:r w:rsidR="00657350" w:rsidRPr="00FC27B5">
      <w:rPr>
        <w:sz w:val="20"/>
        <w:szCs w:val="20"/>
      </w:rPr>
      <w:fldChar w:fldCharType="separate"/>
    </w:r>
    <w:r w:rsidR="00E94E72">
      <w:rPr>
        <w:noProof/>
        <w:sz w:val="20"/>
        <w:szCs w:val="20"/>
      </w:rPr>
      <w:t>19</w:t>
    </w:r>
    <w:r w:rsidR="00657350" w:rsidRPr="00FC27B5">
      <w:rPr>
        <w:sz w:val="20"/>
        <w:szCs w:val="20"/>
      </w:rPr>
      <w:fldChar w:fldCharType="end"/>
    </w:r>
    <w:r>
      <w:rPr>
        <w:sz w:val="20"/>
        <w:szCs w:val="20"/>
      </w:rPr>
      <w:tab/>
    </w:r>
    <w:hyperlink r:id="rId1" w:history="1">
      <w:r>
        <w:rPr>
          <w:sz w:val="20"/>
          <w:szCs w:val="20"/>
        </w:rPr>
        <w:t>www.teenactiv.co.za</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2E6" w:rsidRDefault="00A662E6">
      <w:r>
        <w:rPr>
          <w:color w:val="000000"/>
        </w:rPr>
        <w:separator/>
      </w:r>
    </w:p>
  </w:footnote>
  <w:footnote w:type="continuationSeparator" w:id="0">
    <w:p w:rsidR="00A662E6" w:rsidRDefault="00A662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0F0" w:rsidRDefault="008320F0">
    <w:pPr>
      <w:pStyle w:val="Header"/>
    </w:pPr>
    <w:r>
      <w:t xml:space="preserve">                                                                                                                                    </w:t>
    </w:r>
    <w:r>
      <w:rPr>
        <w:noProof/>
        <w:lang w:val="en-US"/>
      </w:rPr>
      <w:drawing>
        <wp:inline distT="0" distB="0" distL="0" distR="0">
          <wp:extent cx="1360800" cy="488883"/>
          <wp:effectExtent l="0" t="0" r="0" b="6417"/>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60800" cy="488883"/>
                  </a:xfrm>
                  <a:prstGeom prst="rect">
                    <a:avLst/>
                  </a:prstGeom>
                  <a:noFill/>
                  <a:ln>
                    <a:noFill/>
                    <a:prstDash/>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5DC"/>
    <w:multiLevelType w:val="multilevel"/>
    <w:tmpl w:val="CACA5C40"/>
    <w:styleLink w:val="WWNum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nsid w:val="04170816"/>
    <w:multiLevelType w:val="multilevel"/>
    <w:tmpl w:val="CC6E23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4991A9D"/>
    <w:multiLevelType w:val="multilevel"/>
    <w:tmpl w:val="705E20AA"/>
    <w:styleLink w:val="WWNum4"/>
    <w:lvl w:ilvl="0">
      <w:start w:val="4"/>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nsid w:val="06D82CDA"/>
    <w:multiLevelType w:val="multilevel"/>
    <w:tmpl w:val="BF20A2E2"/>
    <w:styleLink w:val="WWNum17"/>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nsid w:val="0C112692"/>
    <w:multiLevelType w:val="hybridMultilevel"/>
    <w:tmpl w:val="62A6EB46"/>
    <w:lvl w:ilvl="0" w:tplc="1C090019">
      <w:start w:val="3"/>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EC4390D"/>
    <w:multiLevelType w:val="multilevel"/>
    <w:tmpl w:val="B3C41186"/>
    <w:lvl w:ilvl="0">
      <w:start w:val="3"/>
      <w:numFmt w:val="decimal"/>
      <w:lvlText w:val="%1"/>
      <w:lvlJc w:val="left"/>
      <w:pPr>
        <w:ind w:left="360" w:hanging="360"/>
      </w:pPr>
      <w:rPr>
        <w:rFonts w:ascii="Arial" w:hAnsi="Arial" w:cs="Arial"/>
      </w:rPr>
    </w:lvl>
    <w:lvl w:ilvl="1">
      <w:start w:val="2"/>
      <w:numFmt w:val="decimal"/>
      <w:lvlText w:val="%1.%2"/>
      <w:lvlJc w:val="left"/>
      <w:pPr>
        <w:ind w:left="720" w:hanging="360"/>
      </w:pPr>
      <w:rPr>
        <w:rFonts w:ascii="Arial" w:hAnsi="Arial" w:cs="Arial"/>
      </w:rPr>
    </w:lvl>
    <w:lvl w:ilvl="2">
      <w:start w:val="1"/>
      <w:numFmt w:val="decimal"/>
      <w:lvlText w:val="%1.%2.%3"/>
      <w:lvlJc w:val="left"/>
      <w:pPr>
        <w:ind w:left="1440" w:hanging="720"/>
      </w:pPr>
      <w:rPr>
        <w:rFonts w:ascii="Arial" w:hAnsi="Arial" w:cs="Arial"/>
      </w:rPr>
    </w:lvl>
    <w:lvl w:ilvl="3">
      <w:start w:val="1"/>
      <w:numFmt w:val="decimal"/>
      <w:lvlText w:val="%1.%2.%3.%4"/>
      <w:lvlJc w:val="left"/>
      <w:pPr>
        <w:ind w:left="1800" w:hanging="720"/>
      </w:pPr>
      <w:rPr>
        <w:rFonts w:ascii="Arial" w:hAnsi="Arial" w:cs="Arial"/>
      </w:rPr>
    </w:lvl>
    <w:lvl w:ilvl="4">
      <w:start w:val="1"/>
      <w:numFmt w:val="decimal"/>
      <w:lvlText w:val="%1.%2.%3.%4.%5"/>
      <w:lvlJc w:val="left"/>
      <w:pPr>
        <w:ind w:left="2520" w:hanging="1080"/>
      </w:pPr>
      <w:rPr>
        <w:rFonts w:ascii="Arial" w:hAnsi="Arial" w:cs="Arial"/>
      </w:rPr>
    </w:lvl>
    <w:lvl w:ilvl="5">
      <w:start w:val="1"/>
      <w:numFmt w:val="decimal"/>
      <w:lvlText w:val="%1.%2.%3.%4.%5.%6"/>
      <w:lvlJc w:val="left"/>
      <w:pPr>
        <w:ind w:left="2880" w:hanging="1080"/>
      </w:pPr>
      <w:rPr>
        <w:rFonts w:ascii="Arial" w:hAnsi="Arial" w:cs="Arial"/>
      </w:rPr>
    </w:lvl>
    <w:lvl w:ilvl="6">
      <w:start w:val="1"/>
      <w:numFmt w:val="decimal"/>
      <w:lvlText w:val="%1.%2.%3.%4.%5.%6.%7"/>
      <w:lvlJc w:val="left"/>
      <w:pPr>
        <w:ind w:left="3600" w:hanging="1440"/>
      </w:pPr>
      <w:rPr>
        <w:rFonts w:ascii="Arial" w:hAnsi="Arial" w:cs="Arial"/>
      </w:rPr>
    </w:lvl>
    <w:lvl w:ilvl="7">
      <w:start w:val="1"/>
      <w:numFmt w:val="decimal"/>
      <w:lvlText w:val="%1.%2.%3.%4.%5.%6.%7.%8"/>
      <w:lvlJc w:val="left"/>
      <w:pPr>
        <w:ind w:left="3960" w:hanging="1440"/>
      </w:pPr>
      <w:rPr>
        <w:rFonts w:ascii="Arial" w:hAnsi="Arial" w:cs="Arial"/>
      </w:rPr>
    </w:lvl>
    <w:lvl w:ilvl="8">
      <w:start w:val="1"/>
      <w:numFmt w:val="decimal"/>
      <w:lvlText w:val="%1.%2.%3.%4.%5.%6.%7.%8.%9"/>
      <w:lvlJc w:val="left"/>
      <w:pPr>
        <w:ind w:left="4680" w:hanging="1800"/>
      </w:pPr>
      <w:rPr>
        <w:rFonts w:ascii="Arial" w:hAnsi="Arial" w:cs="Arial"/>
      </w:rPr>
    </w:lvl>
  </w:abstractNum>
  <w:abstractNum w:abstractNumId="6">
    <w:nsid w:val="13AB379B"/>
    <w:multiLevelType w:val="multilevel"/>
    <w:tmpl w:val="05F621C4"/>
    <w:styleLink w:val="WWNum1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7">
    <w:nsid w:val="1A78208E"/>
    <w:multiLevelType w:val="multilevel"/>
    <w:tmpl w:val="55200906"/>
    <w:styleLink w:val="WWNum1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nsid w:val="1AD34705"/>
    <w:multiLevelType w:val="multilevel"/>
    <w:tmpl w:val="BA34D58A"/>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1AE91FBE"/>
    <w:multiLevelType w:val="multilevel"/>
    <w:tmpl w:val="C83065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B704E78"/>
    <w:multiLevelType w:val="multilevel"/>
    <w:tmpl w:val="348C2F5E"/>
    <w:styleLink w:val="WW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1DE17F2F"/>
    <w:multiLevelType w:val="multilevel"/>
    <w:tmpl w:val="0FFA6FC8"/>
    <w:styleLink w:val="WWNum2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2">
    <w:nsid w:val="20DE2653"/>
    <w:multiLevelType w:val="hybridMultilevel"/>
    <w:tmpl w:val="9B988CB6"/>
    <w:lvl w:ilvl="0" w:tplc="1C090019">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4D839F0"/>
    <w:multiLevelType w:val="multilevel"/>
    <w:tmpl w:val="DF28A182"/>
    <w:styleLink w:val="WW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nsid w:val="33F62BDD"/>
    <w:multiLevelType w:val="multilevel"/>
    <w:tmpl w:val="FD1A7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38D21311"/>
    <w:multiLevelType w:val="multilevel"/>
    <w:tmpl w:val="27F2F9EE"/>
    <w:styleLink w:val="WWNum9"/>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1.%2.%3."/>
      <w:lvlJc w:val="right"/>
      <w:pPr>
        <w:ind w:left="2510" w:hanging="180"/>
      </w:pPr>
    </w:lvl>
    <w:lvl w:ilvl="3">
      <w:start w:val="1"/>
      <w:numFmt w:val="decimal"/>
      <w:lvlText w:val="%1.%2.%3.%4."/>
      <w:lvlJc w:val="left"/>
      <w:pPr>
        <w:ind w:left="3230" w:hanging="360"/>
      </w:pPr>
    </w:lvl>
    <w:lvl w:ilvl="4">
      <w:start w:val="1"/>
      <w:numFmt w:val="lowerLetter"/>
      <w:lvlText w:val="%1.%2.%3.%4.%5."/>
      <w:lvlJc w:val="left"/>
      <w:pPr>
        <w:ind w:left="3950" w:hanging="360"/>
      </w:pPr>
    </w:lvl>
    <w:lvl w:ilvl="5">
      <w:start w:val="1"/>
      <w:numFmt w:val="lowerRoman"/>
      <w:lvlText w:val="%1.%2.%3.%4.%5.%6."/>
      <w:lvlJc w:val="right"/>
      <w:pPr>
        <w:ind w:left="4670" w:hanging="180"/>
      </w:pPr>
    </w:lvl>
    <w:lvl w:ilvl="6">
      <w:start w:val="1"/>
      <w:numFmt w:val="decimal"/>
      <w:lvlText w:val="%1.%2.%3.%4.%5.%6.%7."/>
      <w:lvlJc w:val="left"/>
      <w:pPr>
        <w:ind w:left="5390" w:hanging="360"/>
      </w:pPr>
    </w:lvl>
    <w:lvl w:ilvl="7">
      <w:start w:val="1"/>
      <w:numFmt w:val="lowerLetter"/>
      <w:lvlText w:val="%1.%2.%3.%4.%5.%6.%7.%8."/>
      <w:lvlJc w:val="left"/>
      <w:pPr>
        <w:ind w:left="6110" w:hanging="360"/>
      </w:pPr>
    </w:lvl>
    <w:lvl w:ilvl="8">
      <w:start w:val="1"/>
      <w:numFmt w:val="lowerRoman"/>
      <w:lvlText w:val="%1.%2.%3.%4.%5.%6.%7.%8.%9."/>
      <w:lvlJc w:val="right"/>
      <w:pPr>
        <w:ind w:left="6830" w:hanging="180"/>
      </w:pPr>
    </w:lvl>
  </w:abstractNum>
  <w:abstractNum w:abstractNumId="16">
    <w:nsid w:val="3F085F0F"/>
    <w:multiLevelType w:val="multilevel"/>
    <w:tmpl w:val="F5AE9E64"/>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nsid w:val="3F462215"/>
    <w:multiLevelType w:val="multilevel"/>
    <w:tmpl w:val="5A0624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FA32117"/>
    <w:multiLevelType w:val="multilevel"/>
    <w:tmpl w:val="54FA6EAC"/>
    <w:styleLink w:val="WWNum2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nsid w:val="3FA7362B"/>
    <w:multiLevelType w:val="multilevel"/>
    <w:tmpl w:val="8B1E82E4"/>
    <w:styleLink w:val="WWNum3"/>
    <w:lvl w:ilvl="0">
      <w:start w:val="1"/>
      <w:numFmt w:val="upperLetter"/>
      <w:lvlText w:val="%1."/>
      <w:lvlJc w:val="left"/>
      <w:pPr>
        <w:ind w:left="107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nsid w:val="41C5777C"/>
    <w:multiLevelType w:val="multilevel"/>
    <w:tmpl w:val="76A65422"/>
    <w:numStyleLink w:val="WWNum5"/>
  </w:abstractNum>
  <w:abstractNum w:abstractNumId="21">
    <w:nsid w:val="42FB6098"/>
    <w:multiLevelType w:val="multilevel"/>
    <w:tmpl w:val="C60E8BF0"/>
    <w:styleLink w:val="WWNum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nsid w:val="4A393CDB"/>
    <w:multiLevelType w:val="multilevel"/>
    <w:tmpl w:val="B88ED678"/>
    <w:styleLink w:val="WWNum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nsid w:val="4BE4400F"/>
    <w:multiLevelType w:val="multilevel"/>
    <w:tmpl w:val="8E0AC12A"/>
    <w:styleLink w:val="WWNum1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4">
    <w:nsid w:val="4E211423"/>
    <w:multiLevelType w:val="multilevel"/>
    <w:tmpl w:val="76A65422"/>
    <w:styleLink w:val="WWNum5"/>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nsid w:val="4F7A3678"/>
    <w:multiLevelType w:val="hybridMultilevel"/>
    <w:tmpl w:val="ABD6A8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04D6F2C"/>
    <w:multiLevelType w:val="multilevel"/>
    <w:tmpl w:val="7B2822B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505633BE"/>
    <w:multiLevelType w:val="hybridMultilevel"/>
    <w:tmpl w:val="94A8948C"/>
    <w:lvl w:ilvl="0" w:tplc="402E7818">
      <w:start w:val="3"/>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nsid w:val="51A85770"/>
    <w:multiLevelType w:val="multilevel"/>
    <w:tmpl w:val="4748E416"/>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nsid w:val="54076A01"/>
    <w:multiLevelType w:val="multilevel"/>
    <w:tmpl w:val="01A4434A"/>
    <w:styleLink w:val="WWNum21"/>
    <w:lvl w:ilvl="0">
      <w:start w:val="4"/>
      <w:numFmt w:val="decimal"/>
      <w:lvlText w:val="%1"/>
      <w:lvlJc w:val="left"/>
      <w:pPr>
        <w:ind w:left="360" w:hanging="360"/>
      </w:pPr>
      <w:rPr>
        <w:color w:val="000000"/>
      </w:rPr>
    </w:lvl>
    <w:lvl w:ilvl="1">
      <w:start w:val="1"/>
      <w:numFmt w:val="decimal"/>
      <w:lvlText w:val="%1.%2"/>
      <w:lvlJc w:val="left"/>
      <w:pPr>
        <w:ind w:left="72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2160" w:hanging="108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3240" w:hanging="144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4320" w:hanging="1800"/>
      </w:pPr>
      <w:rPr>
        <w:color w:val="000000"/>
      </w:rPr>
    </w:lvl>
    <w:lvl w:ilvl="8">
      <w:start w:val="1"/>
      <w:numFmt w:val="decimal"/>
      <w:lvlText w:val="%1.%2.%3.%4.%5.%6.%7.%8.%9"/>
      <w:lvlJc w:val="left"/>
      <w:pPr>
        <w:ind w:left="4680" w:hanging="1800"/>
      </w:pPr>
      <w:rPr>
        <w:color w:val="000000"/>
      </w:rPr>
    </w:lvl>
  </w:abstractNum>
  <w:abstractNum w:abstractNumId="30">
    <w:nsid w:val="542D7966"/>
    <w:multiLevelType w:val="multilevel"/>
    <w:tmpl w:val="0A7EEEFE"/>
    <w:styleLink w:val="WWNum2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nsid w:val="58323BCB"/>
    <w:multiLevelType w:val="hybridMultilevel"/>
    <w:tmpl w:val="9E58FD54"/>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5CFA2F5F"/>
    <w:multiLevelType w:val="multilevel"/>
    <w:tmpl w:val="14D694D0"/>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61204F81"/>
    <w:multiLevelType w:val="multilevel"/>
    <w:tmpl w:val="B2DE674C"/>
    <w:styleLink w:val="WW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nsid w:val="637374F8"/>
    <w:multiLevelType w:val="multilevel"/>
    <w:tmpl w:val="1894504E"/>
    <w:styleLink w:val="WWNum1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35">
    <w:nsid w:val="664A0118"/>
    <w:multiLevelType w:val="multilevel"/>
    <w:tmpl w:val="67C8F62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C4F6F79"/>
    <w:multiLevelType w:val="multilevel"/>
    <w:tmpl w:val="85D26EC2"/>
    <w:styleLink w:val="WWNum1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nsid w:val="6CC21BEB"/>
    <w:multiLevelType w:val="multilevel"/>
    <w:tmpl w:val="8F3A2FEE"/>
    <w:styleLink w:val="WWNum22"/>
    <w:lvl w:ilvl="0">
      <w:start w:val="4"/>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8">
    <w:nsid w:val="776A786A"/>
    <w:multiLevelType w:val="hybridMultilevel"/>
    <w:tmpl w:val="73EE14B0"/>
    <w:lvl w:ilvl="0" w:tplc="86A4CFB8">
      <w:start w:val="1"/>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nsid w:val="7B8D34D5"/>
    <w:multiLevelType w:val="multilevel"/>
    <w:tmpl w:val="24346A2E"/>
    <w:styleLink w:val="WW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nsid w:val="7C581620"/>
    <w:multiLevelType w:val="multilevel"/>
    <w:tmpl w:val="1186B404"/>
    <w:styleLink w:val="WWNum1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1">
    <w:nsid w:val="7D0A3FE7"/>
    <w:multiLevelType w:val="multilevel"/>
    <w:tmpl w:val="91921C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0"/>
  </w:num>
  <w:num w:numId="3">
    <w:abstractNumId w:val="19"/>
  </w:num>
  <w:num w:numId="4">
    <w:abstractNumId w:val="2"/>
  </w:num>
  <w:num w:numId="5">
    <w:abstractNumId w:val="24"/>
  </w:num>
  <w:num w:numId="6">
    <w:abstractNumId w:val="39"/>
  </w:num>
  <w:num w:numId="7">
    <w:abstractNumId w:val="33"/>
  </w:num>
  <w:num w:numId="8">
    <w:abstractNumId w:val="13"/>
  </w:num>
  <w:num w:numId="9">
    <w:abstractNumId w:val="15"/>
  </w:num>
  <w:num w:numId="10">
    <w:abstractNumId w:val="28"/>
  </w:num>
  <w:num w:numId="11">
    <w:abstractNumId w:val="36"/>
  </w:num>
  <w:num w:numId="12">
    <w:abstractNumId w:val="23"/>
  </w:num>
  <w:num w:numId="13">
    <w:abstractNumId w:val="40"/>
  </w:num>
  <w:num w:numId="14">
    <w:abstractNumId w:val="22"/>
  </w:num>
  <w:num w:numId="15">
    <w:abstractNumId w:val="7"/>
  </w:num>
  <w:num w:numId="16">
    <w:abstractNumId w:val="21"/>
  </w:num>
  <w:num w:numId="17">
    <w:abstractNumId w:val="3"/>
  </w:num>
  <w:num w:numId="18">
    <w:abstractNumId w:val="6"/>
  </w:num>
  <w:num w:numId="19">
    <w:abstractNumId w:val="34"/>
  </w:num>
  <w:num w:numId="20">
    <w:abstractNumId w:val="11"/>
  </w:num>
  <w:num w:numId="21">
    <w:abstractNumId w:val="29"/>
  </w:num>
  <w:num w:numId="22">
    <w:abstractNumId w:val="37"/>
  </w:num>
  <w:num w:numId="23">
    <w:abstractNumId w:val="10"/>
  </w:num>
  <w:num w:numId="24">
    <w:abstractNumId w:val="18"/>
  </w:num>
  <w:num w:numId="25">
    <w:abstractNumId w:val="8"/>
  </w:num>
  <w:num w:numId="26">
    <w:abstractNumId w:val="30"/>
  </w:num>
  <w:num w:numId="27">
    <w:abstractNumId w:val="18"/>
    <w:lvlOverride w:ilvl="0">
      <w:startOverride w:val="1"/>
    </w:lvlOverride>
  </w:num>
  <w:num w:numId="28">
    <w:abstractNumId w:val="36"/>
    <w:lvlOverride w:ilvl="0">
      <w:startOverride w:val="1"/>
    </w:lvlOverride>
  </w:num>
  <w:num w:numId="29">
    <w:abstractNumId w:val="24"/>
    <w:lvlOverride w:ilvl="0">
      <w:startOverride w:val="1"/>
    </w:lvlOverride>
  </w:num>
  <w:num w:numId="30">
    <w:abstractNumId w:val="14"/>
  </w:num>
  <w:num w:numId="31">
    <w:abstractNumId w:val="39"/>
  </w:num>
  <w:num w:numId="32">
    <w:abstractNumId w:val="16"/>
  </w:num>
  <w:num w:numId="33">
    <w:abstractNumId w:val="10"/>
  </w:num>
  <w:num w:numId="34">
    <w:abstractNumId w:val="26"/>
  </w:num>
  <w:num w:numId="35">
    <w:abstractNumId w:val="5"/>
  </w:num>
  <w:num w:numId="36">
    <w:abstractNumId w:val="32"/>
  </w:num>
  <w:num w:numId="37">
    <w:abstractNumId w:val="1"/>
  </w:num>
  <w:num w:numId="38">
    <w:abstractNumId w:val="27"/>
  </w:num>
  <w:num w:numId="39">
    <w:abstractNumId w:val="38"/>
  </w:num>
  <w:num w:numId="40">
    <w:abstractNumId w:val="12"/>
  </w:num>
  <w:num w:numId="41">
    <w:abstractNumId w:val="31"/>
  </w:num>
  <w:num w:numId="42">
    <w:abstractNumId w:val="4"/>
  </w:num>
  <w:num w:numId="43">
    <w:abstractNumId w:val="20"/>
  </w:num>
  <w:num w:numId="44">
    <w:abstractNumId w:val="9"/>
  </w:num>
  <w:num w:numId="45">
    <w:abstractNumId w:val="35"/>
  </w:num>
  <w:num w:numId="46">
    <w:abstractNumId w:val="17"/>
  </w:num>
  <w:num w:numId="47">
    <w:abstractNumId w:val="41"/>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rsids>
    <w:rsidRoot w:val="00221981"/>
    <w:rsid w:val="00001B8D"/>
    <w:rsid w:val="0004342E"/>
    <w:rsid w:val="00137563"/>
    <w:rsid w:val="00141ADB"/>
    <w:rsid w:val="00170EEE"/>
    <w:rsid w:val="001B24B5"/>
    <w:rsid w:val="001D53FF"/>
    <w:rsid w:val="00214E3B"/>
    <w:rsid w:val="00221981"/>
    <w:rsid w:val="00230BE4"/>
    <w:rsid w:val="0023419B"/>
    <w:rsid w:val="00275C6B"/>
    <w:rsid w:val="002A7E2E"/>
    <w:rsid w:val="00324CAC"/>
    <w:rsid w:val="0033750D"/>
    <w:rsid w:val="00373F8C"/>
    <w:rsid w:val="003829A2"/>
    <w:rsid w:val="003A1C2E"/>
    <w:rsid w:val="003C429D"/>
    <w:rsid w:val="003E408F"/>
    <w:rsid w:val="003F1854"/>
    <w:rsid w:val="00434456"/>
    <w:rsid w:val="004462B3"/>
    <w:rsid w:val="00490EA8"/>
    <w:rsid w:val="004B7250"/>
    <w:rsid w:val="005241AF"/>
    <w:rsid w:val="00525DD0"/>
    <w:rsid w:val="005B3B82"/>
    <w:rsid w:val="005B6CD3"/>
    <w:rsid w:val="005C3A43"/>
    <w:rsid w:val="005F7398"/>
    <w:rsid w:val="00611FB3"/>
    <w:rsid w:val="00617245"/>
    <w:rsid w:val="006236E5"/>
    <w:rsid w:val="00655489"/>
    <w:rsid w:val="00657350"/>
    <w:rsid w:val="00696685"/>
    <w:rsid w:val="006A0409"/>
    <w:rsid w:val="006C6F56"/>
    <w:rsid w:val="006F3895"/>
    <w:rsid w:val="007003F6"/>
    <w:rsid w:val="00715713"/>
    <w:rsid w:val="007233D6"/>
    <w:rsid w:val="00761E7E"/>
    <w:rsid w:val="00766BE1"/>
    <w:rsid w:val="00785101"/>
    <w:rsid w:val="0079281E"/>
    <w:rsid w:val="007B5FA4"/>
    <w:rsid w:val="007F58D4"/>
    <w:rsid w:val="007F5DE4"/>
    <w:rsid w:val="008320F0"/>
    <w:rsid w:val="00833BAA"/>
    <w:rsid w:val="00835997"/>
    <w:rsid w:val="00844B42"/>
    <w:rsid w:val="00866768"/>
    <w:rsid w:val="008A5242"/>
    <w:rsid w:val="008C0915"/>
    <w:rsid w:val="009B6798"/>
    <w:rsid w:val="009C2B1E"/>
    <w:rsid w:val="009C78E6"/>
    <w:rsid w:val="009F74FD"/>
    <w:rsid w:val="00A463EA"/>
    <w:rsid w:val="00A662E6"/>
    <w:rsid w:val="00A82F47"/>
    <w:rsid w:val="00AB07CA"/>
    <w:rsid w:val="00AB75F3"/>
    <w:rsid w:val="00AC448D"/>
    <w:rsid w:val="00AF10D2"/>
    <w:rsid w:val="00B65A05"/>
    <w:rsid w:val="00B71B4D"/>
    <w:rsid w:val="00BA6EDC"/>
    <w:rsid w:val="00BF5133"/>
    <w:rsid w:val="00C20BD4"/>
    <w:rsid w:val="00C3172B"/>
    <w:rsid w:val="00C417E6"/>
    <w:rsid w:val="00C63C97"/>
    <w:rsid w:val="00C665CE"/>
    <w:rsid w:val="00C679FB"/>
    <w:rsid w:val="00CD70CB"/>
    <w:rsid w:val="00D2407B"/>
    <w:rsid w:val="00D31F28"/>
    <w:rsid w:val="00D342A6"/>
    <w:rsid w:val="00D3639C"/>
    <w:rsid w:val="00D47CDC"/>
    <w:rsid w:val="00D603CD"/>
    <w:rsid w:val="00DD1980"/>
    <w:rsid w:val="00DF6448"/>
    <w:rsid w:val="00E42114"/>
    <w:rsid w:val="00E4694A"/>
    <w:rsid w:val="00E50E8D"/>
    <w:rsid w:val="00E52D5D"/>
    <w:rsid w:val="00E5690B"/>
    <w:rsid w:val="00E94E72"/>
    <w:rsid w:val="00EA0705"/>
    <w:rsid w:val="00ED26F0"/>
    <w:rsid w:val="00EF2599"/>
    <w:rsid w:val="00F5695B"/>
    <w:rsid w:val="00F77B09"/>
    <w:rsid w:val="00FA6DEE"/>
    <w:rsid w:val="00FB4940"/>
    <w:rsid w:val="00FC27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kern w:val="3"/>
        <w:lang w:val="en-ZA" w:eastAsia="en-ZA"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75F3"/>
    <w:pPr>
      <w:suppressAutoHyphens/>
    </w:pPr>
  </w:style>
  <w:style w:type="paragraph" w:styleId="Heading1">
    <w:name w:val="heading 1"/>
    <w:basedOn w:val="Standard"/>
    <w:next w:val="Textbody"/>
    <w:rsid w:val="00AB75F3"/>
    <w:pPr>
      <w:keepNext/>
      <w:spacing w:before="240" w:after="60"/>
      <w:outlineLvl w:val="0"/>
    </w:pPr>
    <w:rPr>
      <w:rFonts w:ascii="Cambria" w:eastAsia="Times New Roman" w:hAnsi="Cambria" w:cs="Times New Roman"/>
      <w:b/>
      <w:bCs/>
      <w:sz w:val="32"/>
      <w:szCs w:val="32"/>
    </w:rPr>
  </w:style>
  <w:style w:type="paragraph" w:styleId="Heading2">
    <w:name w:val="heading 2"/>
    <w:basedOn w:val="Normal"/>
    <w:next w:val="Normal"/>
    <w:link w:val="Heading2Char"/>
    <w:uiPriority w:val="9"/>
    <w:unhideWhenUsed/>
    <w:qFormat/>
    <w:rsid w:val="00B65A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Standard"/>
    <w:next w:val="Textbody"/>
    <w:rsid w:val="00AB75F3"/>
    <w:pPr>
      <w:spacing w:before="100" w:after="100" w:line="240" w:lineRule="auto"/>
      <w:outlineLvl w:val="2"/>
    </w:pPr>
    <w:rPr>
      <w:rFonts w:ascii="Times New Roman" w:eastAsia="Times New Roman" w:hAnsi="Times New Roman" w:cs="Times New Roman"/>
      <w:b/>
      <w:bCs/>
      <w:sz w:val="27"/>
      <w:szCs w:val="27"/>
      <w:lang w:val="en-US"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B75F3"/>
    <w:pPr>
      <w:widowControl/>
      <w:suppressAutoHyphens/>
      <w:spacing w:after="160" w:line="256" w:lineRule="auto"/>
    </w:pPr>
    <w:rPr>
      <w:rFonts w:cs="Calibri"/>
      <w:color w:val="000000"/>
      <w:sz w:val="24"/>
      <w:szCs w:val="24"/>
      <w:lang w:eastAsia="en-US"/>
    </w:rPr>
  </w:style>
  <w:style w:type="paragraph" w:customStyle="1" w:styleId="Heading">
    <w:name w:val="Heading"/>
    <w:basedOn w:val="Standard"/>
    <w:next w:val="Textbody"/>
    <w:rsid w:val="00AB75F3"/>
    <w:pPr>
      <w:keepNext/>
      <w:spacing w:before="240" w:after="120"/>
    </w:pPr>
    <w:rPr>
      <w:rFonts w:ascii="Arial" w:eastAsia="Microsoft YaHei" w:hAnsi="Arial" w:cs="Lucida Sans"/>
      <w:sz w:val="28"/>
      <w:szCs w:val="28"/>
    </w:rPr>
  </w:style>
  <w:style w:type="paragraph" w:customStyle="1" w:styleId="Textbody">
    <w:name w:val="Text body"/>
    <w:basedOn w:val="Standard"/>
    <w:rsid w:val="00AB75F3"/>
    <w:pPr>
      <w:spacing w:after="120"/>
    </w:pPr>
  </w:style>
  <w:style w:type="paragraph" w:styleId="List">
    <w:name w:val="List"/>
    <w:basedOn w:val="Textbody"/>
    <w:rsid w:val="00AB75F3"/>
    <w:rPr>
      <w:rFonts w:cs="Lucida Sans"/>
    </w:rPr>
  </w:style>
  <w:style w:type="paragraph" w:styleId="Caption">
    <w:name w:val="caption"/>
    <w:basedOn w:val="Standard"/>
    <w:rsid w:val="00AB75F3"/>
    <w:pPr>
      <w:suppressLineNumbers/>
      <w:spacing w:before="120" w:after="120"/>
    </w:pPr>
    <w:rPr>
      <w:rFonts w:cs="Lucida Sans"/>
      <w:i/>
      <w:iCs/>
    </w:rPr>
  </w:style>
  <w:style w:type="paragraph" w:customStyle="1" w:styleId="Index">
    <w:name w:val="Index"/>
    <w:basedOn w:val="Standard"/>
    <w:rsid w:val="00AB75F3"/>
    <w:pPr>
      <w:suppressLineNumbers/>
    </w:pPr>
    <w:rPr>
      <w:rFonts w:cs="Lucida Sans"/>
    </w:rPr>
  </w:style>
  <w:style w:type="paragraph" w:styleId="NormalWeb">
    <w:name w:val="Normal (Web)"/>
    <w:basedOn w:val="Standard"/>
    <w:uiPriority w:val="99"/>
    <w:rsid w:val="00AB75F3"/>
    <w:pPr>
      <w:spacing w:before="100" w:after="100" w:line="240" w:lineRule="auto"/>
    </w:pPr>
    <w:rPr>
      <w:rFonts w:ascii="Times New Roman" w:eastAsia="Times New Roman" w:hAnsi="Times New Roman" w:cs="Times New Roman"/>
      <w:lang w:eastAsia="en-ZA"/>
    </w:rPr>
  </w:style>
  <w:style w:type="paragraph" w:styleId="ListParagraph">
    <w:name w:val="List Paragraph"/>
    <w:basedOn w:val="Standard"/>
    <w:rsid w:val="00AB75F3"/>
    <w:pPr>
      <w:ind w:left="720"/>
    </w:pPr>
  </w:style>
  <w:style w:type="paragraph" w:styleId="BalloonText">
    <w:name w:val="Balloon Text"/>
    <w:basedOn w:val="Standard"/>
    <w:rsid w:val="00AB75F3"/>
    <w:pPr>
      <w:spacing w:after="0" w:line="240" w:lineRule="auto"/>
    </w:pPr>
    <w:rPr>
      <w:rFonts w:ascii="Tahoma" w:hAnsi="Tahoma" w:cs="Tahoma"/>
      <w:sz w:val="16"/>
      <w:szCs w:val="16"/>
      <w:lang w:val="en-US"/>
    </w:rPr>
  </w:style>
  <w:style w:type="paragraph" w:styleId="Header">
    <w:name w:val="header"/>
    <w:basedOn w:val="Standard"/>
    <w:rsid w:val="00AB75F3"/>
    <w:pPr>
      <w:suppressLineNumbers/>
      <w:tabs>
        <w:tab w:val="center" w:pos="4513"/>
        <w:tab w:val="right" w:pos="9026"/>
      </w:tabs>
      <w:spacing w:after="0" w:line="240" w:lineRule="auto"/>
    </w:pPr>
  </w:style>
  <w:style w:type="paragraph" w:styleId="Footer">
    <w:name w:val="footer"/>
    <w:basedOn w:val="Standard"/>
    <w:rsid w:val="00AB75F3"/>
    <w:pPr>
      <w:suppressLineNumbers/>
      <w:tabs>
        <w:tab w:val="center" w:pos="4513"/>
        <w:tab w:val="right" w:pos="9026"/>
      </w:tabs>
      <w:spacing w:after="0" w:line="240" w:lineRule="auto"/>
    </w:pPr>
  </w:style>
  <w:style w:type="paragraph" w:styleId="NoSpacing">
    <w:name w:val="No Spacing"/>
    <w:rsid w:val="00AB75F3"/>
    <w:pPr>
      <w:widowControl/>
      <w:suppressAutoHyphens/>
    </w:pPr>
    <w:rPr>
      <w:rFonts w:cs="Calibri"/>
      <w:sz w:val="22"/>
      <w:szCs w:val="22"/>
      <w:lang w:eastAsia="en-US"/>
    </w:rPr>
  </w:style>
  <w:style w:type="paragraph" w:styleId="CommentText">
    <w:name w:val="annotation text"/>
    <w:basedOn w:val="Standard"/>
    <w:rsid w:val="00AB75F3"/>
    <w:rPr>
      <w:sz w:val="20"/>
      <w:szCs w:val="20"/>
    </w:rPr>
  </w:style>
  <w:style w:type="paragraph" w:styleId="CommentSubject">
    <w:name w:val="annotation subject"/>
    <w:basedOn w:val="CommentText"/>
    <w:rsid w:val="00AB75F3"/>
    <w:rPr>
      <w:b/>
      <w:bCs/>
    </w:rPr>
  </w:style>
  <w:style w:type="paragraph" w:customStyle="1" w:styleId="ListIndent">
    <w:name w:val="List Indent"/>
    <w:basedOn w:val="Textbody"/>
    <w:rsid w:val="00AB75F3"/>
    <w:pPr>
      <w:tabs>
        <w:tab w:val="left" w:pos="2835"/>
      </w:tabs>
      <w:ind w:left="2835" w:hanging="2551"/>
    </w:pPr>
  </w:style>
  <w:style w:type="paragraph" w:customStyle="1" w:styleId="Hangingindent">
    <w:name w:val="Hanging indent"/>
    <w:basedOn w:val="Textbody"/>
    <w:rsid w:val="00AB75F3"/>
    <w:pPr>
      <w:tabs>
        <w:tab w:val="left" w:pos="567"/>
      </w:tabs>
      <w:ind w:left="567" w:hanging="283"/>
    </w:pPr>
  </w:style>
  <w:style w:type="paragraph" w:customStyle="1" w:styleId="Numbering2">
    <w:name w:val="Numbering 2"/>
    <w:basedOn w:val="List"/>
    <w:rsid w:val="00AB75F3"/>
    <w:pPr>
      <w:ind w:left="720" w:hanging="360"/>
    </w:pPr>
  </w:style>
  <w:style w:type="paragraph" w:customStyle="1" w:styleId="Textbodyindent">
    <w:name w:val="Text body indent"/>
    <w:basedOn w:val="Textbody"/>
    <w:rsid w:val="00AB75F3"/>
    <w:pPr>
      <w:ind w:left="283"/>
    </w:pPr>
  </w:style>
  <w:style w:type="paragraph" w:customStyle="1" w:styleId="Firstlineindent">
    <w:name w:val="First line indent"/>
    <w:basedOn w:val="Textbody"/>
    <w:rsid w:val="00AB75F3"/>
    <w:pPr>
      <w:ind w:firstLine="283"/>
    </w:pPr>
  </w:style>
  <w:style w:type="paragraph" w:customStyle="1" w:styleId="Numbering3">
    <w:name w:val="Numbering 3"/>
    <w:basedOn w:val="List"/>
    <w:rsid w:val="00AB75F3"/>
    <w:pPr>
      <w:ind w:left="1080" w:hanging="360"/>
    </w:pPr>
  </w:style>
  <w:style w:type="paragraph" w:customStyle="1" w:styleId="TableContents">
    <w:name w:val="Table Contents"/>
    <w:basedOn w:val="Standard"/>
    <w:rsid w:val="00AB75F3"/>
    <w:pPr>
      <w:suppressLineNumbers/>
    </w:pPr>
  </w:style>
  <w:style w:type="character" w:customStyle="1" w:styleId="Heading3Char">
    <w:name w:val="Heading 3 Char"/>
    <w:rsid w:val="00AB75F3"/>
    <w:rPr>
      <w:rFonts w:ascii="Times New Roman" w:hAnsi="Times New Roman" w:cs="Times New Roman"/>
      <w:b/>
      <w:bCs/>
      <w:sz w:val="27"/>
      <w:szCs w:val="27"/>
      <w:lang w:eastAsia="en-ZA"/>
    </w:rPr>
  </w:style>
  <w:style w:type="character" w:customStyle="1" w:styleId="Date1">
    <w:name w:val="Date1"/>
    <w:basedOn w:val="DefaultParagraphFont"/>
    <w:rsid w:val="00AB75F3"/>
  </w:style>
  <w:style w:type="character" w:customStyle="1" w:styleId="Internetlink">
    <w:name w:val="Internet link"/>
    <w:rsid w:val="00AB75F3"/>
    <w:rPr>
      <w:color w:val="0000FF"/>
      <w:u w:val="single"/>
    </w:rPr>
  </w:style>
  <w:style w:type="character" w:customStyle="1" w:styleId="apple-converted-space">
    <w:name w:val="apple-converted-space"/>
    <w:basedOn w:val="DefaultParagraphFont"/>
    <w:rsid w:val="00AB75F3"/>
  </w:style>
  <w:style w:type="character" w:customStyle="1" w:styleId="BalloonTextChar">
    <w:name w:val="Balloon Text Char"/>
    <w:rsid w:val="00AB75F3"/>
    <w:rPr>
      <w:rFonts w:ascii="Tahoma" w:hAnsi="Tahoma" w:cs="Tahoma"/>
      <w:sz w:val="16"/>
      <w:szCs w:val="16"/>
    </w:rPr>
  </w:style>
  <w:style w:type="character" w:customStyle="1" w:styleId="tgc">
    <w:name w:val="_tgc"/>
    <w:basedOn w:val="DefaultParagraphFont"/>
    <w:rsid w:val="00AB75F3"/>
  </w:style>
  <w:style w:type="character" w:customStyle="1" w:styleId="StrongEmphasis">
    <w:name w:val="Strong Emphasis"/>
    <w:rsid w:val="00AB75F3"/>
    <w:rPr>
      <w:b/>
      <w:bCs/>
    </w:rPr>
  </w:style>
  <w:style w:type="character" w:customStyle="1" w:styleId="HeaderChar">
    <w:name w:val="Header Char"/>
    <w:basedOn w:val="DefaultParagraphFont"/>
    <w:rsid w:val="00AB75F3"/>
  </w:style>
  <w:style w:type="character" w:customStyle="1" w:styleId="FooterChar">
    <w:name w:val="Footer Char"/>
    <w:basedOn w:val="DefaultParagraphFont"/>
    <w:rsid w:val="00AB75F3"/>
  </w:style>
  <w:style w:type="character" w:styleId="CommentReference">
    <w:name w:val="annotation reference"/>
    <w:rsid w:val="00AB75F3"/>
    <w:rPr>
      <w:sz w:val="16"/>
      <w:szCs w:val="16"/>
    </w:rPr>
  </w:style>
  <w:style w:type="character" w:customStyle="1" w:styleId="CommentTextChar">
    <w:name w:val="Comment Text Char"/>
    <w:rsid w:val="00AB75F3"/>
    <w:rPr>
      <w:lang w:val="en-ZA" w:eastAsia="en-US"/>
    </w:rPr>
  </w:style>
  <w:style w:type="character" w:customStyle="1" w:styleId="CommentSubjectChar">
    <w:name w:val="Comment Subject Char"/>
    <w:rsid w:val="00AB75F3"/>
    <w:rPr>
      <w:b/>
      <w:bCs/>
      <w:lang w:val="en-ZA" w:eastAsia="en-US"/>
    </w:rPr>
  </w:style>
  <w:style w:type="character" w:styleId="Emphasis">
    <w:name w:val="Emphasis"/>
    <w:rsid w:val="00AB75F3"/>
    <w:rPr>
      <w:i/>
      <w:iCs/>
    </w:rPr>
  </w:style>
  <w:style w:type="character" w:customStyle="1" w:styleId="posted">
    <w:name w:val="posted"/>
    <w:basedOn w:val="DefaultParagraphFont"/>
    <w:rsid w:val="00AB75F3"/>
  </w:style>
  <w:style w:type="character" w:customStyle="1" w:styleId="Heading1Char">
    <w:name w:val="Heading 1 Char"/>
    <w:rsid w:val="00AB75F3"/>
    <w:rPr>
      <w:rFonts w:ascii="Cambria" w:eastAsia="Times New Roman" w:hAnsi="Cambria" w:cs="Times New Roman"/>
      <w:b/>
      <w:bCs/>
      <w:kern w:val="3"/>
      <w:sz w:val="32"/>
      <w:szCs w:val="32"/>
      <w:lang w:val="en-ZA"/>
    </w:rPr>
  </w:style>
  <w:style w:type="character" w:customStyle="1" w:styleId="block">
    <w:name w:val="block"/>
    <w:rsid w:val="00AB75F3"/>
  </w:style>
  <w:style w:type="character" w:customStyle="1" w:styleId="ListLabel1">
    <w:name w:val="ListLabel 1"/>
    <w:rsid w:val="00AB75F3"/>
    <w:rPr>
      <w:rFonts w:cs="Symbol"/>
    </w:rPr>
  </w:style>
  <w:style w:type="character" w:customStyle="1" w:styleId="ListLabel2">
    <w:name w:val="ListLabel 2"/>
    <w:rsid w:val="00AB75F3"/>
    <w:rPr>
      <w:rFonts w:cs="Courier New"/>
    </w:rPr>
  </w:style>
  <w:style w:type="character" w:customStyle="1" w:styleId="ListLabel3">
    <w:name w:val="ListLabel 3"/>
    <w:rsid w:val="00AB75F3"/>
    <w:rPr>
      <w:rFonts w:cs="Wingdings"/>
    </w:rPr>
  </w:style>
  <w:style w:type="character" w:customStyle="1" w:styleId="ListLabel4">
    <w:name w:val="ListLabel 4"/>
    <w:rsid w:val="00AB75F3"/>
    <w:rPr>
      <w:color w:val="000000"/>
    </w:rPr>
  </w:style>
  <w:style w:type="character" w:customStyle="1" w:styleId="ListLabel5">
    <w:name w:val="ListLabel 5"/>
    <w:rsid w:val="00AB75F3"/>
    <w:rPr>
      <w:rFonts w:cs="Symbol"/>
      <w:sz w:val="20"/>
      <w:szCs w:val="20"/>
    </w:rPr>
  </w:style>
  <w:style w:type="character" w:customStyle="1" w:styleId="ListLabel6">
    <w:name w:val="ListLabel 6"/>
    <w:rsid w:val="00AB75F3"/>
    <w:rPr>
      <w:rFonts w:cs="Courier New"/>
      <w:sz w:val="20"/>
      <w:szCs w:val="20"/>
    </w:rPr>
  </w:style>
  <w:style w:type="character" w:customStyle="1" w:styleId="ListLabel7">
    <w:name w:val="ListLabel 7"/>
    <w:rsid w:val="00AB75F3"/>
    <w:rPr>
      <w:rFonts w:cs="Wingdings"/>
      <w:sz w:val="20"/>
      <w:szCs w:val="20"/>
    </w:rPr>
  </w:style>
  <w:style w:type="numbering" w:customStyle="1" w:styleId="WWNum1">
    <w:name w:val="WWNum1"/>
    <w:basedOn w:val="NoList"/>
    <w:rsid w:val="00AB75F3"/>
    <w:pPr>
      <w:numPr>
        <w:numId w:val="1"/>
      </w:numPr>
    </w:pPr>
  </w:style>
  <w:style w:type="numbering" w:customStyle="1" w:styleId="WWNum2">
    <w:name w:val="WWNum2"/>
    <w:basedOn w:val="NoList"/>
    <w:rsid w:val="00AB75F3"/>
    <w:pPr>
      <w:numPr>
        <w:numId w:val="2"/>
      </w:numPr>
    </w:pPr>
  </w:style>
  <w:style w:type="numbering" w:customStyle="1" w:styleId="WWNum3">
    <w:name w:val="WWNum3"/>
    <w:basedOn w:val="NoList"/>
    <w:rsid w:val="00AB75F3"/>
    <w:pPr>
      <w:numPr>
        <w:numId w:val="3"/>
      </w:numPr>
    </w:pPr>
  </w:style>
  <w:style w:type="numbering" w:customStyle="1" w:styleId="WWNum4">
    <w:name w:val="WWNum4"/>
    <w:basedOn w:val="NoList"/>
    <w:rsid w:val="00AB75F3"/>
    <w:pPr>
      <w:numPr>
        <w:numId w:val="4"/>
      </w:numPr>
    </w:pPr>
  </w:style>
  <w:style w:type="numbering" w:customStyle="1" w:styleId="WWNum5">
    <w:name w:val="WWNum5"/>
    <w:basedOn w:val="NoList"/>
    <w:rsid w:val="00AB75F3"/>
    <w:pPr>
      <w:numPr>
        <w:numId w:val="5"/>
      </w:numPr>
    </w:pPr>
  </w:style>
  <w:style w:type="numbering" w:customStyle="1" w:styleId="WWNum6">
    <w:name w:val="WWNum6"/>
    <w:basedOn w:val="NoList"/>
    <w:rsid w:val="00AB75F3"/>
    <w:pPr>
      <w:numPr>
        <w:numId w:val="6"/>
      </w:numPr>
    </w:pPr>
  </w:style>
  <w:style w:type="numbering" w:customStyle="1" w:styleId="WWNum7">
    <w:name w:val="WWNum7"/>
    <w:basedOn w:val="NoList"/>
    <w:rsid w:val="00AB75F3"/>
    <w:pPr>
      <w:numPr>
        <w:numId w:val="7"/>
      </w:numPr>
    </w:pPr>
  </w:style>
  <w:style w:type="numbering" w:customStyle="1" w:styleId="WWNum8">
    <w:name w:val="WWNum8"/>
    <w:basedOn w:val="NoList"/>
    <w:rsid w:val="00AB75F3"/>
    <w:pPr>
      <w:numPr>
        <w:numId w:val="8"/>
      </w:numPr>
    </w:pPr>
  </w:style>
  <w:style w:type="numbering" w:customStyle="1" w:styleId="WWNum9">
    <w:name w:val="WWNum9"/>
    <w:basedOn w:val="NoList"/>
    <w:rsid w:val="00AB75F3"/>
    <w:pPr>
      <w:numPr>
        <w:numId w:val="9"/>
      </w:numPr>
    </w:pPr>
  </w:style>
  <w:style w:type="numbering" w:customStyle="1" w:styleId="WWNum10">
    <w:name w:val="WWNum10"/>
    <w:basedOn w:val="NoList"/>
    <w:rsid w:val="00AB75F3"/>
    <w:pPr>
      <w:numPr>
        <w:numId w:val="10"/>
      </w:numPr>
    </w:pPr>
  </w:style>
  <w:style w:type="numbering" w:customStyle="1" w:styleId="WWNum11">
    <w:name w:val="WWNum11"/>
    <w:basedOn w:val="NoList"/>
    <w:rsid w:val="00AB75F3"/>
    <w:pPr>
      <w:numPr>
        <w:numId w:val="11"/>
      </w:numPr>
    </w:pPr>
  </w:style>
  <w:style w:type="numbering" w:customStyle="1" w:styleId="WWNum12">
    <w:name w:val="WWNum12"/>
    <w:basedOn w:val="NoList"/>
    <w:rsid w:val="00AB75F3"/>
    <w:pPr>
      <w:numPr>
        <w:numId w:val="12"/>
      </w:numPr>
    </w:pPr>
  </w:style>
  <w:style w:type="numbering" w:customStyle="1" w:styleId="WWNum13">
    <w:name w:val="WWNum13"/>
    <w:basedOn w:val="NoList"/>
    <w:rsid w:val="00AB75F3"/>
    <w:pPr>
      <w:numPr>
        <w:numId w:val="13"/>
      </w:numPr>
    </w:pPr>
  </w:style>
  <w:style w:type="numbering" w:customStyle="1" w:styleId="WWNum14">
    <w:name w:val="WWNum14"/>
    <w:basedOn w:val="NoList"/>
    <w:rsid w:val="00AB75F3"/>
    <w:pPr>
      <w:numPr>
        <w:numId w:val="14"/>
      </w:numPr>
    </w:pPr>
  </w:style>
  <w:style w:type="numbering" w:customStyle="1" w:styleId="WWNum15">
    <w:name w:val="WWNum15"/>
    <w:basedOn w:val="NoList"/>
    <w:rsid w:val="00AB75F3"/>
    <w:pPr>
      <w:numPr>
        <w:numId w:val="15"/>
      </w:numPr>
    </w:pPr>
  </w:style>
  <w:style w:type="numbering" w:customStyle="1" w:styleId="WWNum16">
    <w:name w:val="WWNum16"/>
    <w:basedOn w:val="NoList"/>
    <w:rsid w:val="00AB75F3"/>
    <w:pPr>
      <w:numPr>
        <w:numId w:val="16"/>
      </w:numPr>
    </w:pPr>
  </w:style>
  <w:style w:type="numbering" w:customStyle="1" w:styleId="WWNum17">
    <w:name w:val="WWNum17"/>
    <w:basedOn w:val="NoList"/>
    <w:rsid w:val="00AB75F3"/>
    <w:pPr>
      <w:numPr>
        <w:numId w:val="17"/>
      </w:numPr>
    </w:pPr>
  </w:style>
  <w:style w:type="numbering" w:customStyle="1" w:styleId="WWNum18">
    <w:name w:val="WWNum18"/>
    <w:basedOn w:val="NoList"/>
    <w:rsid w:val="00AB75F3"/>
    <w:pPr>
      <w:numPr>
        <w:numId w:val="18"/>
      </w:numPr>
    </w:pPr>
  </w:style>
  <w:style w:type="numbering" w:customStyle="1" w:styleId="WWNum19">
    <w:name w:val="WWNum19"/>
    <w:basedOn w:val="NoList"/>
    <w:rsid w:val="00AB75F3"/>
    <w:pPr>
      <w:numPr>
        <w:numId w:val="19"/>
      </w:numPr>
    </w:pPr>
  </w:style>
  <w:style w:type="numbering" w:customStyle="1" w:styleId="WWNum20">
    <w:name w:val="WWNum20"/>
    <w:basedOn w:val="NoList"/>
    <w:rsid w:val="00AB75F3"/>
    <w:pPr>
      <w:numPr>
        <w:numId w:val="20"/>
      </w:numPr>
    </w:pPr>
  </w:style>
  <w:style w:type="numbering" w:customStyle="1" w:styleId="WWNum21">
    <w:name w:val="WWNum21"/>
    <w:basedOn w:val="NoList"/>
    <w:rsid w:val="00AB75F3"/>
    <w:pPr>
      <w:numPr>
        <w:numId w:val="21"/>
      </w:numPr>
    </w:pPr>
  </w:style>
  <w:style w:type="numbering" w:customStyle="1" w:styleId="WWNum22">
    <w:name w:val="WWNum22"/>
    <w:basedOn w:val="NoList"/>
    <w:rsid w:val="00AB75F3"/>
    <w:pPr>
      <w:numPr>
        <w:numId w:val="22"/>
      </w:numPr>
    </w:pPr>
  </w:style>
  <w:style w:type="numbering" w:customStyle="1" w:styleId="WWNum23">
    <w:name w:val="WWNum23"/>
    <w:basedOn w:val="NoList"/>
    <w:rsid w:val="00AB75F3"/>
    <w:pPr>
      <w:numPr>
        <w:numId w:val="23"/>
      </w:numPr>
    </w:pPr>
  </w:style>
  <w:style w:type="numbering" w:customStyle="1" w:styleId="WWNum24">
    <w:name w:val="WWNum24"/>
    <w:basedOn w:val="NoList"/>
    <w:rsid w:val="00AB75F3"/>
    <w:pPr>
      <w:numPr>
        <w:numId w:val="24"/>
      </w:numPr>
    </w:pPr>
  </w:style>
  <w:style w:type="numbering" w:customStyle="1" w:styleId="WWNum25">
    <w:name w:val="WWNum25"/>
    <w:basedOn w:val="NoList"/>
    <w:rsid w:val="00AB75F3"/>
    <w:pPr>
      <w:numPr>
        <w:numId w:val="25"/>
      </w:numPr>
    </w:pPr>
  </w:style>
  <w:style w:type="numbering" w:customStyle="1" w:styleId="WWNum26">
    <w:name w:val="WWNum26"/>
    <w:basedOn w:val="NoList"/>
    <w:rsid w:val="00AB75F3"/>
    <w:pPr>
      <w:numPr>
        <w:numId w:val="26"/>
      </w:numPr>
    </w:pPr>
  </w:style>
  <w:style w:type="character" w:styleId="Hyperlink">
    <w:name w:val="Hyperlink"/>
    <w:basedOn w:val="DefaultParagraphFont"/>
    <w:uiPriority w:val="99"/>
    <w:semiHidden/>
    <w:unhideWhenUsed/>
    <w:rsid w:val="009C78E6"/>
    <w:rPr>
      <w:color w:val="0000FF"/>
      <w:u w:val="single"/>
    </w:rPr>
  </w:style>
  <w:style w:type="paragraph" w:styleId="Title">
    <w:name w:val="Title"/>
    <w:basedOn w:val="Normal"/>
    <w:next w:val="Normal"/>
    <w:link w:val="TitleChar"/>
    <w:uiPriority w:val="10"/>
    <w:qFormat/>
    <w:rsid w:val="00B65A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A0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65A05"/>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C63C97"/>
    <w:pPr>
      <w:widowControl/>
      <w:autoSpaceDN/>
      <w:textAlignment w:val="auto"/>
    </w:pPr>
  </w:style>
</w:styles>
</file>

<file path=word/webSettings.xml><?xml version="1.0" encoding="utf-8"?>
<w:webSettings xmlns:r="http://schemas.openxmlformats.org/officeDocument/2006/relationships" xmlns:w="http://schemas.openxmlformats.org/wordprocessingml/2006/main">
  <w:divs>
    <w:div w:id="114758590">
      <w:bodyDiv w:val="1"/>
      <w:marLeft w:val="0"/>
      <w:marRight w:val="0"/>
      <w:marTop w:val="0"/>
      <w:marBottom w:val="0"/>
      <w:divBdr>
        <w:top w:val="none" w:sz="0" w:space="0" w:color="auto"/>
        <w:left w:val="none" w:sz="0" w:space="0" w:color="auto"/>
        <w:bottom w:val="none" w:sz="0" w:space="0" w:color="auto"/>
        <w:right w:val="none" w:sz="0" w:space="0" w:color="auto"/>
      </w:divBdr>
    </w:div>
    <w:div w:id="1326855491">
      <w:bodyDiv w:val="1"/>
      <w:marLeft w:val="0"/>
      <w:marRight w:val="0"/>
      <w:marTop w:val="0"/>
      <w:marBottom w:val="0"/>
      <w:divBdr>
        <w:top w:val="none" w:sz="0" w:space="0" w:color="auto"/>
        <w:left w:val="none" w:sz="0" w:space="0" w:color="auto"/>
        <w:bottom w:val="none" w:sz="0" w:space="0" w:color="auto"/>
        <w:right w:val="none" w:sz="0" w:space="0" w:color="auto"/>
      </w:divBdr>
    </w:div>
    <w:div w:id="1390567980">
      <w:bodyDiv w:val="1"/>
      <w:marLeft w:val="0"/>
      <w:marRight w:val="0"/>
      <w:marTop w:val="0"/>
      <w:marBottom w:val="0"/>
      <w:divBdr>
        <w:top w:val="none" w:sz="0" w:space="0" w:color="auto"/>
        <w:left w:val="none" w:sz="0" w:space="0" w:color="auto"/>
        <w:bottom w:val="none" w:sz="0" w:space="0" w:color="auto"/>
        <w:right w:val="none" w:sz="0" w:space="0" w:color="auto"/>
      </w:divBdr>
    </w:div>
    <w:div w:id="1452936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eraldlive.co.za/author/pillaydtimesmedi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20B4F5-6FF8-4CB2-B1FA-0EED781E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Grade 11 Life Orientation Exam</vt:lpstr>
    </vt:vector>
  </TitlesOfParts>
  <Company>SomCol</Company>
  <LinksUpToDate>false</LinksUpToDate>
  <CharactersWithSpaces>26702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11 Life Orientation Exam</dc:title>
  <dc:creator>Bridget Patel</dc:creator>
  <cp:lastModifiedBy>Carsten Michael Gertz</cp:lastModifiedBy>
  <cp:revision>8</cp:revision>
  <cp:lastPrinted>2018-04-26T08:27:00Z</cp:lastPrinted>
  <dcterms:created xsi:type="dcterms:W3CDTF">2018-04-26T08:26:00Z</dcterms:created>
  <dcterms:modified xsi:type="dcterms:W3CDTF">2018-04-26T09:17:00Z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Wynberg Girls' High School</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