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E11CB0" w14:textId="1B6AAD1F" w:rsidR="00F6407C" w:rsidRDefault="00F6407C" w:rsidP="00F6407C">
      <w:pPr>
        <w:ind w:left="-567" w:right="-613"/>
        <w:rPr>
          <w:rFonts w:ascii="Arial" w:hAnsi="Arial" w:cs="Arial"/>
          <w:b/>
          <w:sz w:val="28"/>
          <w:szCs w:val="28"/>
          <w:u w:val="single"/>
          <w:lang w:val="af"/>
        </w:rPr>
      </w:pPr>
      <w:r w:rsidRPr="00F6407C">
        <w:rPr>
          <w:rFonts w:ascii="Arial" w:hAnsi="Arial" w:cs="Arial"/>
          <w:noProof/>
          <w:sz w:val="28"/>
          <w:szCs w:val="28"/>
          <w:lang w:eastAsia="en-ZA"/>
        </w:rPr>
        <w:drawing>
          <wp:anchor distT="0" distB="0" distL="114300" distR="114300" simplePos="0" relativeHeight="251660288" behindDoc="0" locked="0" layoutInCell="1" allowOverlap="1" wp14:anchorId="6D099507" wp14:editId="1C609E90">
            <wp:simplePos x="0" y="0"/>
            <wp:positionH relativeFrom="margin">
              <wp:align>left</wp:align>
            </wp:positionH>
            <wp:positionV relativeFrom="paragraph">
              <wp:posOffset>0</wp:posOffset>
            </wp:positionV>
            <wp:extent cx="5731510" cy="993775"/>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993775"/>
                    </a:xfrm>
                    <a:prstGeom prst="rect">
                      <a:avLst/>
                    </a:prstGeom>
                  </pic:spPr>
                </pic:pic>
              </a:graphicData>
            </a:graphic>
          </wp:anchor>
        </w:drawing>
      </w:r>
      <w:r w:rsidRPr="00F6407C">
        <w:rPr>
          <w:rFonts w:ascii="Arial" w:hAnsi="Arial" w:cs="Arial"/>
          <w:noProof/>
          <w:color w:val="FFFFFF" w:themeColor="background1"/>
          <w:sz w:val="28"/>
          <w:szCs w:val="28"/>
          <w:lang w:eastAsia="en-ZA"/>
        </w:rPr>
        <mc:AlternateContent>
          <mc:Choice Requires="wps">
            <w:drawing>
              <wp:anchor distT="0" distB="0" distL="114300" distR="114300" simplePos="0" relativeHeight="251661312" behindDoc="0" locked="0" layoutInCell="1" allowOverlap="1" wp14:anchorId="03BA90AF" wp14:editId="53019234">
                <wp:simplePos x="0" y="0"/>
                <wp:positionH relativeFrom="margin">
                  <wp:posOffset>7620</wp:posOffset>
                </wp:positionH>
                <wp:positionV relativeFrom="paragraph">
                  <wp:posOffset>0</wp:posOffset>
                </wp:positionV>
                <wp:extent cx="2453640" cy="960120"/>
                <wp:effectExtent l="0" t="0" r="22860" b="11430"/>
                <wp:wrapNone/>
                <wp:docPr id="23" name="Rectangle 23"/>
                <wp:cNvGraphicFramePr/>
                <a:graphic xmlns:a="http://schemas.openxmlformats.org/drawingml/2006/main">
                  <a:graphicData uri="http://schemas.microsoft.com/office/word/2010/wordprocessingShape">
                    <wps:wsp>
                      <wps:cNvSpPr/>
                      <wps:spPr>
                        <a:xfrm>
                          <a:off x="0" y="0"/>
                          <a:ext cx="2453640" cy="96012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D2119B" w14:textId="77777777" w:rsidR="00F6407C" w:rsidRPr="00A07569" w:rsidRDefault="00F6407C" w:rsidP="00F6407C">
                            <w:pPr>
                              <w:spacing w:after="0"/>
                              <w:rPr>
                                <w:rFonts w:ascii="Britannic Bold" w:hAnsi="Britannic Bold"/>
                                <w:sz w:val="28"/>
                              </w:rPr>
                            </w:pPr>
                          </w:p>
                          <w:p w14:paraId="38FA73CD" w14:textId="77777777" w:rsidR="00F6407C" w:rsidRPr="00A07569" w:rsidRDefault="00F6407C" w:rsidP="00F6407C">
                            <w:pPr>
                              <w:spacing w:after="0"/>
                              <w:rPr>
                                <w:rFonts w:ascii="Britannic Bold" w:hAnsi="Britannic Bold"/>
                                <w:sz w:val="28"/>
                              </w:rPr>
                            </w:pPr>
                            <w:r w:rsidRPr="00A07569">
                              <w:rPr>
                                <w:rFonts w:ascii="Britannic Bold" w:hAnsi="Britannic Bold"/>
                                <w:sz w:val="28"/>
                              </w:rPr>
                              <w:t>GRAAD 12</w:t>
                            </w:r>
                          </w:p>
                          <w:p w14:paraId="7B394920" w14:textId="77777777" w:rsidR="00F6407C" w:rsidRPr="00A07569" w:rsidRDefault="00F6407C" w:rsidP="00F6407C">
                            <w:pPr>
                              <w:spacing w:after="0"/>
                              <w:rPr>
                                <w:rFonts w:ascii="Britannic Bold" w:hAnsi="Britannic Bold"/>
                                <w:color w:val="6693D4"/>
                                <w:sz w:val="20"/>
                              </w:rPr>
                            </w:pPr>
                            <w:r w:rsidRPr="00A07569">
                              <w:rPr>
                                <w:rFonts w:ascii="Britannic Bold" w:hAnsi="Britannic Bold"/>
                                <w:color w:val="6693D4"/>
                                <w:sz w:val="20"/>
                              </w:rPr>
                              <w:t>Kwartaal 2</w:t>
                            </w:r>
                          </w:p>
                          <w:p w14:paraId="5FB73FAB" w14:textId="77777777" w:rsidR="00F6407C" w:rsidRPr="00A07569" w:rsidRDefault="00F6407C" w:rsidP="00F6407C">
                            <w:pPr>
                              <w:spacing w:after="0"/>
                              <w:rPr>
                                <w:rFonts w:ascii="Britannic Bold" w:hAnsi="Britannic Bold"/>
                                <w:sz w:val="20"/>
                              </w:rPr>
                            </w:pPr>
                            <w:r w:rsidRPr="00A07569">
                              <w:rPr>
                                <w:rFonts w:ascii="Britannic Bold" w:hAnsi="Britannic Bold"/>
                                <w:sz w:val="20"/>
                              </w:rPr>
                              <w:t>Sosiale en Omgewingsverantwoordelikheid</w:t>
                            </w:r>
                          </w:p>
                          <w:p w14:paraId="14126475" w14:textId="77777777" w:rsidR="00F6407C" w:rsidRPr="00A07569" w:rsidRDefault="00F6407C" w:rsidP="00F6407C">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A90AF" id="Rectangle 23" o:spid="_x0000_s1026" style="position:absolute;left:0;text-align:left;margin-left:.6pt;margin-top:0;width:193.2pt;height:75.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" fillcolor="black [3213]" strokecolor="black [3213]" strokeweight="1pt">
                <v:textbox>
                  <w:txbxContent>
                    <w:p w14:paraId="7FD2119B" w14:textId="77777777" w:rsidR="00F6407C" w:rsidRPr="00A07569" w:rsidRDefault="00F6407C" w:rsidP="00F6407C">
                      <w:pPr>
                        <w:spacing w:after="0"/>
                        <w:rPr>
                          <w:rFonts w:ascii="Britannic Bold" w:hAnsi="Britannic Bold"/>
                          <w:sz w:val="28"/>
                        </w:rPr>
                      </w:pPr>
                    </w:p>
                    <w:p w14:paraId="38FA73CD" w14:textId="77777777" w:rsidR="00F6407C" w:rsidRPr="00A07569" w:rsidRDefault="00F6407C" w:rsidP="00F6407C">
                      <w:pPr>
                        <w:spacing w:after="0"/>
                        <w:rPr>
                          <w:rFonts w:ascii="Britannic Bold" w:hAnsi="Britannic Bold"/>
                          <w:sz w:val="28"/>
                        </w:rPr>
                      </w:pPr>
                      <w:r w:rsidRPr="00A07569">
                        <w:rPr>
                          <w:rFonts w:ascii="Britannic Bold" w:hAnsi="Britannic Bold"/>
                          <w:sz w:val="28"/>
                        </w:rPr>
                        <w:t>GRAAD 12</w:t>
                      </w:r>
                    </w:p>
                    <w:p w14:paraId="7B394920" w14:textId="77777777" w:rsidR="00F6407C" w:rsidRPr="00A07569" w:rsidRDefault="00F6407C" w:rsidP="00F6407C">
                      <w:pPr>
                        <w:spacing w:after="0"/>
                        <w:rPr>
                          <w:rFonts w:ascii="Britannic Bold" w:hAnsi="Britannic Bold"/>
                          <w:color w:val="6693D4"/>
                          <w:sz w:val="20"/>
                        </w:rPr>
                      </w:pPr>
                      <w:r w:rsidRPr="00A07569">
                        <w:rPr>
                          <w:rFonts w:ascii="Britannic Bold" w:hAnsi="Britannic Bold"/>
                          <w:color w:val="6693D4"/>
                          <w:sz w:val="20"/>
                        </w:rPr>
                        <w:t>Kwartaal 2</w:t>
                      </w:r>
                    </w:p>
                    <w:p w14:paraId="5FB73FAB" w14:textId="77777777" w:rsidR="00F6407C" w:rsidRPr="00A07569" w:rsidRDefault="00F6407C" w:rsidP="00F6407C">
                      <w:pPr>
                        <w:spacing w:after="0"/>
                        <w:rPr>
                          <w:rFonts w:ascii="Britannic Bold" w:hAnsi="Britannic Bold"/>
                          <w:sz w:val="20"/>
                        </w:rPr>
                      </w:pPr>
                      <w:r w:rsidRPr="00A07569">
                        <w:rPr>
                          <w:rFonts w:ascii="Britannic Bold" w:hAnsi="Britannic Bold"/>
                          <w:sz w:val="20"/>
                        </w:rPr>
                        <w:t>Sosiale en Omgewingsverantwoordelikheid</w:t>
                      </w:r>
                    </w:p>
                    <w:p w14:paraId="14126475" w14:textId="77777777" w:rsidR="00F6407C" w:rsidRPr="00A07569" w:rsidRDefault="00F6407C" w:rsidP="00F6407C">
                      <w:pPr>
                        <w:jc w:val="center"/>
                        <w:rPr>
                          <w:sz w:val="18"/>
                        </w:rPr>
                      </w:pPr>
                    </w:p>
                  </w:txbxContent>
                </v:textbox>
                <w10:wrap anchorx="margin"/>
              </v:rect>
            </w:pict>
          </mc:Fallback>
        </mc:AlternateContent>
      </w:r>
    </w:p>
    <w:p w14:paraId="4A766F20" w14:textId="1378C6AE" w:rsidR="00F6407C" w:rsidRDefault="00F6407C" w:rsidP="00F6407C">
      <w:pPr>
        <w:ind w:left="-567" w:right="-613"/>
        <w:rPr>
          <w:rFonts w:ascii="Arial" w:hAnsi="Arial" w:cs="Arial"/>
          <w:b/>
          <w:sz w:val="28"/>
          <w:szCs w:val="28"/>
          <w:u w:val="single"/>
          <w:lang w:val="af"/>
        </w:rPr>
      </w:pPr>
    </w:p>
    <w:p w14:paraId="331BDA17" w14:textId="77777777" w:rsidR="00F6407C" w:rsidRDefault="00F6407C" w:rsidP="00F6407C">
      <w:pPr>
        <w:ind w:left="-567" w:right="-613"/>
        <w:rPr>
          <w:rFonts w:ascii="Arial" w:hAnsi="Arial" w:cs="Arial"/>
          <w:b/>
          <w:sz w:val="28"/>
          <w:szCs w:val="28"/>
          <w:u w:val="single"/>
          <w:lang w:val="af"/>
        </w:rPr>
      </w:pPr>
    </w:p>
    <w:p w14:paraId="47C56953" w14:textId="225ECA5D" w:rsidR="006525F5" w:rsidRPr="00F6407C" w:rsidRDefault="00D40ED9" w:rsidP="00F6407C">
      <w:pPr>
        <w:spacing w:before="240"/>
        <w:ind w:left="-567" w:right="-613"/>
        <w:rPr>
          <w:rFonts w:ascii="Arial" w:hAnsi="Arial" w:cs="Arial"/>
          <w:b/>
          <w:bCs/>
          <w:sz w:val="28"/>
          <w:szCs w:val="28"/>
          <w:u w:val="single"/>
          <w:lang w:val="en-US"/>
        </w:rPr>
      </w:pPr>
      <w:r w:rsidRPr="00F6407C">
        <w:rPr>
          <w:rFonts w:ascii="Arial" w:hAnsi="Arial" w:cs="Arial"/>
          <w:b/>
          <w:sz w:val="28"/>
          <w:szCs w:val="28"/>
          <w:u w:val="single"/>
          <w:lang w:val="af"/>
        </w:rPr>
        <w:t>GEVALLESTUDIE 1</w:t>
      </w:r>
    </w:p>
    <w:tbl>
      <w:tblPr>
        <w:tblStyle w:val="TableGrid"/>
        <w:tblW w:w="10065" w:type="dxa"/>
        <w:tblInd w:w="-431" w:type="dxa"/>
        <w:tblLook w:val="04A0" w:firstRow="1" w:lastRow="0" w:firstColumn="1" w:lastColumn="0" w:noHBand="0" w:noVBand="1"/>
      </w:tblPr>
      <w:tblGrid>
        <w:gridCol w:w="10065"/>
      </w:tblGrid>
      <w:tr w:rsidR="00BD345A" w:rsidRPr="00F6407C" w14:paraId="58602297" w14:textId="77777777" w:rsidTr="00F6407C">
        <w:tc>
          <w:tcPr>
            <w:tcW w:w="10065" w:type="dxa"/>
          </w:tcPr>
          <w:p w14:paraId="1B9904F6" w14:textId="0263A65E" w:rsidR="00BD345A" w:rsidRPr="00F6407C" w:rsidRDefault="00BD345A" w:rsidP="00F6407C">
            <w:pPr>
              <w:pStyle w:val="NoSpacing"/>
              <w:rPr>
                <w:rFonts w:ascii="Arial" w:hAnsi="Arial" w:cs="Arial"/>
                <w:b/>
                <w:color w:val="595959" w:themeColor="text1" w:themeTint="A6"/>
                <w:sz w:val="40"/>
                <w:szCs w:val="40"/>
              </w:rPr>
            </w:pPr>
            <w:r w:rsidRPr="00F6407C">
              <w:rPr>
                <w:rFonts w:ascii="Arial" w:hAnsi="Arial" w:cs="Arial"/>
                <w:b/>
                <w:color w:val="595959" w:themeColor="text1" w:themeTint="A6"/>
                <w:sz w:val="40"/>
                <w:szCs w:val="40"/>
                <w:lang w:val="af"/>
              </w:rPr>
              <w:t>'n Delikate balans: Waterskaarste in Suid-Afrika</w:t>
            </w:r>
          </w:p>
        </w:tc>
      </w:tr>
      <w:tr w:rsidR="00C15D84" w:rsidRPr="00F6407C" w14:paraId="051C5268" w14:textId="77777777" w:rsidTr="00F6407C">
        <w:tc>
          <w:tcPr>
            <w:tcW w:w="10065" w:type="dxa"/>
          </w:tcPr>
          <w:p w14:paraId="34FA65B3" w14:textId="159CC627" w:rsidR="00C15D84" w:rsidRPr="00F6407C" w:rsidRDefault="00064D29" w:rsidP="00F6407C">
            <w:pPr>
              <w:pStyle w:val="NoSpacing"/>
              <w:rPr>
                <w:rFonts w:ascii="Arial" w:hAnsi="Arial" w:cs="Arial"/>
                <w:sz w:val="20"/>
                <w:szCs w:val="20"/>
                <w:lang w:val="en-GB"/>
              </w:rPr>
            </w:pPr>
            <w:r w:rsidRPr="00F6407C">
              <w:rPr>
                <w:rFonts w:ascii="Arial" w:hAnsi="Arial" w:cs="Arial"/>
                <w:sz w:val="20"/>
                <w:szCs w:val="20"/>
                <w:lang w:val="af"/>
              </w:rPr>
              <w:t xml:space="preserve">Bron: </w:t>
            </w:r>
            <w:hyperlink r:id="rId8" w:history="1">
              <w:r w:rsidR="00056C8D" w:rsidRPr="00F6407C">
                <w:rPr>
                  <w:rStyle w:val="Hyperlink"/>
                  <w:rFonts w:ascii="Arial" w:hAnsi="Arial" w:cs="Arial"/>
                  <w:sz w:val="20"/>
                  <w:szCs w:val="20"/>
                  <w:lang w:val="af"/>
                </w:rPr>
                <w:t>https://gdc.unicef.org/resource/delicate-balance-water-scarcity-south-africa</w:t>
              </w:r>
            </w:hyperlink>
          </w:p>
        </w:tc>
      </w:tr>
      <w:tr w:rsidR="00C15D84" w:rsidRPr="00F6407C" w14:paraId="40F3DCE8" w14:textId="77777777" w:rsidTr="00F6407C">
        <w:tc>
          <w:tcPr>
            <w:tcW w:w="10065" w:type="dxa"/>
          </w:tcPr>
          <w:p w14:paraId="12F02426" w14:textId="77777777" w:rsidR="00EF6A23" w:rsidRDefault="00EF6A23" w:rsidP="00F6407C">
            <w:pPr>
              <w:pStyle w:val="NoSpacing"/>
              <w:rPr>
                <w:rFonts w:ascii="Arial" w:hAnsi="Arial" w:cs="Arial"/>
                <w:sz w:val="24"/>
                <w:szCs w:val="24"/>
                <w:lang w:val="af"/>
              </w:rPr>
            </w:pPr>
            <w:r>
              <w:rPr>
                <w:rFonts w:ascii="Arial" w:hAnsi="Arial" w:cs="Arial"/>
                <w:sz w:val="24"/>
                <w:szCs w:val="24"/>
                <w:lang w:val="af"/>
              </w:rPr>
              <w:t xml:space="preserve">Die </w:t>
            </w:r>
            <w:r w:rsidR="00064D29" w:rsidRPr="00F6407C">
              <w:rPr>
                <w:rFonts w:ascii="Arial" w:hAnsi="Arial" w:cs="Arial"/>
                <w:sz w:val="24"/>
                <w:szCs w:val="24"/>
                <w:lang w:val="af"/>
              </w:rPr>
              <w:t xml:space="preserve"> gevolgtrekking van hierdie verslag is dat Suid-Afrika </w:t>
            </w:r>
            <w:r w:rsidR="00F6407C" w:rsidRPr="00F6407C">
              <w:rPr>
                <w:rFonts w:ascii="Arial" w:hAnsi="Arial" w:cs="Arial"/>
                <w:sz w:val="24"/>
                <w:szCs w:val="24"/>
                <w:lang w:val="af"/>
              </w:rPr>
              <w:t xml:space="preserve">nie </w:t>
            </w:r>
            <w:r w:rsidR="00064D29" w:rsidRPr="00F6407C">
              <w:rPr>
                <w:rFonts w:ascii="Arial" w:hAnsi="Arial" w:cs="Arial"/>
                <w:sz w:val="24"/>
                <w:szCs w:val="24"/>
                <w:lang w:val="af"/>
              </w:rPr>
              <w:t xml:space="preserve">kan nie bekostig om die implementering van meer aggressiewe waterbeleide te vertraag nie. Om 'n toestand van nasionale paniek te vermy - soortgelyk aan dié wat tydens die energiekrisis van 2014-2015 plaasgevind het - sal die regering onmiddellik moet optree. </w:t>
            </w:r>
          </w:p>
          <w:p w14:paraId="063C38AE" w14:textId="1567BA91" w:rsidR="00064D29" w:rsidRDefault="00064D29" w:rsidP="00F6407C">
            <w:pPr>
              <w:pStyle w:val="NoSpacing"/>
              <w:rPr>
                <w:rFonts w:ascii="Arial" w:hAnsi="Arial" w:cs="Arial"/>
                <w:sz w:val="24"/>
                <w:szCs w:val="24"/>
                <w:lang w:val="af"/>
              </w:rPr>
            </w:pPr>
            <w:r w:rsidRPr="00F6407C">
              <w:rPr>
                <w:rFonts w:ascii="Arial" w:hAnsi="Arial" w:cs="Arial"/>
                <w:sz w:val="24"/>
                <w:szCs w:val="24"/>
                <w:lang w:val="af"/>
              </w:rPr>
              <w:t xml:space="preserve">Ten einde </w:t>
            </w:r>
            <w:r w:rsidR="00EF6A23">
              <w:rPr>
                <w:rFonts w:ascii="Arial" w:hAnsi="Arial" w:cs="Arial"/>
                <w:sz w:val="24"/>
                <w:szCs w:val="24"/>
                <w:lang w:val="af"/>
              </w:rPr>
              <w:t xml:space="preserve">sy watersektor in lyn te bring mettoenemende behoeftes, </w:t>
            </w:r>
            <w:r w:rsidRPr="00F6407C">
              <w:rPr>
                <w:rFonts w:ascii="Arial" w:hAnsi="Arial" w:cs="Arial"/>
                <w:sz w:val="24"/>
                <w:szCs w:val="24"/>
                <w:lang w:val="af"/>
              </w:rPr>
              <w:t>moet Suid-Afrika:</w:t>
            </w:r>
          </w:p>
          <w:p w14:paraId="476D065F" w14:textId="77777777" w:rsidR="00AD4547" w:rsidRPr="00F6407C" w:rsidRDefault="00AD4547" w:rsidP="00F6407C">
            <w:pPr>
              <w:pStyle w:val="NoSpacing"/>
              <w:rPr>
                <w:rFonts w:ascii="Arial" w:hAnsi="Arial" w:cs="Arial"/>
                <w:sz w:val="24"/>
                <w:szCs w:val="24"/>
                <w:lang w:val="en-GB"/>
              </w:rPr>
            </w:pPr>
          </w:p>
          <w:p w14:paraId="5B2D2406" w14:textId="01EDF02A" w:rsidR="00064D29" w:rsidRPr="00F6407C" w:rsidRDefault="00F6407C" w:rsidP="00F6407C">
            <w:pPr>
              <w:pStyle w:val="NoSpacing"/>
              <w:rPr>
                <w:rFonts w:ascii="Arial" w:hAnsi="Arial" w:cs="Arial"/>
                <w:sz w:val="24"/>
                <w:szCs w:val="24"/>
                <w:lang w:val="en-GB"/>
              </w:rPr>
            </w:pPr>
            <w:r w:rsidRPr="00F6407C">
              <w:rPr>
                <w:rFonts w:ascii="Arial" w:hAnsi="Arial" w:cs="Arial"/>
                <w:sz w:val="24"/>
                <w:szCs w:val="24"/>
                <w:lang w:val="af"/>
              </w:rPr>
              <w:t>• W</w:t>
            </w:r>
            <w:r w:rsidR="00064D29" w:rsidRPr="00F6407C">
              <w:rPr>
                <w:rFonts w:ascii="Arial" w:hAnsi="Arial" w:cs="Arial"/>
                <w:sz w:val="24"/>
                <w:szCs w:val="24"/>
                <w:lang w:val="af"/>
              </w:rPr>
              <w:t>aterbesparings- en vraagverminderingsmaatreëls</w:t>
            </w:r>
            <w:r w:rsidRPr="00F6407C">
              <w:rPr>
                <w:rFonts w:ascii="Arial" w:hAnsi="Arial" w:cs="Arial"/>
                <w:sz w:val="24"/>
                <w:szCs w:val="24"/>
                <w:lang w:val="af"/>
              </w:rPr>
              <w:t xml:space="preserve"> implementeer</w:t>
            </w:r>
            <w:r w:rsidR="00064D29" w:rsidRPr="00F6407C">
              <w:rPr>
                <w:rFonts w:ascii="Arial" w:hAnsi="Arial" w:cs="Arial"/>
                <w:sz w:val="24"/>
                <w:szCs w:val="24"/>
                <w:lang w:val="af"/>
              </w:rPr>
              <w:t>: Die land moet meer doen om die doeltreffendheid van watergebruik te verbeter. Dit kan gedoen word deur 'n kombinasie van infrastruktuurherstelwerk (om nie-inkomstewat</w:t>
            </w:r>
            <w:r w:rsidRPr="00F6407C">
              <w:rPr>
                <w:rFonts w:ascii="Arial" w:hAnsi="Arial" w:cs="Arial"/>
                <w:sz w:val="24"/>
                <w:szCs w:val="24"/>
                <w:lang w:val="af"/>
              </w:rPr>
              <w:t>er aan te spreek), nuwe bouregulasies</w:t>
            </w:r>
            <w:r w:rsidR="00064D29" w:rsidRPr="00F6407C">
              <w:rPr>
                <w:rFonts w:ascii="Arial" w:hAnsi="Arial" w:cs="Arial"/>
                <w:sz w:val="24"/>
                <w:szCs w:val="24"/>
                <w:lang w:val="af"/>
              </w:rPr>
              <w:t>, aansporings om waterdoeltreffende toestelle</w:t>
            </w:r>
            <w:r w:rsidR="00EF6A23">
              <w:rPr>
                <w:rFonts w:ascii="Arial" w:hAnsi="Arial" w:cs="Arial"/>
                <w:sz w:val="24"/>
                <w:szCs w:val="24"/>
                <w:lang w:val="af"/>
              </w:rPr>
              <w:t xml:space="preserve"> te installeer en 'n </w:t>
            </w:r>
            <w:r w:rsidR="00064D29" w:rsidRPr="00F6407C">
              <w:rPr>
                <w:rFonts w:ascii="Arial" w:hAnsi="Arial" w:cs="Arial"/>
                <w:sz w:val="24"/>
                <w:szCs w:val="24"/>
                <w:lang w:val="af"/>
              </w:rPr>
              <w:t>prys</w:t>
            </w:r>
            <w:r w:rsidR="00EF6A23">
              <w:rPr>
                <w:rFonts w:ascii="Arial" w:hAnsi="Arial" w:cs="Arial"/>
                <w:sz w:val="24"/>
                <w:szCs w:val="24"/>
                <w:lang w:val="af"/>
              </w:rPr>
              <w:t>skaal</w:t>
            </w:r>
            <w:r w:rsidR="00064D29" w:rsidRPr="00F6407C">
              <w:rPr>
                <w:rFonts w:ascii="Arial" w:hAnsi="Arial" w:cs="Arial"/>
                <w:sz w:val="24"/>
                <w:szCs w:val="24"/>
                <w:lang w:val="af"/>
              </w:rPr>
              <w:t>struktuur</w:t>
            </w:r>
            <w:r w:rsidR="00EF6A23">
              <w:rPr>
                <w:rFonts w:ascii="Arial" w:hAnsi="Arial" w:cs="Arial"/>
                <w:sz w:val="24"/>
                <w:szCs w:val="24"/>
                <w:lang w:val="af"/>
              </w:rPr>
              <w:t>, gebaseer op waterverbruik, in werking te stel . Beleidsmaatreëls moet ondersteun</w:t>
            </w:r>
            <w:r w:rsidR="00064D29" w:rsidRPr="00F6407C">
              <w:rPr>
                <w:rFonts w:ascii="Arial" w:hAnsi="Arial" w:cs="Arial"/>
                <w:sz w:val="24"/>
                <w:szCs w:val="24"/>
                <w:lang w:val="af"/>
              </w:rPr>
              <w:t xml:space="preserve"> word </w:t>
            </w:r>
            <w:r w:rsidR="00EF6A23">
              <w:rPr>
                <w:rFonts w:ascii="Arial" w:hAnsi="Arial" w:cs="Arial"/>
                <w:sz w:val="24"/>
                <w:szCs w:val="24"/>
                <w:lang w:val="af"/>
              </w:rPr>
              <w:t xml:space="preserve">deur </w:t>
            </w:r>
            <w:r w:rsidR="00064D29" w:rsidRPr="00F6407C">
              <w:rPr>
                <w:rFonts w:ascii="Arial" w:hAnsi="Arial" w:cs="Arial"/>
                <w:sz w:val="24"/>
                <w:szCs w:val="24"/>
                <w:lang w:val="af"/>
              </w:rPr>
              <w:t>veldtogte om bewustheid te skep oor hoë vlakke van watergeb</w:t>
            </w:r>
            <w:r w:rsidR="00EF6A23">
              <w:rPr>
                <w:rFonts w:ascii="Arial" w:hAnsi="Arial" w:cs="Arial"/>
                <w:sz w:val="24"/>
                <w:szCs w:val="24"/>
                <w:lang w:val="af"/>
              </w:rPr>
              <w:t>ruik per capita en die</w:t>
            </w:r>
            <w:r w:rsidR="00064D29" w:rsidRPr="00F6407C">
              <w:rPr>
                <w:rFonts w:ascii="Arial" w:hAnsi="Arial" w:cs="Arial"/>
                <w:sz w:val="24"/>
                <w:szCs w:val="24"/>
                <w:lang w:val="af"/>
              </w:rPr>
              <w:t xml:space="preserve"> waarde van waterbesparing in 'n waterskaars land</w:t>
            </w:r>
            <w:r w:rsidR="00EF6A23">
              <w:rPr>
                <w:rFonts w:ascii="Arial" w:hAnsi="Arial" w:cs="Arial"/>
                <w:sz w:val="24"/>
                <w:szCs w:val="24"/>
                <w:lang w:val="af"/>
              </w:rPr>
              <w:t xml:space="preserve"> moet beklemtoon word.</w:t>
            </w:r>
            <w:r w:rsidR="00064D29" w:rsidRPr="00F6407C">
              <w:rPr>
                <w:rFonts w:ascii="Arial" w:hAnsi="Arial" w:cs="Arial"/>
                <w:sz w:val="24"/>
                <w:szCs w:val="24"/>
                <w:lang w:val="af"/>
              </w:rPr>
              <w:t>.</w:t>
            </w:r>
          </w:p>
          <w:p w14:paraId="6DCBDF8E" w14:textId="77777777" w:rsidR="00064D29" w:rsidRPr="00F6407C" w:rsidRDefault="00064D29" w:rsidP="00F6407C">
            <w:pPr>
              <w:pStyle w:val="NoSpacing"/>
              <w:rPr>
                <w:rFonts w:ascii="Arial" w:hAnsi="Arial" w:cs="Arial"/>
                <w:sz w:val="24"/>
                <w:szCs w:val="24"/>
                <w:lang w:val="en-GB"/>
              </w:rPr>
            </w:pPr>
          </w:p>
          <w:p w14:paraId="414C4193" w14:textId="34CEFFD8" w:rsidR="00064D29" w:rsidRPr="00F6407C" w:rsidRDefault="00EF6A23" w:rsidP="00F6407C">
            <w:pPr>
              <w:pStyle w:val="NoSpacing"/>
              <w:rPr>
                <w:rFonts w:ascii="Arial" w:hAnsi="Arial" w:cs="Arial"/>
                <w:sz w:val="24"/>
                <w:szCs w:val="24"/>
                <w:lang w:val="en-GB"/>
              </w:rPr>
            </w:pPr>
            <w:r>
              <w:rPr>
                <w:rFonts w:ascii="Arial" w:hAnsi="Arial" w:cs="Arial"/>
                <w:sz w:val="24"/>
                <w:szCs w:val="24"/>
                <w:lang w:val="af"/>
              </w:rPr>
              <w:t>• D</w:t>
            </w:r>
            <w:r w:rsidR="00064D29" w:rsidRPr="00F6407C">
              <w:rPr>
                <w:rFonts w:ascii="Arial" w:hAnsi="Arial" w:cs="Arial"/>
                <w:sz w:val="24"/>
                <w:szCs w:val="24"/>
                <w:lang w:val="af"/>
              </w:rPr>
              <w:t>ie hoeveelheid afvalwater wat behandel en hergebruik word</w:t>
            </w:r>
            <w:r>
              <w:rPr>
                <w:rFonts w:ascii="Arial" w:hAnsi="Arial" w:cs="Arial"/>
                <w:sz w:val="24"/>
                <w:szCs w:val="24"/>
                <w:lang w:val="af"/>
              </w:rPr>
              <w:t xml:space="preserve"> moet verhoog word.</w:t>
            </w:r>
            <w:r w:rsidR="00064D29" w:rsidRPr="00F6407C">
              <w:rPr>
                <w:rFonts w:ascii="Arial" w:hAnsi="Arial" w:cs="Arial"/>
                <w:sz w:val="24"/>
                <w:szCs w:val="24"/>
                <w:lang w:val="af"/>
              </w:rPr>
              <w:t xml:space="preserve"> Ongeveer 6</w:t>
            </w:r>
            <w:r w:rsidR="00F6407C" w:rsidRPr="00F6407C">
              <w:rPr>
                <w:rFonts w:ascii="Arial" w:hAnsi="Arial" w:cs="Arial"/>
                <w:sz w:val="24"/>
                <w:szCs w:val="24"/>
                <w:lang w:val="af"/>
              </w:rPr>
              <w:t xml:space="preserve">0% van die land se afvalwater is onbehandeld </w:t>
            </w:r>
            <w:r w:rsidR="00064D29" w:rsidRPr="00F6407C">
              <w:rPr>
                <w:rFonts w:ascii="Arial" w:hAnsi="Arial" w:cs="Arial"/>
                <w:sz w:val="24"/>
                <w:szCs w:val="24"/>
                <w:lang w:val="af"/>
              </w:rPr>
              <w:t>en 'n opname onder 88 munisipaliteite het bevind dat meer as twee derdes van die afvalwaterbehandelingsfasiliteite wat ondersoek is, nie aan die minimum gehalteb</w:t>
            </w:r>
            <w:r w:rsidR="00D82F5D">
              <w:rPr>
                <w:rFonts w:ascii="Arial" w:hAnsi="Arial" w:cs="Arial"/>
                <w:sz w:val="24"/>
                <w:szCs w:val="24"/>
                <w:lang w:val="af"/>
              </w:rPr>
              <w:t xml:space="preserve">eheerstandaarde voldoen nie. </w:t>
            </w:r>
            <w:r w:rsidR="00064D29" w:rsidRPr="00F6407C">
              <w:rPr>
                <w:rFonts w:ascii="Arial" w:hAnsi="Arial" w:cs="Arial"/>
                <w:sz w:val="24"/>
                <w:szCs w:val="24"/>
                <w:lang w:val="af"/>
              </w:rPr>
              <w:t>Versuim om afvalwaterbehandeling en hergebruik doeltreffend aan te spreek, kan verwoestende gevolge vir mense, die omgewing en die ekonomie inhou. Vordering hier sal nie net die gehalte van Suid-Afrika se water verbeter nie, maar ook die aanbod verhoog.</w:t>
            </w:r>
          </w:p>
          <w:p w14:paraId="3DEBF89B" w14:textId="77777777" w:rsidR="00064D29" w:rsidRPr="00F6407C" w:rsidRDefault="00064D29" w:rsidP="00F6407C">
            <w:pPr>
              <w:pStyle w:val="NoSpacing"/>
              <w:rPr>
                <w:rFonts w:ascii="Arial" w:hAnsi="Arial" w:cs="Arial"/>
                <w:sz w:val="24"/>
                <w:szCs w:val="24"/>
                <w:lang w:val="en-GB"/>
              </w:rPr>
            </w:pPr>
          </w:p>
          <w:p w14:paraId="20AD293A" w14:textId="7E31DCD6" w:rsidR="00064D29" w:rsidRPr="00F6407C" w:rsidRDefault="00064D29" w:rsidP="00F6407C">
            <w:pPr>
              <w:pStyle w:val="NoSpacing"/>
              <w:rPr>
                <w:rFonts w:ascii="Arial" w:hAnsi="Arial" w:cs="Arial"/>
                <w:sz w:val="24"/>
                <w:szCs w:val="24"/>
                <w:lang w:val="en-GB"/>
              </w:rPr>
            </w:pPr>
            <w:r w:rsidRPr="00F6407C">
              <w:rPr>
                <w:rFonts w:ascii="Arial" w:hAnsi="Arial" w:cs="Arial"/>
                <w:sz w:val="24"/>
                <w:szCs w:val="24"/>
                <w:lang w:val="af"/>
              </w:rPr>
              <w:t xml:space="preserve">• Verken nuwe tegnologie: Hierdie verslag beklemtoon dat daar beskikbare, bekostigbare oplossings vir Suid-Afrika se waterprobleme is. Dit het egter nie </w:t>
            </w:r>
            <w:r w:rsidR="00AD4547">
              <w:rPr>
                <w:rFonts w:ascii="Arial" w:hAnsi="Arial" w:cs="Arial"/>
                <w:sz w:val="24"/>
                <w:szCs w:val="24"/>
                <w:lang w:val="af"/>
              </w:rPr>
              <w:t xml:space="preserve"> die </w:t>
            </w:r>
            <w:r w:rsidRPr="00F6407C">
              <w:rPr>
                <w:rFonts w:ascii="Arial" w:hAnsi="Arial" w:cs="Arial"/>
                <w:sz w:val="24"/>
                <w:szCs w:val="24"/>
                <w:lang w:val="af"/>
              </w:rPr>
              <w:t>meer gevorderde tegnologieë in soveel besonderhede ondersoek nie.</w:t>
            </w:r>
          </w:p>
          <w:p w14:paraId="736173BF" w14:textId="77777777" w:rsidR="00646FA8" w:rsidRPr="00F6407C" w:rsidRDefault="00646FA8" w:rsidP="00F6407C">
            <w:pPr>
              <w:pStyle w:val="NoSpacing"/>
              <w:rPr>
                <w:rFonts w:ascii="Arial" w:hAnsi="Arial" w:cs="Arial"/>
                <w:sz w:val="24"/>
                <w:szCs w:val="24"/>
                <w:lang w:val="en-GB"/>
              </w:rPr>
            </w:pPr>
          </w:p>
          <w:p w14:paraId="082FF1F0" w14:textId="5AD26125" w:rsidR="00064D29" w:rsidRPr="00F6407C" w:rsidRDefault="00064D29" w:rsidP="00F6407C">
            <w:pPr>
              <w:pStyle w:val="NoSpacing"/>
              <w:rPr>
                <w:rFonts w:ascii="Arial" w:hAnsi="Arial" w:cs="Arial"/>
                <w:sz w:val="24"/>
                <w:szCs w:val="24"/>
                <w:lang w:val="en-GB"/>
              </w:rPr>
            </w:pPr>
            <w:r w:rsidRPr="00F6407C">
              <w:rPr>
                <w:rFonts w:ascii="Arial" w:hAnsi="Arial" w:cs="Arial"/>
                <w:sz w:val="24"/>
                <w:szCs w:val="24"/>
                <w:lang w:val="af"/>
              </w:rPr>
              <w:t>In 2002 het UNESCO</w:t>
            </w:r>
            <w:r w:rsidR="00F6407C" w:rsidRPr="00F6407C">
              <w:rPr>
                <w:rFonts w:ascii="Arial" w:hAnsi="Arial" w:cs="Arial"/>
                <w:sz w:val="24"/>
                <w:szCs w:val="24"/>
                <w:lang w:val="af"/>
              </w:rPr>
              <w:t xml:space="preserve"> die</w:t>
            </w:r>
            <w:r w:rsidRPr="00F6407C">
              <w:rPr>
                <w:rFonts w:ascii="Arial" w:hAnsi="Arial" w:cs="Arial"/>
                <w:sz w:val="24"/>
                <w:szCs w:val="24"/>
                <w:lang w:val="af"/>
              </w:rPr>
              <w:t xml:space="preserve"> </w:t>
            </w:r>
            <w:r w:rsidRPr="00F6407C">
              <w:rPr>
                <w:rFonts w:ascii="Arial" w:hAnsi="Arial" w:cs="Arial"/>
                <w:i/>
                <w:sz w:val="24"/>
                <w:szCs w:val="24"/>
                <w:lang w:val="af"/>
              </w:rPr>
              <w:t>General Comment No. 15</w:t>
            </w:r>
            <w:r w:rsidR="00F6407C" w:rsidRPr="00F6407C">
              <w:rPr>
                <w:rFonts w:ascii="Arial" w:hAnsi="Arial" w:cs="Arial"/>
                <w:sz w:val="24"/>
                <w:szCs w:val="24"/>
                <w:lang w:val="af"/>
              </w:rPr>
              <w:t xml:space="preserve"> aangeneem, wat verklaar dat “</w:t>
            </w:r>
            <w:r w:rsidR="00AD4547">
              <w:rPr>
                <w:rFonts w:ascii="Arial" w:hAnsi="Arial" w:cs="Arial"/>
                <w:sz w:val="24"/>
                <w:szCs w:val="24"/>
                <w:lang w:val="af"/>
              </w:rPr>
              <w:t>die mensereg tot</w:t>
            </w:r>
            <w:r w:rsidRPr="00F6407C">
              <w:rPr>
                <w:rFonts w:ascii="Arial" w:hAnsi="Arial" w:cs="Arial"/>
                <w:sz w:val="24"/>
                <w:szCs w:val="24"/>
                <w:lang w:val="af"/>
              </w:rPr>
              <w:t xml:space="preserve"> </w:t>
            </w:r>
            <w:r w:rsidR="00AD4547">
              <w:rPr>
                <w:rFonts w:ascii="Arial" w:hAnsi="Arial" w:cs="Arial"/>
                <w:sz w:val="24"/>
                <w:szCs w:val="24"/>
                <w:lang w:val="af"/>
              </w:rPr>
              <w:t xml:space="preserve"> skoon, veilige </w:t>
            </w:r>
            <w:r w:rsidRPr="00F6407C">
              <w:rPr>
                <w:rFonts w:ascii="Arial" w:hAnsi="Arial" w:cs="Arial"/>
                <w:sz w:val="24"/>
                <w:szCs w:val="24"/>
                <w:lang w:val="af"/>
              </w:rPr>
              <w:t>wat</w:t>
            </w:r>
            <w:r w:rsidR="00AD4547">
              <w:rPr>
                <w:rFonts w:ascii="Arial" w:hAnsi="Arial" w:cs="Arial"/>
                <w:sz w:val="24"/>
                <w:szCs w:val="24"/>
                <w:lang w:val="af"/>
              </w:rPr>
              <w:t xml:space="preserve">er onontbeerlik is ten einde menswaardig te kan </w:t>
            </w:r>
            <w:r w:rsidR="00F6407C" w:rsidRPr="00F6407C">
              <w:rPr>
                <w:rFonts w:ascii="Arial" w:hAnsi="Arial" w:cs="Arial"/>
                <w:sz w:val="24"/>
                <w:szCs w:val="24"/>
                <w:lang w:val="af"/>
              </w:rPr>
              <w:t>lewe</w:t>
            </w:r>
            <w:r w:rsidR="00AD4547">
              <w:rPr>
                <w:rFonts w:ascii="Arial" w:hAnsi="Arial" w:cs="Arial"/>
                <w:sz w:val="24"/>
                <w:szCs w:val="24"/>
                <w:lang w:val="af"/>
              </w:rPr>
              <w:t>.</w:t>
            </w:r>
            <w:r w:rsidRPr="00F6407C">
              <w:rPr>
                <w:rFonts w:ascii="Arial" w:hAnsi="Arial" w:cs="Arial"/>
                <w:sz w:val="24"/>
                <w:szCs w:val="24"/>
                <w:lang w:val="af"/>
              </w:rPr>
              <w:t xml:space="preserve"> Dit is 'n voorvereiste vir die verwese</w:t>
            </w:r>
            <w:r w:rsidR="00F6407C" w:rsidRPr="00F6407C">
              <w:rPr>
                <w:rFonts w:ascii="Arial" w:hAnsi="Arial" w:cs="Arial"/>
                <w:sz w:val="24"/>
                <w:szCs w:val="24"/>
                <w:lang w:val="af"/>
              </w:rPr>
              <w:t>nliking van ander menseregte.”</w:t>
            </w:r>
            <w:r w:rsidR="00AD4547">
              <w:rPr>
                <w:rFonts w:ascii="Arial" w:hAnsi="Arial" w:cs="Arial"/>
                <w:sz w:val="24"/>
                <w:szCs w:val="24"/>
                <w:lang w:val="af"/>
              </w:rPr>
              <w:t xml:space="preserve"> Aangesien die invloed</w:t>
            </w:r>
            <w:r w:rsidRPr="00F6407C">
              <w:rPr>
                <w:rFonts w:ascii="Arial" w:hAnsi="Arial" w:cs="Arial"/>
                <w:sz w:val="24"/>
                <w:szCs w:val="24"/>
                <w:lang w:val="af"/>
              </w:rPr>
              <w:t xml:space="preserve"> van klimaatsverandering, bevolkingsgroei, verstedeliking en industrialisasie </w:t>
            </w:r>
            <w:r w:rsidR="00AD4547" w:rsidRPr="00F6407C">
              <w:rPr>
                <w:rFonts w:ascii="Arial" w:hAnsi="Arial" w:cs="Arial"/>
                <w:sz w:val="24"/>
                <w:szCs w:val="24"/>
                <w:lang w:val="af"/>
              </w:rPr>
              <w:t>bots</w:t>
            </w:r>
            <w:r w:rsidR="00AD4547">
              <w:rPr>
                <w:rFonts w:ascii="Arial" w:hAnsi="Arial" w:cs="Arial"/>
                <w:sz w:val="24"/>
                <w:szCs w:val="24"/>
                <w:lang w:val="af"/>
              </w:rPr>
              <w:t>ende</w:t>
            </w:r>
            <w:r w:rsidR="00AD4547">
              <w:rPr>
                <w:rFonts w:ascii="Arial" w:hAnsi="Arial" w:cs="Arial"/>
                <w:sz w:val="24"/>
                <w:szCs w:val="24"/>
                <w:lang w:val="af"/>
              </w:rPr>
              <w:t xml:space="preserve"> doelwitte</w:t>
            </w:r>
            <w:r w:rsidR="00AD4547" w:rsidRPr="00F6407C">
              <w:rPr>
                <w:rFonts w:ascii="Arial" w:hAnsi="Arial" w:cs="Arial"/>
                <w:sz w:val="24"/>
                <w:szCs w:val="24"/>
                <w:lang w:val="af"/>
              </w:rPr>
              <w:t xml:space="preserve"> </w:t>
            </w:r>
            <w:r w:rsidRPr="00F6407C">
              <w:rPr>
                <w:rFonts w:ascii="Arial" w:hAnsi="Arial" w:cs="Arial"/>
                <w:sz w:val="24"/>
                <w:szCs w:val="24"/>
                <w:lang w:val="af"/>
              </w:rPr>
              <w:t>in Suid-Afrika</w:t>
            </w:r>
            <w:r w:rsidR="00AD4547">
              <w:rPr>
                <w:rFonts w:ascii="Arial" w:hAnsi="Arial" w:cs="Arial"/>
                <w:sz w:val="24"/>
                <w:szCs w:val="24"/>
                <w:lang w:val="af"/>
              </w:rPr>
              <w:t xml:space="preserve"> het</w:t>
            </w:r>
            <w:r w:rsidRPr="00F6407C">
              <w:rPr>
                <w:rFonts w:ascii="Arial" w:hAnsi="Arial" w:cs="Arial"/>
                <w:sz w:val="24"/>
                <w:szCs w:val="24"/>
                <w:lang w:val="af"/>
              </w:rPr>
              <w:t>, is dit noodsaaklik dat beleidmakers aggressiewe maatreëls tref om balans in die watersektor te herstel.</w:t>
            </w:r>
          </w:p>
          <w:p w14:paraId="32612E86" w14:textId="77777777" w:rsidR="00064D29" w:rsidRPr="00F6407C" w:rsidRDefault="00064D29" w:rsidP="00F6407C">
            <w:pPr>
              <w:pStyle w:val="NoSpacing"/>
              <w:rPr>
                <w:rFonts w:ascii="Arial" w:hAnsi="Arial" w:cs="Arial"/>
                <w:sz w:val="24"/>
                <w:szCs w:val="24"/>
                <w:lang w:val="en-GB"/>
              </w:rPr>
            </w:pPr>
          </w:p>
          <w:p w14:paraId="4E82E20A" w14:textId="77777777" w:rsidR="00C15D84" w:rsidRDefault="00AD4547" w:rsidP="00AD4547">
            <w:pPr>
              <w:pStyle w:val="NoSpacing"/>
              <w:rPr>
                <w:rFonts w:ascii="Arial" w:hAnsi="Arial" w:cs="Arial"/>
                <w:sz w:val="24"/>
                <w:szCs w:val="24"/>
                <w:lang w:val="af"/>
              </w:rPr>
            </w:pPr>
            <w:r>
              <w:rPr>
                <w:rFonts w:ascii="Arial" w:hAnsi="Arial" w:cs="Arial"/>
                <w:sz w:val="24"/>
                <w:szCs w:val="24"/>
                <w:lang w:val="af"/>
              </w:rPr>
              <w:t>Dit is ook van kritiese belang dat</w:t>
            </w:r>
            <w:r w:rsidR="00064D29" w:rsidRPr="00F6407C">
              <w:rPr>
                <w:rFonts w:ascii="Arial" w:hAnsi="Arial" w:cs="Arial"/>
                <w:sz w:val="24"/>
                <w:szCs w:val="24"/>
                <w:lang w:val="af"/>
              </w:rPr>
              <w:t xml:space="preserve"> hierdie beleide geïmplementeer word met die verstandhouding dat die land steeds werk om dekades van sistemiese onderdrukking te oorkom. Dit sal moeilik wees om die regte balans te vind tussen die b</w:t>
            </w:r>
            <w:r>
              <w:rPr>
                <w:rFonts w:ascii="Arial" w:hAnsi="Arial" w:cs="Arial"/>
                <w:sz w:val="24"/>
                <w:szCs w:val="24"/>
                <w:lang w:val="af"/>
              </w:rPr>
              <w:t>evordering van algemene besparing</w:t>
            </w:r>
            <w:r w:rsidR="00064D29" w:rsidRPr="00F6407C">
              <w:rPr>
                <w:rFonts w:ascii="Arial" w:hAnsi="Arial" w:cs="Arial"/>
                <w:sz w:val="24"/>
                <w:szCs w:val="24"/>
                <w:lang w:val="af"/>
              </w:rPr>
              <w:t xml:space="preserve"> ond</w:t>
            </w:r>
            <w:r>
              <w:rPr>
                <w:rFonts w:ascii="Arial" w:hAnsi="Arial" w:cs="Arial"/>
                <w:sz w:val="24"/>
                <w:szCs w:val="24"/>
                <w:lang w:val="af"/>
              </w:rPr>
              <w:t xml:space="preserve">er diegene wat dit kan bekostig en die wat skaars </w:t>
            </w:r>
            <w:r w:rsidR="00064D29" w:rsidRPr="00F6407C">
              <w:rPr>
                <w:rFonts w:ascii="Arial" w:hAnsi="Arial" w:cs="Arial"/>
                <w:sz w:val="24"/>
                <w:szCs w:val="24"/>
                <w:lang w:val="af"/>
              </w:rPr>
              <w:t xml:space="preserve">toegang tot skoon water </w:t>
            </w:r>
            <w:r>
              <w:rPr>
                <w:rFonts w:ascii="Arial" w:hAnsi="Arial" w:cs="Arial"/>
                <w:sz w:val="24"/>
                <w:szCs w:val="24"/>
                <w:lang w:val="af"/>
              </w:rPr>
              <w:t>het. Dit is dus</w:t>
            </w:r>
            <w:r w:rsidR="00064D29" w:rsidRPr="00F6407C">
              <w:rPr>
                <w:rFonts w:ascii="Arial" w:hAnsi="Arial" w:cs="Arial"/>
                <w:sz w:val="24"/>
                <w:szCs w:val="24"/>
                <w:lang w:val="af"/>
              </w:rPr>
              <w:t xml:space="preserve"> moeilik om aan 'n belangriker of waardige beleidsdoelwit te dink.</w:t>
            </w:r>
          </w:p>
          <w:p w14:paraId="2A92131C" w14:textId="70F6FE33" w:rsidR="00834C36" w:rsidRPr="00F6407C" w:rsidRDefault="00834C36" w:rsidP="00AD4547">
            <w:pPr>
              <w:pStyle w:val="NoSpacing"/>
              <w:rPr>
                <w:rFonts w:ascii="Arial" w:hAnsi="Arial" w:cs="Arial"/>
                <w:sz w:val="24"/>
                <w:szCs w:val="24"/>
                <w:lang w:val="en-GB"/>
              </w:rPr>
            </w:pPr>
          </w:p>
        </w:tc>
      </w:tr>
    </w:tbl>
    <w:p w14:paraId="5D0E3EA3" w14:textId="694ACC02" w:rsidR="00F6407C" w:rsidRDefault="00F6407C" w:rsidP="00F6407C">
      <w:pPr>
        <w:ind w:left="-567" w:right="-613"/>
        <w:rPr>
          <w:rFonts w:ascii="Arial" w:hAnsi="Arial" w:cs="Arial"/>
          <w:b/>
          <w:sz w:val="28"/>
          <w:szCs w:val="28"/>
          <w:u w:val="single"/>
          <w:lang w:val="af"/>
        </w:rPr>
      </w:pPr>
      <w:r w:rsidRPr="00F6407C">
        <w:rPr>
          <w:rFonts w:ascii="Arial" w:hAnsi="Arial" w:cs="Arial"/>
          <w:noProof/>
          <w:color w:val="FFFFFF" w:themeColor="background1"/>
          <w:sz w:val="28"/>
          <w:szCs w:val="28"/>
          <w:lang w:eastAsia="en-ZA"/>
        </w:rPr>
        <w:lastRenderedPageBreak/>
        <mc:AlternateContent>
          <mc:Choice Requires="wps">
            <w:drawing>
              <wp:anchor distT="0" distB="0" distL="114300" distR="114300" simplePos="0" relativeHeight="251664384" behindDoc="0" locked="0" layoutInCell="1" allowOverlap="1" wp14:anchorId="715E593B" wp14:editId="6450487A">
                <wp:simplePos x="0" y="0"/>
                <wp:positionH relativeFrom="margin">
                  <wp:posOffset>0</wp:posOffset>
                </wp:positionH>
                <wp:positionV relativeFrom="paragraph">
                  <wp:posOffset>-22860</wp:posOffset>
                </wp:positionV>
                <wp:extent cx="2453640" cy="960120"/>
                <wp:effectExtent l="0" t="0" r="22860" b="11430"/>
                <wp:wrapNone/>
                <wp:docPr id="8" name="Rectangle 8"/>
                <wp:cNvGraphicFramePr/>
                <a:graphic xmlns:a="http://schemas.openxmlformats.org/drawingml/2006/main">
                  <a:graphicData uri="http://schemas.microsoft.com/office/word/2010/wordprocessingShape">
                    <wps:wsp>
                      <wps:cNvSpPr/>
                      <wps:spPr>
                        <a:xfrm>
                          <a:off x="0" y="0"/>
                          <a:ext cx="2453640" cy="96012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FF34ED" w14:textId="77777777" w:rsidR="00F6407C" w:rsidRPr="00A07569" w:rsidRDefault="00F6407C" w:rsidP="00F6407C">
                            <w:pPr>
                              <w:spacing w:after="0"/>
                              <w:rPr>
                                <w:rFonts w:ascii="Britannic Bold" w:hAnsi="Britannic Bold"/>
                                <w:sz w:val="28"/>
                              </w:rPr>
                            </w:pPr>
                          </w:p>
                          <w:p w14:paraId="719E63F4" w14:textId="77777777" w:rsidR="00F6407C" w:rsidRPr="00A07569" w:rsidRDefault="00F6407C" w:rsidP="00F6407C">
                            <w:pPr>
                              <w:spacing w:after="0"/>
                              <w:rPr>
                                <w:rFonts w:ascii="Britannic Bold" w:hAnsi="Britannic Bold"/>
                                <w:sz w:val="28"/>
                              </w:rPr>
                            </w:pPr>
                            <w:r w:rsidRPr="00A07569">
                              <w:rPr>
                                <w:rFonts w:ascii="Britannic Bold" w:hAnsi="Britannic Bold"/>
                                <w:sz w:val="28"/>
                              </w:rPr>
                              <w:t>GRAAD 12</w:t>
                            </w:r>
                          </w:p>
                          <w:p w14:paraId="646D6B38" w14:textId="77777777" w:rsidR="00F6407C" w:rsidRPr="00A07569" w:rsidRDefault="00F6407C" w:rsidP="00F6407C">
                            <w:pPr>
                              <w:spacing w:after="0"/>
                              <w:rPr>
                                <w:rFonts w:ascii="Britannic Bold" w:hAnsi="Britannic Bold"/>
                                <w:color w:val="6693D4"/>
                                <w:sz w:val="20"/>
                              </w:rPr>
                            </w:pPr>
                            <w:r w:rsidRPr="00A07569">
                              <w:rPr>
                                <w:rFonts w:ascii="Britannic Bold" w:hAnsi="Britannic Bold"/>
                                <w:color w:val="6693D4"/>
                                <w:sz w:val="20"/>
                              </w:rPr>
                              <w:t>Kwartaal 2</w:t>
                            </w:r>
                          </w:p>
                          <w:p w14:paraId="54B72C9E" w14:textId="77777777" w:rsidR="00F6407C" w:rsidRPr="00A07569" w:rsidRDefault="00F6407C" w:rsidP="00F6407C">
                            <w:pPr>
                              <w:spacing w:after="0"/>
                              <w:rPr>
                                <w:rFonts w:ascii="Britannic Bold" w:hAnsi="Britannic Bold"/>
                                <w:sz w:val="20"/>
                              </w:rPr>
                            </w:pPr>
                            <w:r w:rsidRPr="00A07569">
                              <w:rPr>
                                <w:rFonts w:ascii="Britannic Bold" w:hAnsi="Britannic Bold"/>
                                <w:sz w:val="20"/>
                              </w:rPr>
                              <w:t>Sosiale en Omgewingsverantwoordelikheid</w:t>
                            </w:r>
                          </w:p>
                          <w:p w14:paraId="12378B1C" w14:textId="77777777" w:rsidR="00F6407C" w:rsidRPr="00A07569" w:rsidRDefault="00F6407C" w:rsidP="00F6407C">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E593B" id="Rectangle 8" o:spid="_x0000_s1027" style="position:absolute;left:0;text-align:left;margin-left:0;margin-top:-1.8pt;width:193.2pt;height:75.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" fillcolor="black [3213]" strokecolor="black [3213]" strokeweight="1pt">
                <v:textbox>
                  <w:txbxContent>
                    <w:p w14:paraId="78FF34ED" w14:textId="77777777" w:rsidR="00F6407C" w:rsidRPr="00A07569" w:rsidRDefault="00F6407C" w:rsidP="00F6407C">
                      <w:pPr>
                        <w:spacing w:after="0"/>
                        <w:rPr>
                          <w:rFonts w:ascii="Britannic Bold" w:hAnsi="Britannic Bold"/>
                          <w:sz w:val="28"/>
                        </w:rPr>
                      </w:pPr>
                    </w:p>
                    <w:p w14:paraId="719E63F4" w14:textId="77777777" w:rsidR="00F6407C" w:rsidRPr="00A07569" w:rsidRDefault="00F6407C" w:rsidP="00F6407C">
                      <w:pPr>
                        <w:spacing w:after="0"/>
                        <w:rPr>
                          <w:rFonts w:ascii="Britannic Bold" w:hAnsi="Britannic Bold"/>
                          <w:sz w:val="28"/>
                        </w:rPr>
                      </w:pPr>
                      <w:r w:rsidRPr="00A07569">
                        <w:rPr>
                          <w:rFonts w:ascii="Britannic Bold" w:hAnsi="Britannic Bold"/>
                          <w:sz w:val="28"/>
                        </w:rPr>
                        <w:t>GRAAD 12</w:t>
                      </w:r>
                    </w:p>
                    <w:p w14:paraId="646D6B38" w14:textId="77777777" w:rsidR="00F6407C" w:rsidRPr="00A07569" w:rsidRDefault="00F6407C" w:rsidP="00F6407C">
                      <w:pPr>
                        <w:spacing w:after="0"/>
                        <w:rPr>
                          <w:rFonts w:ascii="Britannic Bold" w:hAnsi="Britannic Bold"/>
                          <w:color w:val="6693D4"/>
                          <w:sz w:val="20"/>
                        </w:rPr>
                      </w:pPr>
                      <w:r w:rsidRPr="00A07569">
                        <w:rPr>
                          <w:rFonts w:ascii="Britannic Bold" w:hAnsi="Britannic Bold"/>
                          <w:color w:val="6693D4"/>
                          <w:sz w:val="20"/>
                        </w:rPr>
                        <w:t>Kwartaal 2</w:t>
                      </w:r>
                    </w:p>
                    <w:p w14:paraId="54B72C9E" w14:textId="77777777" w:rsidR="00F6407C" w:rsidRPr="00A07569" w:rsidRDefault="00F6407C" w:rsidP="00F6407C">
                      <w:pPr>
                        <w:spacing w:after="0"/>
                        <w:rPr>
                          <w:rFonts w:ascii="Britannic Bold" w:hAnsi="Britannic Bold"/>
                          <w:sz w:val="20"/>
                        </w:rPr>
                      </w:pPr>
                      <w:r w:rsidRPr="00A07569">
                        <w:rPr>
                          <w:rFonts w:ascii="Britannic Bold" w:hAnsi="Britannic Bold"/>
                          <w:sz w:val="20"/>
                        </w:rPr>
                        <w:t>Sosiale en Omgewingsverantwoordelikheid</w:t>
                      </w:r>
                    </w:p>
                    <w:p w14:paraId="12378B1C" w14:textId="77777777" w:rsidR="00F6407C" w:rsidRPr="00A07569" w:rsidRDefault="00F6407C" w:rsidP="00F6407C">
                      <w:pPr>
                        <w:jc w:val="center"/>
                        <w:rPr>
                          <w:sz w:val="18"/>
                        </w:rPr>
                      </w:pPr>
                    </w:p>
                  </w:txbxContent>
                </v:textbox>
                <w10:wrap anchorx="margin"/>
              </v:rect>
            </w:pict>
          </mc:Fallback>
        </mc:AlternateContent>
      </w:r>
      <w:r w:rsidR="00D40ED9" w:rsidRPr="00F6407C">
        <w:rPr>
          <w:rFonts w:ascii="Arial" w:hAnsi="Arial" w:cs="Arial"/>
          <w:noProof/>
          <w:sz w:val="28"/>
          <w:szCs w:val="28"/>
          <w:lang w:eastAsia="en-ZA"/>
        </w:rPr>
        <w:drawing>
          <wp:anchor distT="0" distB="0" distL="114300" distR="114300" simplePos="0" relativeHeight="251662336" behindDoc="0" locked="0" layoutInCell="1" allowOverlap="1" wp14:anchorId="07A5DC9F" wp14:editId="34CAA0A8">
            <wp:simplePos x="0" y="0"/>
            <wp:positionH relativeFrom="margin">
              <wp:align>right</wp:align>
            </wp:positionH>
            <wp:positionV relativeFrom="paragraph">
              <wp:posOffset>-30480</wp:posOffset>
            </wp:positionV>
            <wp:extent cx="5731510" cy="993775"/>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993775"/>
                    </a:xfrm>
                    <a:prstGeom prst="rect">
                      <a:avLst/>
                    </a:prstGeom>
                  </pic:spPr>
                </pic:pic>
              </a:graphicData>
            </a:graphic>
          </wp:anchor>
        </w:drawing>
      </w:r>
      <w:r w:rsidR="00D40ED9" w:rsidRPr="00F6407C">
        <w:rPr>
          <w:rFonts w:ascii="Arial" w:hAnsi="Arial" w:cs="Arial"/>
          <w:sz w:val="24"/>
          <w:szCs w:val="24"/>
          <w:lang w:val="af"/>
        </w:rPr>
        <w:br/>
      </w:r>
    </w:p>
    <w:p w14:paraId="12D74592" w14:textId="60112EE3" w:rsidR="00F6407C" w:rsidRDefault="00F6407C" w:rsidP="00F6407C">
      <w:pPr>
        <w:ind w:left="-567" w:right="-613"/>
        <w:rPr>
          <w:rFonts w:ascii="Arial" w:hAnsi="Arial" w:cs="Arial"/>
          <w:b/>
          <w:sz w:val="28"/>
          <w:szCs w:val="28"/>
          <w:u w:val="single"/>
          <w:lang w:val="af"/>
        </w:rPr>
      </w:pPr>
    </w:p>
    <w:p w14:paraId="279B64D6" w14:textId="7F4E7D8B" w:rsidR="00F6407C" w:rsidRDefault="00F6407C" w:rsidP="00F6407C">
      <w:pPr>
        <w:ind w:left="-567" w:right="-613"/>
        <w:rPr>
          <w:rFonts w:ascii="Arial" w:hAnsi="Arial" w:cs="Arial"/>
          <w:b/>
          <w:sz w:val="28"/>
          <w:szCs w:val="28"/>
          <w:u w:val="single"/>
          <w:lang w:val="af"/>
        </w:rPr>
      </w:pPr>
    </w:p>
    <w:p w14:paraId="5D0BD684" w14:textId="2A35D4A7" w:rsidR="002A3643" w:rsidRPr="00F6407C" w:rsidRDefault="00D40ED9" w:rsidP="00F6407C">
      <w:pPr>
        <w:ind w:left="-567" w:right="-613"/>
        <w:rPr>
          <w:rFonts w:ascii="Arial" w:hAnsi="Arial" w:cs="Arial"/>
          <w:sz w:val="24"/>
          <w:szCs w:val="24"/>
          <w:lang w:val="en-GB"/>
        </w:rPr>
      </w:pPr>
      <w:r w:rsidRPr="00F6407C">
        <w:rPr>
          <w:rFonts w:ascii="Arial" w:hAnsi="Arial" w:cs="Arial"/>
          <w:b/>
          <w:sz w:val="28"/>
          <w:szCs w:val="28"/>
          <w:u w:val="single"/>
          <w:lang w:val="af"/>
        </w:rPr>
        <w:t>GEVALLESTUDIE 2</w:t>
      </w:r>
    </w:p>
    <w:tbl>
      <w:tblPr>
        <w:tblStyle w:val="TableGrid"/>
        <w:tblW w:w="10206" w:type="dxa"/>
        <w:tblInd w:w="-572" w:type="dxa"/>
        <w:tblLook w:val="04A0" w:firstRow="1" w:lastRow="0" w:firstColumn="1" w:lastColumn="0" w:noHBand="0" w:noVBand="1"/>
      </w:tblPr>
      <w:tblGrid>
        <w:gridCol w:w="10206"/>
      </w:tblGrid>
      <w:tr w:rsidR="00ED346D" w:rsidRPr="00F6407C" w14:paraId="37E2FA18" w14:textId="77777777" w:rsidTr="00F6407C">
        <w:tc>
          <w:tcPr>
            <w:tcW w:w="10206" w:type="dxa"/>
          </w:tcPr>
          <w:p w14:paraId="27A8B6EF" w14:textId="00665829" w:rsidR="00ED346D" w:rsidRPr="00F6407C" w:rsidRDefault="00ED346D" w:rsidP="00F6407C">
            <w:pPr>
              <w:pStyle w:val="NoSpacing"/>
              <w:rPr>
                <w:rFonts w:ascii="Arial" w:hAnsi="Arial" w:cs="Arial"/>
                <w:b/>
                <w:color w:val="595959" w:themeColor="text1" w:themeTint="A6"/>
                <w:sz w:val="40"/>
                <w:szCs w:val="40"/>
              </w:rPr>
            </w:pPr>
            <w:r w:rsidRPr="00F6407C">
              <w:rPr>
                <w:rFonts w:ascii="Arial" w:hAnsi="Arial" w:cs="Arial"/>
                <w:b/>
                <w:color w:val="595959" w:themeColor="text1" w:themeTint="A6"/>
                <w:sz w:val="40"/>
                <w:szCs w:val="40"/>
                <w:lang w:val="af"/>
              </w:rPr>
              <w:t>Wat</w:t>
            </w:r>
            <w:r w:rsidR="00F6407C">
              <w:rPr>
                <w:rFonts w:ascii="Arial" w:hAnsi="Arial" w:cs="Arial"/>
                <w:b/>
                <w:color w:val="595959" w:themeColor="text1" w:themeTint="A6"/>
                <w:sz w:val="40"/>
                <w:szCs w:val="40"/>
                <w:lang w:val="af"/>
              </w:rPr>
              <w:t>ertekorte in SA verhoog risiko’s vir</w:t>
            </w:r>
            <w:r w:rsidRPr="00F6407C">
              <w:rPr>
                <w:rFonts w:ascii="Arial" w:hAnsi="Arial" w:cs="Arial"/>
                <w:b/>
                <w:color w:val="595959" w:themeColor="text1" w:themeTint="A6"/>
                <w:sz w:val="40"/>
                <w:szCs w:val="40"/>
                <w:lang w:val="af"/>
              </w:rPr>
              <w:t xml:space="preserve"> infeksies in gesondheidsorgfasiliteite: hoe om hierdie risiko's te bekamp</w:t>
            </w:r>
          </w:p>
          <w:p w14:paraId="3D5D1B09" w14:textId="45C07717" w:rsidR="00ED346D" w:rsidRPr="00F6407C" w:rsidRDefault="00ED346D" w:rsidP="00F6407C">
            <w:pPr>
              <w:ind w:left="-567" w:right="-613" w:hanging="567"/>
              <w:rPr>
                <w:rFonts w:ascii="Arial" w:hAnsi="Arial" w:cs="Arial"/>
                <w:sz w:val="24"/>
                <w:szCs w:val="24"/>
                <w:lang w:val="en-GB"/>
              </w:rPr>
            </w:pPr>
          </w:p>
        </w:tc>
      </w:tr>
      <w:tr w:rsidR="003C577F" w:rsidRPr="00F6407C" w14:paraId="460523CC" w14:textId="77777777" w:rsidTr="00F6407C">
        <w:tc>
          <w:tcPr>
            <w:tcW w:w="10206" w:type="dxa"/>
          </w:tcPr>
          <w:p w14:paraId="611A38E2" w14:textId="161917F6" w:rsidR="003C577F" w:rsidRPr="00F6407C" w:rsidRDefault="00A11D1E" w:rsidP="00F6407C">
            <w:pPr>
              <w:pStyle w:val="NoSpacing"/>
              <w:rPr>
                <w:rFonts w:ascii="Arial" w:hAnsi="Arial" w:cs="Arial"/>
                <w:sz w:val="20"/>
                <w:szCs w:val="20"/>
                <w:lang w:val="en-GB"/>
              </w:rPr>
            </w:pPr>
            <w:r w:rsidRPr="00F6407C">
              <w:rPr>
                <w:rFonts w:ascii="Arial" w:hAnsi="Arial" w:cs="Arial"/>
                <w:sz w:val="20"/>
                <w:szCs w:val="20"/>
                <w:lang w:val="af"/>
              </w:rPr>
              <w:t xml:space="preserve">Bron: </w:t>
            </w:r>
            <w:hyperlink r:id="rId9" w:history="1">
              <w:r w:rsidR="00FD7433" w:rsidRPr="00F6407C">
                <w:rPr>
                  <w:rStyle w:val="Hyperlink"/>
                  <w:rFonts w:ascii="Arial" w:hAnsi="Arial" w:cs="Arial"/>
                  <w:sz w:val="20"/>
                  <w:szCs w:val="20"/>
                  <w:lang w:val="af"/>
                </w:rPr>
                <w:t>https://www.biznews.com/health/2023/02/20/water-shortages</w:t>
              </w:r>
            </w:hyperlink>
          </w:p>
        </w:tc>
      </w:tr>
      <w:tr w:rsidR="003C577F" w:rsidRPr="00F6407C" w14:paraId="4D459B1F" w14:textId="77777777" w:rsidTr="00F6407C">
        <w:tc>
          <w:tcPr>
            <w:tcW w:w="10206" w:type="dxa"/>
          </w:tcPr>
          <w:p w14:paraId="2E4BAB3C" w14:textId="1BB01BEA" w:rsidR="00A11D1E" w:rsidRPr="00F6407C" w:rsidRDefault="00834C36" w:rsidP="00F6407C">
            <w:pPr>
              <w:pStyle w:val="NoSpacing"/>
              <w:rPr>
                <w:rFonts w:ascii="Arial" w:hAnsi="Arial" w:cs="Arial"/>
                <w:sz w:val="24"/>
                <w:szCs w:val="24"/>
                <w:lang w:val="en-GB"/>
              </w:rPr>
            </w:pPr>
            <w:r>
              <w:rPr>
                <w:rFonts w:ascii="Arial" w:hAnsi="Arial" w:cs="Arial"/>
                <w:sz w:val="24"/>
                <w:szCs w:val="24"/>
                <w:lang w:val="af"/>
              </w:rPr>
              <w:t>Watertekorte</w:t>
            </w:r>
            <w:r w:rsidR="00A11D1E" w:rsidRPr="00F6407C">
              <w:rPr>
                <w:rFonts w:ascii="Arial" w:hAnsi="Arial" w:cs="Arial"/>
                <w:sz w:val="24"/>
                <w:szCs w:val="24"/>
                <w:lang w:val="af"/>
              </w:rPr>
              <w:t xml:space="preserve"> in Suid-Afrika benadeel hospitale en klinieke – daar is 'n verhoogde risiko vir infeksies.</w:t>
            </w:r>
          </w:p>
          <w:p w14:paraId="27F4EB06" w14:textId="17C408DD" w:rsidR="00A11D1E" w:rsidRPr="00F6407C" w:rsidRDefault="00A11D1E" w:rsidP="00F6407C">
            <w:pPr>
              <w:pStyle w:val="NoSpacing"/>
              <w:rPr>
                <w:rFonts w:ascii="Arial" w:hAnsi="Arial" w:cs="Arial"/>
                <w:sz w:val="24"/>
                <w:szCs w:val="24"/>
                <w:lang w:val="en-GB"/>
              </w:rPr>
            </w:pPr>
            <w:r w:rsidRPr="00F6407C">
              <w:rPr>
                <w:rFonts w:ascii="Arial" w:hAnsi="Arial" w:cs="Arial"/>
                <w:sz w:val="24"/>
                <w:szCs w:val="24"/>
                <w:lang w:val="af"/>
              </w:rPr>
              <w:t>Suid-Afrika is 'n waterskaars land. Veranderende r</w:t>
            </w:r>
            <w:r w:rsidR="00F6407C">
              <w:rPr>
                <w:rFonts w:ascii="Arial" w:hAnsi="Arial" w:cs="Arial"/>
                <w:sz w:val="24"/>
                <w:szCs w:val="24"/>
                <w:lang w:val="af"/>
              </w:rPr>
              <w:t>eënvalpatrone en die voortgesette</w:t>
            </w:r>
            <w:r w:rsidRPr="00F6407C">
              <w:rPr>
                <w:rFonts w:ascii="Arial" w:hAnsi="Arial" w:cs="Arial"/>
                <w:sz w:val="24"/>
                <w:szCs w:val="24"/>
                <w:lang w:val="af"/>
              </w:rPr>
              <w:t xml:space="preserve"> elektrisiteitskrisis maak die situasie erger. Die behandeling en verspreiding van water benodig elektrisiteit. Van die land se grootste st</w:t>
            </w:r>
            <w:r w:rsidR="00F6407C">
              <w:rPr>
                <w:rFonts w:ascii="Arial" w:hAnsi="Arial" w:cs="Arial"/>
                <w:sz w:val="24"/>
                <w:szCs w:val="24"/>
                <w:lang w:val="af"/>
              </w:rPr>
              <w:t>ede moes waterbeperkings instel</w:t>
            </w:r>
            <w:r w:rsidR="00834C36">
              <w:rPr>
                <w:rFonts w:ascii="Arial" w:hAnsi="Arial" w:cs="Arial"/>
                <w:sz w:val="24"/>
                <w:szCs w:val="24"/>
                <w:lang w:val="af"/>
              </w:rPr>
              <w:t xml:space="preserve"> en inwoners in ander dele moes</w:t>
            </w:r>
            <w:r w:rsidRPr="00F6407C">
              <w:rPr>
                <w:rFonts w:ascii="Arial" w:hAnsi="Arial" w:cs="Arial"/>
                <w:sz w:val="24"/>
                <w:szCs w:val="24"/>
                <w:lang w:val="af"/>
              </w:rPr>
              <w:t xml:space="preserve"> maande sonder</w:t>
            </w:r>
            <w:r w:rsidR="00834C36">
              <w:rPr>
                <w:rFonts w:ascii="Arial" w:hAnsi="Arial" w:cs="Arial"/>
                <w:sz w:val="24"/>
                <w:szCs w:val="24"/>
                <w:lang w:val="af"/>
              </w:rPr>
              <w:t xml:space="preserve"> 'n gereelde watertoevoer klaarkom. Ongelukkig het</w:t>
            </w:r>
            <w:r w:rsidRPr="00F6407C">
              <w:rPr>
                <w:rFonts w:ascii="Arial" w:hAnsi="Arial" w:cs="Arial"/>
                <w:sz w:val="24"/>
                <w:szCs w:val="24"/>
                <w:lang w:val="af"/>
              </w:rPr>
              <w:t xml:space="preserve"> gesondheids</w:t>
            </w:r>
            <w:r w:rsidR="00F6407C">
              <w:rPr>
                <w:rFonts w:ascii="Arial" w:hAnsi="Arial" w:cs="Arial"/>
                <w:sz w:val="24"/>
                <w:szCs w:val="24"/>
                <w:lang w:val="af"/>
              </w:rPr>
              <w:t>-</w:t>
            </w:r>
            <w:r w:rsidR="00834C36">
              <w:rPr>
                <w:rFonts w:ascii="Arial" w:hAnsi="Arial" w:cs="Arial"/>
                <w:sz w:val="24"/>
                <w:szCs w:val="24"/>
                <w:lang w:val="af"/>
              </w:rPr>
              <w:t xml:space="preserve">fasiliteite dit nie vrygespring nie </w:t>
            </w:r>
            <w:r w:rsidRPr="00F6407C">
              <w:rPr>
                <w:rFonts w:ascii="Arial" w:hAnsi="Arial" w:cs="Arial"/>
                <w:sz w:val="24"/>
                <w:szCs w:val="24"/>
                <w:lang w:val="af"/>
              </w:rPr>
              <w:t>. Daar was talle mediaberigte van hospitale en klinieke regoor die land wat deur watertekorte getref is. Ina Skosana van The Conversation Africa het met die epidemioloog</w:t>
            </w:r>
            <w:r w:rsidR="00F6407C">
              <w:rPr>
                <w:rFonts w:ascii="Arial" w:hAnsi="Arial" w:cs="Arial"/>
                <w:sz w:val="24"/>
                <w:szCs w:val="24"/>
                <w:lang w:val="af"/>
              </w:rPr>
              <w:t>,</w:t>
            </w:r>
            <w:r w:rsidRPr="00F6407C">
              <w:rPr>
                <w:rFonts w:ascii="Arial" w:hAnsi="Arial" w:cs="Arial"/>
                <w:sz w:val="24"/>
                <w:szCs w:val="24"/>
                <w:lang w:val="af"/>
              </w:rPr>
              <w:t xml:space="preserve"> Husna Ismail</w:t>
            </w:r>
            <w:r w:rsidR="00F6407C">
              <w:rPr>
                <w:rFonts w:ascii="Arial" w:hAnsi="Arial" w:cs="Arial"/>
                <w:sz w:val="24"/>
                <w:szCs w:val="24"/>
                <w:lang w:val="af"/>
              </w:rPr>
              <w:t>,</w:t>
            </w:r>
            <w:r w:rsidRPr="00F6407C">
              <w:rPr>
                <w:rFonts w:ascii="Arial" w:hAnsi="Arial" w:cs="Arial"/>
                <w:sz w:val="24"/>
                <w:szCs w:val="24"/>
                <w:lang w:val="af"/>
              </w:rPr>
              <w:t xml:space="preserve"> gesels oor die gevare van klinieke en hospitale wat nie meer water het nie.</w:t>
            </w:r>
          </w:p>
          <w:p w14:paraId="79E910EE" w14:textId="6D6A242B" w:rsidR="00A11D1E" w:rsidRPr="00F6407C" w:rsidRDefault="00A11D1E" w:rsidP="00F6407C">
            <w:pPr>
              <w:pStyle w:val="NoSpacing"/>
              <w:rPr>
                <w:rFonts w:ascii="Arial" w:hAnsi="Arial" w:cs="Arial"/>
                <w:sz w:val="24"/>
                <w:szCs w:val="24"/>
                <w:lang w:val="en-GB"/>
              </w:rPr>
            </w:pPr>
          </w:p>
          <w:p w14:paraId="7D3B6CCC" w14:textId="3E53F2E1" w:rsidR="00A11D1E" w:rsidRPr="00F6407C" w:rsidRDefault="00A11D1E" w:rsidP="00F6407C">
            <w:pPr>
              <w:pStyle w:val="NoSpacing"/>
              <w:rPr>
                <w:rFonts w:ascii="Arial" w:hAnsi="Arial" w:cs="Arial"/>
                <w:sz w:val="24"/>
                <w:szCs w:val="24"/>
                <w:lang w:val="en-GB"/>
              </w:rPr>
            </w:pPr>
            <w:r w:rsidRPr="00F6407C">
              <w:rPr>
                <w:rFonts w:ascii="Arial" w:hAnsi="Arial" w:cs="Arial"/>
                <w:sz w:val="24"/>
                <w:szCs w:val="24"/>
                <w:lang w:val="af"/>
              </w:rPr>
              <w:t>Hoe algemeen is hospitaalverworwe infeksies?</w:t>
            </w:r>
          </w:p>
          <w:p w14:paraId="6BC9D581" w14:textId="1E473A85" w:rsidR="00A11D1E" w:rsidRPr="00F6407C" w:rsidRDefault="00A11D1E" w:rsidP="00F6407C">
            <w:pPr>
              <w:pStyle w:val="NoSpacing"/>
              <w:rPr>
                <w:rFonts w:ascii="Arial" w:hAnsi="Arial" w:cs="Arial"/>
                <w:sz w:val="24"/>
                <w:szCs w:val="24"/>
                <w:lang w:val="en-GB"/>
              </w:rPr>
            </w:pPr>
          </w:p>
          <w:p w14:paraId="39109865" w14:textId="0F9470FA" w:rsidR="00A11D1E" w:rsidRPr="00F6407C" w:rsidRDefault="00A11D1E" w:rsidP="00F6407C">
            <w:pPr>
              <w:pStyle w:val="NoSpacing"/>
              <w:rPr>
                <w:rFonts w:ascii="Arial" w:hAnsi="Arial" w:cs="Arial"/>
                <w:sz w:val="24"/>
                <w:szCs w:val="24"/>
                <w:lang w:val="en-GB"/>
              </w:rPr>
            </w:pPr>
            <w:r w:rsidRPr="00F6407C">
              <w:rPr>
                <w:rFonts w:ascii="Arial" w:hAnsi="Arial" w:cs="Arial"/>
                <w:sz w:val="24"/>
                <w:szCs w:val="24"/>
                <w:lang w:val="af"/>
              </w:rPr>
              <w:t xml:space="preserve">Die Wêreldgesondheidsorganisasie (WGO) definieer gesondheidsorgverwante infeksies, of "hospitaal"-infeksies, as dié wat pasiënte raak wat in 'n gesondheidsorgfasiliteit opgeneem word. Dit is </w:t>
            </w:r>
            <w:r w:rsidR="00834C36">
              <w:rPr>
                <w:rFonts w:ascii="Arial" w:hAnsi="Arial" w:cs="Arial"/>
                <w:sz w:val="24"/>
                <w:szCs w:val="24"/>
                <w:lang w:val="af"/>
              </w:rPr>
              <w:t>infeksies wat nie teenwoordig was</w:t>
            </w:r>
            <w:r w:rsidRPr="00F6407C">
              <w:rPr>
                <w:rFonts w:ascii="Arial" w:hAnsi="Arial" w:cs="Arial"/>
                <w:sz w:val="24"/>
                <w:szCs w:val="24"/>
                <w:lang w:val="af"/>
              </w:rPr>
              <w:t xml:space="preserve"> tydens toelating nie. Dit sluit ook infeksies in wat kort na ontslag voorkom. Gesondheidsorgverwante infeksies is 'n belangrike oorsaak van siekte en dood in hospitale.</w:t>
            </w:r>
          </w:p>
          <w:p w14:paraId="4CB32F23" w14:textId="45B6227C" w:rsidR="00A11D1E" w:rsidRPr="00F6407C" w:rsidRDefault="00A11D1E" w:rsidP="00F6407C">
            <w:pPr>
              <w:pStyle w:val="NoSpacing"/>
              <w:rPr>
                <w:rFonts w:ascii="Arial" w:hAnsi="Arial" w:cs="Arial"/>
                <w:sz w:val="24"/>
                <w:szCs w:val="24"/>
                <w:lang w:val="en-GB"/>
              </w:rPr>
            </w:pPr>
          </w:p>
          <w:p w14:paraId="4E3B1FF3" w14:textId="5A791AF1" w:rsidR="003C577F" w:rsidRPr="00F6407C" w:rsidRDefault="00A11D1E" w:rsidP="00F6407C">
            <w:pPr>
              <w:pStyle w:val="NoSpacing"/>
              <w:rPr>
                <w:rFonts w:ascii="Arial" w:hAnsi="Arial" w:cs="Arial"/>
                <w:sz w:val="24"/>
                <w:szCs w:val="24"/>
                <w:lang w:val="en-GB"/>
              </w:rPr>
            </w:pPr>
            <w:r w:rsidRPr="00F6407C">
              <w:rPr>
                <w:rFonts w:ascii="Arial" w:hAnsi="Arial" w:cs="Arial"/>
                <w:sz w:val="24"/>
                <w:szCs w:val="24"/>
                <w:lang w:val="af"/>
              </w:rPr>
              <w:t>In lae- en middelinkomstelande</w:t>
            </w:r>
            <w:r w:rsidR="00F6407C">
              <w:rPr>
                <w:rFonts w:ascii="Arial" w:hAnsi="Arial" w:cs="Arial"/>
                <w:sz w:val="24"/>
                <w:szCs w:val="24"/>
                <w:lang w:val="af"/>
              </w:rPr>
              <w:t>,</w:t>
            </w:r>
            <w:r w:rsidRPr="00F6407C">
              <w:rPr>
                <w:rFonts w:ascii="Arial" w:hAnsi="Arial" w:cs="Arial"/>
                <w:sz w:val="24"/>
                <w:szCs w:val="24"/>
                <w:lang w:val="af"/>
              </w:rPr>
              <w:t xml:space="preserve"> soos Suid-Afrika</w:t>
            </w:r>
            <w:r w:rsidR="00F6407C">
              <w:rPr>
                <w:rFonts w:ascii="Arial" w:hAnsi="Arial" w:cs="Arial"/>
                <w:sz w:val="24"/>
                <w:szCs w:val="24"/>
                <w:lang w:val="af"/>
              </w:rPr>
              <w:t>,</w:t>
            </w:r>
            <w:r w:rsidRPr="00F6407C">
              <w:rPr>
                <w:rFonts w:ascii="Arial" w:hAnsi="Arial" w:cs="Arial"/>
                <w:sz w:val="24"/>
                <w:szCs w:val="24"/>
                <w:lang w:val="af"/>
              </w:rPr>
              <w:t xml:space="preserve"> skat die WGO dat 15 uit elke 100 pasiënte </w:t>
            </w:r>
            <w:r w:rsidR="00834C36">
              <w:rPr>
                <w:rFonts w:ascii="Arial" w:hAnsi="Arial" w:cs="Arial"/>
                <w:sz w:val="24"/>
                <w:szCs w:val="24"/>
                <w:lang w:val="af"/>
              </w:rPr>
              <w:t>in hospitale 'n infeksie sal opdoen</w:t>
            </w:r>
            <w:r w:rsidRPr="00F6407C">
              <w:rPr>
                <w:rFonts w:ascii="Arial" w:hAnsi="Arial" w:cs="Arial"/>
                <w:sz w:val="24"/>
                <w:szCs w:val="24"/>
                <w:lang w:val="af"/>
              </w:rPr>
              <w:t>. In hoë-inkomste lande is die skatting sewe uit 100</w:t>
            </w:r>
            <w:r w:rsidR="00F6407C">
              <w:rPr>
                <w:rFonts w:ascii="Arial" w:hAnsi="Arial" w:cs="Arial"/>
                <w:sz w:val="24"/>
                <w:szCs w:val="24"/>
                <w:lang w:val="af"/>
              </w:rPr>
              <w:t xml:space="preserve"> </w:t>
            </w:r>
            <w:r w:rsidR="00F6407C" w:rsidRPr="00F6407C">
              <w:rPr>
                <w:rFonts w:ascii="Arial" w:hAnsi="Arial" w:cs="Arial"/>
                <w:sz w:val="24"/>
                <w:szCs w:val="24"/>
                <w:lang w:val="af"/>
              </w:rPr>
              <w:t>pasiënte</w:t>
            </w:r>
            <w:r w:rsidRPr="00F6407C">
              <w:rPr>
                <w:rFonts w:ascii="Arial" w:hAnsi="Arial" w:cs="Arial"/>
                <w:sz w:val="24"/>
                <w:szCs w:val="24"/>
                <w:lang w:val="af"/>
              </w:rPr>
              <w:t>.</w:t>
            </w:r>
          </w:p>
        </w:tc>
      </w:tr>
    </w:tbl>
    <w:p w14:paraId="03CE9DCA" w14:textId="072402AA" w:rsidR="00C37F82" w:rsidRPr="00F6407C" w:rsidRDefault="00C37F82" w:rsidP="00F6407C">
      <w:pPr>
        <w:ind w:left="-567" w:right="-613"/>
        <w:rPr>
          <w:rFonts w:ascii="Arial" w:hAnsi="Arial" w:cs="Arial"/>
          <w:sz w:val="24"/>
          <w:szCs w:val="24"/>
          <w:lang w:val="en-GB"/>
        </w:rPr>
      </w:pPr>
    </w:p>
    <w:p w14:paraId="3318806D" w14:textId="0FB64129" w:rsidR="00D40ED9" w:rsidRPr="00F6407C" w:rsidRDefault="00D40ED9" w:rsidP="00F6407C">
      <w:pPr>
        <w:ind w:left="-567" w:right="-613"/>
        <w:rPr>
          <w:rFonts w:ascii="Arial" w:hAnsi="Arial" w:cs="Arial"/>
          <w:sz w:val="24"/>
          <w:szCs w:val="24"/>
          <w:lang w:val="en-GB"/>
        </w:rPr>
      </w:pPr>
    </w:p>
    <w:p w14:paraId="7ECFE8F5" w14:textId="09290C19" w:rsidR="00D40ED9" w:rsidRPr="00F6407C" w:rsidRDefault="00D40ED9" w:rsidP="00F6407C">
      <w:pPr>
        <w:ind w:left="-567" w:right="-613"/>
        <w:rPr>
          <w:rFonts w:ascii="Arial" w:hAnsi="Arial" w:cs="Arial"/>
          <w:sz w:val="24"/>
          <w:szCs w:val="24"/>
          <w:lang w:val="en-GB"/>
        </w:rPr>
      </w:pPr>
    </w:p>
    <w:p w14:paraId="06C1CFC3" w14:textId="6D8A5203" w:rsidR="00D40ED9" w:rsidRPr="00F6407C" w:rsidRDefault="00D40ED9" w:rsidP="00F6407C">
      <w:pPr>
        <w:ind w:left="-567" w:right="-613"/>
        <w:rPr>
          <w:rFonts w:ascii="Arial" w:hAnsi="Arial" w:cs="Arial"/>
          <w:sz w:val="24"/>
          <w:szCs w:val="24"/>
          <w:lang w:val="en-GB"/>
        </w:rPr>
      </w:pPr>
    </w:p>
    <w:p w14:paraId="0596EC68" w14:textId="2DFBB137" w:rsidR="00D40ED9" w:rsidRPr="00F6407C" w:rsidRDefault="00D40ED9" w:rsidP="00F6407C">
      <w:pPr>
        <w:ind w:left="-567" w:right="-613"/>
        <w:rPr>
          <w:rFonts w:ascii="Arial" w:hAnsi="Arial" w:cs="Arial"/>
          <w:sz w:val="24"/>
          <w:szCs w:val="24"/>
          <w:lang w:val="en-GB"/>
        </w:rPr>
      </w:pPr>
    </w:p>
    <w:p w14:paraId="0A16F05A" w14:textId="5B5AE832" w:rsidR="00D40ED9" w:rsidRPr="00F6407C" w:rsidRDefault="00D40ED9" w:rsidP="00F6407C">
      <w:pPr>
        <w:ind w:left="-567" w:right="-613"/>
        <w:rPr>
          <w:rFonts w:ascii="Arial" w:hAnsi="Arial" w:cs="Arial"/>
          <w:sz w:val="24"/>
          <w:szCs w:val="24"/>
          <w:lang w:val="en-GB"/>
        </w:rPr>
      </w:pPr>
    </w:p>
    <w:p w14:paraId="422B66AF" w14:textId="30826632" w:rsidR="00D40ED9" w:rsidRPr="00F6407C" w:rsidRDefault="00D40ED9" w:rsidP="00F6407C">
      <w:pPr>
        <w:ind w:left="-567" w:right="-613"/>
        <w:rPr>
          <w:rFonts w:ascii="Arial" w:hAnsi="Arial" w:cs="Arial"/>
          <w:sz w:val="24"/>
          <w:szCs w:val="24"/>
          <w:lang w:val="en-GB"/>
        </w:rPr>
      </w:pPr>
    </w:p>
    <w:p w14:paraId="22801FA4" w14:textId="3B727817" w:rsidR="00F6407C" w:rsidRDefault="00D40ED9" w:rsidP="00F6407C">
      <w:pPr>
        <w:ind w:left="-567" w:right="-613"/>
        <w:rPr>
          <w:rFonts w:ascii="Arial" w:hAnsi="Arial" w:cs="Arial"/>
          <w:b/>
          <w:sz w:val="28"/>
          <w:szCs w:val="28"/>
          <w:u w:val="single"/>
          <w:lang w:val="af"/>
        </w:rPr>
      </w:pPr>
      <w:r w:rsidRPr="00F6407C">
        <w:rPr>
          <w:rFonts w:ascii="Arial" w:hAnsi="Arial" w:cs="Arial"/>
          <w:sz w:val="24"/>
          <w:szCs w:val="24"/>
          <w:lang w:val="af"/>
        </w:rPr>
        <w:lastRenderedPageBreak/>
        <w:br/>
      </w:r>
    </w:p>
    <w:p w14:paraId="24C584C8" w14:textId="332D5CE0" w:rsidR="00F6407C" w:rsidRDefault="00F6407C" w:rsidP="00F6407C">
      <w:pPr>
        <w:ind w:left="-567" w:right="-613"/>
        <w:rPr>
          <w:rFonts w:ascii="Arial" w:hAnsi="Arial" w:cs="Arial"/>
          <w:b/>
          <w:sz w:val="28"/>
          <w:szCs w:val="28"/>
          <w:u w:val="single"/>
          <w:lang w:val="af"/>
        </w:rPr>
      </w:pPr>
      <w:r w:rsidRPr="00F6407C">
        <w:rPr>
          <w:rFonts w:ascii="Arial" w:hAnsi="Arial" w:cs="Arial"/>
          <w:noProof/>
          <w:color w:val="FFFFFF" w:themeColor="background1"/>
          <w:sz w:val="28"/>
          <w:szCs w:val="28"/>
          <w:lang w:eastAsia="en-ZA"/>
        </w:rPr>
        <mc:AlternateContent>
          <mc:Choice Requires="wps">
            <w:drawing>
              <wp:anchor distT="0" distB="0" distL="114300" distR="114300" simplePos="0" relativeHeight="251667456" behindDoc="0" locked="0" layoutInCell="1" allowOverlap="1" wp14:anchorId="7C3A1978" wp14:editId="37BC6AA3">
                <wp:simplePos x="0" y="0"/>
                <wp:positionH relativeFrom="margin">
                  <wp:posOffset>0</wp:posOffset>
                </wp:positionH>
                <wp:positionV relativeFrom="paragraph">
                  <wp:posOffset>10160</wp:posOffset>
                </wp:positionV>
                <wp:extent cx="2453640" cy="960120"/>
                <wp:effectExtent l="0" t="0" r="22860" b="11430"/>
                <wp:wrapNone/>
                <wp:docPr id="9" name="Rectangle 9"/>
                <wp:cNvGraphicFramePr/>
                <a:graphic xmlns:a="http://schemas.openxmlformats.org/drawingml/2006/main">
                  <a:graphicData uri="http://schemas.microsoft.com/office/word/2010/wordprocessingShape">
                    <wps:wsp>
                      <wps:cNvSpPr/>
                      <wps:spPr>
                        <a:xfrm>
                          <a:off x="0" y="0"/>
                          <a:ext cx="2453640" cy="96012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08CFE6" w14:textId="77777777" w:rsidR="00F6407C" w:rsidRPr="00A07569" w:rsidRDefault="00F6407C" w:rsidP="00F6407C">
                            <w:pPr>
                              <w:spacing w:after="0"/>
                              <w:rPr>
                                <w:rFonts w:ascii="Britannic Bold" w:hAnsi="Britannic Bold"/>
                                <w:sz w:val="28"/>
                              </w:rPr>
                            </w:pPr>
                          </w:p>
                          <w:p w14:paraId="501C6EBD" w14:textId="77777777" w:rsidR="00F6407C" w:rsidRPr="00A07569" w:rsidRDefault="00F6407C" w:rsidP="00F6407C">
                            <w:pPr>
                              <w:spacing w:after="0"/>
                              <w:rPr>
                                <w:rFonts w:ascii="Britannic Bold" w:hAnsi="Britannic Bold"/>
                                <w:sz w:val="28"/>
                              </w:rPr>
                            </w:pPr>
                            <w:r w:rsidRPr="00A07569">
                              <w:rPr>
                                <w:rFonts w:ascii="Britannic Bold" w:hAnsi="Britannic Bold"/>
                                <w:sz w:val="28"/>
                              </w:rPr>
                              <w:t>GRAAD 12</w:t>
                            </w:r>
                          </w:p>
                          <w:p w14:paraId="6DD12DBC" w14:textId="77777777" w:rsidR="00F6407C" w:rsidRPr="00A07569" w:rsidRDefault="00F6407C" w:rsidP="00F6407C">
                            <w:pPr>
                              <w:spacing w:after="0"/>
                              <w:rPr>
                                <w:rFonts w:ascii="Britannic Bold" w:hAnsi="Britannic Bold"/>
                                <w:color w:val="6693D4"/>
                                <w:sz w:val="20"/>
                              </w:rPr>
                            </w:pPr>
                            <w:r w:rsidRPr="00A07569">
                              <w:rPr>
                                <w:rFonts w:ascii="Britannic Bold" w:hAnsi="Britannic Bold"/>
                                <w:color w:val="6693D4"/>
                                <w:sz w:val="20"/>
                              </w:rPr>
                              <w:t>Kwartaal 2</w:t>
                            </w:r>
                          </w:p>
                          <w:p w14:paraId="0CD486C7" w14:textId="77777777" w:rsidR="00F6407C" w:rsidRPr="00A07569" w:rsidRDefault="00F6407C" w:rsidP="00F6407C">
                            <w:pPr>
                              <w:spacing w:after="0"/>
                              <w:rPr>
                                <w:rFonts w:ascii="Britannic Bold" w:hAnsi="Britannic Bold"/>
                                <w:sz w:val="20"/>
                              </w:rPr>
                            </w:pPr>
                            <w:r w:rsidRPr="00A07569">
                              <w:rPr>
                                <w:rFonts w:ascii="Britannic Bold" w:hAnsi="Britannic Bold"/>
                                <w:sz w:val="20"/>
                              </w:rPr>
                              <w:t>Sosiale en Omgewingsverantwoordelikheid</w:t>
                            </w:r>
                          </w:p>
                          <w:p w14:paraId="50432EF9" w14:textId="77777777" w:rsidR="00F6407C" w:rsidRPr="00A07569" w:rsidRDefault="00F6407C" w:rsidP="00F6407C">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A1978" id="Rectangle 9" o:spid="_x0000_s1028" style="position:absolute;left:0;text-align:left;margin-left:0;margin-top:.8pt;width:193.2pt;height:75.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" fillcolor="black [3213]" strokecolor="black [3213]" strokeweight="1pt">
                <v:textbox>
                  <w:txbxContent>
                    <w:p w14:paraId="3F08CFE6" w14:textId="77777777" w:rsidR="00F6407C" w:rsidRPr="00A07569" w:rsidRDefault="00F6407C" w:rsidP="00F6407C">
                      <w:pPr>
                        <w:spacing w:after="0"/>
                        <w:rPr>
                          <w:rFonts w:ascii="Britannic Bold" w:hAnsi="Britannic Bold"/>
                          <w:sz w:val="28"/>
                        </w:rPr>
                      </w:pPr>
                    </w:p>
                    <w:p w14:paraId="501C6EBD" w14:textId="77777777" w:rsidR="00F6407C" w:rsidRPr="00A07569" w:rsidRDefault="00F6407C" w:rsidP="00F6407C">
                      <w:pPr>
                        <w:spacing w:after="0"/>
                        <w:rPr>
                          <w:rFonts w:ascii="Britannic Bold" w:hAnsi="Britannic Bold"/>
                          <w:sz w:val="28"/>
                        </w:rPr>
                      </w:pPr>
                      <w:r w:rsidRPr="00A07569">
                        <w:rPr>
                          <w:rFonts w:ascii="Britannic Bold" w:hAnsi="Britannic Bold"/>
                          <w:sz w:val="28"/>
                        </w:rPr>
                        <w:t>GRAAD 12</w:t>
                      </w:r>
                    </w:p>
                    <w:p w14:paraId="6DD12DBC" w14:textId="77777777" w:rsidR="00F6407C" w:rsidRPr="00A07569" w:rsidRDefault="00F6407C" w:rsidP="00F6407C">
                      <w:pPr>
                        <w:spacing w:after="0"/>
                        <w:rPr>
                          <w:rFonts w:ascii="Britannic Bold" w:hAnsi="Britannic Bold"/>
                          <w:color w:val="6693D4"/>
                          <w:sz w:val="20"/>
                        </w:rPr>
                      </w:pPr>
                      <w:r w:rsidRPr="00A07569">
                        <w:rPr>
                          <w:rFonts w:ascii="Britannic Bold" w:hAnsi="Britannic Bold"/>
                          <w:color w:val="6693D4"/>
                          <w:sz w:val="20"/>
                        </w:rPr>
                        <w:t>Kwartaal 2</w:t>
                      </w:r>
                    </w:p>
                    <w:p w14:paraId="0CD486C7" w14:textId="77777777" w:rsidR="00F6407C" w:rsidRPr="00A07569" w:rsidRDefault="00F6407C" w:rsidP="00F6407C">
                      <w:pPr>
                        <w:spacing w:after="0"/>
                        <w:rPr>
                          <w:rFonts w:ascii="Britannic Bold" w:hAnsi="Britannic Bold"/>
                          <w:sz w:val="20"/>
                        </w:rPr>
                      </w:pPr>
                      <w:r w:rsidRPr="00A07569">
                        <w:rPr>
                          <w:rFonts w:ascii="Britannic Bold" w:hAnsi="Britannic Bold"/>
                          <w:sz w:val="20"/>
                        </w:rPr>
                        <w:t>Sosiale en Omgewingsverantwoordelikheid</w:t>
                      </w:r>
                    </w:p>
                    <w:p w14:paraId="50432EF9" w14:textId="77777777" w:rsidR="00F6407C" w:rsidRPr="00A07569" w:rsidRDefault="00F6407C" w:rsidP="00F6407C">
                      <w:pPr>
                        <w:jc w:val="center"/>
                        <w:rPr>
                          <w:sz w:val="18"/>
                        </w:rPr>
                      </w:pPr>
                    </w:p>
                  </w:txbxContent>
                </v:textbox>
                <w10:wrap anchorx="margin"/>
              </v:rect>
            </w:pict>
          </mc:Fallback>
        </mc:AlternateContent>
      </w:r>
      <w:r w:rsidRPr="00F6407C">
        <w:rPr>
          <w:rFonts w:ascii="Arial" w:hAnsi="Arial" w:cs="Arial"/>
          <w:noProof/>
          <w:sz w:val="28"/>
          <w:szCs w:val="28"/>
          <w:lang w:eastAsia="en-ZA"/>
        </w:rPr>
        <w:drawing>
          <wp:anchor distT="0" distB="0" distL="114300" distR="114300" simplePos="0" relativeHeight="251665408" behindDoc="0" locked="0" layoutInCell="1" allowOverlap="1" wp14:anchorId="00110675" wp14:editId="53656599">
            <wp:simplePos x="0" y="0"/>
            <wp:positionH relativeFrom="margin">
              <wp:align>right</wp:align>
            </wp:positionH>
            <wp:positionV relativeFrom="paragraph">
              <wp:posOffset>-635</wp:posOffset>
            </wp:positionV>
            <wp:extent cx="5731510" cy="993775"/>
            <wp:effectExtent l="0" t="0" r="2540" b="0"/>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993775"/>
                    </a:xfrm>
                    <a:prstGeom prst="rect">
                      <a:avLst/>
                    </a:prstGeom>
                  </pic:spPr>
                </pic:pic>
              </a:graphicData>
            </a:graphic>
          </wp:anchor>
        </w:drawing>
      </w:r>
    </w:p>
    <w:p w14:paraId="402C0368" w14:textId="6A06E5D4" w:rsidR="00F6407C" w:rsidRDefault="00F6407C" w:rsidP="00F6407C">
      <w:pPr>
        <w:ind w:left="-567" w:right="-613"/>
        <w:rPr>
          <w:rFonts w:ascii="Arial" w:hAnsi="Arial" w:cs="Arial"/>
          <w:b/>
          <w:sz w:val="28"/>
          <w:szCs w:val="28"/>
          <w:u w:val="single"/>
          <w:lang w:val="af"/>
        </w:rPr>
      </w:pPr>
    </w:p>
    <w:p w14:paraId="7037F4DE" w14:textId="01A0C60F" w:rsidR="00F6407C" w:rsidRDefault="00F6407C" w:rsidP="00F6407C">
      <w:pPr>
        <w:ind w:left="-567" w:right="-613"/>
        <w:rPr>
          <w:rFonts w:ascii="Arial" w:hAnsi="Arial" w:cs="Arial"/>
          <w:b/>
          <w:sz w:val="28"/>
          <w:szCs w:val="28"/>
          <w:u w:val="single"/>
          <w:lang w:val="af"/>
        </w:rPr>
      </w:pPr>
    </w:p>
    <w:p w14:paraId="2F33AC19" w14:textId="51D42E3B" w:rsidR="00F6407C" w:rsidRDefault="00F6407C" w:rsidP="00F6407C">
      <w:pPr>
        <w:spacing w:after="0"/>
        <w:ind w:right="-613"/>
        <w:rPr>
          <w:rFonts w:ascii="Arial" w:hAnsi="Arial" w:cs="Arial"/>
          <w:b/>
          <w:sz w:val="28"/>
          <w:szCs w:val="28"/>
          <w:u w:val="single"/>
          <w:lang w:val="af"/>
        </w:rPr>
      </w:pPr>
    </w:p>
    <w:p w14:paraId="5ABBB11F" w14:textId="5FFAFD20" w:rsidR="00D40ED9" w:rsidRPr="00F6407C" w:rsidRDefault="00D40ED9" w:rsidP="00F6407C">
      <w:pPr>
        <w:ind w:left="-567" w:right="-613"/>
        <w:rPr>
          <w:rFonts w:ascii="Arial" w:hAnsi="Arial" w:cs="Arial"/>
          <w:sz w:val="24"/>
          <w:szCs w:val="24"/>
          <w:lang w:val="en-GB"/>
        </w:rPr>
      </w:pPr>
      <w:r w:rsidRPr="00F6407C">
        <w:rPr>
          <w:rFonts w:ascii="Arial" w:hAnsi="Arial" w:cs="Arial"/>
          <w:b/>
          <w:sz w:val="28"/>
          <w:szCs w:val="28"/>
          <w:u w:val="single"/>
          <w:lang w:val="af"/>
        </w:rPr>
        <w:t>GEVALLESTUDIE 3</w:t>
      </w:r>
    </w:p>
    <w:tbl>
      <w:tblPr>
        <w:tblStyle w:val="TableGrid"/>
        <w:tblW w:w="10065" w:type="dxa"/>
        <w:tblInd w:w="-572" w:type="dxa"/>
        <w:tblLook w:val="04A0" w:firstRow="1" w:lastRow="0" w:firstColumn="1" w:lastColumn="0" w:noHBand="0" w:noVBand="1"/>
      </w:tblPr>
      <w:tblGrid>
        <w:gridCol w:w="10065"/>
      </w:tblGrid>
      <w:tr w:rsidR="00822728" w:rsidRPr="00F6407C" w14:paraId="3A08D76E" w14:textId="77777777" w:rsidTr="00F6407C">
        <w:tc>
          <w:tcPr>
            <w:tcW w:w="10065" w:type="dxa"/>
          </w:tcPr>
          <w:p w14:paraId="5D7DB154" w14:textId="4E523852" w:rsidR="00822728" w:rsidRPr="00F6407C" w:rsidRDefault="00822728" w:rsidP="00F6407C">
            <w:pPr>
              <w:pStyle w:val="NoSpacing"/>
              <w:rPr>
                <w:rFonts w:ascii="Arial" w:hAnsi="Arial" w:cs="Arial"/>
                <w:b/>
                <w:color w:val="595959" w:themeColor="text1" w:themeTint="A6"/>
                <w:sz w:val="40"/>
                <w:szCs w:val="40"/>
              </w:rPr>
            </w:pPr>
            <w:r w:rsidRPr="00F6407C">
              <w:rPr>
                <w:rFonts w:ascii="Arial" w:hAnsi="Arial" w:cs="Arial"/>
                <w:b/>
                <w:color w:val="595959" w:themeColor="text1" w:themeTint="A6"/>
                <w:sz w:val="40"/>
                <w:szCs w:val="40"/>
                <w:lang w:val="af"/>
              </w:rPr>
              <w:t>Waterkrisis in Suid-Afrika: oorsake, gevolge en oplossings</w:t>
            </w:r>
          </w:p>
        </w:tc>
      </w:tr>
      <w:tr w:rsidR="00FD7433" w:rsidRPr="00F6407C" w14:paraId="6D9913E8" w14:textId="77777777" w:rsidTr="00F6407C">
        <w:tc>
          <w:tcPr>
            <w:tcW w:w="10065" w:type="dxa"/>
          </w:tcPr>
          <w:p w14:paraId="5BE4A4F4" w14:textId="4CFCC9CC" w:rsidR="00542909" w:rsidRPr="00F6407C" w:rsidRDefault="00056C8D" w:rsidP="00F6407C">
            <w:pPr>
              <w:pStyle w:val="NoSpacing"/>
              <w:rPr>
                <w:rFonts w:ascii="Arial" w:hAnsi="Arial" w:cs="Arial"/>
                <w:sz w:val="20"/>
                <w:szCs w:val="20"/>
                <w:lang w:val="en-GB"/>
              </w:rPr>
            </w:pPr>
            <w:r w:rsidRPr="00F6407C">
              <w:rPr>
                <w:rFonts w:ascii="Arial" w:hAnsi="Arial" w:cs="Arial"/>
                <w:sz w:val="20"/>
                <w:szCs w:val="20"/>
                <w:lang w:val="af"/>
              </w:rPr>
              <w:t xml:space="preserve">Bron: </w:t>
            </w:r>
            <w:hyperlink r:id="rId10" w:history="1">
              <w:r w:rsidRPr="00F6407C">
                <w:rPr>
                  <w:rStyle w:val="Hyperlink"/>
                  <w:rFonts w:ascii="Arial" w:hAnsi="Arial" w:cs="Arial"/>
                  <w:sz w:val="20"/>
                  <w:szCs w:val="20"/>
                  <w:lang w:val="af"/>
                </w:rPr>
                <w:t>https://earth.org/water-crisis-in-south-africa/</w:t>
              </w:r>
            </w:hyperlink>
          </w:p>
        </w:tc>
      </w:tr>
      <w:tr w:rsidR="00FD7433" w:rsidRPr="00F6407C" w14:paraId="4E44772D" w14:textId="77777777" w:rsidTr="00F6407C">
        <w:tc>
          <w:tcPr>
            <w:tcW w:w="10065" w:type="dxa"/>
          </w:tcPr>
          <w:p w14:paraId="28973F78" w14:textId="216DCC55" w:rsidR="00705FE5" w:rsidRPr="00F6407C" w:rsidRDefault="00705FE5" w:rsidP="00F6407C">
            <w:pPr>
              <w:pStyle w:val="NoSpacing"/>
              <w:rPr>
                <w:rFonts w:ascii="Arial" w:hAnsi="Arial" w:cs="Arial"/>
                <w:sz w:val="24"/>
                <w:szCs w:val="24"/>
                <w:lang w:val="en-GB"/>
              </w:rPr>
            </w:pPr>
            <w:r w:rsidRPr="00F6407C">
              <w:rPr>
                <w:rFonts w:ascii="Arial" w:hAnsi="Arial" w:cs="Arial"/>
                <w:sz w:val="24"/>
                <w:szCs w:val="24"/>
                <w:lang w:val="af"/>
              </w:rPr>
              <w:t>Luvuyo Bangazi, woordvoerder van die reger</w:t>
            </w:r>
            <w:r w:rsidR="004B435F">
              <w:rPr>
                <w:rFonts w:ascii="Arial" w:hAnsi="Arial" w:cs="Arial"/>
                <w:sz w:val="24"/>
                <w:szCs w:val="24"/>
                <w:lang w:val="af"/>
              </w:rPr>
              <w:t xml:space="preserve">ingskomitee wat aangestel is  om oor </w:t>
            </w:r>
            <w:r w:rsidRPr="00F6407C">
              <w:rPr>
                <w:rFonts w:ascii="Arial" w:hAnsi="Arial" w:cs="Arial"/>
                <w:sz w:val="24"/>
                <w:szCs w:val="24"/>
                <w:lang w:val="af"/>
              </w:rPr>
              <w:t>die waterkrisis</w:t>
            </w:r>
            <w:r w:rsidR="004B435F">
              <w:rPr>
                <w:rFonts w:ascii="Arial" w:hAnsi="Arial" w:cs="Arial"/>
                <w:sz w:val="24"/>
                <w:szCs w:val="24"/>
                <w:lang w:val="af"/>
              </w:rPr>
              <w:t xml:space="preserve"> in Suid-Afrika te rapporteer </w:t>
            </w:r>
            <w:r w:rsidRPr="00F6407C">
              <w:rPr>
                <w:rFonts w:ascii="Arial" w:hAnsi="Arial" w:cs="Arial"/>
                <w:sz w:val="24"/>
                <w:szCs w:val="24"/>
                <w:lang w:val="af"/>
              </w:rPr>
              <w:t>, het in 'n artikel beskryf hoe haglik die situasie in Suid-Afrika geword het.</w:t>
            </w:r>
          </w:p>
          <w:p w14:paraId="4D6A990A" w14:textId="2A2FD9CC" w:rsidR="00705FE5" w:rsidRPr="00F6407C" w:rsidRDefault="00705FE5" w:rsidP="00F6407C">
            <w:pPr>
              <w:pStyle w:val="NoSpacing"/>
              <w:rPr>
                <w:rFonts w:ascii="Arial" w:hAnsi="Arial" w:cs="Arial"/>
                <w:sz w:val="24"/>
                <w:szCs w:val="24"/>
                <w:lang w:val="en-GB"/>
              </w:rPr>
            </w:pPr>
          </w:p>
          <w:p w14:paraId="0D7DE230" w14:textId="6D0C986F" w:rsidR="00705FE5" w:rsidRPr="00F6407C" w:rsidRDefault="00705FE5" w:rsidP="00F6407C">
            <w:pPr>
              <w:pStyle w:val="NoSpacing"/>
              <w:rPr>
                <w:rFonts w:ascii="Arial" w:hAnsi="Arial" w:cs="Arial"/>
                <w:sz w:val="24"/>
                <w:szCs w:val="24"/>
                <w:lang w:val="en-GB"/>
              </w:rPr>
            </w:pPr>
            <w:r w:rsidRPr="00F6407C">
              <w:rPr>
                <w:rFonts w:ascii="Arial" w:hAnsi="Arial" w:cs="Arial"/>
                <w:sz w:val="24"/>
                <w:szCs w:val="24"/>
                <w:lang w:val="af"/>
              </w:rPr>
              <w:t>"Ons het vir meer as sewe jaar nie goeie reën gehad nie en ons het 'n sk</w:t>
            </w:r>
            <w:r w:rsidR="00F6407C">
              <w:rPr>
                <w:rFonts w:ascii="Arial" w:hAnsi="Arial" w:cs="Arial"/>
                <w:sz w:val="24"/>
                <w:szCs w:val="24"/>
                <w:lang w:val="af"/>
              </w:rPr>
              <w:t>erp toename in waterverbruik in alle</w:t>
            </w:r>
            <w:r w:rsidR="004B435F">
              <w:rPr>
                <w:rFonts w:ascii="Arial" w:hAnsi="Arial" w:cs="Arial"/>
                <w:sz w:val="24"/>
                <w:szCs w:val="24"/>
                <w:lang w:val="af"/>
              </w:rPr>
              <w:t xml:space="preserve"> sektore gehad insluitend residensiële</w:t>
            </w:r>
            <w:r w:rsidRPr="00F6407C">
              <w:rPr>
                <w:rFonts w:ascii="Arial" w:hAnsi="Arial" w:cs="Arial"/>
                <w:sz w:val="24"/>
                <w:szCs w:val="24"/>
                <w:lang w:val="af"/>
              </w:rPr>
              <w:t>, besig</w:t>
            </w:r>
            <w:r w:rsidR="00F6407C">
              <w:rPr>
                <w:rFonts w:ascii="Arial" w:hAnsi="Arial" w:cs="Arial"/>
                <w:sz w:val="24"/>
                <w:szCs w:val="24"/>
                <w:lang w:val="af"/>
              </w:rPr>
              <w:t>heid</w:t>
            </w:r>
            <w:r w:rsidR="004B435F">
              <w:rPr>
                <w:rFonts w:ascii="Arial" w:hAnsi="Arial" w:cs="Arial"/>
                <w:sz w:val="24"/>
                <w:szCs w:val="24"/>
                <w:lang w:val="af"/>
              </w:rPr>
              <w:t>s</w:t>
            </w:r>
            <w:r w:rsidR="00F6407C">
              <w:rPr>
                <w:rFonts w:ascii="Arial" w:hAnsi="Arial" w:cs="Arial"/>
                <w:sz w:val="24"/>
                <w:szCs w:val="24"/>
                <w:lang w:val="af"/>
              </w:rPr>
              <w:t xml:space="preserve"> of ande</w:t>
            </w:r>
            <w:r w:rsidR="004B435F">
              <w:rPr>
                <w:rFonts w:ascii="Arial" w:hAnsi="Arial" w:cs="Arial"/>
                <w:sz w:val="24"/>
                <w:szCs w:val="24"/>
                <w:lang w:val="af"/>
              </w:rPr>
              <w:t xml:space="preserve">r. Dus gaan byna 25-30% van ons water </w:t>
            </w:r>
            <w:r w:rsidRPr="00F6407C">
              <w:rPr>
                <w:rFonts w:ascii="Arial" w:hAnsi="Arial" w:cs="Arial"/>
                <w:sz w:val="24"/>
                <w:szCs w:val="24"/>
                <w:lang w:val="af"/>
              </w:rPr>
              <w:t>verlore weens waterlekkasies wat veroorsaak word deur gebrekkige infrastruktuur."</w:t>
            </w:r>
            <w:r w:rsidR="004B435F">
              <w:rPr>
                <w:rFonts w:ascii="Arial" w:hAnsi="Arial" w:cs="Arial"/>
                <w:sz w:val="24"/>
                <w:szCs w:val="24"/>
                <w:lang w:val="af"/>
              </w:rPr>
              <w:t xml:space="preserve"> </w:t>
            </w:r>
          </w:p>
          <w:p w14:paraId="315AFED7" w14:textId="0C825AC8" w:rsidR="00705FE5" w:rsidRPr="00F6407C" w:rsidRDefault="00705FE5" w:rsidP="00F6407C">
            <w:pPr>
              <w:pStyle w:val="NoSpacing"/>
              <w:rPr>
                <w:rFonts w:ascii="Arial" w:hAnsi="Arial" w:cs="Arial"/>
                <w:sz w:val="24"/>
                <w:szCs w:val="24"/>
                <w:lang w:val="en-GB"/>
              </w:rPr>
            </w:pPr>
          </w:p>
          <w:p w14:paraId="0AEF48D0" w14:textId="31114B10" w:rsidR="00705FE5" w:rsidRPr="00F6407C" w:rsidRDefault="00705FE5" w:rsidP="00F6407C">
            <w:pPr>
              <w:pStyle w:val="NoSpacing"/>
              <w:rPr>
                <w:rFonts w:ascii="Arial" w:hAnsi="Arial" w:cs="Arial"/>
                <w:sz w:val="24"/>
                <w:szCs w:val="24"/>
                <w:lang w:val="en-GB"/>
              </w:rPr>
            </w:pPr>
            <w:r w:rsidRPr="00F6407C">
              <w:rPr>
                <w:rFonts w:ascii="Arial" w:hAnsi="Arial" w:cs="Arial"/>
                <w:sz w:val="24"/>
                <w:szCs w:val="24"/>
                <w:lang w:val="af"/>
              </w:rPr>
              <w:t>Na raming gaan 70 miljoen liter behandelde, skoon, drinkbare water daagliks verlore as gevolg van die duisende der duisende lekkasies wat Suid-Afrika se waterpypstelsel</w:t>
            </w:r>
            <w:r w:rsidR="00F6407C">
              <w:rPr>
                <w:rFonts w:ascii="Arial" w:hAnsi="Arial" w:cs="Arial"/>
                <w:sz w:val="24"/>
                <w:szCs w:val="24"/>
                <w:lang w:val="af"/>
              </w:rPr>
              <w:t>s</w:t>
            </w:r>
            <w:r w:rsidR="004B435F">
              <w:rPr>
                <w:rFonts w:ascii="Arial" w:hAnsi="Arial" w:cs="Arial"/>
                <w:sz w:val="24"/>
                <w:szCs w:val="24"/>
                <w:lang w:val="af"/>
              </w:rPr>
              <w:t xml:space="preserve"> voorkom</w:t>
            </w:r>
            <w:r w:rsidR="00EE0EDB">
              <w:rPr>
                <w:rFonts w:ascii="Arial" w:hAnsi="Arial" w:cs="Arial"/>
                <w:sz w:val="24"/>
                <w:szCs w:val="24"/>
                <w:lang w:val="af"/>
              </w:rPr>
              <w:t>. Gelukkig is</w:t>
            </w:r>
            <w:r w:rsidRPr="00F6407C">
              <w:rPr>
                <w:rFonts w:ascii="Arial" w:hAnsi="Arial" w:cs="Arial"/>
                <w:sz w:val="24"/>
                <w:szCs w:val="24"/>
                <w:lang w:val="af"/>
              </w:rPr>
              <w:t xml:space="preserve"> 'n plaaslike groep</w:t>
            </w:r>
            <w:r w:rsidR="00EE0EDB">
              <w:rPr>
                <w:rFonts w:ascii="Arial" w:hAnsi="Arial" w:cs="Arial"/>
                <w:sz w:val="24"/>
                <w:szCs w:val="24"/>
                <w:lang w:val="af"/>
              </w:rPr>
              <w:t xml:space="preserve"> wat onlangs gestig is en</w:t>
            </w:r>
            <w:r w:rsidRPr="00F6407C">
              <w:rPr>
                <w:rFonts w:ascii="Arial" w:hAnsi="Arial" w:cs="Arial"/>
                <w:sz w:val="24"/>
                <w:szCs w:val="24"/>
                <w:lang w:val="af"/>
              </w:rPr>
              <w:t xml:space="preserve"> bekend </w:t>
            </w:r>
            <w:r w:rsidR="00EE0EDB">
              <w:rPr>
                <w:rFonts w:ascii="Arial" w:hAnsi="Arial" w:cs="Arial"/>
                <w:sz w:val="24"/>
                <w:szCs w:val="24"/>
                <w:lang w:val="af"/>
              </w:rPr>
              <w:t xml:space="preserve">staan </w:t>
            </w:r>
            <w:r w:rsidRPr="00F6407C">
              <w:rPr>
                <w:rFonts w:ascii="Arial" w:hAnsi="Arial" w:cs="Arial"/>
                <w:sz w:val="24"/>
                <w:szCs w:val="24"/>
                <w:lang w:val="af"/>
              </w:rPr>
              <w:t>as die Waterkrisiskomitee,</w:t>
            </w:r>
            <w:r w:rsidR="00EE0EDB">
              <w:rPr>
                <w:rFonts w:ascii="Arial" w:hAnsi="Arial" w:cs="Arial"/>
                <w:sz w:val="24"/>
                <w:szCs w:val="24"/>
                <w:lang w:val="af"/>
              </w:rPr>
              <w:t xml:space="preserve"> </w:t>
            </w:r>
            <w:r w:rsidRPr="00F6407C">
              <w:rPr>
                <w:rFonts w:ascii="Arial" w:hAnsi="Arial" w:cs="Arial"/>
                <w:sz w:val="24"/>
                <w:szCs w:val="24"/>
                <w:lang w:val="af"/>
              </w:rPr>
              <w:t>die RSA-administrasie gedwi</w:t>
            </w:r>
            <w:r w:rsidR="00EE0EDB">
              <w:rPr>
                <w:rFonts w:ascii="Arial" w:hAnsi="Arial" w:cs="Arial"/>
                <w:sz w:val="24"/>
                <w:szCs w:val="24"/>
                <w:lang w:val="af"/>
              </w:rPr>
              <w:t xml:space="preserve">ng om op die skade te reageer. Sedert </w:t>
            </w:r>
            <w:r w:rsidRPr="00F6407C">
              <w:rPr>
                <w:rFonts w:ascii="Arial" w:hAnsi="Arial" w:cs="Arial"/>
                <w:sz w:val="24"/>
                <w:szCs w:val="24"/>
                <w:lang w:val="af"/>
              </w:rPr>
              <w:t>Junie 2022 het 'n noodreaksiespan daarin geslaag om me</w:t>
            </w:r>
            <w:r w:rsidR="00F6407C">
              <w:rPr>
                <w:rFonts w:ascii="Arial" w:hAnsi="Arial" w:cs="Arial"/>
                <w:sz w:val="24"/>
                <w:szCs w:val="24"/>
                <w:lang w:val="af"/>
              </w:rPr>
              <w:t>er as 9 700 lekkasies reg te maak</w:t>
            </w:r>
            <w:r w:rsidRPr="00F6407C">
              <w:rPr>
                <w:rFonts w:ascii="Arial" w:hAnsi="Arial" w:cs="Arial"/>
                <w:sz w:val="24"/>
                <w:szCs w:val="24"/>
                <w:lang w:val="af"/>
              </w:rPr>
              <w:t xml:space="preserve">.  </w:t>
            </w:r>
          </w:p>
          <w:p w14:paraId="18C90AB6" w14:textId="77777777" w:rsidR="00705FE5" w:rsidRPr="00F6407C" w:rsidRDefault="00705FE5" w:rsidP="00F6407C">
            <w:pPr>
              <w:pStyle w:val="NoSpacing"/>
              <w:rPr>
                <w:rFonts w:ascii="Arial" w:hAnsi="Arial" w:cs="Arial"/>
                <w:sz w:val="24"/>
                <w:szCs w:val="24"/>
                <w:lang w:val="en-GB"/>
              </w:rPr>
            </w:pPr>
          </w:p>
          <w:p w14:paraId="73ACB5F7" w14:textId="7FC68C09" w:rsidR="00705FE5" w:rsidRPr="00F6407C" w:rsidRDefault="00705FE5" w:rsidP="00F6407C">
            <w:pPr>
              <w:pStyle w:val="NoSpacing"/>
              <w:rPr>
                <w:rFonts w:ascii="Arial" w:hAnsi="Arial" w:cs="Arial"/>
                <w:sz w:val="24"/>
                <w:szCs w:val="24"/>
                <w:lang w:val="en-GB"/>
              </w:rPr>
            </w:pPr>
            <w:r w:rsidRPr="00F6407C">
              <w:rPr>
                <w:rFonts w:ascii="Arial" w:hAnsi="Arial" w:cs="Arial"/>
                <w:sz w:val="24"/>
                <w:szCs w:val="24"/>
                <w:lang w:val="af"/>
              </w:rPr>
              <w:t>Die waterlekkasies is natuurlik ernstig, maar die konstante ge</w:t>
            </w:r>
            <w:r w:rsidR="00F6407C">
              <w:rPr>
                <w:rFonts w:ascii="Arial" w:hAnsi="Arial" w:cs="Arial"/>
                <w:sz w:val="24"/>
                <w:szCs w:val="24"/>
                <w:lang w:val="af"/>
              </w:rPr>
              <w:t>brek aan reën, jaar na jaar, maak</w:t>
            </w:r>
            <w:r w:rsidRPr="00F6407C">
              <w:rPr>
                <w:rFonts w:ascii="Arial" w:hAnsi="Arial" w:cs="Arial"/>
                <w:sz w:val="24"/>
                <w:szCs w:val="24"/>
                <w:lang w:val="af"/>
              </w:rPr>
              <w:t xml:space="preserve"> amptenare baie meer bekommerd.</w:t>
            </w:r>
            <w:r w:rsidR="00F6407C">
              <w:rPr>
                <w:rFonts w:ascii="Arial" w:hAnsi="Arial" w:cs="Arial"/>
                <w:sz w:val="24"/>
                <w:szCs w:val="24"/>
                <w:lang w:val="af"/>
              </w:rPr>
              <w:t xml:space="preserve"> Suid-Afrika is reeds 'n relatiewe</w:t>
            </w:r>
            <w:r w:rsidR="00D82F5D">
              <w:rPr>
                <w:rFonts w:ascii="Arial" w:hAnsi="Arial" w:cs="Arial"/>
                <w:sz w:val="24"/>
                <w:szCs w:val="24"/>
                <w:lang w:val="af"/>
              </w:rPr>
              <w:t xml:space="preserve"> droë land</w:t>
            </w:r>
            <w:r w:rsidRPr="00F6407C">
              <w:rPr>
                <w:rFonts w:ascii="Arial" w:hAnsi="Arial" w:cs="Arial"/>
                <w:sz w:val="24"/>
                <w:szCs w:val="24"/>
                <w:lang w:val="af"/>
              </w:rPr>
              <w:t>, met 'n gemiddelde jaarlikse reënval</w:t>
            </w:r>
            <w:r w:rsidR="00F6407C">
              <w:rPr>
                <w:rFonts w:ascii="Arial" w:hAnsi="Arial" w:cs="Arial"/>
                <w:sz w:val="24"/>
                <w:szCs w:val="24"/>
                <w:lang w:val="af"/>
              </w:rPr>
              <w:t xml:space="preserve"> van</w:t>
            </w:r>
            <w:r w:rsidRPr="00F6407C">
              <w:rPr>
                <w:rFonts w:ascii="Arial" w:hAnsi="Arial" w:cs="Arial"/>
                <w:sz w:val="24"/>
                <w:szCs w:val="24"/>
                <w:lang w:val="af"/>
              </w:rPr>
              <w:t xml:space="preserve"> byna die helfte van die wêreldgemiddeld en </w:t>
            </w:r>
            <w:r w:rsidR="00F6407C">
              <w:rPr>
                <w:rFonts w:ascii="Arial" w:hAnsi="Arial" w:cs="Arial"/>
                <w:sz w:val="24"/>
                <w:szCs w:val="24"/>
                <w:lang w:val="af"/>
              </w:rPr>
              <w:t xml:space="preserve">beklee </w:t>
            </w:r>
            <w:r w:rsidRPr="00F6407C">
              <w:rPr>
                <w:rFonts w:ascii="Arial" w:hAnsi="Arial" w:cs="Arial"/>
                <w:sz w:val="24"/>
                <w:szCs w:val="24"/>
                <w:lang w:val="af"/>
              </w:rPr>
              <w:t xml:space="preserve">die 29ste plek uit 193 lande. </w:t>
            </w:r>
          </w:p>
          <w:p w14:paraId="43CDBA5E" w14:textId="67BCA952" w:rsidR="00705FE5" w:rsidRPr="00F6407C" w:rsidRDefault="00705FE5" w:rsidP="00F6407C">
            <w:pPr>
              <w:pStyle w:val="NoSpacing"/>
              <w:rPr>
                <w:rFonts w:ascii="Arial" w:hAnsi="Arial" w:cs="Arial"/>
                <w:sz w:val="24"/>
                <w:szCs w:val="24"/>
                <w:lang w:val="en-GB"/>
              </w:rPr>
            </w:pPr>
          </w:p>
          <w:p w14:paraId="425FEE19" w14:textId="77777777" w:rsidR="00FD7433" w:rsidRDefault="00705FE5" w:rsidP="00EE0EDB">
            <w:pPr>
              <w:pStyle w:val="NoSpacing"/>
              <w:rPr>
                <w:rFonts w:ascii="Arial" w:hAnsi="Arial" w:cs="Arial"/>
                <w:sz w:val="24"/>
                <w:szCs w:val="24"/>
                <w:lang w:val="af"/>
              </w:rPr>
            </w:pPr>
            <w:r w:rsidRPr="00F6407C">
              <w:rPr>
                <w:rFonts w:ascii="Arial" w:hAnsi="Arial" w:cs="Arial"/>
                <w:sz w:val="24"/>
                <w:szCs w:val="24"/>
                <w:lang w:val="af"/>
              </w:rPr>
              <w:t>Sedert 2015 het Suid-Afrika rekord</w:t>
            </w:r>
            <w:r w:rsidR="00EE0EDB">
              <w:rPr>
                <w:rFonts w:ascii="Arial" w:hAnsi="Arial" w:cs="Arial"/>
                <w:sz w:val="24"/>
                <w:szCs w:val="24"/>
                <w:lang w:val="af"/>
              </w:rPr>
              <w:t>-lae vlakke van neerslag ervaar. Dit is</w:t>
            </w:r>
            <w:r w:rsidRPr="00F6407C">
              <w:rPr>
                <w:rFonts w:ascii="Arial" w:hAnsi="Arial" w:cs="Arial"/>
                <w:sz w:val="24"/>
                <w:szCs w:val="24"/>
                <w:lang w:val="af"/>
              </w:rPr>
              <w:t xml:space="preserve"> waarskynlik die gevolg van antropogen</w:t>
            </w:r>
            <w:r w:rsidR="00EE0EDB">
              <w:rPr>
                <w:rFonts w:ascii="Arial" w:hAnsi="Arial" w:cs="Arial"/>
                <w:sz w:val="24"/>
                <w:szCs w:val="24"/>
                <w:lang w:val="af"/>
              </w:rPr>
              <w:t>ies</w:t>
            </w:r>
            <w:r w:rsidRPr="00F6407C">
              <w:rPr>
                <w:rFonts w:ascii="Arial" w:hAnsi="Arial" w:cs="Arial"/>
                <w:sz w:val="24"/>
                <w:szCs w:val="24"/>
                <w:lang w:val="af"/>
              </w:rPr>
              <w:t>e</w:t>
            </w:r>
            <w:r w:rsidR="00EE0EDB">
              <w:rPr>
                <w:rFonts w:ascii="Arial" w:hAnsi="Arial" w:cs="Arial"/>
                <w:sz w:val="24"/>
                <w:szCs w:val="24"/>
                <w:lang w:val="af"/>
              </w:rPr>
              <w:t xml:space="preserve"> (veroorsaak deur besoedeling)</w:t>
            </w:r>
            <w:r w:rsidRPr="00F6407C">
              <w:rPr>
                <w:rFonts w:ascii="Arial" w:hAnsi="Arial" w:cs="Arial"/>
                <w:sz w:val="24"/>
                <w:szCs w:val="24"/>
                <w:lang w:val="af"/>
              </w:rPr>
              <w:t xml:space="preserve"> klimaatsverandering. 'n Studie wat deur navorsers by die MIT Gesamentlike Program oor die Wetenskap en Beleid van Globale Verandering, Internasionale Voedselbeleidsnavorsingsinstituut en CGIAR voltooi</w:t>
            </w:r>
            <w:r w:rsidR="00EE0EDB">
              <w:rPr>
                <w:rFonts w:ascii="Arial" w:hAnsi="Arial" w:cs="Arial"/>
                <w:sz w:val="24"/>
                <w:szCs w:val="24"/>
                <w:lang w:val="af"/>
              </w:rPr>
              <w:t xml:space="preserve"> is, het bevind dat daar 'n </w:t>
            </w:r>
            <w:r w:rsidRPr="00F6407C">
              <w:rPr>
                <w:rFonts w:ascii="Arial" w:hAnsi="Arial" w:cs="Arial"/>
                <w:sz w:val="24"/>
                <w:szCs w:val="24"/>
                <w:lang w:val="af"/>
              </w:rPr>
              <w:t xml:space="preserve"> groter as 50%</w:t>
            </w:r>
            <w:r w:rsidR="00EE0EDB">
              <w:rPr>
                <w:rFonts w:ascii="Arial" w:hAnsi="Arial" w:cs="Arial"/>
                <w:sz w:val="24"/>
                <w:szCs w:val="24"/>
                <w:lang w:val="af"/>
              </w:rPr>
              <w:t>-kans</w:t>
            </w:r>
            <w:r w:rsidRPr="00F6407C">
              <w:rPr>
                <w:rFonts w:ascii="Arial" w:hAnsi="Arial" w:cs="Arial"/>
                <w:sz w:val="24"/>
                <w:szCs w:val="24"/>
                <w:lang w:val="af"/>
              </w:rPr>
              <w:t xml:space="preserve"> is dat Suid-Afrika se middel-eeuse temperature 'n drievoudige toename </w:t>
            </w:r>
            <w:r w:rsidR="00EE0EDB">
              <w:rPr>
                <w:rFonts w:ascii="Arial" w:hAnsi="Arial" w:cs="Arial"/>
                <w:sz w:val="24"/>
                <w:szCs w:val="24"/>
                <w:lang w:val="af"/>
              </w:rPr>
              <w:t xml:space="preserve">sal ervaar. Dit beteken dat Suid-Afrika se </w:t>
            </w:r>
            <w:r w:rsidRPr="00F6407C">
              <w:rPr>
                <w:rFonts w:ascii="Arial" w:hAnsi="Arial" w:cs="Arial"/>
                <w:sz w:val="24"/>
                <w:szCs w:val="24"/>
                <w:lang w:val="af"/>
              </w:rPr>
              <w:t>temperatuurveranderinge</w:t>
            </w:r>
            <w:r w:rsidR="00EE0EDB">
              <w:rPr>
                <w:rFonts w:ascii="Arial" w:hAnsi="Arial" w:cs="Arial"/>
                <w:sz w:val="24"/>
                <w:szCs w:val="24"/>
                <w:lang w:val="af"/>
              </w:rPr>
              <w:t xml:space="preserve"> </w:t>
            </w:r>
            <w:r w:rsidRPr="00F6407C">
              <w:rPr>
                <w:rFonts w:ascii="Arial" w:hAnsi="Arial" w:cs="Arial"/>
                <w:sz w:val="24"/>
                <w:szCs w:val="24"/>
                <w:lang w:val="af"/>
              </w:rPr>
              <w:t>waarskynlik drie keer hoër as normaal</w:t>
            </w:r>
            <w:r w:rsidR="00236974">
              <w:rPr>
                <w:rFonts w:ascii="Arial" w:hAnsi="Arial" w:cs="Arial"/>
                <w:sz w:val="24"/>
                <w:szCs w:val="24"/>
                <w:lang w:val="af"/>
              </w:rPr>
              <w:t xml:space="preserve"> kan</w:t>
            </w:r>
            <w:r w:rsidRPr="00F6407C">
              <w:rPr>
                <w:rFonts w:ascii="Arial" w:hAnsi="Arial" w:cs="Arial"/>
                <w:sz w:val="24"/>
                <w:szCs w:val="24"/>
                <w:lang w:val="af"/>
              </w:rPr>
              <w:t xml:space="preserve"> wee</w:t>
            </w:r>
            <w:r w:rsidR="00236974">
              <w:rPr>
                <w:rFonts w:ascii="Arial" w:hAnsi="Arial" w:cs="Arial"/>
                <w:sz w:val="24"/>
                <w:szCs w:val="24"/>
                <w:lang w:val="af"/>
              </w:rPr>
              <w:t>s. Verder is</w:t>
            </w:r>
            <w:r w:rsidRPr="00F6407C">
              <w:rPr>
                <w:rFonts w:ascii="Arial" w:hAnsi="Arial" w:cs="Arial"/>
                <w:sz w:val="24"/>
                <w:szCs w:val="24"/>
                <w:lang w:val="af"/>
              </w:rPr>
              <w:t xml:space="preserve"> die risiko van ver</w:t>
            </w:r>
            <w:r w:rsidR="00236974">
              <w:rPr>
                <w:rFonts w:ascii="Arial" w:hAnsi="Arial" w:cs="Arial"/>
                <w:sz w:val="24"/>
                <w:szCs w:val="24"/>
                <w:lang w:val="af"/>
              </w:rPr>
              <w:t xml:space="preserve">minderde neerslag in die land </w:t>
            </w:r>
            <w:r w:rsidRPr="00F6407C">
              <w:rPr>
                <w:rFonts w:ascii="Arial" w:hAnsi="Arial" w:cs="Arial"/>
                <w:sz w:val="24"/>
                <w:szCs w:val="24"/>
                <w:lang w:val="af"/>
              </w:rPr>
              <w:t xml:space="preserve"> drie tot vier keer hoër as die risiko van verhoogde neerslag.</w:t>
            </w:r>
          </w:p>
          <w:p w14:paraId="249DA15F" w14:textId="2B1E3EE7" w:rsidR="00236974" w:rsidRPr="00F6407C" w:rsidRDefault="00236974" w:rsidP="00EE0EDB">
            <w:pPr>
              <w:pStyle w:val="NoSpacing"/>
              <w:rPr>
                <w:rFonts w:ascii="Arial" w:hAnsi="Arial" w:cs="Arial"/>
                <w:sz w:val="24"/>
                <w:szCs w:val="24"/>
                <w:lang w:val="en-GB"/>
              </w:rPr>
            </w:pPr>
          </w:p>
        </w:tc>
      </w:tr>
    </w:tbl>
    <w:p w14:paraId="4BA61201" w14:textId="2A17AED1" w:rsidR="00FD7433" w:rsidRPr="00F6407C" w:rsidRDefault="00FD7433" w:rsidP="00F6407C">
      <w:pPr>
        <w:ind w:left="-567" w:right="-613"/>
        <w:rPr>
          <w:rFonts w:ascii="Arial" w:hAnsi="Arial" w:cs="Arial"/>
          <w:sz w:val="24"/>
          <w:szCs w:val="24"/>
          <w:lang w:val="en-GB"/>
        </w:rPr>
      </w:pPr>
    </w:p>
    <w:p w14:paraId="7C9D6984" w14:textId="26918343" w:rsidR="00D40ED9" w:rsidRPr="00F6407C" w:rsidRDefault="00D40ED9" w:rsidP="00F6407C">
      <w:pPr>
        <w:ind w:left="-567" w:right="-613"/>
        <w:rPr>
          <w:rFonts w:ascii="Arial" w:hAnsi="Arial" w:cs="Arial"/>
          <w:sz w:val="24"/>
          <w:szCs w:val="24"/>
          <w:lang w:val="en-GB"/>
        </w:rPr>
      </w:pPr>
    </w:p>
    <w:p w14:paraId="3A6B9666" w14:textId="1F50CA80" w:rsidR="00D40ED9" w:rsidRPr="00F6407C" w:rsidRDefault="00D40ED9" w:rsidP="00F6407C">
      <w:pPr>
        <w:ind w:left="-567" w:right="-613"/>
        <w:rPr>
          <w:rFonts w:ascii="Arial" w:hAnsi="Arial" w:cs="Arial"/>
          <w:sz w:val="24"/>
          <w:szCs w:val="24"/>
          <w:lang w:val="en-GB"/>
        </w:rPr>
      </w:pPr>
    </w:p>
    <w:p w14:paraId="5D34EC3B" w14:textId="4EB7C3C9" w:rsidR="00974A37" w:rsidRDefault="00D40ED9" w:rsidP="00F6407C">
      <w:pPr>
        <w:ind w:left="-567" w:right="-613"/>
        <w:rPr>
          <w:rFonts w:ascii="Arial" w:hAnsi="Arial" w:cs="Arial"/>
          <w:b/>
          <w:sz w:val="28"/>
          <w:szCs w:val="28"/>
          <w:u w:val="single"/>
          <w:lang w:val="af"/>
        </w:rPr>
      </w:pPr>
      <w:r w:rsidRPr="00F6407C">
        <w:rPr>
          <w:rFonts w:ascii="Arial" w:hAnsi="Arial" w:cs="Arial"/>
          <w:sz w:val="24"/>
          <w:szCs w:val="24"/>
          <w:lang w:val="af"/>
        </w:rPr>
        <w:lastRenderedPageBreak/>
        <w:br/>
      </w:r>
    </w:p>
    <w:p w14:paraId="190FD0DA" w14:textId="5F956E96" w:rsidR="00974A37" w:rsidRDefault="00974A37" w:rsidP="00F6407C">
      <w:pPr>
        <w:ind w:left="-567" w:right="-613"/>
        <w:rPr>
          <w:rFonts w:ascii="Arial" w:hAnsi="Arial" w:cs="Arial"/>
          <w:b/>
          <w:sz w:val="28"/>
          <w:szCs w:val="28"/>
          <w:u w:val="single"/>
          <w:lang w:val="af"/>
        </w:rPr>
      </w:pPr>
      <w:r w:rsidRPr="00F6407C">
        <w:rPr>
          <w:rFonts w:ascii="Arial" w:hAnsi="Arial" w:cs="Arial"/>
          <w:noProof/>
          <w:color w:val="FFFFFF" w:themeColor="background1"/>
          <w:sz w:val="28"/>
          <w:szCs w:val="28"/>
          <w:lang w:eastAsia="en-ZA"/>
        </w:rPr>
        <mc:AlternateContent>
          <mc:Choice Requires="wps">
            <w:drawing>
              <wp:anchor distT="0" distB="0" distL="114300" distR="114300" simplePos="0" relativeHeight="251670528" behindDoc="0" locked="0" layoutInCell="1" allowOverlap="1" wp14:anchorId="09C6F1AA" wp14:editId="07918715">
                <wp:simplePos x="0" y="0"/>
                <wp:positionH relativeFrom="margin">
                  <wp:posOffset>0</wp:posOffset>
                </wp:positionH>
                <wp:positionV relativeFrom="paragraph">
                  <wp:posOffset>15240</wp:posOffset>
                </wp:positionV>
                <wp:extent cx="2453640" cy="960120"/>
                <wp:effectExtent l="0" t="0" r="22860" b="11430"/>
                <wp:wrapNone/>
                <wp:docPr id="10" name="Rectangle 10"/>
                <wp:cNvGraphicFramePr/>
                <a:graphic xmlns:a="http://schemas.openxmlformats.org/drawingml/2006/main">
                  <a:graphicData uri="http://schemas.microsoft.com/office/word/2010/wordprocessingShape">
                    <wps:wsp>
                      <wps:cNvSpPr/>
                      <wps:spPr>
                        <a:xfrm>
                          <a:off x="0" y="0"/>
                          <a:ext cx="2453640" cy="96012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EE40C3" w14:textId="77777777" w:rsidR="00974A37" w:rsidRPr="00A07569" w:rsidRDefault="00974A37" w:rsidP="00974A37">
                            <w:pPr>
                              <w:spacing w:after="0"/>
                              <w:rPr>
                                <w:rFonts w:ascii="Britannic Bold" w:hAnsi="Britannic Bold"/>
                                <w:sz w:val="28"/>
                              </w:rPr>
                            </w:pPr>
                          </w:p>
                          <w:p w14:paraId="58374E08" w14:textId="77777777" w:rsidR="00974A37" w:rsidRPr="00A07569" w:rsidRDefault="00974A37" w:rsidP="00974A37">
                            <w:pPr>
                              <w:spacing w:after="0"/>
                              <w:rPr>
                                <w:rFonts w:ascii="Britannic Bold" w:hAnsi="Britannic Bold"/>
                                <w:sz w:val="28"/>
                              </w:rPr>
                            </w:pPr>
                            <w:r w:rsidRPr="00A07569">
                              <w:rPr>
                                <w:rFonts w:ascii="Britannic Bold" w:hAnsi="Britannic Bold"/>
                                <w:sz w:val="28"/>
                              </w:rPr>
                              <w:t>GRAAD 12</w:t>
                            </w:r>
                          </w:p>
                          <w:p w14:paraId="5CB976E6" w14:textId="77777777" w:rsidR="00974A37" w:rsidRPr="00A07569" w:rsidRDefault="00974A37" w:rsidP="00974A37">
                            <w:pPr>
                              <w:spacing w:after="0"/>
                              <w:rPr>
                                <w:rFonts w:ascii="Britannic Bold" w:hAnsi="Britannic Bold"/>
                                <w:color w:val="6693D4"/>
                                <w:sz w:val="20"/>
                              </w:rPr>
                            </w:pPr>
                            <w:r w:rsidRPr="00A07569">
                              <w:rPr>
                                <w:rFonts w:ascii="Britannic Bold" w:hAnsi="Britannic Bold"/>
                                <w:color w:val="6693D4"/>
                                <w:sz w:val="20"/>
                              </w:rPr>
                              <w:t>Kwartaal 2</w:t>
                            </w:r>
                          </w:p>
                          <w:p w14:paraId="52134845" w14:textId="77777777" w:rsidR="00974A37" w:rsidRPr="00A07569" w:rsidRDefault="00974A37" w:rsidP="00974A37">
                            <w:pPr>
                              <w:spacing w:after="0"/>
                              <w:rPr>
                                <w:rFonts w:ascii="Britannic Bold" w:hAnsi="Britannic Bold"/>
                                <w:sz w:val="20"/>
                              </w:rPr>
                            </w:pPr>
                            <w:r w:rsidRPr="00A07569">
                              <w:rPr>
                                <w:rFonts w:ascii="Britannic Bold" w:hAnsi="Britannic Bold"/>
                                <w:sz w:val="20"/>
                              </w:rPr>
                              <w:t>Sosiale en Omgewingsverantwoordelikheid</w:t>
                            </w:r>
                          </w:p>
                          <w:p w14:paraId="48C85C6D" w14:textId="77777777" w:rsidR="00974A37" w:rsidRPr="00A07569" w:rsidRDefault="00974A37" w:rsidP="00974A37">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6F1AA" id="Rectangle 10" o:spid="_x0000_s1029" style="position:absolute;left:0;text-align:left;margin-left:0;margin-top:1.2pt;width:193.2pt;height:75.6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" fillcolor="black [3213]" strokecolor="black [3213]" strokeweight="1pt">
                <v:textbox>
                  <w:txbxContent>
                    <w:p w14:paraId="1DEE40C3" w14:textId="77777777" w:rsidR="00974A37" w:rsidRPr="00A07569" w:rsidRDefault="00974A37" w:rsidP="00974A37">
                      <w:pPr>
                        <w:spacing w:after="0"/>
                        <w:rPr>
                          <w:rFonts w:ascii="Britannic Bold" w:hAnsi="Britannic Bold"/>
                          <w:sz w:val="28"/>
                        </w:rPr>
                      </w:pPr>
                    </w:p>
                    <w:p w14:paraId="58374E08" w14:textId="77777777" w:rsidR="00974A37" w:rsidRPr="00A07569" w:rsidRDefault="00974A37" w:rsidP="00974A37">
                      <w:pPr>
                        <w:spacing w:after="0"/>
                        <w:rPr>
                          <w:rFonts w:ascii="Britannic Bold" w:hAnsi="Britannic Bold"/>
                          <w:sz w:val="28"/>
                        </w:rPr>
                      </w:pPr>
                      <w:r w:rsidRPr="00A07569">
                        <w:rPr>
                          <w:rFonts w:ascii="Britannic Bold" w:hAnsi="Britannic Bold"/>
                          <w:sz w:val="28"/>
                        </w:rPr>
                        <w:t>GRAAD 12</w:t>
                      </w:r>
                    </w:p>
                    <w:p w14:paraId="5CB976E6" w14:textId="77777777" w:rsidR="00974A37" w:rsidRPr="00A07569" w:rsidRDefault="00974A37" w:rsidP="00974A37">
                      <w:pPr>
                        <w:spacing w:after="0"/>
                        <w:rPr>
                          <w:rFonts w:ascii="Britannic Bold" w:hAnsi="Britannic Bold"/>
                          <w:color w:val="6693D4"/>
                          <w:sz w:val="20"/>
                        </w:rPr>
                      </w:pPr>
                      <w:r w:rsidRPr="00A07569">
                        <w:rPr>
                          <w:rFonts w:ascii="Britannic Bold" w:hAnsi="Britannic Bold"/>
                          <w:color w:val="6693D4"/>
                          <w:sz w:val="20"/>
                        </w:rPr>
                        <w:t>Kwartaal 2</w:t>
                      </w:r>
                    </w:p>
                    <w:p w14:paraId="52134845" w14:textId="77777777" w:rsidR="00974A37" w:rsidRPr="00A07569" w:rsidRDefault="00974A37" w:rsidP="00974A37">
                      <w:pPr>
                        <w:spacing w:after="0"/>
                        <w:rPr>
                          <w:rFonts w:ascii="Britannic Bold" w:hAnsi="Britannic Bold"/>
                          <w:sz w:val="20"/>
                        </w:rPr>
                      </w:pPr>
                      <w:r w:rsidRPr="00A07569">
                        <w:rPr>
                          <w:rFonts w:ascii="Britannic Bold" w:hAnsi="Britannic Bold"/>
                          <w:sz w:val="20"/>
                        </w:rPr>
                        <w:t>Sosiale en Omgewingsverantwoordelikheid</w:t>
                      </w:r>
                    </w:p>
                    <w:p w14:paraId="48C85C6D" w14:textId="77777777" w:rsidR="00974A37" w:rsidRPr="00A07569" w:rsidRDefault="00974A37" w:rsidP="00974A37">
                      <w:pPr>
                        <w:jc w:val="center"/>
                        <w:rPr>
                          <w:sz w:val="18"/>
                        </w:rPr>
                      </w:pPr>
                    </w:p>
                  </w:txbxContent>
                </v:textbox>
                <w10:wrap anchorx="margin"/>
              </v:rect>
            </w:pict>
          </mc:Fallback>
        </mc:AlternateContent>
      </w:r>
      <w:r w:rsidRPr="00F6407C">
        <w:rPr>
          <w:rFonts w:ascii="Arial" w:hAnsi="Arial" w:cs="Arial"/>
          <w:noProof/>
          <w:sz w:val="28"/>
          <w:szCs w:val="28"/>
          <w:lang w:eastAsia="en-ZA"/>
        </w:rPr>
        <w:drawing>
          <wp:anchor distT="0" distB="0" distL="114300" distR="114300" simplePos="0" relativeHeight="251668480" behindDoc="0" locked="0" layoutInCell="1" allowOverlap="1" wp14:anchorId="298CF884" wp14:editId="361A344F">
            <wp:simplePos x="0" y="0"/>
            <wp:positionH relativeFrom="margin">
              <wp:posOffset>-1270</wp:posOffset>
            </wp:positionH>
            <wp:positionV relativeFrom="paragraph">
              <wp:posOffset>0</wp:posOffset>
            </wp:positionV>
            <wp:extent cx="5731510" cy="993775"/>
            <wp:effectExtent l="0" t="0" r="2540" b="0"/>
            <wp:wrapNone/>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993775"/>
                    </a:xfrm>
                    <a:prstGeom prst="rect">
                      <a:avLst/>
                    </a:prstGeom>
                  </pic:spPr>
                </pic:pic>
              </a:graphicData>
            </a:graphic>
          </wp:anchor>
        </w:drawing>
      </w:r>
    </w:p>
    <w:p w14:paraId="10752A7F" w14:textId="15FFB930" w:rsidR="00974A37" w:rsidRDefault="00974A37" w:rsidP="00F6407C">
      <w:pPr>
        <w:ind w:left="-567" w:right="-613"/>
        <w:rPr>
          <w:rFonts w:ascii="Arial" w:hAnsi="Arial" w:cs="Arial"/>
          <w:b/>
          <w:sz w:val="28"/>
          <w:szCs w:val="28"/>
          <w:u w:val="single"/>
          <w:lang w:val="af"/>
        </w:rPr>
      </w:pPr>
    </w:p>
    <w:p w14:paraId="57A22A27" w14:textId="4149A726" w:rsidR="00974A37" w:rsidRDefault="00974A37" w:rsidP="00F6407C">
      <w:pPr>
        <w:ind w:left="-567" w:right="-613"/>
        <w:rPr>
          <w:rFonts w:ascii="Arial" w:hAnsi="Arial" w:cs="Arial"/>
          <w:b/>
          <w:sz w:val="28"/>
          <w:szCs w:val="28"/>
          <w:u w:val="single"/>
          <w:lang w:val="af"/>
        </w:rPr>
      </w:pPr>
    </w:p>
    <w:p w14:paraId="2C2BED02" w14:textId="77777777" w:rsidR="00974A37" w:rsidRDefault="00974A37" w:rsidP="00974A37">
      <w:pPr>
        <w:spacing w:after="0"/>
        <w:ind w:left="-567" w:right="-613"/>
        <w:rPr>
          <w:rFonts w:ascii="Arial" w:hAnsi="Arial" w:cs="Arial"/>
          <w:b/>
          <w:sz w:val="28"/>
          <w:szCs w:val="28"/>
          <w:u w:val="single"/>
          <w:lang w:val="af"/>
        </w:rPr>
      </w:pPr>
    </w:p>
    <w:p w14:paraId="63FA5451" w14:textId="3098DDBE" w:rsidR="00D40ED9" w:rsidRPr="00F6407C" w:rsidRDefault="00D40ED9" w:rsidP="00F6407C">
      <w:pPr>
        <w:ind w:left="-567" w:right="-613"/>
        <w:rPr>
          <w:rFonts w:ascii="Arial" w:hAnsi="Arial" w:cs="Arial"/>
          <w:sz w:val="24"/>
          <w:szCs w:val="24"/>
          <w:lang w:val="en-GB"/>
        </w:rPr>
      </w:pPr>
      <w:r w:rsidRPr="00F6407C">
        <w:rPr>
          <w:rFonts w:ascii="Arial" w:hAnsi="Arial" w:cs="Arial"/>
          <w:b/>
          <w:sz w:val="28"/>
          <w:szCs w:val="28"/>
          <w:u w:val="single"/>
          <w:lang w:val="af"/>
        </w:rPr>
        <w:t>GEVALLESTUDIE 4</w:t>
      </w:r>
    </w:p>
    <w:tbl>
      <w:tblPr>
        <w:tblStyle w:val="TableGrid"/>
        <w:tblW w:w="10065" w:type="dxa"/>
        <w:tblInd w:w="-572" w:type="dxa"/>
        <w:tblLook w:val="04A0" w:firstRow="1" w:lastRow="0" w:firstColumn="1" w:lastColumn="0" w:noHBand="0" w:noVBand="1"/>
      </w:tblPr>
      <w:tblGrid>
        <w:gridCol w:w="10065"/>
      </w:tblGrid>
      <w:tr w:rsidR="00BD345A" w:rsidRPr="00974A37" w14:paraId="229D1307" w14:textId="77777777" w:rsidTr="00974A37">
        <w:tc>
          <w:tcPr>
            <w:tcW w:w="10065" w:type="dxa"/>
          </w:tcPr>
          <w:p w14:paraId="6CF8DF58" w14:textId="20100757" w:rsidR="00BD345A" w:rsidRPr="00974A37" w:rsidRDefault="003B0FC6" w:rsidP="00974A37">
            <w:pPr>
              <w:pStyle w:val="NoSpacing"/>
              <w:rPr>
                <w:rFonts w:ascii="Arial" w:hAnsi="Arial" w:cs="Arial"/>
                <w:b/>
                <w:color w:val="595959" w:themeColor="text1" w:themeTint="A6"/>
                <w:sz w:val="40"/>
                <w:szCs w:val="40"/>
              </w:rPr>
            </w:pPr>
            <w:r w:rsidRPr="00974A37">
              <w:rPr>
                <w:rFonts w:ascii="Arial" w:hAnsi="Arial" w:cs="Arial"/>
                <w:b/>
                <w:color w:val="595959" w:themeColor="text1" w:themeTint="A6"/>
                <w:sz w:val="40"/>
                <w:szCs w:val="40"/>
                <w:lang w:val="af"/>
              </w:rPr>
              <w:t>Boorgatwater: 'n potensiële gesondheidsrisiko vir landelike gemeenskappe in Suid-Afrika</w:t>
            </w:r>
          </w:p>
        </w:tc>
      </w:tr>
      <w:tr w:rsidR="009F4647" w:rsidRPr="00974A37" w14:paraId="0DB6064A" w14:textId="77777777" w:rsidTr="00974A37">
        <w:tc>
          <w:tcPr>
            <w:tcW w:w="10065" w:type="dxa"/>
          </w:tcPr>
          <w:p w14:paraId="55F75CF5" w14:textId="10F9600C" w:rsidR="009F4647" w:rsidRPr="00974A37" w:rsidRDefault="00056C8D" w:rsidP="00974A37">
            <w:pPr>
              <w:pStyle w:val="NoSpacing"/>
              <w:rPr>
                <w:rFonts w:ascii="Arial" w:hAnsi="Arial" w:cs="Arial"/>
                <w:sz w:val="20"/>
                <w:szCs w:val="20"/>
                <w:lang w:val="en-GB"/>
              </w:rPr>
            </w:pPr>
            <w:r w:rsidRPr="00974A37">
              <w:rPr>
                <w:rFonts w:ascii="Arial" w:hAnsi="Arial" w:cs="Arial"/>
                <w:sz w:val="20"/>
                <w:szCs w:val="20"/>
                <w:lang w:val="af"/>
              </w:rPr>
              <w:t xml:space="preserve">Bron: </w:t>
            </w:r>
            <w:hyperlink r:id="rId11" w:history="1">
              <w:r w:rsidRPr="00974A37">
                <w:rPr>
                  <w:rStyle w:val="Hyperlink"/>
                  <w:rFonts w:ascii="Arial" w:hAnsi="Arial" w:cs="Arial"/>
                  <w:sz w:val="20"/>
                  <w:szCs w:val="20"/>
                  <w:lang w:val="af"/>
                </w:rPr>
                <w:t>https://iwaponline.com/ws/article/19/1/128/39314/Borehole-water-a-potential-health-risk-to-rural</w:t>
              </w:r>
            </w:hyperlink>
          </w:p>
        </w:tc>
      </w:tr>
      <w:tr w:rsidR="009F4647" w:rsidRPr="00974A37" w14:paraId="1933A8B2" w14:textId="77777777" w:rsidTr="00974A37">
        <w:tc>
          <w:tcPr>
            <w:tcW w:w="10065" w:type="dxa"/>
          </w:tcPr>
          <w:p w14:paraId="617EAAE4" w14:textId="59C6142A" w:rsidR="00470EEC" w:rsidRPr="00974A37" w:rsidRDefault="00C97D22" w:rsidP="00974A37">
            <w:pPr>
              <w:pStyle w:val="NoSpacing"/>
              <w:rPr>
                <w:rFonts w:ascii="Arial" w:hAnsi="Arial" w:cs="Arial"/>
                <w:sz w:val="24"/>
                <w:szCs w:val="24"/>
                <w:lang w:val="en-GB"/>
              </w:rPr>
            </w:pPr>
            <w:r w:rsidRPr="00974A37">
              <w:rPr>
                <w:rFonts w:ascii="Arial" w:hAnsi="Arial" w:cs="Arial"/>
                <w:sz w:val="24"/>
                <w:szCs w:val="24"/>
                <w:lang w:val="af"/>
              </w:rPr>
              <w:t>Swak watergehalte is bekend as '</w:t>
            </w:r>
            <w:r w:rsidR="00236974">
              <w:rPr>
                <w:rFonts w:ascii="Arial" w:hAnsi="Arial" w:cs="Arial"/>
                <w:sz w:val="24"/>
                <w:szCs w:val="24"/>
                <w:lang w:val="af"/>
              </w:rPr>
              <w:t xml:space="preserve">n belangrike oorsaak van </w:t>
            </w:r>
            <w:r w:rsidRPr="00974A37">
              <w:rPr>
                <w:rFonts w:ascii="Arial" w:hAnsi="Arial" w:cs="Arial"/>
                <w:sz w:val="24"/>
                <w:szCs w:val="24"/>
                <w:lang w:val="af"/>
              </w:rPr>
              <w:t>uitbrake</w:t>
            </w:r>
            <w:r w:rsidR="00236974">
              <w:rPr>
                <w:rFonts w:ascii="Arial" w:hAnsi="Arial" w:cs="Arial"/>
                <w:sz w:val="24"/>
                <w:szCs w:val="24"/>
                <w:lang w:val="af"/>
              </w:rPr>
              <w:t xml:space="preserve"> van siektes</w:t>
            </w:r>
            <w:r w:rsidRPr="00974A37">
              <w:rPr>
                <w:rFonts w:ascii="Arial" w:hAnsi="Arial" w:cs="Arial"/>
                <w:sz w:val="24"/>
                <w:szCs w:val="24"/>
                <w:lang w:val="af"/>
              </w:rPr>
              <w:t xml:space="preserve"> en</w:t>
            </w:r>
            <w:r w:rsidR="00236974">
              <w:rPr>
                <w:rFonts w:ascii="Arial" w:hAnsi="Arial" w:cs="Arial"/>
                <w:sz w:val="24"/>
                <w:szCs w:val="24"/>
                <w:lang w:val="af"/>
              </w:rPr>
              <w:t xml:space="preserve"> het ‘n</w:t>
            </w:r>
            <w:r w:rsidRPr="00974A37">
              <w:rPr>
                <w:rFonts w:ascii="Arial" w:hAnsi="Arial" w:cs="Arial"/>
                <w:sz w:val="24"/>
                <w:szCs w:val="24"/>
                <w:lang w:val="af"/>
              </w:rPr>
              <w:t xml:space="preserve"> impak op gesondheid (Hunter et al. 2010; Galadima et al. 2011). Die Ge</w:t>
            </w:r>
            <w:r w:rsidR="00974A37">
              <w:rPr>
                <w:rFonts w:ascii="Arial" w:hAnsi="Arial" w:cs="Arial"/>
                <w:sz w:val="24"/>
                <w:szCs w:val="24"/>
                <w:lang w:val="af"/>
              </w:rPr>
              <w:t>samentlike Moniteringsprogram (G</w:t>
            </w:r>
            <w:r w:rsidRPr="00974A37">
              <w:rPr>
                <w:rFonts w:ascii="Arial" w:hAnsi="Arial" w:cs="Arial"/>
                <w:sz w:val="24"/>
                <w:szCs w:val="24"/>
                <w:lang w:val="af"/>
              </w:rPr>
              <w:t>MP) beraam dat 1,8 m</w:t>
            </w:r>
            <w:r w:rsidR="00236974">
              <w:rPr>
                <w:rFonts w:ascii="Arial" w:hAnsi="Arial" w:cs="Arial"/>
                <w:sz w:val="24"/>
                <w:szCs w:val="24"/>
                <w:lang w:val="af"/>
              </w:rPr>
              <w:t xml:space="preserve">iljoen mense wêreldwyd </w:t>
            </w:r>
            <w:r w:rsidR="00974A37">
              <w:rPr>
                <w:rFonts w:ascii="Arial" w:hAnsi="Arial" w:cs="Arial"/>
                <w:sz w:val="24"/>
                <w:szCs w:val="24"/>
                <w:lang w:val="af"/>
              </w:rPr>
              <w:t>drinkwater gebruik wat met menslike afval</w:t>
            </w:r>
            <w:r w:rsidRPr="00974A37">
              <w:rPr>
                <w:rFonts w:ascii="Arial" w:hAnsi="Arial" w:cs="Arial"/>
                <w:sz w:val="24"/>
                <w:szCs w:val="24"/>
                <w:lang w:val="af"/>
              </w:rPr>
              <w:t xml:space="preserve"> besmet is (WGO/UNICEF 2014). Dit het verder aangedui dat 1,1 miljard mense water drink wat t</w:t>
            </w:r>
            <w:r w:rsidR="00236974">
              <w:rPr>
                <w:rFonts w:ascii="Arial" w:hAnsi="Arial" w:cs="Arial"/>
                <w:sz w:val="24"/>
                <w:szCs w:val="24"/>
                <w:lang w:val="af"/>
              </w:rPr>
              <w:t>en minste 'n 'matige' risiko inhou.</w:t>
            </w:r>
            <w:r w:rsidRPr="00974A37">
              <w:rPr>
                <w:rFonts w:ascii="Arial" w:hAnsi="Arial" w:cs="Arial"/>
                <w:sz w:val="24"/>
                <w:szCs w:val="24"/>
                <w:lang w:val="af"/>
              </w:rPr>
              <w:t xml:space="preserve"> (&gt;10 cfu/100 ml Escherichia coli). Da</w:t>
            </w:r>
            <w:r w:rsidR="00974A37">
              <w:rPr>
                <w:rFonts w:ascii="Arial" w:hAnsi="Arial" w:cs="Arial"/>
                <w:sz w:val="24"/>
                <w:szCs w:val="24"/>
                <w:lang w:val="af"/>
              </w:rPr>
              <w:t>ta uit lukrake</w:t>
            </w:r>
            <w:r w:rsidR="00236974">
              <w:rPr>
                <w:rFonts w:ascii="Arial" w:hAnsi="Arial" w:cs="Arial"/>
                <w:sz w:val="24"/>
                <w:szCs w:val="24"/>
                <w:lang w:val="af"/>
              </w:rPr>
              <w:t xml:space="preserve"> </w:t>
            </w:r>
            <w:r w:rsidR="00236974">
              <w:rPr>
                <w:rFonts w:ascii="Arial" w:hAnsi="Arial" w:cs="Arial"/>
                <w:sz w:val="24"/>
                <w:szCs w:val="24"/>
                <w:lang w:val="af"/>
              </w:rPr>
              <w:t>nasionale</w:t>
            </w:r>
            <w:r w:rsidRPr="00974A37">
              <w:rPr>
                <w:rFonts w:ascii="Arial" w:hAnsi="Arial" w:cs="Arial"/>
                <w:sz w:val="24"/>
                <w:szCs w:val="24"/>
                <w:lang w:val="af"/>
              </w:rPr>
              <w:t xml:space="preserve"> studies dui daarop dat 10% van verbeterde drinkwate</w:t>
            </w:r>
            <w:r w:rsidR="00236974">
              <w:rPr>
                <w:rFonts w:ascii="Arial" w:hAnsi="Arial" w:cs="Arial"/>
                <w:sz w:val="24"/>
                <w:szCs w:val="24"/>
                <w:lang w:val="af"/>
              </w:rPr>
              <w:t>rbronne 'n 'hoë' risiko kan inhou</w:t>
            </w:r>
            <w:r w:rsidRPr="00974A37">
              <w:rPr>
                <w:rFonts w:ascii="Arial" w:hAnsi="Arial" w:cs="Arial"/>
                <w:sz w:val="24"/>
                <w:szCs w:val="24"/>
                <w:lang w:val="af"/>
              </w:rPr>
              <w:t xml:space="preserve"> wat ten minste 100 CFU / 100 ml monster bevat (WHO / UNICEF 2014). </w:t>
            </w:r>
          </w:p>
          <w:p w14:paraId="48FD4FE0" w14:textId="18A795EC" w:rsidR="00B47A53" w:rsidRPr="00974A37" w:rsidRDefault="00C97D22" w:rsidP="00974A37">
            <w:pPr>
              <w:pStyle w:val="NoSpacing"/>
              <w:rPr>
                <w:rFonts w:ascii="Arial" w:hAnsi="Arial" w:cs="Arial"/>
                <w:sz w:val="24"/>
                <w:szCs w:val="24"/>
                <w:lang w:val="en-GB"/>
              </w:rPr>
            </w:pPr>
            <w:r w:rsidRPr="00974A37">
              <w:rPr>
                <w:rFonts w:ascii="Arial" w:hAnsi="Arial" w:cs="Arial"/>
                <w:sz w:val="24"/>
                <w:szCs w:val="24"/>
                <w:lang w:val="af"/>
              </w:rPr>
              <w:t>In Suid-Afrika is besoedeling van verbeterde waterbronne gewoo</w:t>
            </w:r>
            <w:r w:rsidR="00157899">
              <w:rPr>
                <w:rFonts w:ascii="Arial" w:hAnsi="Arial" w:cs="Arial"/>
                <w:sz w:val="24"/>
                <w:szCs w:val="24"/>
                <w:lang w:val="af"/>
              </w:rPr>
              <w:t>nlik die gevolg van swak bestuur</w:t>
            </w:r>
            <w:r w:rsidRPr="00974A37">
              <w:rPr>
                <w:rFonts w:ascii="Arial" w:hAnsi="Arial" w:cs="Arial"/>
                <w:sz w:val="24"/>
                <w:szCs w:val="24"/>
                <w:lang w:val="af"/>
              </w:rPr>
              <w:t xml:space="preserve"> en instandhouding wat </w:t>
            </w:r>
            <w:r w:rsidR="00157899">
              <w:rPr>
                <w:rFonts w:ascii="Arial" w:hAnsi="Arial" w:cs="Arial"/>
                <w:sz w:val="24"/>
                <w:szCs w:val="24"/>
                <w:lang w:val="af"/>
              </w:rPr>
              <w:t xml:space="preserve">tot </w:t>
            </w:r>
            <w:r w:rsidRPr="00974A37">
              <w:rPr>
                <w:rFonts w:ascii="Arial" w:hAnsi="Arial" w:cs="Arial"/>
                <w:sz w:val="24"/>
                <w:szCs w:val="24"/>
                <w:lang w:val="af"/>
              </w:rPr>
              <w:t>gereelde mislukkings</w:t>
            </w:r>
            <w:r w:rsidR="00157899">
              <w:rPr>
                <w:rFonts w:ascii="Arial" w:hAnsi="Arial" w:cs="Arial"/>
                <w:sz w:val="24"/>
                <w:szCs w:val="24"/>
                <w:lang w:val="af"/>
              </w:rPr>
              <w:t xml:space="preserve"> lei</w:t>
            </w:r>
            <w:r w:rsidRPr="00974A37">
              <w:rPr>
                <w:rFonts w:ascii="Arial" w:hAnsi="Arial" w:cs="Arial"/>
                <w:sz w:val="24"/>
                <w:szCs w:val="24"/>
                <w:lang w:val="af"/>
              </w:rPr>
              <w:t xml:space="preserve"> en kontaminasie veroorsaak</w:t>
            </w:r>
            <w:r w:rsidR="00157899">
              <w:rPr>
                <w:rFonts w:ascii="Arial" w:hAnsi="Arial" w:cs="Arial"/>
                <w:sz w:val="24"/>
                <w:szCs w:val="24"/>
                <w:lang w:val="af"/>
              </w:rPr>
              <w:t>.</w:t>
            </w:r>
            <w:r w:rsidRPr="00974A37">
              <w:rPr>
                <w:rFonts w:ascii="Arial" w:hAnsi="Arial" w:cs="Arial"/>
                <w:sz w:val="24"/>
                <w:szCs w:val="24"/>
                <w:lang w:val="af"/>
              </w:rPr>
              <w:t xml:space="preserve"> (Rietveldt et al. </w:t>
            </w:r>
            <w:r w:rsidR="00157899">
              <w:rPr>
                <w:rFonts w:ascii="Arial" w:hAnsi="Arial" w:cs="Arial"/>
                <w:sz w:val="24"/>
                <w:szCs w:val="24"/>
                <w:lang w:val="af"/>
              </w:rPr>
              <w:t xml:space="preserve">2009). Gevolglik ontstaan </w:t>
            </w:r>
            <w:r w:rsidRPr="00974A37">
              <w:rPr>
                <w:rFonts w:ascii="Arial" w:hAnsi="Arial" w:cs="Arial"/>
                <w:sz w:val="24"/>
                <w:szCs w:val="24"/>
                <w:lang w:val="af"/>
              </w:rPr>
              <w:t xml:space="preserve">kommer oor die veiligheid van verbeterde bronne wat in gemeenskappe gebruik word, veral in landelike gebiede waar munisipaliteite nie goeie watergehalteprestasie handhaaf nie (NEPAD 2015). </w:t>
            </w:r>
          </w:p>
          <w:p w14:paraId="21ED36F3" w14:textId="7F15569B" w:rsidR="00B47A53" w:rsidRPr="00974A37" w:rsidRDefault="00B47A53" w:rsidP="00974A37">
            <w:pPr>
              <w:pStyle w:val="NoSpacing"/>
              <w:rPr>
                <w:rFonts w:ascii="Arial" w:hAnsi="Arial" w:cs="Arial"/>
                <w:sz w:val="24"/>
                <w:szCs w:val="24"/>
                <w:lang w:val="en-GB"/>
              </w:rPr>
            </w:pPr>
          </w:p>
          <w:p w14:paraId="7CAEDFAF" w14:textId="67AD6DB7" w:rsidR="00FA1C61" w:rsidRPr="00974A37" w:rsidRDefault="00157899" w:rsidP="00974A37">
            <w:pPr>
              <w:pStyle w:val="NoSpacing"/>
              <w:rPr>
                <w:rFonts w:ascii="Arial" w:hAnsi="Arial" w:cs="Arial"/>
                <w:sz w:val="24"/>
                <w:szCs w:val="24"/>
                <w:lang w:val="en-GB"/>
              </w:rPr>
            </w:pPr>
            <w:r>
              <w:rPr>
                <w:rFonts w:ascii="Arial" w:hAnsi="Arial" w:cs="Arial"/>
                <w:sz w:val="24"/>
                <w:szCs w:val="24"/>
                <w:lang w:val="af"/>
              </w:rPr>
              <w:t>Die voorkoms van uitbrake</w:t>
            </w:r>
            <w:r w:rsidR="00C97D22" w:rsidRPr="00974A37">
              <w:rPr>
                <w:rFonts w:ascii="Arial" w:hAnsi="Arial" w:cs="Arial"/>
                <w:sz w:val="24"/>
                <w:szCs w:val="24"/>
                <w:lang w:val="af"/>
              </w:rPr>
              <w:t xml:space="preserve"> van oordraagbare siektes wat met</w:t>
            </w:r>
            <w:r>
              <w:rPr>
                <w:rFonts w:ascii="Arial" w:hAnsi="Arial" w:cs="Arial"/>
                <w:sz w:val="24"/>
                <w:szCs w:val="24"/>
                <w:lang w:val="af"/>
              </w:rPr>
              <w:t xml:space="preserve"> besoedelde</w:t>
            </w:r>
            <w:r w:rsidR="00C97D22" w:rsidRPr="00974A37">
              <w:rPr>
                <w:rFonts w:ascii="Arial" w:hAnsi="Arial" w:cs="Arial"/>
                <w:sz w:val="24"/>
                <w:szCs w:val="24"/>
                <w:lang w:val="af"/>
              </w:rPr>
              <w:t xml:space="preserve"> waterverb</w:t>
            </w:r>
            <w:r>
              <w:rPr>
                <w:rFonts w:ascii="Arial" w:hAnsi="Arial" w:cs="Arial"/>
                <w:sz w:val="24"/>
                <w:szCs w:val="24"/>
                <w:lang w:val="af"/>
              </w:rPr>
              <w:t>and hou, bly 'n groot uitdaging.</w:t>
            </w:r>
            <w:r w:rsidR="00C97D22" w:rsidRPr="00974A37">
              <w:rPr>
                <w:rFonts w:ascii="Arial" w:hAnsi="Arial" w:cs="Arial"/>
                <w:sz w:val="24"/>
                <w:szCs w:val="24"/>
                <w:lang w:val="af"/>
              </w:rPr>
              <w:t xml:space="preserve"> </w:t>
            </w:r>
            <w:r>
              <w:rPr>
                <w:rFonts w:ascii="Arial" w:hAnsi="Arial" w:cs="Arial"/>
                <w:sz w:val="24"/>
                <w:szCs w:val="24"/>
                <w:lang w:val="af"/>
              </w:rPr>
              <w:t xml:space="preserve">Selfs </w:t>
            </w:r>
            <w:r w:rsidR="00C97D22" w:rsidRPr="00974A37">
              <w:rPr>
                <w:rFonts w:ascii="Arial" w:hAnsi="Arial" w:cs="Arial"/>
                <w:sz w:val="24"/>
                <w:szCs w:val="24"/>
                <w:lang w:val="af"/>
              </w:rPr>
              <w:t>al is daar 'n groot verbetering van infrastru</w:t>
            </w:r>
            <w:r>
              <w:rPr>
                <w:rFonts w:ascii="Arial" w:hAnsi="Arial" w:cs="Arial"/>
                <w:sz w:val="24"/>
                <w:szCs w:val="24"/>
                <w:lang w:val="af"/>
              </w:rPr>
              <w:t>ktuur wat toegang gee</w:t>
            </w:r>
            <w:r w:rsidR="00C97D22" w:rsidRPr="00974A37">
              <w:rPr>
                <w:rFonts w:ascii="Arial" w:hAnsi="Arial" w:cs="Arial"/>
                <w:sz w:val="24"/>
                <w:szCs w:val="24"/>
                <w:lang w:val="af"/>
              </w:rPr>
              <w:t xml:space="preserve"> tot veilige drinkwater</w:t>
            </w:r>
            <w:r w:rsidRPr="00974A37">
              <w:rPr>
                <w:rFonts w:ascii="Arial" w:hAnsi="Arial" w:cs="Arial"/>
                <w:sz w:val="24"/>
                <w:szCs w:val="24"/>
                <w:lang w:val="af"/>
              </w:rPr>
              <w:t xml:space="preserve"> in di</w:t>
            </w:r>
            <w:r>
              <w:rPr>
                <w:rFonts w:ascii="Arial" w:hAnsi="Arial" w:cs="Arial"/>
                <w:sz w:val="24"/>
                <w:szCs w:val="24"/>
                <w:lang w:val="af"/>
              </w:rPr>
              <w:t>e</w:t>
            </w:r>
            <w:r w:rsidRPr="00974A37">
              <w:rPr>
                <w:rFonts w:ascii="Arial" w:hAnsi="Arial" w:cs="Arial"/>
                <w:sz w:val="24"/>
                <w:szCs w:val="24"/>
                <w:lang w:val="af"/>
              </w:rPr>
              <w:t xml:space="preserve"> landelike gebiede </w:t>
            </w:r>
            <w:r>
              <w:rPr>
                <w:rFonts w:ascii="Arial" w:hAnsi="Arial" w:cs="Arial"/>
                <w:sz w:val="24"/>
                <w:szCs w:val="24"/>
                <w:lang w:val="af"/>
              </w:rPr>
              <w:t>van SA</w:t>
            </w:r>
            <w:r>
              <w:rPr>
                <w:rFonts w:ascii="Arial" w:hAnsi="Arial" w:cs="Arial"/>
                <w:sz w:val="24"/>
                <w:szCs w:val="24"/>
                <w:lang w:val="af"/>
              </w:rPr>
              <w:t>, bly die uitdaging groot.</w:t>
            </w:r>
            <w:r w:rsidR="00C97D22" w:rsidRPr="00974A37">
              <w:rPr>
                <w:rFonts w:ascii="Arial" w:hAnsi="Arial" w:cs="Arial"/>
                <w:sz w:val="24"/>
                <w:szCs w:val="24"/>
                <w:lang w:val="af"/>
              </w:rPr>
              <w:t xml:space="preserve"> (UNICE</w:t>
            </w:r>
            <w:r w:rsidR="00B97931">
              <w:rPr>
                <w:rFonts w:ascii="Arial" w:hAnsi="Arial" w:cs="Arial"/>
                <w:sz w:val="24"/>
                <w:szCs w:val="24"/>
                <w:lang w:val="af"/>
              </w:rPr>
              <w:t>F 2009). Die onlangse uitbraak</w:t>
            </w:r>
            <w:r w:rsidR="00C97D22" w:rsidRPr="00974A37">
              <w:rPr>
                <w:rFonts w:ascii="Arial" w:hAnsi="Arial" w:cs="Arial"/>
                <w:sz w:val="24"/>
                <w:szCs w:val="24"/>
                <w:lang w:val="af"/>
              </w:rPr>
              <w:t xml:space="preserve"> van cholera (Desember 2008–Maart 2009) in die Mpumalanga provinsie van Suid-Afrika was te wyte aan onveilige waterbronne (Sigudu et al</w:t>
            </w:r>
            <w:r w:rsidR="00B97931">
              <w:rPr>
                <w:rFonts w:ascii="Arial" w:hAnsi="Arial" w:cs="Arial"/>
                <w:sz w:val="24"/>
                <w:szCs w:val="24"/>
                <w:lang w:val="af"/>
              </w:rPr>
              <w:t>. 2015). Bezuidenhout (2013) beklemtoon</w:t>
            </w:r>
            <w:r w:rsidR="00C97D22" w:rsidRPr="00974A37">
              <w:rPr>
                <w:rFonts w:ascii="Arial" w:hAnsi="Arial" w:cs="Arial"/>
                <w:sz w:val="24"/>
                <w:szCs w:val="24"/>
                <w:lang w:val="af"/>
              </w:rPr>
              <w:t xml:space="preserve"> die risiko's </w:t>
            </w:r>
            <w:r w:rsidR="00B97931">
              <w:rPr>
                <w:rFonts w:ascii="Arial" w:hAnsi="Arial" w:cs="Arial"/>
                <w:sz w:val="24"/>
                <w:szCs w:val="24"/>
                <w:lang w:val="af"/>
              </w:rPr>
              <w:t>daar</w:t>
            </w:r>
            <w:r w:rsidR="00C97D22" w:rsidRPr="00974A37">
              <w:rPr>
                <w:rFonts w:ascii="Arial" w:hAnsi="Arial" w:cs="Arial"/>
                <w:sz w:val="24"/>
                <w:szCs w:val="24"/>
                <w:lang w:val="af"/>
              </w:rPr>
              <w:t>aan</w:t>
            </w:r>
            <w:r w:rsidR="00B97931">
              <w:rPr>
                <w:rFonts w:ascii="Arial" w:hAnsi="Arial" w:cs="Arial"/>
                <w:sz w:val="24"/>
                <w:szCs w:val="24"/>
                <w:lang w:val="af"/>
              </w:rPr>
              <w:t xml:space="preserve"> verbonde om </w:t>
            </w:r>
            <w:r w:rsidR="00C97D22" w:rsidRPr="00974A37">
              <w:rPr>
                <w:rFonts w:ascii="Arial" w:hAnsi="Arial" w:cs="Arial"/>
                <w:sz w:val="24"/>
                <w:szCs w:val="24"/>
                <w:lang w:val="af"/>
              </w:rPr>
              <w:t>boorgat</w:t>
            </w:r>
            <w:r w:rsidR="00B97931">
              <w:rPr>
                <w:rFonts w:ascii="Arial" w:hAnsi="Arial" w:cs="Arial"/>
                <w:sz w:val="24"/>
                <w:szCs w:val="24"/>
                <w:lang w:val="af"/>
              </w:rPr>
              <w:t>water</w:t>
            </w:r>
            <w:r w:rsidR="00C97D22" w:rsidRPr="00974A37">
              <w:rPr>
                <w:rFonts w:ascii="Arial" w:hAnsi="Arial" w:cs="Arial"/>
                <w:sz w:val="24"/>
                <w:szCs w:val="24"/>
                <w:lang w:val="af"/>
              </w:rPr>
              <w:t xml:space="preserve"> te drink</w:t>
            </w:r>
            <w:r w:rsidR="00B97931">
              <w:rPr>
                <w:rFonts w:ascii="Arial" w:hAnsi="Arial" w:cs="Arial"/>
                <w:sz w:val="24"/>
                <w:szCs w:val="24"/>
                <w:lang w:val="af"/>
              </w:rPr>
              <w:t xml:space="preserve">. Boorgatwater </w:t>
            </w:r>
            <w:r w:rsidR="00B97931" w:rsidRPr="00974A37">
              <w:rPr>
                <w:rFonts w:ascii="Arial" w:hAnsi="Arial" w:cs="Arial"/>
                <w:sz w:val="24"/>
                <w:szCs w:val="24"/>
                <w:lang w:val="af"/>
              </w:rPr>
              <w:t>in die Noordwesprovinsie van Suid-Afrika</w:t>
            </w:r>
            <w:r w:rsidR="00B97931">
              <w:rPr>
                <w:rFonts w:ascii="Arial" w:hAnsi="Arial" w:cs="Arial"/>
                <w:sz w:val="24"/>
                <w:szCs w:val="24"/>
                <w:lang w:val="af"/>
              </w:rPr>
              <w:t xml:space="preserve"> is</w:t>
            </w:r>
            <w:r w:rsidR="00C97D22" w:rsidRPr="00974A37">
              <w:rPr>
                <w:rFonts w:ascii="Arial" w:hAnsi="Arial" w:cs="Arial"/>
                <w:sz w:val="24"/>
                <w:szCs w:val="24"/>
                <w:lang w:val="af"/>
              </w:rPr>
              <w:t xml:space="preserve"> </w:t>
            </w:r>
            <w:r w:rsidR="00B97931">
              <w:rPr>
                <w:rFonts w:ascii="Arial" w:hAnsi="Arial" w:cs="Arial"/>
                <w:sz w:val="24"/>
                <w:szCs w:val="24"/>
                <w:lang w:val="af"/>
              </w:rPr>
              <w:t xml:space="preserve">nie altyd veilige water </w:t>
            </w:r>
            <w:r w:rsidR="00C97D22" w:rsidRPr="00974A37">
              <w:rPr>
                <w:rFonts w:ascii="Arial" w:hAnsi="Arial" w:cs="Arial"/>
                <w:sz w:val="24"/>
                <w:szCs w:val="24"/>
                <w:lang w:val="af"/>
              </w:rPr>
              <w:t xml:space="preserve">nie en </w:t>
            </w:r>
            <w:r w:rsidR="00B97931">
              <w:rPr>
                <w:rFonts w:ascii="Arial" w:hAnsi="Arial" w:cs="Arial"/>
                <w:sz w:val="24"/>
                <w:szCs w:val="24"/>
                <w:lang w:val="af"/>
              </w:rPr>
              <w:t xml:space="preserve"> bevat </w:t>
            </w:r>
            <w:r w:rsidR="00C97D22" w:rsidRPr="00974A37">
              <w:rPr>
                <w:rFonts w:ascii="Arial" w:hAnsi="Arial" w:cs="Arial"/>
                <w:sz w:val="24"/>
                <w:szCs w:val="24"/>
                <w:lang w:val="af"/>
              </w:rPr>
              <w:t>bakterieë en chemiese kontaminante</w:t>
            </w:r>
            <w:r w:rsidR="00B97931">
              <w:rPr>
                <w:rFonts w:ascii="Arial" w:hAnsi="Arial" w:cs="Arial"/>
                <w:sz w:val="24"/>
                <w:szCs w:val="24"/>
                <w:lang w:val="af"/>
              </w:rPr>
              <w:t>.</w:t>
            </w:r>
            <w:r w:rsidR="00C97D22" w:rsidRPr="00974A37">
              <w:rPr>
                <w:rFonts w:ascii="Arial" w:hAnsi="Arial" w:cs="Arial"/>
                <w:sz w:val="24"/>
                <w:szCs w:val="24"/>
                <w:lang w:val="af"/>
              </w:rPr>
              <w:t xml:space="preserve"> </w:t>
            </w:r>
          </w:p>
          <w:p w14:paraId="2A608098" w14:textId="369432F4" w:rsidR="00FA1C61" w:rsidRPr="00974A37" w:rsidRDefault="00FA1C61" w:rsidP="00974A37">
            <w:pPr>
              <w:pStyle w:val="NoSpacing"/>
              <w:rPr>
                <w:rFonts w:ascii="Arial" w:hAnsi="Arial" w:cs="Arial"/>
                <w:sz w:val="24"/>
                <w:szCs w:val="24"/>
                <w:lang w:val="en-GB"/>
              </w:rPr>
            </w:pPr>
          </w:p>
          <w:p w14:paraId="1B1BEBD9" w14:textId="281EEF38" w:rsidR="009F4647" w:rsidRPr="00974A37" w:rsidRDefault="00C97D22" w:rsidP="00974A37">
            <w:pPr>
              <w:pStyle w:val="NoSpacing"/>
              <w:rPr>
                <w:rFonts w:ascii="Arial" w:hAnsi="Arial" w:cs="Arial"/>
                <w:sz w:val="24"/>
                <w:szCs w:val="24"/>
                <w:lang w:val="en-GB"/>
              </w:rPr>
            </w:pPr>
            <w:r w:rsidRPr="00974A37">
              <w:rPr>
                <w:rFonts w:ascii="Arial" w:hAnsi="Arial" w:cs="Arial"/>
                <w:sz w:val="24"/>
                <w:szCs w:val="24"/>
                <w:lang w:val="af"/>
              </w:rPr>
              <w:t>Studies wat in die Tshitale-Hlanganani-gebied van die Vhembe-distrik in die Limpopoprovinsie van Suid-Afrika gedoen is, het ook</w:t>
            </w:r>
            <w:r w:rsidR="00974A37">
              <w:rPr>
                <w:rFonts w:ascii="Arial" w:hAnsi="Arial" w:cs="Arial"/>
                <w:sz w:val="24"/>
                <w:szCs w:val="24"/>
                <w:lang w:val="af"/>
              </w:rPr>
              <w:t xml:space="preserve"> besoedeling en risiko's van E.</w:t>
            </w:r>
            <w:r w:rsidRPr="00974A37">
              <w:rPr>
                <w:rFonts w:ascii="Arial" w:hAnsi="Arial" w:cs="Arial"/>
                <w:sz w:val="24"/>
                <w:szCs w:val="24"/>
                <w:lang w:val="af"/>
              </w:rPr>
              <w:t>coli in boorgatwater</w:t>
            </w:r>
            <w:r w:rsidR="00B97931">
              <w:rPr>
                <w:rFonts w:ascii="Arial" w:hAnsi="Arial" w:cs="Arial"/>
                <w:sz w:val="24"/>
                <w:szCs w:val="24"/>
                <w:lang w:val="af"/>
              </w:rPr>
              <w:t>,</w:t>
            </w:r>
            <w:r w:rsidRPr="00974A37">
              <w:rPr>
                <w:rFonts w:ascii="Arial" w:hAnsi="Arial" w:cs="Arial"/>
                <w:sz w:val="24"/>
                <w:szCs w:val="24"/>
                <w:lang w:val="af"/>
              </w:rPr>
              <w:t xml:space="preserve"> wat deur gemeenskappe vir drinkdoeleindes gebruik word, opgespoor (Potgieter et al. 2006).</w:t>
            </w:r>
          </w:p>
        </w:tc>
      </w:tr>
    </w:tbl>
    <w:p w14:paraId="5B6D56A4" w14:textId="6BB48F67" w:rsidR="00396D0D" w:rsidRPr="00F6407C" w:rsidRDefault="00396D0D" w:rsidP="00F6407C">
      <w:pPr>
        <w:ind w:left="-567" w:right="-613"/>
        <w:rPr>
          <w:rFonts w:ascii="Arial" w:hAnsi="Arial" w:cs="Arial"/>
          <w:sz w:val="24"/>
          <w:szCs w:val="24"/>
          <w:lang w:val="en-GB"/>
        </w:rPr>
      </w:pPr>
    </w:p>
    <w:p w14:paraId="0A9FDC33" w14:textId="26C13B34" w:rsidR="00D40ED9" w:rsidRPr="00F6407C" w:rsidRDefault="00D40ED9" w:rsidP="00F6407C">
      <w:pPr>
        <w:ind w:left="-567" w:right="-613"/>
        <w:rPr>
          <w:rFonts w:ascii="Arial" w:hAnsi="Arial" w:cs="Arial"/>
          <w:sz w:val="24"/>
          <w:szCs w:val="24"/>
          <w:lang w:val="en-GB"/>
        </w:rPr>
      </w:pPr>
    </w:p>
    <w:p w14:paraId="78484255" w14:textId="220F03EA" w:rsidR="00D40ED9" w:rsidRPr="00F6407C" w:rsidRDefault="00D40ED9" w:rsidP="00F6407C">
      <w:pPr>
        <w:ind w:left="-567" w:right="-613"/>
        <w:rPr>
          <w:rFonts w:ascii="Arial" w:hAnsi="Arial" w:cs="Arial"/>
          <w:sz w:val="24"/>
          <w:szCs w:val="24"/>
          <w:lang w:val="en-GB"/>
        </w:rPr>
      </w:pPr>
    </w:p>
    <w:p w14:paraId="4C88D6D4" w14:textId="2F89AC91" w:rsidR="00D40ED9" w:rsidRPr="00F6407C" w:rsidRDefault="00D40ED9" w:rsidP="00F6407C">
      <w:pPr>
        <w:ind w:left="-567" w:right="-613"/>
        <w:rPr>
          <w:rFonts w:ascii="Arial" w:hAnsi="Arial" w:cs="Arial"/>
          <w:sz w:val="24"/>
          <w:szCs w:val="24"/>
          <w:lang w:val="en-GB"/>
        </w:rPr>
      </w:pPr>
    </w:p>
    <w:p w14:paraId="7C16D092" w14:textId="1E112429" w:rsidR="00974A37" w:rsidRDefault="00974A37" w:rsidP="00F6407C">
      <w:pPr>
        <w:ind w:left="-567" w:right="-613"/>
        <w:rPr>
          <w:rFonts w:ascii="Arial" w:hAnsi="Arial" w:cs="Arial"/>
          <w:b/>
          <w:sz w:val="28"/>
          <w:szCs w:val="28"/>
          <w:u w:val="single"/>
          <w:lang w:val="af"/>
        </w:rPr>
      </w:pPr>
    </w:p>
    <w:p w14:paraId="2814087E" w14:textId="7B66160C" w:rsidR="00974A37" w:rsidRDefault="00974A37" w:rsidP="00F6407C">
      <w:pPr>
        <w:ind w:left="-567" w:right="-613"/>
        <w:rPr>
          <w:rFonts w:ascii="Arial" w:hAnsi="Arial" w:cs="Arial"/>
          <w:b/>
          <w:sz w:val="28"/>
          <w:szCs w:val="28"/>
          <w:u w:val="single"/>
          <w:lang w:val="af"/>
        </w:rPr>
      </w:pPr>
    </w:p>
    <w:p w14:paraId="64421010" w14:textId="3515EAC5" w:rsidR="00974A37" w:rsidRDefault="00974A37" w:rsidP="00F6407C">
      <w:pPr>
        <w:ind w:left="-567" w:right="-613"/>
        <w:rPr>
          <w:rFonts w:ascii="Arial" w:hAnsi="Arial" w:cs="Arial"/>
          <w:b/>
          <w:sz w:val="28"/>
          <w:szCs w:val="28"/>
          <w:u w:val="single"/>
          <w:lang w:val="af"/>
        </w:rPr>
      </w:pPr>
      <w:r w:rsidRPr="00F6407C">
        <w:rPr>
          <w:rFonts w:ascii="Arial" w:hAnsi="Arial" w:cs="Arial"/>
          <w:noProof/>
          <w:color w:val="FFFFFF" w:themeColor="background1"/>
          <w:sz w:val="28"/>
          <w:szCs w:val="28"/>
          <w:lang w:eastAsia="en-ZA"/>
        </w:rPr>
        <mc:AlternateContent>
          <mc:Choice Requires="wps">
            <w:drawing>
              <wp:anchor distT="0" distB="0" distL="114300" distR="114300" simplePos="0" relativeHeight="251674624" behindDoc="0" locked="0" layoutInCell="1" allowOverlap="1" wp14:anchorId="74066B3B" wp14:editId="3CDD7B19">
                <wp:simplePos x="0" y="0"/>
                <wp:positionH relativeFrom="margin">
                  <wp:align>left</wp:align>
                </wp:positionH>
                <wp:positionV relativeFrom="paragraph">
                  <wp:posOffset>0</wp:posOffset>
                </wp:positionV>
                <wp:extent cx="2453640" cy="960120"/>
                <wp:effectExtent l="0" t="0" r="22860" b="11430"/>
                <wp:wrapNone/>
                <wp:docPr id="11" name="Rectangle 11"/>
                <wp:cNvGraphicFramePr/>
                <a:graphic xmlns:a="http://schemas.openxmlformats.org/drawingml/2006/main">
                  <a:graphicData uri="http://schemas.microsoft.com/office/word/2010/wordprocessingShape">
                    <wps:wsp>
                      <wps:cNvSpPr/>
                      <wps:spPr>
                        <a:xfrm>
                          <a:off x="0" y="0"/>
                          <a:ext cx="2453640" cy="96012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569286" w14:textId="77777777" w:rsidR="00974A37" w:rsidRPr="00A07569" w:rsidRDefault="00974A37" w:rsidP="00974A37">
                            <w:pPr>
                              <w:spacing w:after="0"/>
                              <w:rPr>
                                <w:rFonts w:ascii="Britannic Bold" w:hAnsi="Britannic Bold"/>
                                <w:sz w:val="28"/>
                              </w:rPr>
                            </w:pPr>
                          </w:p>
                          <w:p w14:paraId="5B401E5B" w14:textId="77777777" w:rsidR="00974A37" w:rsidRPr="00A07569" w:rsidRDefault="00974A37" w:rsidP="00974A37">
                            <w:pPr>
                              <w:spacing w:after="0"/>
                              <w:rPr>
                                <w:rFonts w:ascii="Britannic Bold" w:hAnsi="Britannic Bold"/>
                                <w:sz w:val="28"/>
                              </w:rPr>
                            </w:pPr>
                            <w:r w:rsidRPr="00A07569">
                              <w:rPr>
                                <w:rFonts w:ascii="Britannic Bold" w:hAnsi="Britannic Bold"/>
                                <w:sz w:val="28"/>
                              </w:rPr>
                              <w:t>GRAAD 12</w:t>
                            </w:r>
                          </w:p>
                          <w:p w14:paraId="45D976AE" w14:textId="77777777" w:rsidR="00974A37" w:rsidRPr="00A07569" w:rsidRDefault="00974A37" w:rsidP="00974A37">
                            <w:pPr>
                              <w:spacing w:after="0"/>
                              <w:rPr>
                                <w:rFonts w:ascii="Britannic Bold" w:hAnsi="Britannic Bold"/>
                                <w:color w:val="6693D4"/>
                                <w:sz w:val="20"/>
                              </w:rPr>
                            </w:pPr>
                            <w:r w:rsidRPr="00A07569">
                              <w:rPr>
                                <w:rFonts w:ascii="Britannic Bold" w:hAnsi="Britannic Bold"/>
                                <w:color w:val="6693D4"/>
                                <w:sz w:val="20"/>
                              </w:rPr>
                              <w:t>Kwartaal 2</w:t>
                            </w:r>
                          </w:p>
                          <w:p w14:paraId="42AAC116" w14:textId="77777777" w:rsidR="00974A37" w:rsidRPr="00A07569" w:rsidRDefault="00974A37" w:rsidP="00974A37">
                            <w:pPr>
                              <w:spacing w:after="0"/>
                              <w:rPr>
                                <w:rFonts w:ascii="Britannic Bold" w:hAnsi="Britannic Bold"/>
                                <w:sz w:val="20"/>
                              </w:rPr>
                            </w:pPr>
                            <w:r w:rsidRPr="00A07569">
                              <w:rPr>
                                <w:rFonts w:ascii="Britannic Bold" w:hAnsi="Britannic Bold"/>
                                <w:sz w:val="20"/>
                              </w:rPr>
                              <w:t>Sosiale en Omgewingsverantwoordelikheid</w:t>
                            </w:r>
                          </w:p>
                          <w:p w14:paraId="2BBE3499" w14:textId="77777777" w:rsidR="00974A37" w:rsidRPr="00A07569" w:rsidRDefault="00974A37" w:rsidP="00974A37">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66B3B" id="Rectangle 11" o:spid="_x0000_s1030" style="position:absolute;left:0;text-align:left;margin-left:0;margin-top:0;width:193.2pt;height:75.6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" fillcolor="black [3213]" strokecolor="black [3213]" strokeweight="1pt">
                <v:textbox>
                  <w:txbxContent>
                    <w:p w14:paraId="73569286" w14:textId="77777777" w:rsidR="00974A37" w:rsidRPr="00A07569" w:rsidRDefault="00974A37" w:rsidP="00974A37">
                      <w:pPr>
                        <w:spacing w:after="0"/>
                        <w:rPr>
                          <w:rFonts w:ascii="Britannic Bold" w:hAnsi="Britannic Bold"/>
                          <w:sz w:val="28"/>
                        </w:rPr>
                      </w:pPr>
                    </w:p>
                    <w:p w14:paraId="5B401E5B" w14:textId="77777777" w:rsidR="00974A37" w:rsidRPr="00A07569" w:rsidRDefault="00974A37" w:rsidP="00974A37">
                      <w:pPr>
                        <w:spacing w:after="0"/>
                        <w:rPr>
                          <w:rFonts w:ascii="Britannic Bold" w:hAnsi="Britannic Bold"/>
                          <w:sz w:val="28"/>
                        </w:rPr>
                      </w:pPr>
                      <w:r w:rsidRPr="00A07569">
                        <w:rPr>
                          <w:rFonts w:ascii="Britannic Bold" w:hAnsi="Britannic Bold"/>
                          <w:sz w:val="28"/>
                        </w:rPr>
                        <w:t>GRAAD 12</w:t>
                      </w:r>
                    </w:p>
                    <w:p w14:paraId="45D976AE" w14:textId="77777777" w:rsidR="00974A37" w:rsidRPr="00A07569" w:rsidRDefault="00974A37" w:rsidP="00974A37">
                      <w:pPr>
                        <w:spacing w:after="0"/>
                        <w:rPr>
                          <w:rFonts w:ascii="Britannic Bold" w:hAnsi="Britannic Bold"/>
                          <w:color w:val="6693D4"/>
                          <w:sz w:val="20"/>
                        </w:rPr>
                      </w:pPr>
                      <w:r w:rsidRPr="00A07569">
                        <w:rPr>
                          <w:rFonts w:ascii="Britannic Bold" w:hAnsi="Britannic Bold"/>
                          <w:color w:val="6693D4"/>
                          <w:sz w:val="20"/>
                        </w:rPr>
                        <w:t>Kwartaal 2</w:t>
                      </w:r>
                    </w:p>
                    <w:p w14:paraId="42AAC116" w14:textId="77777777" w:rsidR="00974A37" w:rsidRPr="00A07569" w:rsidRDefault="00974A37" w:rsidP="00974A37">
                      <w:pPr>
                        <w:spacing w:after="0"/>
                        <w:rPr>
                          <w:rFonts w:ascii="Britannic Bold" w:hAnsi="Britannic Bold"/>
                          <w:sz w:val="20"/>
                        </w:rPr>
                      </w:pPr>
                      <w:r w:rsidRPr="00A07569">
                        <w:rPr>
                          <w:rFonts w:ascii="Britannic Bold" w:hAnsi="Britannic Bold"/>
                          <w:sz w:val="20"/>
                        </w:rPr>
                        <w:t>Sosiale en Omgewingsverantwoordelikheid</w:t>
                      </w:r>
                    </w:p>
                    <w:p w14:paraId="2BBE3499" w14:textId="77777777" w:rsidR="00974A37" w:rsidRPr="00A07569" w:rsidRDefault="00974A37" w:rsidP="00974A37">
                      <w:pPr>
                        <w:jc w:val="center"/>
                        <w:rPr>
                          <w:sz w:val="18"/>
                        </w:rPr>
                      </w:pPr>
                    </w:p>
                  </w:txbxContent>
                </v:textbox>
                <w10:wrap anchorx="margin"/>
              </v:rect>
            </w:pict>
          </mc:Fallback>
        </mc:AlternateContent>
      </w:r>
      <w:r w:rsidRPr="00F6407C">
        <w:rPr>
          <w:rFonts w:ascii="Arial" w:hAnsi="Arial" w:cs="Arial"/>
          <w:noProof/>
          <w:sz w:val="28"/>
          <w:szCs w:val="28"/>
          <w:lang w:eastAsia="en-ZA"/>
        </w:rPr>
        <w:drawing>
          <wp:anchor distT="0" distB="0" distL="114300" distR="114300" simplePos="0" relativeHeight="251671552" behindDoc="0" locked="0" layoutInCell="1" allowOverlap="1" wp14:anchorId="39F75CA8" wp14:editId="3B4390E0">
            <wp:simplePos x="0" y="0"/>
            <wp:positionH relativeFrom="margin">
              <wp:align>left</wp:align>
            </wp:positionH>
            <wp:positionV relativeFrom="paragraph">
              <wp:posOffset>635</wp:posOffset>
            </wp:positionV>
            <wp:extent cx="5731510" cy="993775"/>
            <wp:effectExtent l="0" t="0" r="2540" b="0"/>
            <wp:wrapNone/>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993775"/>
                    </a:xfrm>
                    <a:prstGeom prst="rect">
                      <a:avLst/>
                    </a:prstGeom>
                  </pic:spPr>
                </pic:pic>
              </a:graphicData>
            </a:graphic>
          </wp:anchor>
        </w:drawing>
      </w:r>
    </w:p>
    <w:p w14:paraId="0E2490E8" w14:textId="139479DA" w:rsidR="00974A37" w:rsidRDefault="00974A37" w:rsidP="00F6407C">
      <w:pPr>
        <w:ind w:left="-567" w:right="-613"/>
        <w:rPr>
          <w:rFonts w:ascii="Arial" w:hAnsi="Arial" w:cs="Arial"/>
          <w:b/>
          <w:sz w:val="28"/>
          <w:szCs w:val="28"/>
          <w:u w:val="single"/>
          <w:lang w:val="af"/>
        </w:rPr>
      </w:pPr>
    </w:p>
    <w:p w14:paraId="7CD4EFBB" w14:textId="52F19D48" w:rsidR="00974A37" w:rsidRDefault="00974A37" w:rsidP="00F6407C">
      <w:pPr>
        <w:ind w:left="-567" w:right="-613"/>
        <w:rPr>
          <w:rFonts w:ascii="Arial" w:hAnsi="Arial" w:cs="Arial"/>
          <w:b/>
          <w:sz w:val="28"/>
          <w:szCs w:val="28"/>
          <w:u w:val="single"/>
          <w:lang w:val="af"/>
        </w:rPr>
      </w:pPr>
    </w:p>
    <w:p w14:paraId="10C3E139" w14:textId="5C9C985B" w:rsidR="00974A37" w:rsidRDefault="00974A37" w:rsidP="00974A37">
      <w:pPr>
        <w:spacing w:after="0"/>
        <w:ind w:left="-567" w:right="-613"/>
        <w:rPr>
          <w:rFonts w:ascii="Arial" w:hAnsi="Arial" w:cs="Arial"/>
          <w:b/>
          <w:sz w:val="28"/>
          <w:szCs w:val="28"/>
          <w:u w:val="single"/>
          <w:lang w:val="af"/>
        </w:rPr>
      </w:pPr>
    </w:p>
    <w:p w14:paraId="0D04B9B9" w14:textId="0D680326" w:rsidR="00D40ED9" w:rsidRPr="00F6407C" w:rsidRDefault="00D40ED9" w:rsidP="00F6407C">
      <w:pPr>
        <w:ind w:left="-567" w:right="-613"/>
        <w:rPr>
          <w:rFonts w:ascii="Arial" w:hAnsi="Arial" w:cs="Arial"/>
          <w:sz w:val="24"/>
          <w:szCs w:val="24"/>
          <w:lang w:val="en-GB"/>
        </w:rPr>
      </w:pPr>
      <w:r w:rsidRPr="00F6407C">
        <w:rPr>
          <w:rFonts w:ascii="Arial" w:hAnsi="Arial" w:cs="Arial"/>
          <w:b/>
          <w:sz w:val="28"/>
          <w:szCs w:val="28"/>
          <w:u w:val="single"/>
          <w:lang w:val="af"/>
        </w:rPr>
        <w:t>GEVALLESTUDIE 5</w:t>
      </w:r>
    </w:p>
    <w:tbl>
      <w:tblPr>
        <w:tblStyle w:val="TableGrid"/>
        <w:tblW w:w="10206" w:type="dxa"/>
        <w:tblInd w:w="-572" w:type="dxa"/>
        <w:tblLayout w:type="fixed"/>
        <w:tblLook w:val="04A0" w:firstRow="1" w:lastRow="0" w:firstColumn="1" w:lastColumn="0" w:noHBand="0" w:noVBand="1"/>
      </w:tblPr>
      <w:tblGrid>
        <w:gridCol w:w="10206"/>
      </w:tblGrid>
      <w:tr w:rsidR="000D7CE2" w:rsidRPr="00974A37" w14:paraId="5164B0AD" w14:textId="77777777" w:rsidTr="00974A37">
        <w:tc>
          <w:tcPr>
            <w:tcW w:w="10206" w:type="dxa"/>
          </w:tcPr>
          <w:p w14:paraId="1C5BC829" w14:textId="265C2CC2" w:rsidR="00DB47D7" w:rsidRPr="00974A37" w:rsidRDefault="00DB47D7" w:rsidP="00974A37">
            <w:pPr>
              <w:pStyle w:val="NoSpacing"/>
              <w:rPr>
                <w:rFonts w:ascii="Arial" w:hAnsi="Arial" w:cs="Arial"/>
                <w:b/>
                <w:bCs/>
                <w:color w:val="595959" w:themeColor="text1" w:themeTint="A6"/>
                <w:sz w:val="40"/>
                <w:szCs w:val="40"/>
                <w:lang w:val="en-GB"/>
              </w:rPr>
            </w:pPr>
            <w:r w:rsidRPr="00974A37">
              <w:rPr>
                <w:rFonts w:ascii="Arial" w:hAnsi="Arial" w:cs="Arial"/>
                <w:b/>
                <w:color w:val="595959" w:themeColor="text1" w:themeTint="A6"/>
                <w:sz w:val="40"/>
                <w:szCs w:val="40"/>
                <w:lang w:val="af"/>
              </w:rPr>
              <w:t xml:space="preserve">Studente praat oor </w:t>
            </w:r>
            <w:r w:rsidR="00974A37">
              <w:rPr>
                <w:rFonts w:ascii="Arial" w:hAnsi="Arial" w:cs="Arial"/>
                <w:b/>
                <w:color w:val="595959" w:themeColor="text1" w:themeTint="A6"/>
                <w:sz w:val="40"/>
                <w:szCs w:val="40"/>
                <w:lang w:val="af"/>
              </w:rPr>
              <w:t>b</w:t>
            </w:r>
            <w:r w:rsidR="00974A37" w:rsidRPr="00974A37">
              <w:rPr>
                <w:rFonts w:ascii="Arial" w:hAnsi="Arial" w:cs="Arial"/>
                <w:b/>
                <w:color w:val="595959" w:themeColor="text1" w:themeTint="A6"/>
                <w:sz w:val="40"/>
                <w:szCs w:val="40"/>
                <w:lang w:val="af"/>
              </w:rPr>
              <w:t>eurtkrag wat studies beïnvloed</w:t>
            </w:r>
          </w:p>
          <w:p w14:paraId="4814649D" w14:textId="77777777" w:rsidR="000D7CE2" w:rsidRPr="00974A37" w:rsidRDefault="000D7CE2" w:rsidP="00974A37">
            <w:pPr>
              <w:pStyle w:val="NoSpacing"/>
              <w:rPr>
                <w:rFonts w:ascii="Arial" w:hAnsi="Arial" w:cs="Arial"/>
              </w:rPr>
            </w:pPr>
          </w:p>
        </w:tc>
      </w:tr>
      <w:tr w:rsidR="003503EC" w:rsidRPr="00974A37" w14:paraId="7D4EF5EE" w14:textId="77777777" w:rsidTr="00974A37">
        <w:tc>
          <w:tcPr>
            <w:tcW w:w="10206" w:type="dxa"/>
          </w:tcPr>
          <w:p w14:paraId="3ED49B19" w14:textId="3E885A90" w:rsidR="003503EC" w:rsidRPr="00974A37" w:rsidRDefault="00056C8D" w:rsidP="00974A37">
            <w:pPr>
              <w:pStyle w:val="NoSpacing"/>
              <w:rPr>
                <w:rFonts w:ascii="Arial" w:hAnsi="Arial" w:cs="Arial"/>
                <w:sz w:val="20"/>
                <w:szCs w:val="20"/>
                <w:lang w:val="en-GB"/>
              </w:rPr>
            </w:pPr>
            <w:r w:rsidRPr="00974A37">
              <w:rPr>
                <w:rFonts w:ascii="Arial" w:hAnsi="Arial" w:cs="Arial"/>
                <w:lang w:val="af"/>
              </w:rPr>
              <w:t xml:space="preserve">Bron: </w:t>
            </w:r>
            <w:hyperlink r:id="rId12" w:anchor=":~:text=The%20student%20organisation%20says%20this%20is%20an%20attack,security%20as%20well%20as%20their%20right%20to%20life" w:history="1">
              <w:r w:rsidRPr="00974A37">
                <w:rPr>
                  <w:rStyle w:val="Hyperlink"/>
                  <w:rFonts w:ascii="Arial" w:hAnsi="Arial" w:cs="Arial"/>
                  <w:sz w:val="20"/>
                  <w:szCs w:val="20"/>
                  <w:lang w:val="af"/>
                </w:rPr>
                <w:t>https://www.careersportal.co.za/news/students-speak-out-against-loadshedding-affecting-studies#:~:text=The%20student%20organisation%20says%20this%20is%20an%20attack,security%20as%20well%20as%20their%20right%20to%20life</w:t>
              </w:r>
            </w:hyperlink>
            <w:r w:rsidR="00F83DD4" w:rsidRPr="00974A37">
              <w:rPr>
                <w:rFonts w:ascii="Arial" w:hAnsi="Arial" w:cs="Arial"/>
                <w:sz w:val="20"/>
                <w:szCs w:val="20"/>
                <w:lang w:val="af"/>
              </w:rPr>
              <w:t xml:space="preserve">. </w:t>
            </w:r>
          </w:p>
        </w:tc>
      </w:tr>
      <w:tr w:rsidR="003503EC" w:rsidRPr="00974A37" w14:paraId="2C853ACD" w14:textId="77777777" w:rsidTr="00974A37">
        <w:tc>
          <w:tcPr>
            <w:tcW w:w="10206" w:type="dxa"/>
          </w:tcPr>
          <w:p w14:paraId="1B550BD9" w14:textId="77777777" w:rsidR="00933017" w:rsidRPr="00974A37" w:rsidRDefault="00933017" w:rsidP="00974A37">
            <w:pPr>
              <w:pStyle w:val="NoSpacing"/>
              <w:rPr>
                <w:rFonts w:ascii="Arial" w:hAnsi="Arial" w:cs="Arial"/>
                <w:sz w:val="24"/>
                <w:szCs w:val="24"/>
                <w:lang w:val="en-GB"/>
              </w:rPr>
            </w:pPr>
          </w:p>
          <w:p w14:paraId="0705B9EB" w14:textId="08A2C5A4" w:rsidR="00933017" w:rsidRPr="00974A37" w:rsidRDefault="00933017" w:rsidP="00974A37">
            <w:pPr>
              <w:pStyle w:val="NoSpacing"/>
              <w:rPr>
                <w:rFonts w:ascii="Arial" w:hAnsi="Arial" w:cs="Arial"/>
                <w:sz w:val="24"/>
                <w:szCs w:val="24"/>
                <w:lang w:val="en-GB"/>
              </w:rPr>
            </w:pPr>
            <w:r w:rsidRPr="00974A37">
              <w:rPr>
                <w:rFonts w:ascii="Arial" w:hAnsi="Arial" w:cs="Arial"/>
                <w:sz w:val="24"/>
                <w:szCs w:val="24"/>
                <w:lang w:val="af"/>
              </w:rPr>
              <w:t>Die studenteorganisasie, die South African Students Congress, het 'n beroep op die regering gedoen om energiesekerheid in die land te herstel</w:t>
            </w:r>
            <w:r w:rsidR="00974A37">
              <w:rPr>
                <w:rFonts w:ascii="Arial" w:hAnsi="Arial" w:cs="Arial"/>
                <w:sz w:val="24"/>
                <w:szCs w:val="24"/>
                <w:lang w:val="af"/>
              </w:rPr>
              <w:t>,</w:t>
            </w:r>
            <w:r w:rsidRPr="00974A37">
              <w:rPr>
                <w:rFonts w:ascii="Arial" w:hAnsi="Arial" w:cs="Arial"/>
                <w:sz w:val="24"/>
                <w:szCs w:val="24"/>
                <w:lang w:val="af"/>
              </w:rPr>
              <w:t xml:space="preserve"> aangesien beurtkrag studente by tersiêre instellings negatief raak.</w:t>
            </w:r>
          </w:p>
          <w:p w14:paraId="5D087221" w14:textId="097DAE3E" w:rsidR="0057771E" w:rsidRPr="00974A37" w:rsidRDefault="0057771E" w:rsidP="00974A37">
            <w:pPr>
              <w:pStyle w:val="NoSpacing"/>
              <w:rPr>
                <w:rFonts w:ascii="Arial" w:hAnsi="Arial" w:cs="Arial"/>
                <w:sz w:val="24"/>
                <w:szCs w:val="24"/>
                <w:lang w:val="en-GB"/>
              </w:rPr>
            </w:pPr>
          </w:p>
          <w:p w14:paraId="04CCE61E" w14:textId="7C706915" w:rsidR="0057771E" w:rsidRPr="00974A37" w:rsidRDefault="0057771E" w:rsidP="00974A37">
            <w:pPr>
              <w:pStyle w:val="NoSpacing"/>
              <w:rPr>
                <w:rFonts w:ascii="Arial" w:hAnsi="Arial" w:cs="Arial"/>
                <w:sz w:val="24"/>
                <w:szCs w:val="24"/>
                <w:lang w:val="en-GB"/>
              </w:rPr>
            </w:pPr>
            <w:r w:rsidRPr="00974A37">
              <w:rPr>
                <w:rFonts w:ascii="Arial" w:hAnsi="Arial" w:cs="Arial"/>
                <w:sz w:val="24"/>
                <w:szCs w:val="24"/>
                <w:lang w:val="af"/>
              </w:rPr>
              <w:t>Talle Suid</w:t>
            </w:r>
            <w:r w:rsidR="00B97931">
              <w:rPr>
                <w:rFonts w:ascii="Arial" w:hAnsi="Arial" w:cs="Arial"/>
                <w:sz w:val="24"/>
                <w:szCs w:val="24"/>
                <w:lang w:val="af"/>
              </w:rPr>
              <w:t>-Afrikaners is ongelukkig</w:t>
            </w:r>
            <w:r w:rsidRPr="00974A37">
              <w:rPr>
                <w:rFonts w:ascii="Arial" w:hAnsi="Arial" w:cs="Arial"/>
                <w:sz w:val="24"/>
                <w:szCs w:val="24"/>
                <w:lang w:val="af"/>
              </w:rPr>
              <w:t xml:space="preserve"> nadat die Nasionale Energiereguleerder (NERSA) 'n verhoging van 18,65% in elektrisiteitstariewe aan ESKOM toegestaan het, veral terwyl die land fase 6-beurtkrag ervaar.</w:t>
            </w:r>
          </w:p>
          <w:p w14:paraId="23F62338" w14:textId="21A923C5" w:rsidR="005B505A" w:rsidRPr="00974A37" w:rsidRDefault="005B505A" w:rsidP="00974A37">
            <w:pPr>
              <w:pStyle w:val="NoSpacing"/>
              <w:rPr>
                <w:rFonts w:ascii="Arial" w:hAnsi="Arial" w:cs="Arial"/>
                <w:sz w:val="24"/>
                <w:szCs w:val="24"/>
                <w:lang w:val="en-GB"/>
              </w:rPr>
            </w:pPr>
          </w:p>
          <w:p w14:paraId="48E43008" w14:textId="600A6E05" w:rsidR="005B505A" w:rsidRPr="00974A37" w:rsidRDefault="006C00EF" w:rsidP="00974A37">
            <w:pPr>
              <w:pStyle w:val="NoSpacing"/>
              <w:rPr>
                <w:rFonts w:ascii="Arial" w:hAnsi="Arial" w:cs="Arial"/>
                <w:sz w:val="24"/>
                <w:szCs w:val="24"/>
                <w:lang w:val="en-GB"/>
              </w:rPr>
            </w:pPr>
            <w:r w:rsidRPr="00974A37">
              <w:rPr>
                <w:rFonts w:ascii="Arial" w:hAnsi="Arial" w:cs="Arial"/>
                <w:sz w:val="24"/>
                <w:szCs w:val="24"/>
                <w:lang w:val="af"/>
              </w:rPr>
              <w:t xml:space="preserve">Die South African Students Congress (SASCO) het sy teleurstelling oor hierdie besluit van NERSA uitgespreek. </w:t>
            </w:r>
          </w:p>
          <w:p w14:paraId="06B1280E" w14:textId="3BFD7F2B" w:rsidR="00EB4836" w:rsidRPr="00974A37" w:rsidRDefault="00EB4836" w:rsidP="00974A37">
            <w:pPr>
              <w:pStyle w:val="NoSpacing"/>
              <w:rPr>
                <w:rFonts w:ascii="Arial" w:hAnsi="Arial" w:cs="Arial"/>
                <w:sz w:val="24"/>
                <w:szCs w:val="24"/>
                <w:lang w:val="en-GB"/>
              </w:rPr>
            </w:pPr>
          </w:p>
          <w:p w14:paraId="1082EDA1" w14:textId="7D1B2A4F" w:rsidR="00EB4836" w:rsidRPr="00974A37" w:rsidRDefault="00AC522C" w:rsidP="00974A37">
            <w:pPr>
              <w:pStyle w:val="NoSpacing"/>
              <w:rPr>
                <w:rFonts w:ascii="Arial" w:hAnsi="Arial" w:cs="Arial"/>
                <w:sz w:val="24"/>
                <w:szCs w:val="24"/>
                <w:lang w:val="en-GB"/>
              </w:rPr>
            </w:pPr>
            <w:r w:rsidRPr="00974A37">
              <w:rPr>
                <w:rFonts w:ascii="Arial" w:hAnsi="Arial" w:cs="Arial"/>
                <w:sz w:val="24"/>
                <w:szCs w:val="24"/>
                <w:lang w:val="af"/>
              </w:rPr>
              <w:t>Die studenteorganisasie sê dit is 'n aanval op die lewensbestaan en basiese menseregte van die armes en werkersklas, aangesien die verhoging van tariewe tesame met beur</w:t>
            </w:r>
            <w:r w:rsidR="00B97931">
              <w:rPr>
                <w:rFonts w:ascii="Arial" w:hAnsi="Arial" w:cs="Arial"/>
                <w:sz w:val="24"/>
                <w:szCs w:val="24"/>
                <w:lang w:val="af"/>
              </w:rPr>
              <w:t>tkrag baie van hul menseregte t.o.v.</w:t>
            </w:r>
            <w:r w:rsidRPr="00974A37">
              <w:rPr>
                <w:rFonts w:ascii="Arial" w:hAnsi="Arial" w:cs="Arial"/>
                <w:sz w:val="24"/>
                <w:szCs w:val="24"/>
                <w:lang w:val="af"/>
              </w:rPr>
              <w:t xml:space="preserve"> elektrisiteit, werksgeleenthede, gesondheidsorg, veiligheid en sekuriteit</w:t>
            </w:r>
            <w:r w:rsidR="00974A37">
              <w:rPr>
                <w:rFonts w:ascii="Arial" w:hAnsi="Arial" w:cs="Arial"/>
                <w:sz w:val="24"/>
                <w:szCs w:val="24"/>
                <w:lang w:val="af"/>
              </w:rPr>
              <w:t>,</w:t>
            </w:r>
            <w:r w:rsidRPr="00974A37">
              <w:rPr>
                <w:rFonts w:ascii="Arial" w:hAnsi="Arial" w:cs="Arial"/>
                <w:sz w:val="24"/>
                <w:szCs w:val="24"/>
                <w:lang w:val="af"/>
              </w:rPr>
              <w:t xml:space="preserve"> asook hul reg op lewe</w:t>
            </w:r>
            <w:r w:rsidR="00974A37">
              <w:rPr>
                <w:rFonts w:ascii="Arial" w:hAnsi="Arial" w:cs="Arial"/>
                <w:sz w:val="24"/>
                <w:szCs w:val="24"/>
                <w:lang w:val="af"/>
              </w:rPr>
              <w:t>,</w:t>
            </w:r>
            <w:r w:rsidRPr="00974A37">
              <w:rPr>
                <w:rFonts w:ascii="Arial" w:hAnsi="Arial" w:cs="Arial"/>
                <w:sz w:val="24"/>
                <w:szCs w:val="24"/>
                <w:lang w:val="af"/>
              </w:rPr>
              <w:t xml:space="preserve"> sal ontneem. </w:t>
            </w:r>
          </w:p>
          <w:p w14:paraId="61C3703D" w14:textId="2B1E53DE" w:rsidR="00513ECE" w:rsidRPr="00974A37" w:rsidRDefault="00513ECE" w:rsidP="00974A37">
            <w:pPr>
              <w:pStyle w:val="NoSpacing"/>
              <w:rPr>
                <w:rFonts w:ascii="Arial" w:hAnsi="Arial" w:cs="Arial"/>
                <w:sz w:val="24"/>
                <w:szCs w:val="24"/>
                <w:lang w:val="en-GB"/>
              </w:rPr>
            </w:pPr>
          </w:p>
          <w:p w14:paraId="134C379A" w14:textId="3E5B68D7" w:rsidR="00513ECE" w:rsidRPr="00974A37" w:rsidRDefault="00F57CF0" w:rsidP="00974A37">
            <w:pPr>
              <w:pStyle w:val="NoSpacing"/>
              <w:rPr>
                <w:rFonts w:ascii="Arial" w:hAnsi="Arial" w:cs="Arial"/>
                <w:sz w:val="24"/>
                <w:szCs w:val="24"/>
                <w:lang w:val="en-GB"/>
              </w:rPr>
            </w:pPr>
            <w:r w:rsidRPr="00974A37">
              <w:rPr>
                <w:rFonts w:ascii="Arial" w:hAnsi="Arial" w:cs="Arial"/>
                <w:sz w:val="24"/>
                <w:szCs w:val="24"/>
                <w:lang w:val="af"/>
              </w:rPr>
              <w:t>SASCO het 'n beroep op die African National Congress (ANC)-regering gedoen om besluite te neem wat energiesekerheid in die land sal herstel.</w:t>
            </w:r>
          </w:p>
          <w:p w14:paraId="3CAAE8CD" w14:textId="5303C14F" w:rsidR="00FA2397" w:rsidRPr="00974A37" w:rsidRDefault="00FA2397" w:rsidP="00974A37">
            <w:pPr>
              <w:pStyle w:val="NoSpacing"/>
              <w:rPr>
                <w:rFonts w:ascii="Arial" w:hAnsi="Arial" w:cs="Arial"/>
                <w:sz w:val="24"/>
                <w:szCs w:val="24"/>
                <w:lang w:val="en-GB"/>
              </w:rPr>
            </w:pPr>
          </w:p>
          <w:p w14:paraId="669D593D" w14:textId="180D443E" w:rsidR="00FA2397" w:rsidRPr="00974A37" w:rsidRDefault="00FA2397" w:rsidP="00974A37">
            <w:pPr>
              <w:pStyle w:val="NoSpacing"/>
              <w:rPr>
                <w:rFonts w:ascii="Arial" w:hAnsi="Arial" w:cs="Arial"/>
                <w:sz w:val="24"/>
                <w:szCs w:val="24"/>
                <w:lang w:val="en-GB"/>
              </w:rPr>
            </w:pPr>
            <w:r w:rsidRPr="00974A37">
              <w:rPr>
                <w:rFonts w:ascii="Arial" w:hAnsi="Arial" w:cs="Arial"/>
                <w:sz w:val="24"/>
                <w:szCs w:val="24"/>
                <w:lang w:val="af"/>
              </w:rPr>
              <w:t>Hulle het hul kommer uitgespreek oor die impak wat dit op studente kan hê, aangesien die energiekrisis dit vir studente ba</w:t>
            </w:r>
            <w:r w:rsidR="00B97931">
              <w:rPr>
                <w:rFonts w:ascii="Arial" w:hAnsi="Arial" w:cs="Arial"/>
                <w:sz w:val="24"/>
                <w:szCs w:val="24"/>
                <w:lang w:val="af"/>
              </w:rPr>
              <w:t>ie moeilik sal maak om genoeg tyd en aandag</w:t>
            </w:r>
            <w:r w:rsidRPr="00974A37">
              <w:rPr>
                <w:rFonts w:ascii="Arial" w:hAnsi="Arial" w:cs="Arial"/>
                <w:sz w:val="24"/>
                <w:szCs w:val="24"/>
                <w:lang w:val="af"/>
              </w:rPr>
              <w:t xml:space="preserve"> </w:t>
            </w:r>
            <w:r w:rsidR="00B97931">
              <w:rPr>
                <w:rFonts w:ascii="Arial" w:hAnsi="Arial" w:cs="Arial"/>
                <w:sz w:val="24"/>
                <w:szCs w:val="24"/>
                <w:lang w:val="af"/>
              </w:rPr>
              <w:t>aan hul akademiese projekte te skenk</w:t>
            </w:r>
            <w:r w:rsidRPr="00974A37">
              <w:rPr>
                <w:rFonts w:ascii="Arial" w:hAnsi="Arial" w:cs="Arial"/>
                <w:sz w:val="24"/>
                <w:szCs w:val="24"/>
                <w:lang w:val="af"/>
              </w:rPr>
              <w:t xml:space="preserve">. </w:t>
            </w:r>
          </w:p>
          <w:p w14:paraId="5D67A5D8" w14:textId="49CB16E2" w:rsidR="00BC7633" w:rsidRPr="00974A37" w:rsidRDefault="00BC7633" w:rsidP="00974A37">
            <w:pPr>
              <w:pStyle w:val="NoSpacing"/>
              <w:rPr>
                <w:rFonts w:ascii="Arial" w:hAnsi="Arial" w:cs="Arial"/>
                <w:sz w:val="24"/>
                <w:szCs w:val="24"/>
                <w:lang w:val="en-GB"/>
              </w:rPr>
            </w:pPr>
          </w:p>
          <w:p w14:paraId="0989A3D1" w14:textId="5FDF9E94" w:rsidR="00BC7633" w:rsidRPr="00974A37" w:rsidRDefault="00BC7633" w:rsidP="00974A37">
            <w:pPr>
              <w:pStyle w:val="NoSpacing"/>
              <w:rPr>
                <w:rFonts w:ascii="Arial" w:hAnsi="Arial" w:cs="Arial"/>
                <w:sz w:val="24"/>
                <w:szCs w:val="24"/>
                <w:lang w:val="en-GB"/>
              </w:rPr>
            </w:pPr>
            <w:r w:rsidRPr="00974A37">
              <w:rPr>
                <w:rFonts w:ascii="Arial" w:hAnsi="Arial" w:cs="Arial"/>
                <w:sz w:val="24"/>
                <w:szCs w:val="24"/>
                <w:lang w:val="af"/>
              </w:rPr>
              <w:t xml:space="preserve">Die organisasie glo dat beurtkrag die sukseskoers van studente sowel as die geloofwaardigheid en integriteit van die Suid-Afrikaanse Onderwysstelsel negatief sal beïnvloed. </w:t>
            </w:r>
          </w:p>
          <w:p w14:paraId="3A03AFCE" w14:textId="58FF5B66" w:rsidR="00747576" w:rsidRPr="00974A37" w:rsidRDefault="00747576" w:rsidP="00974A37">
            <w:pPr>
              <w:pStyle w:val="NoSpacing"/>
              <w:rPr>
                <w:rFonts w:ascii="Arial" w:hAnsi="Arial" w:cs="Arial"/>
                <w:sz w:val="24"/>
                <w:szCs w:val="24"/>
                <w:lang w:val="en-GB"/>
              </w:rPr>
            </w:pPr>
          </w:p>
          <w:p w14:paraId="21F432DA" w14:textId="6B547393" w:rsidR="00747576" w:rsidRPr="00974A37" w:rsidRDefault="00E66262" w:rsidP="00974A37">
            <w:pPr>
              <w:pStyle w:val="NoSpacing"/>
              <w:rPr>
                <w:rFonts w:ascii="Arial" w:hAnsi="Arial" w:cs="Arial"/>
                <w:sz w:val="24"/>
                <w:szCs w:val="24"/>
                <w:lang w:val="en-GB"/>
              </w:rPr>
            </w:pPr>
            <w:r w:rsidRPr="00974A37">
              <w:rPr>
                <w:rFonts w:ascii="Arial" w:hAnsi="Arial" w:cs="Arial"/>
                <w:sz w:val="24"/>
                <w:szCs w:val="24"/>
                <w:lang w:val="af"/>
              </w:rPr>
              <w:t xml:space="preserve">Terwyl Eskom die verhoging in elektrisiteitstariewe verwelkom, het hulle om verskoning gevra vir die omvang van beurtkrag en sê </w:t>
            </w:r>
            <w:r w:rsidR="00B97931">
              <w:rPr>
                <w:rFonts w:ascii="Arial" w:hAnsi="Arial" w:cs="Arial"/>
                <w:sz w:val="24"/>
                <w:szCs w:val="24"/>
                <w:lang w:val="af"/>
              </w:rPr>
              <w:t>dat hulle</w:t>
            </w:r>
            <w:r w:rsidRPr="00974A37">
              <w:rPr>
                <w:rFonts w:ascii="Arial" w:hAnsi="Arial" w:cs="Arial"/>
                <w:sz w:val="24"/>
                <w:szCs w:val="24"/>
                <w:lang w:val="af"/>
              </w:rPr>
              <w:t xml:space="preserve"> die impak op individue en besighede</w:t>
            </w:r>
            <w:r w:rsidR="00B97931">
              <w:rPr>
                <w:rFonts w:ascii="Arial" w:hAnsi="Arial" w:cs="Arial"/>
                <w:sz w:val="24"/>
                <w:szCs w:val="24"/>
                <w:lang w:val="af"/>
              </w:rPr>
              <w:t xml:space="preserve"> begryp</w:t>
            </w:r>
            <w:r w:rsidRPr="00974A37">
              <w:rPr>
                <w:rFonts w:ascii="Arial" w:hAnsi="Arial" w:cs="Arial"/>
                <w:sz w:val="24"/>
                <w:szCs w:val="24"/>
                <w:lang w:val="af"/>
              </w:rPr>
              <w:t xml:space="preserve">. </w:t>
            </w:r>
          </w:p>
          <w:p w14:paraId="7B3A269A" w14:textId="1A7BDA5B" w:rsidR="006D3B94" w:rsidRPr="00974A37" w:rsidRDefault="006D3B94" w:rsidP="00974A37">
            <w:pPr>
              <w:pStyle w:val="NoSpacing"/>
              <w:rPr>
                <w:rFonts w:ascii="Arial" w:hAnsi="Arial" w:cs="Arial"/>
                <w:sz w:val="24"/>
                <w:szCs w:val="24"/>
                <w:lang w:val="en-GB"/>
              </w:rPr>
            </w:pPr>
          </w:p>
          <w:p w14:paraId="593DA239" w14:textId="2A3EF947" w:rsidR="006D3B94" w:rsidRPr="00B97931" w:rsidRDefault="006D3B94" w:rsidP="00974A37">
            <w:pPr>
              <w:pStyle w:val="NoSpacing"/>
              <w:rPr>
                <w:rFonts w:ascii="Arial" w:hAnsi="Arial" w:cs="Arial"/>
                <w:sz w:val="24"/>
                <w:szCs w:val="24"/>
                <w:lang w:val="af"/>
              </w:rPr>
            </w:pPr>
            <w:r w:rsidRPr="00974A37">
              <w:rPr>
                <w:rFonts w:ascii="Arial" w:hAnsi="Arial" w:cs="Arial"/>
                <w:sz w:val="24"/>
                <w:szCs w:val="24"/>
                <w:lang w:val="af"/>
              </w:rPr>
              <w:t xml:space="preserve">Die kragvoorsiener sê sy hoogste prioriteit is tans om beurtkrag tot die minimum te beperk. </w:t>
            </w:r>
          </w:p>
        </w:tc>
      </w:tr>
    </w:tbl>
    <w:p w14:paraId="77F585AC" w14:textId="1949C8F8" w:rsidR="00082EB8" w:rsidRPr="00F6407C" w:rsidRDefault="00082EB8" w:rsidP="00F6407C">
      <w:pPr>
        <w:ind w:left="-567" w:right="-613"/>
        <w:rPr>
          <w:rFonts w:ascii="Arial" w:hAnsi="Arial" w:cs="Arial"/>
          <w:sz w:val="24"/>
          <w:szCs w:val="24"/>
          <w:lang w:val="en-GB"/>
        </w:rPr>
      </w:pPr>
    </w:p>
    <w:p w14:paraId="28B426C8" w14:textId="78349587" w:rsidR="00974A37" w:rsidRDefault="00D40ED9" w:rsidP="00F6407C">
      <w:pPr>
        <w:ind w:left="-567" w:right="-613"/>
        <w:rPr>
          <w:rFonts w:ascii="Arial" w:hAnsi="Arial" w:cs="Arial"/>
          <w:b/>
          <w:sz w:val="28"/>
          <w:szCs w:val="28"/>
          <w:u w:val="single"/>
          <w:lang w:val="af"/>
        </w:rPr>
      </w:pPr>
      <w:r w:rsidRPr="00F6407C">
        <w:rPr>
          <w:rFonts w:ascii="Arial" w:hAnsi="Arial" w:cs="Arial"/>
          <w:sz w:val="24"/>
          <w:szCs w:val="24"/>
          <w:lang w:val="af"/>
        </w:rPr>
        <w:br/>
      </w:r>
    </w:p>
    <w:p w14:paraId="17A0CF02" w14:textId="0F6869F9" w:rsidR="00974A37" w:rsidRDefault="00974A37" w:rsidP="00F6407C">
      <w:pPr>
        <w:ind w:left="-567" w:right="-613"/>
        <w:rPr>
          <w:rFonts w:ascii="Arial" w:hAnsi="Arial" w:cs="Arial"/>
          <w:b/>
          <w:sz w:val="28"/>
          <w:szCs w:val="28"/>
          <w:u w:val="single"/>
          <w:lang w:val="af"/>
        </w:rPr>
      </w:pPr>
      <w:r w:rsidRPr="00F6407C">
        <w:rPr>
          <w:rFonts w:ascii="Arial" w:hAnsi="Arial" w:cs="Arial"/>
          <w:noProof/>
          <w:color w:val="FFFFFF" w:themeColor="background1"/>
          <w:sz w:val="28"/>
          <w:szCs w:val="28"/>
          <w:lang w:eastAsia="en-ZA"/>
        </w:rPr>
        <mc:AlternateContent>
          <mc:Choice Requires="wps">
            <w:drawing>
              <wp:anchor distT="0" distB="0" distL="114300" distR="114300" simplePos="0" relativeHeight="251676672" behindDoc="0" locked="0" layoutInCell="1" allowOverlap="1" wp14:anchorId="03E87CD8" wp14:editId="6E6FA8F1">
                <wp:simplePos x="0" y="0"/>
                <wp:positionH relativeFrom="margin">
                  <wp:posOffset>0</wp:posOffset>
                </wp:positionH>
                <wp:positionV relativeFrom="paragraph">
                  <wp:posOffset>-15240</wp:posOffset>
                </wp:positionV>
                <wp:extent cx="2453640" cy="960120"/>
                <wp:effectExtent l="0" t="0" r="22860" b="11430"/>
                <wp:wrapNone/>
                <wp:docPr id="12" name="Rectangle 12"/>
                <wp:cNvGraphicFramePr/>
                <a:graphic xmlns:a="http://schemas.openxmlformats.org/drawingml/2006/main">
                  <a:graphicData uri="http://schemas.microsoft.com/office/word/2010/wordprocessingShape">
                    <wps:wsp>
                      <wps:cNvSpPr/>
                      <wps:spPr>
                        <a:xfrm>
                          <a:off x="0" y="0"/>
                          <a:ext cx="2453640" cy="96012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FB10F0" w14:textId="77777777" w:rsidR="00974A37" w:rsidRPr="00A07569" w:rsidRDefault="00974A37" w:rsidP="00974A37">
                            <w:pPr>
                              <w:spacing w:after="0"/>
                              <w:rPr>
                                <w:rFonts w:ascii="Britannic Bold" w:hAnsi="Britannic Bold"/>
                                <w:sz w:val="28"/>
                              </w:rPr>
                            </w:pPr>
                          </w:p>
                          <w:p w14:paraId="5FC5C55D" w14:textId="77777777" w:rsidR="00974A37" w:rsidRPr="00A07569" w:rsidRDefault="00974A37" w:rsidP="00974A37">
                            <w:pPr>
                              <w:spacing w:after="0"/>
                              <w:rPr>
                                <w:rFonts w:ascii="Britannic Bold" w:hAnsi="Britannic Bold"/>
                                <w:sz w:val="28"/>
                              </w:rPr>
                            </w:pPr>
                            <w:r w:rsidRPr="00A07569">
                              <w:rPr>
                                <w:rFonts w:ascii="Britannic Bold" w:hAnsi="Britannic Bold"/>
                                <w:sz w:val="28"/>
                              </w:rPr>
                              <w:t>GRAAD 12</w:t>
                            </w:r>
                          </w:p>
                          <w:p w14:paraId="41317C7E" w14:textId="77777777" w:rsidR="00974A37" w:rsidRPr="00A07569" w:rsidRDefault="00974A37" w:rsidP="00974A37">
                            <w:pPr>
                              <w:spacing w:after="0"/>
                              <w:rPr>
                                <w:rFonts w:ascii="Britannic Bold" w:hAnsi="Britannic Bold"/>
                                <w:color w:val="6693D4"/>
                                <w:sz w:val="20"/>
                              </w:rPr>
                            </w:pPr>
                            <w:r w:rsidRPr="00A07569">
                              <w:rPr>
                                <w:rFonts w:ascii="Britannic Bold" w:hAnsi="Britannic Bold"/>
                                <w:color w:val="6693D4"/>
                                <w:sz w:val="20"/>
                              </w:rPr>
                              <w:t>Kwartaal 2</w:t>
                            </w:r>
                          </w:p>
                          <w:p w14:paraId="2281C358" w14:textId="77777777" w:rsidR="00974A37" w:rsidRPr="00A07569" w:rsidRDefault="00974A37" w:rsidP="00974A37">
                            <w:pPr>
                              <w:spacing w:after="0"/>
                              <w:rPr>
                                <w:rFonts w:ascii="Britannic Bold" w:hAnsi="Britannic Bold"/>
                                <w:sz w:val="20"/>
                              </w:rPr>
                            </w:pPr>
                            <w:r w:rsidRPr="00A07569">
                              <w:rPr>
                                <w:rFonts w:ascii="Britannic Bold" w:hAnsi="Britannic Bold"/>
                                <w:sz w:val="20"/>
                              </w:rPr>
                              <w:t>Sosiale en Omgewingsverantwoordelikheid</w:t>
                            </w:r>
                          </w:p>
                          <w:p w14:paraId="672FCB14" w14:textId="77777777" w:rsidR="00974A37" w:rsidRPr="00A07569" w:rsidRDefault="00974A37" w:rsidP="00974A37">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87CD8" id="Rectangle 12" o:spid="_x0000_s1031" style="position:absolute;left:0;text-align:left;margin-left:0;margin-top:-1.2pt;width:193.2pt;height:75.6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" fillcolor="black [3213]" strokecolor="black [3213]" strokeweight="1pt">
                <v:textbox>
                  <w:txbxContent>
                    <w:p w14:paraId="69FB10F0" w14:textId="77777777" w:rsidR="00974A37" w:rsidRPr="00A07569" w:rsidRDefault="00974A37" w:rsidP="00974A37">
                      <w:pPr>
                        <w:spacing w:after="0"/>
                        <w:rPr>
                          <w:rFonts w:ascii="Britannic Bold" w:hAnsi="Britannic Bold"/>
                          <w:sz w:val="28"/>
                        </w:rPr>
                      </w:pPr>
                    </w:p>
                    <w:p w14:paraId="5FC5C55D" w14:textId="77777777" w:rsidR="00974A37" w:rsidRPr="00A07569" w:rsidRDefault="00974A37" w:rsidP="00974A37">
                      <w:pPr>
                        <w:spacing w:after="0"/>
                        <w:rPr>
                          <w:rFonts w:ascii="Britannic Bold" w:hAnsi="Britannic Bold"/>
                          <w:sz w:val="28"/>
                        </w:rPr>
                      </w:pPr>
                      <w:r w:rsidRPr="00A07569">
                        <w:rPr>
                          <w:rFonts w:ascii="Britannic Bold" w:hAnsi="Britannic Bold"/>
                          <w:sz w:val="28"/>
                        </w:rPr>
                        <w:t>GRAAD 12</w:t>
                      </w:r>
                    </w:p>
                    <w:p w14:paraId="41317C7E" w14:textId="77777777" w:rsidR="00974A37" w:rsidRPr="00A07569" w:rsidRDefault="00974A37" w:rsidP="00974A37">
                      <w:pPr>
                        <w:spacing w:after="0"/>
                        <w:rPr>
                          <w:rFonts w:ascii="Britannic Bold" w:hAnsi="Britannic Bold"/>
                          <w:color w:val="6693D4"/>
                          <w:sz w:val="20"/>
                        </w:rPr>
                      </w:pPr>
                      <w:r w:rsidRPr="00A07569">
                        <w:rPr>
                          <w:rFonts w:ascii="Britannic Bold" w:hAnsi="Britannic Bold"/>
                          <w:color w:val="6693D4"/>
                          <w:sz w:val="20"/>
                        </w:rPr>
                        <w:t>Kwartaal 2</w:t>
                      </w:r>
                    </w:p>
                    <w:p w14:paraId="2281C358" w14:textId="77777777" w:rsidR="00974A37" w:rsidRPr="00A07569" w:rsidRDefault="00974A37" w:rsidP="00974A37">
                      <w:pPr>
                        <w:spacing w:after="0"/>
                        <w:rPr>
                          <w:rFonts w:ascii="Britannic Bold" w:hAnsi="Britannic Bold"/>
                          <w:sz w:val="20"/>
                        </w:rPr>
                      </w:pPr>
                      <w:r w:rsidRPr="00A07569">
                        <w:rPr>
                          <w:rFonts w:ascii="Britannic Bold" w:hAnsi="Britannic Bold"/>
                          <w:sz w:val="20"/>
                        </w:rPr>
                        <w:t>Sosiale en Omgewingsverantwoordelikheid</w:t>
                      </w:r>
                    </w:p>
                    <w:p w14:paraId="672FCB14" w14:textId="77777777" w:rsidR="00974A37" w:rsidRPr="00A07569" w:rsidRDefault="00974A37" w:rsidP="00974A37">
                      <w:pPr>
                        <w:jc w:val="center"/>
                        <w:rPr>
                          <w:sz w:val="18"/>
                        </w:rPr>
                      </w:pPr>
                    </w:p>
                  </w:txbxContent>
                </v:textbox>
                <w10:wrap anchorx="margin"/>
              </v:rect>
            </w:pict>
          </mc:Fallback>
        </mc:AlternateContent>
      </w:r>
      <w:r w:rsidRPr="00F6407C">
        <w:rPr>
          <w:rFonts w:ascii="Arial" w:hAnsi="Arial" w:cs="Arial"/>
          <w:noProof/>
          <w:sz w:val="28"/>
          <w:szCs w:val="28"/>
          <w:lang w:eastAsia="en-ZA"/>
        </w:rPr>
        <w:drawing>
          <wp:anchor distT="0" distB="0" distL="114300" distR="114300" simplePos="0" relativeHeight="251672576" behindDoc="0" locked="0" layoutInCell="1" allowOverlap="1" wp14:anchorId="607C1138" wp14:editId="0054BC2E">
            <wp:simplePos x="0" y="0"/>
            <wp:positionH relativeFrom="margin">
              <wp:align>right</wp:align>
            </wp:positionH>
            <wp:positionV relativeFrom="paragraph">
              <wp:posOffset>-22860</wp:posOffset>
            </wp:positionV>
            <wp:extent cx="5731510" cy="993775"/>
            <wp:effectExtent l="0" t="0" r="2540" b="0"/>
            <wp:wrapNone/>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993775"/>
                    </a:xfrm>
                    <a:prstGeom prst="rect">
                      <a:avLst/>
                    </a:prstGeom>
                  </pic:spPr>
                </pic:pic>
              </a:graphicData>
            </a:graphic>
          </wp:anchor>
        </w:drawing>
      </w:r>
    </w:p>
    <w:p w14:paraId="099CE2A9" w14:textId="6D28B3E8" w:rsidR="00974A37" w:rsidRDefault="00974A37" w:rsidP="00F6407C">
      <w:pPr>
        <w:ind w:left="-567" w:right="-613"/>
        <w:rPr>
          <w:rFonts w:ascii="Arial" w:hAnsi="Arial" w:cs="Arial"/>
          <w:b/>
          <w:sz w:val="28"/>
          <w:szCs w:val="28"/>
          <w:u w:val="single"/>
          <w:lang w:val="af"/>
        </w:rPr>
      </w:pPr>
    </w:p>
    <w:p w14:paraId="79FA2ACE" w14:textId="708D38AE" w:rsidR="00974A37" w:rsidRDefault="00974A37" w:rsidP="00F6407C">
      <w:pPr>
        <w:ind w:left="-567" w:right="-613"/>
        <w:rPr>
          <w:rFonts w:ascii="Arial" w:hAnsi="Arial" w:cs="Arial"/>
          <w:b/>
          <w:sz w:val="28"/>
          <w:szCs w:val="28"/>
          <w:u w:val="single"/>
          <w:lang w:val="af"/>
        </w:rPr>
      </w:pPr>
    </w:p>
    <w:p w14:paraId="656981CC" w14:textId="417FC433" w:rsidR="00974A37" w:rsidRDefault="00974A37" w:rsidP="00974A37">
      <w:pPr>
        <w:spacing w:after="0"/>
        <w:ind w:left="-567" w:right="-613"/>
        <w:rPr>
          <w:rFonts w:ascii="Arial" w:hAnsi="Arial" w:cs="Arial"/>
          <w:b/>
          <w:sz w:val="28"/>
          <w:szCs w:val="28"/>
          <w:u w:val="single"/>
          <w:lang w:val="af"/>
        </w:rPr>
      </w:pPr>
    </w:p>
    <w:p w14:paraId="3EAF7FF3" w14:textId="1DFDE74A" w:rsidR="00D40ED9" w:rsidRPr="00F6407C" w:rsidRDefault="00D40ED9" w:rsidP="00F6407C">
      <w:pPr>
        <w:ind w:left="-567" w:right="-613"/>
        <w:rPr>
          <w:rFonts w:ascii="Arial" w:hAnsi="Arial" w:cs="Arial"/>
          <w:sz w:val="24"/>
          <w:szCs w:val="24"/>
          <w:lang w:val="en-GB"/>
        </w:rPr>
      </w:pPr>
      <w:r w:rsidRPr="00F6407C">
        <w:rPr>
          <w:rFonts w:ascii="Arial" w:hAnsi="Arial" w:cs="Arial"/>
          <w:b/>
          <w:sz w:val="28"/>
          <w:szCs w:val="28"/>
          <w:u w:val="single"/>
          <w:lang w:val="af"/>
        </w:rPr>
        <w:t>GEVALLESTUDIE 6</w:t>
      </w:r>
    </w:p>
    <w:tbl>
      <w:tblPr>
        <w:tblStyle w:val="TableGrid"/>
        <w:tblW w:w="10065" w:type="dxa"/>
        <w:tblInd w:w="-572" w:type="dxa"/>
        <w:tblLook w:val="04A0" w:firstRow="1" w:lastRow="0" w:firstColumn="1" w:lastColumn="0" w:noHBand="0" w:noVBand="1"/>
      </w:tblPr>
      <w:tblGrid>
        <w:gridCol w:w="10065"/>
      </w:tblGrid>
      <w:tr w:rsidR="00B55148" w:rsidRPr="00974A37" w14:paraId="1CBBB32A" w14:textId="77777777" w:rsidTr="00974A37">
        <w:tc>
          <w:tcPr>
            <w:tcW w:w="10065" w:type="dxa"/>
          </w:tcPr>
          <w:p w14:paraId="73A85B19" w14:textId="13A72C32" w:rsidR="00B55148" w:rsidRPr="00974A37" w:rsidRDefault="00B97931" w:rsidP="00974A37">
            <w:pPr>
              <w:pStyle w:val="NoSpacing"/>
              <w:rPr>
                <w:rFonts w:ascii="Arial" w:hAnsi="Arial" w:cs="Arial"/>
                <w:b/>
                <w:color w:val="595959" w:themeColor="text1" w:themeTint="A6"/>
                <w:sz w:val="40"/>
                <w:szCs w:val="40"/>
              </w:rPr>
            </w:pPr>
            <w:r>
              <w:rPr>
                <w:rFonts w:ascii="Arial" w:hAnsi="Arial" w:cs="Arial"/>
                <w:b/>
                <w:color w:val="595959" w:themeColor="text1" w:themeTint="A6"/>
                <w:sz w:val="40"/>
                <w:szCs w:val="40"/>
                <w:lang w:val="af"/>
              </w:rPr>
              <w:t>Beurtkrag is</w:t>
            </w:r>
            <w:r w:rsidR="00B662E8" w:rsidRPr="00974A37">
              <w:rPr>
                <w:rFonts w:ascii="Arial" w:hAnsi="Arial" w:cs="Arial"/>
                <w:b/>
                <w:color w:val="595959" w:themeColor="text1" w:themeTint="A6"/>
                <w:sz w:val="40"/>
                <w:szCs w:val="40"/>
                <w:lang w:val="af"/>
              </w:rPr>
              <w:t xml:space="preserve"> menseregskending: SAMRK</w:t>
            </w:r>
          </w:p>
        </w:tc>
      </w:tr>
      <w:tr w:rsidR="004B2709" w:rsidRPr="00974A37" w14:paraId="65E0D246" w14:textId="77777777" w:rsidTr="00974A37">
        <w:tc>
          <w:tcPr>
            <w:tcW w:w="10065" w:type="dxa"/>
          </w:tcPr>
          <w:p w14:paraId="7BEA4833" w14:textId="04E97DE5" w:rsidR="004B2709" w:rsidRPr="00974A37" w:rsidRDefault="00056C8D" w:rsidP="00974A37">
            <w:pPr>
              <w:pStyle w:val="NoSpacing"/>
              <w:rPr>
                <w:rFonts w:ascii="Arial" w:hAnsi="Arial" w:cs="Arial"/>
                <w:sz w:val="20"/>
                <w:szCs w:val="20"/>
                <w:lang w:val="en-GB"/>
              </w:rPr>
            </w:pPr>
            <w:r w:rsidRPr="00974A37">
              <w:rPr>
                <w:rFonts w:ascii="Arial" w:hAnsi="Arial" w:cs="Arial"/>
                <w:sz w:val="20"/>
                <w:szCs w:val="20"/>
                <w:lang w:val="af"/>
              </w:rPr>
              <w:t xml:space="preserve">Bron: </w:t>
            </w:r>
            <w:hyperlink r:id="rId13" w:history="1">
              <w:r w:rsidRPr="00974A37">
                <w:rPr>
                  <w:rStyle w:val="Hyperlink"/>
                  <w:rFonts w:ascii="Arial" w:hAnsi="Arial" w:cs="Arial"/>
                  <w:sz w:val="20"/>
                  <w:szCs w:val="20"/>
                  <w:lang w:val="af"/>
                </w:rPr>
                <w:t>https://www.iol.co.za/news/south-africa/load-shedding-a-human-right-violation-sahrc-386230</w:t>
              </w:r>
            </w:hyperlink>
          </w:p>
        </w:tc>
      </w:tr>
      <w:tr w:rsidR="004B2709" w:rsidRPr="00974A37" w14:paraId="115DD67B" w14:textId="77777777" w:rsidTr="00974A37">
        <w:tc>
          <w:tcPr>
            <w:tcW w:w="10065" w:type="dxa"/>
          </w:tcPr>
          <w:p w14:paraId="28D47189" w14:textId="2D52CE5B" w:rsidR="00DA65B2" w:rsidRPr="00974A37" w:rsidRDefault="00DA65B2" w:rsidP="00974A37">
            <w:pPr>
              <w:pStyle w:val="NoSpacing"/>
              <w:rPr>
                <w:rFonts w:ascii="Arial" w:hAnsi="Arial" w:cs="Arial"/>
                <w:sz w:val="24"/>
                <w:szCs w:val="24"/>
                <w:lang w:val="en-GB"/>
              </w:rPr>
            </w:pPr>
            <w:r w:rsidRPr="00974A37">
              <w:rPr>
                <w:rFonts w:ascii="Arial" w:hAnsi="Arial" w:cs="Arial"/>
                <w:sz w:val="24"/>
                <w:szCs w:val="24"/>
                <w:lang w:val="af"/>
              </w:rPr>
              <w:t>Eskom moet antwoorde gee oor die voortslepende elektrisiteitskrisis, het die SA Menseregtekommissie Vrydag gesê.</w:t>
            </w:r>
          </w:p>
          <w:p w14:paraId="7914635E" w14:textId="59C6AF21" w:rsidR="00DA65B2" w:rsidRPr="00974A37" w:rsidRDefault="00DA65B2" w:rsidP="00974A37">
            <w:pPr>
              <w:pStyle w:val="NoSpacing"/>
              <w:rPr>
                <w:rFonts w:ascii="Arial" w:hAnsi="Arial" w:cs="Arial"/>
                <w:sz w:val="24"/>
                <w:szCs w:val="24"/>
                <w:lang w:val="en-GB"/>
              </w:rPr>
            </w:pPr>
          </w:p>
          <w:p w14:paraId="35DA463C" w14:textId="542A727D" w:rsidR="004B2709" w:rsidRPr="00974A37" w:rsidRDefault="00DA65B2" w:rsidP="00974A37">
            <w:pPr>
              <w:pStyle w:val="NoSpacing"/>
              <w:rPr>
                <w:rFonts w:ascii="Arial" w:hAnsi="Arial" w:cs="Arial"/>
                <w:sz w:val="24"/>
                <w:szCs w:val="24"/>
                <w:lang w:val="en-GB"/>
              </w:rPr>
            </w:pPr>
            <w:r w:rsidRPr="00974A37">
              <w:rPr>
                <w:rFonts w:ascii="Arial" w:hAnsi="Arial" w:cs="Arial"/>
                <w:sz w:val="24"/>
                <w:szCs w:val="24"/>
                <w:lang w:val="af"/>
              </w:rPr>
              <w:t xml:space="preserve">Die MRK het in 'n verklaring gesê </w:t>
            </w:r>
            <w:r w:rsidR="00824A27">
              <w:rPr>
                <w:rFonts w:ascii="Arial" w:hAnsi="Arial" w:cs="Arial"/>
                <w:sz w:val="24"/>
                <w:szCs w:val="24"/>
                <w:lang w:val="af"/>
              </w:rPr>
              <w:t xml:space="preserve">dat </w:t>
            </w:r>
            <w:r w:rsidR="00B97931">
              <w:rPr>
                <w:rFonts w:ascii="Arial" w:hAnsi="Arial" w:cs="Arial"/>
                <w:sz w:val="24"/>
                <w:szCs w:val="24"/>
                <w:lang w:val="af"/>
              </w:rPr>
              <w:t>hy en die Openbare Beskermer gaan</w:t>
            </w:r>
            <w:r w:rsidRPr="00974A37">
              <w:rPr>
                <w:rFonts w:ascii="Arial" w:hAnsi="Arial" w:cs="Arial"/>
                <w:sz w:val="24"/>
                <w:szCs w:val="24"/>
                <w:lang w:val="af"/>
              </w:rPr>
              <w:t xml:space="preserve"> binnekort saamwerk in 'n ondersoek om vas te stel waarom Eskom</w:t>
            </w:r>
            <w:r w:rsidR="00B97931">
              <w:rPr>
                <w:rFonts w:ascii="Arial" w:hAnsi="Arial" w:cs="Arial"/>
                <w:sz w:val="24"/>
                <w:szCs w:val="24"/>
                <w:lang w:val="af"/>
              </w:rPr>
              <w:t xml:space="preserve"> onlangs</w:t>
            </w:r>
            <w:r w:rsidRPr="00974A37">
              <w:rPr>
                <w:rFonts w:ascii="Arial" w:hAnsi="Arial" w:cs="Arial"/>
                <w:sz w:val="24"/>
                <w:szCs w:val="24"/>
                <w:lang w:val="af"/>
              </w:rPr>
              <w:t xml:space="preserve"> kragonderbrekings </w:t>
            </w:r>
            <w:r w:rsidR="00B97931">
              <w:rPr>
                <w:rFonts w:ascii="Arial" w:hAnsi="Arial" w:cs="Arial"/>
                <w:sz w:val="24"/>
                <w:szCs w:val="24"/>
                <w:lang w:val="af"/>
              </w:rPr>
              <w:t xml:space="preserve">in so ‘n erge mate </w:t>
            </w:r>
            <w:r w:rsidRPr="00974A37">
              <w:rPr>
                <w:rFonts w:ascii="Arial" w:hAnsi="Arial" w:cs="Arial"/>
                <w:sz w:val="24"/>
                <w:szCs w:val="24"/>
                <w:lang w:val="af"/>
              </w:rPr>
              <w:t>ingestel het</w:t>
            </w:r>
            <w:r w:rsidR="00B97931">
              <w:rPr>
                <w:rFonts w:ascii="Arial" w:hAnsi="Arial" w:cs="Arial"/>
                <w:sz w:val="24"/>
                <w:szCs w:val="24"/>
                <w:lang w:val="af"/>
              </w:rPr>
              <w:t>.</w:t>
            </w:r>
          </w:p>
          <w:p w14:paraId="6E7BAD6C" w14:textId="688388A1" w:rsidR="00DA65B2" w:rsidRPr="00974A37" w:rsidRDefault="00DA65B2" w:rsidP="00974A37">
            <w:pPr>
              <w:pStyle w:val="NoSpacing"/>
              <w:rPr>
                <w:rFonts w:ascii="Arial" w:hAnsi="Arial" w:cs="Arial"/>
                <w:sz w:val="24"/>
                <w:szCs w:val="24"/>
                <w:lang w:val="en-GB"/>
              </w:rPr>
            </w:pPr>
          </w:p>
          <w:p w14:paraId="1196CA67" w14:textId="7F432C18" w:rsidR="00206C27" w:rsidRPr="00974A37" w:rsidRDefault="00206C27" w:rsidP="00974A37">
            <w:pPr>
              <w:pStyle w:val="NoSpacing"/>
              <w:rPr>
                <w:rFonts w:ascii="Arial" w:hAnsi="Arial" w:cs="Arial"/>
                <w:sz w:val="24"/>
                <w:szCs w:val="24"/>
                <w:lang w:val="en-GB"/>
              </w:rPr>
            </w:pPr>
            <w:r w:rsidRPr="00974A37">
              <w:rPr>
                <w:rFonts w:ascii="Arial" w:hAnsi="Arial" w:cs="Arial"/>
                <w:sz w:val="24"/>
                <w:szCs w:val="24"/>
                <w:lang w:val="af"/>
              </w:rPr>
              <w:t>Die MRK het gesê: "Die kommissie is bekommerd oor nuusberigte dat beurtkrag, soos tans deur Eskom geïmplementeer word, die verskaffing van noodsaaklike dienste</w:t>
            </w:r>
            <w:r w:rsidR="003C1AD3">
              <w:rPr>
                <w:rFonts w:ascii="Arial" w:hAnsi="Arial" w:cs="Arial"/>
                <w:sz w:val="24"/>
                <w:szCs w:val="24"/>
                <w:lang w:val="af"/>
              </w:rPr>
              <w:t>,</w:t>
            </w:r>
            <w:r w:rsidRPr="00974A37">
              <w:rPr>
                <w:rFonts w:ascii="Arial" w:hAnsi="Arial" w:cs="Arial"/>
                <w:sz w:val="24"/>
                <w:szCs w:val="24"/>
                <w:lang w:val="af"/>
              </w:rPr>
              <w:t xml:space="preserve"> </w:t>
            </w:r>
            <w:r w:rsidR="003C1AD3">
              <w:rPr>
                <w:rFonts w:ascii="Arial" w:hAnsi="Arial" w:cs="Arial"/>
                <w:sz w:val="24"/>
                <w:szCs w:val="24"/>
                <w:lang w:val="af"/>
              </w:rPr>
              <w:t xml:space="preserve">wat </w:t>
            </w:r>
            <w:r w:rsidRPr="00974A37">
              <w:rPr>
                <w:rFonts w:ascii="Arial" w:hAnsi="Arial" w:cs="Arial"/>
                <w:sz w:val="24"/>
                <w:szCs w:val="24"/>
                <w:lang w:val="af"/>
              </w:rPr>
              <w:t>menseregte</w:t>
            </w:r>
            <w:r w:rsidR="003C1AD3">
              <w:rPr>
                <w:rFonts w:ascii="Arial" w:hAnsi="Arial" w:cs="Arial"/>
                <w:sz w:val="24"/>
                <w:szCs w:val="24"/>
                <w:lang w:val="af"/>
              </w:rPr>
              <w:t xml:space="preserve"> bevorder</w:t>
            </w:r>
            <w:r w:rsidR="00824A27">
              <w:rPr>
                <w:rFonts w:ascii="Arial" w:hAnsi="Arial" w:cs="Arial"/>
                <w:sz w:val="24"/>
                <w:szCs w:val="24"/>
                <w:lang w:val="af"/>
              </w:rPr>
              <w:t>,</w:t>
            </w:r>
            <w:r w:rsidRPr="00974A37">
              <w:rPr>
                <w:rFonts w:ascii="Arial" w:hAnsi="Arial" w:cs="Arial"/>
                <w:sz w:val="24"/>
                <w:szCs w:val="24"/>
                <w:lang w:val="af"/>
              </w:rPr>
              <w:t xml:space="preserve"> negatief beïnvloed."</w:t>
            </w:r>
          </w:p>
          <w:p w14:paraId="60DF89D6" w14:textId="61B79547" w:rsidR="00206C27" w:rsidRPr="00974A37" w:rsidRDefault="00206C27" w:rsidP="00974A37">
            <w:pPr>
              <w:pStyle w:val="NoSpacing"/>
              <w:rPr>
                <w:rFonts w:ascii="Arial" w:hAnsi="Arial" w:cs="Arial"/>
                <w:sz w:val="24"/>
                <w:szCs w:val="24"/>
                <w:lang w:val="en-GB"/>
              </w:rPr>
            </w:pPr>
          </w:p>
          <w:p w14:paraId="7AB7CE53" w14:textId="100EBB62" w:rsidR="00206C27" w:rsidRPr="00974A37" w:rsidRDefault="00206C27" w:rsidP="00974A37">
            <w:pPr>
              <w:pStyle w:val="NoSpacing"/>
              <w:rPr>
                <w:rFonts w:ascii="Arial" w:hAnsi="Arial" w:cs="Arial"/>
                <w:sz w:val="24"/>
                <w:szCs w:val="24"/>
                <w:lang w:val="en-GB"/>
              </w:rPr>
            </w:pPr>
            <w:r w:rsidRPr="00974A37">
              <w:rPr>
                <w:rFonts w:ascii="Arial" w:hAnsi="Arial" w:cs="Arial"/>
                <w:sz w:val="24"/>
                <w:szCs w:val="24"/>
                <w:lang w:val="af"/>
              </w:rPr>
              <w:t>Die kommissie het in 'n brief aan die Openbare Beskermer gesê hy is genoodsaak om</w:t>
            </w:r>
            <w:r w:rsidR="003C1AD3">
              <w:rPr>
                <w:rFonts w:ascii="Arial" w:hAnsi="Arial" w:cs="Arial"/>
                <w:sz w:val="24"/>
                <w:szCs w:val="24"/>
                <w:lang w:val="af"/>
              </w:rPr>
              <w:t xml:space="preserve"> op grond van menseregte</w:t>
            </w:r>
            <w:r w:rsidRPr="00974A37">
              <w:rPr>
                <w:rFonts w:ascii="Arial" w:hAnsi="Arial" w:cs="Arial"/>
                <w:sz w:val="24"/>
                <w:szCs w:val="24"/>
                <w:lang w:val="af"/>
              </w:rPr>
              <w:t xml:space="preserve"> sy kommer</w:t>
            </w:r>
            <w:r w:rsidR="003C1AD3" w:rsidRPr="00974A37">
              <w:rPr>
                <w:rFonts w:ascii="Arial" w:hAnsi="Arial" w:cs="Arial"/>
                <w:sz w:val="24"/>
                <w:szCs w:val="24"/>
                <w:lang w:val="af"/>
              </w:rPr>
              <w:t xml:space="preserve"> </w:t>
            </w:r>
            <w:r w:rsidR="003C1AD3" w:rsidRPr="00974A37">
              <w:rPr>
                <w:rFonts w:ascii="Arial" w:hAnsi="Arial" w:cs="Arial"/>
                <w:sz w:val="24"/>
                <w:szCs w:val="24"/>
                <w:lang w:val="af"/>
              </w:rPr>
              <w:t>oor die negatiewe impak van die doelbewuste kragonderbrekings</w:t>
            </w:r>
            <w:r w:rsidRPr="00974A37">
              <w:rPr>
                <w:rFonts w:ascii="Arial" w:hAnsi="Arial" w:cs="Arial"/>
                <w:sz w:val="24"/>
                <w:szCs w:val="24"/>
                <w:lang w:val="af"/>
              </w:rPr>
              <w:t xml:space="preserve"> bekend te maak</w:t>
            </w:r>
            <w:r w:rsidR="003C1AD3">
              <w:rPr>
                <w:rFonts w:ascii="Arial" w:hAnsi="Arial" w:cs="Arial"/>
                <w:sz w:val="24"/>
                <w:szCs w:val="24"/>
                <w:lang w:val="af"/>
              </w:rPr>
              <w:t>.</w:t>
            </w:r>
          </w:p>
          <w:p w14:paraId="78734275" w14:textId="48B08DDA" w:rsidR="00206C27" w:rsidRPr="00974A37" w:rsidRDefault="00206C27" w:rsidP="00974A37">
            <w:pPr>
              <w:pStyle w:val="NoSpacing"/>
              <w:rPr>
                <w:rFonts w:ascii="Arial" w:hAnsi="Arial" w:cs="Arial"/>
                <w:sz w:val="24"/>
                <w:szCs w:val="24"/>
                <w:lang w:val="en-GB"/>
              </w:rPr>
            </w:pPr>
          </w:p>
          <w:p w14:paraId="78C96987" w14:textId="77FAD1D7" w:rsidR="00206C27" w:rsidRPr="00974A37" w:rsidRDefault="003C1AD3" w:rsidP="00974A37">
            <w:pPr>
              <w:pStyle w:val="NoSpacing"/>
              <w:rPr>
                <w:rFonts w:ascii="Arial" w:hAnsi="Arial" w:cs="Arial"/>
                <w:sz w:val="24"/>
                <w:szCs w:val="24"/>
                <w:lang w:val="en-GB"/>
              </w:rPr>
            </w:pPr>
            <w:r>
              <w:rPr>
                <w:rFonts w:ascii="Arial" w:hAnsi="Arial" w:cs="Arial"/>
                <w:sz w:val="24"/>
                <w:szCs w:val="24"/>
                <w:lang w:val="af"/>
              </w:rPr>
              <w:t xml:space="preserve">Die OB het </w:t>
            </w:r>
            <w:r w:rsidR="00206C27" w:rsidRPr="00974A37">
              <w:rPr>
                <w:rFonts w:ascii="Arial" w:hAnsi="Arial" w:cs="Arial"/>
                <w:sz w:val="24"/>
                <w:szCs w:val="24"/>
                <w:lang w:val="af"/>
              </w:rPr>
              <w:t xml:space="preserve">gesê </w:t>
            </w:r>
            <w:r>
              <w:rPr>
                <w:rFonts w:ascii="Arial" w:hAnsi="Arial" w:cs="Arial"/>
                <w:sz w:val="24"/>
                <w:szCs w:val="24"/>
                <w:lang w:val="af"/>
              </w:rPr>
              <w:t xml:space="preserve"> veral </w:t>
            </w:r>
            <w:r w:rsidR="00206C27" w:rsidRPr="00974A37">
              <w:rPr>
                <w:rFonts w:ascii="Arial" w:hAnsi="Arial" w:cs="Arial"/>
                <w:sz w:val="24"/>
                <w:szCs w:val="24"/>
                <w:lang w:val="af"/>
              </w:rPr>
              <w:t>toegang tot inligting</w:t>
            </w:r>
            <w:r>
              <w:rPr>
                <w:rFonts w:ascii="Arial" w:hAnsi="Arial" w:cs="Arial"/>
                <w:sz w:val="24"/>
                <w:szCs w:val="24"/>
                <w:lang w:val="af"/>
              </w:rPr>
              <w:t xml:space="preserve"> op die internet</w:t>
            </w:r>
            <w:r w:rsidR="00206C27" w:rsidRPr="00974A37">
              <w:rPr>
                <w:rFonts w:ascii="Arial" w:hAnsi="Arial" w:cs="Arial"/>
                <w:sz w:val="24"/>
                <w:szCs w:val="24"/>
                <w:lang w:val="af"/>
              </w:rPr>
              <w:t xml:space="preserve"> sal mense in staat stel om hul ekonomiese en sosiale </w:t>
            </w:r>
            <w:r>
              <w:rPr>
                <w:rFonts w:ascii="Arial" w:hAnsi="Arial" w:cs="Arial"/>
                <w:sz w:val="24"/>
                <w:szCs w:val="24"/>
                <w:lang w:val="af"/>
              </w:rPr>
              <w:t>regte te geniet maar dat dié</w:t>
            </w:r>
            <w:r w:rsidR="00206C27" w:rsidRPr="00974A37">
              <w:rPr>
                <w:rFonts w:ascii="Arial" w:hAnsi="Arial" w:cs="Arial"/>
                <w:sz w:val="24"/>
                <w:szCs w:val="24"/>
                <w:lang w:val="af"/>
              </w:rPr>
              <w:t xml:space="preserve"> inligting </w:t>
            </w:r>
            <w:r>
              <w:rPr>
                <w:rFonts w:ascii="Arial" w:hAnsi="Arial" w:cs="Arial"/>
                <w:sz w:val="24"/>
                <w:szCs w:val="24"/>
                <w:lang w:val="af"/>
              </w:rPr>
              <w:t xml:space="preserve"> tans </w:t>
            </w:r>
            <w:r w:rsidR="00206C27" w:rsidRPr="00974A37">
              <w:rPr>
                <w:rFonts w:ascii="Arial" w:hAnsi="Arial" w:cs="Arial"/>
                <w:sz w:val="24"/>
                <w:szCs w:val="24"/>
                <w:lang w:val="af"/>
              </w:rPr>
              <w:t>ontoeganklik is vir die meeste mense</w:t>
            </w:r>
            <w:r>
              <w:rPr>
                <w:rFonts w:ascii="Arial" w:hAnsi="Arial" w:cs="Arial"/>
                <w:sz w:val="24"/>
                <w:szCs w:val="24"/>
                <w:lang w:val="af"/>
              </w:rPr>
              <w:t>.</w:t>
            </w:r>
          </w:p>
          <w:p w14:paraId="61E256F4" w14:textId="1CE744FF" w:rsidR="00206C27" w:rsidRPr="00974A37" w:rsidRDefault="00206C27" w:rsidP="00974A37">
            <w:pPr>
              <w:pStyle w:val="NoSpacing"/>
              <w:rPr>
                <w:rFonts w:ascii="Arial" w:hAnsi="Arial" w:cs="Arial"/>
                <w:sz w:val="24"/>
                <w:szCs w:val="24"/>
                <w:lang w:val="en-GB"/>
              </w:rPr>
            </w:pPr>
          </w:p>
          <w:p w14:paraId="432EB2AC" w14:textId="23204E1F" w:rsidR="00206C27" w:rsidRPr="00974A37" w:rsidRDefault="00206C27" w:rsidP="00974A37">
            <w:pPr>
              <w:pStyle w:val="NoSpacing"/>
              <w:rPr>
                <w:rFonts w:ascii="Arial" w:hAnsi="Arial" w:cs="Arial"/>
                <w:sz w:val="24"/>
                <w:szCs w:val="24"/>
                <w:lang w:val="en-GB"/>
              </w:rPr>
            </w:pPr>
            <w:r w:rsidRPr="00974A37">
              <w:rPr>
                <w:rFonts w:ascii="Arial" w:hAnsi="Arial" w:cs="Arial"/>
                <w:sz w:val="24"/>
                <w:szCs w:val="24"/>
                <w:lang w:val="af"/>
              </w:rPr>
              <w:t>"Dit is duidelik dat Eskom nie voldoende, akkurate en tydige inligting aan verbruikers verskaf rondom die beurtkragskedule</w:t>
            </w:r>
            <w:r w:rsidR="003C1AD3" w:rsidRPr="00974A37">
              <w:rPr>
                <w:rFonts w:ascii="Arial" w:hAnsi="Arial" w:cs="Arial"/>
                <w:sz w:val="24"/>
                <w:szCs w:val="24"/>
                <w:lang w:val="af"/>
              </w:rPr>
              <w:t xml:space="preserve"> </w:t>
            </w:r>
            <w:r w:rsidR="003C1AD3">
              <w:rPr>
                <w:rFonts w:ascii="Arial" w:hAnsi="Arial" w:cs="Arial"/>
                <w:sz w:val="24"/>
                <w:szCs w:val="24"/>
                <w:lang w:val="af"/>
              </w:rPr>
              <w:t xml:space="preserve"> nie. H</w:t>
            </w:r>
            <w:r w:rsidR="003C1AD3" w:rsidRPr="00974A37">
              <w:rPr>
                <w:rFonts w:ascii="Arial" w:hAnsi="Arial" w:cs="Arial"/>
                <w:sz w:val="24"/>
                <w:szCs w:val="24"/>
                <w:lang w:val="af"/>
              </w:rPr>
              <w:t xml:space="preserve">ulle </w:t>
            </w:r>
            <w:r w:rsidR="003C1AD3">
              <w:rPr>
                <w:rFonts w:ascii="Arial" w:hAnsi="Arial" w:cs="Arial"/>
                <w:sz w:val="24"/>
                <w:szCs w:val="24"/>
                <w:lang w:val="af"/>
              </w:rPr>
              <w:t>is dan nie in staat</w:t>
            </w:r>
            <w:r w:rsidR="003C1AD3" w:rsidRPr="00974A37">
              <w:rPr>
                <w:rFonts w:ascii="Arial" w:hAnsi="Arial" w:cs="Arial"/>
                <w:sz w:val="24"/>
                <w:szCs w:val="24"/>
                <w:lang w:val="af"/>
              </w:rPr>
              <w:t xml:space="preserve"> om hul lewens en besighede</w:t>
            </w:r>
            <w:r w:rsidRPr="00974A37">
              <w:rPr>
                <w:rFonts w:ascii="Arial" w:hAnsi="Arial" w:cs="Arial"/>
                <w:sz w:val="24"/>
                <w:szCs w:val="24"/>
                <w:lang w:val="af"/>
              </w:rPr>
              <w:t xml:space="preserve"> te beplan nie," het die SAMRK gesê.</w:t>
            </w:r>
          </w:p>
          <w:p w14:paraId="718936C4" w14:textId="3AB3A543" w:rsidR="00206C27" w:rsidRPr="00974A37" w:rsidRDefault="00206C27" w:rsidP="00974A37">
            <w:pPr>
              <w:pStyle w:val="NoSpacing"/>
              <w:rPr>
                <w:rFonts w:ascii="Arial" w:hAnsi="Arial" w:cs="Arial"/>
                <w:sz w:val="24"/>
                <w:szCs w:val="24"/>
                <w:lang w:val="en-GB"/>
              </w:rPr>
            </w:pPr>
          </w:p>
          <w:p w14:paraId="3E1398EF" w14:textId="09A1C87D" w:rsidR="00206C27" w:rsidRPr="00974A37" w:rsidRDefault="00206C27" w:rsidP="00974A37">
            <w:pPr>
              <w:pStyle w:val="NoSpacing"/>
              <w:rPr>
                <w:rFonts w:ascii="Arial" w:hAnsi="Arial" w:cs="Arial"/>
                <w:sz w:val="24"/>
                <w:szCs w:val="24"/>
                <w:lang w:val="en-GB"/>
              </w:rPr>
            </w:pPr>
            <w:r w:rsidRPr="00974A37">
              <w:rPr>
                <w:rFonts w:ascii="Arial" w:hAnsi="Arial" w:cs="Arial"/>
                <w:sz w:val="24"/>
                <w:szCs w:val="24"/>
                <w:lang w:val="af"/>
              </w:rPr>
              <w:t>"Daar is ook aangevoer dat daar geen billike beurtkrag oor alle gebiede heen is nie."</w:t>
            </w:r>
          </w:p>
          <w:p w14:paraId="4FAABC73" w14:textId="558133A3" w:rsidR="007B167E" w:rsidRPr="00974A37" w:rsidRDefault="007B167E" w:rsidP="00974A37">
            <w:pPr>
              <w:pStyle w:val="NoSpacing"/>
              <w:rPr>
                <w:rFonts w:ascii="Arial" w:hAnsi="Arial" w:cs="Arial"/>
                <w:sz w:val="24"/>
                <w:szCs w:val="24"/>
                <w:lang w:val="en-GB"/>
              </w:rPr>
            </w:pPr>
          </w:p>
          <w:p w14:paraId="44866C5C" w14:textId="05DEC3AB" w:rsidR="00E70C9A" w:rsidRPr="00974A37" w:rsidRDefault="00E70C9A" w:rsidP="00974A37">
            <w:pPr>
              <w:pStyle w:val="NoSpacing"/>
              <w:rPr>
                <w:rFonts w:ascii="Arial" w:hAnsi="Arial" w:cs="Arial"/>
                <w:sz w:val="24"/>
                <w:szCs w:val="24"/>
                <w:lang w:val="en-GB"/>
              </w:rPr>
            </w:pPr>
            <w:r w:rsidRPr="00974A37">
              <w:rPr>
                <w:rFonts w:ascii="Arial" w:hAnsi="Arial" w:cs="Arial"/>
                <w:sz w:val="24"/>
                <w:szCs w:val="24"/>
                <w:lang w:val="af"/>
              </w:rPr>
              <w:t>Die MRK het gesê daar is ook berig dat Eskom nie nooddienste, polisiestasies, hospitale en gesondheidsorgfasiliteite behoorlik betrek het nie.</w:t>
            </w:r>
          </w:p>
          <w:p w14:paraId="73F7E913" w14:textId="368D9054" w:rsidR="00E70C9A" w:rsidRPr="00974A37" w:rsidRDefault="00E70C9A" w:rsidP="00974A37">
            <w:pPr>
              <w:pStyle w:val="NoSpacing"/>
              <w:rPr>
                <w:rFonts w:ascii="Arial" w:hAnsi="Arial" w:cs="Arial"/>
                <w:sz w:val="24"/>
                <w:szCs w:val="24"/>
                <w:lang w:val="en-GB"/>
              </w:rPr>
            </w:pPr>
          </w:p>
          <w:p w14:paraId="08B58514" w14:textId="772119C8" w:rsidR="00E70C9A" w:rsidRPr="00974A37" w:rsidRDefault="00E70C9A" w:rsidP="00974A37">
            <w:pPr>
              <w:pStyle w:val="NoSpacing"/>
              <w:rPr>
                <w:rFonts w:ascii="Arial" w:hAnsi="Arial" w:cs="Arial"/>
                <w:sz w:val="24"/>
                <w:szCs w:val="24"/>
                <w:lang w:val="en-GB"/>
              </w:rPr>
            </w:pPr>
            <w:r w:rsidRPr="00974A37">
              <w:rPr>
                <w:rFonts w:ascii="Arial" w:hAnsi="Arial" w:cs="Arial"/>
                <w:sz w:val="24"/>
                <w:szCs w:val="24"/>
                <w:lang w:val="af"/>
              </w:rPr>
              <w:t>"Die MRK sal bly wees om binne die perke van sy mandaat deel te neem aan die Openbare Beskermer se proses van gesprekvoering h</w:t>
            </w:r>
            <w:r w:rsidR="0052522F">
              <w:rPr>
                <w:rFonts w:ascii="Arial" w:hAnsi="Arial" w:cs="Arial"/>
                <w:sz w:val="24"/>
                <w:szCs w:val="24"/>
                <w:lang w:val="af"/>
              </w:rPr>
              <w:t>ieroor," lui die brief aan die B</w:t>
            </w:r>
            <w:r w:rsidRPr="00974A37">
              <w:rPr>
                <w:rFonts w:ascii="Arial" w:hAnsi="Arial" w:cs="Arial"/>
                <w:sz w:val="24"/>
                <w:szCs w:val="24"/>
                <w:lang w:val="af"/>
              </w:rPr>
              <w:t>eskermer.</w:t>
            </w:r>
          </w:p>
          <w:p w14:paraId="36BEF774" w14:textId="77777777" w:rsidR="00E70C9A" w:rsidRPr="00974A37" w:rsidRDefault="00E70C9A" w:rsidP="00974A37">
            <w:pPr>
              <w:pStyle w:val="NoSpacing"/>
              <w:rPr>
                <w:rFonts w:ascii="Arial" w:hAnsi="Arial" w:cs="Arial"/>
                <w:sz w:val="24"/>
                <w:szCs w:val="24"/>
                <w:lang w:val="en-GB"/>
              </w:rPr>
            </w:pPr>
          </w:p>
          <w:p w14:paraId="7CEFAA1B" w14:textId="5867E1EA" w:rsidR="007B167E" w:rsidRPr="00974A37" w:rsidRDefault="00E70C9A" w:rsidP="00974A37">
            <w:pPr>
              <w:pStyle w:val="NoSpacing"/>
              <w:rPr>
                <w:rFonts w:ascii="Arial" w:hAnsi="Arial" w:cs="Arial"/>
                <w:sz w:val="24"/>
                <w:szCs w:val="24"/>
                <w:lang w:val="en-GB"/>
              </w:rPr>
            </w:pPr>
            <w:r w:rsidRPr="00974A37">
              <w:rPr>
                <w:rFonts w:ascii="Arial" w:hAnsi="Arial" w:cs="Arial"/>
                <w:sz w:val="24"/>
                <w:szCs w:val="24"/>
                <w:lang w:val="af"/>
              </w:rPr>
              <w:t>Die kommissie het gesê hy het die mag om ingevolge sy grondwet ondersoek in te stel en verslag te doen oor die nakoming van</w:t>
            </w:r>
            <w:r w:rsidR="0052522F">
              <w:rPr>
                <w:rFonts w:ascii="Arial" w:hAnsi="Arial" w:cs="Arial"/>
                <w:sz w:val="24"/>
                <w:szCs w:val="24"/>
                <w:lang w:val="af"/>
              </w:rPr>
              <w:t xml:space="preserve"> menseregte en om stappe te neem</w:t>
            </w:r>
            <w:r w:rsidRPr="00974A37">
              <w:rPr>
                <w:rFonts w:ascii="Arial" w:hAnsi="Arial" w:cs="Arial"/>
                <w:sz w:val="24"/>
                <w:szCs w:val="24"/>
                <w:lang w:val="af"/>
              </w:rPr>
              <w:t xml:space="preserve"> vir regstelling waar menseregte geskend is.</w:t>
            </w:r>
          </w:p>
        </w:tc>
      </w:tr>
    </w:tbl>
    <w:p w14:paraId="3EDA8451" w14:textId="4A1339EE" w:rsidR="004B2709" w:rsidRPr="00F6407C" w:rsidRDefault="004B2709" w:rsidP="00F6407C">
      <w:pPr>
        <w:ind w:left="-567" w:right="-613"/>
        <w:rPr>
          <w:rFonts w:ascii="Arial" w:hAnsi="Arial" w:cs="Arial"/>
          <w:sz w:val="24"/>
          <w:szCs w:val="24"/>
          <w:lang w:val="en-GB"/>
        </w:rPr>
      </w:pPr>
    </w:p>
    <w:p w14:paraId="138169B6" w14:textId="26D06D01" w:rsidR="00824A27" w:rsidRDefault="00D40ED9" w:rsidP="00F6407C">
      <w:pPr>
        <w:ind w:left="-567" w:right="-613"/>
        <w:rPr>
          <w:rFonts w:ascii="Arial" w:hAnsi="Arial" w:cs="Arial"/>
          <w:b/>
          <w:sz w:val="28"/>
          <w:szCs w:val="28"/>
          <w:u w:val="single"/>
          <w:lang w:val="af"/>
        </w:rPr>
      </w:pPr>
      <w:r w:rsidRPr="00F6407C">
        <w:rPr>
          <w:rFonts w:ascii="Arial" w:hAnsi="Arial" w:cs="Arial"/>
          <w:b/>
          <w:sz w:val="28"/>
          <w:szCs w:val="28"/>
          <w:u w:val="single"/>
          <w:lang w:val="af"/>
        </w:rPr>
        <w:br/>
      </w:r>
    </w:p>
    <w:p w14:paraId="1C036EFC" w14:textId="0E7E7D23" w:rsidR="00824A27" w:rsidRDefault="00824A27" w:rsidP="00F6407C">
      <w:pPr>
        <w:ind w:left="-567" w:right="-613"/>
        <w:rPr>
          <w:rFonts w:ascii="Arial" w:hAnsi="Arial" w:cs="Arial"/>
          <w:b/>
          <w:sz w:val="28"/>
          <w:szCs w:val="28"/>
          <w:u w:val="single"/>
          <w:lang w:val="af"/>
        </w:rPr>
      </w:pPr>
    </w:p>
    <w:p w14:paraId="65077564" w14:textId="21892065" w:rsidR="00824A27" w:rsidRDefault="008E2433" w:rsidP="00F6407C">
      <w:pPr>
        <w:ind w:left="-567" w:right="-613"/>
        <w:rPr>
          <w:rFonts w:ascii="Arial" w:hAnsi="Arial" w:cs="Arial"/>
          <w:b/>
          <w:sz w:val="28"/>
          <w:szCs w:val="28"/>
          <w:u w:val="single"/>
          <w:lang w:val="af"/>
        </w:rPr>
      </w:pPr>
      <w:r w:rsidRPr="00F6407C">
        <w:rPr>
          <w:rFonts w:ascii="Arial" w:hAnsi="Arial" w:cs="Arial"/>
          <w:noProof/>
          <w:color w:val="FFFFFF" w:themeColor="background1"/>
          <w:sz w:val="28"/>
          <w:szCs w:val="28"/>
          <w:lang w:eastAsia="en-ZA"/>
        </w:rPr>
        <mc:AlternateContent>
          <mc:Choice Requires="wps">
            <w:drawing>
              <wp:anchor distT="0" distB="0" distL="114300" distR="114300" simplePos="0" relativeHeight="251679744" behindDoc="0" locked="0" layoutInCell="1" allowOverlap="1" wp14:anchorId="24AC9723" wp14:editId="0C2EE865">
                <wp:simplePos x="0" y="0"/>
                <wp:positionH relativeFrom="margin">
                  <wp:posOffset>0</wp:posOffset>
                </wp:positionH>
                <wp:positionV relativeFrom="paragraph">
                  <wp:posOffset>0</wp:posOffset>
                </wp:positionV>
                <wp:extent cx="2453640" cy="960120"/>
                <wp:effectExtent l="0" t="0" r="22860" b="11430"/>
                <wp:wrapNone/>
                <wp:docPr id="13" name="Rectangle 13"/>
                <wp:cNvGraphicFramePr/>
                <a:graphic xmlns:a="http://schemas.openxmlformats.org/drawingml/2006/main">
                  <a:graphicData uri="http://schemas.microsoft.com/office/word/2010/wordprocessingShape">
                    <wps:wsp>
                      <wps:cNvSpPr/>
                      <wps:spPr>
                        <a:xfrm>
                          <a:off x="0" y="0"/>
                          <a:ext cx="2453640" cy="96012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059331" w14:textId="77777777" w:rsidR="008E2433" w:rsidRPr="00A07569" w:rsidRDefault="008E2433" w:rsidP="008E2433">
                            <w:pPr>
                              <w:spacing w:after="0"/>
                              <w:rPr>
                                <w:rFonts w:ascii="Britannic Bold" w:hAnsi="Britannic Bold"/>
                                <w:sz w:val="28"/>
                              </w:rPr>
                            </w:pPr>
                          </w:p>
                          <w:p w14:paraId="76EC9843" w14:textId="77777777" w:rsidR="008E2433" w:rsidRPr="00A07569" w:rsidRDefault="008E2433" w:rsidP="008E2433">
                            <w:pPr>
                              <w:spacing w:after="0"/>
                              <w:rPr>
                                <w:rFonts w:ascii="Britannic Bold" w:hAnsi="Britannic Bold"/>
                                <w:sz w:val="28"/>
                              </w:rPr>
                            </w:pPr>
                            <w:r w:rsidRPr="00A07569">
                              <w:rPr>
                                <w:rFonts w:ascii="Britannic Bold" w:hAnsi="Britannic Bold"/>
                                <w:sz w:val="28"/>
                              </w:rPr>
                              <w:t>GRAAD 12</w:t>
                            </w:r>
                          </w:p>
                          <w:p w14:paraId="6D9A3DE5" w14:textId="77777777" w:rsidR="008E2433" w:rsidRPr="00A07569" w:rsidRDefault="008E2433" w:rsidP="008E2433">
                            <w:pPr>
                              <w:spacing w:after="0"/>
                              <w:rPr>
                                <w:rFonts w:ascii="Britannic Bold" w:hAnsi="Britannic Bold"/>
                                <w:color w:val="6693D4"/>
                                <w:sz w:val="20"/>
                              </w:rPr>
                            </w:pPr>
                            <w:r w:rsidRPr="00A07569">
                              <w:rPr>
                                <w:rFonts w:ascii="Britannic Bold" w:hAnsi="Britannic Bold"/>
                                <w:color w:val="6693D4"/>
                                <w:sz w:val="20"/>
                              </w:rPr>
                              <w:t>Kwartaal 2</w:t>
                            </w:r>
                          </w:p>
                          <w:p w14:paraId="51456843" w14:textId="77777777" w:rsidR="008E2433" w:rsidRPr="00A07569" w:rsidRDefault="008E2433" w:rsidP="008E2433">
                            <w:pPr>
                              <w:spacing w:after="0"/>
                              <w:rPr>
                                <w:rFonts w:ascii="Britannic Bold" w:hAnsi="Britannic Bold"/>
                                <w:sz w:val="20"/>
                              </w:rPr>
                            </w:pPr>
                            <w:r w:rsidRPr="00A07569">
                              <w:rPr>
                                <w:rFonts w:ascii="Britannic Bold" w:hAnsi="Britannic Bold"/>
                                <w:sz w:val="20"/>
                              </w:rPr>
                              <w:t>Sosiale en Omgewingsverantwoordelikheid</w:t>
                            </w:r>
                          </w:p>
                          <w:p w14:paraId="6EBDA5BC" w14:textId="77777777" w:rsidR="008E2433" w:rsidRPr="00A07569" w:rsidRDefault="008E2433" w:rsidP="008E2433">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C9723" id="Rectangle 13" o:spid="_x0000_s1032" style="position:absolute;left:0;text-align:left;margin-left:0;margin-top:0;width:193.2pt;height:75.6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" fillcolor="black [3213]" strokecolor="black [3213]" strokeweight="1pt">
                <v:textbox>
                  <w:txbxContent>
                    <w:p w14:paraId="3E059331" w14:textId="77777777" w:rsidR="008E2433" w:rsidRPr="00A07569" w:rsidRDefault="008E2433" w:rsidP="008E2433">
                      <w:pPr>
                        <w:spacing w:after="0"/>
                        <w:rPr>
                          <w:rFonts w:ascii="Britannic Bold" w:hAnsi="Britannic Bold"/>
                          <w:sz w:val="28"/>
                        </w:rPr>
                      </w:pPr>
                    </w:p>
                    <w:p w14:paraId="76EC9843" w14:textId="77777777" w:rsidR="008E2433" w:rsidRPr="00A07569" w:rsidRDefault="008E2433" w:rsidP="008E2433">
                      <w:pPr>
                        <w:spacing w:after="0"/>
                        <w:rPr>
                          <w:rFonts w:ascii="Britannic Bold" w:hAnsi="Britannic Bold"/>
                          <w:sz w:val="28"/>
                        </w:rPr>
                      </w:pPr>
                      <w:r w:rsidRPr="00A07569">
                        <w:rPr>
                          <w:rFonts w:ascii="Britannic Bold" w:hAnsi="Britannic Bold"/>
                          <w:sz w:val="28"/>
                        </w:rPr>
                        <w:t>GRAAD 12</w:t>
                      </w:r>
                    </w:p>
                    <w:p w14:paraId="6D9A3DE5" w14:textId="77777777" w:rsidR="008E2433" w:rsidRPr="00A07569" w:rsidRDefault="008E2433" w:rsidP="008E2433">
                      <w:pPr>
                        <w:spacing w:after="0"/>
                        <w:rPr>
                          <w:rFonts w:ascii="Britannic Bold" w:hAnsi="Britannic Bold"/>
                          <w:color w:val="6693D4"/>
                          <w:sz w:val="20"/>
                        </w:rPr>
                      </w:pPr>
                      <w:proofErr w:type="spellStart"/>
                      <w:r w:rsidRPr="00A07569">
                        <w:rPr>
                          <w:rFonts w:ascii="Britannic Bold" w:hAnsi="Britannic Bold"/>
                          <w:color w:val="6693D4"/>
                          <w:sz w:val="20"/>
                        </w:rPr>
                        <w:t>Kwartaal</w:t>
                      </w:r>
                      <w:proofErr w:type="spellEnd"/>
                      <w:r w:rsidRPr="00A07569">
                        <w:rPr>
                          <w:rFonts w:ascii="Britannic Bold" w:hAnsi="Britannic Bold"/>
                          <w:color w:val="6693D4"/>
                          <w:sz w:val="20"/>
                        </w:rPr>
                        <w:t xml:space="preserve"> 2</w:t>
                      </w:r>
                    </w:p>
                    <w:p w14:paraId="51456843" w14:textId="77777777" w:rsidR="008E2433" w:rsidRPr="00A07569" w:rsidRDefault="008E2433" w:rsidP="008E2433">
                      <w:pPr>
                        <w:spacing w:after="0"/>
                        <w:rPr>
                          <w:rFonts w:ascii="Britannic Bold" w:hAnsi="Britannic Bold"/>
                          <w:sz w:val="20"/>
                        </w:rPr>
                      </w:pPr>
                      <w:proofErr w:type="spellStart"/>
                      <w:r w:rsidRPr="00A07569">
                        <w:rPr>
                          <w:rFonts w:ascii="Britannic Bold" w:hAnsi="Britannic Bold"/>
                          <w:sz w:val="20"/>
                        </w:rPr>
                        <w:t>Sosiale</w:t>
                      </w:r>
                      <w:proofErr w:type="spellEnd"/>
                      <w:r w:rsidRPr="00A07569">
                        <w:rPr>
                          <w:rFonts w:ascii="Britannic Bold" w:hAnsi="Britannic Bold"/>
                          <w:sz w:val="20"/>
                        </w:rPr>
                        <w:t xml:space="preserve"> </w:t>
                      </w:r>
                      <w:proofErr w:type="spellStart"/>
                      <w:r w:rsidRPr="00A07569">
                        <w:rPr>
                          <w:rFonts w:ascii="Britannic Bold" w:hAnsi="Britannic Bold"/>
                          <w:sz w:val="20"/>
                        </w:rPr>
                        <w:t>en</w:t>
                      </w:r>
                      <w:proofErr w:type="spellEnd"/>
                      <w:r w:rsidRPr="00A07569">
                        <w:rPr>
                          <w:rFonts w:ascii="Britannic Bold" w:hAnsi="Britannic Bold"/>
                          <w:sz w:val="20"/>
                        </w:rPr>
                        <w:t xml:space="preserve"> </w:t>
                      </w:r>
                      <w:proofErr w:type="spellStart"/>
                      <w:r w:rsidRPr="00A07569">
                        <w:rPr>
                          <w:rFonts w:ascii="Britannic Bold" w:hAnsi="Britannic Bold"/>
                          <w:sz w:val="20"/>
                        </w:rPr>
                        <w:t>Omgewingsverantwoordelikheid</w:t>
                      </w:r>
                      <w:proofErr w:type="spellEnd"/>
                    </w:p>
                    <w:p w14:paraId="6EBDA5BC" w14:textId="77777777" w:rsidR="008E2433" w:rsidRPr="00A07569" w:rsidRDefault="008E2433" w:rsidP="008E2433">
                      <w:pPr>
                        <w:jc w:val="center"/>
                        <w:rPr>
                          <w:sz w:val="18"/>
                        </w:rPr>
                      </w:pPr>
                    </w:p>
                  </w:txbxContent>
                </v:textbox>
                <w10:wrap anchorx="margin"/>
              </v:rect>
            </w:pict>
          </mc:Fallback>
        </mc:AlternateContent>
      </w:r>
      <w:r w:rsidR="00824A27" w:rsidRPr="00F6407C">
        <w:rPr>
          <w:rFonts w:ascii="Arial" w:hAnsi="Arial" w:cs="Arial"/>
          <w:noProof/>
          <w:sz w:val="28"/>
          <w:szCs w:val="28"/>
          <w:lang w:eastAsia="en-ZA"/>
        </w:rPr>
        <w:drawing>
          <wp:anchor distT="0" distB="0" distL="114300" distR="114300" simplePos="0" relativeHeight="251677696" behindDoc="0" locked="0" layoutInCell="1" allowOverlap="1" wp14:anchorId="6B9AFB35" wp14:editId="61DD16C1">
            <wp:simplePos x="0" y="0"/>
            <wp:positionH relativeFrom="margin">
              <wp:posOffset>-635</wp:posOffset>
            </wp:positionH>
            <wp:positionV relativeFrom="paragraph">
              <wp:posOffset>635</wp:posOffset>
            </wp:positionV>
            <wp:extent cx="5731510" cy="993775"/>
            <wp:effectExtent l="0" t="0" r="2540" b="0"/>
            <wp:wrapNone/>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993775"/>
                    </a:xfrm>
                    <a:prstGeom prst="rect">
                      <a:avLst/>
                    </a:prstGeom>
                  </pic:spPr>
                </pic:pic>
              </a:graphicData>
            </a:graphic>
          </wp:anchor>
        </w:drawing>
      </w:r>
    </w:p>
    <w:p w14:paraId="042FF46A" w14:textId="77777777" w:rsidR="00824A27" w:rsidRDefault="00824A27" w:rsidP="00F6407C">
      <w:pPr>
        <w:ind w:left="-567" w:right="-613"/>
        <w:rPr>
          <w:rFonts w:ascii="Arial" w:hAnsi="Arial" w:cs="Arial"/>
          <w:b/>
          <w:sz w:val="28"/>
          <w:szCs w:val="28"/>
          <w:u w:val="single"/>
          <w:lang w:val="af"/>
        </w:rPr>
      </w:pPr>
    </w:p>
    <w:p w14:paraId="5E5396AC" w14:textId="77777777" w:rsidR="00824A27" w:rsidRDefault="00824A27" w:rsidP="00F6407C">
      <w:pPr>
        <w:ind w:left="-567" w:right="-613"/>
        <w:rPr>
          <w:rFonts w:ascii="Arial" w:hAnsi="Arial" w:cs="Arial"/>
          <w:b/>
          <w:sz w:val="28"/>
          <w:szCs w:val="28"/>
          <w:u w:val="single"/>
          <w:lang w:val="af"/>
        </w:rPr>
      </w:pPr>
    </w:p>
    <w:p w14:paraId="0169E2DC" w14:textId="77777777" w:rsidR="00824A27" w:rsidRDefault="00824A27" w:rsidP="00824A27">
      <w:pPr>
        <w:spacing w:after="0"/>
        <w:ind w:left="-567" w:right="-613"/>
        <w:rPr>
          <w:rFonts w:ascii="Arial" w:hAnsi="Arial" w:cs="Arial"/>
          <w:b/>
          <w:sz w:val="28"/>
          <w:szCs w:val="28"/>
          <w:u w:val="single"/>
          <w:lang w:val="af"/>
        </w:rPr>
      </w:pPr>
    </w:p>
    <w:p w14:paraId="4FA866FF" w14:textId="0E58D82D" w:rsidR="00D40ED9" w:rsidRPr="00F6407C" w:rsidRDefault="00D40ED9" w:rsidP="00F6407C">
      <w:pPr>
        <w:ind w:left="-567" w:right="-613"/>
        <w:rPr>
          <w:rFonts w:ascii="Arial" w:hAnsi="Arial" w:cs="Arial"/>
          <w:sz w:val="24"/>
          <w:szCs w:val="24"/>
          <w:lang w:val="en-GB"/>
        </w:rPr>
      </w:pPr>
      <w:r w:rsidRPr="00F6407C">
        <w:rPr>
          <w:rFonts w:ascii="Arial" w:hAnsi="Arial" w:cs="Arial"/>
          <w:b/>
          <w:sz w:val="28"/>
          <w:szCs w:val="28"/>
          <w:u w:val="single"/>
          <w:lang w:val="af"/>
        </w:rPr>
        <w:t>GEVALLESTUDIE 7</w:t>
      </w:r>
    </w:p>
    <w:tbl>
      <w:tblPr>
        <w:tblStyle w:val="TableGrid"/>
        <w:tblW w:w="10065" w:type="dxa"/>
        <w:tblInd w:w="-572" w:type="dxa"/>
        <w:tblLook w:val="04A0" w:firstRow="1" w:lastRow="0" w:firstColumn="1" w:lastColumn="0" w:noHBand="0" w:noVBand="1"/>
      </w:tblPr>
      <w:tblGrid>
        <w:gridCol w:w="10065"/>
      </w:tblGrid>
      <w:tr w:rsidR="00D40ED9" w:rsidRPr="00824A27" w14:paraId="16FD375E" w14:textId="77777777" w:rsidTr="00824A27">
        <w:tc>
          <w:tcPr>
            <w:tcW w:w="10065" w:type="dxa"/>
          </w:tcPr>
          <w:p w14:paraId="680EB330" w14:textId="6BC3F8E2" w:rsidR="00D40ED9" w:rsidRPr="00824A27" w:rsidRDefault="00D40ED9" w:rsidP="00824A27">
            <w:pPr>
              <w:pStyle w:val="NoSpacing"/>
              <w:rPr>
                <w:rFonts w:ascii="Arial" w:eastAsia="Times New Roman" w:hAnsi="Arial" w:cs="Arial"/>
                <w:b/>
                <w:sz w:val="40"/>
                <w:szCs w:val="40"/>
                <w:lang w:eastAsia="en-ZA"/>
              </w:rPr>
            </w:pPr>
            <w:r w:rsidRPr="00824A27">
              <w:rPr>
                <w:rFonts w:ascii="Arial" w:hAnsi="Arial" w:cs="Arial"/>
                <w:b/>
                <w:color w:val="595959" w:themeColor="text1" w:themeTint="A6"/>
                <w:sz w:val="40"/>
                <w:szCs w:val="40"/>
                <w:lang w:val="af"/>
              </w:rPr>
              <w:t>Eskom ervaar 'n toename in elektrisiteitsdiefstal en versp</w:t>
            </w:r>
            <w:r w:rsidR="0052522F">
              <w:rPr>
                <w:rFonts w:ascii="Arial" w:hAnsi="Arial" w:cs="Arial"/>
                <w:b/>
                <w:color w:val="595959" w:themeColor="text1" w:themeTint="A6"/>
                <w:sz w:val="40"/>
                <w:szCs w:val="40"/>
                <w:lang w:val="af"/>
              </w:rPr>
              <w:t>reidingsinfrastruktuurprobleme</w:t>
            </w:r>
            <w:r w:rsidRPr="00824A27">
              <w:rPr>
                <w:rFonts w:ascii="Arial" w:hAnsi="Arial" w:cs="Arial"/>
                <w:b/>
                <w:color w:val="595959" w:themeColor="text1" w:themeTint="A6"/>
                <w:sz w:val="40"/>
                <w:szCs w:val="40"/>
                <w:lang w:val="af"/>
              </w:rPr>
              <w:t xml:space="preserve"> weens onwettige verbindings</w:t>
            </w:r>
          </w:p>
        </w:tc>
      </w:tr>
      <w:tr w:rsidR="00AA0F86" w:rsidRPr="00824A27" w14:paraId="27210E40" w14:textId="77777777" w:rsidTr="00824A27">
        <w:tc>
          <w:tcPr>
            <w:tcW w:w="10065" w:type="dxa"/>
          </w:tcPr>
          <w:p w14:paraId="3F4DCF93" w14:textId="14852731" w:rsidR="00AA0F86" w:rsidRPr="00824A27" w:rsidRDefault="00056C8D" w:rsidP="00824A27">
            <w:pPr>
              <w:pStyle w:val="NoSpacing"/>
              <w:rPr>
                <w:rFonts w:ascii="Arial" w:hAnsi="Arial" w:cs="Arial"/>
                <w:sz w:val="20"/>
                <w:szCs w:val="20"/>
                <w:lang w:val="en-GB"/>
              </w:rPr>
            </w:pPr>
            <w:r w:rsidRPr="00824A27">
              <w:rPr>
                <w:rFonts w:ascii="Arial" w:hAnsi="Arial" w:cs="Arial"/>
                <w:sz w:val="20"/>
                <w:szCs w:val="20"/>
                <w:lang w:val="af"/>
              </w:rPr>
              <w:t xml:space="preserve">Bron: </w:t>
            </w:r>
            <w:hyperlink r:id="rId14" w:history="1">
              <w:r w:rsidRPr="00824A27">
                <w:rPr>
                  <w:rStyle w:val="Hyperlink"/>
                  <w:rFonts w:ascii="Arial" w:hAnsi="Arial" w:cs="Arial"/>
                  <w:sz w:val="20"/>
                  <w:szCs w:val="20"/>
                  <w:lang w:val="af"/>
                </w:rPr>
                <w:t>https://www.eskom.co.za/eskom-is-experiencing-an-increase-in-electricity-theft-and-distribution-infrastructure-failure-due-to-illegal-connections/</w:t>
              </w:r>
            </w:hyperlink>
          </w:p>
        </w:tc>
      </w:tr>
      <w:tr w:rsidR="00AA0F86" w:rsidRPr="00824A27" w14:paraId="5500204D" w14:textId="77777777" w:rsidTr="00824A27">
        <w:tc>
          <w:tcPr>
            <w:tcW w:w="10065" w:type="dxa"/>
          </w:tcPr>
          <w:p w14:paraId="6440A5DE" w14:textId="21B3E1A7" w:rsidR="000B29E6" w:rsidRPr="00824A27" w:rsidRDefault="000B29E6" w:rsidP="00824A27">
            <w:pPr>
              <w:pStyle w:val="NoSpacing"/>
              <w:rPr>
                <w:rFonts w:ascii="Arial" w:hAnsi="Arial" w:cs="Arial"/>
                <w:sz w:val="24"/>
                <w:szCs w:val="24"/>
                <w:lang w:val="en-GB"/>
              </w:rPr>
            </w:pPr>
            <w:r w:rsidRPr="00824A27">
              <w:rPr>
                <w:rFonts w:ascii="Arial" w:hAnsi="Arial" w:cs="Arial"/>
                <w:sz w:val="24"/>
                <w:szCs w:val="24"/>
                <w:lang w:val="af"/>
              </w:rPr>
              <w:t>Vrydag, 11 Junie 2021: Eskom het met groot kommer kennis geneem van die toename in elektrisiteitsdiefstal, veral in hoëdigtheids</w:t>
            </w:r>
            <w:r w:rsidR="0052522F">
              <w:rPr>
                <w:rFonts w:ascii="Arial" w:hAnsi="Arial" w:cs="Arial"/>
                <w:sz w:val="24"/>
                <w:szCs w:val="24"/>
                <w:lang w:val="af"/>
              </w:rPr>
              <w:t>gebiede, wat tot probleme met</w:t>
            </w:r>
            <w:r w:rsidRPr="00824A27">
              <w:rPr>
                <w:rFonts w:ascii="Arial" w:hAnsi="Arial" w:cs="Arial"/>
                <w:sz w:val="24"/>
                <w:szCs w:val="24"/>
                <w:lang w:val="af"/>
              </w:rPr>
              <w:t xml:space="preserve"> toerusting lei. Eskom wil die publiek waarsku t</w:t>
            </w:r>
            <w:r w:rsidR="0052522F">
              <w:rPr>
                <w:rFonts w:ascii="Arial" w:hAnsi="Arial" w:cs="Arial"/>
                <w:sz w:val="24"/>
                <w:szCs w:val="24"/>
                <w:lang w:val="af"/>
              </w:rPr>
              <w:t xml:space="preserve">een onwettige verbindings, </w:t>
            </w:r>
            <w:r w:rsidRPr="00824A27">
              <w:rPr>
                <w:rFonts w:ascii="Arial" w:hAnsi="Arial" w:cs="Arial"/>
                <w:sz w:val="24"/>
                <w:szCs w:val="24"/>
                <w:lang w:val="af"/>
              </w:rPr>
              <w:t>knoeiery</w:t>
            </w:r>
            <w:r w:rsidR="0052522F">
              <w:rPr>
                <w:rFonts w:ascii="Arial" w:hAnsi="Arial" w:cs="Arial"/>
                <w:sz w:val="24"/>
                <w:szCs w:val="24"/>
                <w:lang w:val="af"/>
              </w:rPr>
              <w:t xml:space="preserve"> met meters</w:t>
            </w:r>
            <w:r w:rsidRPr="00824A27">
              <w:rPr>
                <w:rFonts w:ascii="Arial" w:hAnsi="Arial" w:cs="Arial"/>
                <w:sz w:val="24"/>
                <w:szCs w:val="24"/>
                <w:lang w:val="af"/>
              </w:rPr>
              <w:t xml:space="preserve"> en die aankoop van elektrisiteit by onwettige sindikate</w:t>
            </w:r>
            <w:r w:rsidR="0052522F">
              <w:rPr>
                <w:rFonts w:ascii="Arial" w:hAnsi="Arial" w:cs="Arial"/>
                <w:sz w:val="24"/>
                <w:szCs w:val="24"/>
                <w:lang w:val="af"/>
              </w:rPr>
              <w:t>. Dit</w:t>
            </w:r>
            <w:r w:rsidRPr="00824A27">
              <w:rPr>
                <w:rFonts w:ascii="Arial" w:hAnsi="Arial" w:cs="Arial"/>
                <w:sz w:val="24"/>
                <w:szCs w:val="24"/>
                <w:lang w:val="af"/>
              </w:rPr>
              <w:t xml:space="preserve"> lei tot oorlading van verspreidingsnet</w:t>
            </w:r>
            <w:r w:rsidR="00D33C64">
              <w:rPr>
                <w:rFonts w:ascii="Arial" w:hAnsi="Arial" w:cs="Arial"/>
                <w:sz w:val="24"/>
                <w:szCs w:val="24"/>
                <w:lang w:val="af"/>
              </w:rPr>
              <w:t xml:space="preserve">werke en </w:t>
            </w:r>
            <w:r w:rsidRPr="00824A27">
              <w:rPr>
                <w:rFonts w:ascii="Arial" w:hAnsi="Arial" w:cs="Arial"/>
                <w:sz w:val="24"/>
                <w:szCs w:val="24"/>
                <w:lang w:val="af"/>
              </w:rPr>
              <w:t>skade aan die publiek se eiendom en Eskom-infrastruktuur.</w:t>
            </w:r>
          </w:p>
          <w:p w14:paraId="1F282CDD" w14:textId="77777777" w:rsidR="000B29E6" w:rsidRPr="00824A27" w:rsidRDefault="000B29E6" w:rsidP="00824A27">
            <w:pPr>
              <w:pStyle w:val="NoSpacing"/>
              <w:rPr>
                <w:rFonts w:ascii="Arial" w:hAnsi="Arial" w:cs="Arial"/>
                <w:sz w:val="24"/>
                <w:szCs w:val="24"/>
                <w:lang w:val="en-GB"/>
              </w:rPr>
            </w:pPr>
            <w:r w:rsidRPr="00824A27">
              <w:rPr>
                <w:rFonts w:ascii="Arial" w:hAnsi="Arial" w:cs="Arial"/>
                <w:sz w:val="24"/>
                <w:szCs w:val="24"/>
                <w:lang w:val="en-GB"/>
              </w:rPr>
              <w:t xml:space="preserve"> </w:t>
            </w:r>
          </w:p>
          <w:p w14:paraId="634DCD62" w14:textId="4E492B6B" w:rsidR="000B29E6" w:rsidRPr="00824A27" w:rsidRDefault="000B29E6" w:rsidP="00824A27">
            <w:pPr>
              <w:pStyle w:val="NoSpacing"/>
              <w:rPr>
                <w:rFonts w:ascii="Arial" w:hAnsi="Arial" w:cs="Arial"/>
                <w:sz w:val="24"/>
                <w:szCs w:val="24"/>
                <w:lang w:val="en-GB"/>
              </w:rPr>
            </w:pPr>
            <w:r w:rsidRPr="00824A27">
              <w:rPr>
                <w:rFonts w:ascii="Arial" w:hAnsi="Arial" w:cs="Arial"/>
                <w:sz w:val="24"/>
                <w:szCs w:val="24"/>
                <w:lang w:val="af"/>
              </w:rPr>
              <w:t>Die koue temperature wat regoor die land ervaar word, het daartoe gelei dat meer mense roekeloos elektrisiteit gebruik en ons infrastruktuur onder geweldige druk gepl</w:t>
            </w:r>
            <w:r w:rsidR="00D33C64">
              <w:rPr>
                <w:rFonts w:ascii="Arial" w:hAnsi="Arial" w:cs="Arial"/>
                <w:sz w:val="24"/>
                <w:szCs w:val="24"/>
                <w:lang w:val="af"/>
              </w:rPr>
              <w:t>aas het. In baie gevalle het dit</w:t>
            </w:r>
            <w:r w:rsidRPr="00824A27">
              <w:rPr>
                <w:rFonts w:ascii="Arial" w:hAnsi="Arial" w:cs="Arial"/>
                <w:sz w:val="24"/>
                <w:szCs w:val="24"/>
                <w:lang w:val="af"/>
              </w:rPr>
              <w:t xml:space="preserve"> daart</w:t>
            </w:r>
            <w:r w:rsidR="00824A27">
              <w:rPr>
                <w:rFonts w:ascii="Arial" w:hAnsi="Arial" w:cs="Arial"/>
                <w:sz w:val="24"/>
                <w:szCs w:val="24"/>
                <w:lang w:val="af"/>
              </w:rPr>
              <w:t>oe</w:t>
            </w:r>
            <w:r w:rsidR="00D33C64">
              <w:rPr>
                <w:rFonts w:ascii="Arial" w:hAnsi="Arial" w:cs="Arial"/>
                <w:sz w:val="24"/>
                <w:szCs w:val="24"/>
                <w:lang w:val="af"/>
              </w:rPr>
              <w:t xml:space="preserve"> gelei</w:t>
            </w:r>
            <w:r w:rsidR="00824A27">
              <w:rPr>
                <w:rFonts w:ascii="Arial" w:hAnsi="Arial" w:cs="Arial"/>
                <w:sz w:val="24"/>
                <w:szCs w:val="24"/>
                <w:lang w:val="af"/>
              </w:rPr>
              <w:t xml:space="preserve"> dat transformators ontplof</w:t>
            </w:r>
            <w:r w:rsidR="00D33C64">
              <w:rPr>
                <w:rFonts w:ascii="Arial" w:hAnsi="Arial" w:cs="Arial"/>
                <w:sz w:val="24"/>
                <w:szCs w:val="24"/>
                <w:lang w:val="af"/>
              </w:rPr>
              <w:t xml:space="preserve"> het</w:t>
            </w:r>
            <w:r w:rsidRPr="00824A27">
              <w:rPr>
                <w:rFonts w:ascii="Arial" w:hAnsi="Arial" w:cs="Arial"/>
                <w:sz w:val="24"/>
                <w:szCs w:val="24"/>
                <w:lang w:val="af"/>
              </w:rPr>
              <w:t xml:space="preserve"> en ander infrastruktuur beskadig word. Eskom verloor jaarliks miljarde rande se inkomst</w:t>
            </w:r>
            <w:r w:rsidR="00D33C64">
              <w:rPr>
                <w:rFonts w:ascii="Arial" w:hAnsi="Arial" w:cs="Arial"/>
                <w:sz w:val="24"/>
                <w:szCs w:val="24"/>
                <w:lang w:val="af"/>
              </w:rPr>
              <w:t>e weens infrastruktuurprobleme</w:t>
            </w:r>
            <w:r w:rsidRPr="00824A27">
              <w:rPr>
                <w:rFonts w:ascii="Arial" w:hAnsi="Arial" w:cs="Arial"/>
                <w:sz w:val="24"/>
                <w:szCs w:val="24"/>
                <w:lang w:val="af"/>
              </w:rPr>
              <w:t xml:space="preserve"> wat deur netwerkoorlading veroorsaak word. </w:t>
            </w:r>
          </w:p>
          <w:p w14:paraId="3ACD2429" w14:textId="77777777" w:rsidR="000B29E6" w:rsidRPr="00824A27" w:rsidRDefault="000B29E6" w:rsidP="00824A27">
            <w:pPr>
              <w:pStyle w:val="NoSpacing"/>
              <w:rPr>
                <w:rFonts w:ascii="Arial" w:hAnsi="Arial" w:cs="Arial"/>
                <w:sz w:val="24"/>
                <w:szCs w:val="24"/>
                <w:lang w:val="en-GB"/>
              </w:rPr>
            </w:pPr>
            <w:r w:rsidRPr="00824A27">
              <w:rPr>
                <w:rFonts w:ascii="Arial" w:hAnsi="Arial" w:cs="Arial"/>
                <w:sz w:val="24"/>
                <w:szCs w:val="24"/>
                <w:lang w:val="en-GB"/>
              </w:rPr>
              <w:t xml:space="preserve"> </w:t>
            </w:r>
          </w:p>
          <w:p w14:paraId="6AF10086" w14:textId="1CF934F6" w:rsidR="000B29E6" w:rsidRPr="00824A27" w:rsidRDefault="000B29E6" w:rsidP="00824A27">
            <w:pPr>
              <w:pStyle w:val="NoSpacing"/>
              <w:rPr>
                <w:rFonts w:ascii="Arial" w:hAnsi="Arial" w:cs="Arial"/>
                <w:sz w:val="24"/>
                <w:szCs w:val="24"/>
                <w:lang w:val="en-GB"/>
              </w:rPr>
            </w:pPr>
            <w:r w:rsidRPr="00824A27">
              <w:rPr>
                <w:rFonts w:ascii="Arial" w:hAnsi="Arial" w:cs="Arial"/>
                <w:sz w:val="24"/>
                <w:szCs w:val="24"/>
                <w:lang w:val="af"/>
              </w:rPr>
              <w:t>"Ons doen 'n beroep op al ons kliënte om</w:t>
            </w:r>
            <w:r w:rsidR="00824A27">
              <w:rPr>
                <w:rFonts w:ascii="Arial" w:hAnsi="Arial" w:cs="Arial"/>
                <w:sz w:val="24"/>
                <w:szCs w:val="24"/>
                <w:lang w:val="af"/>
              </w:rPr>
              <w:t xml:space="preserve"> die regte ding te doen -</w:t>
            </w:r>
            <w:r w:rsidRPr="00824A27">
              <w:rPr>
                <w:rFonts w:ascii="Arial" w:hAnsi="Arial" w:cs="Arial"/>
                <w:sz w:val="24"/>
                <w:szCs w:val="24"/>
                <w:lang w:val="af"/>
              </w:rPr>
              <w:t xml:space="preserve"> hulle moet betaal vir die elektrisiteit wat hulle gebruik, seker maak dat hulle elektrisiteitsbewyse by wettige verskaffers koop en ophou </w:t>
            </w:r>
            <w:r w:rsidR="00D33C64">
              <w:rPr>
                <w:rFonts w:ascii="Arial" w:hAnsi="Arial" w:cs="Arial"/>
                <w:sz w:val="24"/>
                <w:szCs w:val="24"/>
                <w:lang w:val="af"/>
              </w:rPr>
              <w:t>om</w:t>
            </w:r>
            <w:r w:rsidR="00824A27">
              <w:rPr>
                <w:rFonts w:ascii="Arial" w:hAnsi="Arial" w:cs="Arial"/>
                <w:sz w:val="24"/>
                <w:szCs w:val="24"/>
                <w:lang w:val="af"/>
              </w:rPr>
              <w:t xml:space="preserve"> kragmeters</w:t>
            </w:r>
            <w:r w:rsidR="00D33C64">
              <w:rPr>
                <w:rFonts w:ascii="Arial" w:hAnsi="Arial" w:cs="Arial"/>
                <w:sz w:val="24"/>
                <w:szCs w:val="24"/>
                <w:lang w:val="af"/>
              </w:rPr>
              <w:t xml:space="preserve"> te</w:t>
            </w:r>
            <w:r w:rsidR="00824A27">
              <w:rPr>
                <w:rFonts w:ascii="Arial" w:hAnsi="Arial" w:cs="Arial"/>
                <w:sz w:val="24"/>
                <w:szCs w:val="24"/>
                <w:lang w:val="af"/>
              </w:rPr>
              <w:t xml:space="preserve"> omseil en daarmee te peuter</w:t>
            </w:r>
            <w:r w:rsidRPr="00824A27">
              <w:rPr>
                <w:rFonts w:ascii="Arial" w:hAnsi="Arial" w:cs="Arial"/>
                <w:sz w:val="24"/>
                <w:szCs w:val="24"/>
                <w:lang w:val="af"/>
              </w:rPr>
              <w:t>," het Monde Bala, uitvoerende hoof van die Eskom-verspreidingsgroep, gesê.</w:t>
            </w:r>
          </w:p>
          <w:p w14:paraId="3AAE0765" w14:textId="77777777" w:rsidR="000B29E6" w:rsidRPr="00824A27" w:rsidRDefault="000B29E6" w:rsidP="00824A27">
            <w:pPr>
              <w:pStyle w:val="NoSpacing"/>
              <w:rPr>
                <w:rFonts w:ascii="Arial" w:hAnsi="Arial" w:cs="Arial"/>
                <w:sz w:val="24"/>
                <w:szCs w:val="24"/>
                <w:lang w:val="en-GB"/>
              </w:rPr>
            </w:pPr>
            <w:r w:rsidRPr="00824A27">
              <w:rPr>
                <w:rFonts w:ascii="Arial" w:hAnsi="Arial" w:cs="Arial"/>
                <w:sz w:val="24"/>
                <w:szCs w:val="24"/>
                <w:lang w:val="en-GB"/>
              </w:rPr>
              <w:t xml:space="preserve"> </w:t>
            </w:r>
          </w:p>
          <w:p w14:paraId="415E8B21" w14:textId="1B9B5389" w:rsidR="000B29E6" w:rsidRPr="00824A27" w:rsidRDefault="000B29E6" w:rsidP="00824A27">
            <w:pPr>
              <w:pStyle w:val="NoSpacing"/>
              <w:rPr>
                <w:rFonts w:ascii="Arial" w:hAnsi="Arial" w:cs="Arial"/>
                <w:sz w:val="24"/>
                <w:szCs w:val="24"/>
                <w:lang w:val="en-GB"/>
              </w:rPr>
            </w:pPr>
            <w:r w:rsidRPr="00824A27">
              <w:rPr>
                <w:rFonts w:ascii="Arial" w:hAnsi="Arial" w:cs="Arial"/>
                <w:sz w:val="24"/>
                <w:szCs w:val="24"/>
                <w:lang w:val="af"/>
              </w:rPr>
              <w:t>In die geval waar Eskom se bates beskadig of gevandaliseer word weens onwe</w:t>
            </w:r>
            <w:r w:rsidR="00D33C64">
              <w:rPr>
                <w:rFonts w:ascii="Arial" w:hAnsi="Arial" w:cs="Arial"/>
                <w:sz w:val="24"/>
                <w:szCs w:val="24"/>
                <w:lang w:val="af"/>
              </w:rPr>
              <w:t>ttige verbindings, sal Eskom ter wille van</w:t>
            </w:r>
            <w:r w:rsidRPr="00824A27">
              <w:rPr>
                <w:rFonts w:ascii="Arial" w:hAnsi="Arial" w:cs="Arial"/>
                <w:sz w:val="24"/>
                <w:szCs w:val="24"/>
                <w:lang w:val="af"/>
              </w:rPr>
              <w:t xml:space="preserve"> die veiligheid van die netwerk en die publiek eers </w:t>
            </w:r>
            <w:r w:rsidR="00D33C64">
              <w:rPr>
                <w:rFonts w:ascii="Arial" w:hAnsi="Arial" w:cs="Arial"/>
                <w:sz w:val="24"/>
                <w:szCs w:val="24"/>
                <w:lang w:val="af"/>
              </w:rPr>
              <w:t xml:space="preserve">die transformator vervang wanneer </w:t>
            </w:r>
            <w:r w:rsidRPr="00824A27">
              <w:rPr>
                <w:rFonts w:ascii="Arial" w:hAnsi="Arial" w:cs="Arial"/>
                <w:sz w:val="24"/>
                <w:szCs w:val="24"/>
                <w:lang w:val="af"/>
              </w:rPr>
              <w:t>die onwettige verbindings verwyder is. Huishoudelike meters moet ook geoudit word om te verseker dat dit veilig is om weer</w:t>
            </w:r>
            <w:r w:rsidR="00D33C64">
              <w:rPr>
                <w:rFonts w:ascii="Arial" w:hAnsi="Arial" w:cs="Arial"/>
                <w:sz w:val="24"/>
                <w:szCs w:val="24"/>
                <w:lang w:val="af"/>
              </w:rPr>
              <w:t xml:space="preserve"> by die netwerk</w:t>
            </w:r>
            <w:r w:rsidRPr="00824A27">
              <w:rPr>
                <w:rFonts w:ascii="Arial" w:hAnsi="Arial" w:cs="Arial"/>
                <w:sz w:val="24"/>
                <w:szCs w:val="24"/>
                <w:lang w:val="af"/>
              </w:rPr>
              <w:t xml:space="preserve"> aan te sluit.</w:t>
            </w:r>
          </w:p>
          <w:p w14:paraId="630C37DE" w14:textId="77777777" w:rsidR="000B29E6" w:rsidRPr="00824A27" w:rsidRDefault="000B29E6" w:rsidP="00824A27">
            <w:pPr>
              <w:pStyle w:val="NoSpacing"/>
              <w:rPr>
                <w:rFonts w:ascii="Arial" w:hAnsi="Arial" w:cs="Arial"/>
                <w:sz w:val="24"/>
                <w:szCs w:val="24"/>
                <w:lang w:val="en-GB"/>
              </w:rPr>
            </w:pPr>
            <w:r w:rsidRPr="00824A27">
              <w:rPr>
                <w:rFonts w:ascii="Arial" w:hAnsi="Arial" w:cs="Arial"/>
                <w:sz w:val="24"/>
                <w:szCs w:val="24"/>
                <w:lang w:val="en-GB"/>
              </w:rPr>
              <w:t xml:space="preserve"> </w:t>
            </w:r>
          </w:p>
          <w:p w14:paraId="66C83968" w14:textId="77777777" w:rsidR="000B29E6" w:rsidRPr="00824A27" w:rsidRDefault="000B29E6" w:rsidP="00824A27">
            <w:pPr>
              <w:pStyle w:val="NoSpacing"/>
              <w:rPr>
                <w:rFonts w:ascii="Arial" w:hAnsi="Arial" w:cs="Arial"/>
                <w:sz w:val="24"/>
                <w:szCs w:val="24"/>
                <w:lang w:val="en-GB"/>
              </w:rPr>
            </w:pPr>
            <w:r w:rsidRPr="00824A27">
              <w:rPr>
                <w:rFonts w:ascii="Arial" w:hAnsi="Arial" w:cs="Arial"/>
                <w:sz w:val="24"/>
                <w:szCs w:val="24"/>
                <w:lang w:val="af"/>
              </w:rPr>
              <w:t>Eskom werk steeds saam met wetstoepassingsagentskappe om die kriminele aktiwiteite, insluitend elektrisiteitsdiefstal, hok te slaan.</w:t>
            </w:r>
          </w:p>
          <w:p w14:paraId="2A4F2AFE" w14:textId="77777777" w:rsidR="000B29E6" w:rsidRPr="00824A27" w:rsidRDefault="000B29E6" w:rsidP="00824A27">
            <w:pPr>
              <w:pStyle w:val="NoSpacing"/>
              <w:rPr>
                <w:rFonts w:ascii="Arial" w:hAnsi="Arial" w:cs="Arial"/>
                <w:sz w:val="24"/>
                <w:szCs w:val="24"/>
                <w:lang w:val="en-GB"/>
              </w:rPr>
            </w:pPr>
            <w:r w:rsidRPr="00824A27">
              <w:rPr>
                <w:rFonts w:ascii="Arial" w:hAnsi="Arial" w:cs="Arial"/>
                <w:sz w:val="24"/>
                <w:szCs w:val="24"/>
                <w:lang w:val="en-GB"/>
              </w:rPr>
              <w:t xml:space="preserve"> </w:t>
            </w:r>
          </w:p>
          <w:p w14:paraId="3A310E71" w14:textId="222DE0CC" w:rsidR="000B29E6" w:rsidRPr="00824A27" w:rsidRDefault="000B29E6" w:rsidP="00824A27">
            <w:pPr>
              <w:pStyle w:val="NoSpacing"/>
              <w:rPr>
                <w:rFonts w:ascii="Arial" w:hAnsi="Arial" w:cs="Arial"/>
                <w:sz w:val="24"/>
                <w:szCs w:val="24"/>
                <w:lang w:val="en-GB"/>
              </w:rPr>
            </w:pPr>
            <w:r w:rsidRPr="00824A27">
              <w:rPr>
                <w:rFonts w:ascii="Arial" w:hAnsi="Arial" w:cs="Arial"/>
                <w:sz w:val="24"/>
                <w:szCs w:val="24"/>
                <w:lang w:val="af"/>
              </w:rPr>
              <w:t>Gemeenskappe word versoek om diefstal en vandalisme van elektrisiteitsinfrastruktuur en onwettige verbindings by owerh</w:t>
            </w:r>
            <w:r w:rsidR="00824A27">
              <w:rPr>
                <w:rFonts w:ascii="Arial" w:hAnsi="Arial" w:cs="Arial"/>
                <w:sz w:val="24"/>
                <w:szCs w:val="24"/>
                <w:lang w:val="af"/>
              </w:rPr>
              <w:t>ede of by Eskom se misdaadlyn -</w:t>
            </w:r>
            <w:r w:rsidRPr="00824A27">
              <w:rPr>
                <w:rFonts w:ascii="Arial" w:hAnsi="Arial" w:cs="Arial"/>
                <w:sz w:val="24"/>
                <w:szCs w:val="24"/>
                <w:lang w:val="af"/>
              </w:rPr>
              <w:t xml:space="preserve"> 0800 112 722</w:t>
            </w:r>
            <w:r w:rsidR="00824A27">
              <w:rPr>
                <w:rFonts w:ascii="Arial" w:hAnsi="Arial" w:cs="Arial"/>
                <w:sz w:val="24"/>
                <w:szCs w:val="24"/>
                <w:lang w:val="af"/>
              </w:rPr>
              <w:t xml:space="preserve"> -</w:t>
            </w:r>
            <w:r w:rsidRPr="00824A27">
              <w:rPr>
                <w:rFonts w:ascii="Arial" w:hAnsi="Arial" w:cs="Arial"/>
                <w:sz w:val="24"/>
                <w:szCs w:val="24"/>
                <w:lang w:val="af"/>
              </w:rPr>
              <w:t xml:space="preserve"> of SMS</w:t>
            </w:r>
            <w:r w:rsidR="00824A27">
              <w:rPr>
                <w:rFonts w:ascii="Arial" w:hAnsi="Arial" w:cs="Arial"/>
                <w:sz w:val="24"/>
                <w:szCs w:val="24"/>
                <w:lang w:val="af"/>
              </w:rPr>
              <w:t xml:space="preserve">-lyn </w:t>
            </w:r>
            <w:r w:rsidRPr="00824A27">
              <w:rPr>
                <w:rFonts w:ascii="Arial" w:hAnsi="Arial" w:cs="Arial"/>
                <w:sz w:val="24"/>
                <w:szCs w:val="24"/>
                <w:lang w:val="af"/>
              </w:rPr>
              <w:t>32211 aan te meld.</w:t>
            </w:r>
          </w:p>
          <w:p w14:paraId="0703D96D" w14:textId="77777777" w:rsidR="000B29E6" w:rsidRPr="00824A27" w:rsidRDefault="000B29E6" w:rsidP="00824A27">
            <w:pPr>
              <w:pStyle w:val="NoSpacing"/>
              <w:rPr>
                <w:rFonts w:ascii="Arial" w:hAnsi="Arial" w:cs="Arial"/>
                <w:sz w:val="24"/>
                <w:szCs w:val="24"/>
                <w:lang w:val="en-GB"/>
              </w:rPr>
            </w:pPr>
            <w:r w:rsidRPr="00824A27">
              <w:rPr>
                <w:rFonts w:ascii="Arial" w:hAnsi="Arial" w:cs="Arial"/>
                <w:sz w:val="24"/>
                <w:szCs w:val="24"/>
                <w:lang w:val="en-GB"/>
              </w:rPr>
              <w:lastRenderedPageBreak/>
              <w:t xml:space="preserve"> </w:t>
            </w:r>
          </w:p>
          <w:p w14:paraId="3A2C6A8B" w14:textId="3D00053D" w:rsidR="00AA0F86" w:rsidRPr="00824A27" w:rsidRDefault="00D33C64" w:rsidP="00D33C64">
            <w:pPr>
              <w:pStyle w:val="NoSpacing"/>
              <w:rPr>
                <w:rFonts w:ascii="Arial" w:hAnsi="Arial" w:cs="Arial"/>
                <w:sz w:val="24"/>
                <w:szCs w:val="24"/>
                <w:lang w:val="en-GB"/>
              </w:rPr>
            </w:pPr>
            <w:r>
              <w:rPr>
                <w:rFonts w:ascii="Arial" w:hAnsi="Arial" w:cs="Arial"/>
                <w:sz w:val="24"/>
                <w:szCs w:val="24"/>
                <w:lang w:val="af"/>
              </w:rPr>
              <w:t>Eskom se</w:t>
            </w:r>
            <w:r w:rsidR="000B29E6" w:rsidRPr="00824A27">
              <w:rPr>
                <w:rFonts w:ascii="Arial" w:hAnsi="Arial" w:cs="Arial"/>
                <w:sz w:val="24"/>
                <w:szCs w:val="24"/>
                <w:lang w:val="af"/>
              </w:rPr>
              <w:t xml:space="preserve"> kontaksentrum, e-pos en SMS-kanale het gedurende die winterseisoen baie besig geraak, wat</w:t>
            </w:r>
            <w:r>
              <w:rPr>
                <w:rFonts w:ascii="Arial" w:hAnsi="Arial" w:cs="Arial"/>
                <w:sz w:val="24"/>
                <w:szCs w:val="24"/>
                <w:lang w:val="af"/>
              </w:rPr>
              <w:t xml:space="preserve"> tot</w:t>
            </w:r>
            <w:r w:rsidR="000B29E6" w:rsidRPr="00824A27">
              <w:rPr>
                <w:rFonts w:ascii="Arial" w:hAnsi="Arial" w:cs="Arial"/>
                <w:sz w:val="24"/>
                <w:szCs w:val="24"/>
                <w:lang w:val="af"/>
              </w:rPr>
              <w:t xml:space="preserve"> vertra</w:t>
            </w:r>
            <w:r>
              <w:rPr>
                <w:rFonts w:ascii="Arial" w:hAnsi="Arial" w:cs="Arial"/>
                <w:sz w:val="24"/>
                <w:szCs w:val="24"/>
                <w:lang w:val="af"/>
              </w:rPr>
              <w:t>agde reaksietye gelei</w:t>
            </w:r>
            <w:r w:rsidR="000B29E6" w:rsidRPr="00824A27">
              <w:rPr>
                <w:rFonts w:ascii="Arial" w:hAnsi="Arial" w:cs="Arial"/>
                <w:sz w:val="24"/>
                <w:szCs w:val="24"/>
                <w:lang w:val="af"/>
              </w:rPr>
              <w:t xml:space="preserve"> het. In plaas daarvan om in lang toue te wag om foute aan te meld, word kliënte aangemo</w:t>
            </w:r>
            <w:r>
              <w:rPr>
                <w:rFonts w:ascii="Arial" w:hAnsi="Arial" w:cs="Arial"/>
                <w:sz w:val="24"/>
                <w:szCs w:val="24"/>
                <w:lang w:val="af"/>
              </w:rPr>
              <w:t>edig om die MyEskom Customer Toep</w:t>
            </w:r>
            <w:r w:rsidR="000B29E6" w:rsidRPr="00824A27">
              <w:rPr>
                <w:rFonts w:ascii="Arial" w:hAnsi="Arial" w:cs="Arial"/>
                <w:sz w:val="24"/>
                <w:szCs w:val="24"/>
                <w:lang w:val="af"/>
              </w:rPr>
              <w:t xml:space="preserve"> te gebruik </w:t>
            </w:r>
            <w:r>
              <w:rPr>
                <w:rFonts w:ascii="Arial" w:hAnsi="Arial" w:cs="Arial"/>
                <w:sz w:val="24"/>
                <w:szCs w:val="24"/>
                <w:lang w:val="af"/>
              </w:rPr>
              <w:t>en</w:t>
            </w:r>
            <w:r w:rsidR="000B29E6" w:rsidRPr="00824A27">
              <w:rPr>
                <w:rFonts w:ascii="Arial" w:hAnsi="Arial" w:cs="Arial"/>
                <w:sz w:val="24"/>
                <w:szCs w:val="24"/>
                <w:lang w:val="af"/>
              </w:rPr>
              <w:t xml:space="preserve"> tyd te bespaar en diensversoek</w:t>
            </w:r>
            <w:r>
              <w:rPr>
                <w:rFonts w:ascii="Arial" w:hAnsi="Arial" w:cs="Arial"/>
                <w:sz w:val="24"/>
                <w:szCs w:val="24"/>
                <w:lang w:val="af"/>
              </w:rPr>
              <w:t>e gerieflik op te spoor. Die toepassing maak dit</w:t>
            </w:r>
            <w:r w:rsidR="000B29E6" w:rsidRPr="00824A27">
              <w:rPr>
                <w:rFonts w:ascii="Arial" w:hAnsi="Arial" w:cs="Arial"/>
                <w:sz w:val="24"/>
                <w:szCs w:val="24"/>
                <w:lang w:val="af"/>
              </w:rPr>
              <w:t xml:space="preserve"> gemak</w:t>
            </w:r>
            <w:r>
              <w:rPr>
                <w:rFonts w:ascii="Arial" w:hAnsi="Arial" w:cs="Arial"/>
                <w:sz w:val="24"/>
                <w:szCs w:val="24"/>
                <w:lang w:val="af"/>
              </w:rPr>
              <w:t>liker vir</w:t>
            </w:r>
            <w:r w:rsidR="000B29E6" w:rsidRPr="00824A27">
              <w:rPr>
                <w:rFonts w:ascii="Arial" w:hAnsi="Arial" w:cs="Arial"/>
                <w:sz w:val="24"/>
                <w:szCs w:val="24"/>
                <w:lang w:val="af"/>
              </w:rPr>
              <w:t xml:space="preserve"> kliënt</w:t>
            </w:r>
            <w:r>
              <w:rPr>
                <w:rFonts w:ascii="Arial" w:hAnsi="Arial" w:cs="Arial"/>
                <w:sz w:val="24"/>
                <w:szCs w:val="24"/>
                <w:lang w:val="af"/>
              </w:rPr>
              <w:t>e.</w:t>
            </w:r>
            <w:r w:rsidR="000B29E6" w:rsidRPr="00824A27">
              <w:rPr>
                <w:rFonts w:ascii="Arial" w:hAnsi="Arial" w:cs="Arial"/>
                <w:sz w:val="24"/>
                <w:szCs w:val="24"/>
                <w:lang w:val="af"/>
              </w:rPr>
              <w:t>Dit stel kliënte in staat om onbeplande onderbrekings aan te meld, rekeningsaldo's na te gaan en meterlesings in te dien, enige tyd op enige plek.</w:t>
            </w:r>
          </w:p>
        </w:tc>
        <w:bookmarkStart w:id="0" w:name="_GoBack"/>
        <w:bookmarkEnd w:id="0"/>
      </w:tr>
    </w:tbl>
    <w:p w14:paraId="2468EAEF" w14:textId="3EC54881" w:rsidR="00AA0F86" w:rsidRPr="00F6407C" w:rsidRDefault="00AA0F86" w:rsidP="00F6407C">
      <w:pPr>
        <w:ind w:left="-567" w:right="-613"/>
        <w:rPr>
          <w:rFonts w:ascii="Arial" w:hAnsi="Arial" w:cs="Arial"/>
          <w:sz w:val="24"/>
          <w:szCs w:val="24"/>
          <w:lang w:val="en-GB"/>
        </w:rPr>
      </w:pPr>
    </w:p>
    <w:sectPr w:rsidR="00AA0F86" w:rsidRPr="00F6407C">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F7816" w14:textId="77777777" w:rsidR="00137802" w:rsidRDefault="00137802" w:rsidP="00E30C21">
      <w:pPr>
        <w:spacing w:after="0" w:line="240" w:lineRule="auto"/>
      </w:pPr>
      <w:r>
        <w:rPr>
          <w:lang w:val="af"/>
        </w:rPr>
        <w:separator/>
      </w:r>
    </w:p>
  </w:endnote>
  <w:endnote w:type="continuationSeparator" w:id="0">
    <w:p w14:paraId="26C0FA6A" w14:textId="77777777" w:rsidR="00137802" w:rsidRDefault="00137802" w:rsidP="00E30C21">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2F86D" w14:textId="095C7182" w:rsidR="00581555" w:rsidRPr="00F6407C" w:rsidRDefault="00581555" w:rsidP="00F6407C">
    <w:pPr>
      <w:pStyle w:val="Footer"/>
      <w:tabs>
        <w:tab w:val="clear" w:pos="4513"/>
        <w:tab w:val="clear" w:pos="9026"/>
      </w:tabs>
      <w:ind w:left="-567" w:right="-613"/>
      <w:rPr>
        <w:rFonts w:cstheme="minorHAnsi"/>
        <w:sz w:val="18"/>
        <w:szCs w:val="18"/>
      </w:rPr>
    </w:pPr>
    <w:r w:rsidRPr="00F6407C">
      <w:rPr>
        <w:rFonts w:cstheme="minorHAnsi"/>
        <w:sz w:val="18"/>
        <w:szCs w:val="18"/>
        <w:lang w:val="af"/>
      </w:rPr>
      <w:t xml:space="preserve">©2023 Teenactiv                                                      </w:t>
    </w:r>
    <w:r w:rsidR="00F6407C">
      <w:rPr>
        <w:rFonts w:cstheme="minorHAnsi"/>
        <w:sz w:val="18"/>
        <w:szCs w:val="18"/>
        <w:lang w:val="af"/>
      </w:rPr>
      <w:t xml:space="preserve">                 </w:t>
    </w:r>
    <w:r w:rsidRPr="00F6407C">
      <w:rPr>
        <w:rFonts w:cstheme="minorHAnsi"/>
        <w:sz w:val="18"/>
        <w:szCs w:val="18"/>
        <w:lang w:val="af"/>
      </w:rPr>
      <w:t xml:space="preserve">        </w:t>
    </w:r>
    <w:r w:rsidR="00F6407C">
      <w:rPr>
        <w:rFonts w:cstheme="minorHAnsi"/>
        <w:sz w:val="18"/>
        <w:szCs w:val="18"/>
        <w:lang w:val="af"/>
      </w:rPr>
      <w:t xml:space="preserve">              </w:t>
    </w:r>
    <w:r w:rsidRPr="00F6407C">
      <w:rPr>
        <w:rFonts w:cstheme="minorHAnsi"/>
        <w:sz w:val="18"/>
        <w:szCs w:val="18"/>
        <w:lang w:val="af"/>
      </w:rPr>
      <w:fldChar w:fldCharType="begin"/>
    </w:r>
    <w:r w:rsidRPr="00F6407C">
      <w:rPr>
        <w:rFonts w:cstheme="minorHAnsi"/>
        <w:sz w:val="18"/>
        <w:szCs w:val="18"/>
        <w:lang w:val="af"/>
      </w:rPr>
      <w:instrText xml:space="preserve"> PAGE </w:instrText>
    </w:r>
    <w:r w:rsidRPr="00F6407C">
      <w:rPr>
        <w:rFonts w:cstheme="minorHAnsi"/>
        <w:sz w:val="18"/>
        <w:szCs w:val="18"/>
        <w:lang w:val="af"/>
      </w:rPr>
      <w:fldChar w:fldCharType="separate"/>
    </w:r>
    <w:r w:rsidR="00D33C64">
      <w:rPr>
        <w:rFonts w:cstheme="minorHAnsi"/>
        <w:noProof/>
        <w:sz w:val="18"/>
        <w:szCs w:val="18"/>
        <w:lang w:val="af"/>
      </w:rPr>
      <w:t>7</w:t>
    </w:r>
    <w:r w:rsidRPr="00F6407C">
      <w:rPr>
        <w:rFonts w:cstheme="minorHAnsi"/>
        <w:sz w:val="18"/>
        <w:szCs w:val="18"/>
        <w:lang w:val="af"/>
      </w:rPr>
      <w:fldChar w:fldCharType="end"/>
    </w:r>
    <w:r w:rsidRPr="00F6407C">
      <w:rPr>
        <w:rFonts w:cstheme="minorHAnsi"/>
        <w:sz w:val="18"/>
        <w:szCs w:val="18"/>
        <w:lang w:val="af"/>
      </w:rPr>
      <w:t xml:space="preserve">                                                            </w:t>
    </w:r>
    <w:r w:rsidR="00F6407C">
      <w:rPr>
        <w:rFonts w:cstheme="minorHAnsi"/>
        <w:sz w:val="18"/>
        <w:szCs w:val="18"/>
        <w:lang w:val="af"/>
      </w:rPr>
      <w:t xml:space="preserve">                        </w:t>
    </w:r>
    <w:r w:rsidRPr="00F6407C">
      <w:rPr>
        <w:rFonts w:cstheme="minorHAnsi"/>
        <w:sz w:val="18"/>
        <w:szCs w:val="18"/>
        <w:lang w:val="af"/>
      </w:rPr>
      <w:t xml:space="preserve">  </w:t>
    </w:r>
    <w:hyperlink r:id="rId1" w:history="1">
      <w:r w:rsidRPr="00F6407C">
        <w:rPr>
          <w:rStyle w:val="Hyperlink"/>
          <w:rFonts w:cstheme="minorHAnsi"/>
          <w:sz w:val="18"/>
          <w:szCs w:val="18"/>
          <w:lang w:val="af"/>
        </w:rPr>
        <w:t>www.teenactiv.co.za</w:t>
      </w:r>
    </w:hyperlink>
  </w:p>
  <w:p w14:paraId="27649F00" w14:textId="77777777" w:rsidR="00E30C21" w:rsidRDefault="00E30C2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D2262" w14:textId="77777777" w:rsidR="00137802" w:rsidRDefault="00137802" w:rsidP="00E30C21">
      <w:pPr>
        <w:spacing w:after="0" w:line="240" w:lineRule="auto"/>
      </w:pPr>
      <w:r>
        <w:rPr>
          <w:lang w:val="af"/>
        </w:rPr>
        <w:separator/>
      </w:r>
    </w:p>
  </w:footnote>
  <w:footnote w:type="continuationSeparator" w:id="0">
    <w:p w14:paraId="2A926139" w14:textId="77777777" w:rsidR="00137802" w:rsidRDefault="00137802" w:rsidP="00E30C21">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7054C" w14:textId="7B6AAD5E" w:rsidR="00E30C21" w:rsidRDefault="00E30C21" w:rsidP="00E30C21">
    <w:pPr>
      <w:pStyle w:val="Header"/>
      <w:jc w:val="right"/>
    </w:pPr>
    <w:r>
      <w:rPr>
        <w:noProof/>
        <w:lang w:eastAsia="en-ZA"/>
      </w:rPr>
      <w:drawing>
        <wp:inline distT="0" distB="0" distL="0" distR="0" wp14:anchorId="4689F2A6" wp14:editId="352E9BC1">
          <wp:extent cx="1052423" cy="375762"/>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74BC6"/>
    <w:multiLevelType w:val="hybridMultilevel"/>
    <w:tmpl w:val="C3820D30"/>
    <w:lvl w:ilvl="0" w:tplc="9A80958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9917F95"/>
    <w:multiLevelType w:val="hybridMultilevel"/>
    <w:tmpl w:val="D4B844C2"/>
    <w:lvl w:ilvl="0" w:tplc="44F4CE52">
      <w:start w:val="3"/>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5F5"/>
    <w:rsid w:val="000321FD"/>
    <w:rsid w:val="00056C8D"/>
    <w:rsid w:val="00064D29"/>
    <w:rsid w:val="00082EB8"/>
    <w:rsid w:val="000B29E6"/>
    <w:rsid w:val="000D7CE2"/>
    <w:rsid w:val="000F6D2B"/>
    <w:rsid w:val="00107A37"/>
    <w:rsid w:val="00126CF4"/>
    <w:rsid w:val="00137802"/>
    <w:rsid w:val="0014611C"/>
    <w:rsid w:val="00157899"/>
    <w:rsid w:val="001A5F0A"/>
    <w:rsid w:val="001F4234"/>
    <w:rsid w:val="0020015C"/>
    <w:rsid w:val="00206C27"/>
    <w:rsid w:val="00236974"/>
    <w:rsid w:val="002A3643"/>
    <w:rsid w:val="002B2CD0"/>
    <w:rsid w:val="002C3ADF"/>
    <w:rsid w:val="002D6FC9"/>
    <w:rsid w:val="00326007"/>
    <w:rsid w:val="003503EC"/>
    <w:rsid w:val="00354417"/>
    <w:rsid w:val="00396D0D"/>
    <w:rsid w:val="003B0FC6"/>
    <w:rsid w:val="003C1AD3"/>
    <w:rsid w:val="003C577F"/>
    <w:rsid w:val="00470EEC"/>
    <w:rsid w:val="004B2709"/>
    <w:rsid w:val="004B435F"/>
    <w:rsid w:val="004C2583"/>
    <w:rsid w:val="00501214"/>
    <w:rsid w:val="00513ECE"/>
    <w:rsid w:val="00522861"/>
    <w:rsid w:val="0052522F"/>
    <w:rsid w:val="00542909"/>
    <w:rsid w:val="00557683"/>
    <w:rsid w:val="0057771E"/>
    <w:rsid w:val="00581555"/>
    <w:rsid w:val="005B505A"/>
    <w:rsid w:val="006114A8"/>
    <w:rsid w:val="00646FA8"/>
    <w:rsid w:val="006525F5"/>
    <w:rsid w:val="006C00EF"/>
    <w:rsid w:val="006C11A6"/>
    <w:rsid w:val="006D3B94"/>
    <w:rsid w:val="00705FE5"/>
    <w:rsid w:val="00747576"/>
    <w:rsid w:val="007B167E"/>
    <w:rsid w:val="007D3A92"/>
    <w:rsid w:val="007F244C"/>
    <w:rsid w:val="00810C1F"/>
    <w:rsid w:val="00822728"/>
    <w:rsid w:val="00824A27"/>
    <w:rsid w:val="00834C36"/>
    <w:rsid w:val="008E2433"/>
    <w:rsid w:val="008F2129"/>
    <w:rsid w:val="00933017"/>
    <w:rsid w:val="00933D5C"/>
    <w:rsid w:val="00974A37"/>
    <w:rsid w:val="009F4647"/>
    <w:rsid w:val="00A11D1E"/>
    <w:rsid w:val="00A2722A"/>
    <w:rsid w:val="00A75BE1"/>
    <w:rsid w:val="00AA0F86"/>
    <w:rsid w:val="00AC522C"/>
    <w:rsid w:val="00AD4547"/>
    <w:rsid w:val="00AF5E05"/>
    <w:rsid w:val="00B47A53"/>
    <w:rsid w:val="00B55148"/>
    <w:rsid w:val="00B662E8"/>
    <w:rsid w:val="00B97931"/>
    <w:rsid w:val="00BC7633"/>
    <w:rsid w:val="00BD345A"/>
    <w:rsid w:val="00C141CF"/>
    <w:rsid w:val="00C15D84"/>
    <w:rsid w:val="00C37F82"/>
    <w:rsid w:val="00C97D22"/>
    <w:rsid w:val="00CB44E1"/>
    <w:rsid w:val="00CD716E"/>
    <w:rsid w:val="00CF2C57"/>
    <w:rsid w:val="00D0331C"/>
    <w:rsid w:val="00D33C64"/>
    <w:rsid w:val="00D34381"/>
    <w:rsid w:val="00D40ED9"/>
    <w:rsid w:val="00D82F5D"/>
    <w:rsid w:val="00DA65B2"/>
    <w:rsid w:val="00DB47D7"/>
    <w:rsid w:val="00E04827"/>
    <w:rsid w:val="00E12520"/>
    <w:rsid w:val="00E22C08"/>
    <w:rsid w:val="00E2423E"/>
    <w:rsid w:val="00E30C21"/>
    <w:rsid w:val="00E66262"/>
    <w:rsid w:val="00E70C9A"/>
    <w:rsid w:val="00E96C6C"/>
    <w:rsid w:val="00EB4836"/>
    <w:rsid w:val="00ED346D"/>
    <w:rsid w:val="00EE0EDB"/>
    <w:rsid w:val="00EF6A23"/>
    <w:rsid w:val="00F145DF"/>
    <w:rsid w:val="00F15B0F"/>
    <w:rsid w:val="00F57CF0"/>
    <w:rsid w:val="00F6407C"/>
    <w:rsid w:val="00F83DD4"/>
    <w:rsid w:val="00FA1C61"/>
    <w:rsid w:val="00FA2397"/>
    <w:rsid w:val="00FD743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3B120"/>
  <w15:chartTrackingRefBased/>
  <w15:docId w15:val="{191A5C77-3D28-4E01-A9AF-5DEE79A8B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D34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5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7F82"/>
    <w:rPr>
      <w:color w:val="0000FF"/>
      <w:u w:val="single"/>
    </w:rPr>
  </w:style>
  <w:style w:type="character" w:customStyle="1" w:styleId="UnresolvedMention">
    <w:name w:val="Unresolved Mention"/>
    <w:basedOn w:val="DefaultParagraphFont"/>
    <w:uiPriority w:val="99"/>
    <w:semiHidden/>
    <w:unhideWhenUsed/>
    <w:rsid w:val="00FD7433"/>
    <w:rPr>
      <w:color w:val="605E5C"/>
      <w:shd w:val="clear" w:color="auto" w:fill="E1DFDD"/>
    </w:rPr>
  </w:style>
  <w:style w:type="character" w:styleId="FollowedHyperlink">
    <w:name w:val="FollowedHyperlink"/>
    <w:basedOn w:val="DefaultParagraphFont"/>
    <w:uiPriority w:val="99"/>
    <w:semiHidden/>
    <w:unhideWhenUsed/>
    <w:rsid w:val="00E2423E"/>
    <w:rPr>
      <w:color w:val="954F72" w:themeColor="followedHyperlink"/>
      <w:u w:val="single"/>
    </w:rPr>
  </w:style>
  <w:style w:type="character" w:customStyle="1" w:styleId="Heading1Char">
    <w:name w:val="Heading 1 Char"/>
    <w:basedOn w:val="DefaultParagraphFont"/>
    <w:link w:val="Heading1"/>
    <w:uiPriority w:val="9"/>
    <w:rsid w:val="00ED346D"/>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3B0FC6"/>
  </w:style>
  <w:style w:type="paragraph" w:styleId="ListParagraph">
    <w:name w:val="List Paragraph"/>
    <w:basedOn w:val="Normal"/>
    <w:uiPriority w:val="34"/>
    <w:qFormat/>
    <w:rsid w:val="00DB47D7"/>
    <w:pPr>
      <w:ind w:left="720"/>
      <w:contextualSpacing/>
    </w:pPr>
  </w:style>
  <w:style w:type="paragraph" w:styleId="Header">
    <w:name w:val="header"/>
    <w:basedOn w:val="Normal"/>
    <w:link w:val="HeaderChar"/>
    <w:uiPriority w:val="99"/>
    <w:unhideWhenUsed/>
    <w:rsid w:val="00E30C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C21"/>
  </w:style>
  <w:style w:type="paragraph" w:styleId="Footer">
    <w:name w:val="footer"/>
    <w:basedOn w:val="Normal"/>
    <w:link w:val="FooterChar"/>
    <w:uiPriority w:val="99"/>
    <w:unhideWhenUsed/>
    <w:rsid w:val="00E30C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C21"/>
  </w:style>
  <w:style w:type="paragraph" w:styleId="Revision">
    <w:name w:val="Revision"/>
    <w:hidden/>
    <w:uiPriority w:val="99"/>
    <w:semiHidden/>
    <w:rsid w:val="006114A8"/>
    <w:pPr>
      <w:spacing w:after="0" w:line="240" w:lineRule="auto"/>
    </w:pPr>
  </w:style>
  <w:style w:type="character" w:styleId="CommentReference">
    <w:name w:val="annotation reference"/>
    <w:basedOn w:val="DefaultParagraphFont"/>
    <w:uiPriority w:val="99"/>
    <w:semiHidden/>
    <w:unhideWhenUsed/>
    <w:rsid w:val="006114A8"/>
    <w:rPr>
      <w:sz w:val="16"/>
      <w:szCs w:val="16"/>
    </w:rPr>
  </w:style>
  <w:style w:type="paragraph" w:styleId="CommentText">
    <w:name w:val="annotation text"/>
    <w:basedOn w:val="Normal"/>
    <w:link w:val="CommentTextChar"/>
    <w:uiPriority w:val="99"/>
    <w:unhideWhenUsed/>
    <w:rsid w:val="006114A8"/>
    <w:pPr>
      <w:spacing w:line="240" w:lineRule="auto"/>
    </w:pPr>
    <w:rPr>
      <w:sz w:val="20"/>
      <w:szCs w:val="20"/>
    </w:rPr>
  </w:style>
  <w:style w:type="character" w:customStyle="1" w:styleId="CommentTextChar">
    <w:name w:val="Comment Text Char"/>
    <w:basedOn w:val="DefaultParagraphFont"/>
    <w:link w:val="CommentText"/>
    <w:uiPriority w:val="99"/>
    <w:rsid w:val="006114A8"/>
    <w:rPr>
      <w:sz w:val="20"/>
      <w:szCs w:val="20"/>
    </w:rPr>
  </w:style>
  <w:style w:type="paragraph" w:styleId="CommentSubject">
    <w:name w:val="annotation subject"/>
    <w:basedOn w:val="CommentText"/>
    <w:next w:val="CommentText"/>
    <w:link w:val="CommentSubjectChar"/>
    <w:uiPriority w:val="99"/>
    <w:semiHidden/>
    <w:unhideWhenUsed/>
    <w:rsid w:val="006114A8"/>
    <w:rPr>
      <w:b/>
      <w:bCs/>
    </w:rPr>
  </w:style>
  <w:style w:type="character" w:customStyle="1" w:styleId="CommentSubjectChar">
    <w:name w:val="Comment Subject Char"/>
    <w:basedOn w:val="CommentTextChar"/>
    <w:link w:val="CommentSubject"/>
    <w:uiPriority w:val="99"/>
    <w:semiHidden/>
    <w:rsid w:val="006114A8"/>
    <w:rPr>
      <w:b/>
      <w:bCs/>
      <w:sz w:val="20"/>
      <w:szCs w:val="20"/>
    </w:rPr>
  </w:style>
  <w:style w:type="character" w:styleId="PlaceholderText">
    <w:name w:val="Placeholder Text"/>
    <w:basedOn w:val="DefaultParagraphFont"/>
    <w:uiPriority w:val="99"/>
    <w:semiHidden/>
    <w:rsid w:val="00522861"/>
    <w:rPr>
      <w:color w:val="808080"/>
    </w:rPr>
  </w:style>
  <w:style w:type="paragraph" w:styleId="NoSpacing">
    <w:name w:val="No Spacing"/>
    <w:uiPriority w:val="1"/>
    <w:qFormat/>
    <w:rsid w:val="00F640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671083">
      <w:bodyDiv w:val="1"/>
      <w:marLeft w:val="0"/>
      <w:marRight w:val="0"/>
      <w:marTop w:val="0"/>
      <w:marBottom w:val="0"/>
      <w:divBdr>
        <w:top w:val="none" w:sz="0" w:space="0" w:color="auto"/>
        <w:left w:val="none" w:sz="0" w:space="0" w:color="auto"/>
        <w:bottom w:val="none" w:sz="0" w:space="0" w:color="auto"/>
        <w:right w:val="none" w:sz="0" w:space="0" w:color="auto"/>
      </w:divBdr>
    </w:div>
    <w:div w:id="1148787884">
      <w:bodyDiv w:val="1"/>
      <w:marLeft w:val="0"/>
      <w:marRight w:val="0"/>
      <w:marTop w:val="0"/>
      <w:marBottom w:val="0"/>
      <w:divBdr>
        <w:top w:val="none" w:sz="0" w:space="0" w:color="auto"/>
        <w:left w:val="none" w:sz="0" w:space="0" w:color="auto"/>
        <w:bottom w:val="none" w:sz="0" w:space="0" w:color="auto"/>
        <w:right w:val="none" w:sz="0" w:space="0" w:color="auto"/>
      </w:divBdr>
    </w:div>
    <w:div w:id="1234850873">
      <w:bodyDiv w:val="1"/>
      <w:marLeft w:val="0"/>
      <w:marRight w:val="0"/>
      <w:marTop w:val="0"/>
      <w:marBottom w:val="0"/>
      <w:divBdr>
        <w:top w:val="none" w:sz="0" w:space="0" w:color="auto"/>
        <w:left w:val="none" w:sz="0" w:space="0" w:color="auto"/>
        <w:bottom w:val="none" w:sz="0" w:space="0" w:color="auto"/>
        <w:right w:val="none" w:sz="0" w:space="0" w:color="auto"/>
      </w:divBdr>
    </w:div>
    <w:div w:id="1328903966">
      <w:bodyDiv w:val="1"/>
      <w:marLeft w:val="0"/>
      <w:marRight w:val="0"/>
      <w:marTop w:val="0"/>
      <w:marBottom w:val="0"/>
      <w:divBdr>
        <w:top w:val="none" w:sz="0" w:space="0" w:color="auto"/>
        <w:left w:val="none" w:sz="0" w:space="0" w:color="auto"/>
        <w:bottom w:val="none" w:sz="0" w:space="0" w:color="auto"/>
        <w:right w:val="none" w:sz="0" w:space="0" w:color="auto"/>
      </w:divBdr>
    </w:div>
    <w:div w:id="1936671432">
      <w:bodyDiv w:val="1"/>
      <w:marLeft w:val="0"/>
      <w:marRight w:val="0"/>
      <w:marTop w:val="0"/>
      <w:marBottom w:val="0"/>
      <w:divBdr>
        <w:top w:val="none" w:sz="0" w:space="0" w:color="auto"/>
        <w:left w:val="none" w:sz="0" w:space="0" w:color="auto"/>
        <w:bottom w:val="none" w:sz="0" w:space="0" w:color="auto"/>
        <w:right w:val="none" w:sz="0" w:space="0" w:color="auto"/>
      </w:divBdr>
    </w:div>
    <w:div w:id="198007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dc.unicef.org/resource/delicate-balance-water-scarcity-south-africa" TargetMode="External"/><Relationship Id="rId13" Type="http://schemas.openxmlformats.org/officeDocument/2006/relationships/hyperlink" Target="https://www.iol.co.za/news/south-africa/load-shedding-a-human-right-violation-sahrc-38623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areersportal.co.za/news/students-speak-out-against-loadshedding-affecting-studi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waponline.com/ws/article/19/1/128/39314/Borehole-water-a-potential-health-risk-to-rura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earth.org/water-crisis-in-south-africa/" TargetMode="External"/><Relationship Id="rId4" Type="http://schemas.openxmlformats.org/officeDocument/2006/relationships/webSettings" Target="webSettings.xml"/><Relationship Id="rId9" Type="http://schemas.openxmlformats.org/officeDocument/2006/relationships/hyperlink" Target="https://www.biznews.com/health/2023/02/20/water-shortages" TargetMode="External"/><Relationship Id="rId14" Type="http://schemas.openxmlformats.org/officeDocument/2006/relationships/hyperlink" Target="https://www.eskom.co.za/eskom-is-experiencing-an-increase-in-electricity-theft-and-distribution-infrastructure-failure-due-to-illegal-connectio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2400</Words>
  <Characters>13680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AIDAN MICHAEL PRINGLE</dc:creator>
  <cp:keywords/>
  <dc:description/>
  <cp:lastModifiedBy>J v Rensburg BTS</cp:lastModifiedBy>
  <cp:revision>2</cp:revision>
  <dcterms:created xsi:type="dcterms:W3CDTF">2023-03-29T18:23:00Z</dcterms:created>
  <dcterms:modified xsi:type="dcterms:W3CDTF">2023-03-29T18:23:00Z</dcterms:modified>
  <cp:category/>
</cp:coreProperties>
</file>