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661FE" w14:textId="4D63AC98" w:rsidR="00702333" w:rsidRPr="00074362" w:rsidRDefault="009D369A">
      <w:pPr>
        <w:rPr>
          <w:noProof/>
        </w:rPr>
      </w:pPr>
      <w:r>
        <w:rPr>
          <w:noProof/>
        </w:rPr>
        <mc:AlternateContent>
          <mc:Choice Requires="wps">
            <w:drawing>
              <wp:anchor distT="0" distB="0" distL="114300" distR="114300" simplePos="0" relativeHeight="251667456" behindDoc="0" locked="0" layoutInCell="1" allowOverlap="1" wp14:anchorId="03E116FE" wp14:editId="2B7F7ED8">
                <wp:simplePos x="0" y="0"/>
                <wp:positionH relativeFrom="margin">
                  <wp:posOffset>1413510</wp:posOffset>
                </wp:positionH>
                <wp:positionV relativeFrom="paragraph">
                  <wp:posOffset>7620</wp:posOffset>
                </wp:positionV>
                <wp:extent cx="5715000" cy="1325880"/>
                <wp:effectExtent l="0" t="0" r="19050" b="26670"/>
                <wp:wrapNone/>
                <wp:docPr id="10" name="Rectangle 10"/>
                <wp:cNvGraphicFramePr/>
                <a:graphic xmlns:a="http://schemas.openxmlformats.org/drawingml/2006/main">
                  <a:graphicData uri="http://schemas.microsoft.com/office/word/2010/wordprocessingShape">
                    <wps:wsp>
                      <wps:cNvSpPr/>
                      <wps:spPr>
                        <a:xfrm>
                          <a:off x="0" y="0"/>
                          <a:ext cx="5715000" cy="1325880"/>
                        </a:xfrm>
                        <a:prstGeom prst="rect">
                          <a:avLst/>
                        </a:prstGeom>
                        <a:solidFill>
                          <a:schemeClr val="tx2">
                            <a:lumMod val="75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83E79E" w14:textId="77777777" w:rsidR="009D369A" w:rsidRPr="00992887" w:rsidRDefault="009D369A" w:rsidP="009D369A">
                            <w:pPr>
                              <w:jc w:val="right"/>
                              <w:rPr>
                                <w:rFonts w:ascii="Britannic Bold" w:hAnsi="Britannic Bold"/>
                                <w:sz w:val="28"/>
                                <w:szCs w:val="28"/>
                                <w:lang w:val="en-ZA"/>
                              </w:rPr>
                            </w:pPr>
                            <w:proofErr w:type="spellStart"/>
                            <w:r w:rsidRPr="00992887">
                              <w:rPr>
                                <w:rFonts w:ascii="Britannic Bold" w:hAnsi="Britannic Bold"/>
                                <w:sz w:val="28"/>
                                <w:szCs w:val="28"/>
                                <w:lang w:val="en-ZA"/>
                              </w:rPr>
                              <w:t>Graad</w:t>
                            </w:r>
                            <w:proofErr w:type="spellEnd"/>
                            <w:r w:rsidRPr="00992887">
                              <w:rPr>
                                <w:rFonts w:ascii="Britannic Bold" w:hAnsi="Britannic Bold"/>
                                <w:sz w:val="28"/>
                                <w:szCs w:val="28"/>
                                <w:lang w:val="en-ZA"/>
                              </w:rPr>
                              <w:t xml:space="preserve"> 9</w:t>
                            </w:r>
                          </w:p>
                          <w:p w14:paraId="0F59971B" w14:textId="77777777" w:rsidR="009D369A" w:rsidRPr="00992887" w:rsidRDefault="009D369A" w:rsidP="009D369A">
                            <w:pPr>
                              <w:jc w:val="right"/>
                              <w:rPr>
                                <w:rFonts w:ascii="Britannic Bold" w:hAnsi="Britannic Bold"/>
                                <w:sz w:val="28"/>
                                <w:szCs w:val="28"/>
                                <w:lang w:val="en-ZA"/>
                              </w:rPr>
                            </w:pPr>
                            <w:proofErr w:type="spellStart"/>
                            <w:r w:rsidRPr="00992887">
                              <w:rPr>
                                <w:rFonts w:ascii="Britannic Bold" w:hAnsi="Britannic Bold"/>
                                <w:sz w:val="28"/>
                                <w:szCs w:val="28"/>
                                <w:lang w:val="en-ZA"/>
                              </w:rPr>
                              <w:t>Kwartaal</w:t>
                            </w:r>
                            <w:proofErr w:type="spellEnd"/>
                            <w:r w:rsidRPr="00992887">
                              <w:rPr>
                                <w:rFonts w:ascii="Britannic Bold" w:hAnsi="Britannic Bold"/>
                                <w:sz w:val="28"/>
                                <w:szCs w:val="28"/>
                                <w:lang w:val="en-ZA"/>
                              </w:rPr>
                              <w:t xml:space="preserve"> 3</w:t>
                            </w:r>
                          </w:p>
                          <w:p w14:paraId="7B06A046" w14:textId="77777777" w:rsidR="009D369A" w:rsidRPr="00992887" w:rsidRDefault="009D369A" w:rsidP="009D369A">
                            <w:pPr>
                              <w:jc w:val="right"/>
                              <w:rPr>
                                <w:rFonts w:ascii="Britannic Bold" w:hAnsi="Britannic Bold"/>
                                <w:sz w:val="28"/>
                                <w:szCs w:val="28"/>
                                <w:lang w:val="en-ZA"/>
                              </w:rPr>
                            </w:pPr>
                            <w:r w:rsidRPr="00992887">
                              <w:rPr>
                                <w:rFonts w:ascii="Britannic Bold" w:hAnsi="Britannic Bold"/>
                                <w:sz w:val="28"/>
                                <w:szCs w:val="28"/>
                                <w:lang w:val="en-ZA"/>
                              </w:rPr>
                              <w:t>GESONDHEIDS-, SOSIALE EN GEMEENSKAPSVERANTWOORDELIKHEID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E116FE" id="Rectangle 10" o:spid="_x0000_s1026" style="position:absolute;margin-left:111.3pt;margin-top:.6pt;width:450pt;height:104.4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" fillcolor="#17365d [2415]" strokecolor="#17365d [2415]" strokeweight="2pt">
                <v:textbox>
                  <w:txbxContent>
                    <w:p w14:paraId="7083E79E" w14:textId="77777777" w:rsidR="009D369A" w:rsidRPr="00992887" w:rsidRDefault="009D369A" w:rsidP="009D369A">
                      <w:pPr>
                        <w:jc w:val="right"/>
                        <w:rPr>
                          <w:rFonts w:ascii="Britannic Bold" w:hAnsi="Britannic Bold"/>
                          <w:sz w:val="28"/>
                          <w:szCs w:val="28"/>
                          <w:lang w:val="en-ZA"/>
                        </w:rPr>
                      </w:pPr>
                      <w:proofErr w:type="spellStart"/>
                      <w:r w:rsidRPr="00992887">
                        <w:rPr>
                          <w:rFonts w:ascii="Britannic Bold" w:hAnsi="Britannic Bold"/>
                          <w:sz w:val="28"/>
                          <w:szCs w:val="28"/>
                          <w:lang w:val="en-ZA"/>
                        </w:rPr>
                        <w:t>Graad</w:t>
                      </w:r>
                      <w:proofErr w:type="spellEnd"/>
                      <w:r w:rsidRPr="00992887">
                        <w:rPr>
                          <w:rFonts w:ascii="Britannic Bold" w:hAnsi="Britannic Bold"/>
                          <w:sz w:val="28"/>
                          <w:szCs w:val="28"/>
                          <w:lang w:val="en-ZA"/>
                        </w:rPr>
                        <w:t xml:space="preserve"> 9</w:t>
                      </w:r>
                    </w:p>
                    <w:p w14:paraId="0F59971B" w14:textId="77777777" w:rsidR="009D369A" w:rsidRPr="00992887" w:rsidRDefault="009D369A" w:rsidP="009D369A">
                      <w:pPr>
                        <w:jc w:val="right"/>
                        <w:rPr>
                          <w:rFonts w:ascii="Britannic Bold" w:hAnsi="Britannic Bold"/>
                          <w:sz w:val="28"/>
                          <w:szCs w:val="28"/>
                          <w:lang w:val="en-ZA"/>
                        </w:rPr>
                      </w:pPr>
                      <w:proofErr w:type="spellStart"/>
                      <w:r w:rsidRPr="00992887">
                        <w:rPr>
                          <w:rFonts w:ascii="Britannic Bold" w:hAnsi="Britannic Bold"/>
                          <w:sz w:val="28"/>
                          <w:szCs w:val="28"/>
                          <w:lang w:val="en-ZA"/>
                        </w:rPr>
                        <w:t>Kwartaal</w:t>
                      </w:r>
                      <w:proofErr w:type="spellEnd"/>
                      <w:r w:rsidRPr="00992887">
                        <w:rPr>
                          <w:rFonts w:ascii="Britannic Bold" w:hAnsi="Britannic Bold"/>
                          <w:sz w:val="28"/>
                          <w:szCs w:val="28"/>
                          <w:lang w:val="en-ZA"/>
                        </w:rPr>
                        <w:t xml:space="preserve"> 3</w:t>
                      </w:r>
                    </w:p>
                    <w:p w14:paraId="7B06A046" w14:textId="77777777" w:rsidR="009D369A" w:rsidRPr="00992887" w:rsidRDefault="009D369A" w:rsidP="009D369A">
                      <w:pPr>
                        <w:jc w:val="right"/>
                        <w:rPr>
                          <w:rFonts w:ascii="Britannic Bold" w:hAnsi="Britannic Bold"/>
                          <w:sz w:val="28"/>
                          <w:szCs w:val="28"/>
                          <w:lang w:val="en-ZA"/>
                        </w:rPr>
                      </w:pPr>
                      <w:r w:rsidRPr="00992887">
                        <w:rPr>
                          <w:rFonts w:ascii="Britannic Bold" w:hAnsi="Britannic Bold"/>
                          <w:sz w:val="28"/>
                          <w:szCs w:val="28"/>
                          <w:lang w:val="en-ZA"/>
                        </w:rPr>
                        <w:t>GESONDHEIDS-, SOSIALE EN GEMEENSKAPSVERANTWOORDELIKHEID</w:t>
                      </w:r>
                    </w:p>
                  </w:txbxContent>
                </v:textbox>
                <w10:wrap anchorx="margin"/>
              </v:rect>
            </w:pict>
          </mc:Fallback>
        </mc:AlternateContent>
      </w:r>
      <w:r w:rsidR="004F37D3">
        <w:rPr>
          <w:noProof/>
        </w:rPr>
        <w:drawing>
          <wp:inline distT="0" distB="0" distL="0" distR="0" wp14:anchorId="489594CE" wp14:editId="3B5FA008">
            <wp:extent cx="7124700" cy="1343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24700" cy="1343025"/>
                    </a:xfrm>
                    <a:prstGeom prst="rect">
                      <a:avLst/>
                    </a:prstGeom>
                    <a:noFill/>
                    <a:ln>
                      <a:noFill/>
                    </a:ln>
                  </pic:spPr>
                </pic:pic>
              </a:graphicData>
            </a:graphic>
          </wp:inline>
        </w:drawing>
      </w:r>
    </w:p>
    <w:p w14:paraId="279EFEE9" w14:textId="28A2FD99" w:rsidR="007D1CCA" w:rsidRDefault="007D1CCA" w:rsidP="009D369A">
      <w:pPr>
        <w:jc w:val="center"/>
        <w:rPr>
          <w:noProof/>
          <w:sz w:val="32"/>
          <w:szCs w:val="32"/>
          <w:u w:val="single"/>
        </w:rPr>
      </w:pPr>
      <w:r w:rsidRPr="00104FEE">
        <w:rPr>
          <w:b/>
          <w:bCs/>
          <w:sz w:val="28"/>
          <w:szCs w:val="28"/>
          <w:u w:val="single"/>
          <w:lang w:val="af"/>
        </w:rPr>
        <w:t xml:space="preserve">Les </w:t>
      </w:r>
      <w:r>
        <w:rPr>
          <w:b/>
          <w:bCs/>
          <w:sz w:val="28"/>
          <w:szCs w:val="28"/>
          <w:u w:val="single"/>
          <w:lang w:val="af"/>
        </w:rPr>
        <w:t>2</w:t>
      </w:r>
      <w:r w:rsidRPr="00104FEE">
        <w:rPr>
          <w:b/>
          <w:bCs/>
          <w:sz w:val="28"/>
          <w:szCs w:val="28"/>
          <w:u w:val="single"/>
          <w:lang w:val="af"/>
        </w:rPr>
        <w:t xml:space="preserve"> - Werk</w:t>
      </w:r>
      <w:r w:rsidR="009D369A">
        <w:rPr>
          <w:b/>
          <w:bCs/>
          <w:sz w:val="28"/>
          <w:szCs w:val="28"/>
          <w:u w:val="single"/>
          <w:lang w:val="af"/>
        </w:rPr>
        <w:t>kaart</w:t>
      </w:r>
      <w:r w:rsidR="00DD07BB" w:rsidRPr="00DD07BB">
        <w:rPr>
          <w:b/>
          <w:bCs/>
          <w:noProof/>
          <w:sz w:val="32"/>
          <w:szCs w:val="32"/>
          <w:u w:val="single"/>
          <w:lang w:val="af"/>
        </w:rPr>
        <w:t xml:space="preserve"> MEMO</w:t>
      </w:r>
      <w:r w:rsidRPr="00461D88">
        <w:rPr>
          <w:noProof/>
          <w:color w:val="000000" w:themeColor="text1"/>
          <w:sz w:val="24"/>
          <w:szCs w:val="24"/>
          <w:highlight w:val="white"/>
          <w:lang w:val="af"/>
        </w:rPr>
        <w:drawing>
          <wp:anchor distT="0" distB="0" distL="114300" distR="114300" simplePos="0" relativeHeight="251659264" behindDoc="0" locked="0" layoutInCell="1" allowOverlap="1" wp14:anchorId="6C4F8E28" wp14:editId="730146F7">
            <wp:simplePos x="0" y="0"/>
            <wp:positionH relativeFrom="margin">
              <wp:align>left</wp:align>
            </wp:positionH>
            <wp:positionV relativeFrom="paragraph">
              <wp:posOffset>142875</wp:posOffset>
            </wp:positionV>
            <wp:extent cx="448310" cy="449580"/>
            <wp:effectExtent l="0" t="0" r="8890" b="7620"/>
            <wp:wrapSquare wrapText="bothSides"/>
            <wp:docPr id="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B7972EE" w14:textId="42DC3804" w:rsidR="007D1CCA" w:rsidRPr="00617B72" w:rsidRDefault="007D1CCA" w:rsidP="007D1CCA">
      <w:pPr>
        <w:rPr>
          <w:noProof/>
          <w:sz w:val="32"/>
          <w:szCs w:val="32"/>
          <w:u w:val="single"/>
        </w:rPr>
      </w:pPr>
      <w:r w:rsidRPr="00634DBA">
        <w:rPr>
          <w:b/>
          <w:i/>
          <w:sz w:val="28"/>
          <w:szCs w:val="28"/>
          <w:u w:val="single"/>
          <w:lang w:val="af"/>
        </w:rPr>
        <w:t>Aktiwiteit 1:</w:t>
      </w:r>
    </w:p>
    <w:p w14:paraId="64A6D800" w14:textId="7EC59A04" w:rsidR="00AB12E1" w:rsidRPr="00AB12E1" w:rsidRDefault="00AB12E1" w:rsidP="00AB12E1">
      <w:pPr>
        <w:jc w:val="center"/>
        <w:rPr>
          <w:noProof/>
          <w:sz w:val="24"/>
          <w:szCs w:val="24"/>
          <w:lang w:val="en-ZA"/>
        </w:rPr>
      </w:pPr>
      <w:r w:rsidRPr="00AB12E1">
        <w:rPr>
          <w:noProof/>
          <w:sz w:val="24"/>
          <w:szCs w:val="24"/>
          <w:lang w:val="af"/>
        </w:rPr>
        <w:t xml:space="preserve">Daar is baie redes waarom mense gewelddadig raak. </w:t>
      </w:r>
      <w:r>
        <w:rPr>
          <w:noProof/>
          <w:sz w:val="24"/>
          <w:szCs w:val="24"/>
          <w:lang w:val="af"/>
        </w:rPr>
        <w:t xml:space="preserve">Voeg in die spasie hieronder </w:t>
      </w:r>
      <w:r w:rsidRPr="00AB12E1">
        <w:rPr>
          <w:noProof/>
          <w:sz w:val="24"/>
          <w:szCs w:val="24"/>
          <w:lang w:val="af"/>
        </w:rPr>
        <w:t xml:space="preserve">nog </w:t>
      </w:r>
      <w:r w:rsidR="00453ABD">
        <w:rPr>
          <w:noProof/>
          <w:sz w:val="24"/>
          <w:szCs w:val="24"/>
          <w:lang w:val="af"/>
        </w:rPr>
        <w:t xml:space="preserve">DRIE </w:t>
      </w:r>
      <w:r w:rsidRPr="00AB12E1">
        <w:rPr>
          <w:noProof/>
          <w:sz w:val="24"/>
          <w:szCs w:val="24"/>
          <w:lang w:val="af"/>
        </w:rPr>
        <w:t>redes by hierdie lys</w:t>
      </w:r>
      <w:r>
        <w:rPr>
          <w:noProof/>
          <w:sz w:val="24"/>
          <w:szCs w:val="24"/>
          <w:lang w:val="af"/>
        </w:rPr>
        <w:t>:</w:t>
      </w:r>
    </w:p>
    <w:p w14:paraId="6FB9743B" w14:textId="549A05E6" w:rsidR="00AB12E1" w:rsidRPr="00DD07BB" w:rsidRDefault="00453ABD" w:rsidP="00A84BE2">
      <w:pPr>
        <w:rPr>
          <w:b/>
          <w:bCs/>
          <w:noProof/>
          <w:sz w:val="24"/>
          <w:szCs w:val="24"/>
          <w:lang w:val="en-ZA"/>
        </w:rPr>
      </w:pPr>
      <w:r>
        <w:rPr>
          <w:noProof/>
          <w:sz w:val="24"/>
          <w:szCs w:val="24"/>
          <w:lang w:val="af"/>
        </w:rPr>
        <w:t xml:space="preserve">        Moontlike redes kan</w:t>
      </w:r>
      <w:r w:rsidR="00AB12E1" w:rsidRPr="00AB12E1">
        <w:rPr>
          <w:noProof/>
          <w:sz w:val="24"/>
          <w:szCs w:val="24"/>
          <w:lang w:val="af"/>
        </w:rPr>
        <w:t xml:space="preserve"> insluit:</w:t>
      </w:r>
      <w:r w:rsidR="00DD07BB" w:rsidRPr="00DD07BB">
        <w:rPr>
          <w:b/>
          <w:bCs/>
          <w:noProof/>
          <w:color w:val="FF0000"/>
          <w:sz w:val="24"/>
          <w:szCs w:val="24"/>
          <w:lang w:val="af"/>
        </w:rPr>
        <w:t xml:space="preserve"> Moontlike voorstelle:</w:t>
      </w:r>
    </w:p>
    <w:p w14:paraId="391DD94A" w14:textId="77777777" w:rsidR="009D369A" w:rsidRPr="002C2E5F" w:rsidRDefault="009D369A" w:rsidP="009D369A">
      <w:pPr>
        <w:pStyle w:val="ListParagraph"/>
        <w:numPr>
          <w:ilvl w:val="0"/>
          <w:numId w:val="5"/>
        </w:numPr>
        <w:rPr>
          <w:noProof/>
          <w:sz w:val="24"/>
          <w:szCs w:val="24"/>
          <w:lang w:val="af"/>
        </w:rPr>
      </w:pPr>
      <w:r w:rsidRPr="002C2E5F">
        <w:rPr>
          <w:noProof/>
          <w:sz w:val="24"/>
          <w:szCs w:val="24"/>
          <w:lang w:val="af"/>
        </w:rPr>
        <w:t>frustrasie met owerhede en daarom neem burgers die situasie in eie hande.</w:t>
      </w:r>
    </w:p>
    <w:p w14:paraId="4925C14D" w14:textId="77777777" w:rsidR="009D369A" w:rsidRPr="002C2E5F" w:rsidRDefault="009D369A" w:rsidP="009D369A">
      <w:pPr>
        <w:pStyle w:val="ListParagraph"/>
        <w:numPr>
          <w:ilvl w:val="0"/>
          <w:numId w:val="5"/>
        </w:numPr>
        <w:rPr>
          <w:noProof/>
          <w:sz w:val="24"/>
          <w:szCs w:val="24"/>
          <w:lang w:val="af"/>
        </w:rPr>
      </w:pPr>
      <w:r w:rsidRPr="002C2E5F">
        <w:rPr>
          <w:noProof/>
          <w:sz w:val="24"/>
          <w:szCs w:val="24"/>
          <w:lang w:val="af"/>
        </w:rPr>
        <w:t>mense was self slagoffers van mishandeling en het dieselfde patroon gevolg.</w:t>
      </w:r>
    </w:p>
    <w:p w14:paraId="48758382" w14:textId="77777777" w:rsidR="009D369A" w:rsidRPr="002C2E5F" w:rsidRDefault="009D369A" w:rsidP="009D369A">
      <w:pPr>
        <w:pStyle w:val="ListParagraph"/>
        <w:numPr>
          <w:ilvl w:val="0"/>
          <w:numId w:val="5"/>
        </w:numPr>
        <w:rPr>
          <w:noProof/>
          <w:sz w:val="24"/>
          <w:szCs w:val="24"/>
          <w:lang w:val="af"/>
        </w:rPr>
      </w:pPr>
      <w:r w:rsidRPr="002C2E5F">
        <w:rPr>
          <w:noProof/>
          <w:sz w:val="24"/>
          <w:szCs w:val="24"/>
          <w:lang w:val="af"/>
        </w:rPr>
        <w:t>lae selfbeeld en selfwaarde.</w:t>
      </w:r>
    </w:p>
    <w:p w14:paraId="5F42F894" w14:textId="77777777" w:rsidR="009D369A" w:rsidRPr="002C2E5F" w:rsidRDefault="009D369A" w:rsidP="009D369A">
      <w:pPr>
        <w:pStyle w:val="ListParagraph"/>
        <w:numPr>
          <w:ilvl w:val="0"/>
          <w:numId w:val="5"/>
        </w:numPr>
        <w:rPr>
          <w:noProof/>
          <w:sz w:val="24"/>
          <w:szCs w:val="24"/>
          <w:lang w:val="af"/>
        </w:rPr>
      </w:pPr>
      <w:r w:rsidRPr="002C2E5F">
        <w:rPr>
          <w:noProof/>
          <w:sz w:val="24"/>
          <w:szCs w:val="24"/>
          <w:lang w:val="af"/>
        </w:rPr>
        <w:t>newe-effekte van dwelm- en alkoholmisbruik.</w:t>
      </w:r>
    </w:p>
    <w:p w14:paraId="27472441" w14:textId="77777777" w:rsidR="009D369A" w:rsidRPr="002C2E5F" w:rsidRDefault="009D369A" w:rsidP="009D369A">
      <w:pPr>
        <w:pStyle w:val="ListParagraph"/>
        <w:numPr>
          <w:ilvl w:val="0"/>
          <w:numId w:val="5"/>
        </w:numPr>
        <w:rPr>
          <w:noProof/>
          <w:sz w:val="24"/>
          <w:szCs w:val="24"/>
          <w:lang w:val="af"/>
        </w:rPr>
      </w:pPr>
      <w:r w:rsidRPr="002C2E5F">
        <w:rPr>
          <w:noProof/>
          <w:sz w:val="24"/>
          <w:szCs w:val="24"/>
          <w:lang w:val="af"/>
        </w:rPr>
        <w:t>'n oortuiging dat jy as individu beter is as ander en die reg het om ander gewelddadig te behandel.</w:t>
      </w:r>
    </w:p>
    <w:p w14:paraId="5F3E96C9" w14:textId="403C2654" w:rsidR="006412B9" w:rsidRPr="00DC24EB" w:rsidRDefault="00DD07BB" w:rsidP="005E5836">
      <w:pPr>
        <w:pStyle w:val="ListParagraph"/>
        <w:numPr>
          <w:ilvl w:val="0"/>
          <w:numId w:val="5"/>
        </w:numPr>
        <w:rPr>
          <w:b/>
          <w:bCs/>
          <w:noProof/>
          <w:sz w:val="24"/>
          <w:szCs w:val="24"/>
        </w:rPr>
      </w:pPr>
      <w:r w:rsidRPr="00DC24EB">
        <w:rPr>
          <w:b/>
          <w:bCs/>
          <w:noProof/>
          <w:color w:val="FF0000"/>
          <w:sz w:val="24"/>
          <w:szCs w:val="24"/>
          <w:lang w:val="af"/>
        </w:rPr>
        <w:t>Gebrek aan medelye van ander</w:t>
      </w:r>
      <w:r w:rsidR="006412B9" w:rsidRPr="00DC24EB">
        <w:rPr>
          <w:b/>
          <w:bCs/>
          <w:noProof/>
          <w:sz w:val="24"/>
          <w:szCs w:val="24"/>
          <w:lang w:val="af"/>
        </w:rPr>
        <w:tab/>
      </w:r>
      <w:r w:rsidR="006412B9" w:rsidRPr="00DC24EB">
        <w:rPr>
          <w:b/>
          <w:bCs/>
          <w:noProof/>
          <w:sz w:val="24"/>
          <w:szCs w:val="24"/>
          <w:lang w:val="af"/>
        </w:rPr>
        <w:tab/>
      </w:r>
      <w:r w:rsidR="006412B9" w:rsidRPr="00DC24EB">
        <w:rPr>
          <w:b/>
          <w:bCs/>
          <w:noProof/>
          <w:sz w:val="24"/>
          <w:szCs w:val="24"/>
          <w:lang w:val="af"/>
        </w:rPr>
        <w:tab/>
      </w:r>
      <w:r w:rsidR="006412B9" w:rsidRPr="00DC24EB">
        <w:rPr>
          <w:b/>
          <w:bCs/>
          <w:noProof/>
          <w:sz w:val="24"/>
          <w:szCs w:val="24"/>
          <w:lang w:val="af"/>
        </w:rPr>
        <w:tab/>
      </w:r>
      <w:r w:rsidR="006412B9" w:rsidRPr="00DC24EB">
        <w:rPr>
          <w:b/>
          <w:bCs/>
          <w:noProof/>
          <w:sz w:val="24"/>
          <w:szCs w:val="24"/>
          <w:lang w:val="af"/>
        </w:rPr>
        <w:tab/>
      </w:r>
      <w:r w:rsidR="006412B9" w:rsidRPr="00DC24EB">
        <w:rPr>
          <w:b/>
          <w:bCs/>
          <w:noProof/>
          <w:sz w:val="24"/>
          <w:szCs w:val="24"/>
          <w:lang w:val="af"/>
        </w:rPr>
        <w:tab/>
      </w:r>
      <w:r w:rsidR="006412B9" w:rsidRPr="00DC24EB">
        <w:rPr>
          <w:b/>
          <w:bCs/>
          <w:noProof/>
          <w:sz w:val="24"/>
          <w:szCs w:val="24"/>
          <w:lang w:val="af"/>
        </w:rPr>
        <w:tab/>
      </w:r>
    </w:p>
    <w:p w14:paraId="2E120B38" w14:textId="78A9B0E2" w:rsidR="006412B9" w:rsidRPr="00DC24EB" w:rsidRDefault="00DD07BB" w:rsidP="006412B9">
      <w:pPr>
        <w:pStyle w:val="ListParagraph"/>
        <w:numPr>
          <w:ilvl w:val="0"/>
          <w:numId w:val="5"/>
        </w:numPr>
        <w:rPr>
          <w:b/>
          <w:bCs/>
          <w:noProof/>
          <w:sz w:val="24"/>
          <w:szCs w:val="24"/>
        </w:rPr>
      </w:pPr>
      <w:r w:rsidRPr="00DC24EB">
        <w:rPr>
          <w:b/>
          <w:bCs/>
          <w:noProof/>
          <w:color w:val="FF0000"/>
          <w:sz w:val="24"/>
          <w:szCs w:val="24"/>
          <w:lang w:val="af"/>
        </w:rPr>
        <w:t>voel asof daar geen ander manier is om hul probleme anders as geweld op te los nie</w:t>
      </w:r>
      <w:r w:rsidR="006412B9" w:rsidRPr="00DC24EB">
        <w:rPr>
          <w:b/>
          <w:bCs/>
          <w:noProof/>
          <w:sz w:val="24"/>
          <w:szCs w:val="24"/>
          <w:lang w:val="af"/>
        </w:rPr>
        <w:tab/>
      </w:r>
    </w:p>
    <w:p w14:paraId="47EA71FA" w14:textId="6C5D4840" w:rsidR="00A84BE2" w:rsidRPr="00DC24EB" w:rsidRDefault="00DD07BB" w:rsidP="00141EDC">
      <w:pPr>
        <w:pStyle w:val="ListParagraph"/>
        <w:numPr>
          <w:ilvl w:val="0"/>
          <w:numId w:val="5"/>
        </w:numPr>
        <w:rPr>
          <w:b/>
          <w:bCs/>
          <w:noProof/>
          <w:sz w:val="24"/>
          <w:szCs w:val="24"/>
        </w:rPr>
      </w:pPr>
      <w:r w:rsidRPr="00DC24EB">
        <w:rPr>
          <w:b/>
          <w:bCs/>
          <w:noProof/>
          <w:color w:val="FF0000"/>
          <w:sz w:val="24"/>
          <w:szCs w:val="24"/>
          <w:lang w:val="af"/>
        </w:rPr>
        <w:t>Geskiedenis van mishandeling</w:t>
      </w:r>
      <w:r w:rsidR="006412B9" w:rsidRPr="00DC24EB">
        <w:rPr>
          <w:b/>
          <w:bCs/>
          <w:noProof/>
          <w:sz w:val="24"/>
          <w:szCs w:val="24"/>
          <w:lang w:val="af"/>
        </w:rPr>
        <w:tab/>
      </w:r>
      <w:r w:rsidR="006412B9" w:rsidRPr="00DC24EB">
        <w:rPr>
          <w:b/>
          <w:bCs/>
          <w:noProof/>
          <w:sz w:val="24"/>
          <w:szCs w:val="24"/>
          <w:lang w:val="af"/>
        </w:rPr>
        <w:tab/>
      </w:r>
      <w:r w:rsidR="006412B9" w:rsidRPr="00DC24EB">
        <w:rPr>
          <w:b/>
          <w:bCs/>
          <w:noProof/>
          <w:sz w:val="24"/>
          <w:szCs w:val="24"/>
          <w:lang w:val="af"/>
        </w:rPr>
        <w:tab/>
      </w:r>
      <w:r w:rsidR="006412B9" w:rsidRPr="00DC24EB">
        <w:rPr>
          <w:b/>
          <w:bCs/>
          <w:noProof/>
          <w:sz w:val="24"/>
          <w:szCs w:val="24"/>
          <w:lang w:val="af"/>
        </w:rPr>
        <w:tab/>
      </w:r>
      <w:r w:rsidR="006412B9" w:rsidRPr="00DC24EB">
        <w:rPr>
          <w:b/>
          <w:bCs/>
          <w:noProof/>
          <w:sz w:val="24"/>
          <w:szCs w:val="24"/>
          <w:lang w:val="af"/>
        </w:rPr>
        <w:tab/>
      </w:r>
      <w:r w:rsidR="006412B9" w:rsidRPr="00DC24EB">
        <w:rPr>
          <w:b/>
          <w:bCs/>
          <w:noProof/>
          <w:sz w:val="24"/>
          <w:szCs w:val="24"/>
          <w:lang w:val="af"/>
        </w:rPr>
        <w:tab/>
      </w:r>
      <w:r w:rsidR="006412B9" w:rsidRPr="00DC24EB">
        <w:rPr>
          <w:b/>
          <w:bCs/>
          <w:noProof/>
          <w:sz w:val="24"/>
          <w:szCs w:val="24"/>
          <w:lang w:val="af"/>
        </w:rPr>
        <w:tab/>
      </w:r>
      <w:r w:rsidR="006412B9" w:rsidRPr="00DC24EB">
        <w:rPr>
          <w:b/>
          <w:bCs/>
          <w:noProof/>
          <w:sz w:val="24"/>
          <w:szCs w:val="24"/>
          <w:lang w:val="af"/>
        </w:rPr>
        <w:tab/>
      </w:r>
      <w:r w:rsidR="006412B9" w:rsidRPr="00DC24EB">
        <w:rPr>
          <w:b/>
          <w:bCs/>
          <w:noProof/>
          <w:sz w:val="24"/>
          <w:szCs w:val="24"/>
          <w:lang w:val="af"/>
        </w:rPr>
        <w:tab/>
      </w:r>
    </w:p>
    <w:p w14:paraId="606D0364" w14:textId="66D534AD" w:rsidR="00A84BE2" w:rsidRPr="006879B2" w:rsidRDefault="00A84BE2" w:rsidP="00A84BE2">
      <w:pPr>
        <w:rPr>
          <w:b/>
          <w:i/>
          <w:noProof/>
          <w:sz w:val="28"/>
          <w:szCs w:val="28"/>
          <w:u w:val="single"/>
          <w:lang w:eastAsia="en-ZA"/>
        </w:rPr>
      </w:pPr>
      <w:r w:rsidRPr="00461D88">
        <w:rPr>
          <w:noProof/>
          <w:color w:val="000000" w:themeColor="text1"/>
          <w:sz w:val="24"/>
          <w:szCs w:val="24"/>
          <w:highlight w:val="white"/>
          <w:lang w:val="af"/>
        </w:rPr>
        <w:drawing>
          <wp:anchor distT="0" distB="0" distL="114300" distR="114300" simplePos="0" relativeHeight="251661312" behindDoc="0" locked="0" layoutInCell="1" allowOverlap="1" wp14:anchorId="724EAA92" wp14:editId="1C52BBB3">
            <wp:simplePos x="0" y="0"/>
            <wp:positionH relativeFrom="margin">
              <wp:align>left</wp:align>
            </wp:positionH>
            <wp:positionV relativeFrom="paragraph">
              <wp:posOffset>100330</wp:posOffset>
            </wp:positionV>
            <wp:extent cx="448310" cy="449580"/>
            <wp:effectExtent l="0" t="0" r="8890" b="7620"/>
            <wp:wrapSquare wrapText="bothSides"/>
            <wp:docPr id="4"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51B877F3" w14:textId="5C4BE676" w:rsidR="00A84BE2" w:rsidRDefault="00A84BE2" w:rsidP="00141EDC">
      <w:pPr>
        <w:rPr>
          <w:noProof/>
          <w:sz w:val="32"/>
          <w:szCs w:val="32"/>
          <w:u w:val="single"/>
        </w:rPr>
      </w:pPr>
      <w:r w:rsidRPr="00AD1FBF">
        <w:rPr>
          <w:b/>
          <w:i/>
          <w:noProof/>
          <w:sz w:val="28"/>
          <w:szCs w:val="28"/>
          <w:u w:val="single"/>
          <w:lang w:val="af"/>
        </w:rPr>
        <w:t>Aktiwiteit 2:</w:t>
      </w:r>
    </w:p>
    <w:p w14:paraId="76A8A936" w14:textId="77777777" w:rsidR="009D369A" w:rsidRDefault="009D369A" w:rsidP="009D369A">
      <w:pPr>
        <w:rPr>
          <w:noProof/>
          <w:sz w:val="24"/>
          <w:szCs w:val="24"/>
          <w:lang w:val="af"/>
        </w:rPr>
      </w:pPr>
      <w:r w:rsidRPr="002C2E5F">
        <w:rPr>
          <w:noProof/>
          <w:sz w:val="24"/>
          <w:szCs w:val="24"/>
          <w:lang w:val="af"/>
        </w:rPr>
        <w:t>Met behulp van die inligting wat jy vandag geleer het en die antwoorde op jul vraeslyste, sal jou groep nou die geleentheid hê om hierdie inligting 'n bietjie te ontleed. 'n Infografika is 'n plakkaat wat die data wat ons versamel neem en dit op 'n visueel interessante manier uitbeel sodat die gemiddelde persoon die statistieke verstaan. Jou onderwyser sal 'n geweldskategorie (d.w.s. huishoudelike geweld, geweld by die skool of geweld in die samelewing) toewys vir jou groep om oor na te dink. Gebruik al die vraelyste van jou groeplede om statistieke vir jou plakkaat in te samel. Werk dan as 'n groep saam om hierdie plakkaat te ontwerp wat op die muur in jou klas opgeplak sal word.</w:t>
      </w:r>
    </w:p>
    <w:p w14:paraId="3F706B49" w14:textId="77777777" w:rsidR="009D369A" w:rsidRPr="006E640B" w:rsidRDefault="009D369A" w:rsidP="009D369A">
      <w:pPr>
        <w:rPr>
          <w:noProof/>
          <w:sz w:val="24"/>
          <w:szCs w:val="24"/>
          <w:lang w:val="en-ZA"/>
        </w:rPr>
      </w:pPr>
      <w:r w:rsidRPr="006E640B">
        <w:rPr>
          <w:noProof/>
          <w:sz w:val="24"/>
          <w:szCs w:val="24"/>
          <w:lang w:val="af"/>
        </w:rPr>
        <w:t>Gebruik die volgende punte as 'n riglyn:</w:t>
      </w:r>
    </w:p>
    <w:p w14:paraId="56D0B44C" w14:textId="77777777" w:rsidR="009D369A" w:rsidRPr="002C2E5F" w:rsidRDefault="009D369A" w:rsidP="009D369A">
      <w:pPr>
        <w:pStyle w:val="ListParagraph"/>
        <w:numPr>
          <w:ilvl w:val="0"/>
          <w:numId w:val="13"/>
        </w:numPr>
        <w:rPr>
          <w:noProof/>
          <w:sz w:val="24"/>
          <w:szCs w:val="24"/>
          <w:lang w:val="af"/>
        </w:rPr>
      </w:pPr>
      <w:r w:rsidRPr="002C2E5F">
        <w:rPr>
          <w:noProof/>
          <w:sz w:val="24"/>
          <w:szCs w:val="24"/>
          <w:lang w:val="af"/>
        </w:rPr>
        <w:t>Sluit 'n opskrif vir jou plakkaat in.</w:t>
      </w:r>
    </w:p>
    <w:p w14:paraId="1FA1AD37" w14:textId="77777777" w:rsidR="009D369A" w:rsidRPr="002C2E5F" w:rsidRDefault="009D369A" w:rsidP="009D369A">
      <w:pPr>
        <w:pStyle w:val="ListParagraph"/>
        <w:numPr>
          <w:ilvl w:val="0"/>
          <w:numId w:val="13"/>
        </w:numPr>
        <w:rPr>
          <w:noProof/>
          <w:sz w:val="24"/>
          <w:szCs w:val="24"/>
          <w:lang w:val="af"/>
        </w:rPr>
      </w:pPr>
      <w:r w:rsidRPr="002C2E5F">
        <w:rPr>
          <w:noProof/>
          <w:sz w:val="24"/>
          <w:szCs w:val="24"/>
          <w:lang w:val="af"/>
        </w:rPr>
        <w:t>Dui aan of mans / vroue / kinders die slagoffers was.</w:t>
      </w:r>
    </w:p>
    <w:p w14:paraId="187ED626" w14:textId="77777777" w:rsidR="009D369A" w:rsidRPr="002C2E5F" w:rsidRDefault="009D369A" w:rsidP="009D369A">
      <w:pPr>
        <w:pStyle w:val="ListParagraph"/>
        <w:numPr>
          <w:ilvl w:val="0"/>
          <w:numId w:val="13"/>
        </w:numPr>
        <w:rPr>
          <w:noProof/>
          <w:sz w:val="24"/>
          <w:szCs w:val="24"/>
          <w:lang w:val="af"/>
        </w:rPr>
      </w:pPr>
      <w:r w:rsidRPr="002C2E5F">
        <w:rPr>
          <w:noProof/>
          <w:sz w:val="24"/>
          <w:szCs w:val="24"/>
          <w:lang w:val="af"/>
        </w:rPr>
        <w:t>Sluit 'n opsomming van redes vir gewelddadige dade in.</w:t>
      </w:r>
    </w:p>
    <w:p w14:paraId="54EA2800" w14:textId="77777777" w:rsidR="009D369A" w:rsidRPr="002C2E5F" w:rsidRDefault="009D369A" w:rsidP="009D369A">
      <w:pPr>
        <w:pStyle w:val="ListParagraph"/>
        <w:numPr>
          <w:ilvl w:val="0"/>
          <w:numId w:val="13"/>
        </w:numPr>
        <w:rPr>
          <w:noProof/>
          <w:sz w:val="24"/>
          <w:szCs w:val="24"/>
          <w:lang w:val="af"/>
        </w:rPr>
      </w:pPr>
      <w:r w:rsidRPr="002C2E5F">
        <w:rPr>
          <w:noProof/>
          <w:sz w:val="24"/>
          <w:szCs w:val="24"/>
          <w:lang w:val="af"/>
        </w:rPr>
        <w:t>Sluit ‘n opsomming van die impak op die slagoffer en diegene rondom hulle.</w:t>
      </w:r>
    </w:p>
    <w:p w14:paraId="3E8CFEE2" w14:textId="3DBAD128" w:rsidR="00D2350B" w:rsidRDefault="00D2350B">
      <w:pPr>
        <w:rPr>
          <w:u w:val="single"/>
        </w:rPr>
      </w:pPr>
    </w:p>
    <w:p w14:paraId="53D68159" w14:textId="0BAC057B" w:rsidR="00A84BE2" w:rsidRDefault="00A84BE2" w:rsidP="00932142">
      <w:pPr>
        <w:jc w:val="center"/>
        <w:rPr>
          <w:noProof/>
          <w:sz w:val="32"/>
          <w:szCs w:val="32"/>
          <w:u w:val="single"/>
        </w:rPr>
      </w:pPr>
      <w:r w:rsidRPr="00461D88">
        <w:rPr>
          <w:noProof/>
          <w:color w:val="000000" w:themeColor="text1"/>
          <w:sz w:val="24"/>
          <w:szCs w:val="24"/>
          <w:highlight w:val="white"/>
          <w:lang w:val="af"/>
        </w:rPr>
        <w:lastRenderedPageBreak/>
        <w:drawing>
          <wp:anchor distT="0" distB="0" distL="114300" distR="114300" simplePos="0" relativeHeight="251663360" behindDoc="0" locked="0" layoutInCell="1" allowOverlap="1" wp14:anchorId="304EF7C0" wp14:editId="615AFAA7">
            <wp:simplePos x="0" y="0"/>
            <wp:positionH relativeFrom="margin">
              <wp:align>left</wp:align>
            </wp:positionH>
            <wp:positionV relativeFrom="paragraph">
              <wp:posOffset>161925</wp:posOffset>
            </wp:positionV>
            <wp:extent cx="448310" cy="449580"/>
            <wp:effectExtent l="0" t="0" r="8890" b="7620"/>
            <wp:wrapSquare wrapText="bothSides"/>
            <wp:docPr id="6"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0D5D7C4E" w14:textId="465BEEED" w:rsidR="00A84BE2" w:rsidRDefault="00A84BE2" w:rsidP="00A84BE2">
      <w:pPr>
        <w:rPr>
          <w:noProof/>
          <w:sz w:val="32"/>
          <w:szCs w:val="32"/>
          <w:u w:val="single"/>
        </w:rPr>
      </w:pPr>
      <w:r w:rsidRPr="00AD1FBF">
        <w:rPr>
          <w:b/>
          <w:i/>
          <w:noProof/>
          <w:sz w:val="28"/>
          <w:szCs w:val="28"/>
          <w:u w:val="single"/>
          <w:lang w:val="af"/>
        </w:rPr>
        <w:t xml:space="preserve">Aktiwiteit </w:t>
      </w:r>
      <w:r>
        <w:rPr>
          <w:b/>
          <w:i/>
          <w:noProof/>
          <w:sz w:val="28"/>
          <w:szCs w:val="28"/>
          <w:u w:val="single"/>
          <w:lang w:val="af"/>
        </w:rPr>
        <w:t>3</w:t>
      </w:r>
      <w:r w:rsidRPr="00AD1FBF">
        <w:rPr>
          <w:b/>
          <w:i/>
          <w:noProof/>
          <w:sz w:val="28"/>
          <w:szCs w:val="28"/>
          <w:u w:val="single"/>
          <w:lang w:val="af"/>
        </w:rPr>
        <w:t>:</w:t>
      </w:r>
      <w:r>
        <w:rPr>
          <w:b/>
          <w:i/>
          <w:noProof/>
          <w:sz w:val="28"/>
          <w:szCs w:val="28"/>
          <w:u w:val="single"/>
          <w:lang w:val="af"/>
        </w:rPr>
        <w:t xml:space="preserve"> Individuele aktiwiteit</w:t>
      </w:r>
    </w:p>
    <w:p w14:paraId="7D4DF52C" w14:textId="29B9710C" w:rsidR="00932142" w:rsidRDefault="00932142" w:rsidP="00A84BE2">
      <w:r>
        <w:rPr>
          <w:lang w:val="af"/>
        </w:rPr>
        <w:t xml:space="preserve">                   (Voltooi vir </w:t>
      </w:r>
      <w:r w:rsidRPr="00A84BE2">
        <w:rPr>
          <w:highlight w:val="yellow"/>
          <w:lang w:val="af"/>
        </w:rPr>
        <w:t>huiswerk</w:t>
      </w:r>
      <w:r>
        <w:rPr>
          <w:lang w:val="af"/>
        </w:rPr>
        <w:t xml:space="preserve"> indien dit nie in die klas voltooi is nie)</w:t>
      </w:r>
    </w:p>
    <w:p w14:paraId="3ADC50AE" w14:textId="1C05BB6A" w:rsidR="009D369A" w:rsidRPr="00DB7B8A" w:rsidRDefault="009D369A" w:rsidP="009D369A">
      <w:pPr>
        <w:spacing w:after="160" w:line="259" w:lineRule="auto"/>
        <w:rPr>
          <w:bCs/>
          <w:sz w:val="24"/>
          <w:szCs w:val="24"/>
        </w:rPr>
      </w:pPr>
      <w:r w:rsidRPr="00084F1E">
        <w:rPr>
          <w:bCs/>
          <w:sz w:val="24"/>
          <w:szCs w:val="24"/>
          <w:lang w:val="af"/>
        </w:rPr>
        <w:t>Bestudeer die prent hieronder en beantwoord die vrae</w:t>
      </w:r>
      <w:r>
        <w:rPr>
          <w:bCs/>
          <w:sz w:val="24"/>
          <w:szCs w:val="24"/>
          <w:lang w:val="af"/>
        </w:rPr>
        <w:t xml:space="preserve"> wat volg</w:t>
      </w:r>
      <w:r w:rsidR="00950651">
        <w:rPr>
          <w:bCs/>
          <w:sz w:val="24"/>
          <w:szCs w:val="24"/>
          <w:lang w:val="af"/>
        </w:rPr>
        <w:t>.</w:t>
      </w:r>
    </w:p>
    <w:tbl>
      <w:tblPr>
        <w:tblW w:w="10915"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15"/>
      </w:tblGrid>
      <w:tr w:rsidR="00776ED3" w:rsidRPr="00084F1E" w14:paraId="6BD22ECB" w14:textId="77777777" w:rsidTr="009D369A">
        <w:tc>
          <w:tcPr>
            <w:tcW w:w="10915" w:type="dxa"/>
            <w:shd w:val="clear" w:color="auto" w:fill="auto"/>
            <w:tcMar>
              <w:top w:w="100" w:type="dxa"/>
              <w:left w:w="100" w:type="dxa"/>
              <w:bottom w:w="100" w:type="dxa"/>
              <w:right w:w="100" w:type="dxa"/>
            </w:tcMar>
          </w:tcPr>
          <w:p w14:paraId="466C0E1D" w14:textId="001C5432" w:rsidR="00776ED3" w:rsidRDefault="00A20702" w:rsidP="008566F2">
            <w:pPr>
              <w:widowControl w:val="0"/>
              <w:spacing w:line="240" w:lineRule="auto"/>
              <w:jc w:val="center"/>
              <w:rPr>
                <w:sz w:val="24"/>
                <w:szCs w:val="24"/>
              </w:rPr>
            </w:pPr>
            <w:r>
              <w:rPr>
                <w:noProof/>
                <w:sz w:val="24"/>
                <w:szCs w:val="24"/>
              </w:rPr>
              <w:drawing>
                <wp:inline distT="0" distB="0" distL="0" distR="0" wp14:anchorId="59D6BFD4" wp14:editId="4BDEA4BF">
                  <wp:extent cx="4595446" cy="371320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15785" cy="3729642"/>
                          </a:xfrm>
                          <a:prstGeom prst="rect">
                            <a:avLst/>
                          </a:prstGeom>
                        </pic:spPr>
                      </pic:pic>
                    </a:graphicData>
                  </a:graphic>
                </wp:inline>
              </w:drawing>
            </w:r>
            <w:r w:rsidR="00776ED3" w:rsidRPr="00084F1E">
              <w:rPr>
                <w:sz w:val="24"/>
                <w:szCs w:val="24"/>
              </w:rPr>
              <w:t xml:space="preserve"> </w:t>
            </w:r>
          </w:p>
          <w:p w14:paraId="00E4FD33" w14:textId="754A58E6" w:rsidR="00776ED3" w:rsidRPr="00950651" w:rsidRDefault="00950651" w:rsidP="00950651">
            <w:pPr>
              <w:widowControl w:val="0"/>
              <w:spacing w:line="240" w:lineRule="auto"/>
              <w:jc w:val="right"/>
              <w:rPr>
                <w:sz w:val="18"/>
                <w:szCs w:val="18"/>
              </w:rPr>
            </w:pPr>
            <w:r w:rsidRPr="00950651">
              <w:rPr>
                <w:sz w:val="18"/>
                <w:szCs w:val="18"/>
              </w:rPr>
              <w:t>[</w:t>
            </w:r>
            <w:proofErr w:type="spellStart"/>
            <w:r w:rsidRPr="00950651">
              <w:rPr>
                <w:sz w:val="18"/>
                <w:szCs w:val="18"/>
              </w:rPr>
              <w:t>Verkry</w:t>
            </w:r>
            <w:proofErr w:type="spellEnd"/>
            <w:r w:rsidRPr="00950651">
              <w:rPr>
                <w:sz w:val="18"/>
                <w:szCs w:val="18"/>
              </w:rPr>
              <w:t xml:space="preserve"> </w:t>
            </w:r>
            <w:proofErr w:type="spellStart"/>
            <w:r w:rsidRPr="00950651">
              <w:rPr>
                <w:sz w:val="18"/>
                <w:szCs w:val="18"/>
              </w:rPr>
              <w:t>vanaf</w:t>
            </w:r>
            <w:proofErr w:type="spellEnd"/>
            <w:r w:rsidRPr="00950651">
              <w:rPr>
                <w:sz w:val="18"/>
                <w:szCs w:val="18"/>
              </w:rPr>
              <w:t xml:space="preserve">: </w:t>
            </w:r>
            <w:r w:rsidR="00DB7B8A" w:rsidRPr="00950651">
              <w:rPr>
                <w:i/>
                <w:iCs/>
                <w:color w:val="1155CC"/>
                <w:sz w:val="18"/>
                <w:szCs w:val="18"/>
                <w:u w:val="single"/>
                <w:lang w:val="af"/>
              </w:rPr>
              <w:t>(</w:t>
            </w:r>
            <w:r w:rsidR="009D369A" w:rsidRPr="00950651">
              <w:rPr>
                <w:sz w:val="18"/>
                <w:szCs w:val="18"/>
              </w:rPr>
              <w:fldChar w:fldCharType="begin"/>
            </w:r>
            <w:r w:rsidR="009D369A" w:rsidRPr="00950651">
              <w:rPr>
                <w:sz w:val="18"/>
                <w:szCs w:val="18"/>
              </w:rPr>
              <w:instrText xml:space="preserve"> HYPERLINK "about:blank" </w:instrText>
            </w:r>
            <w:r w:rsidR="009D369A" w:rsidRPr="00950651">
              <w:rPr>
                <w:sz w:val="18"/>
                <w:szCs w:val="18"/>
              </w:rPr>
            </w:r>
            <w:r w:rsidR="009D369A" w:rsidRPr="00950651">
              <w:rPr>
                <w:sz w:val="18"/>
                <w:szCs w:val="18"/>
              </w:rPr>
              <w:fldChar w:fldCharType="separate"/>
            </w:r>
            <w:r w:rsidR="00DB7B8A" w:rsidRPr="00950651">
              <w:rPr>
                <w:rStyle w:val="Hyperlink"/>
                <w:i/>
                <w:iCs/>
                <w:sz w:val="18"/>
                <w:szCs w:val="18"/>
                <w:lang w:val="af"/>
              </w:rPr>
              <w:t>https://www.news24.com/news24/southafrica/news/krugersdorp-rapes-what-we-know-so-far-about-the-horrific-incident-that-shocked-sa-20220731</w:t>
            </w:r>
            <w:r w:rsidR="009D369A" w:rsidRPr="00950651">
              <w:rPr>
                <w:rStyle w:val="Hyperlink"/>
                <w:i/>
                <w:iCs/>
                <w:sz w:val="18"/>
                <w:szCs w:val="18"/>
                <w:lang w:val="af"/>
              </w:rPr>
              <w:fldChar w:fldCharType="end"/>
            </w:r>
            <w:r w:rsidR="00DB7B8A" w:rsidRPr="00950651">
              <w:rPr>
                <w:i/>
                <w:iCs/>
                <w:color w:val="1155CC"/>
                <w:sz w:val="18"/>
                <w:szCs w:val="18"/>
                <w:u w:val="single"/>
                <w:lang w:val="af"/>
              </w:rPr>
              <w:t xml:space="preserve">) </w:t>
            </w:r>
            <w:r w:rsidR="00DB7B8A" w:rsidRPr="00950651">
              <w:rPr>
                <w:sz w:val="18"/>
                <w:szCs w:val="18"/>
                <w:lang w:val="af"/>
              </w:rPr>
              <w:t xml:space="preserve"> </w:t>
            </w:r>
            <w:r w:rsidRPr="00950651">
              <w:rPr>
                <w:i/>
                <w:iCs/>
                <w:sz w:val="18"/>
                <w:szCs w:val="18"/>
                <w:lang w:val="af"/>
              </w:rPr>
              <w:t>Toegangsdatum:</w:t>
            </w:r>
            <w:r w:rsidR="00776ED3" w:rsidRPr="00950651">
              <w:rPr>
                <w:i/>
                <w:iCs/>
                <w:sz w:val="18"/>
                <w:szCs w:val="18"/>
                <w:lang w:val="af"/>
              </w:rPr>
              <w:t xml:space="preserve"> </w:t>
            </w:r>
            <w:r w:rsidR="00AF2665" w:rsidRPr="00950651">
              <w:rPr>
                <w:i/>
                <w:iCs/>
                <w:sz w:val="18"/>
                <w:szCs w:val="18"/>
                <w:lang w:val="af"/>
              </w:rPr>
              <w:t>1 Augustus 2022</w:t>
            </w:r>
            <w:r w:rsidR="00776ED3" w:rsidRPr="00950651">
              <w:rPr>
                <w:i/>
                <w:iCs/>
                <w:sz w:val="18"/>
                <w:szCs w:val="18"/>
                <w:lang w:val="af"/>
              </w:rPr>
              <w:t>]</w:t>
            </w:r>
          </w:p>
        </w:tc>
      </w:tr>
    </w:tbl>
    <w:p w14:paraId="0FCFDBD8" w14:textId="77777777" w:rsidR="00776ED3" w:rsidRPr="00084F1E" w:rsidRDefault="00776ED3" w:rsidP="003F69F8">
      <w:pPr>
        <w:spacing w:line="240" w:lineRule="auto"/>
        <w:rPr>
          <w:sz w:val="24"/>
          <w:szCs w:val="24"/>
        </w:rPr>
      </w:pPr>
    </w:p>
    <w:p w14:paraId="532D3259" w14:textId="77777777" w:rsidR="009D369A" w:rsidRPr="00A84BE2" w:rsidRDefault="009D369A" w:rsidP="009D369A">
      <w:pPr>
        <w:pStyle w:val="ListParagraph"/>
        <w:numPr>
          <w:ilvl w:val="1"/>
          <w:numId w:val="10"/>
        </w:numPr>
        <w:spacing w:after="0" w:line="240" w:lineRule="auto"/>
        <w:ind w:right="359"/>
        <w:rPr>
          <w:sz w:val="24"/>
          <w:szCs w:val="24"/>
        </w:rPr>
      </w:pPr>
      <w:r w:rsidRPr="002C2E5F">
        <w:rPr>
          <w:rFonts w:cstheme="minorHAnsi"/>
          <w:sz w:val="24"/>
          <w:szCs w:val="24"/>
          <w:lang w:val="af"/>
        </w:rPr>
        <w:t xml:space="preserve">Definieer die term </w:t>
      </w:r>
      <w:r w:rsidRPr="002C2E5F">
        <w:rPr>
          <w:rFonts w:cstheme="minorHAnsi"/>
          <w:i/>
          <w:iCs/>
          <w:sz w:val="24"/>
          <w:szCs w:val="24"/>
          <w:lang w:val="af"/>
        </w:rPr>
        <w:t>'verkragtingskultuur'</w:t>
      </w:r>
      <w:r w:rsidRPr="002C2E5F">
        <w:rPr>
          <w:rFonts w:cstheme="minorHAnsi"/>
          <w:sz w:val="24"/>
          <w:szCs w:val="24"/>
          <w:lang w:val="af"/>
        </w:rPr>
        <w:t xml:space="preserve"> met verwysing na hierdie </w:t>
      </w:r>
      <w:r>
        <w:rPr>
          <w:rFonts w:cstheme="minorHAnsi"/>
          <w:sz w:val="24"/>
          <w:szCs w:val="24"/>
          <w:lang w:val="af"/>
        </w:rPr>
        <w:t>prent</w:t>
      </w:r>
      <w:r w:rsidRPr="002C2E5F">
        <w:rPr>
          <w:rFonts w:cstheme="minorHAnsi"/>
          <w:sz w:val="24"/>
          <w:szCs w:val="24"/>
          <w:lang w:val="af"/>
        </w:rPr>
        <w:t>.</w:t>
      </w:r>
      <w:r w:rsidRPr="002C2E5F">
        <w:rPr>
          <w:rFonts w:cstheme="minorHAnsi"/>
          <w:lang w:val="af"/>
        </w:rPr>
        <w:t xml:space="preserve"> </w:t>
      </w:r>
      <w:r w:rsidRPr="002C2E5F">
        <w:rPr>
          <w:rFonts w:cstheme="minorHAnsi"/>
          <w:sz w:val="24"/>
          <w:szCs w:val="24"/>
          <w:lang w:val="af"/>
        </w:rPr>
        <w:tab/>
      </w:r>
      <w:r w:rsidRPr="003F69F8">
        <w:rPr>
          <w:sz w:val="24"/>
          <w:szCs w:val="24"/>
          <w:lang w:val="af"/>
        </w:rPr>
        <w:tab/>
      </w:r>
      <w:r>
        <w:rPr>
          <w:sz w:val="24"/>
          <w:szCs w:val="24"/>
          <w:lang w:val="af"/>
        </w:rPr>
        <w:t xml:space="preserve">              (</w:t>
      </w:r>
      <w:r w:rsidRPr="003F69F8">
        <w:rPr>
          <w:sz w:val="24"/>
          <w:szCs w:val="24"/>
          <w:lang w:val="af"/>
        </w:rPr>
        <w:t>1x2)(2)</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sidRPr="002C2E5F">
        <w:rPr>
          <w:i/>
          <w:iCs/>
          <w:sz w:val="24"/>
          <w:szCs w:val="24"/>
          <w:lang w:val="af"/>
        </w:rPr>
        <w:t xml:space="preserve">          </w:t>
      </w:r>
      <w:r w:rsidRPr="002C2E5F">
        <w:rPr>
          <w:i/>
          <w:iCs/>
          <w:color w:val="A6A6A6" w:themeColor="background1" w:themeShade="A6"/>
          <w:lang w:val="af"/>
        </w:rPr>
        <w:t>(</w:t>
      </w:r>
      <w:r w:rsidRPr="002C1C8B">
        <w:rPr>
          <w:i/>
          <w:color w:val="A6A6A6" w:themeColor="background1" w:themeShade="A6"/>
          <w:lang w:val="af"/>
        </w:rPr>
        <w:t>Laer Orde)</w:t>
      </w:r>
    </w:p>
    <w:p w14:paraId="5B78919E" w14:textId="77777777" w:rsidR="00DD07BB" w:rsidRPr="00DD07BB" w:rsidRDefault="00DD07BB" w:rsidP="00DD07BB">
      <w:pPr>
        <w:pStyle w:val="ListParagraph"/>
        <w:spacing w:line="240" w:lineRule="auto"/>
        <w:ind w:left="360"/>
        <w:rPr>
          <w:rFonts w:eastAsia="Arial Unicode MS" w:cstheme="minorHAnsi"/>
          <w:b/>
          <w:color w:val="FF0000"/>
        </w:rPr>
      </w:pPr>
      <w:r w:rsidRPr="00DD07BB">
        <w:rPr>
          <w:b/>
          <w:i/>
          <w:iCs/>
          <w:color w:val="FF0000"/>
          <w:lang w:val="af"/>
        </w:rPr>
        <w:t>Enige geldige verklaring vir TWEE punte</w:t>
      </w:r>
    </w:p>
    <w:p w14:paraId="3B773A4F" w14:textId="13988A60" w:rsidR="00DD07BB" w:rsidRPr="00DD07BB" w:rsidRDefault="00DD07BB" w:rsidP="00DD07BB">
      <w:pPr>
        <w:pStyle w:val="ListParagraph"/>
        <w:spacing w:line="240" w:lineRule="auto"/>
        <w:ind w:left="360"/>
        <w:rPr>
          <w:rFonts w:cstheme="minorHAnsi"/>
          <w:b/>
          <w:color w:val="FF0000"/>
        </w:rPr>
      </w:pPr>
      <w:r w:rsidRPr="00DD07BB">
        <w:rPr>
          <w:b/>
          <w:color w:val="FF0000"/>
          <w:lang w:val="af"/>
        </w:rPr>
        <w:br/>
        <w:t>Waar mense gewoond geraak het aan seksuele geweld en dit het die norm geword.</w:t>
      </w:r>
      <w:r w:rsidR="009D369A">
        <w:rPr>
          <w:b/>
          <w:color w:val="FF0000"/>
          <w:lang w:val="af"/>
        </w:rPr>
        <w:t xml:space="preserve"> </w:t>
      </w:r>
      <w:r w:rsidR="009D369A" w:rsidRPr="00DD07BB">
        <w:rPr>
          <w:b/>
          <w:color w:val="FF0000"/>
          <w:lang w:val="af"/>
        </w:rPr>
        <w:t>✓</w:t>
      </w:r>
      <w:r w:rsidRPr="00DD07BB">
        <w:rPr>
          <w:b/>
          <w:color w:val="FF0000"/>
          <w:lang w:val="af"/>
        </w:rPr>
        <w:t xml:space="preserve"> Die gevolg is dat verkragting normaal lyk en mense amper nie meer omgee nie. ✓ Hierdie </w:t>
      </w:r>
      <w:r w:rsidR="009D369A">
        <w:rPr>
          <w:b/>
          <w:color w:val="FF0000"/>
          <w:lang w:val="af"/>
        </w:rPr>
        <w:t>prent</w:t>
      </w:r>
      <w:r w:rsidRPr="00DD07BB">
        <w:rPr>
          <w:b/>
          <w:color w:val="FF0000"/>
          <w:lang w:val="af"/>
        </w:rPr>
        <w:t xml:space="preserve"> verwys na 10 000 mense in die land wat oor drie maande verkrag is. Ongelukkig bevestig dit dat verkragting amper in Suid-Afrika aanvaar word as net nog 'n statistiek van geweld. ✓</w:t>
      </w:r>
      <w:r w:rsidR="009D369A">
        <w:rPr>
          <w:b/>
          <w:color w:val="FF0000"/>
          <w:lang w:val="af"/>
        </w:rPr>
        <w:t xml:space="preserve"> </w:t>
      </w:r>
    </w:p>
    <w:p w14:paraId="056B7F1A" w14:textId="4E92C1B9" w:rsidR="00DD07BB" w:rsidRDefault="00DD07BB" w:rsidP="00A84BE2">
      <w:pPr>
        <w:rPr>
          <w:sz w:val="24"/>
          <w:szCs w:val="24"/>
        </w:rPr>
      </w:pPr>
    </w:p>
    <w:p w14:paraId="6F1EC2C7" w14:textId="77777777" w:rsidR="00DC24EB" w:rsidRPr="00DD07BB" w:rsidRDefault="00DC24EB" w:rsidP="00A84BE2">
      <w:pPr>
        <w:rPr>
          <w:sz w:val="24"/>
          <w:szCs w:val="24"/>
        </w:rPr>
      </w:pPr>
    </w:p>
    <w:p w14:paraId="48C57DD1" w14:textId="77777777" w:rsidR="00DD07BB" w:rsidRDefault="00DD07BB" w:rsidP="00A84BE2">
      <w:pPr>
        <w:rPr>
          <w:sz w:val="24"/>
          <w:szCs w:val="24"/>
          <w:u w:val="single"/>
        </w:rPr>
      </w:pPr>
    </w:p>
    <w:p w14:paraId="6C3A9684" w14:textId="77777777" w:rsidR="00520965" w:rsidRPr="001B650D" w:rsidRDefault="00520965" w:rsidP="00A84BE2">
      <w:pPr>
        <w:pStyle w:val="ListParagraph"/>
        <w:spacing w:after="0" w:line="240" w:lineRule="auto"/>
        <w:ind w:left="927" w:right="359"/>
        <w:rPr>
          <w:sz w:val="24"/>
          <w:szCs w:val="24"/>
        </w:rPr>
      </w:pPr>
    </w:p>
    <w:p w14:paraId="60FB4415" w14:textId="77777777" w:rsidR="009D369A" w:rsidRPr="00520965" w:rsidRDefault="009D369A" w:rsidP="009D369A">
      <w:pPr>
        <w:spacing w:line="240" w:lineRule="auto"/>
        <w:ind w:left="993" w:right="359" w:hanging="426"/>
        <w:rPr>
          <w:i/>
          <w:color w:val="A6A6A6" w:themeColor="background1" w:themeShade="A6"/>
          <w:sz w:val="24"/>
          <w:szCs w:val="24"/>
        </w:rPr>
      </w:pPr>
      <w:r>
        <w:rPr>
          <w:sz w:val="24"/>
          <w:szCs w:val="24"/>
          <w:lang w:val="af"/>
        </w:rPr>
        <w:t>3.2</w:t>
      </w:r>
      <w:r w:rsidRPr="00520965">
        <w:rPr>
          <w:sz w:val="24"/>
          <w:szCs w:val="24"/>
          <w:lang w:val="af"/>
        </w:rPr>
        <w:tab/>
        <w:t xml:space="preserve">Bespreek TWEE moontlike redes vir die hoë vlakke van geweldsmisdaad in Suid-Afrika.           </w:t>
      </w:r>
      <w:r>
        <w:rPr>
          <w:sz w:val="24"/>
          <w:szCs w:val="24"/>
          <w:lang w:val="af"/>
        </w:rPr>
        <w:t xml:space="preserve"> </w:t>
      </w:r>
      <w:r w:rsidRPr="00520965">
        <w:rPr>
          <w:sz w:val="24"/>
          <w:szCs w:val="24"/>
          <w:lang w:val="af"/>
        </w:rPr>
        <w:t xml:space="preserve"> (2x2)(4)</w:t>
      </w:r>
      <w:r>
        <w:rPr>
          <w:lang w:val="af"/>
        </w:rPr>
        <w:t xml:space="preserve"> </w:t>
      </w:r>
      <w:r w:rsidRPr="00520965">
        <w:rPr>
          <w:sz w:val="24"/>
          <w:szCs w:val="24"/>
          <w:lang w:val="af"/>
        </w:rPr>
        <w:tab/>
      </w:r>
      <w:r w:rsidRPr="00520965">
        <w:rPr>
          <w:sz w:val="24"/>
          <w:szCs w:val="24"/>
          <w:lang w:val="af"/>
        </w:rPr>
        <w:tab/>
      </w:r>
      <w:r w:rsidRPr="00520965">
        <w:rPr>
          <w:sz w:val="24"/>
          <w:szCs w:val="24"/>
          <w:lang w:val="af"/>
        </w:rPr>
        <w:tab/>
      </w:r>
      <w:r w:rsidRPr="00520965">
        <w:rPr>
          <w:sz w:val="24"/>
          <w:szCs w:val="24"/>
          <w:lang w:val="af"/>
        </w:rPr>
        <w:tab/>
      </w:r>
      <w:r w:rsidRPr="00520965">
        <w:rPr>
          <w:sz w:val="24"/>
          <w:szCs w:val="24"/>
          <w:lang w:val="af"/>
        </w:rPr>
        <w:tab/>
      </w:r>
      <w:r w:rsidRPr="00520965">
        <w:rPr>
          <w:sz w:val="24"/>
          <w:szCs w:val="24"/>
          <w:lang w:val="af"/>
        </w:rPr>
        <w:tab/>
      </w:r>
      <w:r w:rsidRPr="00520965">
        <w:rPr>
          <w:sz w:val="24"/>
          <w:szCs w:val="24"/>
          <w:lang w:val="af"/>
        </w:rPr>
        <w:tab/>
      </w:r>
      <w:r w:rsidRPr="00520965">
        <w:rPr>
          <w:sz w:val="24"/>
          <w:szCs w:val="24"/>
          <w:lang w:val="af"/>
        </w:rPr>
        <w:tab/>
      </w:r>
      <w:r w:rsidRPr="00520965">
        <w:rPr>
          <w:sz w:val="24"/>
          <w:szCs w:val="24"/>
          <w:lang w:val="af"/>
        </w:rPr>
        <w:tab/>
      </w:r>
      <w:r w:rsidRPr="00520965">
        <w:rPr>
          <w:sz w:val="24"/>
          <w:szCs w:val="24"/>
          <w:lang w:val="af"/>
        </w:rPr>
        <w:tab/>
      </w:r>
      <w:r>
        <w:rPr>
          <w:sz w:val="24"/>
          <w:szCs w:val="24"/>
          <w:lang w:val="af"/>
        </w:rPr>
        <w:t xml:space="preserve">  </w:t>
      </w:r>
      <w:r w:rsidRPr="00520965">
        <w:rPr>
          <w:sz w:val="24"/>
          <w:szCs w:val="24"/>
          <w:lang w:val="af"/>
        </w:rPr>
        <w:tab/>
      </w:r>
      <w:r w:rsidRPr="00520965">
        <w:rPr>
          <w:sz w:val="24"/>
          <w:szCs w:val="24"/>
          <w:lang w:val="af"/>
        </w:rPr>
        <w:tab/>
      </w:r>
      <w:r>
        <w:rPr>
          <w:sz w:val="24"/>
          <w:szCs w:val="24"/>
          <w:lang w:val="af"/>
        </w:rPr>
        <w:t xml:space="preserve">     </w:t>
      </w:r>
      <w:r w:rsidRPr="005D4BEE">
        <w:rPr>
          <w:i/>
          <w:color w:val="A6A6A6" w:themeColor="background1" w:themeShade="A6"/>
          <w:lang w:val="af"/>
        </w:rPr>
        <w:t>(Middel Orde)</w:t>
      </w:r>
    </w:p>
    <w:p w14:paraId="42799966" w14:textId="77777777" w:rsidR="009D369A" w:rsidRDefault="00DD07BB" w:rsidP="009D369A">
      <w:pPr>
        <w:spacing w:after="0" w:line="259" w:lineRule="auto"/>
        <w:rPr>
          <w:b/>
          <w:i/>
          <w:color w:val="FF0000"/>
          <w:lang w:val="af"/>
        </w:rPr>
      </w:pPr>
      <w:r w:rsidRPr="00DD07BB">
        <w:rPr>
          <w:b/>
          <w:i/>
          <w:color w:val="FF0000"/>
          <w:lang w:val="af"/>
        </w:rPr>
        <w:t xml:space="preserve">           Enige TWEE van die onderstaande of enige relevante antwoord vir TWEE punte elk </w:t>
      </w:r>
    </w:p>
    <w:p w14:paraId="0DB74B34" w14:textId="6E20570B" w:rsidR="00DD07BB" w:rsidRPr="00DD07BB" w:rsidRDefault="009D369A" w:rsidP="009D369A">
      <w:pPr>
        <w:spacing w:after="0" w:line="259" w:lineRule="auto"/>
        <w:rPr>
          <w:rFonts w:cstheme="minorHAnsi"/>
          <w:b/>
          <w:i/>
          <w:color w:val="FF0000"/>
        </w:rPr>
      </w:pPr>
      <w:r>
        <w:rPr>
          <w:b/>
          <w:i/>
          <w:color w:val="FF0000"/>
          <w:lang w:val="af"/>
        </w:rPr>
        <w:t xml:space="preserve">          </w:t>
      </w:r>
      <w:r w:rsidRPr="009D369A">
        <w:rPr>
          <w:b/>
          <w:i/>
          <w:color w:val="FF0000"/>
          <w:lang w:val="af"/>
        </w:rPr>
        <w:t>(d.w.s. EEN punt vir 'n stelling/feit/opinie en EEN punt vir 'n motivering)</w:t>
      </w:r>
      <w:r w:rsidR="00DD07BB" w:rsidRPr="00DD07BB">
        <w:rPr>
          <w:b/>
          <w:i/>
          <w:color w:val="FF0000"/>
          <w:lang w:val="af"/>
        </w:rPr>
        <w:br/>
      </w:r>
    </w:p>
    <w:p w14:paraId="4BCCD006" w14:textId="3C48FD58" w:rsidR="00DD07BB" w:rsidRPr="00DD07BB" w:rsidRDefault="00DD07BB" w:rsidP="009D369A">
      <w:pPr>
        <w:numPr>
          <w:ilvl w:val="0"/>
          <w:numId w:val="14"/>
        </w:numPr>
        <w:pBdr>
          <w:top w:val="nil"/>
          <w:left w:val="nil"/>
          <w:bottom w:val="nil"/>
          <w:right w:val="nil"/>
          <w:between w:val="nil"/>
        </w:pBdr>
        <w:spacing w:after="0" w:line="259" w:lineRule="auto"/>
        <w:rPr>
          <w:rFonts w:cstheme="minorHAnsi"/>
          <w:b/>
          <w:color w:val="FF0000"/>
        </w:rPr>
      </w:pPr>
      <w:r w:rsidRPr="00DD07BB">
        <w:rPr>
          <w:b/>
          <w:color w:val="FF0000"/>
          <w:lang w:val="af"/>
        </w:rPr>
        <w:t>Daar is 'n geskiedenis van misdaad in Suid-Afrika</w:t>
      </w:r>
      <w:r w:rsidR="009D369A">
        <w:rPr>
          <w:b/>
          <w:color w:val="FF0000"/>
          <w:lang w:val="af"/>
        </w:rPr>
        <w:t xml:space="preserve"> </w:t>
      </w:r>
      <w:r w:rsidR="009D369A" w:rsidRPr="00DD07BB">
        <w:rPr>
          <w:b/>
          <w:color w:val="FF0000"/>
          <w:lang w:val="af"/>
        </w:rPr>
        <w:t>✓</w:t>
      </w:r>
      <w:r w:rsidR="009D369A">
        <w:rPr>
          <w:b/>
          <w:color w:val="FF0000"/>
          <w:lang w:val="af"/>
        </w:rPr>
        <w:t xml:space="preserve"> en</w:t>
      </w:r>
      <w:r w:rsidRPr="00DD07BB">
        <w:rPr>
          <w:b/>
          <w:color w:val="FF0000"/>
          <w:lang w:val="af"/>
        </w:rPr>
        <w:t xml:space="preserve"> sommige gemeenskappe gebruik al jare lank geweld om hul probleme op te los.</w:t>
      </w:r>
      <w:r w:rsidR="009D369A">
        <w:rPr>
          <w:b/>
          <w:color w:val="FF0000"/>
          <w:lang w:val="af"/>
        </w:rPr>
        <w:t xml:space="preserve"> </w:t>
      </w:r>
      <w:sdt>
        <w:sdtPr>
          <w:rPr>
            <w:rFonts w:cstheme="minorHAnsi"/>
            <w:color w:val="FF0000"/>
          </w:rPr>
          <w:tag w:val="goog_rdk_62"/>
          <w:id w:val="-472987762"/>
        </w:sdtPr>
        <w:sdtEndPr/>
        <w:sdtContent>
          <w:r w:rsidRPr="00DD07BB">
            <w:rPr>
              <w:b/>
              <w:color w:val="FF0000"/>
              <w:lang w:val="af"/>
            </w:rPr>
            <w:t>✓</w:t>
          </w:r>
        </w:sdtContent>
      </w:sdt>
      <w:sdt>
        <w:sdtPr>
          <w:rPr>
            <w:rFonts w:cstheme="minorHAnsi"/>
            <w:color w:val="FF0000"/>
          </w:rPr>
          <w:tag w:val="goog_rdk_63"/>
          <w:id w:val="-339390005"/>
          <w:showingPlcHdr/>
        </w:sdtPr>
        <w:sdtEndPr/>
        <w:sdtContent>
          <w:r w:rsidR="009D369A">
            <w:rPr>
              <w:rFonts w:cstheme="minorHAnsi"/>
              <w:color w:val="FF0000"/>
            </w:rPr>
            <w:t xml:space="preserve">     </w:t>
          </w:r>
        </w:sdtContent>
      </w:sdt>
    </w:p>
    <w:p w14:paraId="0B55509F" w14:textId="535B3B10" w:rsidR="00DD07BB" w:rsidRPr="00DD07BB" w:rsidRDefault="009D369A" w:rsidP="009D369A">
      <w:pPr>
        <w:numPr>
          <w:ilvl w:val="0"/>
          <w:numId w:val="14"/>
        </w:numPr>
        <w:pBdr>
          <w:top w:val="nil"/>
          <w:left w:val="nil"/>
          <w:bottom w:val="nil"/>
          <w:right w:val="nil"/>
          <w:between w:val="nil"/>
        </w:pBdr>
        <w:spacing w:after="0" w:line="259" w:lineRule="auto"/>
        <w:rPr>
          <w:rFonts w:cstheme="minorHAnsi"/>
          <w:b/>
          <w:color w:val="FF0000"/>
        </w:rPr>
      </w:pPr>
      <w:r>
        <w:rPr>
          <w:b/>
          <w:color w:val="FF0000"/>
          <w:lang w:val="af"/>
        </w:rPr>
        <w:t>Met ‘n g</w:t>
      </w:r>
      <w:r w:rsidR="00DD07BB" w:rsidRPr="00DD07BB">
        <w:rPr>
          <w:b/>
          <w:color w:val="FF0000"/>
          <w:lang w:val="af"/>
        </w:rPr>
        <w:t>ebrek aan effektiewe regsdienste</w:t>
      </w:r>
      <w:r>
        <w:rPr>
          <w:b/>
          <w:color w:val="FF0000"/>
          <w:lang w:val="af"/>
        </w:rPr>
        <w:t xml:space="preserve"> </w:t>
      </w:r>
      <w:r w:rsidRPr="00DD07BB">
        <w:rPr>
          <w:b/>
          <w:color w:val="FF0000"/>
          <w:lang w:val="af"/>
        </w:rPr>
        <w:t>✓</w:t>
      </w:r>
      <w:r w:rsidR="00DD07BB" w:rsidRPr="00DD07BB">
        <w:rPr>
          <w:b/>
          <w:color w:val="FF0000"/>
          <w:lang w:val="af"/>
        </w:rPr>
        <w:t xml:space="preserve"> </w:t>
      </w:r>
      <w:r>
        <w:rPr>
          <w:b/>
          <w:color w:val="FF0000"/>
          <w:lang w:val="af"/>
        </w:rPr>
        <w:t>soos</w:t>
      </w:r>
      <w:r w:rsidR="00DD07BB" w:rsidRPr="00DD07BB">
        <w:rPr>
          <w:b/>
          <w:color w:val="FF0000"/>
          <w:lang w:val="af"/>
        </w:rPr>
        <w:t xml:space="preserve"> misdaad</w:t>
      </w:r>
      <w:r>
        <w:rPr>
          <w:b/>
          <w:color w:val="FF0000"/>
          <w:lang w:val="af"/>
        </w:rPr>
        <w:t xml:space="preserve"> toeneem</w:t>
      </w:r>
      <w:r w:rsidR="00DD07BB" w:rsidRPr="00DD07BB">
        <w:rPr>
          <w:b/>
          <w:color w:val="FF0000"/>
          <w:lang w:val="af"/>
        </w:rPr>
        <w:t xml:space="preserve">, is dit moeiliker vir die polisie om al hierdie gebiede aan te spreek, aangesien hulle self in gevaar is. </w:t>
      </w:r>
      <w:sdt>
        <w:sdtPr>
          <w:rPr>
            <w:rFonts w:cstheme="minorHAnsi"/>
            <w:color w:val="FF0000"/>
          </w:rPr>
          <w:tag w:val="goog_rdk_64"/>
          <w:id w:val="623498421"/>
        </w:sdtPr>
        <w:sdtEndPr/>
        <w:sdtContent>
          <w:r w:rsidR="00DD07BB" w:rsidRPr="00DD07BB">
            <w:rPr>
              <w:b/>
              <w:color w:val="FF0000"/>
              <w:lang w:val="af"/>
            </w:rPr>
            <w:t>✓</w:t>
          </w:r>
        </w:sdtContent>
      </w:sdt>
      <w:sdt>
        <w:sdtPr>
          <w:rPr>
            <w:rFonts w:cstheme="minorHAnsi"/>
            <w:color w:val="FF0000"/>
          </w:rPr>
          <w:tag w:val="goog_rdk_65"/>
          <w:id w:val="2117943707"/>
          <w:showingPlcHdr/>
        </w:sdtPr>
        <w:sdtEndPr/>
        <w:sdtContent>
          <w:r>
            <w:rPr>
              <w:rFonts w:cstheme="minorHAnsi"/>
              <w:color w:val="FF0000"/>
            </w:rPr>
            <w:t xml:space="preserve">     </w:t>
          </w:r>
        </w:sdtContent>
      </w:sdt>
    </w:p>
    <w:p w14:paraId="6302A074" w14:textId="47804718" w:rsidR="00DD07BB" w:rsidRPr="00DD07BB" w:rsidRDefault="009D369A" w:rsidP="009D369A">
      <w:pPr>
        <w:numPr>
          <w:ilvl w:val="0"/>
          <w:numId w:val="14"/>
        </w:numPr>
        <w:pBdr>
          <w:top w:val="nil"/>
          <w:left w:val="nil"/>
          <w:bottom w:val="nil"/>
          <w:right w:val="nil"/>
          <w:between w:val="nil"/>
        </w:pBdr>
        <w:spacing w:after="0" w:line="259" w:lineRule="auto"/>
        <w:rPr>
          <w:rFonts w:cstheme="minorHAnsi"/>
          <w:b/>
          <w:color w:val="FF0000"/>
        </w:rPr>
      </w:pPr>
      <w:r>
        <w:rPr>
          <w:b/>
          <w:color w:val="FF0000"/>
          <w:lang w:val="af"/>
        </w:rPr>
        <w:t>‘n G</w:t>
      </w:r>
      <w:r w:rsidR="00DD07BB" w:rsidRPr="00DD07BB">
        <w:rPr>
          <w:b/>
          <w:color w:val="FF0000"/>
          <w:lang w:val="af"/>
        </w:rPr>
        <w:t>ebrek aan konsekwente straf</w:t>
      </w:r>
      <w:r>
        <w:rPr>
          <w:b/>
          <w:color w:val="FF0000"/>
          <w:lang w:val="af"/>
        </w:rPr>
        <w:t xml:space="preserve"> </w:t>
      </w:r>
      <w:r w:rsidRPr="00DD07BB">
        <w:rPr>
          <w:b/>
          <w:color w:val="FF0000"/>
          <w:lang w:val="af"/>
        </w:rPr>
        <w:t>✓</w:t>
      </w:r>
      <w:r w:rsidR="00DD07BB" w:rsidRPr="00DD07BB">
        <w:rPr>
          <w:b/>
          <w:color w:val="FF0000"/>
          <w:lang w:val="af"/>
        </w:rPr>
        <w:t xml:space="preserve"> </w:t>
      </w:r>
      <w:r>
        <w:rPr>
          <w:b/>
          <w:color w:val="FF0000"/>
          <w:lang w:val="af"/>
        </w:rPr>
        <w:t xml:space="preserve">laat </w:t>
      </w:r>
      <w:r w:rsidR="00DD07BB" w:rsidRPr="00DD07BB">
        <w:rPr>
          <w:b/>
          <w:color w:val="FF0000"/>
          <w:lang w:val="af"/>
        </w:rPr>
        <w:t xml:space="preserve">baie </w:t>
      </w:r>
      <w:r>
        <w:rPr>
          <w:b/>
          <w:color w:val="FF0000"/>
          <w:lang w:val="af"/>
        </w:rPr>
        <w:t xml:space="preserve">mense </w:t>
      </w:r>
      <w:r w:rsidR="00DD07BB" w:rsidRPr="00DD07BB">
        <w:rPr>
          <w:b/>
          <w:color w:val="FF0000"/>
          <w:lang w:val="af"/>
        </w:rPr>
        <w:t xml:space="preserve">voel </w:t>
      </w:r>
      <w:r>
        <w:rPr>
          <w:b/>
          <w:color w:val="FF0000"/>
          <w:lang w:val="af"/>
        </w:rPr>
        <w:t>asof</w:t>
      </w:r>
      <w:r w:rsidR="00DD07BB" w:rsidRPr="00DD07BB">
        <w:rPr>
          <w:b/>
          <w:color w:val="FF0000"/>
          <w:lang w:val="af"/>
        </w:rPr>
        <w:t xml:space="preserve"> hulle nie vir hul misdade gestraf sal word nie, of die erns van die misdaad is nie so ernstig nie</w:t>
      </w:r>
      <w:r>
        <w:rPr>
          <w:b/>
          <w:color w:val="FF0000"/>
          <w:lang w:val="af"/>
        </w:rPr>
        <w:t>.</w:t>
      </w:r>
      <w:r w:rsidR="00DD07BB" w:rsidRPr="00DD07BB">
        <w:rPr>
          <w:b/>
          <w:color w:val="FF0000"/>
          <w:lang w:val="af"/>
        </w:rPr>
        <w:t xml:space="preserve"> </w:t>
      </w:r>
      <w:sdt>
        <w:sdtPr>
          <w:rPr>
            <w:rFonts w:cstheme="minorHAnsi"/>
            <w:color w:val="FF0000"/>
          </w:rPr>
          <w:tag w:val="goog_rdk_64"/>
          <w:id w:val="-1043972779"/>
        </w:sdtPr>
        <w:sdtEndPr/>
        <w:sdtContent>
          <w:r w:rsidR="00DD07BB" w:rsidRPr="00DD07BB">
            <w:rPr>
              <w:b/>
              <w:color w:val="FF0000"/>
              <w:lang w:val="af"/>
            </w:rPr>
            <w:t>✓</w:t>
          </w:r>
        </w:sdtContent>
      </w:sdt>
      <w:sdt>
        <w:sdtPr>
          <w:rPr>
            <w:rFonts w:cstheme="minorHAnsi"/>
            <w:color w:val="FF0000"/>
          </w:rPr>
          <w:tag w:val="goog_rdk_65"/>
          <w:id w:val="1136758223"/>
          <w:showingPlcHdr/>
        </w:sdtPr>
        <w:sdtEndPr/>
        <w:sdtContent>
          <w:r>
            <w:rPr>
              <w:rFonts w:cstheme="minorHAnsi"/>
              <w:color w:val="FF0000"/>
            </w:rPr>
            <w:t xml:space="preserve">     </w:t>
          </w:r>
        </w:sdtContent>
      </w:sdt>
    </w:p>
    <w:p w14:paraId="76D260EC" w14:textId="4AC190F6" w:rsidR="00DD07BB" w:rsidRPr="00DD07BB" w:rsidRDefault="00DD07BB" w:rsidP="009D369A">
      <w:pPr>
        <w:numPr>
          <w:ilvl w:val="0"/>
          <w:numId w:val="14"/>
        </w:numPr>
        <w:pBdr>
          <w:top w:val="nil"/>
          <w:left w:val="nil"/>
          <w:bottom w:val="nil"/>
          <w:right w:val="nil"/>
          <w:between w:val="nil"/>
        </w:pBdr>
        <w:spacing w:after="0" w:line="259" w:lineRule="auto"/>
        <w:rPr>
          <w:rFonts w:cstheme="minorHAnsi"/>
          <w:b/>
          <w:color w:val="FF0000"/>
        </w:rPr>
      </w:pPr>
      <w:r w:rsidRPr="00DD07BB">
        <w:rPr>
          <w:b/>
          <w:color w:val="FF0000"/>
          <w:lang w:val="af"/>
        </w:rPr>
        <w:t>Verhoogde bende</w:t>
      </w:r>
      <w:r w:rsidR="009D369A">
        <w:rPr>
          <w:b/>
          <w:color w:val="FF0000"/>
          <w:lang w:val="af"/>
        </w:rPr>
        <w:t xml:space="preserve"> in</w:t>
      </w:r>
      <w:r w:rsidRPr="00DD07BB">
        <w:rPr>
          <w:b/>
          <w:color w:val="FF0000"/>
          <w:lang w:val="af"/>
        </w:rPr>
        <w:t xml:space="preserve"> gemeenskappe </w:t>
      </w:r>
      <w:sdt>
        <w:sdtPr>
          <w:rPr>
            <w:rFonts w:cstheme="minorHAnsi"/>
            <w:color w:val="FF0000"/>
          </w:rPr>
          <w:tag w:val="goog_rdk_64"/>
          <w:id w:val="1672682090"/>
        </w:sdtPr>
        <w:sdtEndPr/>
        <w:sdtContent>
          <w:r w:rsidRPr="00DD07BB">
            <w:rPr>
              <w:b/>
              <w:color w:val="FF0000"/>
              <w:lang w:val="af"/>
            </w:rPr>
            <w:t xml:space="preserve">✓ </w:t>
          </w:r>
          <w:r w:rsidR="009D369A">
            <w:rPr>
              <w:b/>
              <w:color w:val="FF0000"/>
              <w:lang w:val="af"/>
            </w:rPr>
            <w:t>het die gevolg dat</w:t>
          </w:r>
          <w:r w:rsidRPr="00DD07BB">
            <w:rPr>
              <w:b/>
              <w:color w:val="FF0000"/>
              <w:lang w:val="af"/>
            </w:rPr>
            <w:t xml:space="preserve"> gemeenskappe in vrees leef terwyl bendes veg om mag in die plaaslike gemeenskap</w:t>
          </w:r>
          <w:r w:rsidR="009D369A">
            <w:rPr>
              <w:b/>
              <w:color w:val="FF0000"/>
              <w:lang w:val="af"/>
            </w:rPr>
            <w:t xml:space="preserve"> te kry</w:t>
          </w:r>
          <w:r w:rsidRPr="00DD07BB">
            <w:rPr>
              <w:b/>
              <w:color w:val="FF0000"/>
              <w:lang w:val="af"/>
            </w:rPr>
            <w:t xml:space="preserve">. </w:t>
          </w:r>
          <w:sdt>
            <w:sdtPr>
              <w:rPr>
                <w:rFonts w:cstheme="minorHAnsi"/>
                <w:color w:val="FF0000"/>
              </w:rPr>
              <w:tag w:val="goog_rdk_65"/>
              <w:id w:val="-1856341955"/>
            </w:sdtPr>
            <w:sdtEndPr/>
            <w:sdtContent>
              <w:r w:rsidRPr="00DD07BB">
                <w:rPr>
                  <w:b/>
                  <w:color w:val="FF0000"/>
                  <w:lang w:val="af"/>
                </w:rPr>
                <w:t>✓</w:t>
              </w:r>
            </w:sdtContent>
          </w:sdt>
        </w:sdtContent>
      </w:sdt>
    </w:p>
    <w:p w14:paraId="7416A712" w14:textId="77777777" w:rsidR="00520965" w:rsidRPr="00520965" w:rsidRDefault="00520965" w:rsidP="00C97087">
      <w:pPr>
        <w:spacing w:line="240" w:lineRule="auto"/>
        <w:ind w:left="993" w:right="359" w:hanging="426"/>
        <w:rPr>
          <w:sz w:val="24"/>
          <w:szCs w:val="24"/>
        </w:rPr>
      </w:pPr>
    </w:p>
    <w:p w14:paraId="311B339A" w14:textId="2B593547" w:rsidR="009D369A" w:rsidRPr="009D369A" w:rsidRDefault="009D369A" w:rsidP="009D369A">
      <w:pPr>
        <w:spacing w:after="0" w:line="259" w:lineRule="auto"/>
        <w:ind w:right="359"/>
        <w:rPr>
          <w:sz w:val="24"/>
          <w:szCs w:val="24"/>
          <w:lang w:val="af"/>
        </w:rPr>
      </w:pPr>
      <w:r>
        <w:rPr>
          <w:sz w:val="24"/>
          <w:szCs w:val="24"/>
          <w:lang w:val="af"/>
        </w:rPr>
        <w:t xml:space="preserve">           </w:t>
      </w:r>
      <w:r w:rsidR="000B63CE" w:rsidRPr="009D369A">
        <w:rPr>
          <w:sz w:val="24"/>
          <w:szCs w:val="24"/>
          <w:lang w:val="af"/>
        </w:rPr>
        <w:t xml:space="preserve">3.3 </w:t>
      </w:r>
      <w:r w:rsidRPr="009D369A">
        <w:rPr>
          <w:sz w:val="24"/>
          <w:szCs w:val="24"/>
          <w:lang w:val="af"/>
        </w:rPr>
        <w:t>Beveel twee maniere aan waarop 'n individu proaktief die verkragtingskultuur in SA kan aanspreek.</w:t>
      </w:r>
    </w:p>
    <w:p w14:paraId="023008CD" w14:textId="7C96B3CA" w:rsidR="00520965" w:rsidRDefault="009D369A" w:rsidP="009D369A">
      <w:pPr>
        <w:pStyle w:val="ListParagraph"/>
        <w:spacing w:line="259" w:lineRule="auto"/>
        <w:ind w:left="927" w:right="359"/>
        <w:rPr>
          <w:i/>
          <w:color w:val="A6A6A6" w:themeColor="background1" w:themeShade="A6"/>
        </w:rPr>
      </w:pPr>
      <w:r>
        <w:rPr>
          <w:sz w:val="24"/>
          <w:szCs w:val="24"/>
          <w:lang w:val="af"/>
        </w:rPr>
        <w:t xml:space="preserve"> </w:t>
      </w:r>
      <w:r w:rsidRPr="002C2E5F">
        <w:rPr>
          <w:sz w:val="24"/>
          <w:szCs w:val="24"/>
          <w:lang w:val="af"/>
        </w:rPr>
        <w:t xml:space="preserve">Motiveer jou antwoord.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sidRPr="002C2E5F">
        <w:rPr>
          <w:sz w:val="24"/>
          <w:szCs w:val="24"/>
          <w:lang w:val="af"/>
        </w:rPr>
        <w:t>(2x2)(4)</w:t>
      </w:r>
      <w:r w:rsidRPr="002C2E5F">
        <w:rPr>
          <w:sz w:val="24"/>
          <w:szCs w:val="24"/>
          <w:lang w:val="af"/>
        </w:rPr>
        <w:tab/>
      </w:r>
      <w:r w:rsidRPr="002C2E5F">
        <w:rPr>
          <w:sz w:val="24"/>
          <w:szCs w:val="24"/>
          <w:lang w:val="af"/>
        </w:rPr>
        <w:tab/>
      </w:r>
      <w:r w:rsidRPr="002C2E5F">
        <w:rPr>
          <w:sz w:val="24"/>
          <w:szCs w:val="24"/>
          <w:lang w:val="af"/>
        </w:rPr>
        <w:tab/>
      </w:r>
      <w:r w:rsidRPr="002C2E5F">
        <w:rPr>
          <w:sz w:val="24"/>
          <w:szCs w:val="24"/>
          <w:lang w:val="af"/>
        </w:rPr>
        <w:tab/>
      </w:r>
      <w:r w:rsidRPr="002C2E5F">
        <w:rPr>
          <w:sz w:val="24"/>
          <w:szCs w:val="24"/>
          <w:lang w:val="af"/>
        </w:rPr>
        <w:tab/>
      </w:r>
      <w:r w:rsidRPr="002C2E5F">
        <w:rPr>
          <w:sz w:val="24"/>
          <w:szCs w:val="24"/>
          <w:lang w:val="af"/>
        </w:rPr>
        <w:tab/>
      </w:r>
      <w:r w:rsidRPr="002C2E5F">
        <w:rPr>
          <w:sz w:val="24"/>
          <w:szCs w:val="24"/>
          <w:lang w:val="af"/>
        </w:rPr>
        <w:tab/>
      </w:r>
      <w:r w:rsidRPr="002C2E5F">
        <w:rPr>
          <w:sz w:val="24"/>
          <w:szCs w:val="24"/>
          <w:lang w:val="af"/>
        </w:rPr>
        <w:tab/>
      </w:r>
      <w:r w:rsidRPr="002C2E5F">
        <w:rPr>
          <w:sz w:val="24"/>
          <w:szCs w:val="24"/>
          <w:lang w:val="af"/>
        </w:rPr>
        <w:tab/>
      </w:r>
      <w:r w:rsidRPr="002C2E5F">
        <w:rPr>
          <w:sz w:val="24"/>
          <w:szCs w:val="24"/>
          <w:lang w:val="af"/>
        </w:rPr>
        <w:tab/>
      </w:r>
      <w:r w:rsidRPr="002C2E5F">
        <w:rPr>
          <w:sz w:val="24"/>
          <w:szCs w:val="24"/>
          <w:lang w:val="af"/>
        </w:rPr>
        <w:tab/>
      </w:r>
      <w:r w:rsidRPr="002C2E5F">
        <w:rPr>
          <w:sz w:val="24"/>
          <w:szCs w:val="24"/>
          <w:lang w:val="af"/>
        </w:rPr>
        <w:tab/>
      </w:r>
      <w:r w:rsidRPr="002C2E5F">
        <w:rPr>
          <w:i/>
          <w:color w:val="A6A6A6" w:themeColor="background1" w:themeShade="A6"/>
          <w:lang w:val="af"/>
        </w:rPr>
        <w:t xml:space="preserve">        (Hoër Orde)</w:t>
      </w:r>
    </w:p>
    <w:p w14:paraId="3F9D0D1F" w14:textId="77777777" w:rsidR="009D369A" w:rsidRDefault="009D369A" w:rsidP="009D369A">
      <w:pPr>
        <w:spacing w:after="0" w:line="259" w:lineRule="auto"/>
        <w:rPr>
          <w:b/>
          <w:i/>
          <w:color w:val="FF0000"/>
          <w:lang w:val="af"/>
        </w:rPr>
      </w:pPr>
      <w:r w:rsidRPr="00DD07BB">
        <w:rPr>
          <w:b/>
          <w:i/>
          <w:color w:val="FF0000"/>
          <w:lang w:val="af"/>
        </w:rPr>
        <w:t xml:space="preserve">           Enige TWEE van die onderstaande of enige relevante antwoord vir TWEE punte elk </w:t>
      </w:r>
    </w:p>
    <w:p w14:paraId="0151CC12" w14:textId="00E2D05E" w:rsidR="00DC24EB" w:rsidRPr="009D369A" w:rsidRDefault="009D369A" w:rsidP="009D369A">
      <w:pPr>
        <w:spacing w:after="160" w:line="259" w:lineRule="auto"/>
        <w:rPr>
          <w:rFonts w:cstheme="minorHAnsi"/>
          <w:b/>
          <w:i/>
          <w:color w:val="FF0000"/>
        </w:rPr>
      </w:pPr>
      <w:r>
        <w:rPr>
          <w:b/>
          <w:i/>
          <w:color w:val="FF0000"/>
          <w:lang w:val="af"/>
        </w:rPr>
        <w:t xml:space="preserve">          </w:t>
      </w:r>
      <w:r w:rsidRPr="009D369A">
        <w:rPr>
          <w:b/>
          <w:i/>
          <w:color w:val="FF0000"/>
          <w:lang w:val="af"/>
        </w:rPr>
        <w:t>(d.w.s. EEN punt vir 'n stelling/feit/opinie en EEN punt vir 'n motivering)</w:t>
      </w:r>
      <w:r w:rsidR="00DC24EB" w:rsidRPr="009D369A">
        <w:rPr>
          <w:b/>
          <w:i/>
          <w:color w:val="FF0000"/>
          <w:lang w:val="af"/>
        </w:rPr>
        <w:br/>
      </w:r>
    </w:p>
    <w:p w14:paraId="3A0E756D" w14:textId="729C9B9D" w:rsidR="00DC24EB" w:rsidRPr="009D369A" w:rsidRDefault="00DC24EB" w:rsidP="009D369A">
      <w:pPr>
        <w:numPr>
          <w:ilvl w:val="0"/>
          <w:numId w:val="16"/>
        </w:numPr>
        <w:pBdr>
          <w:top w:val="nil"/>
          <w:left w:val="nil"/>
          <w:bottom w:val="nil"/>
          <w:right w:val="nil"/>
          <w:between w:val="nil"/>
        </w:pBdr>
        <w:spacing w:after="0" w:line="259" w:lineRule="auto"/>
        <w:rPr>
          <w:rFonts w:cstheme="minorHAnsi"/>
          <w:b/>
          <w:color w:val="FF0000"/>
        </w:rPr>
      </w:pPr>
      <w:r w:rsidRPr="009D369A">
        <w:rPr>
          <w:b/>
          <w:color w:val="FF0000"/>
          <w:lang w:val="af"/>
        </w:rPr>
        <w:t xml:space="preserve">Leer dat hierdie kultuur van jongs af bestaan </w:t>
      </w:r>
      <w:sdt>
        <w:sdtPr>
          <w:rPr>
            <w:rFonts w:cstheme="minorHAnsi"/>
            <w:color w:val="FF0000"/>
          </w:rPr>
          <w:tag w:val="goog_rdk_65"/>
          <w:id w:val="9113402"/>
        </w:sdtPr>
        <w:sdtEndPr/>
        <w:sdtContent>
          <w:r w:rsidR="009D369A" w:rsidRPr="00DD07BB">
            <w:rPr>
              <w:b/>
              <w:color w:val="FF0000"/>
              <w:lang w:val="af"/>
            </w:rPr>
            <w:t>✓</w:t>
          </w:r>
        </w:sdtContent>
      </w:sdt>
      <w:r w:rsidR="009D369A" w:rsidRPr="009D369A">
        <w:rPr>
          <w:b/>
          <w:color w:val="FF0000"/>
          <w:lang w:val="af"/>
        </w:rPr>
        <w:t xml:space="preserve"> </w:t>
      </w:r>
      <w:r w:rsidRPr="009D369A">
        <w:rPr>
          <w:b/>
          <w:color w:val="FF0000"/>
          <w:lang w:val="af"/>
        </w:rPr>
        <w:t>sodat jong seuns en meisies grootword om te leer dat dit nie aanvaarbaar is nie</w:t>
      </w:r>
      <w:r w:rsidR="009D369A">
        <w:rPr>
          <w:b/>
          <w:color w:val="FF0000"/>
          <w:lang w:val="af"/>
        </w:rPr>
        <w:t>.</w:t>
      </w:r>
      <w:r w:rsidRPr="009D369A">
        <w:rPr>
          <w:b/>
          <w:color w:val="FF0000"/>
          <w:lang w:val="af"/>
        </w:rPr>
        <w:t xml:space="preserve"> </w:t>
      </w:r>
      <w:sdt>
        <w:sdtPr>
          <w:rPr>
            <w:rFonts w:cstheme="minorHAnsi"/>
            <w:b/>
            <w:color w:val="FF0000"/>
          </w:rPr>
          <w:tag w:val="goog_rdk_62"/>
          <w:id w:val="-1578431668"/>
        </w:sdtPr>
        <w:sdtEndPr/>
        <w:sdtContent>
          <w:r w:rsidRPr="009D369A">
            <w:rPr>
              <w:b/>
              <w:color w:val="FF0000"/>
              <w:lang w:val="af"/>
            </w:rPr>
            <w:t>✓</w:t>
          </w:r>
        </w:sdtContent>
      </w:sdt>
    </w:p>
    <w:p w14:paraId="57BBBADA" w14:textId="279889C4" w:rsidR="00DC24EB" w:rsidRPr="009D369A" w:rsidRDefault="009D369A" w:rsidP="009D369A">
      <w:pPr>
        <w:numPr>
          <w:ilvl w:val="0"/>
          <w:numId w:val="16"/>
        </w:numPr>
        <w:pBdr>
          <w:top w:val="nil"/>
          <w:left w:val="nil"/>
          <w:bottom w:val="nil"/>
          <w:right w:val="nil"/>
          <w:between w:val="nil"/>
        </w:pBdr>
        <w:spacing w:after="0" w:line="259" w:lineRule="auto"/>
        <w:rPr>
          <w:rFonts w:cstheme="minorHAnsi"/>
          <w:b/>
          <w:color w:val="FF0000"/>
        </w:rPr>
      </w:pPr>
      <w:r>
        <w:rPr>
          <w:b/>
          <w:color w:val="FF0000"/>
          <w:lang w:val="af"/>
        </w:rPr>
        <w:t xml:space="preserve">Wees uitgesproke </w:t>
      </w:r>
      <w:sdt>
        <w:sdtPr>
          <w:rPr>
            <w:rFonts w:cstheme="minorHAnsi"/>
            <w:color w:val="FF0000"/>
          </w:rPr>
          <w:tag w:val="goog_rdk_65"/>
          <w:id w:val="-1683505307"/>
        </w:sdtPr>
        <w:sdtEndPr/>
        <w:sdtContent>
          <w:r w:rsidRPr="00DD07BB">
            <w:rPr>
              <w:b/>
              <w:color w:val="FF0000"/>
              <w:lang w:val="af"/>
            </w:rPr>
            <w:t>✓</w:t>
          </w:r>
        </w:sdtContent>
      </w:sdt>
      <w:r>
        <w:rPr>
          <w:rFonts w:cstheme="minorHAnsi"/>
          <w:color w:val="FF0000"/>
        </w:rPr>
        <w:t xml:space="preserve"> </w:t>
      </w:r>
      <w:proofErr w:type="spellStart"/>
      <w:r w:rsidRPr="009D369A">
        <w:rPr>
          <w:rFonts w:cstheme="minorHAnsi"/>
          <w:b/>
          <w:bCs/>
          <w:color w:val="FF0000"/>
        </w:rPr>
        <w:t>en</w:t>
      </w:r>
      <w:proofErr w:type="spellEnd"/>
      <w:r w:rsidR="00DC24EB" w:rsidRPr="009D369A">
        <w:rPr>
          <w:b/>
          <w:color w:val="FF0000"/>
          <w:lang w:val="af"/>
        </w:rPr>
        <w:t xml:space="preserve"> neem standpunt in teen seksistiese kommentaar en dinge wat vroue onderdruk</w:t>
      </w:r>
      <w:r>
        <w:rPr>
          <w:b/>
          <w:color w:val="FF0000"/>
          <w:lang w:val="af"/>
        </w:rPr>
        <w:t>.</w:t>
      </w:r>
      <w:r w:rsidR="00DC24EB" w:rsidRPr="009D369A">
        <w:rPr>
          <w:b/>
          <w:color w:val="FF0000"/>
          <w:lang w:val="af"/>
        </w:rPr>
        <w:t xml:space="preserve"> </w:t>
      </w:r>
      <w:sdt>
        <w:sdtPr>
          <w:rPr>
            <w:rFonts w:cstheme="minorHAnsi"/>
            <w:b/>
            <w:color w:val="FF0000"/>
          </w:rPr>
          <w:tag w:val="goog_rdk_64"/>
          <w:id w:val="1083880741"/>
        </w:sdtPr>
        <w:sdtEndPr/>
        <w:sdtContent>
          <w:r w:rsidR="00DC24EB" w:rsidRPr="009D369A">
            <w:rPr>
              <w:b/>
              <w:color w:val="FF0000"/>
              <w:lang w:val="af"/>
            </w:rPr>
            <w:t>✓</w:t>
          </w:r>
        </w:sdtContent>
      </w:sdt>
      <w:sdt>
        <w:sdtPr>
          <w:rPr>
            <w:rFonts w:cstheme="minorHAnsi"/>
            <w:b/>
            <w:color w:val="FF0000"/>
          </w:rPr>
          <w:tag w:val="goog_rdk_65"/>
          <w:id w:val="-1319728301"/>
          <w:showingPlcHdr/>
        </w:sdtPr>
        <w:sdtEndPr/>
        <w:sdtContent>
          <w:r>
            <w:rPr>
              <w:rFonts w:cstheme="minorHAnsi"/>
              <w:b/>
              <w:color w:val="FF0000"/>
            </w:rPr>
            <w:t xml:space="preserve">     </w:t>
          </w:r>
        </w:sdtContent>
      </w:sdt>
    </w:p>
    <w:p w14:paraId="57FC23D9" w14:textId="7FE34FF8" w:rsidR="00DC24EB" w:rsidRPr="009D369A" w:rsidRDefault="00DC24EB" w:rsidP="009D369A">
      <w:pPr>
        <w:numPr>
          <w:ilvl w:val="0"/>
          <w:numId w:val="16"/>
        </w:numPr>
        <w:pBdr>
          <w:top w:val="nil"/>
          <w:left w:val="nil"/>
          <w:bottom w:val="nil"/>
          <w:right w:val="nil"/>
          <w:between w:val="nil"/>
        </w:pBdr>
        <w:spacing w:after="0" w:line="259" w:lineRule="auto"/>
        <w:rPr>
          <w:rFonts w:cstheme="minorHAnsi"/>
          <w:b/>
          <w:color w:val="FF0000"/>
        </w:rPr>
      </w:pPr>
      <w:r w:rsidRPr="009D369A">
        <w:rPr>
          <w:b/>
          <w:color w:val="FF0000"/>
          <w:lang w:val="af"/>
        </w:rPr>
        <w:t xml:space="preserve">Mans </w:t>
      </w:r>
      <w:r w:rsidR="009D369A">
        <w:rPr>
          <w:b/>
          <w:color w:val="FF0000"/>
          <w:lang w:val="af"/>
        </w:rPr>
        <w:t>moet</w:t>
      </w:r>
      <w:r w:rsidRPr="009D369A">
        <w:rPr>
          <w:b/>
          <w:color w:val="FF0000"/>
          <w:lang w:val="af"/>
        </w:rPr>
        <w:t xml:space="preserve"> betrokke</w:t>
      </w:r>
      <w:r w:rsidR="009D369A">
        <w:rPr>
          <w:b/>
          <w:color w:val="FF0000"/>
          <w:lang w:val="af"/>
        </w:rPr>
        <w:t xml:space="preserve"> raak</w:t>
      </w:r>
      <w:r w:rsidRPr="009D369A">
        <w:rPr>
          <w:b/>
          <w:color w:val="FF0000"/>
          <w:lang w:val="af"/>
        </w:rPr>
        <w:t xml:space="preserve"> / 'n voorbeeld</w:t>
      </w:r>
      <w:r w:rsidR="009D369A">
        <w:rPr>
          <w:b/>
          <w:color w:val="FF0000"/>
          <w:lang w:val="af"/>
        </w:rPr>
        <w:t xml:space="preserve"> stel</w:t>
      </w:r>
      <w:r w:rsidRPr="009D369A">
        <w:rPr>
          <w:b/>
          <w:color w:val="FF0000"/>
          <w:lang w:val="af"/>
        </w:rPr>
        <w:t xml:space="preserve"> wa</w:t>
      </w:r>
      <w:r w:rsidR="009D369A">
        <w:rPr>
          <w:b/>
          <w:color w:val="FF0000"/>
          <w:lang w:val="af"/>
        </w:rPr>
        <w:t>t</w:t>
      </w:r>
      <w:r w:rsidRPr="009D369A">
        <w:rPr>
          <w:b/>
          <w:color w:val="FF0000"/>
          <w:lang w:val="af"/>
        </w:rPr>
        <w:t xml:space="preserve"> </w:t>
      </w:r>
      <w:r w:rsidR="009D369A">
        <w:rPr>
          <w:b/>
          <w:color w:val="FF0000"/>
          <w:lang w:val="af"/>
        </w:rPr>
        <w:t xml:space="preserve">aan </w:t>
      </w:r>
      <w:r w:rsidRPr="009D369A">
        <w:rPr>
          <w:b/>
          <w:color w:val="FF0000"/>
          <w:lang w:val="af"/>
        </w:rPr>
        <w:t xml:space="preserve">ander mans </w:t>
      </w:r>
      <w:r w:rsidR="009D369A">
        <w:rPr>
          <w:b/>
          <w:color w:val="FF0000"/>
          <w:lang w:val="af"/>
        </w:rPr>
        <w:t>sal</w:t>
      </w:r>
      <w:r w:rsidRPr="009D369A">
        <w:rPr>
          <w:b/>
          <w:color w:val="FF0000"/>
          <w:lang w:val="af"/>
        </w:rPr>
        <w:t xml:space="preserve"> wys wat </w:t>
      </w:r>
      <w:r w:rsidR="009D369A">
        <w:rPr>
          <w:b/>
          <w:color w:val="FF0000"/>
          <w:lang w:val="af"/>
        </w:rPr>
        <w:t xml:space="preserve">die </w:t>
      </w:r>
      <w:r w:rsidRPr="009D369A">
        <w:rPr>
          <w:b/>
          <w:color w:val="FF0000"/>
          <w:lang w:val="af"/>
        </w:rPr>
        <w:t>onderdruk</w:t>
      </w:r>
      <w:r w:rsidR="009D369A">
        <w:rPr>
          <w:b/>
          <w:color w:val="FF0000"/>
          <w:lang w:val="af"/>
        </w:rPr>
        <w:t>king en verkleinering van roue</w:t>
      </w:r>
      <w:r w:rsidRPr="009D369A">
        <w:rPr>
          <w:b/>
          <w:color w:val="FF0000"/>
          <w:lang w:val="af"/>
        </w:rPr>
        <w:t xml:space="preserve"> en nie aanvaarbaar</w:t>
      </w:r>
      <w:r w:rsidR="009D369A">
        <w:rPr>
          <w:b/>
          <w:color w:val="FF0000"/>
          <w:lang w:val="af"/>
        </w:rPr>
        <w:t xml:space="preserve"> is</w:t>
      </w:r>
      <w:r w:rsidRPr="009D369A">
        <w:rPr>
          <w:b/>
          <w:color w:val="FF0000"/>
          <w:lang w:val="af"/>
        </w:rPr>
        <w:t xml:space="preserve"> nie</w:t>
      </w:r>
      <w:r w:rsidR="009D369A">
        <w:rPr>
          <w:b/>
          <w:color w:val="FF0000"/>
          <w:lang w:val="af"/>
        </w:rPr>
        <w:t>.</w:t>
      </w:r>
      <w:r w:rsidRPr="009D369A">
        <w:rPr>
          <w:b/>
          <w:color w:val="FF0000"/>
          <w:lang w:val="af"/>
        </w:rPr>
        <w:t xml:space="preserve"> </w:t>
      </w:r>
      <w:sdt>
        <w:sdtPr>
          <w:rPr>
            <w:rFonts w:cstheme="minorHAnsi"/>
            <w:b/>
            <w:color w:val="FF0000"/>
          </w:rPr>
          <w:tag w:val="goog_rdk_66"/>
          <w:id w:val="1181084838"/>
        </w:sdtPr>
        <w:sdtEndPr/>
        <w:sdtContent>
          <w:r w:rsidRPr="009D369A">
            <w:rPr>
              <w:b/>
              <w:color w:val="FF0000"/>
              <w:lang w:val="af"/>
            </w:rPr>
            <w:t>✓</w:t>
          </w:r>
        </w:sdtContent>
      </w:sdt>
      <w:sdt>
        <w:sdtPr>
          <w:rPr>
            <w:rFonts w:cstheme="minorHAnsi"/>
            <w:b/>
            <w:color w:val="FF0000"/>
          </w:rPr>
          <w:tag w:val="goog_rdk_67"/>
          <w:id w:val="315148891"/>
          <w:showingPlcHdr/>
        </w:sdtPr>
        <w:sdtEndPr/>
        <w:sdtContent>
          <w:r w:rsidR="009D369A">
            <w:rPr>
              <w:rFonts w:cstheme="minorHAnsi"/>
              <w:b/>
              <w:color w:val="FF0000"/>
            </w:rPr>
            <w:t xml:space="preserve">     </w:t>
          </w:r>
        </w:sdtContent>
      </w:sdt>
    </w:p>
    <w:p w14:paraId="7EF80FD3" w14:textId="35514864" w:rsidR="00DC24EB" w:rsidRPr="009D369A" w:rsidRDefault="00DC24EB" w:rsidP="009D369A">
      <w:pPr>
        <w:numPr>
          <w:ilvl w:val="0"/>
          <w:numId w:val="16"/>
        </w:numPr>
        <w:pBdr>
          <w:top w:val="nil"/>
          <w:left w:val="nil"/>
          <w:bottom w:val="nil"/>
          <w:right w:val="nil"/>
          <w:between w:val="nil"/>
        </w:pBdr>
        <w:spacing w:after="0" w:line="259" w:lineRule="auto"/>
        <w:rPr>
          <w:rFonts w:cstheme="minorHAnsi"/>
          <w:b/>
          <w:color w:val="FF0000"/>
        </w:rPr>
      </w:pPr>
      <w:r w:rsidRPr="009D369A">
        <w:rPr>
          <w:b/>
          <w:color w:val="FF0000"/>
          <w:lang w:val="af"/>
        </w:rPr>
        <w:t>Respekteer die vroue in jou lewe</w:t>
      </w:r>
      <w:r w:rsidR="009D369A">
        <w:rPr>
          <w:b/>
          <w:color w:val="FF0000"/>
          <w:lang w:val="af"/>
        </w:rPr>
        <w:t xml:space="preserve"> </w:t>
      </w:r>
      <w:sdt>
        <w:sdtPr>
          <w:rPr>
            <w:rFonts w:cstheme="minorHAnsi"/>
            <w:color w:val="FF0000"/>
          </w:rPr>
          <w:tag w:val="goog_rdk_65"/>
          <w:id w:val="862703948"/>
        </w:sdtPr>
        <w:sdtEndPr/>
        <w:sdtContent>
          <w:r w:rsidR="009D369A" w:rsidRPr="00DD07BB">
            <w:rPr>
              <w:b/>
              <w:color w:val="FF0000"/>
              <w:lang w:val="af"/>
            </w:rPr>
            <w:t>✓</w:t>
          </w:r>
        </w:sdtContent>
      </w:sdt>
      <w:r w:rsidRPr="009D369A">
        <w:rPr>
          <w:b/>
          <w:color w:val="FF0000"/>
          <w:lang w:val="af"/>
        </w:rPr>
        <w:t xml:space="preserve"> </w:t>
      </w:r>
      <w:r w:rsidR="009D369A">
        <w:rPr>
          <w:b/>
          <w:color w:val="FF0000"/>
          <w:lang w:val="af"/>
        </w:rPr>
        <w:t>en gryp in</w:t>
      </w:r>
      <w:r w:rsidRPr="009D369A">
        <w:rPr>
          <w:b/>
          <w:color w:val="FF0000"/>
          <w:lang w:val="af"/>
        </w:rPr>
        <w:t xml:space="preserve"> wanneer jy sien iets word potensieel gewelddadig</w:t>
      </w:r>
      <w:r w:rsidR="009D369A">
        <w:rPr>
          <w:b/>
          <w:color w:val="FF0000"/>
          <w:lang w:val="af"/>
        </w:rPr>
        <w:t>.</w:t>
      </w:r>
      <w:r w:rsidRPr="009D369A">
        <w:rPr>
          <w:b/>
          <w:color w:val="FF0000"/>
          <w:lang w:val="af"/>
        </w:rPr>
        <w:t xml:space="preserve"> </w:t>
      </w:r>
      <w:sdt>
        <w:sdtPr>
          <w:rPr>
            <w:rFonts w:cstheme="minorHAnsi"/>
            <w:b/>
            <w:color w:val="FF0000"/>
          </w:rPr>
          <w:tag w:val="goog_rdk_68"/>
          <w:id w:val="1656495226"/>
        </w:sdtPr>
        <w:sdtEndPr/>
        <w:sdtContent>
          <w:r w:rsidRPr="009D369A">
            <w:rPr>
              <w:b/>
              <w:color w:val="FF0000"/>
              <w:lang w:val="af"/>
            </w:rPr>
            <w:t>✓</w:t>
          </w:r>
        </w:sdtContent>
      </w:sdt>
    </w:p>
    <w:p w14:paraId="266DBE09" w14:textId="40F0F4BA" w:rsidR="00DC24EB" w:rsidRPr="009D369A" w:rsidRDefault="00DC24EB" w:rsidP="009D369A">
      <w:pPr>
        <w:pStyle w:val="ListParagraph"/>
        <w:numPr>
          <w:ilvl w:val="0"/>
          <w:numId w:val="16"/>
        </w:numPr>
        <w:rPr>
          <w:rFonts w:cstheme="minorHAnsi"/>
          <w:b/>
          <w:sz w:val="24"/>
          <w:szCs w:val="24"/>
          <w:u w:val="single"/>
        </w:rPr>
      </w:pPr>
      <w:r w:rsidRPr="009D369A">
        <w:rPr>
          <w:b/>
          <w:color w:val="FF0000"/>
          <w:lang w:val="af"/>
        </w:rPr>
        <w:t xml:space="preserve">Versoek dat die regering meer stappe doen </w:t>
      </w:r>
      <w:sdt>
        <w:sdtPr>
          <w:rPr>
            <w:rFonts w:cstheme="minorHAnsi"/>
            <w:color w:val="FF0000"/>
          </w:rPr>
          <w:tag w:val="goog_rdk_65"/>
          <w:id w:val="346378796"/>
        </w:sdtPr>
        <w:sdtEndPr/>
        <w:sdtContent>
          <w:r w:rsidR="009D369A" w:rsidRPr="00DD07BB">
            <w:rPr>
              <w:b/>
              <w:color w:val="FF0000"/>
              <w:lang w:val="af"/>
            </w:rPr>
            <w:t>✓</w:t>
          </w:r>
        </w:sdtContent>
      </w:sdt>
      <w:r w:rsidR="009D369A" w:rsidRPr="009D369A">
        <w:rPr>
          <w:b/>
          <w:color w:val="FF0000"/>
          <w:lang w:val="af"/>
        </w:rPr>
        <w:t xml:space="preserve"> </w:t>
      </w:r>
      <w:r w:rsidRPr="009D369A">
        <w:rPr>
          <w:b/>
          <w:color w:val="FF0000"/>
          <w:lang w:val="af"/>
        </w:rPr>
        <w:t xml:space="preserve">met strenger strawwe en meer wette en beleide om die ongelykheid aan te spreek. </w:t>
      </w:r>
      <w:sdt>
        <w:sdtPr>
          <w:rPr>
            <w:rFonts w:cstheme="minorHAnsi"/>
            <w:b/>
            <w:color w:val="FF0000"/>
          </w:rPr>
          <w:tag w:val="goog_rdk_70"/>
          <w:id w:val="-990172469"/>
        </w:sdtPr>
        <w:sdtEndPr/>
        <w:sdtContent>
          <w:r w:rsidRPr="009D369A">
            <w:rPr>
              <w:b/>
              <w:color w:val="FF0000"/>
              <w:lang w:val="af"/>
            </w:rPr>
            <w:t>✓</w:t>
          </w:r>
        </w:sdtContent>
      </w:sdt>
    </w:p>
    <w:p w14:paraId="56675614" w14:textId="1EC27E23" w:rsidR="00776ED3" w:rsidRPr="00084F1E" w:rsidRDefault="00C07E4F" w:rsidP="001D0457">
      <w:pPr>
        <w:spacing w:line="259" w:lineRule="auto"/>
        <w:ind w:left="993" w:right="359" w:hanging="426"/>
        <w:rPr>
          <w:sz w:val="24"/>
          <w:szCs w:val="24"/>
        </w:rPr>
      </w:pPr>
      <w:r w:rsidRPr="00C07E4F">
        <w:rPr>
          <w:i/>
          <w:color w:val="A6A6A6" w:themeColor="background1" w:themeShade="A6"/>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Pr>
          <w:i/>
          <w:sz w:val="24"/>
          <w:szCs w:val="24"/>
          <w:lang w:val="af"/>
        </w:rPr>
        <w:tab/>
      </w:r>
      <w:r w:rsidR="00776ED3" w:rsidRPr="00084F1E">
        <w:rPr>
          <w:b/>
          <w:sz w:val="24"/>
          <w:szCs w:val="24"/>
          <w:lang w:val="af"/>
        </w:rPr>
        <w:t xml:space="preserve">                  (10)</w:t>
      </w:r>
    </w:p>
    <w:p w14:paraId="21ED22BA" w14:textId="77777777" w:rsidR="00DC24EB" w:rsidRDefault="00DC24EB" w:rsidP="00776ED3">
      <w:pPr>
        <w:spacing w:after="160" w:line="259" w:lineRule="auto"/>
        <w:rPr>
          <w:sz w:val="24"/>
          <w:szCs w:val="24"/>
        </w:rPr>
      </w:pPr>
    </w:p>
    <w:p w14:paraId="555E11B5" w14:textId="2C8914BB" w:rsidR="00776ED3" w:rsidRPr="00084F1E" w:rsidRDefault="00520965" w:rsidP="00776ED3">
      <w:pPr>
        <w:spacing w:after="160" w:line="259" w:lineRule="auto"/>
        <w:rPr>
          <w:sz w:val="24"/>
          <w:szCs w:val="24"/>
        </w:rPr>
      </w:pPr>
      <w:r w:rsidRPr="00461D88">
        <w:rPr>
          <w:noProof/>
          <w:color w:val="000000" w:themeColor="text1"/>
          <w:sz w:val="24"/>
          <w:szCs w:val="24"/>
          <w:highlight w:val="white"/>
          <w:lang w:val="af"/>
        </w:rPr>
        <w:drawing>
          <wp:anchor distT="0" distB="0" distL="114300" distR="114300" simplePos="0" relativeHeight="251665408" behindDoc="0" locked="0" layoutInCell="1" allowOverlap="1" wp14:anchorId="49E2CA84" wp14:editId="1FFE66AF">
            <wp:simplePos x="0" y="0"/>
            <wp:positionH relativeFrom="margin">
              <wp:align>left</wp:align>
            </wp:positionH>
            <wp:positionV relativeFrom="paragraph">
              <wp:posOffset>8890</wp:posOffset>
            </wp:positionV>
            <wp:extent cx="448310" cy="449580"/>
            <wp:effectExtent l="0" t="0" r="8890" b="7620"/>
            <wp:wrapSquare wrapText="bothSides"/>
            <wp:docPr id="7"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D80EA9C" w14:textId="49D6B6D4" w:rsidR="00C559F9" w:rsidRDefault="00520965" w:rsidP="00520965">
      <w:pPr>
        <w:rPr>
          <w:b/>
          <w:iCs/>
          <w:noProof/>
          <w:sz w:val="28"/>
          <w:szCs w:val="28"/>
          <w:lang w:eastAsia="en-ZA"/>
        </w:rPr>
      </w:pPr>
      <w:r w:rsidRPr="00AD1FBF">
        <w:rPr>
          <w:b/>
          <w:i/>
          <w:noProof/>
          <w:sz w:val="28"/>
          <w:szCs w:val="28"/>
          <w:u w:val="single"/>
          <w:lang w:val="af"/>
        </w:rPr>
        <w:t xml:space="preserve">Aktiwiteit </w:t>
      </w:r>
      <w:r>
        <w:rPr>
          <w:b/>
          <w:i/>
          <w:noProof/>
          <w:sz w:val="28"/>
          <w:szCs w:val="28"/>
          <w:u w:val="single"/>
          <w:lang w:val="af"/>
        </w:rPr>
        <w:t>4</w:t>
      </w:r>
      <w:r w:rsidRPr="00AD1FBF">
        <w:rPr>
          <w:b/>
          <w:i/>
          <w:noProof/>
          <w:sz w:val="28"/>
          <w:szCs w:val="28"/>
          <w:u w:val="single"/>
          <w:lang w:val="af"/>
        </w:rPr>
        <w:t>:</w:t>
      </w:r>
      <w:r w:rsidRPr="00520965">
        <w:rPr>
          <w:b/>
          <w:noProof/>
          <w:sz w:val="28"/>
          <w:szCs w:val="28"/>
          <w:lang w:val="af"/>
        </w:rPr>
        <w:t xml:space="preserve"> Refleksie-aktiwiteit</w:t>
      </w:r>
    </w:p>
    <w:p w14:paraId="4D30B12A" w14:textId="28A0A373" w:rsidR="00DC24EB" w:rsidRDefault="00DC24EB" w:rsidP="00520965">
      <w:pPr>
        <w:rPr>
          <w:noProof/>
        </w:rPr>
      </w:pPr>
      <w:r w:rsidRPr="0032093E">
        <w:rPr>
          <w:b/>
          <w:bCs/>
          <w:color w:val="FF0000"/>
          <w:lang w:val="af"/>
        </w:rPr>
        <w:t xml:space="preserve">                  Elke leerder sal 'n individuele </w:t>
      </w:r>
      <w:r w:rsidR="009D369A">
        <w:rPr>
          <w:b/>
          <w:bCs/>
          <w:color w:val="FF0000"/>
          <w:lang w:val="af"/>
        </w:rPr>
        <w:t>antwoord</w:t>
      </w:r>
      <w:r w:rsidRPr="0032093E">
        <w:rPr>
          <w:b/>
          <w:bCs/>
          <w:color w:val="FF0000"/>
          <w:lang w:val="af"/>
        </w:rPr>
        <w:t xml:space="preserve"> in hierdie refleksie hê.</w:t>
      </w:r>
    </w:p>
    <w:sectPr w:rsidR="00DC24EB" w:rsidSect="00E26E11">
      <w:headerReference w:type="default" r:id="rId13"/>
      <w:footerReference w:type="default" r:id="rId14"/>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DBE2E" w14:textId="77777777" w:rsidR="00E230E7" w:rsidRDefault="00E230E7" w:rsidP="006A2090">
      <w:pPr>
        <w:spacing w:after="0" w:line="240" w:lineRule="auto"/>
      </w:pPr>
      <w:r>
        <w:rPr>
          <w:lang w:val="af"/>
        </w:rPr>
        <w:separator/>
      </w:r>
    </w:p>
  </w:endnote>
  <w:endnote w:type="continuationSeparator" w:id="0">
    <w:p w14:paraId="054E8EA9" w14:textId="77777777" w:rsidR="00E230E7" w:rsidRDefault="00E230E7" w:rsidP="006A2090">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E1" w14:textId="17B4FE7A" w:rsidR="006A2090" w:rsidRPr="009D369A" w:rsidRDefault="00A84BE2">
    <w:pPr>
      <w:pStyle w:val="Footer"/>
      <w:rPr>
        <w:sz w:val="18"/>
        <w:szCs w:val="18"/>
      </w:rPr>
    </w:pPr>
    <w:r w:rsidRPr="009D369A">
      <w:rPr>
        <w:sz w:val="18"/>
        <w:szCs w:val="18"/>
        <w:lang w:val="af"/>
      </w:rPr>
      <w:t xml:space="preserve">©2022 Teenactiv                                                                         </w:t>
    </w:r>
    <w:r w:rsidR="009D369A">
      <w:rPr>
        <w:sz w:val="18"/>
        <w:szCs w:val="18"/>
        <w:lang w:val="af"/>
      </w:rPr>
      <w:t xml:space="preserve">                  </w:t>
    </w:r>
    <w:r w:rsidRPr="009D369A">
      <w:rPr>
        <w:sz w:val="18"/>
        <w:szCs w:val="18"/>
        <w:lang w:val="af"/>
      </w:rPr>
      <w:t xml:space="preserve">                    </w:t>
    </w:r>
    <w:r w:rsidRPr="009D369A">
      <w:rPr>
        <w:sz w:val="18"/>
        <w:szCs w:val="18"/>
        <w:lang w:val="af"/>
      </w:rPr>
      <w:fldChar w:fldCharType="begin"/>
    </w:r>
    <w:r w:rsidRPr="009D369A">
      <w:rPr>
        <w:sz w:val="18"/>
        <w:szCs w:val="18"/>
        <w:lang w:val="af"/>
      </w:rPr>
      <w:instrText xml:space="preserve"> PAGE </w:instrText>
    </w:r>
    <w:r w:rsidRPr="009D369A">
      <w:rPr>
        <w:sz w:val="18"/>
        <w:szCs w:val="18"/>
        <w:lang w:val="af"/>
      </w:rPr>
      <w:fldChar w:fldCharType="separate"/>
    </w:r>
    <w:r w:rsidRPr="009D369A">
      <w:rPr>
        <w:sz w:val="18"/>
        <w:szCs w:val="18"/>
        <w:lang w:val="af"/>
      </w:rPr>
      <w:t>1</w:t>
    </w:r>
    <w:r w:rsidRPr="009D369A">
      <w:rPr>
        <w:sz w:val="18"/>
        <w:szCs w:val="18"/>
        <w:lang w:val="af"/>
      </w:rPr>
      <w:fldChar w:fldCharType="end"/>
    </w:r>
    <w:r w:rsidRPr="009D369A">
      <w:rPr>
        <w:sz w:val="18"/>
        <w:szCs w:val="18"/>
        <w:lang w:val="af"/>
      </w:rPr>
      <w:t xml:space="preserve">                                                  </w:t>
    </w:r>
    <w:r w:rsidR="009D369A">
      <w:rPr>
        <w:sz w:val="18"/>
        <w:szCs w:val="18"/>
        <w:lang w:val="af"/>
      </w:rPr>
      <w:t xml:space="preserve">             </w:t>
    </w:r>
    <w:r w:rsidRPr="009D369A">
      <w:rPr>
        <w:sz w:val="18"/>
        <w:szCs w:val="18"/>
        <w:lang w:val="af"/>
      </w:rPr>
      <w:t xml:space="preserve">                                </w:t>
    </w:r>
    <w:hyperlink r:id="rId1" w:history="1">
      <w:r w:rsidRPr="009D369A">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E9EBB" w14:textId="77777777" w:rsidR="00E230E7" w:rsidRDefault="00E230E7" w:rsidP="006A2090">
      <w:pPr>
        <w:spacing w:after="0" w:line="240" w:lineRule="auto"/>
      </w:pPr>
      <w:r>
        <w:rPr>
          <w:lang w:val="af"/>
        </w:rPr>
        <w:separator/>
      </w:r>
    </w:p>
  </w:footnote>
  <w:footnote w:type="continuationSeparator" w:id="0">
    <w:p w14:paraId="1F6ABF49" w14:textId="77777777" w:rsidR="00E230E7" w:rsidRDefault="00E230E7" w:rsidP="006A2090">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77777777" w:rsidR="006A2090" w:rsidRDefault="006A2090" w:rsidP="006A2090">
    <w:pPr>
      <w:pStyle w:val="Header"/>
      <w:jc w:val="right"/>
    </w:pPr>
    <w:r>
      <w:rPr>
        <w:noProof/>
        <w:lang w:val="af"/>
      </w:rPr>
      <w:drawing>
        <wp:inline distT="0" distB="0" distL="0" distR="0" wp14:anchorId="3781B6E2" wp14:editId="3781B6E3">
          <wp:extent cx="1052423" cy="375762"/>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F0062"/>
    <w:multiLevelType w:val="multilevel"/>
    <w:tmpl w:val="FAFAD04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849A3"/>
    <w:multiLevelType w:val="hybridMultilevel"/>
    <w:tmpl w:val="6D10764A"/>
    <w:lvl w:ilvl="0" w:tplc="1C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8972BF"/>
    <w:multiLevelType w:val="multilevel"/>
    <w:tmpl w:val="C376151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204CAB"/>
    <w:multiLevelType w:val="multilevel"/>
    <w:tmpl w:val="FAFAD04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2BF786F"/>
    <w:multiLevelType w:val="multilevel"/>
    <w:tmpl w:val="3384D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A77580"/>
    <w:multiLevelType w:val="multilevel"/>
    <w:tmpl w:val="211EE8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D383DDB"/>
    <w:multiLevelType w:val="multilevel"/>
    <w:tmpl w:val="846A7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3C46F13"/>
    <w:multiLevelType w:val="multilevel"/>
    <w:tmpl w:val="F1C00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B792B3C"/>
    <w:multiLevelType w:val="hybridMultilevel"/>
    <w:tmpl w:val="C91855BA"/>
    <w:lvl w:ilvl="0" w:tplc="1C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6FA0774"/>
    <w:multiLevelType w:val="hybridMultilevel"/>
    <w:tmpl w:val="36ACE2A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85572CF"/>
    <w:multiLevelType w:val="multilevel"/>
    <w:tmpl w:val="794CE1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1E82B07"/>
    <w:multiLevelType w:val="hybridMultilevel"/>
    <w:tmpl w:val="60844748"/>
    <w:lvl w:ilvl="0" w:tplc="125EEFBC">
      <w:start w:val="1"/>
      <w:numFmt w:val="bullet"/>
      <w:lvlText w:val=""/>
      <w:lvlJc w:val="left"/>
      <w:pPr>
        <w:ind w:left="720" w:hanging="360"/>
      </w:pPr>
      <w:rPr>
        <w:rFonts w:ascii="Symbol" w:hAnsi="Symbol" w:hint="default"/>
        <w:color w:val="C0000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9992411">
    <w:abstractNumId w:val="10"/>
  </w:num>
  <w:num w:numId="2" w16cid:durableId="58946580">
    <w:abstractNumId w:val="15"/>
  </w:num>
  <w:num w:numId="3" w16cid:durableId="1752896254">
    <w:abstractNumId w:val="1"/>
  </w:num>
  <w:num w:numId="4" w16cid:durableId="75826655">
    <w:abstractNumId w:val="11"/>
  </w:num>
  <w:num w:numId="5" w16cid:durableId="886525586">
    <w:abstractNumId w:val="9"/>
  </w:num>
  <w:num w:numId="6" w16cid:durableId="642390273">
    <w:abstractNumId w:val="2"/>
  </w:num>
  <w:num w:numId="7" w16cid:durableId="111681033">
    <w:abstractNumId w:val="5"/>
  </w:num>
  <w:num w:numId="8" w16cid:durableId="1997948731">
    <w:abstractNumId w:val="7"/>
  </w:num>
  <w:num w:numId="9" w16cid:durableId="1744180280">
    <w:abstractNumId w:val="8"/>
  </w:num>
  <w:num w:numId="10" w16cid:durableId="385183808">
    <w:abstractNumId w:val="4"/>
  </w:num>
  <w:num w:numId="11" w16cid:durableId="1921016912">
    <w:abstractNumId w:val="3"/>
  </w:num>
  <w:num w:numId="12" w16cid:durableId="900746398">
    <w:abstractNumId w:val="6"/>
  </w:num>
  <w:num w:numId="13" w16cid:durableId="667904866">
    <w:abstractNumId w:val="12"/>
  </w:num>
  <w:num w:numId="14" w16cid:durableId="1354259409">
    <w:abstractNumId w:val="13"/>
  </w:num>
  <w:num w:numId="15" w16cid:durableId="1842357021">
    <w:abstractNumId w:val="0"/>
  </w:num>
  <w:num w:numId="16" w16cid:durableId="788702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C4"/>
    <w:rsid w:val="000304D2"/>
    <w:rsid w:val="00034A2B"/>
    <w:rsid w:val="00035CE1"/>
    <w:rsid w:val="00062537"/>
    <w:rsid w:val="00067CD5"/>
    <w:rsid w:val="00074362"/>
    <w:rsid w:val="000A13C6"/>
    <w:rsid w:val="000A69E7"/>
    <w:rsid w:val="000A6D4C"/>
    <w:rsid w:val="000B63CE"/>
    <w:rsid w:val="001410B7"/>
    <w:rsid w:val="00141EDC"/>
    <w:rsid w:val="00172021"/>
    <w:rsid w:val="00176020"/>
    <w:rsid w:val="001910A1"/>
    <w:rsid w:val="001A62D0"/>
    <w:rsid w:val="001B650D"/>
    <w:rsid w:val="001D01FF"/>
    <w:rsid w:val="001D0457"/>
    <w:rsid w:val="001D1F61"/>
    <w:rsid w:val="001E09CB"/>
    <w:rsid w:val="001E55E7"/>
    <w:rsid w:val="002159FA"/>
    <w:rsid w:val="00255136"/>
    <w:rsid w:val="00257266"/>
    <w:rsid w:val="00257BDD"/>
    <w:rsid w:val="002C1C8B"/>
    <w:rsid w:val="002C2276"/>
    <w:rsid w:val="002E0439"/>
    <w:rsid w:val="00302565"/>
    <w:rsid w:val="00302E1F"/>
    <w:rsid w:val="003400D2"/>
    <w:rsid w:val="003445CB"/>
    <w:rsid w:val="0039240A"/>
    <w:rsid w:val="00394587"/>
    <w:rsid w:val="003C3FF8"/>
    <w:rsid w:val="003F69F8"/>
    <w:rsid w:val="00411BC5"/>
    <w:rsid w:val="00427269"/>
    <w:rsid w:val="00432726"/>
    <w:rsid w:val="00453ABD"/>
    <w:rsid w:val="00477023"/>
    <w:rsid w:val="004824F7"/>
    <w:rsid w:val="004871A6"/>
    <w:rsid w:val="004912E4"/>
    <w:rsid w:val="004915E9"/>
    <w:rsid w:val="004A55F9"/>
    <w:rsid w:val="004D13E4"/>
    <w:rsid w:val="004D3454"/>
    <w:rsid w:val="004E02B7"/>
    <w:rsid w:val="004E2265"/>
    <w:rsid w:val="004F37D3"/>
    <w:rsid w:val="00520965"/>
    <w:rsid w:val="00523724"/>
    <w:rsid w:val="005401A3"/>
    <w:rsid w:val="00540674"/>
    <w:rsid w:val="005B2924"/>
    <w:rsid w:val="005B2B0F"/>
    <w:rsid w:val="005E5836"/>
    <w:rsid w:val="00617B72"/>
    <w:rsid w:val="00625924"/>
    <w:rsid w:val="0063342C"/>
    <w:rsid w:val="00636545"/>
    <w:rsid w:val="006412B9"/>
    <w:rsid w:val="00665DE2"/>
    <w:rsid w:val="00690539"/>
    <w:rsid w:val="006957FC"/>
    <w:rsid w:val="006A2090"/>
    <w:rsid w:val="006E5F2E"/>
    <w:rsid w:val="006E640B"/>
    <w:rsid w:val="006F6690"/>
    <w:rsid w:val="00702333"/>
    <w:rsid w:val="007031BA"/>
    <w:rsid w:val="007320BC"/>
    <w:rsid w:val="0074684C"/>
    <w:rsid w:val="00776ED3"/>
    <w:rsid w:val="007852C4"/>
    <w:rsid w:val="00797167"/>
    <w:rsid w:val="007C46F9"/>
    <w:rsid w:val="007D1CCA"/>
    <w:rsid w:val="007D68CB"/>
    <w:rsid w:val="00807B83"/>
    <w:rsid w:val="00811CA6"/>
    <w:rsid w:val="008970E6"/>
    <w:rsid w:val="008A54DA"/>
    <w:rsid w:val="008A616A"/>
    <w:rsid w:val="008C4D26"/>
    <w:rsid w:val="00920922"/>
    <w:rsid w:val="00921EF3"/>
    <w:rsid w:val="00930995"/>
    <w:rsid w:val="00932142"/>
    <w:rsid w:val="00950651"/>
    <w:rsid w:val="00975B76"/>
    <w:rsid w:val="009822C1"/>
    <w:rsid w:val="009D2846"/>
    <w:rsid w:val="009D369A"/>
    <w:rsid w:val="00A20702"/>
    <w:rsid w:val="00A72E18"/>
    <w:rsid w:val="00A84BE2"/>
    <w:rsid w:val="00AB12E1"/>
    <w:rsid w:val="00AC6F55"/>
    <w:rsid w:val="00AF2665"/>
    <w:rsid w:val="00B04FBF"/>
    <w:rsid w:val="00B3527A"/>
    <w:rsid w:val="00B643FC"/>
    <w:rsid w:val="00B653F8"/>
    <w:rsid w:val="00B74928"/>
    <w:rsid w:val="00B86515"/>
    <w:rsid w:val="00BA157E"/>
    <w:rsid w:val="00BD22E1"/>
    <w:rsid w:val="00C05C6F"/>
    <w:rsid w:val="00C07E4F"/>
    <w:rsid w:val="00C44006"/>
    <w:rsid w:val="00C54D86"/>
    <w:rsid w:val="00C559F9"/>
    <w:rsid w:val="00C7112F"/>
    <w:rsid w:val="00C716B7"/>
    <w:rsid w:val="00C93A88"/>
    <w:rsid w:val="00C94312"/>
    <w:rsid w:val="00C97087"/>
    <w:rsid w:val="00CE3EF0"/>
    <w:rsid w:val="00CF5102"/>
    <w:rsid w:val="00D0272A"/>
    <w:rsid w:val="00D2350B"/>
    <w:rsid w:val="00D31547"/>
    <w:rsid w:val="00D33945"/>
    <w:rsid w:val="00D948BE"/>
    <w:rsid w:val="00DA3CDD"/>
    <w:rsid w:val="00DB7B8A"/>
    <w:rsid w:val="00DC24EB"/>
    <w:rsid w:val="00DC404E"/>
    <w:rsid w:val="00DD07BB"/>
    <w:rsid w:val="00E028C2"/>
    <w:rsid w:val="00E21201"/>
    <w:rsid w:val="00E230E7"/>
    <w:rsid w:val="00E26E11"/>
    <w:rsid w:val="00E45433"/>
    <w:rsid w:val="00E47CE4"/>
    <w:rsid w:val="00E9213D"/>
    <w:rsid w:val="00ED12C4"/>
    <w:rsid w:val="00ED6178"/>
    <w:rsid w:val="00EF530E"/>
    <w:rsid w:val="00EF595A"/>
    <w:rsid w:val="00F2222B"/>
    <w:rsid w:val="00F31382"/>
    <w:rsid w:val="00F471A9"/>
    <w:rsid w:val="00F649DD"/>
    <w:rsid w:val="00FD0D25"/>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character" w:styleId="UnresolvedMention">
    <w:name w:val="Unresolved Mention"/>
    <w:basedOn w:val="DefaultParagraphFont"/>
    <w:uiPriority w:val="99"/>
    <w:semiHidden/>
    <w:unhideWhenUsed/>
    <w:rsid w:val="00DB7B8A"/>
    <w:rPr>
      <w:color w:val="605E5C"/>
      <w:shd w:val="clear" w:color="auto" w:fill="E1DFDD"/>
    </w:rPr>
  </w:style>
  <w:style w:type="character" w:styleId="CommentReference">
    <w:name w:val="annotation reference"/>
    <w:basedOn w:val="DefaultParagraphFont"/>
    <w:uiPriority w:val="99"/>
    <w:semiHidden/>
    <w:unhideWhenUsed/>
    <w:rsid w:val="00453ABD"/>
    <w:rPr>
      <w:sz w:val="16"/>
      <w:szCs w:val="16"/>
    </w:rPr>
  </w:style>
  <w:style w:type="paragraph" w:styleId="CommentText">
    <w:name w:val="annotation text"/>
    <w:basedOn w:val="Normal"/>
    <w:link w:val="CommentTextChar"/>
    <w:uiPriority w:val="99"/>
    <w:semiHidden/>
    <w:unhideWhenUsed/>
    <w:rsid w:val="00453ABD"/>
    <w:pPr>
      <w:spacing w:line="240" w:lineRule="auto"/>
    </w:pPr>
    <w:rPr>
      <w:sz w:val="20"/>
      <w:szCs w:val="20"/>
    </w:rPr>
  </w:style>
  <w:style w:type="character" w:customStyle="1" w:styleId="CommentTextChar">
    <w:name w:val="Comment Text Char"/>
    <w:basedOn w:val="DefaultParagraphFont"/>
    <w:link w:val="CommentText"/>
    <w:uiPriority w:val="99"/>
    <w:semiHidden/>
    <w:rsid w:val="00453ABD"/>
    <w:rPr>
      <w:sz w:val="20"/>
      <w:szCs w:val="20"/>
    </w:rPr>
  </w:style>
  <w:style w:type="paragraph" w:styleId="CommentSubject">
    <w:name w:val="annotation subject"/>
    <w:basedOn w:val="CommentText"/>
    <w:next w:val="CommentText"/>
    <w:link w:val="CommentSubjectChar"/>
    <w:uiPriority w:val="99"/>
    <w:semiHidden/>
    <w:unhideWhenUsed/>
    <w:rsid w:val="00453ABD"/>
    <w:rPr>
      <w:b/>
      <w:bCs/>
    </w:rPr>
  </w:style>
  <w:style w:type="character" w:customStyle="1" w:styleId="CommentSubjectChar">
    <w:name w:val="Comment Subject Char"/>
    <w:basedOn w:val="CommentTextChar"/>
    <w:link w:val="CommentSubject"/>
    <w:uiPriority w:val="99"/>
    <w:semiHidden/>
    <w:rsid w:val="00453ABD"/>
    <w:rPr>
      <w:b/>
      <w:bCs/>
      <w:sz w:val="20"/>
      <w:szCs w:val="20"/>
    </w:rPr>
  </w:style>
  <w:style w:type="paragraph" w:styleId="Revision">
    <w:name w:val="Revision"/>
    <w:hidden/>
    <w:uiPriority w:val="99"/>
    <w:semiHidden/>
    <w:rsid w:val="00C05C6F"/>
    <w:pPr>
      <w:spacing w:after="0" w:line="240" w:lineRule="auto"/>
    </w:pPr>
  </w:style>
  <w:style w:type="character" w:styleId="PlaceholderText">
    <w:name w:val="Placeholder Text"/>
    <w:basedOn w:val="DefaultParagraphFont"/>
    <w:uiPriority w:val="99"/>
    <w:semiHidden/>
    <w:rsid w:val="009D36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 w:id="348914434">
      <w:bodyDiv w:val="1"/>
      <w:marLeft w:val="0"/>
      <w:marRight w:val="0"/>
      <w:marTop w:val="0"/>
      <w:marBottom w:val="0"/>
      <w:divBdr>
        <w:top w:val="none" w:sz="0" w:space="0" w:color="auto"/>
        <w:left w:val="none" w:sz="0" w:space="0" w:color="auto"/>
        <w:bottom w:val="none" w:sz="0" w:space="0" w:color="auto"/>
        <w:right w:val="none" w:sz="0" w:space="0" w:color="auto"/>
      </w:divBdr>
    </w:div>
    <w:div w:id="430012525">
      <w:bodyDiv w:val="1"/>
      <w:marLeft w:val="0"/>
      <w:marRight w:val="0"/>
      <w:marTop w:val="0"/>
      <w:marBottom w:val="0"/>
      <w:divBdr>
        <w:top w:val="none" w:sz="0" w:space="0" w:color="auto"/>
        <w:left w:val="none" w:sz="0" w:space="0" w:color="auto"/>
        <w:bottom w:val="none" w:sz="0" w:space="0" w:color="auto"/>
        <w:right w:val="none" w:sz="0" w:space="0" w:color="auto"/>
      </w:divBdr>
    </w:div>
    <w:div w:id="439883105">
      <w:bodyDiv w:val="1"/>
      <w:marLeft w:val="0"/>
      <w:marRight w:val="0"/>
      <w:marTop w:val="0"/>
      <w:marBottom w:val="0"/>
      <w:divBdr>
        <w:top w:val="none" w:sz="0" w:space="0" w:color="auto"/>
        <w:left w:val="none" w:sz="0" w:space="0" w:color="auto"/>
        <w:bottom w:val="none" w:sz="0" w:space="0" w:color="auto"/>
        <w:right w:val="none" w:sz="0" w:space="0" w:color="auto"/>
      </w:divBdr>
    </w:div>
    <w:div w:id="567620176">
      <w:bodyDiv w:val="1"/>
      <w:marLeft w:val="0"/>
      <w:marRight w:val="0"/>
      <w:marTop w:val="0"/>
      <w:marBottom w:val="0"/>
      <w:divBdr>
        <w:top w:val="none" w:sz="0" w:space="0" w:color="auto"/>
        <w:left w:val="none" w:sz="0" w:space="0" w:color="auto"/>
        <w:bottom w:val="none" w:sz="0" w:space="0" w:color="auto"/>
        <w:right w:val="none" w:sz="0" w:space="0" w:color="auto"/>
      </w:divBdr>
    </w:div>
    <w:div w:id="678696453">
      <w:bodyDiv w:val="1"/>
      <w:marLeft w:val="0"/>
      <w:marRight w:val="0"/>
      <w:marTop w:val="0"/>
      <w:marBottom w:val="0"/>
      <w:divBdr>
        <w:top w:val="none" w:sz="0" w:space="0" w:color="auto"/>
        <w:left w:val="none" w:sz="0" w:space="0" w:color="auto"/>
        <w:bottom w:val="none" w:sz="0" w:space="0" w:color="auto"/>
        <w:right w:val="none" w:sz="0" w:space="0" w:color="auto"/>
      </w:divBdr>
    </w:div>
    <w:div w:id="1240288750">
      <w:bodyDiv w:val="1"/>
      <w:marLeft w:val="0"/>
      <w:marRight w:val="0"/>
      <w:marTop w:val="0"/>
      <w:marBottom w:val="0"/>
      <w:divBdr>
        <w:top w:val="none" w:sz="0" w:space="0" w:color="auto"/>
        <w:left w:val="none" w:sz="0" w:space="0" w:color="auto"/>
        <w:bottom w:val="none" w:sz="0" w:space="0" w:color="auto"/>
        <w:right w:val="none" w:sz="0" w:space="0" w:color="auto"/>
      </w:divBdr>
    </w:div>
    <w:div w:id="1253514972">
      <w:bodyDiv w:val="1"/>
      <w:marLeft w:val="0"/>
      <w:marRight w:val="0"/>
      <w:marTop w:val="0"/>
      <w:marBottom w:val="0"/>
      <w:divBdr>
        <w:top w:val="none" w:sz="0" w:space="0" w:color="auto"/>
        <w:left w:val="none" w:sz="0" w:space="0" w:color="auto"/>
        <w:bottom w:val="none" w:sz="0" w:space="0" w:color="auto"/>
        <w:right w:val="none" w:sz="0" w:space="0" w:color="auto"/>
      </w:divBdr>
    </w:div>
    <w:div w:id="1496918989">
      <w:bodyDiv w:val="1"/>
      <w:marLeft w:val="0"/>
      <w:marRight w:val="0"/>
      <w:marTop w:val="0"/>
      <w:marBottom w:val="0"/>
      <w:divBdr>
        <w:top w:val="none" w:sz="0" w:space="0" w:color="auto"/>
        <w:left w:val="none" w:sz="0" w:space="0" w:color="auto"/>
        <w:bottom w:val="none" w:sz="0" w:space="0" w:color="auto"/>
        <w:right w:val="none" w:sz="0" w:space="0" w:color="auto"/>
      </w:divBdr>
    </w:div>
    <w:div w:id="1506435015">
      <w:bodyDiv w:val="1"/>
      <w:marLeft w:val="0"/>
      <w:marRight w:val="0"/>
      <w:marTop w:val="0"/>
      <w:marBottom w:val="0"/>
      <w:divBdr>
        <w:top w:val="none" w:sz="0" w:space="0" w:color="auto"/>
        <w:left w:val="none" w:sz="0" w:space="0" w:color="auto"/>
        <w:bottom w:val="none" w:sz="0" w:space="0" w:color="auto"/>
        <w:right w:val="none" w:sz="0" w:space="0" w:color="auto"/>
      </w:divBdr>
    </w:div>
    <w:div w:id="154077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5C5E65EE047344B51223EC1E66390F" ma:contentTypeVersion="11" ma:contentTypeDescription="Create a new document." ma:contentTypeScope="" ma:versionID="cb7aee0cc02374e6b13827f9db4749a4">
  <xsd:schema xmlns:xsd="http://www.w3.org/2001/XMLSchema" xmlns:xs="http://www.w3.org/2001/XMLSchema" xmlns:p="http://schemas.microsoft.com/office/2006/metadata/properties" xmlns:ns3="ef109f3b-e3b3-493b-ab3f-7ced371883cc" targetNamespace="http://schemas.microsoft.com/office/2006/metadata/properties" ma:root="true" ma:fieldsID="7c619db3e23e56bb546508e7f9829179" ns3:_="">
    <xsd:import namespace="ef109f3b-e3b3-493b-ab3f-7ced371883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09f3b-e3b3-493b-ab3f-7ced37188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76EC5-7320-4208-AE83-80B8400117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395485-C4C1-45A4-808C-F051C1F5C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09f3b-e3b3-493b-ab3f-7ced37188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A794C1-7B37-485E-962D-CFD5F5125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dc:description/>
  <cp:lastModifiedBy>Hp Unit</cp:lastModifiedBy>
  <cp:revision>2</cp:revision>
  <dcterms:created xsi:type="dcterms:W3CDTF">2022-08-15T05:09:00Z</dcterms:created>
  <dcterms:modified xsi:type="dcterms:W3CDTF">2023-06-03T08:09:00Z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