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C5B32" w14:textId="77777777" w:rsidR="00287D63" w:rsidRPr="00D93B0B" w:rsidRDefault="00287D63" w:rsidP="00287D63">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roofErr w:type="spellStart"/>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Inhoudsopsomming</w:t>
      </w:r>
      <w:proofErr w:type="spellEnd"/>
    </w:p>
    <w:p w14:paraId="0A76F1E4" w14:textId="4AE67732" w:rsidR="00864E17" w:rsidRPr="00864E17" w:rsidRDefault="00864E17" w:rsidP="00460867">
      <w:pPr>
        <w:spacing w:after="0"/>
        <w:ind w:right="-166"/>
        <w:rPr>
          <w:b/>
          <w:sz w:val="28"/>
          <w:szCs w:val="28"/>
          <w:u w:val="single"/>
          <w:lang w:val="en-US"/>
        </w:rPr>
      </w:pPr>
      <w:r w:rsidRPr="003E44E5">
        <w:rPr>
          <w:rFonts w:ascii="Arial" w:hAnsi="Arial" w:cs="Arial"/>
          <w:b/>
          <w:sz w:val="28"/>
          <w:szCs w:val="28"/>
          <w:u w:val="single"/>
          <w:lang w:val="af-ZA"/>
        </w:rPr>
        <w:t>LES 1:</w:t>
      </w:r>
      <w:r w:rsidRPr="003E44E5">
        <w:rPr>
          <w:rFonts w:ascii="Arial" w:hAnsi="Arial" w:cs="Arial"/>
          <w:b/>
          <w:sz w:val="24"/>
          <w:szCs w:val="24"/>
          <w:lang w:val="af-ZA"/>
        </w:rPr>
        <w:t xml:space="preserve"> Die taal van vrywilligerswerk</w:t>
      </w:r>
    </w:p>
    <w:p w14:paraId="102A5CC5" w14:textId="77777777" w:rsidR="00DA21BB" w:rsidRDefault="00DA21BB" w:rsidP="00460867">
      <w:pPr>
        <w:spacing w:after="0"/>
        <w:ind w:right="-166"/>
        <w:rPr>
          <w:lang w:val="en-US"/>
        </w:rPr>
      </w:pPr>
    </w:p>
    <w:p w14:paraId="4435BA19" w14:textId="77777777" w:rsidR="00864E17" w:rsidRPr="00864E17" w:rsidRDefault="00864E17" w:rsidP="00460867">
      <w:pPr>
        <w:spacing w:after="0" w:line="240" w:lineRule="auto"/>
        <w:ind w:right="-166"/>
        <w:rPr>
          <w:lang w:val="af-ZA"/>
        </w:rPr>
      </w:pPr>
      <w:r>
        <w:rPr>
          <w:lang w:val="af-ZA"/>
        </w:rPr>
        <w:t>Hierdie</w:t>
      </w:r>
      <w:r w:rsidRPr="00864E17">
        <w:rPr>
          <w:lang w:val="af-ZA"/>
        </w:rPr>
        <w:t xml:space="preserve"> woordelys van terme sal jou bekendstel aan sommige woorde wat gebruik word wanneer daar oor gemeenskapsdiens gepraat word. Woorde soos:</w:t>
      </w:r>
    </w:p>
    <w:p w14:paraId="5C312453" w14:textId="77777777" w:rsidR="00864E17" w:rsidRPr="00864E17" w:rsidRDefault="00061AE7" w:rsidP="00460867">
      <w:pPr>
        <w:spacing w:after="0" w:line="240" w:lineRule="auto"/>
        <w:ind w:right="-166"/>
        <w:rPr>
          <w:lang w:val="af-ZA"/>
        </w:rPr>
      </w:pPr>
      <w:r>
        <w:rPr>
          <w:b/>
          <w:lang w:val="af-ZA"/>
        </w:rPr>
        <w:t>Vrywillig</w:t>
      </w:r>
      <w:r w:rsidR="00864E17" w:rsidRPr="00864E17">
        <w:rPr>
          <w:b/>
          <w:lang w:val="af-ZA"/>
        </w:rPr>
        <w:t xml:space="preserve">: </w:t>
      </w:r>
      <w:r w:rsidR="00864E17">
        <w:rPr>
          <w:lang w:val="af-ZA"/>
        </w:rPr>
        <w:t>Om vry</w:t>
      </w:r>
      <w:r w:rsidR="00864E17" w:rsidRPr="00864E17">
        <w:rPr>
          <w:lang w:val="af-ZA"/>
        </w:rPr>
        <w:t>lik aan te bied om iets te doen of vir 'n organisasie te werk sonder om betaal te word</w:t>
      </w:r>
    </w:p>
    <w:p w14:paraId="644B7CC9" w14:textId="77777777" w:rsidR="00864E17" w:rsidRPr="00864E17" w:rsidRDefault="00864E17" w:rsidP="00460867">
      <w:pPr>
        <w:spacing w:after="0" w:line="240" w:lineRule="auto"/>
        <w:ind w:right="-166"/>
        <w:rPr>
          <w:lang w:val="af-ZA"/>
        </w:rPr>
      </w:pPr>
    </w:p>
    <w:p w14:paraId="3EFF15CB" w14:textId="77777777" w:rsidR="00864E17" w:rsidRPr="00864E17" w:rsidRDefault="00864E17" w:rsidP="00460867">
      <w:pPr>
        <w:spacing w:after="0" w:line="240" w:lineRule="auto"/>
        <w:ind w:right="-166"/>
        <w:rPr>
          <w:lang w:val="af-ZA"/>
        </w:rPr>
      </w:pPr>
      <w:r w:rsidRPr="00864E17">
        <w:rPr>
          <w:b/>
          <w:lang w:val="af-ZA"/>
        </w:rPr>
        <w:t>Gemeenskapsdiens:</w:t>
      </w:r>
      <w:r>
        <w:rPr>
          <w:lang w:val="af-ZA"/>
        </w:rPr>
        <w:t xml:space="preserve"> </w:t>
      </w:r>
      <w:r w:rsidR="00061AE7">
        <w:rPr>
          <w:lang w:val="af-ZA"/>
        </w:rPr>
        <w:t>V</w:t>
      </w:r>
      <w:r w:rsidRPr="00864E17">
        <w:rPr>
          <w:lang w:val="af-ZA"/>
        </w:rPr>
        <w:t>rywillige werk wat bedoel is om mense in 'n spesifieke area te help. Dit is onbetaalde werk wat deur 'n persoon of groep mense verrig word tot voordeel en verbetering van hul gemeenskap sonder enige vorm van vergoeding.</w:t>
      </w:r>
    </w:p>
    <w:p w14:paraId="5AF3E05D" w14:textId="77777777" w:rsidR="00864E17" w:rsidRPr="00864E17" w:rsidRDefault="00864E17" w:rsidP="00460867">
      <w:pPr>
        <w:spacing w:after="0" w:line="240" w:lineRule="auto"/>
        <w:ind w:right="-166"/>
        <w:rPr>
          <w:lang w:val="af-ZA"/>
        </w:rPr>
      </w:pPr>
      <w:r w:rsidRPr="00864E17">
        <w:rPr>
          <w:lang w:val="af-ZA"/>
        </w:rPr>
        <w:t xml:space="preserve">Jy het egter dalk gehoor van gemeenskapsdiens met betrekking tot </w:t>
      </w:r>
      <w:r w:rsidRPr="00864E17">
        <w:rPr>
          <w:b/>
          <w:lang w:val="af-ZA"/>
        </w:rPr>
        <w:t>wettige vonnisoplegging</w:t>
      </w:r>
      <w:r w:rsidRPr="00864E17">
        <w:rPr>
          <w:lang w:val="af-ZA"/>
        </w:rPr>
        <w:t xml:space="preserve"> vir die oortreding van die wet: onbetaalde werk wat bedoel is om van maatskaplike nut te wees, wat 'n oortreder moet doen in plaas daarvan om tronk toe te gaan.</w:t>
      </w:r>
    </w:p>
    <w:p w14:paraId="58F344E6" w14:textId="77777777" w:rsidR="00864E17" w:rsidRPr="00864E17" w:rsidRDefault="00864E17" w:rsidP="00460867">
      <w:pPr>
        <w:spacing w:after="0" w:line="240" w:lineRule="auto"/>
        <w:ind w:right="-166"/>
        <w:rPr>
          <w:lang w:val="af-ZA"/>
        </w:rPr>
      </w:pPr>
    </w:p>
    <w:p w14:paraId="07A701BA" w14:textId="77777777" w:rsidR="00864E17" w:rsidRPr="00864E17" w:rsidRDefault="00864E17" w:rsidP="00460867">
      <w:pPr>
        <w:spacing w:after="0" w:line="240" w:lineRule="auto"/>
        <w:ind w:right="-166"/>
        <w:rPr>
          <w:lang w:val="af-ZA"/>
        </w:rPr>
      </w:pPr>
      <w:r w:rsidRPr="00864E17">
        <w:rPr>
          <w:b/>
          <w:lang w:val="af-ZA"/>
        </w:rPr>
        <w:t>Altruïsme:</w:t>
      </w:r>
      <w:r w:rsidR="00061AE7">
        <w:rPr>
          <w:lang w:val="af-ZA"/>
        </w:rPr>
        <w:t xml:space="preserve"> A</w:t>
      </w:r>
      <w:r w:rsidRPr="00864E17">
        <w:rPr>
          <w:lang w:val="af-ZA"/>
        </w:rPr>
        <w:t>ltruïsme is die beginsel en morele praktyk van besorgdheid oor</w:t>
      </w:r>
      <w:r>
        <w:rPr>
          <w:lang w:val="af-ZA"/>
        </w:rPr>
        <w:t xml:space="preserve"> geluk van ander mense of </w:t>
      </w:r>
      <w:r w:rsidRPr="00864E17">
        <w:rPr>
          <w:lang w:val="af-ZA"/>
        </w:rPr>
        <w:t>diere, wat lei tot 'n beter lewenskwaliteit, beide materieel en geeste</w:t>
      </w:r>
      <w:r>
        <w:rPr>
          <w:lang w:val="af-ZA"/>
        </w:rPr>
        <w:t>lik. Dit is 'n tradisionele kwaliteit</w:t>
      </w:r>
      <w:r w:rsidRPr="00864E17">
        <w:rPr>
          <w:lang w:val="af-ZA"/>
        </w:rPr>
        <w:t xml:space="preserve"> in baie kulture en 'n kernaspek van verskeie godsdienstige tradisies en sekulêre wêreldbeskouings, alhoewel die konsep van "ander" op wie besorgdheid gerig moet word, kan verskil tussen kulture en godsdienste. In 'n uiterste geval kan altruïsme </w:t>
      </w:r>
      <w:r w:rsidR="00061AE7">
        <w:rPr>
          <w:lang w:val="af-ZA"/>
        </w:rPr>
        <w:t xml:space="preserve">as </w:t>
      </w:r>
      <w:r w:rsidRPr="00864E17">
        <w:rPr>
          <w:lang w:val="af-ZA"/>
        </w:rPr>
        <w:t>'n sinoniem van onbaatsugtigheid</w:t>
      </w:r>
      <w:r w:rsidR="00061AE7">
        <w:rPr>
          <w:lang w:val="af-ZA"/>
        </w:rPr>
        <w:t xml:space="preserve"> gesien</w:t>
      </w:r>
      <w:r w:rsidRPr="00864E17">
        <w:rPr>
          <w:lang w:val="af-ZA"/>
        </w:rPr>
        <w:t xml:space="preserve"> word, wat die teenoorgestelde van selfsug is.</w:t>
      </w:r>
    </w:p>
    <w:p w14:paraId="2CF9EBB4" w14:textId="77777777" w:rsidR="00864E17" w:rsidRPr="00864E17" w:rsidRDefault="00864E17" w:rsidP="00460867">
      <w:pPr>
        <w:spacing w:after="0" w:line="240" w:lineRule="auto"/>
        <w:ind w:right="-166"/>
        <w:rPr>
          <w:lang w:val="af-ZA"/>
        </w:rPr>
      </w:pPr>
    </w:p>
    <w:p w14:paraId="0AD41589" w14:textId="643BEFDF" w:rsidR="00864E17" w:rsidRPr="00864E17" w:rsidRDefault="00864E17" w:rsidP="00460867">
      <w:pPr>
        <w:spacing w:after="0" w:line="240" w:lineRule="auto"/>
        <w:ind w:right="-166"/>
        <w:rPr>
          <w:b/>
          <w:lang w:val="af-ZA"/>
        </w:rPr>
      </w:pPr>
      <w:r w:rsidRPr="00864E17">
        <w:rPr>
          <w:b/>
          <w:lang w:val="af-ZA"/>
        </w:rPr>
        <w:t>Filantropie:</w:t>
      </w:r>
      <w:r>
        <w:rPr>
          <w:b/>
          <w:lang w:val="af-ZA"/>
        </w:rPr>
        <w:t xml:space="preserve"> </w:t>
      </w:r>
      <w:r w:rsidR="00287D63">
        <w:rPr>
          <w:b/>
          <w:lang w:val="af-ZA"/>
        </w:rPr>
        <w:br/>
      </w:r>
      <w:r w:rsidR="00061AE7">
        <w:rPr>
          <w:lang w:val="af-ZA"/>
        </w:rPr>
        <w:t>D</w:t>
      </w:r>
      <w:r w:rsidRPr="00864E17">
        <w:rPr>
          <w:lang w:val="af-ZA"/>
        </w:rPr>
        <w:t>ie begeerte om die welsyn van ander te bevorder, veral uitgedruk deu</w:t>
      </w:r>
      <w:r w:rsidR="00061AE7">
        <w:rPr>
          <w:lang w:val="af-ZA"/>
        </w:rPr>
        <w:t>r die ruim skenking van geld vir</w:t>
      </w:r>
      <w:r w:rsidRPr="00864E17">
        <w:rPr>
          <w:lang w:val="af-ZA"/>
        </w:rPr>
        <w:t xml:space="preserve"> goeie sake.</w:t>
      </w:r>
    </w:p>
    <w:p w14:paraId="054AE4A4" w14:textId="77777777" w:rsidR="00864E17" w:rsidRPr="00864E17" w:rsidRDefault="00864E17" w:rsidP="00460867">
      <w:pPr>
        <w:spacing w:after="0" w:line="240" w:lineRule="auto"/>
        <w:ind w:right="-166"/>
        <w:rPr>
          <w:lang w:val="af-ZA"/>
        </w:rPr>
      </w:pPr>
    </w:p>
    <w:p w14:paraId="25322013" w14:textId="32D9AFD9" w:rsidR="00864E17" w:rsidRPr="00864E17" w:rsidRDefault="00864E17" w:rsidP="00460867">
      <w:pPr>
        <w:spacing w:after="0" w:line="240" w:lineRule="auto"/>
        <w:ind w:right="-166"/>
        <w:rPr>
          <w:b/>
          <w:lang w:val="af-ZA"/>
        </w:rPr>
      </w:pPr>
      <w:r w:rsidRPr="00864E17">
        <w:rPr>
          <w:b/>
          <w:lang w:val="af-ZA"/>
        </w:rPr>
        <w:t>Vrywilliger/vrywilligerswerk:</w:t>
      </w:r>
      <w:r>
        <w:rPr>
          <w:b/>
          <w:lang w:val="af-ZA"/>
        </w:rPr>
        <w:t xml:space="preserve"> </w:t>
      </w:r>
      <w:r w:rsidR="00287D63">
        <w:rPr>
          <w:b/>
          <w:lang w:val="af-ZA"/>
        </w:rPr>
        <w:br/>
      </w:r>
      <w:r w:rsidR="00061AE7" w:rsidRPr="00287D63">
        <w:rPr>
          <w:b/>
          <w:bCs/>
          <w:lang w:val="af-ZA"/>
        </w:rPr>
        <w:t>V</w:t>
      </w:r>
      <w:r w:rsidRPr="00287D63">
        <w:rPr>
          <w:b/>
          <w:bCs/>
          <w:lang w:val="af-ZA"/>
        </w:rPr>
        <w:t>rywilligerswerk</w:t>
      </w:r>
      <w:r w:rsidRPr="00864E17">
        <w:rPr>
          <w:lang w:val="af-ZA"/>
        </w:rPr>
        <w:t xml:space="preserve"> is 'n vrywillige daad v</w:t>
      </w:r>
      <w:r>
        <w:rPr>
          <w:lang w:val="af-ZA"/>
        </w:rPr>
        <w:t>an 'n individu of groep wat vry</w:t>
      </w:r>
      <w:r w:rsidRPr="00864E17">
        <w:rPr>
          <w:lang w:val="af-ZA"/>
        </w:rPr>
        <w:t>lik tyd en arbeid gee vir gemeenskapsdiens. Baie vrywilligers is spesifiek opgelei in die gebiede wat hulle werk, soos medisyne, onderwys of noodredding. Ander</w:t>
      </w:r>
      <w:r w:rsidR="00061AE7">
        <w:rPr>
          <w:lang w:val="af-ZA"/>
        </w:rPr>
        <w:t xml:space="preserve"> lewer</w:t>
      </w:r>
      <w:r w:rsidRPr="00864E17">
        <w:rPr>
          <w:lang w:val="af-ZA"/>
        </w:rPr>
        <w:t xml:space="preserve"> dien</w:t>
      </w:r>
      <w:r w:rsidR="00061AE7">
        <w:rPr>
          <w:lang w:val="af-ZA"/>
        </w:rPr>
        <w:t>s</w:t>
      </w:r>
      <w:r w:rsidRPr="00864E17">
        <w:rPr>
          <w:lang w:val="af-ZA"/>
        </w:rPr>
        <w:t xml:space="preserve"> </w:t>
      </w:r>
      <w:r>
        <w:rPr>
          <w:lang w:val="af-ZA"/>
        </w:rPr>
        <w:t>wanneer nodig</w:t>
      </w:r>
      <w:r w:rsidR="00061AE7">
        <w:rPr>
          <w:lang w:val="af-ZA"/>
        </w:rPr>
        <w:t>-</w:t>
      </w:r>
      <w:r w:rsidRPr="00864E17">
        <w:rPr>
          <w:lang w:val="af-ZA"/>
        </w:rPr>
        <w:t xml:space="preserve"> s</w:t>
      </w:r>
      <w:r w:rsidR="00061AE7">
        <w:rPr>
          <w:lang w:val="af-ZA"/>
        </w:rPr>
        <w:t xml:space="preserve">oos in reaksie op 'n natuurramp, </w:t>
      </w:r>
      <w:r w:rsidRPr="00864E17">
        <w:rPr>
          <w:lang w:val="af-ZA"/>
        </w:rPr>
        <w:t>as 'n persoon wat werk verrig vir liefdadigheids-, humanitêre of burgerlike redes</w:t>
      </w:r>
      <w:r w:rsidR="00061AE7">
        <w:rPr>
          <w:lang w:val="af-ZA"/>
        </w:rPr>
        <w:t>. Vrywilligers kan ook</w:t>
      </w:r>
      <w:r w:rsidRPr="00864E17">
        <w:rPr>
          <w:lang w:val="af-ZA"/>
        </w:rPr>
        <w:t xml:space="preserve"> vir 'n openbare agentskap of nie-winsgewende organisasie</w:t>
      </w:r>
      <w:r w:rsidR="00061AE7">
        <w:rPr>
          <w:lang w:val="af-ZA"/>
        </w:rPr>
        <w:t xml:space="preserve"> werk</w:t>
      </w:r>
      <w:r w:rsidRPr="00864E17">
        <w:rPr>
          <w:lang w:val="af-ZA"/>
        </w:rPr>
        <w:t>, sonder die verwagting, belofte of ontvangs van enige vergoeding vir hul werk.</w:t>
      </w:r>
    </w:p>
    <w:p w14:paraId="0F055119" w14:textId="77777777" w:rsidR="00864E17" w:rsidRPr="00864E17" w:rsidRDefault="00864E17" w:rsidP="00460867">
      <w:pPr>
        <w:spacing w:after="0" w:line="240" w:lineRule="auto"/>
        <w:ind w:right="-166"/>
        <w:rPr>
          <w:lang w:val="af-ZA"/>
        </w:rPr>
      </w:pPr>
    </w:p>
    <w:p w14:paraId="5A04D78A" w14:textId="77777777" w:rsidR="00864E17" w:rsidRPr="00864E17" w:rsidRDefault="00864E17" w:rsidP="00460867">
      <w:pPr>
        <w:spacing w:after="0" w:line="240" w:lineRule="auto"/>
        <w:ind w:right="-166"/>
        <w:rPr>
          <w:b/>
          <w:lang w:val="af-ZA"/>
        </w:rPr>
      </w:pPr>
      <w:r>
        <w:rPr>
          <w:b/>
          <w:lang w:val="af-ZA"/>
        </w:rPr>
        <w:t>Vrywilligers</w:t>
      </w:r>
      <w:r w:rsidRPr="00864E17">
        <w:rPr>
          <w:b/>
          <w:lang w:val="af-ZA"/>
        </w:rPr>
        <w:t>toerisme:</w:t>
      </w:r>
      <w:r>
        <w:rPr>
          <w:b/>
          <w:lang w:val="af-ZA"/>
        </w:rPr>
        <w:t xml:space="preserve"> </w:t>
      </w:r>
      <w:r w:rsidR="00061AE7">
        <w:rPr>
          <w:lang w:val="af-ZA"/>
        </w:rPr>
        <w:t>D</w:t>
      </w:r>
      <w:r>
        <w:rPr>
          <w:lang w:val="af-ZA"/>
        </w:rPr>
        <w:t>ie term vrywilligertoerisme</w:t>
      </w:r>
      <w:r w:rsidRPr="00864E17">
        <w:rPr>
          <w:lang w:val="af-ZA"/>
        </w:rPr>
        <w:t xml:space="preserve"> is 'n kombinasie van die woorde vrywilliger en toerisme. Dit word ook soms na verwys a</w:t>
      </w:r>
      <w:r>
        <w:rPr>
          <w:lang w:val="af-ZA"/>
        </w:rPr>
        <w:t>s vrywillige reis of vrywillige</w:t>
      </w:r>
      <w:r w:rsidRPr="00864E17">
        <w:rPr>
          <w:lang w:val="af-ZA"/>
        </w:rPr>
        <w:t xml:space="preserve"> vakansie. Vrywilligertoerisme is 'n vorm van toerisme waarin reisigers deel</w:t>
      </w:r>
      <w:r w:rsidR="00061AE7">
        <w:rPr>
          <w:lang w:val="af-ZA"/>
        </w:rPr>
        <w:t>neem aan vrywillige werk, bv.</w:t>
      </w:r>
      <w:r w:rsidRPr="00864E17">
        <w:rPr>
          <w:lang w:val="af-ZA"/>
        </w:rPr>
        <w:t xml:space="preserve"> vir 'n liefdadigheidsorganisasie.</w:t>
      </w:r>
    </w:p>
    <w:p w14:paraId="06CDB076" w14:textId="77777777" w:rsidR="00864E17" w:rsidRPr="00864E17" w:rsidRDefault="00864E17" w:rsidP="00460867">
      <w:pPr>
        <w:spacing w:after="0" w:line="240" w:lineRule="auto"/>
        <w:ind w:right="-166"/>
        <w:rPr>
          <w:lang w:val="af-ZA"/>
        </w:rPr>
      </w:pPr>
      <w:r w:rsidRPr="00864E17">
        <w:rPr>
          <w:lang w:val="af-ZA"/>
        </w:rPr>
        <w:t>Vrywillige toeriste wissel in ouderdom en kom van regoor die wêreld. Die werk wat hulle doen kan verband hou met landbou, gesondheidsorg, onderwys en baie ander gebiede.</w:t>
      </w:r>
    </w:p>
    <w:p w14:paraId="1BF764DA" w14:textId="77777777" w:rsidR="00864E17" w:rsidRPr="00864E17" w:rsidRDefault="00864E17" w:rsidP="00460867">
      <w:pPr>
        <w:spacing w:after="0" w:line="240" w:lineRule="auto"/>
        <w:ind w:right="-166"/>
        <w:rPr>
          <w:lang w:val="af-ZA"/>
        </w:rPr>
      </w:pPr>
    </w:p>
    <w:p w14:paraId="7CE4CBB2" w14:textId="77777777" w:rsidR="00864E17" w:rsidRPr="00864E17" w:rsidRDefault="00864E17" w:rsidP="00460867">
      <w:pPr>
        <w:spacing w:after="0" w:line="240" w:lineRule="auto"/>
        <w:ind w:right="-166"/>
        <w:rPr>
          <w:b/>
          <w:lang w:val="af-ZA"/>
        </w:rPr>
      </w:pPr>
      <w:r w:rsidRPr="00864E17">
        <w:rPr>
          <w:b/>
          <w:lang w:val="af-ZA"/>
        </w:rPr>
        <w:t>Liefdadigheid:</w:t>
      </w:r>
      <w:r>
        <w:rPr>
          <w:b/>
          <w:lang w:val="af-ZA"/>
        </w:rPr>
        <w:t xml:space="preserve"> </w:t>
      </w:r>
      <w:r w:rsidR="00061AE7">
        <w:rPr>
          <w:lang w:val="af-ZA"/>
        </w:rPr>
        <w:t>D</w:t>
      </w:r>
      <w:r w:rsidRPr="00864E17">
        <w:rPr>
          <w:lang w:val="af-ZA"/>
        </w:rPr>
        <w:t>ie beoefeni</w:t>
      </w:r>
      <w:r w:rsidR="00061AE7">
        <w:rPr>
          <w:lang w:val="af-ZA"/>
        </w:rPr>
        <w:t xml:space="preserve">ng van liefdadigheid beteken om vrywillig  hulp te gee aan behoeftiges. Dit word gesien as </w:t>
      </w:r>
      <w:r w:rsidRPr="00864E17">
        <w:rPr>
          <w:lang w:val="af-ZA"/>
        </w:rPr>
        <w:t>'n humanitêre daad.</w:t>
      </w:r>
    </w:p>
    <w:p w14:paraId="706756F5" w14:textId="77777777" w:rsidR="00864E17" w:rsidRPr="00864E17" w:rsidRDefault="00864E17" w:rsidP="00460867">
      <w:pPr>
        <w:spacing w:after="0" w:line="240" w:lineRule="auto"/>
        <w:ind w:right="-166"/>
        <w:rPr>
          <w:lang w:val="af-ZA"/>
        </w:rPr>
      </w:pPr>
    </w:p>
    <w:p w14:paraId="477FF967" w14:textId="77777777" w:rsidR="00864E17" w:rsidRPr="00864E17" w:rsidRDefault="00864E17" w:rsidP="00460867">
      <w:pPr>
        <w:spacing w:after="0" w:line="240" w:lineRule="auto"/>
        <w:ind w:right="-166"/>
        <w:rPr>
          <w:b/>
          <w:lang w:val="af-ZA"/>
        </w:rPr>
      </w:pPr>
      <w:r w:rsidRPr="00864E17">
        <w:rPr>
          <w:b/>
          <w:lang w:val="af-ZA"/>
        </w:rPr>
        <w:lastRenderedPageBreak/>
        <w:t>Vrygewigheid</w:t>
      </w:r>
      <w:r>
        <w:rPr>
          <w:b/>
          <w:lang w:val="af-ZA"/>
        </w:rPr>
        <w:t xml:space="preserve">: </w:t>
      </w:r>
      <w:r>
        <w:rPr>
          <w:lang w:val="af-ZA"/>
        </w:rPr>
        <w:t>“Die kwaliteit</w:t>
      </w:r>
      <w:r w:rsidRPr="00864E17">
        <w:rPr>
          <w:lang w:val="af-ZA"/>
        </w:rPr>
        <w:t xml:space="preserve"> om goeie dinge vrylik </w:t>
      </w:r>
      <w:r>
        <w:rPr>
          <w:lang w:val="af-ZA"/>
        </w:rPr>
        <w:t>en oor</w:t>
      </w:r>
      <w:r w:rsidR="00061AE7">
        <w:rPr>
          <w:lang w:val="af-ZA"/>
        </w:rPr>
        <w:t>vloedig aan ander te gee... V</w:t>
      </w:r>
      <w:r w:rsidRPr="00864E17">
        <w:rPr>
          <w:lang w:val="af-ZA"/>
        </w:rPr>
        <w:t xml:space="preserve">rygewigheid </w:t>
      </w:r>
      <w:r w:rsidR="00061AE7">
        <w:rPr>
          <w:lang w:val="af-ZA"/>
        </w:rPr>
        <w:t xml:space="preserve"> behels eintlik verskeie vorms</w:t>
      </w:r>
      <w:r w:rsidRPr="00864E17">
        <w:rPr>
          <w:lang w:val="af-ZA"/>
        </w:rPr>
        <w:t>: geld, besittings, tyd, aandag, hulp, aanmoediging, emosionele beskikbaarheid, en meer” (Science of Generosity Initiative, 2012).</w:t>
      </w:r>
    </w:p>
    <w:p w14:paraId="138FBCC3" w14:textId="77777777" w:rsidR="00C75129" w:rsidRDefault="00C75129" w:rsidP="00460867">
      <w:pPr>
        <w:spacing w:after="0" w:line="240" w:lineRule="auto"/>
        <w:ind w:right="-166"/>
        <w:rPr>
          <w:b/>
          <w:lang w:val="en-US"/>
        </w:rPr>
      </w:pPr>
    </w:p>
    <w:p w14:paraId="70E562E1" w14:textId="06778944" w:rsidR="00C75129" w:rsidRPr="00864E17" w:rsidRDefault="00864E17" w:rsidP="00287D63">
      <w:pPr>
        <w:spacing w:line="240" w:lineRule="auto"/>
        <w:ind w:right="-166"/>
        <w:rPr>
          <w:lang w:val="en-US"/>
        </w:rPr>
      </w:pPr>
      <w:proofErr w:type="spellStart"/>
      <w:r>
        <w:rPr>
          <w:b/>
          <w:sz w:val="24"/>
          <w:szCs w:val="24"/>
          <w:lang w:val="en-US"/>
        </w:rPr>
        <w:t>Aktivis</w:t>
      </w:r>
      <w:proofErr w:type="spellEnd"/>
      <w:r w:rsidR="00C75129" w:rsidRPr="00C75129">
        <w:rPr>
          <w:b/>
          <w:sz w:val="24"/>
          <w:szCs w:val="24"/>
          <w:lang w:val="en-US"/>
        </w:rPr>
        <w:t xml:space="preserve">: </w:t>
      </w:r>
      <w:r w:rsidRPr="00864E17">
        <w:rPr>
          <w:lang w:val="af-ZA"/>
        </w:rPr>
        <w:t>'n persoon wat veldtogte voer om politieke of sosiale verandering teweeg te bring.</w:t>
      </w:r>
    </w:p>
    <w:p w14:paraId="2B0F3ED6" w14:textId="77777777" w:rsidR="00C75129" w:rsidRDefault="00C75129" w:rsidP="00460867">
      <w:pPr>
        <w:spacing w:after="0" w:line="240" w:lineRule="auto"/>
        <w:ind w:right="-166"/>
      </w:pPr>
    </w:p>
    <w:p w14:paraId="02EA5D34" w14:textId="77777777" w:rsidR="00864E17" w:rsidRPr="00864E17" w:rsidRDefault="00864E17" w:rsidP="00460867">
      <w:pPr>
        <w:spacing w:line="240" w:lineRule="auto"/>
        <w:ind w:right="-166"/>
        <w:rPr>
          <w:sz w:val="24"/>
          <w:szCs w:val="24"/>
          <w:lang w:val="en-US"/>
        </w:rPr>
      </w:pPr>
      <w:proofErr w:type="spellStart"/>
      <w:r>
        <w:rPr>
          <w:b/>
          <w:bCs/>
          <w:sz w:val="24"/>
          <w:szCs w:val="24"/>
        </w:rPr>
        <w:t>Akt</w:t>
      </w:r>
      <w:r w:rsidR="00C75129" w:rsidRPr="00C75129">
        <w:rPr>
          <w:b/>
          <w:bCs/>
          <w:sz w:val="24"/>
          <w:szCs w:val="24"/>
        </w:rPr>
        <w:t>ivism</w:t>
      </w:r>
      <w:r>
        <w:rPr>
          <w:b/>
          <w:bCs/>
          <w:sz w:val="24"/>
          <w:szCs w:val="24"/>
        </w:rPr>
        <w:t>e</w:t>
      </w:r>
      <w:proofErr w:type="spellEnd"/>
      <w:r w:rsidR="00C75129" w:rsidRPr="00C75129">
        <w:rPr>
          <w:b/>
          <w:bCs/>
          <w:sz w:val="24"/>
          <w:szCs w:val="24"/>
        </w:rPr>
        <w:t>:</w:t>
      </w:r>
      <w:r w:rsidR="00C75129">
        <w:rPr>
          <w:b/>
          <w:bCs/>
          <w:sz w:val="24"/>
          <w:szCs w:val="24"/>
        </w:rPr>
        <w:t xml:space="preserve"> </w:t>
      </w:r>
      <w:r w:rsidRPr="00864E17">
        <w:rPr>
          <w:sz w:val="24"/>
          <w:szCs w:val="24"/>
          <w:lang w:val="af-ZA"/>
        </w:rPr>
        <w:t>die beleid of aksie om kragtige veldtogte te gebruik om politieke of sosiale verandering teweeg te bring.</w:t>
      </w:r>
    </w:p>
    <w:p w14:paraId="740655F9" w14:textId="77777777" w:rsidR="00C75129" w:rsidRPr="00C75129" w:rsidRDefault="00C75129" w:rsidP="00460867">
      <w:pPr>
        <w:spacing w:after="0" w:line="240" w:lineRule="auto"/>
        <w:ind w:right="-166"/>
        <w:rPr>
          <w:b/>
          <w:bCs/>
          <w:sz w:val="24"/>
          <w:szCs w:val="24"/>
          <w:lang w:val="en-US"/>
        </w:rPr>
      </w:pPr>
    </w:p>
    <w:p w14:paraId="6CF2EF7E" w14:textId="6A6E2842" w:rsidR="003E44E5" w:rsidRPr="00BC4953" w:rsidRDefault="003E44E5" w:rsidP="003E44E5">
      <w:pPr>
        <w:pStyle w:val="NoSpacing"/>
        <w:rPr>
          <w:b/>
          <w:lang w:val="en-US"/>
        </w:rPr>
      </w:pPr>
      <w:r>
        <w:rPr>
          <w:rFonts w:ascii="Arial" w:hAnsi="Arial" w:cs="Arial"/>
          <w:b/>
          <w:sz w:val="28"/>
          <w:szCs w:val="28"/>
          <w:u w:val="single"/>
        </w:rPr>
        <w:br/>
      </w:r>
      <w:r w:rsidRPr="003E44E5">
        <w:rPr>
          <w:rFonts w:ascii="Arial" w:hAnsi="Arial" w:cs="Arial"/>
          <w:b/>
          <w:sz w:val="28"/>
          <w:szCs w:val="28"/>
          <w:u w:val="single"/>
        </w:rPr>
        <w:t>LES 2:</w:t>
      </w:r>
      <w:r w:rsidRPr="00BC4953">
        <w:rPr>
          <w:b/>
          <w:sz w:val="28"/>
        </w:rPr>
        <w:t xml:space="preserve"> </w:t>
      </w:r>
      <w:r w:rsidRPr="003E44E5">
        <w:rPr>
          <w:rFonts w:ascii="Arial" w:hAnsi="Arial" w:cs="Arial"/>
          <w:b/>
          <w:sz w:val="24"/>
          <w:szCs w:val="24"/>
          <w:lang w:val="af-ZA"/>
        </w:rPr>
        <w:t>Bydraes van gemeenskapsgebaseerde en nie-winsgewende organisasies</w:t>
      </w:r>
      <w:r w:rsidR="00287D63">
        <w:rPr>
          <w:rFonts w:ascii="Arial" w:hAnsi="Arial" w:cs="Arial"/>
          <w:b/>
          <w:sz w:val="24"/>
          <w:szCs w:val="24"/>
          <w:lang w:val="af-ZA"/>
        </w:rPr>
        <w:t>.</w:t>
      </w:r>
    </w:p>
    <w:p w14:paraId="3EDAA325" w14:textId="77777777" w:rsidR="003E44E5" w:rsidRDefault="003E44E5" w:rsidP="003E44E5">
      <w:pPr>
        <w:pStyle w:val="NoSpacing"/>
      </w:pPr>
    </w:p>
    <w:p w14:paraId="64B18B58" w14:textId="77777777" w:rsidR="003E44E5" w:rsidRPr="00287D63" w:rsidRDefault="003E44E5" w:rsidP="003E44E5">
      <w:pPr>
        <w:pStyle w:val="NoSpacing"/>
        <w:rPr>
          <w:b/>
          <w:sz w:val="24"/>
          <w:szCs w:val="24"/>
          <w:lang w:val="en-US"/>
        </w:rPr>
      </w:pPr>
      <w:r w:rsidRPr="00287D63">
        <w:rPr>
          <w:b/>
          <w:sz w:val="24"/>
          <w:szCs w:val="24"/>
          <w:lang w:val="af-ZA"/>
        </w:rPr>
        <w:t>Watter verskillende tipes NRO's bestaan?</w:t>
      </w:r>
    </w:p>
    <w:p w14:paraId="0A3BA50F" w14:textId="77777777" w:rsidR="003E44E5" w:rsidRPr="005E1DDF" w:rsidRDefault="003E44E5" w:rsidP="003E44E5">
      <w:pPr>
        <w:pStyle w:val="NoSpacing"/>
      </w:pPr>
    </w:p>
    <w:p w14:paraId="2D37EE1E" w14:textId="77777777" w:rsidR="003E44E5" w:rsidRPr="00864E17" w:rsidRDefault="003E44E5" w:rsidP="003E44E5">
      <w:pPr>
        <w:pStyle w:val="NoSpacing"/>
        <w:rPr>
          <w:sz w:val="24"/>
          <w:szCs w:val="24"/>
          <w:lang w:val="af-ZA"/>
        </w:rPr>
      </w:pPr>
      <w:r w:rsidRPr="00864E17">
        <w:rPr>
          <w:sz w:val="24"/>
          <w:szCs w:val="24"/>
          <w:lang w:val="af-ZA"/>
        </w:rPr>
        <w:t>In 1945 het die term "nie-regeringsorganisasie" die eerste keer na die Tweede Wêreldoorlog</w:t>
      </w:r>
      <w:r>
        <w:rPr>
          <w:sz w:val="24"/>
          <w:szCs w:val="24"/>
          <w:lang w:val="af-ZA"/>
        </w:rPr>
        <w:t xml:space="preserve"> </w:t>
      </w:r>
      <w:r w:rsidRPr="00864E17">
        <w:rPr>
          <w:sz w:val="24"/>
          <w:szCs w:val="24"/>
          <w:lang w:val="af-ZA"/>
        </w:rPr>
        <w:t xml:space="preserve"> in die Verenigde Nasies se Handves verskyn. Hierdie tipe organisasies het egter reeds vir baie jare bestaan ​​en gepleit vir sake soos vroueregte en die einde van slawerny. Vandag is daar duisende NRO's regoor die wêreld.</w:t>
      </w:r>
    </w:p>
    <w:p w14:paraId="55B6BB2E" w14:textId="77777777" w:rsidR="003E44E5" w:rsidRPr="00864E17" w:rsidRDefault="003E44E5" w:rsidP="003E44E5">
      <w:pPr>
        <w:pStyle w:val="NoSpacing"/>
        <w:rPr>
          <w:sz w:val="24"/>
          <w:szCs w:val="24"/>
          <w:lang w:val="af-ZA"/>
        </w:rPr>
      </w:pPr>
    </w:p>
    <w:p w14:paraId="5E37BC16" w14:textId="77777777" w:rsidR="003E44E5" w:rsidRPr="00287D63" w:rsidRDefault="003E44E5" w:rsidP="003E44E5">
      <w:pPr>
        <w:pStyle w:val="NoSpacing"/>
        <w:rPr>
          <w:sz w:val="24"/>
          <w:szCs w:val="24"/>
          <w:lang w:val="af-ZA"/>
        </w:rPr>
      </w:pPr>
      <w:r w:rsidRPr="00287D63">
        <w:rPr>
          <w:b/>
          <w:sz w:val="24"/>
          <w:szCs w:val="24"/>
          <w:lang w:val="af-ZA"/>
        </w:rPr>
        <w:t>Wat is NRO's</w:t>
      </w:r>
      <w:r w:rsidRPr="00287D63">
        <w:rPr>
          <w:sz w:val="24"/>
          <w:szCs w:val="24"/>
          <w:lang w:val="af-ZA"/>
        </w:rPr>
        <w:t xml:space="preserve"> ("nie-regeringsorganisasies")</w:t>
      </w:r>
      <w:r w:rsidRPr="00287D63">
        <w:rPr>
          <w:b/>
          <w:bCs/>
          <w:sz w:val="24"/>
          <w:szCs w:val="24"/>
          <w:lang w:val="af-ZA"/>
        </w:rPr>
        <w:t>?</w:t>
      </w:r>
    </w:p>
    <w:p w14:paraId="1B3772CF" w14:textId="77777777" w:rsidR="003E44E5" w:rsidRPr="00864E17" w:rsidRDefault="003E44E5" w:rsidP="003E44E5">
      <w:pPr>
        <w:pStyle w:val="NoSpacing"/>
        <w:rPr>
          <w:sz w:val="24"/>
          <w:szCs w:val="24"/>
          <w:lang w:val="af-ZA"/>
        </w:rPr>
      </w:pPr>
      <w:r w:rsidRPr="00864E17">
        <w:rPr>
          <w:sz w:val="24"/>
          <w:szCs w:val="24"/>
          <w:lang w:val="af-ZA"/>
        </w:rPr>
        <w:t xml:space="preserve">Vandag, wanneer die meeste mense die term "NRO" hoor, dink hulle aan </w:t>
      </w:r>
      <w:r w:rsidRPr="003E44E5">
        <w:rPr>
          <w:sz w:val="24"/>
          <w:szCs w:val="24"/>
          <w:lang w:val="af-ZA"/>
        </w:rPr>
        <w:t xml:space="preserve">'n organisasie wat lewens op een of ander manier verbeter. 'n NRO is 'n nie-winsgewende organisasie wat onafhanklik van enige regering funksioneer, ‘n organisasie wat se doel is om 'n sosiale, politieke of omgewingskwessie aan te spreek. </w:t>
      </w:r>
      <w:r w:rsidRPr="00864E17">
        <w:rPr>
          <w:sz w:val="24"/>
          <w:szCs w:val="24"/>
          <w:lang w:val="af-ZA"/>
        </w:rPr>
        <w:t>NRO's kan plaaslik, nasionaal en internasionaal gevind word. Wanneer dit plaaslik is, word NRO's aan daardi</w:t>
      </w:r>
      <w:r>
        <w:rPr>
          <w:sz w:val="24"/>
          <w:szCs w:val="24"/>
          <w:lang w:val="af-ZA"/>
        </w:rPr>
        <w:t>e spesifieke land se wette verbind</w:t>
      </w:r>
      <w:r w:rsidRPr="00864E17">
        <w:rPr>
          <w:sz w:val="24"/>
          <w:szCs w:val="24"/>
          <w:lang w:val="af-ZA"/>
        </w:rPr>
        <w:t xml:space="preserve">, maar internasionale NRO's word </w:t>
      </w:r>
      <w:r>
        <w:rPr>
          <w:sz w:val="24"/>
          <w:szCs w:val="24"/>
          <w:lang w:val="af-ZA"/>
        </w:rPr>
        <w:t>nie aan internasionale regte verbind</w:t>
      </w:r>
      <w:r w:rsidRPr="00864E17">
        <w:rPr>
          <w:sz w:val="24"/>
          <w:szCs w:val="24"/>
          <w:lang w:val="af-ZA"/>
        </w:rPr>
        <w:t xml:space="preserve"> nie. Die enigste uitsondering is die Internasionale Komitee van die Rooi Kruis.</w:t>
      </w:r>
    </w:p>
    <w:p w14:paraId="393C285F" w14:textId="77777777" w:rsidR="003E44E5" w:rsidRPr="00864E17" w:rsidRDefault="003E44E5" w:rsidP="003E44E5">
      <w:pPr>
        <w:pStyle w:val="NoSpacing"/>
        <w:rPr>
          <w:sz w:val="24"/>
          <w:szCs w:val="24"/>
          <w:lang w:val="af-ZA"/>
        </w:rPr>
      </w:pPr>
    </w:p>
    <w:p w14:paraId="53E58EB1" w14:textId="77777777" w:rsidR="003E44E5" w:rsidRPr="00864E17" w:rsidRDefault="003E44E5" w:rsidP="003E44E5">
      <w:pPr>
        <w:pStyle w:val="NoSpacing"/>
        <w:rPr>
          <w:sz w:val="24"/>
          <w:szCs w:val="24"/>
          <w:lang w:val="af-ZA"/>
        </w:rPr>
      </w:pPr>
      <w:r w:rsidRPr="00864E17">
        <w:rPr>
          <w:sz w:val="24"/>
          <w:szCs w:val="24"/>
          <w:lang w:val="af-ZA"/>
        </w:rPr>
        <w:t>Wêreldwyd kan NRO's baie anders lyk, afhangende van die wette van hul land.</w:t>
      </w:r>
    </w:p>
    <w:p w14:paraId="289FEF66" w14:textId="77777777" w:rsidR="003E44E5" w:rsidRPr="00864E17" w:rsidRDefault="003E44E5" w:rsidP="003E44E5">
      <w:pPr>
        <w:pStyle w:val="NoSpacing"/>
        <w:rPr>
          <w:sz w:val="24"/>
          <w:szCs w:val="24"/>
          <w:lang w:val="af-ZA"/>
        </w:rPr>
      </w:pPr>
    </w:p>
    <w:p w14:paraId="1AAFE064" w14:textId="77777777" w:rsidR="003E44E5" w:rsidRPr="00287D63" w:rsidRDefault="003E44E5" w:rsidP="003E44E5">
      <w:pPr>
        <w:pStyle w:val="NoSpacing"/>
        <w:rPr>
          <w:b/>
          <w:sz w:val="24"/>
          <w:szCs w:val="24"/>
          <w:lang w:val="af-ZA"/>
        </w:rPr>
      </w:pPr>
      <w:r w:rsidRPr="00287D63">
        <w:rPr>
          <w:b/>
          <w:sz w:val="24"/>
          <w:szCs w:val="24"/>
          <w:lang w:val="af-ZA"/>
        </w:rPr>
        <w:t>Wat doen NRO's?</w:t>
      </w:r>
    </w:p>
    <w:p w14:paraId="684028FA" w14:textId="77777777" w:rsidR="003E44E5" w:rsidRPr="00864E17" w:rsidRDefault="003E44E5" w:rsidP="003E44E5">
      <w:pPr>
        <w:pStyle w:val="NoSpacing"/>
        <w:rPr>
          <w:sz w:val="24"/>
          <w:szCs w:val="24"/>
          <w:lang w:val="af-ZA"/>
        </w:rPr>
      </w:pPr>
      <w:r w:rsidRPr="00864E17">
        <w:rPr>
          <w:sz w:val="24"/>
          <w:szCs w:val="24"/>
          <w:lang w:val="af-ZA"/>
        </w:rPr>
        <w:t>Na gelang van die tipe, kan NRO's na 'n w</w:t>
      </w:r>
      <w:r>
        <w:rPr>
          <w:sz w:val="24"/>
          <w:szCs w:val="24"/>
          <w:lang w:val="af-ZA"/>
        </w:rPr>
        <w:t>ye verskeidenheid doelwitte streef</w:t>
      </w:r>
      <w:r w:rsidRPr="00864E17">
        <w:rPr>
          <w:sz w:val="24"/>
          <w:szCs w:val="24"/>
          <w:lang w:val="af-ZA"/>
        </w:rPr>
        <w:t xml:space="preserve">. Volgens die Wêreldbank is daar in wese twee tipes NRO's: </w:t>
      </w:r>
      <w:r>
        <w:rPr>
          <w:sz w:val="24"/>
          <w:szCs w:val="24"/>
          <w:lang w:val="af-ZA"/>
        </w:rPr>
        <w:t xml:space="preserve">naamlik </w:t>
      </w:r>
      <w:r w:rsidRPr="00287D63">
        <w:rPr>
          <w:b/>
          <w:bCs/>
          <w:sz w:val="24"/>
          <w:szCs w:val="24"/>
          <w:lang w:val="af-ZA"/>
        </w:rPr>
        <w:t xml:space="preserve">operasioneel </w:t>
      </w:r>
      <w:r w:rsidRPr="0010163A">
        <w:rPr>
          <w:sz w:val="24"/>
          <w:szCs w:val="24"/>
          <w:lang w:val="af-ZA"/>
        </w:rPr>
        <w:t xml:space="preserve">en </w:t>
      </w:r>
      <w:r w:rsidRPr="00287D63">
        <w:rPr>
          <w:b/>
          <w:bCs/>
          <w:sz w:val="24"/>
          <w:szCs w:val="24"/>
          <w:lang w:val="af-ZA"/>
        </w:rPr>
        <w:t>voorspraak.</w:t>
      </w:r>
    </w:p>
    <w:p w14:paraId="08E906E2" w14:textId="77777777" w:rsidR="003E44E5" w:rsidRPr="00BC4953" w:rsidRDefault="003E44E5" w:rsidP="003E44E5">
      <w:pPr>
        <w:pStyle w:val="NoSpacing"/>
        <w:rPr>
          <w:b/>
          <w:sz w:val="24"/>
          <w:szCs w:val="24"/>
          <w:lang w:val="af-ZA"/>
        </w:rPr>
      </w:pPr>
      <w:r w:rsidRPr="00BC4953">
        <w:rPr>
          <w:b/>
          <w:sz w:val="24"/>
          <w:szCs w:val="24"/>
          <w:lang w:val="af-ZA"/>
        </w:rPr>
        <w:t xml:space="preserve">Operasionele NRO's </w:t>
      </w:r>
      <w:r w:rsidRPr="00287D63">
        <w:rPr>
          <w:bCs/>
          <w:sz w:val="24"/>
          <w:szCs w:val="24"/>
          <w:lang w:val="af-ZA"/>
        </w:rPr>
        <w:t xml:space="preserve">fokus op ontwikkelingsprojekte, terwyl </w:t>
      </w:r>
      <w:r w:rsidRPr="00287D63">
        <w:rPr>
          <w:b/>
          <w:sz w:val="24"/>
          <w:szCs w:val="24"/>
          <w:lang w:val="af-ZA"/>
        </w:rPr>
        <w:t>voorspraak-NRO's</w:t>
      </w:r>
      <w:r w:rsidRPr="00287D63">
        <w:rPr>
          <w:bCs/>
          <w:sz w:val="24"/>
          <w:szCs w:val="24"/>
          <w:lang w:val="af-ZA"/>
        </w:rPr>
        <w:t xml:space="preserve"> fokus op die bevordering van sekere sake.</w:t>
      </w:r>
    </w:p>
    <w:p w14:paraId="6EB9BEC0" w14:textId="77777777" w:rsidR="003E44E5" w:rsidRPr="00864E17" w:rsidRDefault="003E44E5" w:rsidP="003E44E5">
      <w:pPr>
        <w:pStyle w:val="NoSpacing"/>
        <w:rPr>
          <w:sz w:val="24"/>
          <w:szCs w:val="24"/>
          <w:lang w:val="af-ZA"/>
        </w:rPr>
      </w:pPr>
    </w:p>
    <w:p w14:paraId="66D7CF5C" w14:textId="77777777" w:rsidR="003E44E5" w:rsidRPr="00864E17" w:rsidRDefault="003E44E5" w:rsidP="003E44E5">
      <w:pPr>
        <w:pStyle w:val="NoSpacing"/>
        <w:rPr>
          <w:sz w:val="24"/>
          <w:szCs w:val="24"/>
          <w:lang w:val="af-ZA"/>
        </w:rPr>
      </w:pPr>
      <w:r>
        <w:rPr>
          <w:sz w:val="24"/>
          <w:szCs w:val="24"/>
          <w:lang w:val="af-ZA"/>
        </w:rPr>
        <w:t>Baie NRO's, veral grotes, kan</w:t>
      </w:r>
      <w:r w:rsidRPr="00864E17">
        <w:rPr>
          <w:sz w:val="24"/>
          <w:szCs w:val="24"/>
          <w:lang w:val="af-ZA"/>
        </w:rPr>
        <w:t xml:space="preserve"> gelyktydig</w:t>
      </w:r>
      <w:r>
        <w:rPr>
          <w:sz w:val="24"/>
          <w:szCs w:val="24"/>
          <w:lang w:val="af-ZA"/>
        </w:rPr>
        <w:t xml:space="preserve"> operasioneel en voorspraak NRO’s wees</w:t>
      </w:r>
      <w:r w:rsidRPr="00864E17">
        <w:rPr>
          <w:sz w:val="24"/>
          <w:szCs w:val="24"/>
          <w:lang w:val="af-ZA"/>
        </w:rPr>
        <w:t>,</w:t>
      </w:r>
      <w:r>
        <w:rPr>
          <w:sz w:val="24"/>
          <w:szCs w:val="24"/>
          <w:lang w:val="af-ZA"/>
        </w:rPr>
        <w:t xml:space="preserve"> al</w:t>
      </w:r>
      <w:r w:rsidRPr="00864E17">
        <w:rPr>
          <w:sz w:val="24"/>
          <w:szCs w:val="24"/>
          <w:lang w:val="af-ZA"/>
        </w:rPr>
        <w:t>hoewel daar dikwels ee</w:t>
      </w:r>
      <w:r>
        <w:rPr>
          <w:sz w:val="24"/>
          <w:szCs w:val="24"/>
          <w:lang w:val="af-ZA"/>
        </w:rPr>
        <w:t xml:space="preserve">n gebied is waarop hulle meer </w:t>
      </w:r>
      <w:r w:rsidRPr="00864E17">
        <w:rPr>
          <w:sz w:val="24"/>
          <w:szCs w:val="24"/>
          <w:lang w:val="af-ZA"/>
        </w:rPr>
        <w:t>fokus</w:t>
      </w:r>
      <w:r>
        <w:rPr>
          <w:sz w:val="24"/>
          <w:szCs w:val="24"/>
          <w:lang w:val="af-ZA"/>
        </w:rPr>
        <w:t>. Werksgebiede kan noodverligting</w:t>
      </w:r>
      <w:r w:rsidRPr="00864E17">
        <w:rPr>
          <w:sz w:val="24"/>
          <w:szCs w:val="24"/>
          <w:lang w:val="af-ZA"/>
        </w:rPr>
        <w:t xml:space="preserve">, internasionale gesondheidsopvoeding, vroueregte, kinderregte, ekonomiese ontwikkeling, omgewingsvoorspraak, rampvoorbereiding en </w:t>
      </w:r>
      <w:r>
        <w:rPr>
          <w:sz w:val="24"/>
          <w:szCs w:val="24"/>
          <w:lang w:val="af-ZA"/>
        </w:rPr>
        <w:t>vele ander</w:t>
      </w:r>
      <w:r w:rsidRPr="00864E17">
        <w:rPr>
          <w:sz w:val="24"/>
          <w:szCs w:val="24"/>
          <w:lang w:val="af-ZA"/>
        </w:rPr>
        <w:t xml:space="preserve"> insluit.</w:t>
      </w:r>
    </w:p>
    <w:p w14:paraId="003AEB8B" w14:textId="77777777" w:rsidR="003E44E5" w:rsidRDefault="003E44E5" w:rsidP="003E44E5">
      <w:pPr>
        <w:pStyle w:val="NoSpacing"/>
        <w:rPr>
          <w:sz w:val="24"/>
          <w:szCs w:val="24"/>
          <w:lang w:val="af-ZA"/>
        </w:rPr>
      </w:pPr>
    </w:p>
    <w:p w14:paraId="5ADA511E" w14:textId="77777777" w:rsidR="00287D63" w:rsidRDefault="00287D63" w:rsidP="003E44E5">
      <w:pPr>
        <w:pStyle w:val="NoSpacing"/>
        <w:rPr>
          <w:sz w:val="24"/>
          <w:szCs w:val="24"/>
          <w:lang w:val="af-ZA"/>
        </w:rPr>
      </w:pPr>
    </w:p>
    <w:p w14:paraId="79182EA9" w14:textId="77777777" w:rsidR="00287D63" w:rsidRPr="00864E17" w:rsidRDefault="00287D63" w:rsidP="003E44E5">
      <w:pPr>
        <w:pStyle w:val="NoSpacing"/>
        <w:rPr>
          <w:sz w:val="24"/>
          <w:szCs w:val="24"/>
          <w:lang w:val="af-ZA"/>
        </w:rPr>
      </w:pPr>
    </w:p>
    <w:p w14:paraId="6F6AF548" w14:textId="77777777" w:rsidR="003E44E5" w:rsidRPr="00BC4953" w:rsidRDefault="003E44E5" w:rsidP="003E44E5">
      <w:pPr>
        <w:pStyle w:val="NoSpacing"/>
        <w:rPr>
          <w:b/>
          <w:sz w:val="24"/>
          <w:szCs w:val="24"/>
          <w:lang w:val="af-ZA"/>
        </w:rPr>
      </w:pPr>
      <w:r w:rsidRPr="00BC4953">
        <w:rPr>
          <w:b/>
          <w:sz w:val="24"/>
          <w:szCs w:val="24"/>
          <w:lang w:val="af-ZA"/>
        </w:rPr>
        <w:lastRenderedPageBreak/>
        <w:t>Sommige van die bekendste NRO's is:</w:t>
      </w:r>
    </w:p>
    <w:p w14:paraId="7550B76D" w14:textId="77777777" w:rsidR="003E44E5" w:rsidRPr="00864E17" w:rsidRDefault="003E44E5" w:rsidP="003E44E5">
      <w:pPr>
        <w:pStyle w:val="NoSpacing"/>
        <w:rPr>
          <w:sz w:val="24"/>
          <w:szCs w:val="24"/>
          <w:lang w:val="af-ZA"/>
        </w:rPr>
      </w:pPr>
      <w:r w:rsidRPr="00864E17">
        <w:rPr>
          <w:sz w:val="24"/>
          <w:szCs w:val="24"/>
          <w:lang w:val="af-ZA"/>
        </w:rPr>
        <w:t>• Gift of the Givers, die grootste NRO van Afrika-oorsprong</w:t>
      </w:r>
    </w:p>
    <w:p w14:paraId="3499CAF5" w14:textId="77777777" w:rsidR="003E44E5" w:rsidRPr="00864E17" w:rsidRDefault="003E44E5" w:rsidP="003E44E5">
      <w:pPr>
        <w:pStyle w:val="NoSpacing"/>
        <w:rPr>
          <w:sz w:val="24"/>
          <w:szCs w:val="24"/>
          <w:lang w:val="af-ZA"/>
        </w:rPr>
      </w:pPr>
      <w:r>
        <w:rPr>
          <w:sz w:val="24"/>
          <w:szCs w:val="24"/>
          <w:lang w:val="af-ZA"/>
        </w:rPr>
        <w:t>• Greenpeace</w:t>
      </w:r>
    </w:p>
    <w:p w14:paraId="0B0BE44F" w14:textId="77777777" w:rsidR="003E44E5" w:rsidRPr="00864E17" w:rsidRDefault="003E44E5" w:rsidP="003E44E5">
      <w:pPr>
        <w:pStyle w:val="NoSpacing"/>
        <w:rPr>
          <w:sz w:val="24"/>
          <w:szCs w:val="24"/>
          <w:lang w:val="af-ZA"/>
        </w:rPr>
      </w:pPr>
      <w:r>
        <w:rPr>
          <w:sz w:val="24"/>
          <w:szCs w:val="24"/>
          <w:lang w:val="af-ZA"/>
        </w:rPr>
        <w:t>• Amnesty International</w:t>
      </w:r>
    </w:p>
    <w:p w14:paraId="6242733A" w14:textId="77777777" w:rsidR="003E44E5" w:rsidRPr="00864E17" w:rsidRDefault="003E44E5" w:rsidP="003E44E5">
      <w:pPr>
        <w:pStyle w:val="NoSpacing"/>
        <w:rPr>
          <w:sz w:val="24"/>
          <w:szCs w:val="24"/>
          <w:lang w:val="af-ZA"/>
        </w:rPr>
      </w:pPr>
      <w:r w:rsidRPr="00864E17">
        <w:rPr>
          <w:sz w:val="24"/>
          <w:szCs w:val="24"/>
          <w:lang w:val="af-ZA"/>
        </w:rPr>
        <w:t>• Mercy Corps</w:t>
      </w:r>
    </w:p>
    <w:p w14:paraId="2A4B71AE" w14:textId="77777777" w:rsidR="003E44E5" w:rsidRPr="00864E17" w:rsidRDefault="003E44E5" w:rsidP="003E44E5">
      <w:pPr>
        <w:pStyle w:val="NoSpacing"/>
        <w:rPr>
          <w:sz w:val="24"/>
          <w:szCs w:val="24"/>
          <w:lang w:val="af-ZA"/>
        </w:rPr>
      </w:pPr>
      <w:r w:rsidRPr="00864E17">
        <w:rPr>
          <w:sz w:val="24"/>
          <w:szCs w:val="24"/>
          <w:lang w:val="af-ZA"/>
        </w:rPr>
        <w:t>• Dokters Sonder Grense</w:t>
      </w:r>
    </w:p>
    <w:p w14:paraId="2B54F27C" w14:textId="77777777" w:rsidR="003E44E5" w:rsidRPr="00864E17" w:rsidRDefault="003E44E5" w:rsidP="003E44E5">
      <w:pPr>
        <w:pStyle w:val="NoSpacing"/>
        <w:rPr>
          <w:sz w:val="24"/>
          <w:szCs w:val="24"/>
          <w:lang w:val="af-ZA"/>
        </w:rPr>
      </w:pPr>
      <w:r w:rsidRPr="00864E17">
        <w:rPr>
          <w:sz w:val="24"/>
          <w:szCs w:val="24"/>
          <w:lang w:val="af-ZA"/>
        </w:rPr>
        <w:t>• Internasionale Reddingskomitee</w:t>
      </w:r>
    </w:p>
    <w:p w14:paraId="74E74374" w14:textId="77777777" w:rsidR="003E44E5" w:rsidRDefault="003E44E5" w:rsidP="003E44E5">
      <w:pPr>
        <w:pStyle w:val="NoSpacing"/>
        <w:rPr>
          <w:sz w:val="24"/>
          <w:szCs w:val="24"/>
          <w:lang w:val="af-ZA"/>
        </w:rPr>
      </w:pPr>
      <w:r w:rsidRPr="00864E17">
        <w:rPr>
          <w:sz w:val="24"/>
          <w:szCs w:val="24"/>
          <w:lang w:val="af-ZA"/>
        </w:rPr>
        <w:t>• Bill &amp; Melinda Gates-stigting</w:t>
      </w:r>
    </w:p>
    <w:p w14:paraId="321D399B" w14:textId="77777777" w:rsidR="00C75129" w:rsidRDefault="00C75129" w:rsidP="00460867">
      <w:pPr>
        <w:spacing w:after="0" w:line="240" w:lineRule="auto"/>
        <w:ind w:right="-166"/>
        <w:rPr>
          <w:b/>
          <w:lang w:val="en-US"/>
        </w:rPr>
      </w:pPr>
    </w:p>
    <w:p w14:paraId="1E2D33A7" w14:textId="77777777" w:rsidR="003E44E5" w:rsidRPr="00864E17" w:rsidRDefault="003E44E5" w:rsidP="003E44E5">
      <w:pPr>
        <w:pStyle w:val="NoSpacing"/>
        <w:rPr>
          <w:sz w:val="24"/>
          <w:szCs w:val="24"/>
          <w:lang w:val="en-US"/>
        </w:rPr>
      </w:pPr>
    </w:p>
    <w:p w14:paraId="47235154" w14:textId="77777777" w:rsidR="003E44E5" w:rsidRPr="00BC4953" w:rsidRDefault="003E44E5" w:rsidP="003E44E5">
      <w:pPr>
        <w:pStyle w:val="NoSpacing"/>
        <w:rPr>
          <w:b/>
          <w:sz w:val="24"/>
          <w:szCs w:val="24"/>
          <w:lang w:val="af-ZA"/>
        </w:rPr>
      </w:pPr>
      <w:r w:rsidRPr="00BC4953">
        <w:rPr>
          <w:b/>
          <w:sz w:val="24"/>
          <w:szCs w:val="24"/>
          <w:lang w:val="af-ZA"/>
        </w:rPr>
        <w:t>Ander tipes NRO's</w:t>
      </w:r>
    </w:p>
    <w:p w14:paraId="30F3DE2E" w14:textId="2FC30494" w:rsidR="003E44E5" w:rsidRPr="00963DA1" w:rsidRDefault="003E44E5" w:rsidP="003E44E5">
      <w:pPr>
        <w:pStyle w:val="NoSpacing"/>
        <w:rPr>
          <w:sz w:val="24"/>
          <w:szCs w:val="24"/>
          <w:lang w:val="af-ZA"/>
        </w:rPr>
      </w:pPr>
      <w:r w:rsidRPr="00963DA1">
        <w:rPr>
          <w:sz w:val="24"/>
          <w:szCs w:val="24"/>
          <w:lang w:val="af-ZA"/>
        </w:rPr>
        <w:t xml:space="preserve">Binne die </w:t>
      </w:r>
      <w:r>
        <w:rPr>
          <w:sz w:val="24"/>
          <w:szCs w:val="24"/>
          <w:lang w:val="af-ZA"/>
        </w:rPr>
        <w:t>twee kategorieë van operasioneel</w:t>
      </w:r>
      <w:r w:rsidRPr="00963DA1">
        <w:rPr>
          <w:sz w:val="24"/>
          <w:szCs w:val="24"/>
          <w:lang w:val="af-ZA"/>
        </w:rPr>
        <w:t xml:space="preserve"> en voorspraak, kan NRO's selfs verder opgedeel word op grond van hul spesifieke werksareas. </w:t>
      </w:r>
      <w:r w:rsidR="00287D63">
        <w:rPr>
          <w:sz w:val="24"/>
          <w:szCs w:val="24"/>
          <w:lang w:val="af-ZA"/>
        </w:rPr>
        <w:br/>
      </w:r>
      <w:r w:rsidRPr="00BC4953">
        <w:rPr>
          <w:b/>
          <w:sz w:val="24"/>
          <w:szCs w:val="24"/>
          <w:lang w:val="af-ZA"/>
        </w:rPr>
        <w:t>Hier is 'n paar van die hooftipes:</w:t>
      </w:r>
    </w:p>
    <w:p w14:paraId="169F5C50" w14:textId="77777777" w:rsidR="003E44E5" w:rsidRPr="00963DA1" w:rsidRDefault="003E44E5" w:rsidP="003E44E5">
      <w:pPr>
        <w:pStyle w:val="NoSpacing"/>
        <w:rPr>
          <w:sz w:val="24"/>
          <w:szCs w:val="24"/>
          <w:lang w:val="af-ZA"/>
        </w:rPr>
      </w:pPr>
    </w:p>
    <w:p w14:paraId="7AA5151E" w14:textId="77777777" w:rsidR="003E44E5" w:rsidRPr="00963DA1" w:rsidRDefault="003E44E5" w:rsidP="003E44E5">
      <w:pPr>
        <w:pStyle w:val="NoSpacing"/>
        <w:rPr>
          <w:sz w:val="24"/>
          <w:szCs w:val="24"/>
          <w:lang w:val="af-ZA"/>
        </w:rPr>
      </w:pPr>
      <w:r w:rsidRPr="00963DA1">
        <w:rPr>
          <w:sz w:val="24"/>
          <w:szCs w:val="24"/>
          <w:lang w:val="af-ZA"/>
        </w:rPr>
        <w:t>BINGO – ’n “Groot internasionale” NRO, soos die Rooi Kruis. Dit word ook "besi</w:t>
      </w:r>
      <w:r>
        <w:rPr>
          <w:sz w:val="24"/>
          <w:szCs w:val="24"/>
          <w:lang w:val="af-ZA"/>
        </w:rPr>
        <w:t xml:space="preserve">gheidsvriendelike" </w:t>
      </w:r>
      <w:r>
        <w:rPr>
          <w:sz w:val="24"/>
          <w:szCs w:val="24"/>
          <w:lang w:val="af-ZA"/>
        </w:rPr>
        <w:br/>
        <w:t xml:space="preserve">                 NRO's genoem</w:t>
      </w:r>
    </w:p>
    <w:p w14:paraId="2A28189C" w14:textId="77777777" w:rsidR="003E44E5" w:rsidRPr="00963DA1" w:rsidRDefault="003E44E5" w:rsidP="003E44E5">
      <w:pPr>
        <w:pStyle w:val="NoSpacing"/>
        <w:rPr>
          <w:sz w:val="24"/>
          <w:szCs w:val="24"/>
          <w:lang w:val="af-ZA"/>
        </w:rPr>
      </w:pPr>
      <w:r w:rsidRPr="00963DA1">
        <w:rPr>
          <w:sz w:val="24"/>
          <w:szCs w:val="24"/>
          <w:lang w:val="af-ZA"/>
        </w:rPr>
        <w:t>INGO – '</w:t>
      </w:r>
      <w:r>
        <w:rPr>
          <w:sz w:val="24"/>
          <w:szCs w:val="24"/>
          <w:lang w:val="af-ZA"/>
        </w:rPr>
        <w:t>n Internasionale NRO soos Oxfam</w:t>
      </w:r>
    </w:p>
    <w:p w14:paraId="5F44E420" w14:textId="77777777" w:rsidR="003E44E5" w:rsidRPr="00963DA1" w:rsidRDefault="003E44E5" w:rsidP="003E44E5">
      <w:pPr>
        <w:pStyle w:val="NoSpacing"/>
        <w:rPr>
          <w:sz w:val="24"/>
          <w:szCs w:val="24"/>
          <w:lang w:val="af-ZA"/>
        </w:rPr>
      </w:pPr>
      <w:r w:rsidRPr="00963DA1">
        <w:rPr>
          <w:sz w:val="24"/>
          <w:szCs w:val="24"/>
          <w:lang w:val="af-ZA"/>
        </w:rPr>
        <w:t>ENGO – ’</w:t>
      </w:r>
      <w:r>
        <w:rPr>
          <w:sz w:val="24"/>
          <w:szCs w:val="24"/>
          <w:lang w:val="af-ZA"/>
        </w:rPr>
        <w:t>n Omgewings-NRO soos Greenpeace</w:t>
      </w:r>
    </w:p>
    <w:p w14:paraId="70F07617" w14:textId="77777777" w:rsidR="003E44E5" w:rsidRPr="00963DA1" w:rsidRDefault="003E44E5" w:rsidP="003E44E5">
      <w:pPr>
        <w:pStyle w:val="NoSpacing"/>
        <w:rPr>
          <w:sz w:val="24"/>
          <w:szCs w:val="24"/>
          <w:lang w:val="af-ZA"/>
        </w:rPr>
      </w:pPr>
      <w:r w:rsidRPr="00963DA1">
        <w:rPr>
          <w:sz w:val="24"/>
          <w:szCs w:val="24"/>
          <w:lang w:val="af-ZA"/>
        </w:rPr>
        <w:t>RINGO – 'n Godsdienstige internasionale NRO</w:t>
      </w:r>
      <w:r>
        <w:rPr>
          <w:sz w:val="24"/>
          <w:szCs w:val="24"/>
          <w:lang w:val="af-ZA"/>
        </w:rPr>
        <w:t>,</w:t>
      </w:r>
      <w:r w:rsidRPr="00963DA1">
        <w:rPr>
          <w:sz w:val="24"/>
          <w:szCs w:val="24"/>
          <w:lang w:val="af-ZA"/>
        </w:rPr>
        <w:t xml:space="preserve"> soos Catholic Relief Services.</w:t>
      </w:r>
    </w:p>
    <w:p w14:paraId="53EF41B9" w14:textId="77777777" w:rsidR="003E44E5" w:rsidRPr="00963DA1" w:rsidRDefault="003E44E5" w:rsidP="003E44E5">
      <w:pPr>
        <w:pStyle w:val="NoSpacing"/>
        <w:rPr>
          <w:sz w:val="24"/>
          <w:szCs w:val="24"/>
          <w:lang w:val="af-ZA"/>
        </w:rPr>
      </w:pPr>
      <w:r w:rsidRPr="00963DA1">
        <w:rPr>
          <w:sz w:val="24"/>
          <w:szCs w:val="24"/>
          <w:lang w:val="af-ZA"/>
        </w:rPr>
        <w:t>CSO – 'n Burgerlike organisasie</w:t>
      </w:r>
      <w:r>
        <w:rPr>
          <w:sz w:val="24"/>
          <w:szCs w:val="24"/>
          <w:lang w:val="af-ZA"/>
        </w:rPr>
        <w:t>,</w:t>
      </w:r>
      <w:r w:rsidRPr="00963DA1">
        <w:rPr>
          <w:sz w:val="24"/>
          <w:szCs w:val="24"/>
          <w:lang w:val="af-ZA"/>
        </w:rPr>
        <w:t xml:space="preserve"> soos Amnesty International.</w:t>
      </w:r>
    </w:p>
    <w:p w14:paraId="1CB9294E" w14:textId="6E42D76B" w:rsidR="003E44E5" w:rsidRPr="00963DA1" w:rsidRDefault="003E44E5" w:rsidP="003E44E5">
      <w:pPr>
        <w:pStyle w:val="NoSpacing"/>
        <w:rPr>
          <w:sz w:val="24"/>
          <w:szCs w:val="24"/>
          <w:lang w:val="af-ZA"/>
        </w:rPr>
      </w:pPr>
      <w:r w:rsidRPr="00963DA1">
        <w:rPr>
          <w:sz w:val="24"/>
          <w:szCs w:val="24"/>
          <w:lang w:val="af-ZA"/>
        </w:rPr>
        <w:t>GONGO – 'n Regering-georganiseerde organisasie</w:t>
      </w:r>
      <w:r>
        <w:rPr>
          <w:sz w:val="24"/>
          <w:szCs w:val="24"/>
          <w:lang w:val="af-ZA"/>
        </w:rPr>
        <w:t>,</w:t>
      </w:r>
      <w:r w:rsidRPr="00963DA1">
        <w:rPr>
          <w:sz w:val="24"/>
          <w:szCs w:val="24"/>
          <w:lang w:val="af-ZA"/>
        </w:rPr>
        <w:t xml:space="preserve"> soos International U</w:t>
      </w:r>
      <w:r>
        <w:rPr>
          <w:sz w:val="24"/>
          <w:szCs w:val="24"/>
          <w:lang w:val="af-ZA"/>
        </w:rPr>
        <w:t>nion for Conservation of</w:t>
      </w:r>
      <w:r w:rsidR="00287D63">
        <w:rPr>
          <w:sz w:val="24"/>
          <w:szCs w:val="24"/>
          <w:lang w:val="af-ZA"/>
        </w:rPr>
        <w:br/>
        <w:t xml:space="preserve">                  </w:t>
      </w:r>
      <w:r>
        <w:rPr>
          <w:sz w:val="24"/>
          <w:szCs w:val="24"/>
          <w:lang w:val="af-ZA"/>
        </w:rPr>
        <w:t xml:space="preserve"> Nature</w:t>
      </w:r>
    </w:p>
    <w:p w14:paraId="067259AD" w14:textId="77777777" w:rsidR="003E44E5" w:rsidRPr="00963DA1" w:rsidRDefault="003E44E5" w:rsidP="003E44E5">
      <w:pPr>
        <w:pStyle w:val="NoSpacing"/>
        <w:rPr>
          <w:sz w:val="24"/>
          <w:szCs w:val="24"/>
          <w:lang w:val="af-ZA"/>
        </w:rPr>
      </w:pPr>
    </w:p>
    <w:p w14:paraId="6BE6E822" w14:textId="77777777" w:rsidR="003E44E5" w:rsidRPr="00963DA1" w:rsidRDefault="003E44E5" w:rsidP="003E44E5">
      <w:pPr>
        <w:pStyle w:val="NoSpacing"/>
        <w:rPr>
          <w:sz w:val="24"/>
          <w:szCs w:val="24"/>
          <w:lang w:val="af-ZA"/>
        </w:rPr>
      </w:pPr>
      <w:r w:rsidRPr="00287D63">
        <w:rPr>
          <w:bCs/>
          <w:sz w:val="24"/>
          <w:szCs w:val="24"/>
          <w:lang w:val="af-ZA"/>
        </w:rPr>
        <w:t>Net soos met die twee hoofdefinisies (operasioneel en voorspraak),</w:t>
      </w:r>
      <w:r w:rsidRPr="00963DA1">
        <w:rPr>
          <w:sz w:val="24"/>
          <w:szCs w:val="24"/>
          <w:lang w:val="af-ZA"/>
        </w:rPr>
        <w:t xml:space="preserve"> kan NRO's in meer as een van die bogenoemde kategorieë val.</w:t>
      </w:r>
    </w:p>
    <w:p w14:paraId="14645997" w14:textId="77777777" w:rsidR="003E44E5" w:rsidRPr="00963DA1" w:rsidRDefault="003E44E5" w:rsidP="003E44E5">
      <w:pPr>
        <w:pStyle w:val="NoSpacing"/>
        <w:rPr>
          <w:sz w:val="24"/>
          <w:szCs w:val="24"/>
          <w:lang w:val="af-ZA"/>
        </w:rPr>
      </w:pPr>
    </w:p>
    <w:p w14:paraId="68CDA56F" w14:textId="0E64B7B3" w:rsidR="003E44E5" w:rsidRPr="00963DA1" w:rsidRDefault="003E44E5" w:rsidP="003E44E5">
      <w:pPr>
        <w:pStyle w:val="NoSpacing"/>
        <w:rPr>
          <w:sz w:val="24"/>
          <w:szCs w:val="24"/>
          <w:lang w:val="af-ZA"/>
        </w:rPr>
      </w:pPr>
      <w:r>
        <w:rPr>
          <w:sz w:val="24"/>
          <w:szCs w:val="24"/>
          <w:lang w:val="af-ZA"/>
        </w:rPr>
        <w:t xml:space="preserve">NRO's kan ook plaaslike </w:t>
      </w:r>
      <w:r w:rsidRPr="00287D63">
        <w:rPr>
          <w:b/>
          <w:bCs/>
          <w:sz w:val="24"/>
          <w:szCs w:val="24"/>
          <w:lang w:val="af-ZA"/>
        </w:rPr>
        <w:t>GBO's</w:t>
      </w:r>
      <w:r w:rsidRPr="00963DA1">
        <w:rPr>
          <w:sz w:val="24"/>
          <w:szCs w:val="24"/>
          <w:lang w:val="af-ZA"/>
        </w:rPr>
        <w:t xml:space="preserve"> (gemeenskapsgebase</w:t>
      </w:r>
      <w:r>
        <w:rPr>
          <w:sz w:val="24"/>
          <w:szCs w:val="24"/>
          <w:lang w:val="af-ZA"/>
        </w:rPr>
        <w:t>erde organisasies)</w:t>
      </w:r>
      <w:r w:rsidR="00ED3BF2">
        <w:rPr>
          <w:sz w:val="24"/>
          <w:szCs w:val="24"/>
          <w:lang w:val="af-ZA"/>
        </w:rPr>
        <w:t xml:space="preserve"> </w:t>
      </w:r>
      <w:r>
        <w:rPr>
          <w:sz w:val="24"/>
          <w:szCs w:val="24"/>
          <w:lang w:val="af-ZA"/>
        </w:rPr>
        <w:t>ondersteun. Sommige GB</w:t>
      </w:r>
      <w:r w:rsidRPr="00963DA1">
        <w:rPr>
          <w:sz w:val="24"/>
          <w:szCs w:val="24"/>
          <w:lang w:val="af-ZA"/>
        </w:rPr>
        <w:t>O's is onafhanklik.</w:t>
      </w:r>
    </w:p>
    <w:p w14:paraId="34507A47" w14:textId="77777777" w:rsidR="003E44E5" w:rsidRPr="00963DA1" w:rsidRDefault="003E44E5" w:rsidP="003E44E5">
      <w:pPr>
        <w:pStyle w:val="NoSpacing"/>
        <w:rPr>
          <w:sz w:val="24"/>
          <w:szCs w:val="24"/>
          <w:lang w:val="af-ZA"/>
        </w:rPr>
      </w:pPr>
      <w:r w:rsidRPr="00287D63">
        <w:rPr>
          <w:b/>
          <w:bCs/>
          <w:sz w:val="24"/>
          <w:szCs w:val="24"/>
          <w:lang w:val="af-ZA"/>
        </w:rPr>
        <w:t>FBO's</w:t>
      </w:r>
      <w:r w:rsidRPr="00963DA1">
        <w:rPr>
          <w:sz w:val="24"/>
          <w:szCs w:val="24"/>
          <w:lang w:val="af-ZA"/>
        </w:rPr>
        <w:t xml:space="preserve"> is </w:t>
      </w:r>
      <w:r>
        <w:rPr>
          <w:sz w:val="24"/>
          <w:szCs w:val="24"/>
          <w:lang w:val="af-ZA"/>
        </w:rPr>
        <w:t>geloofsgebaseerde (Faith based) organisasies en doen noodsaaklike</w:t>
      </w:r>
      <w:r w:rsidRPr="00963DA1">
        <w:rPr>
          <w:sz w:val="24"/>
          <w:szCs w:val="24"/>
          <w:lang w:val="af-ZA"/>
        </w:rPr>
        <w:t xml:space="preserve"> liefdadi</w:t>
      </w:r>
      <w:r>
        <w:rPr>
          <w:sz w:val="24"/>
          <w:szCs w:val="24"/>
          <w:lang w:val="af-ZA"/>
        </w:rPr>
        <w:t>gheidswerk</w:t>
      </w:r>
      <w:r w:rsidRPr="00963DA1">
        <w:rPr>
          <w:sz w:val="24"/>
          <w:szCs w:val="24"/>
          <w:lang w:val="af-ZA"/>
        </w:rPr>
        <w:t xml:space="preserve"> in die naam van '</w:t>
      </w:r>
      <w:r>
        <w:rPr>
          <w:sz w:val="24"/>
          <w:szCs w:val="24"/>
          <w:lang w:val="af-ZA"/>
        </w:rPr>
        <w:t>n bepaalde godsdiens</w:t>
      </w:r>
      <w:r w:rsidRPr="00963DA1">
        <w:rPr>
          <w:sz w:val="24"/>
          <w:szCs w:val="24"/>
          <w:lang w:val="af-ZA"/>
        </w:rPr>
        <w:t>.</w:t>
      </w:r>
    </w:p>
    <w:p w14:paraId="0E6FBF4D" w14:textId="77777777" w:rsidR="003E44E5" w:rsidRPr="00963DA1" w:rsidRDefault="003E44E5" w:rsidP="003E44E5">
      <w:pPr>
        <w:pStyle w:val="NoSpacing"/>
        <w:rPr>
          <w:sz w:val="24"/>
          <w:szCs w:val="24"/>
          <w:lang w:val="af-ZA"/>
        </w:rPr>
      </w:pPr>
    </w:p>
    <w:p w14:paraId="700AA7B7" w14:textId="77777777" w:rsidR="003E44E5" w:rsidRPr="00BC4953" w:rsidRDefault="003E44E5" w:rsidP="003E44E5">
      <w:pPr>
        <w:pStyle w:val="NoSpacing"/>
        <w:rPr>
          <w:b/>
          <w:sz w:val="24"/>
          <w:szCs w:val="24"/>
          <w:lang w:val="af-ZA"/>
        </w:rPr>
      </w:pPr>
      <w:r w:rsidRPr="00BC4953">
        <w:rPr>
          <w:b/>
          <w:sz w:val="24"/>
          <w:szCs w:val="24"/>
          <w:lang w:val="af-ZA"/>
        </w:rPr>
        <w:t>Hoe word NRO's befonds?</w:t>
      </w:r>
    </w:p>
    <w:p w14:paraId="63D100E7" w14:textId="77777777" w:rsidR="003E44E5" w:rsidRPr="00963DA1" w:rsidRDefault="003E44E5" w:rsidP="003E44E5">
      <w:pPr>
        <w:pStyle w:val="NoSpacing"/>
        <w:rPr>
          <w:sz w:val="24"/>
          <w:szCs w:val="24"/>
          <w:lang w:val="af-ZA"/>
        </w:rPr>
      </w:pPr>
      <w:r w:rsidRPr="00963DA1">
        <w:rPr>
          <w:sz w:val="24"/>
          <w:szCs w:val="24"/>
          <w:lang w:val="af-ZA"/>
        </w:rPr>
        <w:t>NRO's word hoofsaaklik befonds deur toelaes, lenings, ledegelde en private skenkings. Hulle kan ook befondsing van regeringsorganisasies kry sonder om hul NRO-status te verloor. Terwyl sommige NRO's van hierdie tipe befondsing afhanklik is, kan regerings nie betrokke wees by besluite of toesig hou oor wat die NRO doen nie.</w:t>
      </w:r>
    </w:p>
    <w:p w14:paraId="641C8DA2" w14:textId="77777777" w:rsidR="003E44E5" w:rsidRPr="00963DA1" w:rsidRDefault="003E44E5" w:rsidP="003E44E5">
      <w:pPr>
        <w:pStyle w:val="NoSpacing"/>
        <w:rPr>
          <w:sz w:val="24"/>
          <w:szCs w:val="24"/>
          <w:lang w:val="af-ZA"/>
        </w:rPr>
      </w:pPr>
    </w:p>
    <w:p w14:paraId="36727963" w14:textId="77777777" w:rsidR="003E44E5" w:rsidRPr="00BC4953" w:rsidRDefault="003E44E5" w:rsidP="003E44E5">
      <w:pPr>
        <w:pStyle w:val="NoSpacing"/>
        <w:rPr>
          <w:b/>
          <w:sz w:val="24"/>
          <w:szCs w:val="24"/>
          <w:lang w:val="af-ZA"/>
        </w:rPr>
      </w:pPr>
      <w:r w:rsidRPr="00BC4953">
        <w:rPr>
          <w:b/>
          <w:sz w:val="24"/>
          <w:szCs w:val="24"/>
          <w:lang w:val="af-ZA"/>
        </w:rPr>
        <w:t>Waarom</w:t>
      </w:r>
      <w:r>
        <w:rPr>
          <w:b/>
          <w:sz w:val="24"/>
          <w:szCs w:val="24"/>
          <w:lang w:val="af-ZA"/>
        </w:rPr>
        <w:t xml:space="preserve"> maak NRO's saak?</w:t>
      </w:r>
    </w:p>
    <w:p w14:paraId="60A79644" w14:textId="77777777" w:rsidR="003E44E5" w:rsidRPr="00963DA1" w:rsidRDefault="003E44E5" w:rsidP="003E44E5">
      <w:pPr>
        <w:pStyle w:val="NoSpacing"/>
        <w:rPr>
          <w:sz w:val="24"/>
          <w:szCs w:val="24"/>
          <w:lang w:val="af-ZA"/>
        </w:rPr>
      </w:pPr>
      <w:r w:rsidRPr="00963DA1">
        <w:rPr>
          <w:sz w:val="24"/>
          <w:szCs w:val="24"/>
          <w:lang w:val="af-ZA"/>
        </w:rPr>
        <w:t>Hoekom is daar so baie NRO's? Namate die wêreld meer geglobal</w:t>
      </w:r>
      <w:r>
        <w:rPr>
          <w:sz w:val="24"/>
          <w:szCs w:val="24"/>
          <w:lang w:val="af-ZA"/>
        </w:rPr>
        <w:t>iseer het en tegnologie kommunikasie makliker</w:t>
      </w:r>
      <w:r w:rsidRPr="00963DA1">
        <w:rPr>
          <w:sz w:val="24"/>
          <w:szCs w:val="24"/>
          <w:lang w:val="af-ZA"/>
        </w:rPr>
        <w:t xml:space="preserve"> gemaak het, het meer en meer mense bewus geword van kwessies wat ander raak. Terselfdertyd het mense vertroue verloor in regeringsorganisasies en hul vermoë om </w:t>
      </w:r>
      <w:r w:rsidRPr="00963DA1">
        <w:rPr>
          <w:sz w:val="24"/>
          <w:szCs w:val="24"/>
          <w:lang w:val="af-ZA"/>
        </w:rPr>
        <w:lastRenderedPageBreak/>
        <w:t>in die behoeftes van mense tuis en regoor die wêreld te voorsien. Meer NRO's was 'n natuurlike gevolg.</w:t>
      </w:r>
    </w:p>
    <w:p w14:paraId="183C9D9A" w14:textId="77777777" w:rsidR="003E44E5" w:rsidRPr="00963DA1" w:rsidRDefault="003E44E5" w:rsidP="003E44E5">
      <w:pPr>
        <w:pStyle w:val="NoSpacing"/>
        <w:rPr>
          <w:sz w:val="24"/>
          <w:szCs w:val="24"/>
          <w:lang w:val="af-ZA"/>
        </w:rPr>
      </w:pPr>
    </w:p>
    <w:p w14:paraId="6876C9D3" w14:textId="77777777" w:rsidR="003E44E5" w:rsidRPr="00963DA1" w:rsidRDefault="003E44E5" w:rsidP="003E44E5">
      <w:pPr>
        <w:pStyle w:val="NoSpacing"/>
        <w:rPr>
          <w:sz w:val="24"/>
          <w:szCs w:val="24"/>
          <w:lang w:val="en-US"/>
        </w:rPr>
      </w:pPr>
      <w:r w:rsidRPr="00963DA1">
        <w:rPr>
          <w:sz w:val="24"/>
          <w:szCs w:val="24"/>
          <w:lang w:val="af-ZA"/>
        </w:rPr>
        <w:t xml:space="preserve">Nie-regeringsorganisasies (NRO's) het 'n belangrike rol gespeel </w:t>
      </w:r>
      <w:r w:rsidRPr="00BC4953">
        <w:rPr>
          <w:b/>
          <w:sz w:val="24"/>
          <w:szCs w:val="24"/>
          <w:lang w:val="af-ZA"/>
        </w:rPr>
        <w:t>in die</w:t>
      </w:r>
      <w:r w:rsidRPr="00963DA1">
        <w:rPr>
          <w:sz w:val="24"/>
          <w:szCs w:val="24"/>
          <w:lang w:val="af-ZA"/>
        </w:rPr>
        <w:t xml:space="preserve"> </w:t>
      </w:r>
      <w:r w:rsidRPr="00BC4953">
        <w:rPr>
          <w:b/>
          <w:sz w:val="24"/>
          <w:szCs w:val="24"/>
          <w:lang w:val="af-ZA"/>
        </w:rPr>
        <w:t>ondersteuning van Suid-Afrika se ontwikkeling</w:t>
      </w:r>
      <w:r w:rsidRPr="00963DA1">
        <w:rPr>
          <w:sz w:val="24"/>
          <w:szCs w:val="24"/>
          <w:lang w:val="af-ZA"/>
        </w:rPr>
        <w:t xml:space="preserve"> – hulle doen dit deur kritieke dienste soos onderwys, gesondheidsorg en vaardighede te lewer aan die stemgeregtigde meerderheid en aan kwesbare </w:t>
      </w:r>
      <w:r>
        <w:rPr>
          <w:sz w:val="24"/>
          <w:szCs w:val="24"/>
          <w:lang w:val="af-ZA"/>
        </w:rPr>
        <w:t>mense soos bejaardes, noodlottiges, siekes, vroue,</w:t>
      </w:r>
      <w:r w:rsidRPr="00963DA1">
        <w:rPr>
          <w:sz w:val="24"/>
          <w:szCs w:val="24"/>
          <w:lang w:val="af-ZA"/>
        </w:rPr>
        <w:t xml:space="preserve"> kinders</w:t>
      </w:r>
      <w:r>
        <w:rPr>
          <w:sz w:val="24"/>
          <w:szCs w:val="24"/>
          <w:lang w:val="af-ZA"/>
        </w:rPr>
        <w:t>,</w:t>
      </w:r>
      <w:r w:rsidRPr="00963DA1">
        <w:rPr>
          <w:sz w:val="24"/>
          <w:szCs w:val="24"/>
          <w:lang w:val="af-ZA"/>
        </w:rPr>
        <w:t xml:space="preserve"> slagoffers van geweld en ander groepe wat deur</w:t>
      </w:r>
      <w:r>
        <w:rPr>
          <w:sz w:val="24"/>
          <w:szCs w:val="24"/>
          <w:lang w:val="af-ZA"/>
        </w:rPr>
        <w:t xml:space="preserve"> sosiale euwels en regteskendings</w:t>
      </w:r>
      <w:r w:rsidRPr="00963DA1">
        <w:rPr>
          <w:sz w:val="24"/>
          <w:szCs w:val="24"/>
          <w:lang w:val="af-ZA"/>
        </w:rPr>
        <w:t xml:space="preserve"> ger</w:t>
      </w:r>
      <w:r>
        <w:rPr>
          <w:sz w:val="24"/>
          <w:szCs w:val="24"/>
          <w:lang w:val="af-ZA"/>
        </w:rPr>
        <w:t>aak word. NRO's pleit vir regs</w:t>
      </w:r>
      <w:r w:rsidRPr="00963DA1">
        <w:rPr>
          <w:sz w:val="24"/>
          <w:szCs w:val="24"/>
          <w:lang w:val="af-ZA"/>
        </w:rPr>
        <w:t xml:space="preserve">gebaseerde </w:t>
      </w:r>
      <w:r>
        <w:rPr>
          <w:sz w:val="24"/>
          <w:szCs w:val="24"/>
          <w:lang w:val="af-ZA"/>
        </w:rPr>
        <w:t xml:space="preserve">bestuur, beleide en wette en </w:t>
      </w:r>
      <w:r w:rsidRPr="00963DA1">
        <w:rPr>
          <w:sz w:val="24"/>
          <w:szCs w:val="24"/>
          <w:lang w:val="af-ZA"/>
        </w:rPr>
        <w:t>hou die regering aanspreeklik vir sy wetlike</w:t>
      </w:r>
      <w:r>
        <w:rPr>
          <w:sz w:val="24"/>
          <w:szCs w:val="24"/>
          <w:lang w:val="af-ZA"/>
        </w:rPr>
        <w:t>-</w:t>
      </w:r>
      <w:r w:rsidRPr="00963DA1">
        <w:rPr>
          <w:sz w:val="24"/>
          <w:szCs w:val="24"/>
          <w:lang w:val="af-ZA"/>
        </w:rPr>
        <w:t xml:space="preserve"> en ontwikkelingsverantwoordelikhede.</w:t>
      </w:r>
    </w:p>
    <w:p w14:paraId="71BF1533" w14:textId="77777777" w:rsidR="003E44E5" w:rsidRDefault="003E44E5" w:rsidP="00460867">
      <w:pPr>
        <w:ind w:right="-166"/>
      </w:pPr>
    </w:p>
    <w:p w14:paraId="39F7EF93" w14:textId="77777777" w:rsidR="003E44E5" w:rsidRPr="00963DA1" w:rsidRDefault="003E44E5" w:rsidP="003E44E5">
      <w:pPr>
        <w:pStyle w:val="NoSpacing"/>
        <w:rPr>
          <w:sz w:val="24"/>
          <w:szCs w:val="24"/>
          <w:lang w:val="af-ZA"/>
        </w:rPr>
      </w:pPr>
      <w:r>
        <w:rPr>
          <w:b/>
          <w:sz w:val="24"/>
          <w:szCs w:val="24"/>
          <w:lang w:val="af-ZA"/>
        </w:rPr>
        <w:t xml:space="preserve">Interessante NRO-inligting t.o.v. </w:t>
      </w:r>
      <w:r w:rsidRPr="00BC4953">
        <w:rPr>
          <w:b/>
          <w:sz w:val="24"/>
          <w:szCs w:val="24"/>
          <w:lang w:val="af-ZA"/>
        </w:rPr>
        <w:t>Suid-Afrika:</w:t>
      </w:r>
      <w:r w:rsidRPr="00963DA1">
        <w:rPr>
          <w:sz w:val="24"/>
          <w:szCs w:val="24"/>
          <w:lang w:val="af-ZA"/>
        </w:rPr>
        <w:t xml:space="preserve"> Stats S</w:t>
      </w:r>
      <w:r>
        <w:rPr>
          <w:sz w:val="24"/>
          <w:szCs w:val="24"/>
          <w:lang w:val="af-ZA"/>
        </w:rPr>
        <w:t>A het berig dat die land</w:t>
      </w:r>
      <w:r w:rsidRPr="00963DA1">
        <w:rPr>
          <w:sz w:val="24"/>
          <w:szCs w:val="24"/>
          <w:lang w:val="af-ZA"/>
        </w:rPr>
        <w:t xml:space="preserve"> 127 000 geregistreerde nie-winsgewende organisasies </w:t>
      </w:r>
      <w:r>
        <w:rPr>
          <w:sz w:val="24"/>
          <w:szCs w:val="24"/>
          <w:lang w:val="af-ZA"/>
        </w:rPr>
        <w:t xml:space="preserve">in 2014 </w:t>
      </w:r>
      <w:r w:rsidRPr="00963DA1">
        <w:rPr>
          <w:sz w:val="24"/>
          <w:szCs w:val="24"/>
          <w:lang w:val="af-ZA"/>
        </w:rPr>
        <w:t>gehad het. Dit bestaan ​​uit organisasies van verskillende groottes en mandate wat oor verskeie domeine in beide die formele en informele ekonomie werk. Vrywillige gemeenskapsgebaseerde organisasies maak 95 persent van die sektor uit, en nie-win</w:t>
      </w:r>
      <w:r>
        <w:rPr>
          <w:sz w:val="24"/>
          <w:szCs w:val="24"/>
          <w:lang w:val="af-ZA"/>
        </w:rPr>
        <w:t>sgewende organisasies en trusts die res</w:t>
      </w:r>
      <w:r w:rsidRPr="00963DA1">
        <w:rPr>
          <w:sz w:val="24"/>
          <w:szCs w:val="24"/>
          <w:lang w:val="af-ZA"/>
        </w:rPr>
        <w:t>. Daarbe</w:t>
      </w:r>
      <w:r>
        <w:rPr>
          <w:sz w:val="24"/>
          <w:szCs w:val="24"/>
          <w:lang w:val="af-ZA"/>
        </w:rPr>
        <w:t>newens is 'n geraamde 50 000 NWO</w:t>
      </w:r>
      <w:r w:rsidRPr="00963DA1">
        <w:rPr>
          <w:sz w:val="24"/>
          <w:szCs w:val="24"/>
          <w:lang w:val="af-ZA"/>
        </w:rPr>
        <w:t>'s ongeregistreer. Onderwys-NWO's maak ongeveer 6 persent van die NRO-sektor uit.</w:t>
      </w:r>
    </w:p>
    <w:p w14:paraId="77AEB297" w14:textId="154F0CC6" w:rsidR="003E44E5" w:rsidRPr="00963DA1" w:rsidRDefault="00287D63" w:rsidP="003E44E5">
      <w:pPr>
        <w:pStyle w:val="NoSpacing"/>
        <w:rPr>
          <w:sz w:val="24"/>
          <w:szCs w:val="24"/>
          <w:lang w:val="en-US"/>
        </w:rPr>
      </w:pPr>
      <w:r>
        <w:rPr>
          <w:sz w:val="24"/>
          <w:szCs w:val="24"/>
          <w:lang w:val="af-ZA"/>
        </w:rPr>
        <w:br/>
      </w:r>
      <w:r w:rsidR="003E44E5" w:rsidRPr="00963DA1">
        <w:rPr>
          <w:sz w:val="24"/>
          <w:szCs w:val="24"/>
          <w:lang w:val="af-ZA"/>
        </w:rPr>
        <w:t xml:space="preserve">Dit blyk dat NRO's </w:t>
      </w:r>
      <w:r w:rsidR="003E44E5" w:rsidRPr="00BC4953">
        <w:rPr>
          <w:b/>
          <w:sz w:val="24"/>
          <w:szCs w:val="24"/>
          <w:lang w:val="af-ZA"/>
        </w:rPr>
        <w:t>'n groot positiewe verskil maak</w:t>
      </w:r>
      <w:r w:rsidR="003E44E5" w:rsidRPr="00963DA1">
        <w:rPr>
          <w:sz w:val="24"/>
          <w:szCs w:val="24"/>
          <w:lang w:val="af-ZA"/>
        </w:rPr>
        <w:t>.</w:t>
      </w:r>
    </w:p>
    <w:p w14:paraId="431BA046" w14:textId="06AB393A" w:rsidR="00C75129" w:rsidRDefault="00C75129" w:rsidP="00460867">
      <w:pPr>
        <w:ind w:right="-166"/>
      </w:pPr>
      <w:r>
        <w:br w:type="page"/>
      </w:r>
    </w:p>
    <w:p w14:paraId="003D27CC" w14:textId="77777777" w:rsidR="00DA21BB" w:rsidRPr="00DA21BB" w:rsidRDefault="00DA21BB" w:rsidP="00460867">
      <w:pPr>
        <w:spacing w:line="240" w:lineRule="auto"/>
        <w:ind w:right="-166"/>
        <w:rPr>
          <w:sz w:val="24"/>
          <w:szCs w:val="24"/>
          <w:lang w:val="en-US"/>
        </w:rPr>
      </w:pPr>
    </w:p>
    <w:p w14:paraId="452C8078" w14:textId="77777777" w:rsidR="00460867" w:rsidRPr="00460867" w:rsidRDefault="004C204C" w:rsidP="00460867">
      <w:pPr>
        <w:ind w:right="-166"/>
        <w:jc w:val="center"/>
        <w:rPr>
          <w:i/>
          <w:iCs/>
          <w:sz w:val="24"/>
          <w:szCs w:val="24"/>
        </w:rPr>
      </w:pPr>
      <w:r>
        <w:rPr>
          <w:i/>
          <w:iCs/>
          <w:sz w:val="24"/>
          <w:szCs w:val="24"/>
        </w:rPr>
        <w:t>"</w:t>
      </w:r>
      <w:proofErr w:type="spellStart"/>
      <w:r>
        <w:rPr>
          <w:i/>
          <w:iCs/>
          <w:sz w:val="24"/>
          <w:szCs w:val="24"/>
        </w:rPr>
        <w:t>Gemeenskappe</w:t>
      </w:r>
      <w:proofErr w:type="spellEnd"/>
      <w:r>
        <w:rPr>
          <w:i/>
          <w:iCs/>
          <w:sz w:val="24"/>
          <w:szCs w:val="24"/>
        </w:rPr>
        <w:t xml:space="preserve"> word </w:t>
      </w:r>
      <w:proofErr w:type="spellStart"/>
      <w:r>
        <w:rPr>
          <w:i/>
          <w:iCs/>
          <w:sz w:val="24"/>
          <w:szCs w:val="24"/>
        </w:rPr>
        <w:t>nie</w:t>
      </w:r>
      <w:proofErr w:type="spellEnd"/>
      <w:r>
        <w:rPr>
          <w:i/>
          <w:iCs/>
          <w:sz w:val="24"/>
          <w:szCs w:val="24"/>
        </w:rPr>
        <w:t xml:space="preserve"> </w:t>
      </w:r>
      <w:proofErr w:type="spellStart"/>
      <w:r>
        <w:rPr>
          <w:i/>
          <w:iCs/>
          <w:sz w:val="24"/>
          <w:szCs w:val="24"/>
        </w:rPr>
        <w:t>gebou</w:t>
      </w:r>
      <w:proofErr w:type="spellEnd"/>
      <w:r>
        <w:rPr>
          <w:i/>
          <w:iCs/>
          <w:sz w:val="24"/>
          <w:szCs w:val="24"/>
        </w:rPr>
        <w:t xml:space="preserve"> met </w:t>
      </w:r>
      <w:proofErr w:type="spellStart"/>
      <w:r>
        <w:rPr>
          <w:i/>
          <w:iCs/>
          <w:sz w:val="24"/>
          <w:szCs w:val="24"/>
        </w:rPr>
        <w:t>vriende</w:t>
      </w:r>
      <w:proofErr w:type="spellEnd"/>
      <w:r>
        <w:rPr>
          <w:i/>
          <w:iCs/>
          <w:sz w:val="24"/>
          <w:szCs w:val="24"/>
        </w:rPr>
        <w:t xml:space="preserve">, of met </w:t>
      </w:r>
      <w:proofErr w:type="spellStart"/>
      <w:r>
        <w:rPr>
          <w:i/>
          <w:iCs/>
          <w:sz w:val="24"/>
          <w:szCs w:val="24"/>
        </w:rPr>
        <w:t>groepe</w:t>
      </w:r>
      <w:proofErr w:type="spellEnd"/>
      <w:r>
        <w:rPr>
          <w:i/>
          <w:iCs/>
          <w:sz w:val="24"/>
          <w:szCs w:val="24"/>
        </w:rPr>
        <w:t xml:space="preserve"> wat</w:t>
      </w:r>
      <w:r w:rsidR="00460867" w:rsidRPr="00460867">
        <w:rPr>
          <w:i/>
          <w:iCs/>
          <w:sz w:val="24"/>
          <w:szCs w:val="24"/>
        </w:rPr>
        <w:t xml:space="preserve"> </w:t>
      </w:r>
      <w:proofErr w:type="spellStart"/>
      <w:r w:rsidR="00460867" w:rsidRPr="00460867">
        <w:rPr>
          <w:i/>
          <w:iCs/>
          <w:sz w:val="24"/>
          <w:szCs w:val="24"/>
        </w:rPr>
        <w:t>soortgelyke</w:t>
      </w:r>
      <w:proofErr w:type="spellEnd"/>
      <w:r w:rsidR="00460867" w:rsidRPr="00460867">
        <w:rPr>
          <w:i/>
          <w:iCs/>
          <w:sz w:val="24"/>
          <w:szCs w:val="24"/>
        </w:rPr>
        <w:t xml:space="preserve"> </w:t>
      </w:r>
      <w:proofErr w:type="spellStart"/>
      <w:r w:rsidR="00460867" w:rsidRPr="00460867">
        <w:rPr>
          <w:i/>
          <w:iCs/>
          <w:sz w:val="24"/>
          <w:szCs w:val="24"/>
        </w:rPr>
        <w:t>voorkeure</w:t>
      </w:r>
      <w:proofErr w:type="spellEnd"/>
      <w:r w:rsidR="00460867" w:rsidRPr="00460867">
        <w:rPr>
          <w:i/>
          <w:iCs/>
          <w:sz w:val="24"/>
          <w:szCs w:val="24"/>
        </w:rPr>
        <w:t xml:space="preserve"> </w:t>
      </w:r>
      <w:proofErr w:type="spellStart"/>
      <w:r w:rsidR="00460867" w:rsidRPr="00460867">
        <w:rPr>
          <w:i/>
          <w:iCs/>
          <w:sz w:val="24"/>
          <w:szCs w:val="24"/>
        </w:rPr>
        <w:t>en</w:t>
      </w:r>
      <w:proofErr w:type="spellEnd"/>
      <w:r w:rsidR="00460867" w:rsidRPr="00460867">
        <w:rPr>
          <w:i/>
          <w:iCs/>
          <w:sz w:val="24"/>
          <w:szCs w:val="24"/>
        </w:rPr>
        <w:t xml:space="preserve"> </w:t>
      </w:r>
      <w:proofErr w:type="spellStart"/>
      <w:r w:rsidR="00460867" w:rsidRPr="00460867">
        <w:rPr>
          <w:i/>
          <w:iCs/>
          <w:sz w:val="24"/>
          <w:szCs w:val="24"/>
        </w:rPr>
        <w:t>smake</w:t>
      </w:r>
      <w:proofErr w:type="spellEnd"/>
      <w:r>
        <w:rPr>
          <w:i/>
          <w:iCs/>
          <w:sz w:val="24"/>
          <w:szCs w:val="24"/>
        </w:rPr>
        <w:t xml:space="preserve"> het, of </w:t>
      </w:r>
      <w:proofErr w:type="spellStart"/>
      <w:r>
        <w:rPr>
          <w:i/>
          <w:iCs/>
          <w:sz w:val="24"/>
          <w:szCs w:val="24"/>
        </w:rPr>
        <w:t>selfs</w:t>
      </w:r>
      <w:proofErr w:type="spellEnd"/>
      <w:r>
        <w:rPr>
          <w:i/>
          <w:iCs/>
          <w:sz w:val="24"/>
          <w:szCs w:val="24"/>
        </w:rPr>
        <w:t xml:space="preserve"> met</w:t>
      </w:r>
      <w:r w:rsidR="00460867" w:rsidRPr="00460867">
        <w:rPr>
          <w:i/>
          <w:iCs/>
          <w:sz w:val="24"/>
          <w:szCs w:val="24"/>
        </w:rPr>
        <w:t xml:space="preserve"> </w:t>
      </w:r>
      <w:proofErr w:type="spellStart"/>
      <w:r w:rsidR="00460867" w:rsidRPr="00460867">
        <w:rPr>
          <w:i/>
          <w:iCs/>
          <w:sz w:val="24"/>
          <w:szCs w:val="24"/>
        </w:rPr>
        <w:t>mense</w:t>
      </w:r>
      <w:proofErr w:type="spellEnd"/>
      <w:r w:rsidR="00460867" w:rsidRPr="00460867">
        <w:rPr>
          <w:i/>
          <w:iCs/>
          <w:sz w:val="24"/>
          <w:szCs w:val="24"/>
        </w:rPr>
        <w:t xml:space="preserve"> wat van </w:t>
      </w:r>
      <w:proofErr w:type="spellStart"/>
      <w:r w:rsidR="00460867" w:rsidRPr="00460867">
        <w:rPr>
          <w:i/>
          <w:iCs/>
          <w:sz w:val="24"/>
          <w:szCs w:val="24"/>
        </w:rPr>
        <w:t>m</w:t>
      </w:r>
      <w:r>
        <w:rPr>
          <w:i/>
          <w:iCs/>
          <w:sz w:val="24"/>
          <w:szCs w:val="24"/>
        </w:rPr>
        <w:t>ekaar</w:t>
      </w:r>
      <w:proofErr w:type="spellEnd"/>
      <w:r>
        <w:rPr>
          <w:i/>
          <w:iCs/>
          <w:sz w:val="24"/>
          <w:szCs w:val="24"/>
        </w:rPr>
        <w:t xml:space="preserve"> </w:t>
      </w:r>
      <w:proofErr w:type="spellStart"/>
      <w:r>
        <w:rPr>
          <w:i/>
          <w:iCs/>
          <w:sz w:val="24"/>
          <w:szCs w:val="24"/>
        </w:rPr>
        <w:t>hou</w:t>
      </w:r>
      <w:proofErr w:type="spellEnd"/>
      <w:r>
        <w:rPr>
          <w:i/>
          <w:iCs/>
          <w:sz w:val="24"/>
          <w:szCs w:val="24"/>
        </w:rPr>
        <w:t xml:space="preserve"> </w:t>
      </w:r>
      <w:proofErr w:type="spellStart"/>
      <w:r>
        <w:rPr>
          <w:i/>
          <w:iCs/>
          <w:sz w:val="24"/>
          <w:szCs w:val="24"/>
        </w:rPr>
        <w:t>en</w:t>
      </w:r>
      <w:proofErr w:type="spellEnd"/>
      <w:r>
        <w:rPr>
          <w:i/>
          <w:iCs/>
          <w:sz w:val="24"/>
          <w:szCs w:val="24"/>
        </w:rPr>
        <w:t xml:space="preserve"> </w:t>
      </w:r>
      <w:proofErr w:type="spellStart"/>
      <w:r>
        <w:rPr>
          <w:i/>
          <w:iCs/>
          <w:sz w:val="24"/>
          <w:szCs w:val="24"/>
        </w:rPr>
        <w:t>verstaan</w:t>
      </w:r>
      <w:proofErr w:type="spellEnd"/>
      <w:r>
        <w:rPr>
          <w:i/>
          <w:iCs/>
          <w:sz w:val="24"/>
          <w:szCs w:val="24"/>
        </w:rPr>
        <w:t xml:space="preserve"> </w:t>
      </w:r>
      <w:proofErr w:type="spellStart"/>
      <w:r>
        <w:rPr>
          <w:i/>
          <w:iCs/>
          <w:sz w:val="24"/>
          <w:szCs w:val="24"/>
        </w:rPr>
        <w:t>nie</w:t>
      </w:r>
      <w:proofErr w:type="spellEnd"/>
      <w:r>
        <w:rPr>
          <w:i/>
          <w:iCs/>
          <w:sz w:val="24"/>
          <w:szCs w:val="24"/>
        </w:rPr>
        <w:t xml:space="preserve">. </w:t>
      </w:r>
      <w:proofErr w:type="spellStart"/>
      <w:r>
        <w:rPr>
          <w:i/>
          <w:iCs/>
          <w:sz w:val="24"/>
          <w:szCs w:val="24"/>
        </w:rPr>
        <w:t>Gemeenskappe</w:t>
      </w:r>
      <w:proofErr w:type="spellEnd"/>
      <w:r>
        <w:rPr>
          <w:i/>
          <w:iCs/>
          <w:sz w:val="24"/>
          <w:szCs w:val="24"/>
        </w:rPr>
        <w:t xml:space="preserve"> </w:t>
      </w:r>
      <w:proofErr w:type="spellStart"/>
      <w:proofErr w:type="gramStart"/>
      <w:r>
        <w:rPr>
          <w:i/>
          <w:iCs/>
          <w:sz w:val="24"/>
          <w:szCs w:val="24"/>
        </w:rPr>
        <w:t>bestaan</w:t>
      </w:r>
      <w:proofErr w:type="spellEnd"/>
      <w:r>
        <w:rPr>
          <w:i/>
          <w:iCs/>
          <w:sz w:val="24"/>
          <w:szCs w:val="24"/>
        </w:rPr>
        <w:t xml:space="preserve"> </w:t>
      </w:r>
      <w:r w:rsidR="00460867" w:rsidRPr="00460867">
        <w:rPr>
          <w:i/>
          <w:iCs/>
          <w:sz w:val="24"/>
          <w:szCs w:val="24"/>
        </w:rPr>
        <w:t xml:space="preserve"> </w:t>
      </w:r>
      <w:proofErr w:type="spellStart"/>
      <w:r w:rsidR="00460867" w:rsidRPr="00460867">
        <w:rPr>
          <w:i/>
          <w:iCs/>
          <w:sz w:val="24"/>
          <w:szCs w:val="24"/>
        </w:rPr>
        <w:t>uit</w:t>
      </w:r>
      <w:proofErr w:type="spellEnd"/>
      <w:proofErr w:type="gramEnd"/>
      <w:r w:rsidR="00460867" w:rsidRPr="00460867">
        <w:rPr>
          <w:i/>
          <w:iCs/>
          <w:sz w:val="24"/>
          <w:szCs w:val="24"/>
        </w:rPr>
        <w:t xml:space="preserve"> </w:t>
      </w:r>
      <w:proofErr w:type="spellStart"/>
      <w:r w:rsidR="00460867" w:rsidRPr="00460867">
        <w:rPr>
          <w:i/>
          <w:iCs/>
          <w:sz w:val="24"/>
          <w:szCs w:val="24"/>
        </w:rPr>
        <w:t>mense</w:t>
      </w:r>
      <w:proofErr w:type="spellEnd"/>
      <w:r w:rsidR="00460867" w:rsidRPr="00460867">
        <w:rPr>
          <w:i/>
          <w:iCs/>
          <w:sz w:val="24"/>
          <w:szCs w:val="24"/>
        </w:rPr>
        <w:t xml:space="preserve"> wat </w:t>
      </w:r>
      <w:proofErr w:type="spellStart"/>
      <w:r w:rsidR="00460867" w:rsidRPr="00460867">
        <w:rPr>
          <w:i/>
          <w:iCs/>
          <w:sz w:val="24"/>
          <w:szCs w:val="24"/>
        </w:rPr>
        <w:t>voel</w:t>
      </w:r>
      <w:proofErr w:type="spellEnd"/>
      <w:r w:rsidR="00460867" w:rsidRPr="00460867">
        <w:rPr>
          <w:i/>
          <w:iCs/>
          <w:sz w:val="24"/>
          <w:szCs w:val="24"/>
        </w:rPr>
        <w:t xml:space="preserve"> </w:t>
      </w:r>
      <w:proofErr w:type="spellStart"/>
      <w:r w:rsidR="00460867" w:rsidRPr="00460867">
        <w:rPr>
          <w:i/>
          <w:iCs/>
          <w:sz w:val="24"/>
          <w:szCs w:val="24"/>
        </w:rPr>
        <w:t>hulle</w:t>
      </w:r>
      <w:proofErr w:type="spellEnd"/>
      <w:r w:rsidR="00460867" w:rsidRPr="00460867">
        <w:rPr>
          <w:i/>
          <w:iCs/>
          <w:sz w:val="24"/>
          <w:szCs w:val="24"/>
        </w:rPr>
        <w:t xml:space="preserve"> is </w:t>
      </w:r>
      <w:proofErr w:type="spellStart"/>
      <w:r w:rsidR="00460867" w:rsidRPr="00460867">
        <w:rPr>
          <w:i/>
          <w:iCs/>
          <w:sz w:val="24"/>
          <w:szCs w:val="24"/>
        </w:rPr>
        <w:t>deel</w:t>
      </w:r>
      <w:proofErr w:type="spellEnd"/>
      <w:r w:rsidR="00460867" w:rsidRPr="00460867">
        <w:rPr>
          <w:i/>
          <w:iCs/>
          <w:sz w:val="24"/>
          <w:szCs w:val="24"/>
        </w:rPr>
        <w:t xml:space="preserve"> van </w:t>
      </w:r>
      <w:proofErr w:type="spellStart"/>
      <w:r w:rsidR="00460867" w:rsidRPr="00460867">
        <w:rPr>
          <w:i/>
          <w:iCs/>
          <w:sz w:val="24"/>
          <w:szCs w:val="24"/>
        </w:rPr>
        <w:t>iets</w:t>
      </w:r>
      <w:proofErr w:type="spellEnd"/>
      <w:r w:rsidR="00460867" w:rsidRPr="00460867">
        <w:rPr>
          <w:i/>
          <w:iCs/>
          <w:sz w:val="24"/>
          <w:szCs w:val="24"/>
        </w:rPr>
        <w:t xml:space="preserve"> wat </w:t>
      </w:r>
      <w:proofErr w:type="spellStart"/>
      <w:r w:rsidR="00460867" w:rsidRPr="00460867">
        <w:rPr>
          <w:i/>
          <w:iCs/>
          <w:sz w:val="24"/>
          <w:szCs w:val="24"/>
        </w:rPr>
        <w:t>groter</w:t>
      </w:r>
      <w:proofErr w:type="spellEnd"/>
      <w:r w:rsidR="00460867" w:rsidRPr="00460867">
        <w:rPr>
          <w:i/>
          <w:iCs/>
          <w:sz w:val="24"/>
          <w:szCs w:val="24"/>
        </w:rPr>
        <w:t xml:space="preserve"> </w:t>
      </w:r>
      <w:r>
        <w:rPr>
          <w:i/>
          <w:iCs/>
          <w:sz w:val="24"/>
          <w:szCs w:val="24"/>
        </w:rPr>
        <w:t xml:space="preserve">is as </w:t>
      </w:r>
      <w:proofErr w:type="spellStart"/>
      <w:r>
        <w:rPr>
          <w:i/>
          <w:iCs/>
          <w:sz w:val="24"/>
          <w:szCs w:val="24"/>
        </w:rPr>
        <w:t>hulself</w:t>
      </w:r>
      <w:proofErr w:type="spellEnd"/>
      <w:r>
        <w:rPr>
          <w:i/>
          <w:iCs/>
          <w:sz w:val="24"/>
          <w:szCs w:val="24"/>
        </w:rPr>
        <w:t xml:space="preserve">: 'n </w:t>
      </w:r>
      <w:proofErr w:type="spellStart"/>
      <w:r>
        <w:rPr>
          <w:i/>
          <w:iCs/>
          <w:sz w:val="24"/>
          <w:szCs w:val="24"/>
        </w:rPr>
        <w:t>gedeelde</w:t>
      </w:r>
      <w:proofErr w:type="spellEnd"/>
      <w:r>
        <w:rPr>
          <w:i/>
          <w:iCs/>
          <w:sz w:val="24"/>
          <w:szCs w:val="24"/>
        </w:rPr>
        <w:t xml:space="preserve"> </w:t>
      </w:r>
      <w:proofErr w:type="spellStart"/>
      <w:r>
        <w:rPr>
          <w:i/>
          <w:iCs/>
          <w:sz w:val="24"/>
          <w:szCs w:val="24"/>
        </w:rPr>
        <w:t>doel</w:t>
      </w:r>
      <w:proofErr w:type="spellEnd"/>
      <w:r>
        <w:rPr>
          <w:i/>
          <w:iCs/>
          <w:sz w:val="24"/>
          <w:szCs w:val="24"/>
        </w:rPr>
        <w:t xml:space="preserve"> </w:t>
      </w:r>
      <w:r w:rsidR="00460867" w:rsidRPr="00460867">
        <w:rPr>
          <w:i/>
          <w:iCs/>
          <w:sz w:val="24"/>
          <w:szCs w:val="24"/>
        </w:rPr>
        <w:t xml:space="preserve">of </w:t>
      </w:r>
      <w:proofErr w:type="spellStart"/>
      <w:r w:rsidR="00460867" w:rsidRPr="00460867">
        <w:rPr>
          <w:i/>
          <w:iCs/>
          <w:sz w:val="24"/>
          <w:szCs w:val="24"/>
        </w:rPr>
        <w:t>onderneming</w:t>
      </w:r>
      <w:proofErr w:type="spellEnd"/>
      <w:r>
        <w:rPr>
          <w:i/>
          <w:iCs/>
          <w:sz w:val="24"/>
          <w:szCs w:val="24"/>
        </w:rPr>
        <w:t xml:space="preserve"> het</w:t>
      </w:r>
      <w:r w:rsidR="00460867" w:rsidRPr="00460867">
        <w:rPr>
          <w:i/>
          <w:iCs/>
          <w:sz w:val="24"/>
          <w:szCs w:val="24"/>
        </w:rPr>
        <w:t xml:space="preserve">, </w:t>
      </w:r>
      <w:proofErr w:type="spellStart"/>
      <w:r>
        <w:rPr>
          <w:i/>
          <w:iCs/>
          <w:sz w:val="24"/>
          <w:szCs w:val="24"/>
        </w:rPr>
        <w:t>bv</w:t>
      </w:r>
      <w:proofErr w:type="spellEnd"/>
      <w:r>
        <w:rPr>
          <w:i/>
          <w:iCs/>
          <w:sz w:val="24"/>
          <w:szCs w:val="24"/>
        </w:rPr>
        <w:t>.</w:t>
      </w:r>
      <w:r w:rsidR="00460867" w:rsidRPr="00460867">
        <w:rPr>
          <w:i/>
          <w:iCs/>
          <w:sz w:val="24"/>
          <w:szCs w:val="24"/>
        </w:rPr>
        <w:t xml:space="preserve"> om 'n </w:t>
      </w:r>
      <w:proofErr w:type="spellStart"/>
      <w:r w:rsidR="00460867" w:rsidRPr="00460867">
        <w:rPr>
          <w:i/>
          <w:iCs/>
          <w:sz w:val="24"/>
          <w:szCs w:val="24"/>
        </w:rPr>
        <w:t>onreg</w:t>
      </w:r>
      <w:proofErr w:type="spellEnd"/>
      <w:r w:rsidR="00460867" w:rsidRPr="00460867">
        <w:rPr>
          <w:i/>
          <w:iCs/>
          <w:sz w:val="24"/>
          <w:szCs w:val="24"/>
        </w:rPr>
        <w:t xml:space="preserve"> reg </w:t>
      </w:r>
      <w:proofErr w:type="spellStart"/>
      <w:r w:rsidR="00460867" w:rsidRPr="00460867">
        <w:rPr>
          <w:i/>
          <w:iCs/>
          <w:sz w:val="24"/>
          <w:szCs w:val="24"/>
        </w:rPr>
        <w:t>te</w:t>
      </w:r>
      <w:proofErr w:type="spellEnd"/>
      <w:r w:rsidR="00460867" w:rsidRPr="00460867">
        <w:rPr>
          <w:i/>
          <w:iCs/>
          <w:sz w:val="24"/>
          <w:szCs w:val="24"/>
        </w:rPr>
        <w:t xml:space="preserve"> </w:t>
      </w:r>
      <w:proofErr w:type="spellStart"/>
      <w:r w:rsidR="00460867" w:rsidRPr="00460867">
        <w:rPr>
          <w:i/>
          <w:iCs/>
          <w:sz w:val="24"/>
          <w:szCs w:val="24"/>
        </w:rPr>
        <w:t>stel</w:t>
      </w:r>
      <w:proofErr w:type="spellEnd"/>
      <w:r w:rsidR="00460867" w:rsidRPr="00460867">
        <w:rPr>
          <w:i/>
          <w:iCs/>
          <w:sz w:val="24"/>
          <w:szCs w:val="24"/>
        </w:rPr>
        <w:t xml:space="preserve">, of 'n pad </w:t>
      </w:r>
      <w:proofErr w:type="spellStart"/>
      <w:r w:rsidR="00460867" w:rsidRPr="00460867">
        <w:rPr>
          <w:i/>
          <w:iCs/>
          <w:sz w:val="24"/>
          <w:szCs w:val="24"/>
        </w:rPr>
        <w:t>te</w:t>
      </w:r>
      <w:proofErr w:type="spellEnd"/>
      <w:r w:rsidR="00460867" w:rsidRPr="00460867">
        <w:rPr>
          <w:i/>
          <w:iCs/>
          <w:sz w:val="24"/>
          <w:szCs w:val="24"/>
        </w:rPr>
        <w:t xml:space="preserve"> </w:t>
      </w:r>
      <w:proofErr w:type="spellStart"/>
      <w:r w:rsidR="00460867" w:rsidRPr="00460867">
        <w:rPr>
          <w:i/>
          <w:iCs/>
          <w:sz w:val="24"/>
          <w:szCs w:val="24"/>
        </w:rPr>
        <w:t>bou</w:t>
      </w:r>
      <w:proofErr w:type="spellEnd"/>
      <w:r w:rsidR="00460867" w:rsidRPr="00460867">
        <w:rPr>
          <w:i/>
          <w:iCs/>
          <w:sz w:val="24"/>
          <w:szCs w:val="24"/>
        </w:rPr>
        <w:t xml:space="preserve">, of </w:t>
      </w:r>
      <w:proofErr w:type="spellStart"/>
      <w:r w:rsidR="00460867" w:rsidRPr="00460867">
        <w:rPr>
          <w:i/>
          <w:iCs/>
          <w:sz w:val="24"/>
          <w:szCs w:val="24"/>
        </w:rPr>
        <w:t>kinders</w:t>
      </w:r>
      <w:proofErr w:type="spellEnd"/>
      <w:r w:rsidR="00460867" w:rsidRPr="00460867">
        <w:rPr>
          <w:i/>
          <w:iCs/>
          <w:sz w:val="24"/>
          <w:szCs w:val="24"/>
        </w:rPr>
        <w:t xml:space="preserve"> </w:t>
      </w:r>
      <w:proofErr w:type="spellStart"/>
      <w:r w:rsidR="00460867" w:rsidRPr="00460867">
        <w:rPr>
          <w:i/>
          <w:iCs/>
          <w:sz w:val="24"/>
          <w:szCs w:val="24"/>
        </w:rPr>
        <w:t>groot</w:t>
      </w:r>
      <w:proofErr w:type="spellEnd"/>
      <w:r w:rsidR="00460867" w:rsidRPr="00460867">
        <w:rPr>
          <w:i/>
          <w:iCs/>
          <w:sz w:val="24"/>
          <w:szCs w:val="24"/>
        </w:rPr>
        <w:t xml:space="preserve"> </w:t>
      </w:r>
      <w:proofErr w:type="spellStart"/>
      <w:r w:rsidR="00460867" w:rsidRPr="00460867">
        <w:rPr>
          <w:i/>
          <w:iCs/>
          <w:sz w:val="24"/>
          <w:szCs w:val="24"/>
        </w:rPr>
        <w:t>te</w:t>
      </w:r>
      <w:proofErr w:type="spellEnd"/>
      <w:r w:rsidR="00460867" w:rsidRPr="00460867">
        <w:rPr>
          <w:i/>
          <w:iCs/>
          <w:sz w:val="24"/>
          <w:szCs w:val="24"/>
        </w:rPr>
        <w:t xml:space="preserve"> </w:t>
      </w:r>
      <w:proofErr w:type="spellStart"/>
      <w:r w:rsidR="00460867" w:rsidRPr="00460867">
        <w:rPr>
          <w:i/>
          <w:iCs/>
          <w:sz w:val="24"/>
          <w:szCs w:val="24"/>
        </w:rPr>
        <w:t>maak</w:t>
      </w:r>
      <w:proofErr w:type="spellEnd"/>
      <w:r w:rsidR="00460867" w:rsidRPr="00460867">
        <w:rPr>
          <w:i/>
          <w:iCs/>
          <w:sz w:val="24"/>
          <w:szCs w:val="24"/>
        </w:rPr>
        <w:t xml:space="preserve">, of </w:t>
      </w:r>
      <w:proofErr w:type="spellStart"/>
      <w:r w:rsidR="00460867" w:rsidRPr="00460867">
        <w:rPr>
          <w:i/>
          <w:iCs/>
          <w:sz w:val="24"/>
          <w:szCs w:val="24"/>
        </w:rPr>
        <w:t>eerbaar</w:t>
      </w:r>
      <w:proofErr w:type="spellEnd"/>
      <w:r w:rsidR="00460867" w:rsidRPr="00460867">
        <w:rPr>
          <w:i/>
          <w:iCs/>
          <w:sz w:val="24"/>
          <w:szCs w:val="24"/>
        </w:rPr>
        <w:t xml:space="preserve"> </w:t>
      </w:r>
      <w:proofErr w:type="spellStart"/>
      <w:r w:rsidR="00460867" w:rsidRPr="00460867">
        <w:rPr>
          <w:i/>
          <w:iCs/>
          <w:sz w:val="24"/>
          <w:szCs w:val="24"/>
        </w:rPr>
        <w:t>te</w:t>
      </w:r>
      <w:proofErr w:type="spellEnd"/>
      <w:r w:rsidR="00460867" w:rsidRPr="00460867">
        <w:rPr>
          <w:i/>
          <w:iCs/>
          <w:sz w:val="24"/>
          <w:szCs w:val="24"/>
        </w:rPr>
        <w:t xml:space="preserve"> </w:t>
      </w:r>
      <w:proofErr w:type="spellStart"/>
      <w:r w:rsidR="00460867" w:rsidRPr="00460867">
        <w:rPr>
          <w:i/>
          <w:iCs/>
          <w:sz w:val="24"/>
          <w:szCs w:val="24"/>
        </w:rPr>
        <w:t>lewe</w:t>
      </w:r>
      <w:proofErr w:type="spellEnd"/>
      <w:r w:rsidR="00460867" w:rsidRPr="00460867">
        <w:rPr>
          <w:i/>
          <w:iCs/>
          <w:sz w:val="24"/>
          <w:szCs w:val="24"/>
        </w:rPr>
        <w:t xml:space="preserve">, of om 'n god </w:t>
      </w:r>
      <w:proofErr w:type="spellStart"/>
      <w:r w:rsidR="00460867" w:rsidRPr="00460867">
        <w:rPr>
          <w:i/>
          <w:iCs/>
          <w:sz w:val="24"/>
          <w:szCs w:val="24"/>
        </w:rPr>
        <w:t>te</w:t>
      </w:r>
      <w:proofErr w:type="spellEnd"/>
      <w:r w:rsidR="00460867" w:rsidRPr="00460867">
        <w:rPr>
          <w:i/>
          <w:iCs/>
          <w:sz w:val="24"/>
          <w:szCs w:val="24"/>
        </w:rPr>
        <w:t xml:space="preserve"> </w:t>
      </w:r>
      <w:proofErr w:type="spellStart"/>
      <w:r w:rsidR="00460867" w:rsidRPr="00460867">
        <w:rPr>
          <w:i/>
          <w:iCs/>
          <w:sz w:val="24"/>
          <w:szCs w:val="24"/>
        </w:rPr>
        <w:t>aanbid</w:t>
      </w:r>
      <w:proofErr w:type="spellEnd"/>
      <w:r w:rsidR="00460867" w:rsidRPr="00460867">
        <w:rPr>
          <w:i/>
          <w:iCs/>
          <w:sz w:val="24"/>
          <w:szCs w:val="24"/>
        </w:rPr>
        <w:t>. Om</w:t>
      </w:r>
      <w:r>
        <w:rPr>
          <w:i/>
          <w:iCs/>
          <w:sz w:val="24"/>
          <w:szCs w:val="24"/>
        </w:rPr>
        <w:t xml:space="preserve"> ‘n </w:t>
      </w:r>
      <w:proofErr w:type="spellStart"/>
      <w:r>
        <w:rPr>
          <w:i/>
          <w:iCs/>
          <w:sz w:val="24"/>
          <w:szCs w:val="24"/>
        </w:rPr>
        <w:t>gemeenskap</w:t>
      </w:r>
      <w:proofErr w:type="spellEnd"/>
      <w:r>
        <w:rPr>
          <w:i/>
          <w:iCs/>
          <w:sz w:val="24"/>
          <w:szCs w:val="24"/>
        </w:rPr>
        <w:t xml:space="preserve"> </w:t>
      </w:r>
      <w:proofErr w:type="spellStart"/>
      <w:r>
        <w:rPr>
          <w:i/>
          <w:iCs/>
          <w:sz w:val="24"/>
          <w:szCs w:val="24"/>
        </w:rPr>
        <w:t>te</w:t>
      </w:r>
      <w:proofErr w:type="spellEnd"/>
      <w:r>
        <w:rPr>
          <w:i/>
          <w:iCs/>
          <w:sz w:val="24"/>
          <w:szCs w:val="24"/>
        </w:rPr>
        <w:t xml:space="preserve"> </w:t>
      </w:r>
      <w:proofErr w:type="spellStart"/>
      <w:r>
        <w:rPr>
          <w:i/>
          <w:iCs/>
          <w:sz w:val="24"/>
          <w:szCs w:val="24"/>
        </w:rPr>
        <w:t>bou</w:t>
      </w:r>
      <w:proofErr w:type="spellEnd"/>
      <w:r>
        <w:rPr>
          <w:i/>
          <w:iCs/>
          <w:sz w:val="24"/>
          <w:szCs w:val="24"/>
        </w:rPr>
        <w:t xml:space="preserve">, </w:t>
      </w:r>
      <w:proofErr w:type="spellStart"/>
      <w:r>
        <w:rPr>
          <w:i/>
          <w:iCs/>
          <w:sz w:val="24"/>
          <w:szCs w:val="24"/>
        </w:rPr>
        <w:t>vereis</w:t>
      </w:r>
      <w:proofErr w:type="spellEnd"/>
      <w:r>
        <w:rPr>
          <w:i/>
          <w:iCs/>
          <w:sz w:val="24"/>
          <w:szCs w:val="24"/>
        </w:rPr>
        <w:t xml:space="preserve"> </w:t>
      </w:r>
      <w:proofErr w:type="spellStart"/>
      <w:r>
        <w:rPr>
          <w:i/>
          <w:iCs/>
          <w:sz w:val="24"/>
          <w:szCs w:val="24"/>
        </w:rPr>
        <w:t>slegs</w:t>
      </w:r>
      <w:proofErr w:type="spellEnd"/>
      <w:r>
        <w:rPr>
          <w:i/>
          <w:iCs/>
          <w:sz w:val="24"/>
          <w:szCs w:val="24"/>
        </w:rPr>
        <w:t xml:space="preserve"> die </w:t>
      </w:r>
      <w:proofErr w:type="spellStart"/>
      <w:r>
        <w:rPr>
          <w:i/>
          <w:iCs/>
          <w:sz w:val="24"/>
          <w:szCs w:val="24"/>
        </w:rPr>
        <w:t>vermoë</w:t>
      </w:r>
      <w:proofErr w:type="spellEnd"/>
      <w:r>
        <w:rPr>
          <w:i/>
          <w:iCs/>
          <w:sz w:val="24"/>
          <w:szCs w:val="24"/>
        </w:rPr>
        <w:t xml:space="preserve"> om </w:t>
      </w:r>
      <w:proofErr w:type="spellStart"/>
      <w:r w:rsidR="00460867" w:rsidRPr="00460867">
        <w:rPr>
          <w:i/>
          <w:iCs/>
          <w:sz w:val="24"/>
          <w:szCs w:val="24"/>
        </w:rPr>
        <w:t>ander</w:t>
      </w:r>
      <w:r>
        <w:rPr>
          <w:i/>
          <w:iCs/>
          <w:sz w:val="24"/>
          <w:szCs w:val="24"/>
        </w:rPr>
        <w:t>s</w:t>
      </w:r>
      <w:proofErr w:type="spellEnd"/>
      <w:r>
        <w:rPr>
          <w:i/>
          <w:iCs/>
          <w:sz w:val="24"/>
          <w:szCs w:val="24"/>
        </w:rPr>
        <w:t xml:space="preserve"> se </w:t>
      </w:r>
      <w:proofErr w:type="spellStart"/>
      <w:r>
        <w:rPr>
          <w:i/>
          <w:iCs/>
          <w:sz w:val="24"/>
          <w:szCs w:val="24"/>
        </w:rPr>
        <w:t>waarde</w:t>
      </w:r>
      <w:proofErr w:type="spellEnd"/>
      <w:r w:rsidR="00460867" w:rsidRPr="00460867">
        <w:rPr>
          <w:i/>
          <w:iCs/>
          <w:sz w:val="24"/>
          <w:szCs w:val="24"/>
        </w:rPr>
        <w:t xml:space="preserve"> </w:t>
      </w:r>
      <w:proofErr w:type="spellStart"/>
      <w:r w:rsidR="00460867" w:rsidRPr="00460867">
        <w:rPr>
          <w:i/>
          <w:iCs/>
          <w:sz w:val="24"/>
          <w:szCs w:val="24"/>
        </w:rPr>
        <w:t>te</w:t>
      </w:r>
      <w:proofErr w:type="spellEnd"/>
      <w:r w:rsidR="00460867" w:rsidRPr="00460867">
        <w:rPr>
          <w:i/>
          <w:iCs/>
          <w:sz w:val="24"/>
          <w:szCs w:val="24"/>
        </w:rPr>
        <w:t xml:space="preserve"> </w:t>
      </w:r>
      <w:proofErr w:type="spellStart"/>
      <w:r w:rsidR="00460867" w:rsidRPr="00460867">
        <w:rPr>
          <w:i/>
          <w:iCs/>
          <w:sz w:val="24"/>
          <w:szCs w:val="24"/>
        </w:rPr>
        <w:t>sien</w:t>
      </w:r>
      <w:proofErr w:type="spellEnd"/>
      <w:r w:rsidR="00460867" w:rsidRPr="00460867">
        <w:rPr>
          <w:i/>
          <w:iCs/>
          <w:sz w:val="24"/>
          <w:szCs w:val="24"/>
        </w:rPr>
        <w:t xml:space="preserve">, om </w:t>
      </w:r>
      <w:proofErr w:type="spellStart"/>
      <w:r w:rsidR="00460867" w:rsidRPr="00460867">
        <w:rPr>
          <w:i/>
          <w:iCs/>
          <w:sz w:val="24"/>
          <w:szCs w:val="24"/>
        </w:rPr>
        <w:t>vir</w:t>
      </w:r>
      <w:proofErr w:type="spellEnd"/>
      <w:r w:rsidR="00460867" w:rsidRPr="00460867">
        <w:rPr>
          <w:i/>
          <w:iCs/>
          <w:sz w:val="24"/>
          <w:szCs w:val="24"/>
        </w:rPr>
        <w:t xml:space="preserve"> </w:t>
      </w:r>
      <w:proofErr w:type="spellStart"/>
      <w:r w:rsidR="00460867" w:rsidRPr="00460867">
        <w:rPr>
          <w:i/>
          <w:iCs/>
          <w:sz w:val="24"/>
          <w:szCs w:val="24"/>
        </w:rPr>
        <w:t>hulle</w:t>
      </w:r>
      <w:proofErr w:type="spellEnd"/>
      <w:r w:rsidR="00460867" w:rsidRPr="00460867">
        <w:rPr>
          <w:i/>
          <w:iCs/>
          <w:sz w:val="24"/>
          <w:szCs w:val="24"/>
        </w:rPr>
        <w:t xml:space="preserve"> om </w:t>
      </w:r>
      <w:proofErr w:type="spellStart"/>
      <w:r w:rsidR="00460867" w:rsidRPr="00460867">
        <w:rPr>
          <w:i/>
          <w:iCs/>
          <w:sz w:val="24"/>
          <w:szCs w:val="24"/>
        </w:rPr>
        <w:t>te</w:t>
      </w:r>
      <w:proofErr w:type="spellEnd"/>
      <w:r w:rsidR="00460867" w:rsidRPr="00460867">
        <w:rPr>
          <w:i/>
          <w:iCs/>
          <w:sz w:val="24"/>
          <w:szCs w:val="24"/>
        </w:rPr>
        <w:t xml:space="preserve"> gee </w:t>
      </w:r>
      <w:proofErr w:type="spellStart"/>
      <w:r w:rsidR="00460867" w:rsidRPr="00460867">
        <w:rPr>
          <w:i/>
          <w:iCs/>
          <w:sz w:val="24"/>
          <w:szCs w:val="24"/>
        </w:rPr>
        <w:t>en</w:t>
      </w:r>
      <w:proofErr w:type="spellEnd"/>
      <w:r w:rsidR="00460867" w:rsidRPr="00460867">
        <w:rPr>
          <w:i/>
          <w:iCs/>
          <w:sz w:val="24"/>
          <w:szCs w:val="24"/>
        </w:rPr>
        <w:t xml:space="preserve"> 'n </w:t>
      </w:r>
      <w:proofErr w:type="spellStart"/>
      <w:r w:rsidR="00460867" w:rsidRPr="00460867">
        <w:rPr>
          <w:i/>
          <w:iCs/>
          <w:sz w:val="24"/>
          <w:szCs w:val="24"/>
        </w:rPr>
        <w:t>potensiële</w:t>
      </w:r>
      <w:proofErr w:type="spellEnd"/>
      <w:r w:rsidR="00460867" w:rsidRPr="00460867">
        <w:rPr>
          <w:i/>
          <w:iCs/>
          <w:sz w:val="24"/>
          <w:szCs w:val="24"/>
        </w:rPr>
        <w:t xml:space="preserve"> </w:t>
      </w:r>
      <w:proofErr w:type="spellStart"/>
      <w:r w:rsidR="00460867" w:rsidRPr="00460867">
        <w:rPr>
          <w:i/>
          <w:iCs/>
          <w:sz w:val="24"/>
          <w:szCs w:val="24"/>
        </w:rPr>
        <w:t>vennoot</w:t>
      </w:r>
      <w:proofErr w:type="spellEnd"/>
      <w:r w:rsidR="00460867" w:rsidRPr="00460867">
        <w:rPr>
          <w:i/>
          <w:iCs/>
          <w:sz w:val="24"/>
          <w:szCs w:val="24"/>
        </w:rPr>
        <w:t xml:space="preserve"> in 'n </w:t>
      </w:r>
      <w:proofErr w:type="spellStart"/>
      <w:r w:rsidR="00460867" w:rsidRPr="00460867">
        <w:rPr>
          <w:i/>
          <w:iCs/>
          <w:sz w:val="24"/>
          <w:szCs w:val="24"/>
        </w:rPr>
        <w:t>mens</w:t>
      </w:r>
      <w:proofErr w:type="spellEnd"/>
      <w:r w:rsidR="00460867" w:rsidRPr="00460867">
        <w:rPr>
          <w:i/>
          <w:iCs/>
          <w:sz w:val="24"/>
          <w:szCs w:val="24"/>
        </w:rPr>
        <w:t xml:space="preserve"> se </w:t>
      </w:r>
      <w:proofErr w:type="spellStart"/>
      <w:r w:rsidR="00460867" w:rsidRPr="00460867">
        <w:rPr>
          <w:i/>
          <w:iCs/>
          <w:sz w:val="24"/>
          <w:szCs w:val="24"/>
        </w:rPr>
        <w:t>onderneming</w:t>
      </w:r>
      <w:proofErr w:type="spellEnd"/>
      <w:r w:rsidR="00460867" w:rsidRPr="00460867">
        <w:rPr>
          <w:i/>
          <w:iCs/>
          <w:sz w:val="24"/>
          <w:szCs w:val="24"/>
        </w:rPr>
        <w:t xml:space="preserve"> </w:t>
      </w:r>
      <w:proofErr w:type="spellStart"/>
      <w:r w:rsidR="00460867" w:rsidRPr="00460867">
        <w:rPr>
          <w:i/>
          <w:iCs/>
          <w:sz w:val="24"/>
          <w:szCs w:val="24"/>
        </w:rPr>
        <w:t>te</w:t>
      </w:r>
      <w:proofErr w:type="spellEnd"/>
      <w:r w:rsidR="00460867" w:rsidRPr="00460867">
        <w:rPr>
          <w:i/>
          <w:iCs/>
          <w:sz w:val="24"/>
          <w:szCs w:val="24"/>
        </w:rPr>
        <w:t xml:space="preserve"> </w:t>
      </w:r>
      <w:proofErr w:type="spellStart"/>
      <w:r w:rsidR="00460867" w:rsidRPr="00460867">
        <w:rPr>
          <w:i/>
          <w:iCs/>
          <w:sz w:val="24"/>
          <w:szCs w:val="24"/>
        </w:rPr>
        <w:t>sien</w:t>
      </w:r>
      <w:proofErr w:type="spellEnd"/>
      <w:r w:rsidR="00460867" w:rsidRPr="00460867">
        <w:rPr>
          <w:i/>
          <w:iCs/>
          <w:sz w:val="24"/>
          <w:szCs w:val="24"/>
        </w:rPr>
        <w:t>."</w:t>
      </w:r>
    </w:p>
    <w:p w14:paraId="574960BF" w14:textId="77777777" w:rsidR="00CE6D7E" w:rsidRPr="00053D63" w:rsidRDefault="00CE6D7E" w:rsidP="00460867">
      <w:pPr>
        <w:ind w:right="-166"/>
        <w:jc w:val="center"/>
        <w:rPr>
          <w:i/>
          <w:iCs/>
          <w:sz w:val="24"/>
          <w:szCs w:val="24"/>
        </w:rPr>
      </w:pPr>
    </w:p>
    <w:p w14:paraId="35116FDB" w14:textId="77777777" w:rsidR="00460867" w:rsidRPr="00287D63" w:rsidRDefault="00460867" w:rsidP="00460867">
      <w:pPr>
        <w:ind w:right="-166"/>
        <w:rPr>
          <w:b/>
          <w:bCs/>
          <w:sz w:val="24"/>
          <w:szCs w:val="24"/>
          <w:lang w:val="en-US"/>
        </w:rPr>
      </w:pPr>
      <w:r w:rsidRPr="00287D63">
        <w:rPr>
          <w:b/>
          <w:bCs/>
          <w:sz w:val="24"/>
          <w:szCs w:val="24"/>
          <w:lang w:val="af-ZA"/>
        </w:rPr>
        <w:t>Belangrik om op te let oor Suzanne Goldsmith se definisie van gemeenskap:</w:t>
      </w:r>
    </w:p>
    <w:p w14:paraId="78FCF0AF" w14:textId="77777777" w:rsidR="00CE6D7E" w:rsidRPr="00287D63" w:rsidRDefault="004C204C" w:rsidP="00460867">
      <w:pPr>
        <w:ind w:right="-166"/>
        <w:rPr>
          <w:b/>
          <w:bCs/>
          <w:sz w:val="24"/>
          <w:szCs w:val="24"/>
        </w:rPr>
      </w:pPr>
      <w:r w:rsidRPr="00287D63">
        <w:rPr>
          <w:b/>
          <w:bCs/>
          <w:sz w:val="24"/>
          <w:szCs w:val="24"/>
        </w:rPr>
        <w:t xml:space="preserve">‘n </w:t>
      </w:r>
      <w:proofErr w:type="spellStart"/>
      <w:r w:rsidRPr="00287D63">
        <w:rPr>
          <w:b/>
          <w:bCs/>
          <w:sz w:val="24"/>
          <w:szCs w:val="24"/>
        </w:rPr>
        <w:t>Gemeenskap</w:t>
      </w:r>
      <w:proofErr w:type="spellEnd"/>
      <w:r w:rsidRPr="00287D63">
        <w:rPr>
          <w:b/>
          <w:bCs/>
          <w:sz w:val="24"/>
          <w:szCs w:val="24"/>
        </w:rPr>
        <w:t xml:space="preserve"> </w:t>
      </w:r>
      <w:proofErr w:type="spellStart"/>
      <w:r w:rsidRPr="00287D63">
        <w:rPr>
          <w:b/>
          <w:bCs/>
          <w:sz w:val="24"/>
          <w:szCs w:val="24"/>
        </w:rPr>
        <w:t>vereis</w:t>
      </w:r>
      <w:proofErr w:type="spellEnd"/>
      <w:r w:rsidR="00460867" w:rsidRPr="00287D63">
        <w:rPr>
          <w:b/>
          <w:bCs/>
          <w:sz w:val="24"/>
          <w:szCs w:val="24"/>
        </w:rPr>
        <w:t xml:space="preserve"> NIE</w:t>
      </w:r>
      <w:r w:rsidR="00CE6D7E" w:rsidRPr="00287D63">
        <w:rPr>
          <w:b/>
          <w:bCs/>
          <w:sz w:val="24"/>
          <w:szCs w:val="24"/>
        </w:rPr>
        <w:t>:</w:t>
      </w:r>
    </w:p>
    <w:p w14:paraId="1AAA5865" w14:textId="77777777" w:rsidR="00460867" w:rsidRPr="003E44E5" w:rsidRDefault="004C204C" w:rsidP="00460867">
      <w:pPr>
        <w:pStyle w:val="ListParagraph"/>
        <w:numPr>
          <w:ilvl w:val="0"/>
          <w:numId w:val="6"/>
        </w:numPr>
        <w:ind w:right="-166"/>
        <w:rPr>
          <w:sz w:val="24"/>
          <w:szCs w:val="24"/>
          <w:lang w:val="af-ZA"/>
        </w:rPr>
      </w:pPr>
      <w:r w:rsidRPr="003E44E5">
        <w:rPr>
          <w:sz w:val="24"/>
          <w:szCs w:val="24"/>
          <w:lang w:val="af-ZA"/>
        </w:rPr>
        <w:t xml:space="preserve">Dat jy </w:t>
      </w:r>
      <w:r w:rsidR="00460867" w:rsidRPr="003E44E5">
        <w:rPr>
          <w:sz w:val="24"/>
          <w:szCs w:val="24"/>
          <w:lang w:val="af-ZA"/>
        </w:rPr>
        <w:t xml:space="preserve"> </w:t>
      </w:r>
      <w:r w:rsidR="00460867" w:rsidRPr="003E44E5">
        <w:rPr>
          <w:b/>
          <w:sz w:val="24"/>
          <w:szCs w:val="24"/>
          <w:lang w:val="af-ZA"/>
        </w:rPr>
        <w:t xml:space="preserve">van </w:t>
      </w:r>
      <w:r w:rsidRPr="003E44E5">
        <w:rPr>
          <w:b/>
          <w:sz w:val="24"/>
          <w:szCs w:val="24"/>
          <w:lang w:val="af-ZA"/>
        </w:rPr>
        <w:t xml:space="preserve">alle </w:t>
      </w:r>
      <w:r w:rsidR="00460867" w:rsidRPr="003E44E5">
        <w:rPr>
          <w:b/>
          <w:sz w:val="24"/>
          <w:szCs w:val="24"/>
          <w:lang w:val="af-ZA"/>
        </w:rPr>
        <w:t>ander mense</w:t>
      </w:r>
      <w:r w:rsidRPr="003E44E5">
        <w:rPr>
          <w:b/>
          <w:sz w:val="24"/>
          <w:szCs w:val="24"/>
          <w:lang w:val="af-ZA"/>
        </w:rPr>
        <w:t xml:space="preserve"> in jou gemeenskap</w:t>
      </w:r>
      <w:r w:rsidR="00460867" w:rsidRPr="003E44E5">
        <w:rPr>
          <w:b/>
          <w:sz w:val="24"/>
          <w:szCs w:val="24"/>
          <w:lang w:val="af-ZA"/>
        </w:rPr>
        <w:t xml:space="preserve"> te hou</w:t>
      </w:r>
      <w:r w:rsidRPr="003E44E5">
        <w:rPr>
          <w:sz w:val="24"/>
          <w:szCs w:val="24"/>
          <w:lang w:val="af-ZA"/>
        </w:rPr>
        <w:t xml:space="preserve"> </w:t>
      </w:r>
      <w:r w:rsidR="00460867" w:rsidRPr="003E44E5">
        <w:rPr>
          <w:sz w:val="24"/>
          <w:szCs w:val="24"/>
          <w:lang w:val="af-ZA"/>
        </w:rPr>
        <w:t>nie</w:t>
      </w:r>
      <w:r w:rsidRPr="003E44E5">
        <w:rPr>
          <w:sz w:val="24"/>
          <w:szCs w:val="24"/>
          <w:lang w:val="af-ZA"/>
        </w:rPr>
        <w:t>.</w:t>
      </w:r>
    </w:p>
    <w:p w14:paraId="140DE70C" w14:textId="77777777" w:rsidR="00460867" w:rsidRPr="003E44E5" w:rsidRDefault="004C204C" w:rsidP="00460867">
      <w:pPr>
        <w:pStyle w:val="ListParagraph"/>
        <w:numPr>
          <w:ilvl w:val="0"/>
          <w:numId w:val="6"/>
        </w:numPr>
        <w:ind w:right="-166"/>
        <w:rPr>
          <w:sz w:val="24"/>
          <w:szCs w:val="24"/>
          <w:lang w:val="af-ZA"/>
        </w:rPr>
      </w:pPr>
      <w:r w:rsidRPr="003E44E5">
        <w:rPr>
          <w:sz w:val="24"/>
          <w:szCs w:val="24"/>
          <w:lang w:val="af-ZA"/>
        </w:rPr>
        <w:t>Dat jy alle</w:t>
      </w:r>
      <w:r w:rsidR="00460867" w:rsidRPr="003E44E5">
        <w:rPr>
          <w:sz w:val="24"/>
          <w:szCs w:val="24"/>
          <w:lang w:val="af-ZA"/>
        </w:rPr>
        <w:t xml:space="preserve"> </w:t>
      </w:r>
      <w:r w:rsidR="00460867" w:rsidRPr="003E44E5">
        <w:rPr>
          <w:b/>
          <w:sz w:val="24"/>
          <w:szCs w:val="24"/>
          <w:lang w:val="af-ZA"/>
        </w:rPr>
        <w:t xml:space="preserve">ander mense </w:t>
      </w:r>
      <w:r w:rsidRPr="003E44E5">
        <w:rPr>
          <w:b/>
          <w:sz w:val="24"/>
          <w:szCs w:val="24"/>
          <w:lang w:val="af-ZA"/>
        </w:rPr>
        <w:t xml:space="preserve">hoef </w:t>
      </w:r>
      <w:r w:rsidR="00460867" w:rsidRPr="003E44E5">
        <w:rPr>
          <w:b/>
          <w:sz w:val="24"/>
          <w:szCs w:val="24"/>
          <w:lang w:val="af-ZA"/>
        </w:rPr>
        <w:t>te verstaan</w:t>
      </w:r>
      <w:r w:rsidRPr="003E44E5">
        <w:rPr>
          <w:sz w:val="24"/>
          <w:szCs w:val="24"/>
          <w:lang w:val="af-ZA"/>
        </w:rPr>
        <w:t xml:space="preserve"> ​​</w:t>
      </w:r>
      <w:r w:rsidR="00460867" w:rsidRPr="003E44E5">
        <w:rPr>
          <w:sz w:val="24"/>
          <w:szCs w:val="24"/>
          <w:lang w:val="af-ZA"/>
        </w:rPr>
        <w:t xml:space="preserve"> om deel van jou gemeenskap te wees nie</w:t>
      </w:r>
      <w:r w:rsidRPr="003E44E5">
        <w:rPr>
          <w:sz w:val="24"/>
          <w:szCs w:val="24"/>
          <w:lang w:val="af-ZA"/>
        </w:rPr>
        <w:t>.</w:t>
      </w:r>
    </w:p>
    <w:p w14:paraId="74656E5B" w14:textId="77777777" w:rsidR="00460867" w:rsidRPr="003E44E5" w:rsidRDefault="004C204C" w:rsidP="00460867">
      <w:pPr>
        <w:pStyle w:val="ListParagraph"/>
        <w:numPr>
          <w:ilvl w:val="0"/>
          <w:numId w:val="6"/>
        </w:numPr>
        <w:ind w:right="-166"/>
        <w:rPr>
          <w:sz w:val="24"/>
          <w:szCs w:val="24"/>
          <w:lang w:val="af-ZA"/>
        </w:rPr>
      </w:pPr>
      <w:r w:rsidRPr="003E44E5">
        <w:rPr>
          <w:sz w:val="24"/>
          <w:szCs w:val="24"/>
          <w:lang w:val="af-ZA"/>
        </w:rPr>
        <w:t>Dat jy</w:t>
      </w:r>
      <w:r w:rsidR="00460867" w:rsidRPr="003E44E5">
        <w:rPr>
          <w:sz w:val="24"/>
          <w:szCs w:val="24"/>
          <w:lang w:val="af-ZA"/>
        </w:rPr>
        <w:t xml:space="preserve"> </w:t>
      </w:r>
      <w:r w:rsidR="00460867" w:rsidRPr="003E44E5">
        <w:rPr>
          <w:b/>
          <w:sz w:val="24"/>
          <w:szCs w:val="24"/>
          <w:lang w:val="af-ZA"/>
        </w:rPr>
        <w:t xml:space="preserve">vriende met </w:t>
      </w:r>
      <w:r w:rsidRPr="003E44E5">
        <w:rPr>
          <w:b/>
          <w:sz w:val="24"/>
          <w:szCs w:val="24"/>
          <w:lang w:val="af-ZA"/>
        </w:rPr>
        <w:t xml:space="preserve">alle </w:t>
      </w:r>
      <w:r w:rsidR="00460867" w:rsidRPr="003E44E5">
        <w:rPr>
          <w:b/>
          <w:sz w:val="24"/>
          <w:szCs w:val="24"/>
          <w:lang w:val="af-ZA"/>
        </w:rPr>
        <w:t xml:space="preserve">mense </w:t>
      </w:r>
      <w:r w:rsidRPr="003E44E5">
        <w:rPr>
          <w:b/>
          <w:sz w:val="24"/>
          <w:szCs w:val="24"/>
          <w:lang w:val="af-ZA"/>
        </w:rPr>
        <w:t xml:space="preserve">hoef </w:t>
      </w:r>
      <w:r w:rsidR="00460867" w:rsidRPr="003E44E5">
        <w:rPr>
          <w:b/>
          <w:sz w:val="24"/>
          <w:szCs w:val="24"/>
          <w:lang w:val="af-ZA"/>
        </w:rPr>
        <w:t>te wees</w:t>
      </w:r>
      <w:r w:rsidR="00460867" w:rsidRPr="003E44E5">
        <w:rPr>
          <w:sz w:val="24"/>
          <w:szCs w:val="24"/>
          <w:lang w:val="af-ZA"/>
        </w:rPr>
        <w:t xml:space="preserve"> vir hulle om deel van jou gemeenskap te wees nie</w:t>
      </w:r>
    </w:p>
    <w:p w14:paraId="72477F55" w14:textId="77777777" w:rsidR="00460867" w:rsidRPr="003E44E5" w:rsidRDefault="00460867" w:rsidP="00460867">
      <w:pPr>
        <w:pStyle w:val="ListParagraph"/>
        <w:numPr>
          <w:ilvl w:val="0"/>
          <w:numId w:val="6"/>
        </w:numPr>
        <w:ind w:right="-166"/>
        <w:rPr>
          <w:sz w:val="24"/>
          <w:szCs w:val="24"/>
          <w:lang w:val="en-US"/>
        </w:rPr>
      </w:pPr>
      <w:r w:rsidRPr="003E44E5">
        <w:rPr>
          <w:sz w:val="24"/>
          <w:szCs w:val="24"/>
          <w:lang w:val="af-ZA"/>
        </w:rPr>
        <w:t xml:space="preserve">Jy hoef nie </w:t>
      </w:r>
      <w:r w:rsidRPr="003E44E5">
        <w:rPr>
          <w:b/>
          <w:sz w:val="24"/>
          <w:szCs w:val="24"/>
          <w:lang w:val="af-ZA"/>
        </w:rPr>
        <w:t>soortgelyke styl of smaak te hê</w:t>
      </w:r>
      <w:r w:rsidRPr="003E44E5">
        <w:rPr>
          <w:sz w:val="24"/>
          <w:szCs w:val="24"/>
          <w:lang w:val="af-ZA"/>
        </w:rPr>
        <w:t xml:space="preserve"> vir hulle om deel van jou gemeenskap te wees nie</w:t>
      </w:r>
    </w:p>
    <w:p w14:paraId="3BECDDD5" w14:textId="77777777" w:rsidR="00CE6D7E" w:rsidRDefault="00CE6D7E" w:rsidP="00460867">
      <w:pPr>
        <w:ind w:right="-166"/>
        <w:rPr>
          <w:b/>
          <w:bCs/>
          <w:sz w:val="28"/>
          <w:szCs w:val="28"/>
        </w:rPr>
      </w:pPr>
    </w:p>
    <w:p w14:paraId="09071B42" w14:textId="77777777" w:rsidR="00CE6D7E" w:rsidRPr="00287D63" w:rsidRDefault="00460867" w:rsidP="00460867">
      <w:pPr>
        <w:ind w:right="-166"/>
        <w:rPr>
          <w:b/>
          <w:bCs/>
          <w:sz w:val="24"/>
          <w:szCs w:val="24"/>
        </w:rPr>
      </w:pPr>
      <w:proofErr w:type="spellStart"/>
      <w:r w:rsidRPr="00287D63">
        <w:rPr>
          <w:b/>
          <w:bCs/>
          <w:sz w:val="24"/>
          <w:szCs w:val="24"/>
        </w:rPr>
        <w:t>Gemeenskap</w:t>
      </w:r>
      <w:proofErr w:type="spellEnd"/>
      <w:r w:rsidR="00CE6D7E" w:rsidRPr="00287D63">
        <w:rPr>
          <w:b/>
          <w:bCs/>
          <w:sz w:val="24"/>
          <w:szCs w:val="24"/>
        </w:rPr>
        <w:t xml:space="preserve"> IS:</w:t>
      </w:r>
    </w:p>
    <w:p w14:paraId="70AD7583" w14:textId="77777777" w:rsidR="00460867" w:rsidRPr="003E44E5" w:rsidRDefault="00460867" w:rsidP="00460867">
      <w:pPr>
        <w:pStyle w:val="ListParagraph"/>
        <w:numPr>
          <w:ilvl w:val="0"/>
          <w:numId w:val="6"/>
        </w:numPr>
        <w:ind w:right="-166"/>
        <w:rPr>
          <w:bCs/>
          <w:sz w:val="24"/>
          <w:szCs w:val="24"/>
          <w:lang w:val="af-ZA"/>
        </w:rPr>
      </w:pPr>
      <w:r w:rsidRPr="003E44E5">
        <w:rPr>
          <w:b/>
          <w:bCs/>
          <w:sz w:val="24"/>
          <w:szCs w:val="24"/>
          <w:lang w:val="af-ZA"/>
        </w:rPr>
        <w:t>'n Gedeelde doelwit</w:t>
      </w:r>
      <w:r w:rsidRPr="003E44E5">
        <w:rPr>
          <w:bCs/>
          <w:sz w:val="24"/>
          <w:szCs w:val="24"/>
          <w:lang w:val="af-ZA"/>
        </w:rPr>
        <w:t xml:space="preserve"> of onderneming (besighede/projek)</w:t>
      </w:r>
    </w:p>
    <w:p w14:paraId="498207D1" w14:textId="77777777" w:rsidR="00460867" w:rsidRPr="003E44E5" w:rsidRDefault="00460867" w:rsidP="00460867">
      <w:pPr>
        <w:pStyle w:val="ListParagraph"/>
        <w:numPr>
          <w:ilvl w:val="0"/>
          <w:numId w:val="6"/>
        </w:numPr>
        <w:ind w:right="-166"/>
        <w:rPr>
          <w:bCs/>
          <w:sz w:val="24"/>
          <w:szCs w:val="24"/>
          <w:lang w:val="af-ZA"/>
        </w:rPr>
      </w:pPr>
      <w:r w:rsidRPr="003E44E5">
        <w:rPr>
          <w:b/>
          <w:bCs/>
          <w:sz w:val="24"/>
          <w:szCs w:val="24"/>
          <w:lang w:val="af-ZA"/>
        </w:rPr>
        <w:t>'n Doelwit wat gekoppel is aan iets groter as jyself</w:t>
      </w:r>
      <w:r w:rsidRPr="003E44E5">
        <w:rPr>
          <w:bCs/>
          <w:sz w:val="24"/>
          <w:szCs w:val="24"/>
          <w:lang w:val="af-ZA"/>
        </w:rPr>
        <w:t xml:space="preserve"> en die res van die gemeenskap</w:t>
      </w:r>
    </w:p>
    <w:p w14:paraId="1C72C60D" w14:textId="77777777" w:rsidR="00460867" w:rsidRPr="003E44E5" w:rsidRDefault="00460867" w:rsidP="00460867">
      <w:pPr>
        <w:pStyle w:val="ListParagraph"/>
        <w:numPr>
          <w:ilvl w:val="0"/>
          <w:numId w:val="6"/>
        </w:numPr>
        <w:ind w:right="-166"/>
        <w:rPr>
          <w:b/>
          <w:bCs/>
          <w:sz w:val="24"/>
          <w:szCs w:val="24"/>
          <w:lang w:val="af-ZA"/>
        </w:rPr>
      </w:pPr>
      <w:r w:rsidRPr="003E44E5">
        <w:rPr>
          <w:b/>
          <w:bCs/>
          <w:sz w:val="24"/>
          <w:szCs w:val="24"/>
          <w:lang w:val="af-ZA"/>
        </w:rPr>
        <w:t>Sien waarde in ander</w:t>
      </w:r>
    </w:p>
    <w:p w14:paraId="7A24B47D" w14:textId="77777777" w:rsidR="00460867" w:rsidRPr="003E44E5" w:rsidRDefault="00460867" w:rsidP="00460867">
      <w:pPr>
        <w:pStyle w:val="ListParagraph"/>
        <w:numPr>
          <w:ilvl w:val="0"/>
          <w:numId w:val="6"/>
        </w:numPr>
        <w:ind w:right="-166"/>
        <w:rPr>
          <w:bCs/>
          <w:sz w:val="24"/>
          <w:szCs w:val="24"/>
          <w:lang w:val="en-US"/>
        </w:rPr>
      </w:pPr>
      <w:r w:rsidRPr="003E44E5">
        <w:rPr>
          <w:b/>
          <w:bCs/>
          <w:sz w:val="24"/>
          <w:szCs w:val="24"/>
          <w:lang w:val="af-ZA"/>
        </w:rPr>
        <w:t>Werk saam met ander</w:t>
      </w:r>
      <w:r w:rsidRPr="003E44E5">
        <w:rPr>
          <w:bCs/>
          <w:sz w:val="24"/>
          <w:szCs w:val="24"/>
          <w:lang w:val="af-ZA"/>
        </w:rPr>
        <w:t xml:space="preserve"> in die gedeelde doel of projek</w:t>
      </w:r>
    </w:p>
    <w:p w14:paraId="6D2D2275" w14:textId="77777777" w:rsidR="00CE6D7E" w:rsidRPr="003E44E5" w:rsidRDefault="00CE6D7E" w:rsidP="00460867">
      <w:pPr>
        <w:ind w:right="-166"/>
        <w:rPr>
          <w:b/>
          <w:bCs/>
          <w:sz w:val="24"/>
          <w:szCs w:val="24"/>
        </w:rPr>
      </w:pPr>
    </w:p>
    <w:p w14:paraId="778FD6DD" w14:textId="77777777" w:rsidR="00460867" w:rsidRPr="00707386" w:rsidRDefault="00460867" w:rsidP="00460867">
      <w:pPr>
        <w:pStyle w:val="ListParagraph"/>
        <w:numPr>
          <w:ilvl w:val="0"/>
          <w:numId w:val="11"/>
        </w:numPr>
        <w:ind w:right="-166"/>
        <w:rPr>
          <w:sz w:val="24"/>
          <w:szCs w:val="24"/>
          <w:lang w:val="af-ZA"/>
        </w:rPr>
      </w:pPr>
      <w:r w:rsidRPr="00707386">
        <w:rPr>
          <w:sz w:val="24"/>
          <w:szCs w:val="24"/>
          <w:lang w:val="af-ZA"/>
        </w:rPr>
        <w:t>Vind 'n oorsaak wat aan jou waardes gekoppel is</w:t>
      </w:r>
    </w:p>
    <w:p w14:paraId="6432DFEF" w14:textId="77777777" w:rsidR="00460867" w:rsidRPr="00707386" w:rsidRDefault="00460867" w:rsidP="00460867">
      <w:pPr>
        <w:pStyle w:val="ListParagraph"/>
        <w:numPr>
          <w:ilvl w:val="0"/>
          <w:numId w:val="11"/>
        </w:numPr>
        <w:ind w:right="-166"/>
        <w:rPr>
          <w:sz w:val="24"/>
          <w:szCs w:val="24"/>
          <w:lang w:val="af-ZA"/>
        </w:rPr>
      </w:pPr>
      <w:r w:rsidRPr="00707386">
        <w:rPr>
          <w:sz w:val="24"/>
          <w:szCs w:val="24"/>
          <w:lang w:val="af-ZA"/>
        </w:rPr>
        <w:t>Dink na oor die vaardighede wat jy na 'n gedeelde doelwit bring (vaardighede, vermoëns, belangstellings, stokperdjies, hulpbronne, talente)</w:t>
      </w:r>
    </w:p>
    <w:p w14:paraId="0EC5B336" w14:textId="77777777" w:rsidR="00460867" w:rsidRPr="00707386" w:rsidRDefault="00460867" w:rsidP="00460867">
      <w:pPr>
        <w:pStyle w:val="ListParagraph"/>
        <w:numPr>
          <w:ilvl w:val="0"/>
          <w:numId w:val="11"/>
        </w:numPr>
        <w:ind w:right="-166"/>
        <w:rPr>
          <w:sz w:val="24"/>
          <w:szCs w:val="24"/>
          <w:lang w:val="af-ZA"/>
        </w:rPr>
      </w:pPr>
      <w:r w:rsidRPr="00707386">
        <w:rPr>
          <w:sz w:val="24"/>
          <w:szCs w:val="24"/>
          <w:lang w:val="af-ZA"/>
        </w:rPr>
        <w:t>Kyk na die gemeenskap – begin naby die huis – identifiseer sosiale euwels en ongeregtighede, omgewingsprobleme of ongeregtighede of waar ander ly</w:t>
      </w:r>
    </w:p>
    <w:p w14:paraId="5178DADC" w14:textId="77777777" w:rsidR="00460867" w:rsidRPr="00707386" w:rsidRDefault="00460867" w:rsidP="00460867">
      <w:pPr>
        <w:pStyle w:val="ListParagraph"/>
        <w:numPr>
          <w:ilvl w:val="0"/>
          <w:numId w:val="11"/>
        </w:numPr>
        <w:ind w:right="-166"/>
        <w:rPr>
          <w:sz w:val="24"/>
          <w:szCs w:val="24"/>
          <w:lang w:val="en-US"/>
        </w:rPr>
      </w:pPr>
      <w:r w:rsidRPr="00707386">
        <w:rPr>
          <w:sz w:val="24"/>
          <w:szCs w:val="24"/>
          <w:lang w:val="af-ZA"/>
        </w:rPr>
        <w:t>Pas jou vaardighede (superkragte) by daardie behoefte aan</w:t>
      </w:r>
    </w:p>
    <w:p w14:paraId="24710543" w14:textId="77777777" w:rsidR="00CE6D7E" w:rsidRPr="003E44E5" w:rsidRDefault="00CE6D7E" w:rsidP="00460867">
      <w:pPr>
        <w:ind w:right="-166"/>
        <w:rPr>
          <w:b/>
          <w:bCs/>
          <w:sz w:val="24"/>
          <w:szCs w:val="24"/>
        </w:rPr>
      </w:pPr>
    </w:p>
    <w:p w14:paraId="1EE39EED" w14:textId="77777777" w:rsidR="00CE6D7E" w:rsidRPr="003E44E5" w:rsidRDefault="00460867" w:rsidP="00460867">
      <w:pPr>
        <w:ind w:right="-166"/>
        <w:rPr>
          <w:b/>
          <w:bCs/>
          <w:sz w:val="24"/>
          <w:szCs w:val="24"/>
        </w:rPr>
      </w:pPr>
      <w:r w:rsidRPr="003E44E5">
        <w:rPr>
          <w:b/>
          <w:bCs/>
          <w:sz w:val="24"/>
          <w:szCs w:val="24"/>
        </w:rPr>
        <w:t>DIT</w:t>
      </w:r>
      <w:r w:rsidR="00CE6D7E" w:rsidRPr="003E44E5">
        <w:rPr>
          <w:b/>
          <w:bCs/>
          <w:sz w:val="24"/>
          <w:szCs w:val="24"/>
        </w:rPr>
        <w:t xml:space="preserve"> is </w:t>
      </w:r>
      <w:proofErr w:type="spellStart"/>
      <w:r w:rsidRPr="003E44E5">
        <w:rPr>
          <w:b/>
          <w:bCs/>
          <w:sz w:val="24"/>
          <w:szCs w:val="24"/>
        </w:rPr>
        <w:t>gemeenskapsdiens</w:t>
      </w:r>
      <w:proofErr w:type="spellEnd"/>
      <w:r w:rsidR="00CE6D7E" w:rsidRPr="003E44E5">
        <w:rPr>
          <w:b/>
          <w:bCs/>
          <w:sz w:val="24"/>
          <w:szCs w:val="24"/>
        </w:rPr>
        <w:t xml:space="preserve">! </w:t>
      </w:r>
    </w:p>
    <w:p w14:paraId="1DDCE624" w14:textId="77777777" w:rsidR="00707386" w:rsidRDefault="00707386" w:rsidP="00460867">
      <w:pPr>
        <w:ind w:right="-166"/>
        <w:rPr>
          <w:sz w:val="24"/>
          <w:szCs w:val="24"/>
        </w:rPr>
      </w:pPr>
    </w:p>
    <w:p w14:paraId="1D54BDCC" w14:textId="2A71EE66" w:rsidR="000C050B" w:rsidRPr="00E97E16" w:rsidRDefault="00E97E16" w:rsidP="00E97E16">
      <w:pPr>
        <w:ind w:right="-166"/>
        <w:jc w:val="right"/>
        <w:rPr>
          <w:i/>
          <w:iCs/>
          <w:sz w:val="24"/>
          <w:szCs w:val="24"/>
        </w:rPr>
      </w:pPr>
      <w:r w:rsidRPr="00E97E16">
        <w:rPr>
          <w:i/>
          <w:iCs/>
          <w:sz w:val="24"/>
          <w:szCs w:val="24"/>
        </w:rPr>
        <w:t>[</w:t>
      </w:r>
      <w:proofErr w:type="spellStart"/>
      <w:r w:rsidRPr="00E97E16">
        <w:rPr>
          <w:i/>
          <w:iCs/>
          <w:sz w:val="24"/>
          <w:szCs w:val="24"/>
        </w:rPr>
        <w:t>Aangepas</w:t>
      </w:r>
      <w:proofErr w:type="spellEnd"/>
      <w:r w:rsidRPr="00E97E16">
        <w:rPr>
          <w:i/>
          <w:iCs/>
          <w:sz w:val="24"/>
          <w:szCs w:val="24"/>
        </w:rPr>
        <w:t xml:space="preserve"> </w:t>
      </w:r>
      <w:proofErr w:type="spellStart"/>
      <w:r w:rsidRPr="00E97E16">
        <w:rPr>
          <w:i/>
          <w:iCs/>
          <w:sz w:val="24"/>
          <w:szCs w:val="24"/>
        </w:rPr>
        <w:t>en</w:t>
      </w:r>
      <w:proofErr w:type="spellEnd"/>
      <w:r w:rsidRPr="00E97E16">
        <w:rPr>
          <w:i/>
          <w:iCs/>
          <w:sz w:val="24"/>
          <w:szCs w:val="24"/>
        </w:rPr>
        <w:t xml:space="preserve"> </w:t>
      </w:r>
      <w:proofErr w:type="spellStart"/>
      <w:r w:rsidRPr="00E97E16">
        <w:rPr>
          <w:i/>
          <w:iCs/>
          <w:sz w:val="24"/>
          <w:szCs w:val="24"/>
        </w:rPr>
        <w:t>vertaal</w:t>
      </w:r>
      <w:proofErr w:type="spellEnd"/>
      <w:r w:rsidRPr="00E97E16">
        <w:rPr>
          <w:i/>
          <w:iCs/>
          <w:sz w:val="24"/>
          <w:szCs w:val="24"/>
        </w:rPr>
        <w:t xml:space="preserve"> </w:t>
      </w:r>
      <w:proofErr w:type="spellStart"/>
      <w:r w:rsidRPr="00E97E16">
        <w:rPr>
          <w:i/>
          <w:iCs/>
          <w:sz w:val="24"/>
          <w:szCs w:val="24"/>
        </w:rPr>
        <w:t>vanaf</w:t>
      </w:r>
      <w:proofErr w:type="spellEnd"/>
      <w:r w:rsidRPr="00E97E16">
        <w:rPr>
          <w:i/>
          <w:iCs/>
          <w:sz w:val="24"/>
          <w:szCs w:val="24"/>
        </w:rPr>
        <w:t xml:space="preserve">: </w:t>
      </w:r>
      <w:r w:rsidR="000C050B" w:rsidRPr="00E97E16">
        <w:rPr>
          <w:i/>
          <w:iCs/>
          <w:sz w:val="24"/>
          <w:szCs w:val="24"/>
        </w:rPr>
        <w:t>Goldsmith, S. (n.d.). A City Year: On the Streets and in the Neighbourhoods with Twelve Young Community Volunteers</w:t>
      </w:r>
      <w:r w:rsidRPr="00E97E16">
        <w:rPr>
          <w:i/>
          <w:iCs/>
          <w:sz w:val="24"/>
          <w:szCs w:val="24"/>
        </w:rPr>
        <w:t>]</w:t>
      </w:r>
    </w:p>
    <w:p w14:paraId="5701EA77" w14:textId="7DD65A33" w:rsidR="00BC489A" w:rsidRPr="00980ABB" w:rsidRDefault="00980ABB" w:rsidP="00460867">
      <w:pPr>
        <w:ind w:right="-166"/>
        <w:rPr>
          <w:lang w:val="en-US"/>
        </w:rPr>
      </w:pPr>
      <w:r w:rsidRPr="00980ABB">
        <w:rPr>
          <w:b/>
          <w:bCs/>
          <w:sz w:val="32"/>
          <w:szCs w:val="32"/>
          <w:lang w:val="en-US"/>
        </w:rPr>
        <w:lastRenderedPageBreak/>
        <w:t>VERSKILLENDE SOORTE PLIGDRAERS</w:t>
      </w:r>
      <w:r w:rsidR="00BC489A">
        <w:rPr>
          <w:b/>
          <w:bCs/>
          <w:sz w:val="32"/>
          <w:szCs w:val="32"/>
          <w:lang w:val="en-US"/>
        </w:rPr>
        <w:t>:</w:t>
      </w:r>
    </w:p>
    <w:p w14:paraId="7F8CA946" w14:textId="2565ED71" w:rsidR="00460867" w:rsidRPr="00460867" w:rsidRDefault="00BC489A" w:rsidP="00460867">
      <w:pPr>
        <w:ind w:right="-166"/>
        <w:rPr>
          <w:sz w:val="24"/>
          <w:szCs w:val="24"/>
          <w:lang w:val="en-US"/>
        </w:rPr>
      </w:pPr>
      <w:r w:rsidRPr="00BC489A">
        <w:rPr>
          <w:sz w:val="24"/>
          <w:szCs w:val="24"/>
          <w:lang w:val="en-US"/>
        </w:rPr>
        <w:t>As</w:t>
      </w:r>
      <w:r w:rsidR="00460867">
        <w:rPr>
          <w:sz w:val="24"/>
          <w:szCs w:val="24"/>
          <w:lang w:val="en-US"/>
        </w:rPr>
        <w:t xml:space="preserve"> </w:t>
      </w:r>
      <w:r w:rsidR="00460867" w:rsidRPr="00460867">
        <w:rPr>
          <w:sz w:val="24"/>
          <w:szCs w:val="24"/>
          <w:lang w:val="af-ZA"/>
        </w:rPr>
        <w:t>aktiewe en verantwoordelike burgers in 'n demokratiese land, het ons almal verantwoordelik</w:t>
      </w:r>
      <w:r w:rsidR="00460867">
        <w:rPr>
          <w:sz w:val="24"/>
          <w:szCs w:val="24"/>
          <w:lang w:val="af-ZA"/>
        </w:rPr>
        <w:t>-</w:t>
      </w:r>
      <w:r w:rsidR="00460867" w:rsidRPr="00460867">
        <w:rPr>
          <w:sz w:val="24"/>
          <w:szCs w:val="24"/>
          <w:lang w:val="af-ZA"/>
        </w:rPr>
        <w:t xml:space="preserve">hede om deel te neem aan vrywilligersaktiwiteite om </w:t>
      </w:r>
      <w:r w:rsidR="00460867">
        <w:rPr>
          <w:sz w:val="24"/>
          <w:szCs w:val="24"/>
          <w:lang w:val="af-ZA"/>
        </w:rPr>
        <w:t xml:space="preserve">ons gemeenskappe en ons land te </w:t>
      </w:r>
      <w:r w:rsidR="00460867" w:rsidRPr="00460867">
        <w:rPr>
          <w:sz w:val="24"/>
          <w:szCs w:val="24"/>
          <w:lang w:val="af-ZA"/>
        </w:rPr>
        <w:t>verbeter:</w:t>
      </w:r>
    </w:p>
    <w:p w14:paraId="7A1EDE8D" w14:textId="5252C75D" w:rsidR="00331BDF" w:rsidRDefault="00331BDF" w:rsidP="00C37683">
      <w:pPr>
        <w:ind w:right="-592"/>
        <w:rPr>
          <w:rFonts w:ascii="Arial" w:hAnsi="Arial" w:cs="Arial"/>
          <w:b/>
          <w:bCs/>
          <w:sz w:val="28"/>
          <w:szCs w:val="28"/>
          <w:u w:val="single"/>
          <w:lang w:val="en-US"/>
        </w:rPr>
      </w:pPr>
      <w:r>
        <w:rPr>
          <w:rFonts w:eastAsia="Times New Roman"/>
          <w:noProof/>
        </w:rPr>
        <w:drawing>
          <wp:inline distT="0" distB="0" distL="0" distR="0" wp14:anchorId="4CB72748" wp14:editId="6A99A57A">
            <wp:extent cx="5410200" cy="6968781"/>
            <wp:effectExtent l="0" t="0" r="0" b="3810"/>
            <wp:docPr id="45641839" name="Picture 1" descr="A picture containing text, screenshot, documen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1839" name="Picture 1" descr="A picture containing text, screenshot, document, font&#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7674" cy="6991289"/>
                    </a:xfrm>
                    <a:prstGeom prst="rect">
                      <a:avLst/>
                    </a:prstGeom>
                    <a:noFill/>
                    <a:ln>
                      <a:noFill/>
                    </a:ln>
                  </pic:spPr>
                </pic:pic>
              </a:graphicData>
            </a:graphic>
          </wp:inline>
        </w:drawing>
      </w:r>
    </w:p>
    <w:p w14:paraId="609E2724" w14:textId="730144CF" w:rsidR="00331BDF" w:rsidRPr="00331BDF" w:rsidRDefault="00331BDF" w:rsidP="00331BDF">
      <w:pPr>
        <w:pStyle w:val="NoSpacing"/>
        <w:jc w:val="right"/>
        <w:rPr>
          <w:i/>
          <w:iCs/>
          <w:sz w:val="16"/>
          <w:szCs w:val="16"/>
          <w:lang w:val="en-US"/>
        </w:rPr>
      </w:pPr>
      <w:r w:rsidRPr="00331BDF">
        <w:rPr>
          <w:i/>
          <w:iCs/>
          <w:sz w:val="16"/>
          <w:szCs w:val="16"/>
          <w:lang w:val="en-US"/>
        </w:rPr>
        <w:t>[</w:t>
      </w:r>
      <w:proofErr w:type="spellStart"/>
      <w:r w:rsidRPr="00331BDF">
        <w:rPr>
          <w:i/>
          <w:iCs/>
          <w:sz w:val="16"/>
          <w:szCs w:val="16"/>
          <w:lang w:val="en-US"/>
        </w:rPr>
        <w:t>Aangepas</w:t>
      </w:r>
      <w:proofErr w:type="spellEnd"/>
      <w:r w:rsidRPr="00331BDF">
        <w:rPr>
          <w:i/>
          <w:iCs/>
          <w:sz w:val="16"/>
          <w:szCs w:val="16"/>
          <w:lang w:val="en-US"/>
        </w:rPr>
        <w:t xml:space="preserve"> </w:t>
      </w:r>
      <w:proofErr w:type="spellStart"/>
      <w:r w:rsidRPr="00331BDF">
        <w:rPr>
          <w:i/>
          <w:iCs/>
          <w:sz w:val="16"/>
          <w:szCs w:val="16"/>
          <w:lang w:val="en-US"/>
        </w:rPr>
        <w:t>vanaf</w:t>
      </w:r>
      <w:proofErr w:type="spellEnd"/>
      <w:r w:rsidRPr="00331BDF">
        <w:rPr>
          <w:i/>
          <w:iCs/>
          <w:sz w:val="16"/>
          <w:szCs w:val="16"/>
          <w:lang w:val="en-US"/>
        </w:rPr>
        <w:t xml:space="preserve">: </w:t>
      </w:r>
      <w:hyperlink r:id="rId9" w:history="1">
        <w:r w:rsidRPr="00331BDF">
          <w:rPr>
            <w:rStyle w:val="Hyperlink"/>
            <w:rFonts w:cstheme="minorHAnsi"/>
            <w:i/>
            <w:iCs/>
            <w:sz w:val="16"/>
            <w:szCs w:val="16"/>
            <w:lang w:val="en-US"/>
          </w:rPr>
          <w:t>www.etu.org.za/toolbox/docs/localgov/municipalities</w:t>
        </w:r>
      </w:hyperlink>
      <w:r w:rsidRPr="00331BDF">
        <w:rPr>
          <w:i/>
          <w:iCs/>
          <w:sz w:val="16"/>
          <w:szCs w:val="16"/>
          <w:lang w:val="en-US"/>
        </w:rPr>
        <w:t xml:space="preserve"> ]</w:t>
      </w:r>
    </w:p>
    <w:p w14:paraId="5246DEA9" w14:textId="0D4CBAEA" w:rsidR="00DA21BB" w:rsidRDefault="00460867" w:rsidP="00C37683">
      <w:pPr>
        <w:ind w:right="-592"/>
        <w:rPr>
          <w:b/>
          <w:bCs/>
          <w:sz w:val="32"/>
          <w:szCs w:val="32"/>
          <w:lang w:val="en-US"/>
        </w:rPr>
      </w:pPr>
      <w:r w:rsidRPr="003E44E5">
        <w:rPr>
          <w:rFonts w:ascii="Arial" w:hAnsi="Arial" w:cs="Arial"/>
          <w:b/>
          <w:bCs/>
          <w:sz w:val="28"/>
          <w:szCs w:val="28"/>
          <w:u w:val="single"/>
          <w:lang w:val="en-US"/>
        </w:rPr>
        <w:lastRenderedPageBreak/>
        <w:t>LES 3</w:t>
      </w:r>
      <w:r w:rsidR="00B33FE6" w:rsidRPr="003E44E5">
        <w:rPr>
          <w:rFonts w:ascii="Arial" w:hAnsi="Arial" w:cs="Arial"/>
          <w:b/>
          <w:bCs/>
          <w:sz w:val="28"/>
          <w:szCs w:val="28"/>
          <w:u w:val="single"/>
          <w:lang w:val="en-US"/>
        </w:rPr>
        <w:t>:</w:t>
      </w:r>
      <w:r w:rsidR="00BC489A" w:rsidRPr="003E44E5">
        <w:rPr>
          <w:b/>
          <w:bCs/>
          <w:sz w:val="32"/>
          <w:szCs w:val="32"/>
          <w:lang w:val="af-ZA"/>
        </w:rPr>
        <w:t xml:space="preserve"> </w:t>
      </w:r>
      <w:r w:rsidRPr="003E44E5">
        <w:rPr>
          <w:rFonts w:ascii="Arial" w:hAnsi="Arial" w:cs="Arial"/>
          <w:b/>
          <w:bCs/>
          <w:sz w:val="24"/>
          <w:szCs w:val="24"/>
          <w:lang w:val="af-ZA"/>
        </w:rPr>
        <w:t xml:space="preserve">Vrywilligersaktiwiteite om minderbevoorregtes, diegene wat met </w:t>
      </w:r>
      <w:r w:rsidR="003E44E5" w:rsidRPr="003E44E5">
        <w:rPr>
          <w:rFonts w:ascii="Arial" w:hAnsi="Arial" w:cs="Arial"/>
          <w:b/>
          <w:bCs/>
          <w:sz w:val="24"/>
          <w:szCs w:val="24"/>
          <w:lang w:val="af-ZA"/>
        </w:rPr>
        <w:t xml:space="preserve"> </w:t>
      </w:r>
      <w:r w:rsidR="003E44E5" w:rsidRPr="003E44E5">
        <w:rPr>
          <w:rFonts w:ascii="Arial" w:hAnsi="Arial" w:cs="Arial"/>
          <w:b/>
          <w:bCs/>
          <w:sz w:val="24"/>
          <w:szCs w:val="24"/>
          <w:lang w:val="af-ZA"/>
        </w:rPr>
        <w:br/>
        <w:t xml:space="preserve">         </w:t>
      </w:r>
      <w:r w:rsidR="003E44E5">
        <w:rPr>
          <w:rFonts w:ascii="Arial" w:hAnsi="Arial" w:cs="Arial"/>
          <w:b/>
          <w:bCs/>
          <w:sz w:val="24"/>
          <w:szCs w:val="24"/>
          <w:lang w:val="af-ZA"/>
        </w:rPr>
        <w:t xml:space="preserve"> </w:t>
      </w:r>
      <w:r w:rsidR="003E44E5" w:rsidRPr="003E44E5">
        <w:rPr>
          <w:rFonts w:ascii="Arial" w:hAnsi="Arial" w:cs="Arial"/>
          <w:b/>
          <w:bCs/>
          <w:sz w:val="24"/>
          <w:szCs w:val="24"/>
          <w:lang w:val="af-ZA"/>
        </w:rPr>
        <w:t xml:space="preserve">    </w:t>
      </w:r>
      <w:r w:rsidRPr="003E44E5">
        <w:rPr>
          <w:rFonts w:ascii="Arial" w:hAnsi="Arial" w:cs="Arial"/>
          <w:b/>
          <w:bCs/>
          <w:sz w:val="24"/>
          <w:szCs w:val="24"/>
          <w:lang w:val="af-ZA"/>
        </w:rPr>
        <w:t>MIV/VIGS en ander terminale siektes besmet is, te help.</w:t>
      </w:r>
    </w:p>
    <w:p w14:paraId="03D8D988" w14:textId="33CCC01A" w:rsidR="00460867" w:rsidRPr="003E44E5" w:rsidRDefault="003E44E5" w:rsidP="00C37683">
      <w:pPr>
        <w:shd w:val="clear" w:color="auto" w:fill="FFFFFF"/>
        <w:spacing w:after="100" w:afterAutospacing="1" w:line="240" w:lineRule="auto"/>
        <w:ind w:right="-592"/>
        <w:rPr>
          <w:rFonts w:eastAsia="Times New Roman" w:cstheme="minorHAnsi"/>
          <w:b/>
          <w:bCs/>
          <w:kern w:val="0"/>
          <w:sz w:val="24"/>
          <w:szCs w:val="24"/>
          <w:lang w:val="en-US" w:eastAsia="en-ZA"/>
          <w14:ligatures w14:val="none"/>
        </w:rPr>
      </w:pPr>
      <w:r>
        <w:rPr>
          <w:rFonts w:eastAsia="Times New Roman" w:cstheme="minorHAnsi"/>
          <w:b/>
          <w:bCs/>
          <w:kern w:val="0"/>
          <w:sz w:val="36"/>
          <w:szCs w:val="36"/>
          <w:lang w:val="af-ZA" w:eastAsia="en-ZA"/>
          <w14:ligatures w14:val="none"/>
        </w:rPr>
        <w:br/>
      </w:r>
      <w:r w:rsidR="00460867" w:rsidRPr="003E44E5">
        <w:rPr>
          <w:rFonts w:eastAsia="Times New Roman" w:cstheme="minorHAnsi"/>
          <w:b/>
          <w:bCs/>
          <w:kern w:val="0"/>
          <w:sz w:val="24"/>
          <w:szCs w:val="24"/>
          <w:lang w:val="af-ZA" w:eastAsia="en-ZA"/>
          <w14:ligatures w14:val="none"/>
        </w:rPr>
        <w:t>Wat beteken 'terminale siekte'?</w:t>
      </w:r>
    </w:p>
    <w:p w14:paraId="311DEB9B"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'n Siekte of toestand is terminaal wanneer:</w:t>
      </w:r>
    </w:p>
    <w:p w14:paraId="63E471CC" w14:textId="77777777" w:rsidR="00460867" w:rsidRPr="00460867" w:rsidRDefault="00460867" w:rsidP="00C37683">
      <w:pPr>
        <w:pStyle w:val="ListParagraph"/>
        <w:numPr>
          <w:ilvl w:val="0"/>
          <w:numId w:val="12"/>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dit kan nie genees word nie en</w:t>
      </w:r>
    </w:p>
    <w:p w14:paraId="4DEE8CCE" w14:textId="77777777" w:rsidR="00460867" w:rsidRPr="00460867" w:rsidRDefault="00460867" w:rsidP="00C37683">
      <w:pPr>
        <w:pStyle w:val="ListParagraph"/>
        <w:numPr>
          <w:ilvl w:val="0"/>
          <w:numId w:val="12"/>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dit sal waarskynlik tot iemand se dood lei.</w:t>
      </w:r>
    </w:p>
    <w:p w14:paraId="539C91AD"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 xml:space="preserve">Sommige mense, insluitend gesondheidswerkers, kan verskillende definisies gebruik. Sommige mense verkies om die woorde </w:t>
      </w:r>
      <w:r w:rsidRPr="00460867">
        <w:rPr>
          <w:rFonts w:eastAsia="Times New Roman" w:cstheme="minorHAnsi"/>
          <w:b/>
          <w:color w:val="212529"/>
          <w:kern w:val="0"/>
          <w:sz w:val="24"/>
          <w:szCs w:val="24"/>
          <w:lang w:val="af-ZA" w:eastAsia="en-ZA"/>
          <w14:ligatures w14:val="none"/>
        </w:rPr>
        <w:t>lewensbeperkende siekte</w:t>
      </w:r>
      <w:r w:rsidRPr="00460867">
        <w:rPr>
          <w:rFonts w:eastAsia="Times New Roman" w:cstheme="minorHAnsi"/>
          <w:color w:val="212529"/>
          <w:kern w:val="0"/>
          <w:sz w:val="24"/>
          <w:szCs w:val="24"/>
          <w:lang w:val="af-ZA" w:eastAsia="en-ZA"/>
          <w14:ligatures w14:val="none"/>
        </w:rPr>
        <w:t xml:space="preserve"> of </w:t>
      </w:r>
      <w:r w:rsidRPr="00460867">
        <w:rPr>
          <w:rFonts w:eastAsia="Times New Roman" w:cstheme="minorHAnsi"/>
          <w:b/>
          <w:color w:val="212529"/>
          <w:kern w:val="0"/>
          <w:sz w:val="24"/>
          <w:szCs w:val="24"/>
          <w:lang w:val="af-ZA" w:eastAsia="en-ZA"/>
          <w14:ligatures w14:val="none"/>
        </w:rPr>
        <w:t>ongeneeslike siekte</w:t>
      </w:r>
      <w:r w:rsidRPr="00460867">
        <w:rPr>
          <w:rFonts w:eastAsia="Times New Roman" w:cstheme="minorHAnsi"/>
          <w:color w:val="212529"/>
          <w:kern w:val="0"/>
          <w:sz w:val="24"/>
          <w:szCs w:val="24"/>
          <w:lang w:val="af-ZA" w:eastAsia="en-ZA"/>
          <w14:ligatures w14:val="none"/>
        </w:rPr>
        <w:t xml:space="preserve"> te gebruik.</w:t>
      </w:r>
    </w:p>
    <w:p w14:paraId="388D87B1"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Iemand met 'n terminale siekte kan vir dae, weke, maande of jare leef. Dit hang dikwels af van hul diagnose en enige behandeling wat hulle ondergaan. Dit kan moeilik wees vir gesondheidswerkers om presies te voorspel hoe lank iemand met 'n terminale siekte sal lewe (</w:t>
      </w:r>
      <w:r w:rsidR="00C37683">
        <w:rPr>
          <w:rFonts w:eastAsia="Times New Roman" w:cstheme="minorHAnsi"/>
          <w:color w:val="212529"/>
          <w:kern w:val="0"/>
          <w:sz w:val="24"/>
          <w:szCs w:val="24"/>
          <w:lang w:val="af-ZA" w:eastAsia="en-ZA"/>
          <w14:ligatures w14:val="none"/>
        </w:rPr>
        <w:t xml:space="preserve">d.w.s. </w:t>
      </w:r>
      <w:r w:rsidRPr="00460867">
        <w:rPr>
          <w:rFonts w:eastAsia="Times New Roman" w:cstheme="minorHAnsi"/>
          <w:color w:val="212529"/>
          <w:kern w:val="0"/>
          <w:sz w:val="24"/>
          <w:szCs w:val="24"/>
          <w:lang w:val="af-ZA" w:eastAsia="en-ZA"/>
          <w14:ligatures w14:val="none"/>
        </w:rPr>
        <w:t xml:space="preserve">hul </w:t>
      </w:r>
      <w:r w:rsidRPr="00C37683">
        <w:rPr>
          <w:rFonts w:eastAsia="Times New Roman" w:cstheme="minorHAnsi"/>
          <w:b/>
          <w:color w:val="212529"/>
          <w:kern w:val="0"/>
          <w:sz w:val="24"/>
          <w:szCs w:val="24"/>
          <w:lang w:val="af-ZA" w:eastAsia="en-ZA"/>
          <w14:ligatures w14:val="none"/>
        </w:rPr>
        <w:t>prognose</w:t>
      </w:r>
      <w:r w:rsidRPr="00460867">
        <w:rPr>
          <w:rFonts w:eastAsia="Times New Roman" w:cstheme="minorHAnsi"/>
          <w:color w:val="212529"/>
          <w:kern w:val="0"/>
          <w:sz w:val="24"/>
          <w:szCs w:val="24"/>
          <w:lang w:val="af-ZA" w:eastAsia="en-ZA"/>
          <w14:ligatures w14:val="none"/>
        </w:rPr>
        <w:t>).</w:t>
      </w:r>
    </w:p>
    <w:p w14:paraId="289B7615"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Dit kan skokkend of ontstellend wees om 'n terminale diagnose te kry, aangesien mense soms dink die woord 'terminaal' beteken dat hulle binnekort sal sterf. Dit kan ook vir jou 'n bekommernis wees. Dit kan help om te onthou dat geen twee ervarings van 'n terminale siekte dieselfde is nie. Soms sal 'n persoon se toestand geleidelik vererger soos die siekte vorder. Ander mense kan vind dat hulle beter of sl</w:t>
      </w:r>
      <w:r w:rsidR="00C37683">
        <w:rPr>
          <w:rFonts w:eastAsia="Times New Roman" w:cstheme="minorHAnsi"/>
          <w:color w:val="212529"/>
          <w:kern w:val="0"/>
          <w:sz w:val="24"/>
          <w:szCs w:val="24"/>
          <w:lang w:val="af-ZA" w:eastAsia="en-ZA"/>
          <w14:ligatures w14:val="none"/>
        </w:rPr>
        <w:t>egter voel op verskillende stadiums</w:t>
      </w:r>
      <w:r w:rsidRPr="00460867">
        <w:rPr>
          <w:rFonts w:eastAsia="Times New Roman" w:cstheme="minorHAnsi"/>
          <w:color w:val="212529"/>
          <w:kern w:val="0"/>
          <w:sz w:val="24"/>
          <w:szCs w:val="24"/>
          <w:lang w:val="af-ZA" w:eastAsia="en-ZA"/>
          <w14:ligatures w14:val="none"/>
        </w:rPr>
        <w:t xml:space="preserve"> tydens hul siekte – dit is nie altyd 'n reguit pad nie.</w:t>
      </w:r>
    </w:p>
    <w:p w14:paraId="6F0DC2DE"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Daar is geen vasgestelde lys van siektes wat terminaal is nie.</w:t>
      </w:r>
    </w:p>
    <w:p w14:paraId="7DF9A42C"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Voorbeelde van sommige siektes wat terminaal kan wees, sluit in:</w:t>
      </w:r>
    </w:p>
    <w:p w14:paraId="6D1C30FB" w14:textId="00B78EBE" w:rsidR="00460867" w:rsidRPr="00C37683" w:rsidRDefault="004706AF"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Pr>
          <w:rFonts w:eastAsia="Times New Roman" w:cstheme="minorHAnsi"/>
          <w:color w:val="212529"/>
          <w:kern w:val="0"/>
          <w:sz w:val="24"/>
          <w:szCs w:val="24"/>
          <w:lang w:val="af-ZA" w:eastAsia="en-ZA"/>
          <w14:ligatures w14:val="none"/>
        </w:rPr>
        <w:t>G</w:t>
      </w:r>
      <w:r w:rsidR="00460867" w:rsidRPr="00C37683">
        <w:rPr>
          <w:rFonts w:eastAsia="Times New Roman" w:cstheme="minorHAnsi"/>
          <w:color w:val="212529"/>
          <w:kern w:val="0"/>
          <w:sz w:val="24"/>
          <w:szCs w:val="24"/>
          <w:lang w:val="af-ZA" w:eastAsia="en-ZA"/>
          <w14:ligatures w14:val="none"/>
        </w:rPr>
        <w:t>evorderde kanker</w:t>
      </w:r>
    </w:p>
    <w:p w14:paraId="6D8FF6E8" w14:textId="0BD96F5B" w:rsidR="00460867" w:rsidRPr="00C37683" w:rsidRDefault="004706AF"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Pr>
          <w:rFonts w:eastAsia="Times New Roman" w:cstheme="minorHAnsi"/>
          <w:color w:val="212529"/>
          <w:kern w:val="0"/>
          <w:sz w:val="24"/>
          <w:szCs w:val="24"/>
          <w:lang w:val="af-ZA" w:eastAsia="en-ZA"/>
          <w14:ligatures w14:val="none"/>
        </w:rPr>
        <w:t>D</w:t>
      </w:r>
      <w:r w:rsidR="00460867" w:rsidRPr="00C37683">
        <w:rPr>
          <w:rFonts w:eastAsia="Times New Roman" w:cstheme="minorHAnsi"/>
          <w:color w:val="212529"/>
          <w:kern w:val="0"/>
          <w:sz w:val="24"/>
          <w:szCs w:val="24"/>
          <w:lang w:val="af-ZA" w:eastAsia="en-ZA"/>
          <w14:ligatures w14:val="none"/>
        </w:rPr>
        <w:t>emensie (insluitend Alzheimer se siekte)</w:t>
      </w:r>
    </w:p>
    <w:p w14:paraId="47000782" w14:textId="22C28A0F" w:rsidR="00460867" w:rsidRPr="00C37683" w:rsidRDefault="004706AF"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Pr>
          <w:rFonts w:eastAsia="Times New Roman" w:cstheme="minorHAnsi"/>
          <w:color w:val="212529"/>
          <w:kern w:val="0"/>
          <w:sz w:val="24"/>
          <w:szCs w:val="24"/>
          <w:lang w:val="af-ZA" w:eastAsia="en-ZA"/>
          <w14:ligatures w14:val="none"/>
        </w:rPr>
        <w:t>M</w:t>
      </w:r>
      <w:r w:rsidR="00460867" w:rsidRPr="00C37683">
        <w:rPr>
          <w:rFonts w:eastAsia="Times New Roman" w:cstheme="minorHAnsi"/>
          <w:color w:val="212529"/>
          <w:kern w:val="0"/>
          <w:sz w:val="24"/>
          <w:szCs w:val="24"/>
          <w:lang w:val="af-ZA" w:eastAsia="en-ZA"/>
          <w14:ligatures w14:val="none"/>
        </w:rPr>
        <w:t>otorneuronsiekte (MNS)</w:t>
      </w:r>
    </w:p>
    <w:p w14:paraId="672CEF59" w14:textId="77777777" w:rsidR="00460867" w:rsidRPr="00C37683" w:rsidRDefault="00C37683"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Pr>
          <w:rFonts w:eastAsia="Times New Roman" w:cstheme="minorHAnsi"/>
          <w:color w:val="212529"/>
          <w:kern w:val="0"/>
          <w:sz w:val="24"/>
          <w:szCs w:val="24"/>
          <w:lang w:val="af-ZA" w:eastAsia="en-ZA"/>
          <w14:ligatures w14:val="none"/>
        </w:rPr>
        <w:t>Long</w:t>
      </w:r>
      <w:r w:rsidR="00460867" w:rsidRPr="00C37683">
        <w:rPr>
          <w:rFonts w:eastAsia="Times New Roman" w:cstheme="minorHAnsi"/>
          <w:color w:val="212529"/>
          <w:kern w:val="0"/>
          <w:sz w:val="24"/>
          <w:szCs w:val="24"/>
          <w:lang w:val="af-ZA" w:eastAsia="en-ZA"/>
          <w14:ligatures w14:val="none"/>
        </w:rPr>
        <w:t>siekte</w:t>
      </w:r>
    </w:p>
    <w:p w14:paraId="41E72377" w14:textId="3E62F8D2" w:rsidR="00460867" w:rsidRPr="00C37683" w:rsidRDefault="004706AF"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Pr>
          <w:rFonts w:eastAsia="Times New Roman" w:cstheme="minorHAnsi"/>
          <w:color w:val="212529"/>
          <w:kern w:val="0"/>
          <w:sz w:val="24"/>
          <w:szCs w:val="24"/>
          <w:lang w:val="af-ZA" w:eastAsia="en-ZA"/>
          <w14:ligatures w14:val="none"/>
        </w:rPr>
        <w:t>N</w:t>
      </w:r>
      <w:r w:rsidR="00460867" w:rsidRPr="00C37683">
        <w:rPr>
          <w:rFonts w:eastAsia="Times New Roman" w:cstheme="minorHAnsi"/>
          <w:color w:val="212529"/>
          <w:kern w:val="0"/>
          <w:sz w:val="24"/>
          <w:szCs w:val="24"/>
          <w:lang w:val="af-ZA" w:eastAsia="en-ZA"/>
          <w14:ligatures w14:val="none"/>
        </w:rPr>
        <w:t>eurologiese siektes, soos Parkinson's</w:t>
      </w:r>
    </w:p>
    <w:p w14:paraId="5B4868EA" w14:textId="3A126CCE" w:rsidR="00460867" w:rsidRPr="00C37683" w:rsidRDefault="004706AF"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Pr>
          <w:rFonts w:eastAsia="Times New Roman" w:cstheme="minorHAnsi"/>
          <w:color w:val="212529"/>
          <w:kern w:val="0"/>
          <w:sz w:val="24"/>
          <w:szCs w:val="24"/>
          <w:lang w:val="af-ZA" w:eastAsia="en-ZA"/>
          <w14:ligatures w14:val="none"/>
        </w:rPr>
        <w:t>G</w:t>
      </w:r>
      <w:r w:rsidR="00C37683">
        <w:rPr>
          <w:rFonts w:eastAsia="Times New Roman" w:cstheme="minorHAnsi"/>
          <w:color w:val="212529"/>
          <w:kern w:val="0"/>
          <w:sz w:val="24"/>
          <w:szCs w:val="24"/>
          <w:lang w:val="af-ZA" w:eastAsia="en-ZA"/>
          <w14:ligatures w14:val="none"/>
        </w:rPr>
        <w:t>evorderde hartsiekte</w:t>
      </w:r>
    </w:p>
    <w:p w14:paraId="03EDCD4D" w14:textId="154B57B9" w:rsidR="00460867" w:rsidRPr="00C37683" w:rsidRDefault="00460867"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C37683">
        <w:rPr>
          <w:rFonts w:eastAsia="Times New Roman" w:cstheme="minorHAnsi"/>
          <w:color w:val="212529"/>
          <w:kern w:val="0"/>
          <w:sz w:val="24"/>
          <w:szCs w:val="24"/>
          <w:lang w:val="af-ZA" w:eastAsia="en-ZA"/>
          <w14:ligatures w14:val="none"/>
        </w:rPr>
        <w:t>MIV/</w:t>
      </w:r>
      <w:r w:rsidR="004706AF">
        <w:rPr>
          <w:rFonts w:eastAsia="Times New Roman" w:cstheme="minorHAnsi"/>
          <w:color w:val="212529"/>
          <w:kern w:val="0"/>
          <w:sz w:val="24"/>
          <w:szCs w:val="24"/>
          <w:lang w:val="af-ZA" w:eastAsia="en-ZA"/>
          <w14:ligatures w14:val="none"/>
        </w:rPr>
        <w:t>VIGS</w:t>
      </w:r>
    </w:p>
    <w:p w14:paraId="54E9B2DA" w14:textId="77777777" w:rsidR="00460867" w:rsidRPr="00C37683" w:rsidRDefault="00460867" w:rsidP="00C37683">
      <w:pPr>
        <w:pStyle w:val="ListParagraph"/>
        <w:numPr>
          <w:ilvl w:val="1"/>
          <w:numId w:val="6"/>
        </w:num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C37683">
        <w:rPr>
          <w:rFonts w:eastAsia="Times New Roman" w:cstheme="minorHAnsi"/>
          <w:color w:val="212529"/>
          <w:kern w:val="0"/>
          <w:sz w:val="24"/>
          <w:szCs w:val="24"/>
          <w:lang w:val="af-ZA" w:eastAsia="en-ZA"/>
          <w14:ligatures w14:val="none"/>
        </w:rPr>
        <w:t>Onthou dat hierdie sie</w:t>
      </w:r>
      <w:r w:rsidR="00C37683">
        <w:rPr>
          <w:rFonts w:eastAsia="Times New Roman" w:cstheme="minorHAnsi"/>
          <w:color w:val="212529"/>
          <w:kern w:val="0"/>
          <w:sz w:val="24"/>
          <w:szCs w:val="24"/>
          <w:lang w:val="af-ZA" w:eastAsia="en-ZA"/>
          <w14:ligatures w14:val="none"/>
        </w:rPr>
        <w:t xml:space="preserve">ktes </w:t>
      </w:r>
      <w:r w:rsidR="00C37683" w:rsidRPr="00974371">
        <w:rPr>
          <w:rFonts w:eastAsia="Times New Roman" w:cstheme="minorHAnsi"/>
          <w:b/>
          <w:color w:val="212529"/>
          <w:kern w:val="0"/>
          <w:sz w:val="24"/>
          <w:szCs w:val="24"/>
          <w:lang w:val="af-ZA" w:eastAsia="en-ZA"/>
          <w14:ligatures w14:val="none"/>
        </w:rPr>
        <w:t>nie altyd</w:t>
      </w:r>
      <w:r w:rsidR="00C37683">
        <w:rPr>
          <w:rFonts w:eastAsia="Times New Roman" w:cstheme="minorHAnsi"/>
          <w:color w:val="212529"/>
          <w:kern w:val="0"/>
          <w:sz w:val="24"/>
          <w:szCs w:val="24"/>
          <w:lang w:val="af-ZA" w:eastAsia="en-ZA"/>
          <w14:ligatures w14:val="none"/>
        </w:rPr>
        <w:t xml:space="preserve"> terminaal is nie</w:t>
      </w:r>
    </w:p>
    <w:p w14:paraId="247F31A9"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af-ZA" w:eastAsia="en-ZA"/>
          <w14:ligatures w14:val="none"/>
        </w:rPr>
      </w:pPr>
      <w:r w:rsidRPr="00460867">
        <w:rPr>
          <w:rFonts w:eastAsia="Times New Roman" w:cstheme="minorHAnsi"/>
          <w:color w:val="212529"/>
          <w:kern w:val="0"/>
          <w:sz w:val="24"/>
          <w:szCs w:val="24"/>
          <w:lang w:val="af-ZA" w:eastAsia="en-ZA"/>
          <w14:ligatures w14:val="none"/>
        </w:rPr>
        <w:t xml:space="preserve">Ons moet onthou dat die persoon </w:t>
      </w:r>
      <w:r w:rsidR="00C37683">
        <w:rPr>
          <w:rFonts w:eastAsia="Times New Roman" w:cstheme="minorHAnsi"/>
          <w:color w:val="212529"/>
          <w:kern w:val="0"/>
          <w:sz w:val="24"/>
          <w:szCs w:val="24"/>
          <w:lang w:val="af-ZA" w:eastAsia="en-ZA"/>
          <w14:ligatures w14:val="none"/>
        </w:rPr>
        <w:t xml:space="preserve">wat </w:t>
      </w:r>
      <w:r w:rsidRPr="00460867">
        <w:rPr>
          <w:rFonts w:eastAsia="Times New Roman" w:cstheme="minorHAnsi"/>
          <w:color w:val="212529"/>
          <w:kern w:val="0"/>
          <w:sz w:val="24"/>
          <w:szCs w:val="24"/>
          <w:lang w:val="af-ZA" w:eastAsia="en-ZA"/>
          <w14:ligatures w14:val="none"/>
        </w:rPr>
        <w:t xml:space="preserve">met die siekte "besmet" </w:t>
      </w:r>
      <w:r w:rsidR="00C37683">
        <w:rPr>
          <w:rFonts w:eastAsia="Times New Roman" w:cstheme="minorHAnsi"/>
          <w:color w:val="212529"/>
          <w:kern w:val="0"/>
          <w:sz w:val="24"/>
          <w:szCs w:val="24"/>
          <w:lang w:val="af-ZA" w:eastAsia="en-ZA"/>
          <w14:ligatures w14:val="none"/>
        </w:rPr>
        <w:t xml:space="preserve">is, </w:t>
      </w:r>
      <w:r w:rsidRPr="00460867">
        <w:rPr>
          <w:rFonts w:eastAsia="Times New Roman" w:cstheme="minorHAnsi"/>
          <w:color w:val="212529"/>
          <w:kern w:val="0"/>
          <w:sz w:val="24"/>
          <w:szCs w:val="24"/>
          <w:lang w:val="af-ZA" w:eastAsia="en-ZA"/>
          <w14:ligatures w14:val="none"/>
        </w:rPr>
        <w:t>versorging en hulp nodig het.</w:t>
      </w:r>
    </w:p>
    <w:p w14:paraId="3EA0D96A" w14:textId="77777777" w:rsidR="00460867" w:rsidRPr="00460867" w:rsidRDefault="00460867" w:rsidP="00C37683">
      <w:pPr>
        <w:shd w:val="clear" w:color="auto" w:fill="FFFFFF"/>
        <w:spacing w:after="100" w:afterAutospacing="1" w:line="240" w:lineRule="auto"/>
        <w:ind w:right="-592"/>
        <w:rPr>
          <w:rFonts w:eastAsia="Times New Roman" w:cstheme="minorHAnsi"/>
          <w:color w:val="212529"/>
          <w:kern w:val="0"/>
          <w:sz w:val="24"/>
          <w:szCs w:val="24"/>
          <w:lang w:val="en-US" w:eastAsia="en-ZA"/>
          <w14:ligatures w14:val="none"/>
        </w:rPr>
      </w:pPr>
      <w:r w:rsidRPr="00460867">
        <w:rPr>
          <w:rFonts w:eastAsia="Times New Roman" w:cstheme="minorHAnsi"/>
          <w:color w:val="212529"/>
          <w:kern w:val="0"/>
          <w:sz w:val="24"/>
          <w:szCs w:val="24"/>
          <w:lang w:val="af-ZA" w:eastAsia="en-ZA"/>
          <w14:ligatures w14:val="none"/>
        </w:rPr>
        <w:t xml:space="preserve">Ander wat lief is vir, saam met, omgee vir en deel is van die gemeenskap van die besmette </w:t>
      </w:r>
      <w:r w:rsidR="00C37683">
        <w:rPr>
          <w:rFonts w:eastAsia="Times New Roman" w:cstheme="minorHAnsi"/>
          <w:color w:val="212529"/>
          <w:kern w:val="0"/>
          <w:sz w:val="24"/>
          <w:szCs w:val="24"/>
          <w:lang w:val="af-ZA" w:eastAsia="en-ZA"/>
          <w14:ligatures w14:val="none"/>
        </w:rPr>
        <w:t>persoon word "geaffekteer" en</w:t>
      </w:r>
      <w:r w:rsidRPr="00460867">
        <w:rPr>
          <w:rFonts w:eastAsia="Times New Roman" w:cstheme="minorHAnsi"/>
          <w:color w:val="212529"/>
          <w:kern w:val="0"/>
          <w:sz w:val="24"/>
          <w:szCs w:val="24"/>
          <w:lang w:val="af-ZA" w:eastAsia="en-ZA"/>
          <w14:ligatures w14:val="none"/>
        </w:rPr>
        <w:t xml:space="preserve"> het ook behoeftes aan hulp, ondersteuning, inligting, hulpbronne en sorg.</w:t>
      </w:r>
    </w:p>
    <w:p w14:paraId="3BC19A1D" w14:textId="2E999C66" w:rsidR="00B33FE6" w:rsidRPr="00707386" w:rsidRDefault="00707386" w:rsidP="00707386">
      <w:pPr>
        <w:shd w:val="clear" w:color="auto" w:fill="FFFFFF"/>
        <w:spacing w:after="100" w:afterAutospacing="1" w:line="240" w:lineRule="auto"/>
        <w:ind w:right="-166"/>
        <w:jc w:val="right"/>
        <w:rPr>
          <w:i/>
          <w:iCs/>
          <w:sz w:val="32"/>
          <w:szCs w:val="32"/>
          <w:lang w:val="en-US"/>
        </w:rPr>
      </w:pPr>
      <w:r w:rsidRPr="00707386">
        <w:rPr>
          <w:rFonts w:eastAsia="Times New Roman" w:cstheme="minorHAnsi"/>
          <w:i/>
          <w:iCs/>
          <w:color w:val="212529"/>
          <w:kern w:val="0"/>
          <w:lang w:eastAsia="en-ZA"/>
          <w14:ligatures w14:val="none"/>
        </w:rPr>
        <w:t>[</w:t>
      </w:r>
      <w:proofErr w:type="spellStart"/>
      <w:r w:rsidR="00E97E16">
        <w:rPr>
          <w:rFonts w:eastAsia="Times New Roman" w:cstheme="minorHAnsi"/>
          <w:i/>
          <w:iCs/>
          <w:color w:val="212529"/>
          <w:kern w:val="0"/>
          <w:lang w:eastAsia="en-ZA"/>
          <w14:ligatures w14:val="none"/>
        </w:rPr>
        <w:t>Verkry</w:t>
      </w:r>
      <w:proofErr w:type="spellEnd"/>
      <w:r w:rsidR="00E97E16">
        <w:rPr>
          <w:rFonts w:eastAsia="Times New Roman" w:cstheme="minorHAnsi"/>
          <w:i/>
          <w:iCs/>
          <w:color w:val="212529"/>
          <w:kern w:val="0"/>
          <w:lang w:eastAsia="en-ZA"/>
          <w14:ligatures w14:val="none"/>
        </w:rPr>
        <w:t xml:space="preserve"> </w:t>
      </w:r>
      <w:proofErr w:type="spellStart"/>
      <w:r w:rsidR="00E97E16">
        <w:rPr>
          <w:rFonts w:eastAsia="Times New Roman" w:cstheme="minorHAnsi"/>
          <w:i/>
          <w:iCs/>
          <w:color w:val="212529"/>
          <w:kern w:val="0"/>
          <w:lang w:eastAsia="en-ZA"/>
          <w14:ligatures w14:val="none"/>
        </w:rPr>
        <w:t>en</w:t>
      </w:r>
      <w:proofErr w:type="spellEnd"/>
      <w:r w:rsidR="00E97E16">
        <w:rPr>
          <w:rFonts w:eastAsia="Times New Roman" w:cstheme="minorHAnsi"/>
          <w:i/>
          <w:iCs/>
          <w:color w:val="212529"/>
          <w:kern w:val="0"/>
          <w:lang w:eastAsia="en-ZA"/>
          <w14:ligatures w14:val="none"/>
        </w:rPr>
        <w:t xml:space="preserve"> </w:t>
      </w:r>
      <w:proofErr w:type="spellStart"/>
      <w:r w:rsidR="00E97E16">
        <w:rPr>
          <w:rFonts w:eastAsia="Times New Roman" w:cstheme="minorHAnsi"/>
          <w:i/>
          <w:iCs/>
          <w:color w:val="212529"/>
          <w:kern w:val="0"/>
          <w:lang w:eastAsia="en-ZA"/>
          <w14:ligatures w14:val="none"/>
        </w:rPr>
        <w:t>vertaal</w:t>
      </w:r>
      <w:proofErr w:type="spellEnd"/>
      <w:r w:rsidR="00E97E16">
        <w:rPr>
          <w:rFonts w:eastAsia="Times New Roman" w:cstheme="minorHAnsi"/>
          <w:i/>
          <w:iCs/>
          <w:color w:val="212529"/>
          <w:kern w:val="0"/>
          <w:lang w:eastAsia="en-ZA"/>
          <w14:ligatures w14:val="none"/>
        </w:rPr>
        <w:t xml:space="preserve"> </w:t>
      </w:r>
      <w:proofErr w:type="spellStart"/>
      <w:r w:rsidR="00E97E16">
        <w:rPr>
          <w:rFonts w:eastAsia="Times New Roman" w:cstheme="minorHAnsi"/>
          <w:i/>
          <w:iCs/>
          <w:color w:val="212529"/>
          <w:kern w:val="0"/>
          <w:lang w:eastAsia="en-ZA"/>
          <w14:ligatures w14:val="none"/>
        </w:rPr>
        <w:t>vanaf</w:t>
      </w:r>
      <w:proofErr w:type="spellEnd"/>
      <w:r w:rsidR="00E97E16">
        <w:rPr>
          <w:rFonts w:eastAsia="Times New Roman" w:cstheme="minorHAnsi"/>
          <w:i/>
          <w:iCs/>
          <w:color w:val="212529"/>
          <w:kern w:val="0"/>
          <w:lang w:eastAsia="en-ZA"/>
          <w14:ligatures w14:val="none"/>
        </w:rPr>
        <w:t>:</w:t>
      </w:r>
      <w:r w:rsidR="007063E4" w:rsidRPr="00707386">
        <w:rPr>
          <w:rFonts w:eastAsia="Times New Roman" w:cstheme="minorHAnsi"/>
          <w:i/>
          <w:iCs/>
          <w:color w:val="212529"/>
          <w:kern w:val="0"/>
          <w:lang w:eastAsia="en-ZA"/>
          <w14:ligatures w14:val="none"/>
        </w:rPr>
        <w:t xml:space="preserve"> </w:t>
      </w:r>
      <w:hyperlink r:id="rId10" w:history="1">
        <w:r w:rsidR="00C37683" w:rsidRPr="00707386">
          <w:rPr>
            <w:rStyle w:val="Hyperlink"/>
            <w:rFonts w:eastAsia="Times New Roman" w:cstheme="minorHAnsi"/>
            <w:i/>
            <w:iCs/>
            <w:kern w:val="0"/>
            <w:lang w:eastAsia="en-ZA"/>
            <w14:ligatures w14:val="none"/>
          </w:rPr>
          <w:t>https://www.mariecurie.org.uk/who/terminal-illness-definition</w:t>
        </w:r>
      </w:hyperlink>
      <w:r w:rsidR="00C37683" w:rsidRPr="00707386">
        <w:rPr>
          <w:rFonts w:eastAsia="Times New Roman" w:cstheme="minorHAnsi"/>
          <w:i/>
          <w:iCs/>
          <w:color w:val="212529"/>
          <w:kern w:val="0"/>
          <w:lang w:eastAsia="en-ZA"/>
          <w14:ligatures w14:val="none"/>
        </w:rPr>
        <w:t xml:space="preserve"> </w:t>
      </w:r>
      <w:proofErr w:type="spellStart"/>
      <w:r w:rsidR="00C37683" w:rsidRPr="00707386">
        <w:rPr>
          <w:rFonts w:eastAsia="Times New Roman" w:cstheme="minorHAnsi"/>
          <w:i/>
          <w:iCs/>
          <w:color w:val="212529"/>
          <w:kern w:val="0"/>
          <w:lang w:eastAsia="en-ZA"/>
          <w14:ligatures w14:val="none"/>
        </w:rPr>
        <w:t>Toegangsdatum</w:t>
      </w:r>
      <w:proofErr w:type="spellEnd"/>
      <w:r w:rsidR="00C37683" w:rsidRPr="00707386">
        <w:rPr>
          <w:rFonts w:eastAsia="Times New Roman" w:cstheme="minorHAnsi"/>
          <w:i/>
          <w:iCs/>
          <w:color w:val="212529"/>
          <w:kern w:val="0"/>
          <w:lang w:eastAsia="en-ZA"/>
          <w14:ligatures w14:val="none"/>
        </w:rPr>
        <w:t>: 18 Mei 2023]</w:t>
      </w:r>
    </w:p>
    <w:sectPr w:rsidR="00B33FE6" w:rsidRPr="00707386" w:rsidSect="00DA21BB">
      <w:headerReference w:type="default" r:id="rId11"/>
      <w:footerReference w:type="default" r:id="rId12"/>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1AF8D" w14:textId="77777777" w:rsidR="00D05503" w:rsidRDefault="00D05503" w:rsidP="00DA21BB">
      <w:pPr>
        <w:spacing w:after="0" w:line="240" w:lineRule="auto"/>
      </w:pPr>
      <w:r>
        <w:separator/>
      </w:r>
    </w:p>
  </w:endnote>
  <w:endnote w:type="continuationSeparator" w:id="0">
    <w:p w14:paraId="72DA2DC2" w14:textId="77777777" w:rsidR="00D05503" w:rsidRDefault="00D05503" w:rsidP="00DA2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92B0" w14:textId="73CFEFDA" w:rsidR="003E44E5" w:rsidRPr="003E44E5" w:rsidRDefault="003E44E5" w:rsidP="003E44E5">
    <w:pPr>
      <w:pStyle w:val="NoSpacing"/>
      <w:rPr>
        <w:sz w:val="18"/>
        <w:szCs w:val="18"/>
      </w:rPr>
    </w:pPr>
    <w:r w:rsidRPr="000A040D">
      <w:rPr>
        <w:sz w:val="18"/>
        <w:szCs w:val="18"/>
      </w:rPr>
      <w:t xml:space="preserve">©2023 Teenactiv                                                                      </w:t>
    </w:r>
    <w:r>
      <w:rPr>
        <w:sz w:val="18"/>
        <w:szCs w:val="18"/>
      </w:rPr>
      <w:t xml:space="preserve">             </w:t>
    </w:r>
    <w:r w:rsidRPr="000A040D">
      <w:rPr>
        <w:sz w:val="18"/>
        <w:szCs w:val="18"/>
      </w:rPr>
      <w:t xml:space="preserve">      </w:t>
    </w:r>
    <w:r w:rsidRPr="000A040D">
      <w:rPr>
        <w:sz w:val="18"/>
        <w:szCs w:val="18"/>
      </w:rPr>
      <w:fldChar w:fldCharType="begin"/>
    </w:r>
    <w:r w:rsidRPr="000A040D">
      <w:rPr>
        <w:sz w:val="18"/>
        <w:szCs w:val="18"/>
      </w:rPr>
      <w:instrText>PAGE</w:instrText>
    </w:r>
    <w:r w:rsidRPr="000A040D">
      <w:rPr>
        <w:sz w:val="18"/>
        <w:szCs w:val="18"/>
      </w:rPr>
      <w:fldChar w:fldCharType="separate"/>
    </w:r>
    <w:r>
      <w:rPr>
        <w:sz w:val="18"/>
        <w:szCs w:val="18"/>
      </w:rPr>
      <w:t>1</w:t>
    </w:r>
    <w:r w:rsidRPr="000A040D">
      <w:rPr>
        <w:sz w:val="18"/>
        <w:szCs w:val="18"/>
      </w:rPr>
      <w:fldChar w:fldCharType="end"/>
    </w:r>
    <w:r w:rsidRPr="000A040D">
      <w:rPr>
        <w:sz w:val="18"/>
        <w:szCs w:val="18"/>
      </w:rPr>
      <w:tab/>
      <w:t xml:space="preserve">                       </w:t>
    </w:r>
    <w:r>
      <w:rPr>
        <w:sz w:val="18"/>
        <w:szCs w:val="18"/>
      </w:rPr>
      <w:t xml:space="preserve">        </w:t>
    </w:r>
    <w:r w:rsidRPr="000A040D">
      <w:rPr>
        <w:sz w:val="18"/>
        <w:szCs w:val="18"/>
      </w:rPr>
      <w:t xml:space="preserve">                                        </w:t>
    </w:r>
    <w:hyperlink r:id="rId1" w:history="1">
      <w:r w:rsidRPr="000A040D">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47E41" w14:textId="77777777" w:rsidR="00D05503" w:rsidRDefault="00D05503" w:rsidP="00DA21BB">
      <w:pPr>
        <w:spacing w:after="0" w:line="240" w:lineRule="auto"/>
      </w:pPr>
      <w:r>
        <w:separator/>
      </w:r>
    </w:p>
  </w:footnote>
  <w:footnote w:type="continuationSeparator" w:id="0">
    <w:p w14:paraId="091FE3D1" w14:textId="77777777" w:rsidR="00D05503" w:rsidRDefault="00D05503" w:rsidP="00DA2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90B1" w14:textId="47D856F5" w:rsidR="00DA21BB" w:rsidRDefault="003E44E5">
    <w:pPr>
      <w:pStyle w:val="Header"/>
    </w:pPr>
    <w:r w:rsidRPr="006E204C">
      <w:rPr>
        <w:noProof/>
      </w:rPr>
      <w:drawing>
        <wp:anchor distT="0" distB="0" distL="114300" distR="114300" simplePos="0" relativeHeight="251662336" behindDoc="1" locked="0" layoutInCell="1" allowOverlap="1" wp14:anchorId="518CD762" wp14:editId="2B4ECB2A">
          <wp:simplePos x="0" y="0"/>
          <wp:positionH relativeFrom="column">
            <wp:posOffset>5151120</wp:posOffset>
          </wp:positionH>
          <wp:positionV relativeFrom="paragraph">
            <wp:posOffset>-11430</wp:posOffset>
          </wp:positionV>
          <wp:extent cx="1366087" cy="473724"/>
          <wp:effectExtent l="0" t="0" r="5715" b="2540"/>
          <wp:wrapTight wrapText="bothSides">
            <wp:wrapPolygon edited="0">
              <wp:start x="0" y="0"/>
              <wp:lineTo x="0" y="20847"/>
              <wp:lineTo x="21389" y="20847"/>
              <wp:lineTo x="21389" y="0"/>
              <wp:lineTo x="0" y="0"/>
            </wp:wrapPolygon>
          </wp:wrapTight>
          <wp:docPr id="1078895011" name="Picture 1078895011" descr="A picture containing text, logo, font, graphics&#10;&#10;Description automatically generated">
            <a:extLst xmlns:a="http://schemas.openxmlformats.org/drawingml/2006/main">
              <a:ext uri="{FF2B5EF4-FFF2-40B4-BE49-F238E27FC236}">
                <a16:creationId xmlns:a16="http://schemas.microsoft.com/office/drawing/2014/main" id="{B7E81ACF-19F2-0D4D-7E1B-BC31088DD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95011" name="Picture 1078895011" descr="A picture containing text, logo, font, graphics&#10;&#10;Description automatically generated">
                    <a:extLst>
                      <a:ext uri="{FF2B5EF4-FFF2-40B4-BE49-F238E27FC236}">
                        <a16:creationId xmlns:a16="http://schemas.microsoft.com/office/drawing/2014/main" id="{B7E81ACF-19F2-0D4D-7E1B-BC31088DD50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087" cy="47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864E17" w:rsidRPr="006760E5">
      <w:rPr>
        <w:noProof/>
        <w:color w:val="FFFFFF" w:themeColor="background1"/>
        <w:lang w:eastAsia="en-ZA"/>
      </w:rPr>
      <mc:AlternateContent>
        <mc:Choice Requires="wps">
          <w:drawing>
            <wp:anchor distT="0" distB="0" distL="114300" distR="114300" simplePos="0" relativeHeight="251660288" behindDoc="0" locked="0" layoutInCell="1" allowOverlap="1" wp14:anchorId="74CE0596" wp14:editId="1EB95058">
              <wp:simplePos x="0" y="0"/>
              <wp:positionH relativeFrom="column">
                <wp:posOffset>-516255</wp:posOffset>
              </wp:positionH>
              <wp:positionV relativeFrom="paragraph">
                <wp:posOffset>266700</wp:posOffset>
              </wp:positionV>
              <wp:extent cx="2956560" cy="701040"/>
              <wp:effectExtent l="0" t="0" r="15240" b="22860"/>
              <wp:wrapNone/>
              <wp:docPr id="1" name="Rectangle 1"/>
              <wp:cNvGraphicFramePr/>
              <a:graphic xmlns:a="http://schemas.openxmlformats.org/drawingml/2006/main">
                <a:graphicData uri="http://schemas.microsoft.com/office/word/2010/wordprocessingShape">
                  <wps:wsp>
                    <wps:cNvSpPr/>
                    <wps:spPr>
                      <a:xfrm>
                        <a:off x="0" y="0"/>
                        <a:ext cx="2956560" cy="701040"/>
                      </a:xfrm>
                      <a:prstGeom prst="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29669C8A" w14:textId="77777777" w:rsidR="00864E17" w:rsidRPr="006760E5" w:rsidRDefault="00864E17" w:rsidP="00864E17">
                          <w:pPr>
                            <w:jc w:val="center"/>
                            <w:rPr>
                              <w:rFonts w:ascii="Arial" w:hAnsi="Arial" w:cs="Arial"/>
                              <w:b/>
                              <w:sz w:val="20"/>
                            </w:rPr>
                          </w:pPr>
                          <w:r w:rsidRPr="006760E5">
                            <w:rPr>
                              <w:rFonts w:ascii="Arial" w:hAnsi="Arial" w:cs="Arial"/>
                              <w:b/>
                              <w:sz w:val="20"/>
                            </w:rPr>
                            <w:t xml:space="preserve">“EK HET ‘N </w:t>
                          </w:r>
                          <w:r>
                            <w:rPr>
                              <w:rFonts w:ascii="Arial" w:hAnsi="Arial" w:cs="Arial"/>
                              <w:b/>
                              <w:sz w:val="20"/>
                            </w:rPr>
                            <w:t>SUPER</w:t>
                          </w:r>
                          <w:r w:rsidRPr="006760E5">
                            <w:rPr>
                              <w:rFonts w:ascii="Arial" w:hAnsi="Arial" w:cs="Arial"/>
                              <w:b/>
                              <w:sz w:val="20"/>
                            </w:rPr>
                            <w:t>HELD NODIG”</w:t>
                          </w:r>
                        </w:p>
                        <w:p w14:paraId="6090322C" w14:textId="77777777" w:rsidR="00864E17" w:rsidRPr="006760E5" w:rsidRDefault="00864E17" w:rsidP="00864E17">
                          <w:pPr>
                            <w:jc w:val="center"/>
                            <w:rPr>
                              <w:rFonts w:ascii="Arial" w:hAnsi="Arial" w:cs="Arial"/>
                              <w:b/>
                              <w:sz w:val="20"/>
                            </w:rPr>
                          </w:pPr>
                          <w:r w:rsidRPr="006760E5">
                            <w:rPr>
                              <w:rFonts w:ascii="Arial" w:hAnsi="Arial" w:cs="Arial"/>
                              <w:b/>
                              <w:sz w:val="20"/>
                            </w:rPr>
                            <w:t>GRAAD 9 GSOV KWARTAAL 3 WEEK 5-7 VRYWILLIGERSWERK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E0596" id="Rectangle 1" o:spid="_x0000_s1026" style="position:absolute;margin-left:-40.65pt;margin-top:21pt;width:232.8pt;height:5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" fillcolor="black [3200]" strokecolor="black [3213]" strokeweight="1pt">
              <v:textbox>
                <w:txbxContent>
                  <w:p w14:paraId="29669C8A" w14:textId="77777777" w:rsidR="00864E17" w:rsidRPr="006760E5" w:rsidRDefault="00864E17" w:rsidP="00864E17">
                    <w:pPr>
                      <w:jc w:val="center"/>
                      <w:rPr>
                        <w:rFonts w:ascii="Arial" w:hAnsi="Arial" w:cs="Arial"/>
                        <w:b/>
                        <w:sz w:val="20"/>
                      </w:rPr>
                    </w:pPr>
                    <w:r w:rsidRPr="006760E5">
                      <w:rPr>
                        <w:rFonts w:ascii="Arial" w:hAnsi="Arial" w:cs="Arial"/>
                        <w:b/>
                        <w:sz w:val="20"/>
                      </w:rPr>
                      <w:t xml:space="preserve">“EK HET ‘N </w:t>
                    </w:r>
                    <w:r>
                      <w:rPr>
                        <w:rFonts w:ascii="Arial" w:hAnsi="Arial" w:cs="Arial"/>
                        <w:b/>
                        <w:sz w:val="20"/>
                      </w:rPr>
                      <w:t>SUPER</w:t>
                    </w:r>
                    <w:r w:rsidRPr="006760E5">
                      <w:rPr>
                        <w:rFonts w:ascii="Arial" w:hAnsi="Arial" w:cs="Arial"/>
                        <w:b/>
                        <w:sz w:val="20"/>
                      </w:rPr>
                      <w:t>HELD NODIG”</w:t>
                    </w:r>
                  </w:p>
                  <w:p w14:paraId="6090322C" w14:textId="77777777" w:rsidR="00864E17" w:rsidRPr="006760E5" w:rsidRDefault="00864E17" w:rsidP="00864E17">
                    <w:pPr>
                      <w:jc w:val="center"/>
                      <w:rPr>
                        <w:rFonts w:ascii="Arial" w:hAnsi="Arial" w:cs="Arial"/>
                        <w:b/>
                        <w:sz w:val="20"/>
                      </w:rPr>
                    </w:pPr>
                    <w:r w:rsidRPr="006760E5">
                      <w:rPr>
                        <w:rFonts w:ascii="Arial" w:hAnsi="Arial" w:cs="Arial"/>
                        <w:b/>
                        <w:sz w:val="20"/>
                      </w:rPr>
                      <w:t>GRAAD 9 GSOV KWARTAAL 3 WEEK 5-7 VRYWILLIGERSWERK</w:t>
                    </w:r>
                  </w:p>
                </w:txbxContent>
              </v:textbox>
            </v:rect>
          </w:pict>
        </mc:Fallback>
      </mc:AlternateContent>
    </w:r>
    <w:r w:rsidR="00DA21BB">
      <w:rPr>
        <w:noProof/>
        <w:lang w:eastAsia="en-ZA"/>
      </w:rPr>
      <w:drawing>
        <wp:anchor distT="0" distB="0" distL="114300" distR="114300" simplePos="0" relativeHeight="251658240" behindDoc="1" locked="0" layoutInCell="1" allowOverlap="1" wp14:anchorId="464BF564" wp14:editId="6B11EAB9">
          <wp:simplePos x="0" y="0"/>
          <wp:positionH relativeFrom="column">
            <wp:posOffset>-533400</wp:posOffset>
          </wp:positionH>
          <wp:positionV relativeFrom="paragraph">
            <wp:posOffset>-259080</wp:posOffset>
          </wp:positionV>
          <wp:extent cx="7279005" cy="1231265"/>
          <wp:effectExtent l="0" t="0" r="0" b="6985"/>
          <wp:wrapTight wrapText="bothSides">
            <wp:wrapPolygon edited="0">
              <wp:start x="0" y="0"/>
              <wp:lineTo x="0" y="21388"/>
              <wp:lineTo x="21538" y="21388"/>
              <wp:lineTo x="21538" y="0"/>
              <wp:lineTo x="0" y="0"/>
            </wp:wrapPolygon>
          </wp:wrapTight>
          <wp:docPr id="2057590148" name="Picture 205759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79005" cy="12312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06294"/>
    <w:multiLevelType w:val="hybridMultilevel"/>
    <w:tmpl w:val="13B20E56"/>
    <w:lvl w:ilvl="0" w:tplc="B3BA78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665DC"/>
    <w:multiLevelType w:val="hybridMultilevel"/>
    <w:tmpl w:val="001470B8"/>
    <w:lvl w:ilvl="0" w:tplc="B3BA78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F654E"/>
    <w:multiLevelType w:val="hybridMultilevel"/>
    <w:tmpl w:val="10500D9A"/>
    <w:lvl w:ilvl="0" w:tplc="B3BA7810">
      <w:numFmt w:val="bullet"/>
      <w:lvlText w:val="-"/>
      <w:lvlJc w:val="left"/>
      <w:pPr>
        <w:ind w:left="360" w:hanging="360"/>
      </w:pPr>
      <w:rPr>
        <w:rFonts w:ascii="Calibri" w:eastAsiaTheme="minorHAnsi" w:hAnsi="Calibri" w:cs="Calibri" w:hint="default"/>
      </w:rPr>
    </w:lvl>
    <w:lvl w:ilvl="1" w:tplc="27426158">
      <w:start w:val="4"/>
      <w:numFmt w:val="bullet"/>
      <w:lvlText w:val="•"/>
      <w:lvlJc w:val="left"/>
      <w:pPr>
        <w:ind w:left="1080" w:hanging="360"/>
      </w:pPr>
      <w:rPr>
        <w:rFonts w:ascii="Calibri" w:eastAsia="Times New Roman"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796954"/>
    <w:multiLevelType w:val="hybridMultilevel"/>
    <w:tmpl w:val="CB565F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05E45EE"/>
    <w:multiLevelType w:val="hybridMultilevel"/>
    <w:tmpl w:val="1182ED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2AF2A2D"/>
    <w:multiLevelType w:val="hybridMultilevel"/>
    <w:tmpl w:val="8CFC4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A7262"/>
    <w:multiLevelType w:val="multilevel"/>
    <w:tmpl w:val="B106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7724A"/>
    <w:multiLevelType w:val="hybridMultilevel"/>
    <w:tmpl w:val="C38AFF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03B2958"/>
    <w:multiLevelType w:val="hybridMultilevel"/>
    <w:tmpl w:val="6F64CED0"/>
    <w:lvl w:ilvl="0" w:tplc="B3BA781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54B5850"/>
    <w:multiLevelType w:val="hybridMultilevel"/>
    <w:tmpl w:val="760076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816EA3"/>
    <w:multiLevelType w:val="hybridMultilevel"/>
    <w:tmpl w:val="79342AB4"/>
    <w:lvl w:ilvl="0" w:tplc="B3BA781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FB6EA6"/>
    <w:multiLevelType w:val="multilevel"/>
    <w:tmpl w:val="39AC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EA1F4E"/>
    <w:multiLevelType w:val="hybridMultilevel"/>
    <w:tmpl w:val="C798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123052">
    <w:abstractNumId w:val="11"/>
  </w:num>
  <w:num w:numId="2" w16cid:durableId="998002088">
    <w:abstractNumId w:val="6"/>
  </w:num>
  <w:num w:numId="3" w16cid:durableId="1125735076">
    <w:abstractNumId w:val="8"/>
  </w:num>
  <w:num w:numId="4" w16cid:durableId="563641187">
    <w:abstractNumId w:val="3"/>
  </w:num>
  <w:num w:numId="5" w16cid:durableId="1674841497">
    <w:abstractNumId w:val="7"/>
  </w:num>
  <w:num w:numId="6" w16cid:durableId="787432255">
    <w:abstractNumId w:val="2"/>
  </w:num>
  <w:num w:numId="7" w16cid:durableId="417674605">
    <w:abstractNumId w:val="0"/>
  </w:num>
  <w:num w:numId="8" w16cid:durableId="700058999">
    <w:abstractNumId w:val="1"/>
  </w:num>
  <w:num w:numId="9" w16cid:durableId="278298373">
    <w:abstractNumId w:val="5"/>
  </w:num>
  <w:num w:numId="10" w16cid:durableId="1229265306">
    <w:abstractNumId w:val="12"/>
  </w:num>
  <w:num w:numId="11" w16cid:durableId="1328822776">
    <w:abstractNumId w:val="4"/>
  </w:num>
  <w:num w:numId="12" w16cid:durableId="114836099">
    <w:abstractNumId w:val="9"/>
  </w:num>
  <w:num w:numId="13" w16cid:durableId="360982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1BB"/>
    <w:rsid w:val="00025CB4"/>
    <w:rsid w:val="00061AE7"/>
    <w:rsid w:val="000C050B"/>
    <w:rsid w:val="0010163A"/>
    <w:rsid w:val="00215D99"/>
    <w:rsid w:val="00235141"/>
    <w:rsid w:val="00242638"/>
    <w:rsid w:val="00271CB4"/>
    <w:rsid w:val="00287D63"/>
    <w:rsid w:val="00331BDF"/>
    <w:rsid w:val="003369C9"/>
    <w:rsid w:val="003501E4"/>
    <w:rsid w:val="00384785"/>
    <w:rsid w:val="003E44E5"/>
    <w:rsid w:val="0045426A"/>
    <w:rsid w:val="00460867"/>
    <w:rsid w:val="004706AF"/>
    <w:rsid w:val="004C204C"/>
    <w:rsid w:val="00530B3D"/>
    <w:rsid w:val="00563570"/>
    <w:rsid w:val="00587D5D"/>
    <w:rsid w:val="005D3DFF"/>
    <w:rsid w:val="005E2B8D"/>
    <w:rsid w:val="007063E4"/>
    <w:rsid w:val="00707386"/>
    <w:rsid w:val="007E79E6"/>
    <w:rsid w:val="008022ED"/>
    <w:rsid w:val="00864E17"/>
    <w:rsid w:val="008B12FF"/>
    <w:rsid w:val="008E2FA5"/>
    <w:rsid w:val="0092415E"/>
    <w:rsid w:val="0094446E"/>
    <w:rsid w:val="00950EB0"/>
    <w:rsid w:val="00954904"/>
    <w:rsid w:val="00962424"/>
    <w:rsid w:val="00963DA1"/>
    <w:rsid w:val="00974371"/>
    <w:rsid w:val="00980ABB"/>
    <w:rsid w:val="009A02F8"/>
    <w:rsid w:val="00A55AEF"/>
    <w:rsid w:val="00AC7273"/>
    <w:rsid w:val="00B33FE6"/>
    <w:rsid w:val="00B5670C"/>
    <w:rsid w:val="00BA0A43"/>
    <w:rsid w:val="00BB3413"/>
    <w:rsid w:val="00BC489A"/>
    <w:rsid w:val="00BC4953"/>
    <w:rsid w:val="00BF6945"/>
    <w:rsid w:val="00C37683"/>
    <w:rsid w:val="00C75129"/>
    <w:rsid w:val="00CE6D7E"/>
    <w:rsid w:val="00D05503"/>
    <w:rsid w:val="00D21871"/>
    <w:rsid w:val="00DA21BB"/>
    <w:rsid w:val="00DA6B97"/>
    <w:rsid w:val="00E35CDA"/>
    <w:rsid w:val="00E45B73"/>
    <w:rsid w:val="00E45B84"/>
    <w:rsid w:val="00E97E16"/>
    <w:rsid w:val="00ED3B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BB21"/>
  <w15:chartTrackingRefBased/>
  <w15:docId w15:val="{922642AF-6135-4F11-9AA6-7AA8086E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1BB"/>
  </w:style>
  <w:style w:type="paragraph" w:styleId="Footer">
    <w:name w:val="footer"/>
    <w:basedOn w:val="Normal"/>
    <w:link w:val="FooterChar"/>
    <w:uiPriority w:val="99"/>
    <w:unhideWhenUsed/>
    <w:rsid w:val="00DA2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1BB"/>
  </w:style>
  <w:style w:type="table" w:styleId="TableGrid">
    <w:name w:val="Table Grid"/>
    <w:basedOn w:val="TableNormal"/>
    <w:uiPriority w:val="39"/>
    <w:rsid w:val="002426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33FE6"/>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B33FE6"/>
    <w:rPr>
      <w:b/>
      <w:bCs/>
    </w:rPr>
  </w:style>
  <w:style w:type="character" w:styleId="Hyperlink">
    <w:name w:val="Hyperlink"/>
    <w:basedOn w:val="DefaultParagraphFont"/>
    <w:uiPriority w:val="99"/>
    <w:unhideWhenUsed/>
    <w:rsid w:val="00BB3413"/>
    <w:rPr>
      <w:color w:val="0563C1" w:themeColor="hyperlink"/>
      <w:u w:val="single"/>
    </w:rPr>
  </w:style>
  <w:style w:type="character" w:customStyle="1" w:styleId="UnresolvedMention1">
    <w:name w:val="Unresolved Mention1"/>
    <w:basedOn w:val="DefaultParagraphFont"/>
    <w:uiPriority w:val="99"/>
    <w:semiHidden/>
    <w:unhideWhenUsed/>
    <w:rsid w:val="00BB3413"/>
    <w:rPr>
      <w:color w:val="605E5C"/>
      <w:shd w:val="clear" w:color="auto" w:fill="E1DFDD"/>
    </w:rPr>
  </w:style>
  <w:style w:type="paragraph" w:styleId="ListParagraph">
    <w:name w:val="List Paragraph"/>
    <w:basedOn w:val="Normal"/>
    <w:uiPriority w:val="34"/>
    <w:qFormat/>
    <w:rsid w:val="00CE6D7E"/>
    <w:pPr>
      <w:ind w:left="720"/>
      <w:contextualSpacing/>
    </w:pPr>
  </w:style>
  <w:style w:type="paragraph" w:styleId="HTMLPreformatted">
    <w:name w:val="HTML Preformatted"/>
    <w:basedOn w:val="Normal"/>
    <w:link w:val="HTMLPreformattedChar"/>
    <w:uiPriority w:val="99"/>
    <w:semiHidden/>
    <w:unhideWhenUsed/>
    <w:rsid w:val="00864E1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64E17"/>
    <w:rPr>
      <w:rFonts w:ascii="Consolas" w:hAnsi="Consolas"/>
      <w:sz w:val="20"/>
      <w:szCs w:val="20"/>
    </w:rPr>
  </w:style>
  <w:style w:type="paragraph" w:styleId="NoSpacing">
    <w:name w:val="No Spacing"/>
    <w:uiPriority w:val="1"/>
    <w:qFormat/>
    <w:rsid w:val="00BC4953"/>
    <w:pPr>
      <w:spacing w:after="0" w:line="240" w:lineRule="auto"/>
    </w:pPr>
  </w:style>
  <w:style w:type="character" w:styleId="UnresolvedMention">
    <w:name w:val="Unresolved Mention"/>
    <w:basedOn w:val="DefaultParagraphFont"/>
    <w:uiPriority w:val="99"/>
    <w:semiHidden/>
    <w:unhideWhenUsed/>
    <w:rsid w:val="00331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3922">
      <w:bodyDiv w:val="1"/>
      <w:marLeft w:val="0"/>
      <w:marRight w:val="0"/>
      <w:marTop w:val="0"/>
      <w:marBottom w:val="0"/>
      <w:divBdr>
        <w:top w:val="none" w:sz="0" w:space="0" w:color="auto"/>
        <w:left w:val="none" w:sz="0" w:space="0" w:color="auto"/>
        <w:bottom w:val="none" w:sz="0" w:space="0" w:color="auto"/>
        <w:right w:val="none" w:sz="0" w:space="0" w:color="auto"/>
      </w:divBdr>
    </w:div>
    <w:div w:id="139931721">
      <w:bodyDiv w:val="1"/>
      <w:marLeft w:val="0"/>
      <w:marRight w:val="0"/>
      <w:marTop w:val="0"/>
      <w:marBottom w:val="0"/>
      <w:divBdr>
        <w:top w:val="none" w:sz="0" w:space="0" w:color="auto"/>
        <w:left w:val="none" w:sz="0" w:space="0" w:color="auto"/>
        <w:bottom w:val="none" w:sz="0" w:space="0" w:color="auto"/>
        <w:right w:val="none" w:sz="0" w:space="0" w:color="auto"/>
      </w:divBdr>
    </w:div>
    <w:div w:id="143282228">
      <w:bodyDiv w:val="1"/>
      <w:marLeft w:val="0"/>
      <w:marRight w:val="0"/>
      <w:marTop w:val="0"/>
      <w:marBottom w:val="0"/>
      <w:divBdr>
        <w:top w:val="none" w:sz="0" w:space="0" w:color="auto"/>
        <w:left w:val="none" w:sz="0" w:space="0" w:color="auto"/>
        <w:bottom w:val="none" w:sz="0" w:space="0" w:color="auto"/>
        <w:right w:val="none" w:sz="0" w:space="0" w:color="auto"/>
      </w:divBdr>
    </w:div>
    <w:div w:id="176241470">
      <w:bodyDiv w:val="1"/>
      <w:marLeft w:val="0"/>
      <w:marRight w:val="0"/>
      <w:marTop w:val="0"/>
      <w:marBottom w:val="0"/>
      <w:divBdr>
        <w:top w:val="none" w:sz="0" w:space="0" w:color="auto"/>
        <w:left w:val="none" w:sz="0" w:space="0" w:color="auto"/>
        <w:bottom w:val="none" w:sz="0" w:space="0" w:color="auto"/>
        <w:right w:val="none" w:sz="0" w:space="0" w:color="auto"/>
      </w:divBdr>
    </w:div>
    <w:div w:id="194469069">
      <w:bodyDiv w:val="1"/>
      <w:marLeft w:val="0"/>
      <w:marRight w:val="0"/>
      <w:marTop w:val="0"/>
      <w:marBottom w:val="0"/>
      <w:divBdr>
        <w:top w:val="none" w:sz="0" w:space="0" w:color="auto"/>
        <w:left w:val="none" w:sz="0" w:space="0" w:color="auto"/>
        <w:bottom w:val="none" w:sz="0" w:space="0" w:color="auto"/>
        <w:right w:val="none" w:sz="0" w:space="0" w:color="auto"/>
      </w:divBdr>
    </w:div>
    <w:div w:id="231277013">
      <w:bodyDiv w:val="1"/>
      <w:marLeft w:val="0"/>
      <w:marRight w:val="0"/>
      <w:marTop w:val="0"/>
      <w:marBottom w:val="0"/>
      <w:divBdr>
        <w:top w:val="none" w:sz="0" w:space="0" w:color="auto"/>
        <w:left w:val="none" w:sz="0" w:space="0" w:color="auto"/>
        <w:bottom w:val="none" w:sz="0" w:space="0" w:color="auto"/>
        <w:right w:val="none" w:sz="0" w:space="0" w:color="auto"/>
      </w:divBdr>
    </w:div>
    <w:div w:id="330303158">
      <w:bodyDiv w:val="1"/>
      <w:marLeft w:val="0"/>
      <w:marRight w:val="0"/>
      <w:marTop w:val="0"/>
      <w:marBottom w:val="0"/>
      <w:divBdr>
        <w:top w:val="none" w:sz="0" w:space="0" w:color="auto"/>
        <w:left w:val="none" w:sz="0" w:space="0" w:color="auto"/>
        <w:bottom w:val="none" w:sz="0" w:space="0" w:color="auto"/>
        <w:right w:val="none" w:sz="0" w:space="0" w:color="auto"/>
      </w:divBdr>
    </w:div>
    <w:div w:id="464852078">
      <w:bodyDiv w:val="1"/>
      <w:marLeft w:val="0"/>
      <w:marRight w:val="0"/>
      <w:marTop w:val="0"/>
      <w:marBottom w:val="0"/>
      <w:divBdr>
        <w:top w:val="none" w:sz="0" w:space="0" w:color="auto"/>
        <w:left w:val="none" w:sz="0" w:space="0" w:color="auto"/>
        <w:bottom w:val="none" w:sz="0" w:space="0" w:color="auto"/>
        <w:right w:val="none" w:sz="0" w:space="0" w:color="auto"/>
      </w:divBdr>
    </w:div>
    <w:div w:id="607396038">
      <w:bodyDiv w:val="1"/>
      <w:marLeft w:val="0"/>
      <w:marRight w:val="0"/>
      <w:marTop w:val="0"/>
      <w:marBottom w:val="0"/>
      <w:divBdr>
        <w:top w:val="none" w:sz="0" w:space="0" w:color="auto"/>
        <w:left w:val="none" w:sz="0" w:space="0" w:color="auto"/>
        <w:bottom w:val="none" w:sz="0" w:space="0" w:color="auto"/>
        <w:right w:val="none" w:sz="0" w:space="0" w:color="auto"/>
      </w:divBdr>
    </w:div>
    <w:div w:id="638463752">
      <w:bodyDiv w:val="1"/>
      <w:marLeft w:val="0"/>
      <w:marRight w:val="0"/>
      <w:marTop w:val="0"/>
      <w:marBottom w:val="0"/>
      <w:divBdr>
        <w:top w:val="none" w:sz="0" w:space="0" w:color="auto"/>
        <w:left w:val="none" w:sz="0" w:space="0" w:color="auto"/>
        <w:bottom w:val="none" w:sz="0" w:space="0" w:color="auto"/>
        <w:right w:val="none" w:sz="0" w:space="0" w:color="auto"/>
      </w:divBdr>
    </w:div>
    <w:div w:id="646131182">
      <w:bodyDiv w:val="1"/>
      <w:marLeft w:val="0"/>
      <w:marRight w:val="0"/>
      <w:marTop w:val="0"/>
      <w:marBottom w:val="0"/>
      <w:divBdr>
        <w:top w:val="none" w:sz="0" w:space="0" w:color="auto"/>
        <w:left w:val="none" w:sz="0" w:space="0" w:color="auto"/>
        <w:bottom w:val="none" w:sz="0" w:space="0" w:color="auto"/>
        <w:right w:val="none" w:sz="0" w:space="0" w:color="auto"/>
      </w:divBdr>
    </w:div>
    <w:div w:id="821192340">
      <w:bodyDiv w:val="1"/>
      <w:marLeft w:val="0"/>
      <w:marRight w:val="0"/>
      <w:marTop w:val="0"/>
      <w:marBottom w:val="0"/>
      <w:divBdr>
        <w:top w:val="none" w:sz="0" w:space="0" w:color="auto"/>
        <w:left w:val="none" w:sz="0" w:space="0" w:color="auto"/>
        <w:bottom w:val="none" w:sz="0" w:space="0" w:color="auto"/>
        <w:right w:val="none" w:sz="0" w:space="0" w:color="auto"/>
      </w:divBdr>
    </w:div>
    <w:div w:id="894858387">
      <w:bodyDiv w:val="1"/>
      <w:marLeft w:val="0"/>
      <w:marRight w:val="0"/>
      <w:marTop w:val="0"/>
      <w:marBottom w:val="0"/>
      <w:divBdr>
        <w:top w:val="none" w:sz="0" w:space="0" w:color="auto"/>
        <w:left w:val="none" w:sz="0" w:space="0" w:color="auto"/>
        <w:bottom w:val="none" w:sz="0" w:space="0" w:color="auto"/>
        <w:right w:val="none" w:sz="0" w:space="0" w:color="auto"/>
      </w:divBdr>
    </w:div>
    <w:div w:id="977952747">
      <w:bodyDiv w:val="1"/>
      <w:marLeft w:val="0"/>
      <w:marRight w:val="0"/>
      <w:marTop w:val="0"/>
      <w:marBottom w:val="0"/>
      <w:divBdr>
        <w:top w:val="none" w:sz="0" w:space="0" w:color="auto"/>
        <w:left w:val="none" w:sz="0" w:space="0" w:color="auto"/>
        <w:bottom w:val="none" w:sz="0" w:space="0" w:color="auto"/>
        <w:right w:val="none" w:sz="0" w:space="0" w:color="auto"/>
      </w:divBdr>
    </w:div>
    <w:div w:id="1082139902">
      <w:bodyDiv w:val="1"/>
      <w:marLeft w:val="0"/>
      <w:marRight w:val="0"/>
      <w:marTop w:val="0"/>
      <w:marBottom w:val="0"/>
      <w:divBdr>
        <w:top w:val="none" w:sz="0" w:space="0" w:color="auto"/>
        <w:left w:val="none" w:sz="0" w:space="0" w:color="auto"/>
        <w:bottom w:val="none" w:sz="0" w:space="0" w:color="auto"/>
        <w:right w:val="none" w:sz="0" w:space="0" w:color="auto"/>
      </w:divBdr>
    </w:div>
    <w:div w:id="1149246111">
      <w:bodyDiv w:val="1"/>
      <w:marLeft w:val="0"/>
      <w:marRight w:val="0"/>
      <w:marTop w:val="0"/>
      <w:marBottom w:val="0"/>
      <w:divBdr>
        <w:top w:val="none" w:sz="0" w:space="0" w:color="auto"/>
        <w:left w:val="none" w:sz="0" w:space="0" w:color="auto"/>
        <w:bottom w:val="none" w:sz="0" w:space="0" w:color="auto"/>
        <w:right w:val="none" w:sz="0" w:space="0" w:color="auto"/>
      </w:divBdr>
    </w:div>
    <w:div w:id="1213154220">
      <w:bodyDiv w:val="1"/>
      <w:marLeft w:val="0"/>
      <w:marRight w:val="0"/>
      <w:marTop w:val="0"/>
      <w:marBottom w:val="0"/>
      <w:divBdr>
        <w:top w:val="none" w:sz="0" w:space="0" w:color="auto"/>
        <w:left w:val="none" w:sz="0" w:space="0" w:color="auto"/>
        <w:bottom w:val="none" w:sz="0" w:space="0" w:color="auto"/>
        <w:right w:val="none" w:sz="0" w:space="0" w:color="auto"/>
      </w:divBdr>
    </w:div>
    <w:div w:id="1297688404">
      <w:bodyDiv w:val="1"/>
      <w:marLeft w:val="0"/>
      <w:marRight w:val="0"/>
      <w:marTop w:val="0"/>
      <w:marBottom w:val="0"/>
      <w:divBdr>
        <w:top w:val="none" w:sz="0" w:space="0" w:color="auto"/>
        <w:left w:val="none" w:sz="0" w:space="0" w:color="auto"/>
        <w:bottom w:val="none" w:sz="0" w:space="0" w:color="auto"/>
        <w:right w:val="none" w:sz="0" w:space="0" w:color="auto"/>
      </w:divBdr>
    </w:div>
    <w:div w:id="1379745408">
      <w:bodyDiv w:val="1"/>
      <w:marLeft w:val="0"/>
      <w:marRight w:val="0"/>
      <w:marTop w:val="0"/>
      <w:marBottom w:val="0"/>
      <w:divBdr>
        <w:top w:val="none" w:sz="0" w:space="0" w:color="auto"/>
        <w:left w:val="none" w:sz="0" w:space="0" w:color="auto"/>
        <w:bottom w:val="none" w:sz="0" w:space="0" w:color="auto"/>
        <w:right w:val="none" w:sz="0" w:space="0" w:color="auto"/>
      </w:divBdr>
    </w:div>
    <w:div w:id="1416632748">
      <w:bodyDiv w:val="1"/>
      <w:marLeft w:val="0"/>
      <w:marRight w:val="0"/>
      <w:marTop w:val="0"/>
      <w:marBottom w:val="0"/>
      <w:divBdr>
        <w:top w:val="none" w:sz="0" w:space="0" w:color="auto"/>
        <w:left w:val="none" w:sz="0" w:space="0" w:color="auto"/>
        <w:bottom w:val="none" w:sz="0" w:space="0" w:color="auto"/>
        <w:right w:val="none" w:sz="0" w:space="0" w:color="auto"/>
      </w:divBdr>
      <w:divsChild>
        <w:div w:id="1161771808">
          <w:marLeft w:val="0"/>
          <w:marRight w:val="0"/>
          <w:marTop w:val="0"/>
          <w:marBottom w:val="0"/>
          <w:divBdr>
            <w:top w:val="none" w:sz="0" w:space="0" w:color="auto"/>
            <w:left w:val="none" w:sz="0" w:space="0" w:color="auto"/>
            <w:bottom w:val="none" w:sz="0" w:space="0" w:color="auto"/>
            <w:right w:val="none" w:sz="0" w:space="0" w:color="auto"/>
          </w:divBdr>
        </w:div>
      </w:divsChild>
    </w:div>
    <w:div w:id="1455638158">
      <w:bodyDiv w:val="1"/>
      <w:marLeft w:val="0"/>
      <w:marRight w:val="0"/>
      <w:marTop w:val="0"/>
      <w:marBottom w:val="0"/>
      <w:divBdr>
        <w:top w:val="none" w:sz="0" w:space="0" w:color="auto"/>
        <w:left w:val="none" w:sz="0" w:space="0" w:color="auto"/>
        <w:bottom w:val="none" w:sz="0" w:space="0" w:color="auto"/>
        <w:right w:val="none" w:sz="0" w:space="0" w:color="auto"/>
      </w:divBdr>
    </w:div>
    <w:div w:id="1487429260">
      <w:bodyDiv w:val="1"/>
      <w:marLeft w:val="0"/>
      <w:marRight w:val="0"/>
      <w:marTop w:val="0"/>
      <w:marBottom w:val="0"/>
      <w:divBdr>
        <w:top w:val="none" w:sz="0" w:space="0" w:color="auto"/>
        <w:left w:val="none" w:sz="0" w:space="0" w:color="auto"/>
        <w:bottom w:val="none" w:sz="0" w:space="0" w:color="auto"/>
        <w:right w:val="none" w:sz="0" w:space="0" w:color="auto"/>
      </w:divBdr>
    </w:div>
    <w:div w:id="1655836230">
      <w:bodyDiv w:val="1"/>
      <w:marLeft w:val="0"/>
      <w:marRight w:val="0"/>
      <w:marTop w:val="0"/>
      <w:marBottom w:val="0"/>
      <w:divBdr>
        <w:top w:val="none" w:sz="0" w:space="0" w:color="auto"/>
        <w:left w:val="none" w:sz="0" w:space="0" w:color="auto"/>
        <w:bottom w:val="none" w:sz="0" w:space="0" w:color="auto"/>
        <w:right w:val="none" w:sz="0" w:space="0" w:color="auto"/>
      </w:divBdr>
    </w:div>
    <w:div w:id="1706247824">
      <w:bodyDiv w:val="1"/>
      <w:marLeft w:val="0"/>
      <w:marRight w:val="0"/>
      <w:marTop w:val="0"/>
      <w:marBottom w:val="0"/>
      <w:divBdr>
        <w:top w:val="none" w:sz="0" w:space="0" w:color="auto"/>
        <w:left w:val="none" w:sz="0" w:space="0" w:color="auto"/>
        <w:bottom w:val="none" w:sz="0" w:space="0" w:color="auto"/>
        <w:right w:val="none" w:sz="0" w:space="0" w:color="auto"/>
      </w:divBdr>
    </w:div>
    <w:div w:id="1721437824">
      <w:bodyDiv w:val="1"/>
      <w:marLeft w:val="0"/>
      <w:marRight w:val="0"/>
      <w:marTop w:val="0"/>
      <w:marBottom w:val="0"/>
      <w:divBdr>
        <w:top w:val="none" w:sz="0" w:space="0" w:color="auto"/>
        <w:left w:val="none" w:sz="0" w:space="0" w:color="auto"/>
        <w:bottom w:val="none" w:sz="0" w:space="0" w:color="auto"/>
        <w:right w:val="none" w:sz="0" w:space="0" w:color="auto"/>
      </w:divBdr>
      <w:divsChild>
        <w:div w:id="1899776194">
          <w:marLeft w:val="0"/>
          <w:marRight w:val="0"/>
          <w:marTop w:val="0"/>
          <w:marBottom w:val="0"/>
          <w:divBdr>
            <w:top w:val="none" w:sz="0" w:space="0" w:color="auto"/>
            <w:left w:val="none" w:sz="0" w:space="0" w:color="auto"/>
            <w:bottom w:val="none" w:sz="0" w:space="0" w:color="auto"/>
            <w:right w:val="none" w:sz="0" w:space="0" w:color="auto"/>
          </w:divBdr>
        </w:div>
      </w:divsChild>
    </w:div>
    <w:div w:id="18152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a4feb107-7aef-4f56-be53-9bba5b451730@ZAFP275.PROD.OUTLOO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riecurie.org.uk/who/terminal-illness-definition" TargetMode="External"/><Relationship Id="rId4" Type="http://schemas.openxmlformats.org/officeDocument/2006/relationships/webSettings" Target="webSettings.xml"/><Relationship Id="rId9" Type="http://schemas.openxmlformats.org/officeDocument/2006/relationships/hyperlink" Target="http://www.etu.org.za/toolbox/docs/localgov/municipaliti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1836</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Burgert Maree</cp:lastModifiedBy>
  <cp:revision>3</cp:revision>
  <dcterms:created xsi:type="dcterms:W3CDTF">2023-07-25T16:04:00Z</dcterms:created>
  <dcterms:modified xsi:type="dcterms:W3CDTF">2023-07-26T18:15:00Z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0efaef4a-bae6-46bc-9a11-96331f7f70d9</vt:lpwstr>
  </property>
</Properties>
</file>