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200A" w14:textId="63D90005" w:rsidR="00D93B0B" w:rsidRPr="00B5416C" w:rsidRDefault="00EF17E8" w:rsidP="00EF17E8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B5416C">
        <w:rPr>
          <w:rFonts w:cstheme="minorHAnsi"/>
          <w:noProof/>
          <w:color w:val="000000" w:themeColor="text1"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6B5B1" wp14:editId="61B8116F">
                <wp:simplePos x="0" y="0"/>
                <wp:positionH relativeFrom="margin">
                  <wp:posOffset>1670242</wp:posOffset>
                </wp:positionH>
                <wp:positionV relativeFrom="paragraph">
                  <wp:posOffset>881809</wp:posOffset>
                </wp:positionV>
                <wp:extent cx="1828800" cy="182880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B12743" w14:textId="21ACBA12" w:rsidR="00D93B0B" w:rsidRPr="00D93B0B" w:rsidRDefault="00C230B4" w:rsidP="00D93B0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Inhoud</w:t>
                            </w:r>
                            <w:r w:rsidR="001D299F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opsomming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86B5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1.5pt;margin-top:69.4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JDEX7DeAAAA&#10;CwEAAA8AAAAAAAAAAAAAAAAAYwQAAGRycy9kb3ducmV2LnhtbFBLBQYAAAAABAAEAPMAAABuBQAA&#10;AAA=&#10;" filled="f" stroked="f">
                <v:textbox style="mso-fit-shape-to-text:t">
                  <w:txbxContent>
                    <w:p w14:paraId="62B12743" w14:textId="21ACBA12" w:rsidR="00D93B0B" w:rsidRPr="00D93B0B" w:rsidRDefault="00C230B4" w:rsidP="00D93B0B">
                      <w:pPr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Inhoud</w:t>
                      </w:r>
                      <w:r w:rsidR="001D299F"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opsomming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D299F" w:rsidRPr="00011808">
        <w:rPr>
          <w:noProof/>
          <w:sz w:val="28"/>
          <w:szCs w:val="28"/>
          <w:lang w:eastAsia="en-ZA"/>
        </w:rPr>
        <w:drawing>
          <wp:inline distT="0" distB="0" distL="0" distR="0" wp14:anchorId="16E2A6EC" wp14:editId="343363B3">
            <wp:extent cx="6390005" cy="941164"/>
            <wp:effectExtent l="0" t="0" r="0" b="0"/>
            <wp:docPr id="1258153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36" b="42635"/>
                    <a:stretch/>
                  </pic:blipFill>
                  <pic:spPr bwMode="auto">
                    <a:xfrm>
                      <a:off x="0" y="0"/>
                      <a:ext cx="6390005" cy="94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A5EC49" w14:textId="695C0305" w:rsidR="00D93B0B" w:rsidRPr="00B5416C" w:rsidRDefault="00D93B0B" w:rsidP="007A3315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0D6FC8DC" w14:textId="2710A786" w:rsidR="00F10C0C" w:rsidRDefault="00DA7659" w:rsidP="00391DA9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  <w:r w:rsidRPr="00B5416C">
        <w:rPr>
          <w:rFonts w:cstheme="minorHAnsi"/>
          <w:b/>
          <w:i/>
          <w:color w:val="000000" w:themeColor="text1"/>
          <w:sz w:val="24"/>
          <w:szCs w:val="24"/>
          <w:u w:val="single"/>
        </w:rPr>
        <w:br/>
      </w:r>
      <w:r w:rsidR="00B5416C" w:rsidRPr="00240B61">
        <w:rPr>
          <w:rFonts w:cstheme="minorHAnsi"/>
          <w:b/>
          <w:bCs/>
          <w:color w:val="000000" w:themeColor="text1"/>
          <w:sz w:val="28"/>
          <w:szCs w:val="28"/>
        </w:rPr>
        <w:t xml:space="preserve">Les 1: </w:t>
      </w:r>
      <w:proofErr w:type="spellStart"/>
      <w:r w:rsidR="00F10C0C" w:rsidRPr="00240B61">
        <w:rPr>
          <w:rFonts w:cstheme="minorHAnsi"/>
          <w:b/>
          <w:bCs/>
          <w:color w:val="000000" w:themeColor="text1"/>
          <w:sz w:val="28"/>
          <w:szCs w:val="28"/>
        </w:rPr>
        <w:t>Lewensrolle</w:t>
      </w:r>
      <w:proofErr w:type="spellEnd"/>
    </w:p>
    <w:p w14:paraId="7265C678" w14:textId="77777777" w:rsidR="00DD5F34" w:rsidRPr="00240B61" w:rsidRDefault="00391DA9" w:rsidP="00347A4E">
      <w:pPr>
        <w:pStyle w:val="NoSpacing"/>
        <w:numPr>
          <w:ilvl w:val="0"/>
          <w:numId w:val="18"/>
        </w:numPr>
        <w:ind w:left="567"/>
        <w:rPr>
          <w:rFonts w:cstheme="minorHAnsi"/>
          <w:b/>
          <w:bCs/>
          <w:color w:val="000000" w:themeColor="text1"/>
        </w:rPr>
      </w:pPr>
      <w:proofErr w:type="spellStart"/>
      <w:r w:rsidRPr="00240B61">
        <w:rPr>
          <w:rFonts w:cstheme="minorHAnsi"/>
          <w:b/>
          <w:bCs/>
          <w:color w:val="000000" w:themeColor="text1"/>
        </w:rPr>
        <w:t>Identifiseer</w:t>
      </w:r>
      <w:proofErr w:type="spellEnd"/>
      <w:r w:rsidRPr="00240B61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240B61">
        <w:rPr>
          <w:rFonts w:cstheme="minorHAnsi"/>
          <w:b/>
          <w:bCs/>
          <w:color w:val="000000" w:themeColor="text1"/>
        </w:rPr>
        <w:t>en</w:t>
      </w:r>
      <w:proofErr w:type="spellEnd"/>
      <w:r w:rsidRPr="00240B61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240B61">
        <w:rPr>
          <w:rFonts w:cstheme="minorHAnsi"/>
          <w:b/>
          <w:bCs/>
          <w:color w:val="000000" w:themeColor="text1"/>
        </w:rPr>
        <w:t>ontleed</w:t>
      </w:r>
      <w:proofErr w:type="spellEnd"/>
      <w:r w:rsidRPr="00240B61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240B61">
        <w:rPr>
          <w:rFonts w:cstheme="minorHAnsi"/>
          <w:b/>
          <w:bCs/>
          <w:color w:val="000000" w:themeColor="text1"/>
        </w:rPr>
        <w:t>lewensrolle</w:t>
      </w:r>
      <w:proofErr w:type="spellEnd"/>
      <w:r w:rsidRPr="00240B61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240B61">
        <w:rPr>
          <w:rFonts w:cstheme="minorHAnsi"/>
          <w:b/>
          <w:bCs/>
          <w:color w:val="000000" w:themeColor="text1"/>
        </w:rPr>
        <w:t>en</w:t>
      </w:r>
      <w:proofErr w:type="spellEnd"/>
      <w:r w:rsidRPr="00240B61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240B61">
        <w:rPr>
          <w:rFonts w:cstheme="minorHAnsi"/>
          <w:b/>
          <w:bCs/>
          <w:color w:val="000000" w:themeColor="text1"/>
        </w:rPr>
        <w:t>verantwoordelikhede</w:t>
      </w:r>
      <w:proofErr w:type="spellEnd"/>
      <w:r w:rsidRPr="00240B61">
        <w:rPr>
          <w:rFonts w:cstheme="minorHAnsi"/>
          <w:b/>
          <w:bCs/>
          <w:color w:val="000000" w:themeColor="text1"/>
        </w:rPr>
        <w:t xml:space="preserve"> as:</w:t>
      </w:r>
      <w:r w:rsidR="00C12439" w:rsidRPr="00240B61">
        <w:rPr>
          <w:rFonts w:cstheme="minorHAnsi"/>
          <w:b/>
          <w:bCs/>
          <w:color w:val="000000" w:themeColor="text1"/>
        </w:rPr>
        <w:t xml:space="preserve"> kind, student, </w:t>
      </w:r>
      <w:proofErr w:type="spellStart"/>
      <w:r w:rsidR="00C12439" w:rsidRPr="00240B61">
        <w:rPr>
          <w:rFonts w:cstheme="minorHAnsi"/>
          <w:b/>
          <w:bCs/>
          <w:color w:val="000000" w:themeColor="text1"/>
        </w:rPr>
        <w:t>volwassene</w:t>
      </w:r>
      <w:proofErr w:type="spellEnd"/>
      <w:r w:rsidR="00C12439" w:rsidRPr="00240B61">
        <w:rPr>
          <w:rFonts w:cstheme="minorHAnsi"/>
          <w:b/>
          <w:bCs/>
          <w:color w:val="000000" w:themeColor="text1"/>
        </w:rPr>
        <w:t xml:space="preserve">, lid van ‘n </w:t>
      </w:r>
      <w:proofErr w:type="spellStart"/>
      <w:r w:rsidR="00C12439" w:rsidRPr="00240B61">
        <w:rPr>
          <w:rFonts w:cstheme="minorHAnsi"/>
          <w:b/>
          <w:bCs/>
          <w:color w:val="000000" w:themeColor="text1"/>
        </w:rPr>
        <w:t>gesin</w:t>
      </w:r>
      <w:proofErr w:type="spellEnd"/>
      <w:r w:rsidR="00C12439" w:rsidRPr="00240B61">
        <w:rPr>
          <w:rFonts w:cstheme="minorHAnsi"/>
          <w:b/>
          <w:bCs/>
          <w:color w:val="000000" w:themeColor="text1"/>
        </w:rPr>
        <w:t xml:space="preserve">, </w:t>
      </w:r>
      <w:proofErr w:type="spellStart"/>
      <w:r w:rsidR="00C12439" w:rsidRPr="00240B61">
        <w:rPr>
          <w:rFonts w:cstheme="minorHAnsi"/>
          <w:b/>
          <w:bCs/>
          <w:color w:val="000000" w:themeColor="text1"/>
        </w:rPr>
        <w:t>maat</w:t>
      </w:r>
      <w:proofErr w:type="spellEnd"/>
      <w:r w:rsidR="00C12439" w:rsidRPr="00240B61">
        <w:rPr>
          <w:rFonts w:cstheme="minorHAnsi"/>
          <w:b/>
          <w:bCs/>
          <w:color w:val="000000" w:themeColor="text1"/>
        </w:rPr>
        <w:t xml:space="preserve">, </w:t>
      </w:r>
      <w:proofErr w:type="spellStart"/>
      <w:r w:rsidR="00C12439" w:rsidRPr="00240B61">
        <w:rPr>
          <w:rFonts w:cstheme="minorHAnsi"/>
          <w:b/>
          <w:bCs/>
          <w:color w:val="000000" w:themeColor="text1"/>
        </w:rPr>
        <w:t>moeder</w:t>
      </w:r>
      <w:proofErr w:type="spellEnd"/>
      <w:r w:rsidR="00C12439" w:rsidRPr="00240B61">
        <w:rPr>
          <w:rFonts w:cstheme="minorHAnsi"/>
          <w:b/>
          <w:bCs/>
          <w:color w:val="000000" w:themeColor="text1"/>
        </w:rPr>
        <w:t xml:space="preserve">, </w:t>
      </w:r>
      <w:proofErr w:type="spellStart"/>
      <w:r w:rsidR="00C12439" w:rsidRPr="00240B61">
        <w:rPr>
          <w:rFonts w:cstheme="minorHAnsi"/>
          <w:b/>
          <w:bCs/>
          <w:color w:val="000000" w:themeColor="text1"/>
        </w:rPr>
        <w:t>vader</w:t>
      </w:r>
      <w:proofErr w:type="spellEnd"/>
      <w:r w:rsidR="00C12439" w:rsidRPr="00240B61">
        <w:rPr>
          <w:rFonts w:cstheme="minorHAnsi"/>
          <w:b/>
          <w:bCs/>
          <w:color w:val="000000" w:themeColor="text1"/>
        </w:rPr>
        <w:t xml:space="preserve">, </w:t>
      </w:r>
      <w:proofErr w:type="spellStart"/>
      <w:r w:rsidR="00C12439" w:rsidRPr="00240B61">
        <w:rPr>
          <w:rFonts w:cstheme="minorHAnsi"/>
          <w:b/>
          <w:bCs/>
          <w:color w:val="000000" w:themeColor="text1"/>
        </w:rPr>
        <w:t>grootouer</w:t>
      </w:r>
      <w:proofErr w:type="spellEnd"/>
      <w:r w:rsidR="00C12439" w:rsidRPr="00240B61">
        <w:rPr>
          <w:rFonts w:cstheme="minorHAnsi"/>
          <w:b/>
          <w:bCs/>
          <w:color w:val="000000" w:themeColor="text1"/>
        </w:rPr>
        <w:t xml:space="preserve">, </w:t>
      </w:r>
      <w:proofErr w:type="spellStart"/>
      <w:r w:rsidR="00C12439" w:rsidRPr="00240B61">
        <w:rPr>
          <w:rFonts w:cstheme="minorHAnsi"/>
          <w:b/>
          <w:bCs/>
          <w:color w:val="000000" w:themeColor="text1"/>
        </w:rPr>
        <w:t>broodwinner</w:t>
      </w:r>
      <w:proofErr w:type="spellEnd"/>
      <w:r w:rsidR="00C12439" w:rsidRPr="00240B61">
        <w:rPr>
          <w:rFonts w:cstheme="minorHAnsi"/>
          <w:b/>
          <w:bCs/>
          <w:color w:val="000000" w:themeColor="text1"/>
        </w:rPr>
        <w:t xml:space="preserve">, </w:t>
      </w:r>
      <w:proofErr w:type="spellStart"/>
      <w:r w:rsidR="00C12439" w:rsidRPr="00240B61">
        <w:rPr>
          <w:rFonts w:cstheme="minorHAnsi"/>
          <w:b/>
          <w:bCs/>
          <w:color w:val="000000" w:themeColor="text1"/>
        </w:rPr>
        <w:t>werknemer</w:t>
      </w:r>
      <w:proofErr w:type="spellEnd"/>
      <w:r w:rsidR="00C12439" w:rsidRPr="00240B61">
        <w:rPr>
          <w:rFonts w:cstheme="minorHAnsi"/>
          <w:b/>
          <w:bCs/>
          <w:color w:val="000000" w:themeColor="text1"/>
        </w:rPr>
        <w:t xml:space="preserve">, </w:t>
      </w:r>
      <w:proofErr w:type="spellStart"/>
      <w:r w:rsidR="00C12439" w:rsidRPr="00240B61">
        <w:rPr>
          <w:rFonts w:cstheme="minorHAnsi"/>
          <w:b/>
          <w:bCs/>
          <w:color w:val="000000" w:themeColor="text1"/>
        </w:rPr>
        <w:t>werkgewer</w:t>
      </w:r>
      <w:proofErr w:type="spellEnd"/>
      <w:r w:rsidR="00C12439" w:rsidRPr="00240B61">
        <w:rPr>
          <w:rFonts w:cstheme="minorHAnsi"/>
          <w:b/>
          <w:bCs/>
          <w:color w:val="000000" w:themeColor="text1"/>
        </w:rPr>
        <w:t xml:space="preserve">, </w:t>
      </w:r>
      <w:proofErr w:type="spellStart"/>
      <w:r w:rsidR="00C12439" w:rsidRPr="00240B61">
        <w:rPr>
          <w:rFonts w:cstheme="minorHAnsi"/>
          <w:b/>
          <w:bCs/>
          <w:color w:val="000000" w:themeColor="text1"/>
        </w:rPr>
        <w:t>leier</w:t>
      </w:r>
      <w:proofErr w:type="spellEnd"/>
      <w:r w:rsidR="00C12439" w:rsidRPr="00240B61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C12439" w:rsidRPr="00240B61">
        <w:rPr>
          <w:rFonts w:cstheme="minorHAnsi"/>
          <w:b/>
          <w:bCs/>
          <w:color w:val="000000" w:themeColor="text1"/>
        </w:rPr>
        <w:t>en</w:t>
      </w:r>
      <w:proofErr w:type="spellEnd"/>
      <w:r w:rsidR="00C12439" w:rsidRPr="00240B61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="00C12439" w:rsidRPr="00240B61">
        <w:rPr>
          <w:rFonts w:cstheme="minorHAnsi"/>
          <w:b/>
          <w:bCs/>
          <w:color w:val="000000" w:themeColor="text1"/>
        </w:rPr>
        <w:t>volgeling</w:t>
      </w:r>
      <w:proofErr w:type="spellEnd"/>
    </w:p>
    <w:p w14:paraId="1E398F7E" w14:textId="77777777" w:rsidR="00240B61" w:rsidRPr="00240B61" w:rsidRDefault="00391DA9" w:rsidP="00347A4E">
      <w:pPr>
        <w:pStyle w:val="NoSpacing"/>
        <w:numPr>
          <w:ilvl w:val="0"/>
          <w:numId w:val="18"/>
        </w:numPr>
        <w:ind w:left="567"/>
        <w:rPr>
          <w:rFonts w:cstheme="minorHAnsi"/>
          <w:b/>
          <w:bCs/>
          <w:color w:val="000000" w:themeColor="text1"/>
        </w:rPr>
      </w:pPr>
      <w:proofErr w:type="spellStart"/>
      <w:r w:rsidRPr="00240B61">
        <w:rPr>
          <w:rFonts w:cstheme="minorHAnsi"/>
          <w:b/>
          <w:bCs/>
          <w:i/>
          <w:iCs/>
          <w:color w:val="000000" w:themeColor="text1"/>
        </w:rPr>
        <w:t>Bepaal</w:t>
      </w:r>
      <w:proofErr w:type="spellEnd"/>
      <w:r w:rsidRPr="00240B61">
        <w:rPr>
          <w:rFonts w:cstheme="minorHAnsi"/>
          <w:b/>
          <w:bCs/>
          <w:i/>
          <w:iCs/>
          <w:color w:val="000000" w:themeColor="text1"/>
        </w:rPr>
        <w:t xml:space="preserve"> die </w:t>
      </w:r>
      <w:proofErr w:type="spellStart"/>
      <w:r w:rsidRPr="00240B61">
        <w:rPr>
          <w:rFonts w:cstheme="minorHAnsi"/>
          <w:b/>
          <w:bCs/>
          <w:i/>
          <w:iCs/>
          <w:color w:val="000000" w:themeColor="text1"/>
        </w:rPr>
        <w:t>veranderende</w:t>
      </w:r>
      <w:proofErr w:type="spellEnd"/>
      <w:r w:rsidRPr="00240B61">
        <w:rPr>
          <w:rFonts w:cstheme="minorHAnsi"/>
          <w:b/>
          <w:bCs/>
          <w:i/>
          <w:iCs/>
          <w:color w:val="000000" w:themeColor="text1"/>
        </w:rPr>
        <w:t xml:space="preserve"> </w:t>
      </w:r>
      <w:proofErr w:type="spellStart"/>
      <w:r w:rsidRPr="00240B61">
        <w:rPr>
          <w:rFonts w:cstheme="minorHAnsi"/>
          <w:b/>
          <w:bCs/>
          <w:i/>
          <w:iCs/>
          <w:color w:val="000000" w:themeColor="text1"/>
        </w:rPr>
        <w:t>aard</w:t>
      </w:r>
      <w:proofErr w:type="spellEnd"/>
      <w:r w:rsidRPr="00240B61">
        <w:rPr>
          <w:rFonts w:cstheme="minorHAnsi"/>
          <w:b/>
          <w:bCs/>
          <w:i/>
          <w:iCs/>
          <w:color w:val="000000" w:themeColor="text1"/>
        </w:rPr>
        <w:t xml:space="preserve"> van </w:t>
      </w:r>
      <w:proofErr w:type="spellStart"/>
      <w:r w:rsidRPr="00240B61">
        <w:rPr>
          <w:rFonts w:cstheme="minorHAnsi"/>
          <w:b/>
          <w:bCs/>
          <w:i/>
          <w:iCs/>
          <w:color w:val="000000" w:themeColor="text1"/>
        </w:rPr>
        <w:t>elke</w:t>
      </w:r>
      <w:proofErr w:type="spellEnd"/>
      <w:r w:rsidRPr="00240B61">
        <w:rPr>
          <w:rFonts w:cstheme="minorHAnsi"/>
          <w:b/>
          <w:bCs/>
          <w:i/>
          <w:iCs/>
          <w:color w:val="000000" w:themeColor="text1"/>
        </w:rPr>
        <w:t xml:space="preserve"> </w:t>
      </w:r>
      <w:proofErr w:type="spellStart"/>
      <w:r w:rsidRPr="00240B61">
        <w:rPr>
          <w:rFonts w:cstheme="minorHAnsi"/>
          <w:b/>
          <w:bCs/>
          <w:i/>
          <w:iCs/>
          <w:color w:val="000000" w:themeColor="text1"/>
        </w:rPr>
        <w:t>lewensrol</w:t>
      </w:r>
      <w:proofErr w:type="spellEnd"/>
      <w:r w:rsidRPr="00240B61">
        <w:rPr>
          <w:rFonts w:cstheme="minorHAnsi"/>
          <w:b/>
          <w:bCs/>
          <w:i/>
          <w:iCs/>
          <w:color w:val="000000" w:themeColor="text1"/>
        </w:rPr>
        <w:t xml:space="preserve"> </w:t>
      </w:r>
      <w:proofErr w:type="spellStart"/>
      <w:r w:rsidRPr="00240B61">
        <w:rPr>
          <w:rFonts w:cstheme="minorHAnsi"/>
          <w:b/>
          <w:bCs/>
          <w:i/>
          <w:iCs/>
          <w:color w:val="000000" w:themeColor="text1"/>
        </w:rPr>
        <w:t>en</w:t>
      </w:r>
      <w:proofErr w:type="spellEnd"/>
      <w:r w:rsidRPr="00240B61">
        <w:rPr>
          <w:rFonts w:cstheme="minorHAnsi"/>
          <w:b/>
          <w:bCs/>
          <w:i/>
          <w:iCs/>
          <w:color w:val="000000" w:themeColor="text1"/>
        </w:rPr>
        <w:t xml:space="preserve"> </w:t>
      </w:r>
      <w:proofErr w:type="spellStart"/>
      <w:r w:rsidRPr="00240B61">
        <w:rPr>
          <w:rFonts w:cstheme="minorHAnsi"/>
          <w:b/>
          <w:bCs/>
          <w:i/>
          <w:iCs/>
          <w:color w:val="000000" w:themeColor="text1"/>
        </w:rPr>
        <w:t>verduidelik</w:t>
      </w:r>
      <w:proofErr w:type="spellEnd"/>
      <w:r w:rsidRPr="00240B61">
        <w:rPr>
          <w:rFonts w:cstheme="minorHAnsi"/>
          <w:b/>
          <w:bCs/>
          <w:i/>
          <w:iCs/>
          <w:color w:val="000000" w:themeColor="text1"/>
        </w:rPr>
        <w:t xml:space="preserve"> hoe </w:t>
      </w:r>
      <w:proofErr w:type="spellStart"/>
      <w:r w:rsidRPr="00240B61">
        <w:rPr>
          <w:rFonts w:cstheme="minorHAnsi"/>
          <w:b/>
          <w:bCs/>
          <w:i/>
          <w:iCs/>
          <w:color w:val="000000" w:themeColor="text1"/>
        </w:rPr>
        <w:t>rolveranderinge</w:t>
      </w:r>
      <w:proofErr w:type="spellEnd"/>
      <w:r w:rsidRPr="00240B61">
        <w:rPr>
          <w:rFonts w:cstheme="minorHAnsi"/>
          <w:b/>
          <w:bCs/>
          <w:i/>
          <w:iCs/>
          <w:color w:val="000000" w:themeColor="text1"/>
        </w:rPr>
        <w:t xml:space="preserve"> </w:t>
      </w:r>
      <w:proofErr w:type="spellStart"/>
      <w:r w:rsidRPr="00240B61">
        <w:rPr>
          <w:rFonts w:cstheme="minorHAnsi"/>
          <w:b/>
          <w:bCs/>
          <w:i/>
          <w:iCs/>
          <w:color w:val="000000" w:themeColor="text1"/>
        </w:rPr>
        <w:t>verhoudings</w:t>
      </w:r>
      <w:proofErr w:type="spellEnd"/>
      <w:r w:rsidRPr="00240B61">
        <w:rPr>
          <w:rFonts w:cstheme="minorHAnsi"/>
          <w:b/>
          <w:bCs/>
          <w:i/>
          <w:iCs/>
          <w:color w:val="000000" w:themeColor="text1"/>
        </w:rPr>
        <w:t xml:space="preserve"> </w:t>
      </w:r>
      <w:proofErr w:type="spellStart"/>
      <w:proofErr w:type="gramStart"/>
      <w:r w:rsidRPr="00240B61">
        <w:rPr>
          <w:rFonts w:cstheme="minorHAnsi"/>
          <w:b/>
          <w:bCs/>
          <w:i/>
          <w:iCs/>
          <w:color w:val="000000" w:themeColor="text1"/>
        </w:rPr>
        <w:t>beïnvloed</w:t>
      </w:r>
      <w:proofErr w:type="spellEnd"/>
      <w:proofErr w:type="gramEnd"/>
      <w:r w:rsidRPr="00240B61">
        <w:rPr>
          <w:rFonts w:cstheme="minorHAnsi"/>
          <w:b/>
          <w:bCs/>
          <w:i/>
          <w:iCs/>
          <w:color w:val="000000" w:themeColor="text1"/>
        </w:rPr>
        <w:t xml:space="preserve"> </w:t>
      </w:r>
    </w:p>
    <w:p w14:paraId="0F53CCAD" w14:textId="52DA53C7" w:rsidR="00391DA9" w:rsidRPr="00240B61" w:rsidRDefault="00F570A8" w:rsidP="00347A4E">
      <w:pPr>
        <w:pStyle w:val="NoSpacing"/>
        <w:numPr>
          <w:ilvl w:val="0"/>
          <w:numId w:val="18"/>
        </w:numPr>
        <w:ind w:left="567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i/>
          <w:iCs/>
          <w:color w:val="000000" w:themeColor="text1"/>
        </w:rPr>
        <w:t xml:space="preserve">Die </w:t>
      </w:r>
      <w:proofErr w:type="spellStart"/>
      <w:r>
        <w:rPr>
          <w:rFonts w:cstheme="minorHAnsi"/>
          <w:b/>
          <w:bCs/>
          <w:i/>
          <w:iCs/>
          <w:color w:val="000000" w:themeColor="text1"/>
        </w:rPr>
        <w:t>effektiewe</w:t>
      </w:r>
      <w:proofErr w:type="spellEnd"/>
      <w:r>
        <w:rPr>
          <w:rFonts w:cstheme="minorHAnsi"/>
          <w:b/>
          <w:bCs/>
          <w:i/>
          <w:iCs/>
          <w:color w:val="000000" w:themeColor="text1"/>
        </w:rPr>
        <w:t xml:space="preserve"> </w:t>
      </w:r>
      <w:proofErr w:type="spellStart"/>
      <w:r>
        <w:rPr>
          <w:rFonts w:cstheme="minorHAnsi"/>
          <w:b/>
          <w:bCs/>
          <w:i/>
          <w:iCs/>
          <w:color w:val="000000" w:themeColor="text1"/>
        </w:rPr>
        <w:t>vervulling</w:t>
      </w:r>
      <w:proofErr w:type="spellEnd"/>
      <w:r w:rsidR="00240B61" w:rsidRPr="00240B61">
        <w:rPr>
          <w:rFonts w:cstheme="minorHAnsi"/>
          <w:b/>
          <w:bCs/>
          <w:i/>
          <w:iCs/>
          <w:color w:val="000000" w:themeColor="text1"/>
        </w:rPr>
        <w:t xml:space="preserve"> van </w:t>
      </w:r>
      <w:proofErr w:type="spellStart"/>
      <w:r w:rsidR="00240B61" w:rsidRPr="00240B61">
        <w:rPr>
          <w:rFonts w:cstheme="minorHAnsi"/>
          <w:b/>
          <w:bCs/>
          <w:i/>
          <w:iCs/>
          <w:color w:val="000000" w:themeColor="text1"/>
        </w:rPr>
        <w:t>elke</w:t>
      </w:r>
      <w:proofErr w:type="spellEnd"/>
      <w:r w:rsidR="00240B61" w:rsidRPr="00240B61">
        <w:rPr>
          <w:rFonts w:cstheme="minorHAnsi"/>
          <w:b/>
          <w:bCs/>
          <w:i/>
          <w:iCs/>
          <w:color w:val="000000" w:themeColor="text1"/>
        </w:rPr>
        <w:t xml:space="preserve"> </w:t>
      </w:r>
      <w:proofErr w:type="spellStart"/>
      <w:r w:rsidR="00240B61" w:rsidRPr="00240B61">
        <w:rPr>
          <w:rFonts w:cstheme="minorHAnsi"/>
          <w:b/>
          <w:bCs/>
          <w:i/>
          <w:iCs/>
          <w:color w:val="000000" w:themeColor="text1"/>
        </w:rPr>
        <w:t>rol</w:t>
      </w:r>
      <w:proofErr w:type="spellEnd"/>
      <w:r w:rsidR="00240B61" w:rsidRPr="00240B61">
        <w:rPr>
          <w:rFonts w:cstheme="minorHAnsi"/>
          <w:b/>
          <w:bCs/>
          <w:i/>
          <w:iCs/>
          <w:color w:val="000000" w:themeColor="text1"/>
        </w:rPr>
        <w:t xml:space="preserve">: die </w:t>
      </w:r>
      <w:proofErr w:type="spellStart"/>
      <w:r w:rsidR="00240B61" w:rsidRPr="00240B61">
        <w:rPr>
          <w:rFonts w:cstheme="minorHAnsi"/>
          <w:b/>
          <w:bCs/>
          <w:i/>
          <w:iCs/>
          <w:color w:val="000000" w:themeColor="text1"/>
        </w:rPr>
        <w:t>invloed</w:t>
      </w:r>
      <w:proofErr w:type="spellEnd"/>
      <w:r w:rsidR="00240B61" w:rsidRPr="00240B61">
        <w:rPr>
          <w:rFonts w:cstheme="minorHAnsi"/>
          <w:b/>
          <w:bCs/>
          <w:i/>
          <w:iCs/>
          <w:color w:val="000000" w:themeColor="text1"/>
        </w:rPr>
        <w:t xml:space="preserve"> van die </w:t>
      </w:r>
      <w:proofErr w:type="spellStart"/>
      <w:r w:rsidR="00240B61" w:rsidRPr="00240B61">
        <w:rPr>
          <w:rFonts w:cstheme="minorHAnsi"/>
          <w:b/>
          <w:bCs/>
          <w:i/>
          <w:iCs/>
          <w:color w:val="000000" w:themeColor="text1"/>
        </w:rPr>
        <w:t>samelewing</w:t>
      </w:r>
      <w:proofErr w:type="spellEnd"/>
      <w:r w:rsidR="00240B61" w:rsidRPr="00240B61">
        <w:rPr>
          <w:rFonts w:cstheme="minorHAnsi"/>
          <w:b/>
          <w:bCs/>
          <w:i/>
          <w:iCs/>
          <w:color w:val="000000" w:themeColor="text1"/>
        </w:rPr>
        <w:t xml:space="preserve"> </w:t>
      </w:r>
      <w:proofErr w:type="spellStart"/>
      <w:r w:rsidR="00240B61" w:rsidRPr="00240B61">
        <w:rPr>
          <w:rFonts w:cstheme="minorHAnsi"/>
          <w:b/>
          <w:bCs/>
          <w:i/>
          <w:iCs/>
          <w:color w:val="000000" w:themeColor="text1"/>
        </w:rPr>
        <w:t>en</w:t>
      </w:r>
      <w:proofErr w:type="spellEnd"/>
      <w:r w:rsidR="00240B61" w:rsidRPr="00240B61">
        <w:rPr>
          <w:rFonts w:cstheme="minorHAnsi"/>
          <w:b/>
          <w:bCs/>
          <w:i/>
          <w:iCs/>
          <w:color w:val="000000" w:themeColor="text1"/>
        </w:rPr>
        <w:t xml:space="preserve"> </w:t>
      </w:r>
      <w:proofErr w:type="spellStart"/>
      <w:proofErr w:type="gramStart"/>
      <w:r w:rsidR="00240B61" w:rsidRPr="00240B61">
        <w:rPr>
          <w:rFonts w:cstheme="minorHAnsi"/>
          <w:b/>
          <w:bCs/>
          <w:i/>
          <w:iCs/>
          <w:color w:val="000000" w:themeColor="text1"/>
        </w:rPr>
        <w:t>kultuur</w:t>
      </w:r>
      <w:proofErr w:type="spellEnd"/>
      <w:proofErr w:type="gramEnd"/>
    </w:p>
    <w:p w14:paraId="593F252F" w14:textId="77777777" w:rsidR="00240B61" w:rsidRDefault="00240B61" w:rsidP="00391DA9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22BC8BEC" w14:textId="33DC02D4" w:rsidR="006235EC" w:rsidRPr="00B5416C" w:rsidRDefault="006235EC" w:rsidP="00391DA9">
      <w:pPr>
        <w:pStyle w:val="NoSpacing"/>
        <w:rPr>
          <w:rFonts w:cstheme="minorHAnsi"/>
          <w:color w:val="000000" w:themeColor="text1"/>
          <w:sz w:val="24"/>
          <w:szCs w:val="24"/>
        </w:rPr>
      </w:pP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Verandering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is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deel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van die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lewe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en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deel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van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grootword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. Jy is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nie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F570A8">
        <w:rPr>
          <w:rFonts w:cstheme="minorHAnsi"/>
          <w:color w:val="000000" w:themeColor="text1"/>
          <w:sz w:val="24"/>
          <w:szCs w:val="24"/>
        </w:rPr>
        <w:t>meer</w:t>
      </w:r>
      <w:proofErr w:type="spellEnd"/>
      <w:r w:rsidR="00F570A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die</w:t>
      </w:r>
      <w:r w:rsidR="00F570A8">
        <w:rPr>
          <w:rFonts w:cstheme="minorHAnsi"/>
          <w:color w:val="000000" w:themeColor="text1"/>
          <w:sz w:val="24"/>
          <w:szCs w:val="24"/>
        </w:rPr>
        <w:t>selfde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persoon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wat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jy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op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laerskool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was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nie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en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jy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het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ander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behoeftes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en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verantwoordelikhede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as wat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jy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op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laerskool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ge</w:t>
      </w:r>
      <w:r w:rsidR="00A524C0">
        <w:rPr>
          <w:rFonts w:cstheme="minorHAnsi"/>
          <w:color w:val="000000" w:themeColor="text1"/>
          <w:sz w:val="24"/>
          <w:szCs w:val="24"/>
        </w:rPr>
        <w:t>had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het.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Gedurende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jou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lewe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sal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jy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baie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verskillende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lewensrolle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in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verskillende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stadiums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aanneem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Dit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sluit in om 'n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jong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kind, student,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ouer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vriend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werknemer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en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524C0">
        <w:rPr>
          <w:rFonts w:cstheme="minorHAnsi"/>
          <w:color w:val="000000" w:themeColor="text1"/>
          <w:sz w:val="24"/>
          <w:szCs w:val="24"/>
        </w:rPr>
        <w:t>baie</w:t>
      </w:r>
      <w:proofErr w:type="spellEnd"/>
      <w:r w:rsidR="00A524C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ander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te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wees.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Elkeen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van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hierdie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rolle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r w:rsidR="00910079">
        <w:rPr>
          <w:rFonts w:cstheme="minorHAnsi"/>
          <w:color w:val="000000" w:themeColor="text1"/>
          <w:sz w:val="24"/>
          <w:szCs w:val="24"/>
        </w:rPr>
        <w:t>het</w:t>
      </w:r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verskillende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verantwoordelikhede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bv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. As 'n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jong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kind was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jy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afhanklik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van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jou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ouers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Dit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was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jou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verantwoordelikheid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om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jou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ouers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te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luister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>.</w:t>
      </w:r>
    </w:p>
    <w:p w14:paraId="7F16DEC3" w14:textId="77777777" w:rsidR="006235EC" w:rsidRPr="00B5416C" w:rsidRDefault="006235EC" w:rsidP="00391DA9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545F9949" w14:textId="1939AB6B" w:rsidR="006235EC" w:rsidRPr="00B5416C" w:rsidRDefault="006235EC" w:rsidP="006235E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Van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verwagtinge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/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verantwoordelikhede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5572B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vir</w:t>
      </w:r>
      <w:proofErr w:type="spellEnd"/>
      <w:r w:rsidR="0025572B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5572B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ander</w:t>
      </w:r>
      <w:proofErr w:type="spellEnd"/>
      <w:r w:rsidR="0025572B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5572B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rolle</w:t>
      </w:r>
      <w:proofErr w:type="spellEnd"/>
      <w:r w:rsidR="0025572B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sluit in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:</w:t>
      </w:r>
    </w:p>
    <w:p w14:paraId="728876E2" w14:textId="502981FB" w:rsidR="006235EC" w:rsidRPr="00B5416C" w:rsidRDefault="006235EC" w:rsidP="00347A4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Student: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Werk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hard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studies</w:t>
      </w:r>
      <w:r w:rsidR="00A3127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7845B57B" w14:textId="636C5F1C" w:rsidR="006235EC" w:rsidRPr="00B5416C" w:rsidRDefault="0025572B" w:rsidP="00347A4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O</w:t>
      </w:r>
      <w:r w:rsidR="006235EC"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uer</w:t>
      </w:r>
      <w:proofErr w:type="spellEnd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:</w:t>
      </w:r>
      <w:r w:rsidR="006235E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6235E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verantwoordelik</w:t>
      </w:r>
      <w:proofErr w:type="spellEnd"/>
      <w:r w:rsidR="006235E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="006235E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</w:t>
      </w:r>
      <w:proofErr w:type="spellEnd"/>
      <w:r w:rsidR="006235E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6235E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6235E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kinders</w:t>
      </w:r>
      <w:proofErr w:type="spellEnd"/>
      <w:r w:rsidR="006235E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="006235E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6235E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6235E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sien</w:t>
      </w:r>
      <w:proofErr w:type="spellEnd"/>
      <w:r w:rsidR="00A3127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255039C7" w14:textId="4F89A8B6" w:rsidR="006235EC" w:rsidRPr="00B5416C" w:rsidRDefault="006235EC" w:rsidP="00347A4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Vriend</w:t>
      </w:r>
      <w:proofErr w:type="spellEnd"/>
      <w:r w:rsidR="0025572B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: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luisteraar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betroubaar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vertroueling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ander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vriend</w:t>
      </w:r>
      <w:proofErr w:type="spellEnd"/>
      <w:r w:rsidR="00A3127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11C55825" w14:textId="6F1A2B66" w:rsidR="006235EC" w:rsidRPr="00B5416C" w:rsidRDefault="006235EC" w:rsidP="00347A4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Werknemer</w:t>
      </w:r>
      <w:proofErr w:type="spellEnd"/>
      <w:r w:rsidR="00BF39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: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onafhanklik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F393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self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ondersteun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inisiatief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neem</w:t>
      </w:r>
      <w:r w:rsidR="00A3127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5AD3368B" w14:textId="7BCA9CB6" w:rsidR="006235EC" w:rsidRPr="00B5416C" w:rsidRDefault="006235EC" w:rsidP="00347A4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Broodw</w:t>
      </w:r>
      <w:r w:rsidR="00A21264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i</w:t>
      </w:r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nner</w:t>
      </w:r>
      <w:proofErr w:type="spellEnd"/>
      <w:r w:rsidR="00A21264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: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persoon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inkomste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verdien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="00A2126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gesin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voorsien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kruideniersware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basiese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behoeftes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koop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73E047B0" w14:textId="5252DE5D" w:rsidR="006235EC" w:rsidRDefault="006235EC" w:rsidP="00347A4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Leier</w:t>
      </w:r>
      <w:proofErr w:type="spellEnd"/>
      <w:r w:rsidR="00A2126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: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neem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besluite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lei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diegene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3127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onder</w:t>
      </w:r>
      <w:proofErr w:type="spellEnd"/>
      <w:r w:rsidR="00A3127A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3127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A3127A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deur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duidelike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instruksies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gee.</w:t>
      </w:r>
    </w:p>
    <w:p w14:paraId="4A4FD435" w14:textId="77777777" w:rsidR="00A3127A" w:rsidRPr="00B5416C" w:rsidRDefault="00A3127A" w:rsidP="00A3127A">
      <w:pPr>
        <w:spacing w:after="0" w:line="240" w:lineRule="auto"/>
        <w:ind w:left="1211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6397C057" w14:textId="0ACAFEEA" w:rsidR="006235EC" w:rsidRPr="00B5416C" w:rsidRDefault="006235EC" w:rsidP="006235E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'</w:t>
      </w:r>
      <w:r w:rsidR="00831CF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Persoon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</w:t>
      </w:r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an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meer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as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een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rol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op 'n slag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vervul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Jy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verskillende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funksies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verskillende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rolle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vervul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:</w:t>
      </w:r>
    </w:p>
    <w:p w14:paraId="4FBAA4F1" w14:textId="77777777" w:rsidR="006235EC" w:rsidRPr="00B5416C" w:rsidRDefault="006235EC" w:rsidP="006235E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03985133" w14:textId="21BA1D6C" w:rsidR="006235EC" w:rsidRPr="00B5416C" w:rsidRDefault="006235EC" w:rsidP="00347A4E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Afhanklik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-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ander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nodig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help</w:t>
      </w:r>
      <w:r w:rsidR="0090193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,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soos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pasgebore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baba.</w:t>
      </w:r>
    </w:p>
    <w:p w14:paraId="056FC0E3" w14:textId="410F0404" w:rsidR="006235EC" w:rsidRPr="00B5416C" w:rsidRDefault="006235EC" w:rsidP="00347A4E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Onafhanklik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-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ander</w:t>
      </w:r>
      <w:proofErr w:type="spellEnd"/>
      <w:r w:rsidR="0090193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se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hulp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ondersteuning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nodig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90193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2B477026" w14:textId="6E4C0855" w:rsidR="006235EC" w:rsidRPr="00B5416C" w:rsidRDefault="006235EC" w:rsidP="00347A4E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Interafhanklik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-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90193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</w:t>
      </w:r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y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ander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afhanklik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mekaar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of het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mekaar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D90B0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se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ondersteuning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nodig</w:t>
      </w:r>
      <w:proofErr w:type="spellEnd"/>
      <w:proofErr w:type="gramEnd"/>
    </w:p>
    <w:p w14:paraId="6EA637AC" w14:textId="77777777" w:rsidR="006235EC" w:rsidRPr="00B5416C" w:rsidRDefault="006235EC" w:rsidP="006235E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79B2A177" w14:textId="6F25C2BB" w:rsidR="006235EC" w:rsidRPr="00B5416C" w:rsidRDefault="006235EC" w:rsidP="006235E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verskillende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vaardighede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aanleer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verskillende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lewensrolle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hanteer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Bv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In </w:t>
      </w:r>
      <w:proofErr w:type="spellStart"/>
      <w:r w:rsidR="00F3781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rol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familielid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3781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nuttig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wees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deur</w:t>
      </w:r>
      <w:proofErr w:type="spellEnd"/>
      <w:r w:rsidR="004E4E0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: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C3EE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huis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take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2C3EE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gesinslede</w:t>
      </w:r>
      <w:proofErr w:type="spellEnd"/>
      <w:r w:rsidR="002C3EE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lief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</w:t>
      </w:r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ê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verantwoordelikheid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neem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mededeelsaam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wees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met </w:t>
      </w:r>
      <w:proofErr w:type="spellStart"/>
      <w:r w:rsidR="004E4E0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broers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susters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54E9464B" w14:textId="77777777" w:rsidR="006235EC" w:rsidRPr="00B5416C" w:rsidRDefault="006235EC" w:rsidP="006235E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143A9306" w14:textId="1FC5BB8B" w:rsidR="006235EC" w:rsidRPr="00B5416C" w:rsidRDefault="006235EC" w:rsidP="006235E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Soos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ouer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word,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lewensrolle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aanhou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verander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tye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27D7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sommige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rolle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minder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belangrik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word.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Byvoorbeeld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as </w:t>
      </w:r>
      <w:proofErr w:type="spellStart"/>
      <w:r w:rsidR="00727D7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727D7A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deeltydse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werk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begin, het </w:t>
      </w:r>
      <w:proofErr w:type="spellStart"/>
      <w:r w:rsidR="00727D7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miskien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minder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tyd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vir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27D7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vriende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Soms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beïnvloed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omstandighede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verandering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rolle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Jy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ouer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hê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siek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word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5B279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5B279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5B279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sorg</w:t>
      </w:r>
      <w:r w:rsidR="005B279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ing</w:t>
      </w:r>
      <w:proofErr w:type="spellEnd"/>
      <w:r w:rsidR="005B279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5B279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nodig</w:t>
      </w:r>
      <w:proofErr w:type="spellEnd"/>
      <w:r w:rsidR="0072625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</w:t>
      </w:r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 J</w:t>
      </w:r>
      <w:r w:rsidR="007016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y </w:t>
      </w:r>
      <w:proofErr w:type="spellStart"/>
      <w:r w:rsidR="007016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moet</w:t>
      </w:r>
      <w:proofErr w:type="spellEnd"/>
      <w:r w:rsidR="007016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nou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7016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help </w:t>
      </w:r>
      <w:proofErr w:type="spellStart"/>
      <w:r w:rsidR="007016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7016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016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="007016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016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sport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deelneem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2627169C" w14:textId="77777777" w:rsidR="006235EC" w:rsidRPr="00B5416C" w:rsidRDefault="006235EC" w:rsidP="006235EC">
      <w:pPr>
        <w:spacing w:after="24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53F7D4A3" w14:textId="49738D2C" w:rsidR="006235EC" w:rsidRPr="00B5416C" w:rsidRDefault="006235EC" w:rsidP="006235E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lastRenderedPageBreak/>
        <w:t xml:space="preserve">Die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samelewing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kulture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1D55F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is </w:t>
      </w:r>
      <w:proofErr w:type="spellStart"/>
      <w:r w:rsidR="001D55F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dikwels</w:t>
      </w:r>
      <w:proofErr w:type="spellEnd"/>
      <w:r w:rsidR="001D55F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D55F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voorskriftelik</w:t>
      </w:r>
      <w:proofErr w:type="spellEnd"/>
      <w:r w:rsidR="002D701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D701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rolle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D701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verhouding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met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ander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wees.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Kultu</w:t>
      </w:r>
      <w:r w:rsidR="002D701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ur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speel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rol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2B328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in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verander</w:t>
      </w:r>
      <w:r w:rsidR="00A27FD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ende</w:t>
      </w:r>
      <w:proofErr w:type="spellEnd"/>
      <w:r w:rsidR="00A27FD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27FD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rol</w:t>
      </w:r>
      <w:proofErr w:type="spellEnd"/>
      <w:r w:rsidR="00A27FD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="00A27FD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mense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Bv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Joodse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seun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op 13-jarige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ouderdom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Barmitzvah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hê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hom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dan as 'n man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definieer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C7406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anneer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Islam-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meisie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se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C7406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menstruasie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begin, </w:t>
      </w:r>
      <w:r w:rsidR="00C7406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word </w:t>
      </w:r>
      <w:proofErr w:type="spellStart"/>
      <w:r w:rsidR="00C7406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sy</w:t>
      </w:r>
      <w:proofErr w:type="spellEnd"/>
      <w:r w:rsidR="00C7406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C7406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beskou</w:t>
      </w:r>
      <w:proofErr w:type="spellEnd"/>
      <w:r w:rsidR="00C7406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as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'n vrou</w:t>
      </w:r>
      <w:r w:rsidR="00C7406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gereed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C7406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is om </w:t>
      </w:r>
      <w:proofErr w:type="spellStart"/>
      <w:r w:rsidR="00C7406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C7406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C7406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trou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Selfs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C7406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al is </w:t>
      </w:r>
      <w:proofErr w:type="spellStart"/>
      <w:r w:rsidR="00C7406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11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oud.  </w:t>
      </w:r>
    </w:p>
    <w:p w14:paraId="65A55132" w14:textId="77777777" w:rsidR="006235EC" w:rsidRPr="00B5416C" w:rsidRDefault="006235EC" w:rsidP="006235E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0A9B9BD6" w14:textId="77777777" w:rsidR="006235EC" w:rsidRPr="00B5416C" w:rsidRDefault="006235EC" w:rsidP="00391DA9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1CDFC8EA" w14:textId="2A6A5927" w:rsidR="00391DA9" w:rsidRPr="003F6842" w:rsidRDefault="003F6842" w:rsidP="00391DA9">
      <w:pPr>
        <w:pStyle w:val="NoSpacing"/>
        <w:rPr>
          <w:rFonts w:cstheme="minorHAnsi"/>
          <w:b/>
          <w:bCs/>
          <w:color w:val="000000" w:themeColor="text1"/>
          <w:sz w:val="28"/>
          <w:szCs w:val="28"/>
        </w:rPr>
      </w:pPr>
      <w:r w:rsidRPr="003F6842">
        <w:rPr>
          <w:rFonts w:cstheme="minorHAnsi"/>
          <w:b/>
          <w:bCs/>
          <w:color w:val="000000" w:themeColor="text1"/>
          <w:sz w:val="28"/>
          <w:szCs w:val="28"/>
        </w:rPr>
        <w:t xml:space="preserve">Les 2: </w:t>
      </w:r>
      <w:proofErr w:type="spellStart"/>
      <w:r w:rsidR="00391DA9" w:rsidRPr="003F6842">
        <w:rPr>
          <w:rFonts w:cstheme="minorHAnsi"/>
          <w:b/>
          <w:bCs/>
          <w:color w:val="000000" w:themeColor="text1"/>
          <w:sz w:val="28"/>
          <w:szCs w:val="28"/>
        </w:rPr>
        <w:t>Adolessensie</w:t>
      </w:r>
      <w:proofErr w:type="spellEnd"/>
      <w:r w:rsidR="00391DA9" w:rsidRPr="003F6842">
        <w:rPr>
          <w:rFonts w:cstheme="minorHAnsi"/>
          <w:b/>
          <w:bCs/>
          <w:color w:val="000000" w:themeColor="text1"/>
          <w:sz w:val="28"/>
          <w:szCs w:val="28"/>
        </w:rPr>
        <w:t xml:space="preserve"> tot </w:t>
      </w:r>
      <w:proofErr w:type="spellStart"/>
      <w:r w:rsidR="00391DA9" w:rsidRPr="003F6842">
        <w:rPr>
          <w:rFonts w:cstheme="minorHAnsi"/>
          <w:b/>
          <w:bCs/>
          <w:color w:val="000000" w:themeColor="text1"/>
          <w:sz w:val="28"/>
          <w:szCs w:val="28"/>
        </w:rPr>
        <w:t>volwassenheid</w:t>
      </w:r>
      <w:proofErr w:type="spellEnd"/>
    </w:p>
    <w:p w14:paraId="502B7819" w14:textId="431FCE22" w:rsidR="00391DA9" w:rsidRPr="00B5416C" w:rsidRDefault="00391DA9" w:rsidP="00347A4E">
      <w:pPr>
        <w:pStyle w:val="NoSpacing"/>
        <w:numPr>
          <w:ilvl w:val="0"/>
          <w:numId w:val="19"/>
        </w:numPr>
        <w:ind w:left="426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Verduidelik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veranderinge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wat met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ontwikkeling</w:t>
      </w:r>
      <w:proofErr w:type="spellEnd"/>
      <w:r w:rsidR="008F201E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F201E"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verband</w:t>
      </w:r>
      <w:proofErr w:type="spellEnd"/>
      <w:r w:rsidR="008F201E"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F201E"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hou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="008F201E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Puberteit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tot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volwassenheid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. </w:t>
      </w:r>
    </w:p>
    <w:p w14:paraId="782A6348" w14:textId="52524DFB" w:rsidR="00391DA9" w:rsidRPr="00EA7004" w:rsidRDefault="00391DA9" w:rsidP="00F570A8">
      <w:pPr>
        <w:pStyle w:val="NoSpacing"/>
        <w:ind w:left="426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Fisiese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veranderinge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hormonaal</w:t>
      </w:r>
      <w:proofErr w:type="spellEnd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verhoogde</w:t>
      </w:r>
      <w:proofErr w:type="spellEnd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groeitempo</w:t>
      </w:r>
      <w:proofErr w:type="spellEnd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liggaamlike</w:t>
      </w:r>
      <w:proofErr w:type="spellEnd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verhoudinge</w:t>
      </w:r>
      <w:proofErr w:type="spellEnd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sekondêre</w:t>
      </w:r>
      <w:proofErr w:type="spellEnd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geslagseienskappe</w:t>
      </w:r>
      <w:proofErr w:type="spellEnd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primêre</w:t>
      </w:r>
      <w:proofErr w:type="spellEnd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veranderinge</w:t>
      </w:r>
      <w:proofErr w:type="spellEnd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in die </w:t>
      </w:r>
      <w:proofErr w:type="spellStart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liggaam</w:t>
      </w:r>
      <w:proofErr w:type="spellEnd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(</w:t>
      </w:r>
      <w:proofErr w:type="spellStart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menstruasie</w:t>
      </w:r>
      <w:proofErr w:type="spellEnd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ovulasie</w:t>
      </w:r>
      <w:proofErr w:type="spellEnd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en</w:t>
      </w:r>
      <w:proofErr w:type="spellEnd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saadvorming</w:t>
      </w:r>
      <w:proofErr w:type="spellEnd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)</w:t>
      </w:r>
      <w:r w:rsid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EA7004"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velprobleme</w:t>
      </w:r>
      <w:proofErr w:type="spellEnd"/>
      <w:r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toename</w:t>
      </w:r>
      <w:proofErr w:type="spellEnd"/>
      <w:r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in </w:t>
      </w:r>
      <w:proofErr w:type="spellStart"/>
      <w:r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liggaams</w:t>
      </w:r>
      <w:r w:rsid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reuk</w:t>
      </w:r>
      <w:proofErr w:type="spellEnd"/>
      <w:r w:rsidRPr="00EA7004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, ens.</w:t>
      </w:r>
    </w:p>
    <w:p w14:paraId="5B6B6C39" w14:textId="77777777" w:rsidR="00391DA9" w:rsidRPr="00B5416C" w:rsidRDefault="00391DA9" w:rsidP="00391DA9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00D21C91" w14:textId="330E4E49" w:rsidR="006235EC" w:rsidRPr="00B5416C" w:rsidRDefault="006235EC" w:rsidP="004D6D8F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Soos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ons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C099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</w:t>
      </w:r>
      <w:proofErr w:type="spellEnd"/>
      <w:r w:rsidR="002C099A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volwassen</w:t>
      </w:r>
      <w:r w:rsidR="002C099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heid</w:t>
      </w:r>
      <w:proofErr w:type="spellEnd"/>
      <w:r w:rsidR="002C099A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C099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ontwikkel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verander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C099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2C099A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C099A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lewensrolle</w:t>
      </w:r>
      <w:proofErr w:type="spellEnd"/>
      <w:r w:rsidR="002C099A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liggaam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2C099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aar</w:t>
      </w:r>
      <w:proofErr w:type="spellEnd"/>
      <w:r w:rsidR="002C099A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duidelike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veranderinge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sien</w:t>
      </w:r>
      <w:proofErr w:type="spellEnd"/>
      <w:r w:rsidR="002C099A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bv</w:t>
      </w:r>
      <w:proofErr w:type="spellEnd"/>
      <w:r w:rsidR="00F570A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langer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word. Mans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ontwikkel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gesigshare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vroue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kry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kurwes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  <w:r w:rsidR="004D6D8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4D6D8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Hieronder</w:t>
      </w:r>
      <w:proofErr w:type="spellEnd"/>
      <w:r w:rsidR="004D6D8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4D6D8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volg</w:t>
      </w:r>
      <w:proofErr w:type="spellEnd"/>
      <w:r w:rsidR="004D6D8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‘n </w:t>
      </w:r>
      <w:proofErr w:type="spellStart"/>
      <w:r w:rsidR="004D6D8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lys</w:t>
      </w:r>
      <w:proofErr w:type="spellEnd"/>
      <w:r w:rsidR="004D6D8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="004D6D8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nog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fisiese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veranderinge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in </w:t>
      </w:r>
      <w:r w:rsidR="004D6D8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mans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4D6D8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vroue</w:t>
      </w:r>
      <w:proofErr w:type="spellEnd"/>
      <w:r w:rsidR="004D6D8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:</w:t>
      </w:r>
    </w:p>
    <w:p w14:paraId="26A36303" w14:textId="77777777" w:rsidR="004D6D8F" w:rsidRDefault="004D6D8F" w:rsidP="004D6D8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097C6C2" w14:textId="3B3D2A60" w:rsidR="006235EC" w:rsidRPr="00B5416C" w:rsidRDefault="004D6D8F" w:rsidP="004D6D8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Vroue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>:</w:t>
      </w:r>
    </w:p>
    <w:p w14:paraId="69B0D632" w14:textId="4B566A83" w:rsidR="006235EC" w:rsidRPr="00B5416C" w:rsidRDefault="006235EC" w:rsidP="00347A4E">
      <w:pPr>
        <w:pStyle w:val="NormalWeb"/>
        <w:numPr>
          <w:ilvl w:val="0"/>
          <w:numId w:val="3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color w:val="000000" w:themeColor="text1"/>
        </w:rPr>
        <w:t>Ligga</w:t>
      </w:r>
      <w:r w:rsidR="00147780">
        <w:rPr>
          <w:rFonts w:asciiTheme="minorHAnsi" w:hAnsiTheme="minorHAnsi" w:cstheme="minorHAnsi"/>
          <w:color w:val="000000" w:themeColor="text1"/>
        </w:rPr>
        <w:t>a</w:t>
      </w:r>
      <w:r w:rsidRPr="00B5416C">
        <w:rPr>
          <w:rFonts w:asciiTheme="minorHAnsi" w:hAnsiTheme="minorHAnsi" w:cstheme="minorHAnsi"/>
          <w:color w:val="000000" w:themeColor="text1"/>
        </w:rPr>
        <w:t>m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kry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kurwes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heupe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word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wyer</w:t>
      </w:r>
      <w:proofErr w:type="spellEnd"/>
      <w:r w:rsidR="00FC794C">
        <w:rPr>
          <w:rFonts w:asciiTheme="minorHAnsi" w:hAnsiTheme="minorHAnsi" w:cstheme="minorHAnsi"/>
          <w:color w:val="000000" w:themeColor="text1"/>
        </w:rPr>
        <w:t>.</w:t>
      </w:r>
    </w:p>
    <w:p w14:paraId="40162537" w14:textId="3F376625" w:rsidR="006235EC" w:rsidRPr="00B5416C" w:rsidRDefault="006235EC" w:rsidP="00347A4E">
      <w:pPr>
        <w:pStyle w:val="NormalWeb"/>
        <w:numPr>
          <w:ilvl w:val="0"/>
          <w:numId w:val="3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color w:val="000000" w:themeColor="text1"/>
        </w:rPr>
        <w:t>Pubiese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hare</w:t>
      </w:r>
      <w:r w:rsidR="00FC794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C794C">
        <w:rPr>
          <w:rFonts w:asciiTheme="minorHAnsi" w:hAnsiTheme="minorHAnsi" w:cstheme="minorHAnsi"/>
          <w:color w:val="000000" w:themeColor="text1"/>
        </w:rPr>
        <w:t>groei</w:t>
      </w:r>
      <w:proofErr w:type="spellEnd"/>
      <w:r w:rsidR="00FC794C">
        <w:rPr>
          <w:rFonts w:asciiTheme="minorHAnsi" w:hAnsiTheme="minorHAnsi" w:cstheme="minorHAnsi"/>
          <w:color w:val="000000" w:themeColor="text1"/>
        </w:rPr>
        <w:t>.</w:t>
      </w:r>
    </w:p>
    <w:p w14:paraId="2C9E7BC9" w14:textId="1370D250" w:rsidR="006235EC" w:rsidRPr="00B5416C" w:rsidRDefault="00147780" w:rsidP="00347A4E">
      <w:pPr>
        <w:pStyle w:val="NormalWeb"/>
        <w:numPr>
          <w:ilvl w:val="0"/>
          <w:numId w:val="3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O</w:t>
      </w:r>
      <w:r w:rsidR="006235EC" w:rsidRPr="00B5416C">
        <w:rPr>
          <w:rFonts w:asciiTheme="minorHAnsi" w:hAnsiTheme="minorHAnsi" w:cstheme="minorHAnsi"/>
          <w:color w:val="000000" w:themeColor="text1"/>
        </w:rPr>
        <w:t>nderarm</w:t>
      </w:r>
      <w:r>
        <w:rPr>
          <w:rFonts w:asciiTheme="minorHAnsi" w:hAnsiTheme="minorHAnsi" w:cstheme="minorHAnsi"/>
          <w:color w:val="000000" w:themeColor="text1"/>
        </w:rPr>
        <w:t>hare</w:t>
      </w:r>
      <w:proofErr w:type="spellEnd"/>
      <w:r w:rsidR="00FC794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C794C">
        <w:rPr>
          <w:rFonts w:asciiTheme="minorHAnsi" w:hAnsiTheme="minorHAnsi" w:cstheme="minorHAnsi"/>
          <w:color w:val="000000" w:themeColor="text1"/>
        </w:rPr>
        <w:t>groei</w:t>
      </w:r>
      <w:proofErr w:type="spellEnd"/>
      <w:r w:rsidR="00FC794C">
        <w:rPr>
          <w:rFonts w:asciiTheme="minorHAnsi" w:hAnsiTheme="minorHAnsi" w:cstheme="minorHAnsi"/>
          <w:color w:val="000000" w:themeColor="text1"/>
        </w:rPr>
        <w:t>.</w:t>
      </w:r>
    </w:p>
    <w:p w14:paraId="56FF8876" w14:textId="6A40FE5B" w:rsidR="006235EC" w:rsidRPr="00B5416C" w:rsidRDefault="006235EC" w:rsidP="00347A4E">
      <w:pPr>
        <w:pStyle w:val="NormalWeb"/>
        <w:numPr>
          <w:ilvl w:val="0"/>
          <w:numId w:val="3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color w:val="000000" w:themeColor="text1"/>
        </w:rPr>
        <w:t>Borste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begin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ontwikkel</w:t>
      </w:r>
      <w:proofErr w:type="spellEnd"/>
      <w:r w:rsidR="00FC794C">
        <w:rPr>
          <w:rFonts w:asciiTheme="minorHAnsi" w:hAnsiTheme="minorHAnsi" w:cstheme="minorHAnsi"/>
          <w:color w:val="000000" w:themeColor="text1"/>
        </w:rPr>
        <w:t>.</w:t>
      </w:r>
    </w:p>
    <w:p w14:paraId="24230AC9" w14:textId="4B211B02" w:rsidR="006235EC" w:rsidRPr="00B5416C" w:rsidRDefault="006235EC" w:rsidP="00347A4E">
      <w:pPr>
        <w:pStyle w:val="NormalWeb"/>
        <w:numPr>
          <w:ilvl w:val="0"/>
          <w:numId w:val="3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color w:val="000000" w:themeColor="text1"/>
        </w:rPr>
        <w:t>Vel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word</w:t>
      </w:r>
      <w:r w:rsidR="00F570A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570A8">
        <w:rPr>
          <w:rFonts w:asciiTheme="minorHAnsi" w:hAnsiTheme="minorHAnsi" w:cstheme="minorHAnsi"/>
          <w:color w:val="000000" w:themeColor="text1"/>
        </w:rPr>
        <w:t>meer</w:t>
      </w:r>
      <w:proofErr w:type="spellEnd"/>
      <w:r w:rsidR="00F570A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570A8">
        <w:rPr>
          <w:rFonts w:asciiTheme="minorHAnsi" w:hAnsiTheme="minorHAnsi" w:cstheme="minorHAnsi"/>
          <w:color w:val="000000" w:themeColor="text1"/>
        </w:rPr>
        <w:t>olierig</w:t>
      </w:r>
      <w:proofErr w:type="spellEnd"/>
      <w:r w:rsidR="00FC794C">
        <w:rPr>
          <w:rFonts w:asciiTheme="minorHAnsi" w:hAnsiTheme="minorHAnsi" w:cstheme="minorHAnsi"/>
          <w:color w:val="000000" w:themeColor="text1"/>
        </w:rPr>
        <w:t>.</w:t>
      </w:r>
    </w:p>
    <w:p w14:paraId="6F61746B" w14:textId="7E8FE799" w:rsidR="006235EC" w:rsidRPr="00B5416C" w:rsidRDefault="00147780" w:rsidP="00347A4E">
      <w:pPr>
        <w:pStyle w:val="NormalWeb"/>
        <w:numPr>
          <w:ilvl w:val="0"/>
          <w:numId w:val="3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P</w:t>
      </w:r>
      <w:r w:rsidR="006235EC" w:rsidRPr="00B5416C">
        <w:rPr>
          <w:rFonts w:asciiTheme="minorHAnsi" w:hAnsiTheme="minorHAnsi" w:cstheme="minorHAnsi"/>
          <w:color w:val="000000" w:themeColor="text1"/>
        </w:rPr>
        <w:t>uisies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aknee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op die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gesig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, rug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bors</w:t>
      </w:r>
      <w:proofErr w:type="spellEnd"/>
      <w:r w:rsidR="00FC794C">
        <w:rPr>
          <w:rFonts w:asciiTheme="minorHAnsi" w:hAnsiTheme="minorHAnsi" w:cstheme="minorHAnsi"/>
          <w:color w:val="000000" w:themeColor="text1"/>
        </w:rPr>
        <w:t>.</w:t>
      </w:r>
    </w:p>
    <w:p w14:paraId="08BC1DF1" w14:textId="3EC88CFA" w:rsidR="006235EC" w:rsidRPr="00B5416C" w:rsidRDefault="007F2BEC" w:rsidP="00347A4E">
      <w:pPr>
        <w:pStyle w:val="NormalWeb"/>
        <w:numPr>
          <w:ilvl w:val="0"/>
          <w:numId w:val="3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S</w:t>
      </w:r>
      <w:r w:rsidR="006235EC" w:rsidRPr="00B5416C">
        <w:rPr>
          <w:rFonts w:asciiTheme="minorHAnsi" w:hAnsiTheme="minorHAnsi" w:cstheme="minorHAnsi"/>
          <w:color w:val="000000" w:themeColor="text1"/>
        </w:rPr>
        <w:t>piere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word</w:t>
      </w:r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sterker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groter</w:t>
      </w:r>
      <w:proofErr w:type="spellEnd"/>
      <w:r w:rsidR="00FC794C">
        <w:rPr>
          <w:rFonts w:asciiTheme="minorHAnsi" w:hAnsiTheme="minorHAnsi" w:cstheme="minorHAnsi"/>
          <w:color w:val="000000" w:themeColor="text1"/>
        </w:rPr>
        <w:t>.</w:t>
      </w:r>
    </w:p>
    <w:p w14:paraId="33D55DC6" w14:textId="2ED53640" w:rsidR="006235EC" w:rsidRPr="00B5416C" w:rsidRDefault="006235EC" w:rsidP="00347A4E">
      <w:pPr>
        <w:pStyle w:val="NormalWeb"/>
        <w:numPr>
          <w:ilvl w:val="0"/>
          <w:numId w:val="3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color w:val="000000" w:themeColor="text1"/>
        </w:rPr>
        <w:t>Menstruasie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begin</w:t>
      </w:r>
      <w:r w:rsidR="00FC794C">
        <w:rPr>
          <w:rFonts w:asciiTheme="minorHAnsi" w:hAnsiTheme="minorHAnsi" w:cstheme="minorHAnsi"/>
          <w:color w:val="000000" w:themeColor="text1"/>
        </w:rPr>
        <w:t>.</w:t>
      </w:r>
    </w:p>
    <w:p w14:paraId="1B7B49C0" w14:textId="2BEE7DF5" w:rsidR="006235EC" w:rsidRPr="00B5416C" w:rsidRDefault="006235EC" w:rsidP="00347A4E">
      <w:pPr>
        <w:pStyle w:val="NormalWeb"/>
        <w:numPr>
          <w:ilvl w:val="0"/>
          <w:numId w:val="3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color w:val="000000" w:themeColor="text1"/>
        </w:rPr>
        <w:t>Ovulasie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vind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plaas</w:t>
      </w:r>
      <w:proofErr w:type="spellEnd"/>
      <w:r w:rsidR="00FC794C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FC794C">
        <w:rPr>
          <w:rFonts w:asciiTheme="minorHAnsi" w:hAnsiTheme="minorHAnsi" w:cstheme="minorHAnsi"/>
          <w:color w:val="000000" w:themeColor="text1"/>
        </w:rPr>
        <w:t>dit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produseer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C794C">
        <w:rPr>
          <w:rFonts w:asciiTheme="minorHAnsi" w:hAnsiTheme="minorHAnsi" w:cstheme="minorHAnsi"/>
          <w:color w:val="000000" w:themeColor="text1"/>
        </w:rPr>
        <w:t>eiers</w:t>
      </w:r>
      <w:proofErr w:type="spellEnd"/>
      <w:r w:rsidR="00FC794C">
        <w:rPr>
          <w:rFonts w:asciiTheme="minorHAnsi" w:hAnsiTheme="minorHAnsi" w:cstheme="minorHAnsi"/>
          <w:color w:val="000000" w:themeColor="text1"/>
        </w:rPr>
        <w:t xml:space="preserve"> </w:t>
      </w:r>
      <w:r w:rsidRPr="00B5416C">
        <w:rPr>
          <w:rFonts w:asciiTheme="minorHAnsi" w:hAnsiTheme="minorHAnsi" w:cstheme="minorHAnsi"/>
          <w:color w:val="000000" w:themeColor="text1"/>
        </w:rPr>
        <w:t xml:space="preserve">wat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bevrug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kan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word.</w:t>
      </w:r>
    </w:p>
    <w:p w14:paraId="63C915E7" w14:textId="77777777" w:rsidR="006235EC" w:rsidRPr="00B5416C" w:rsidRDefault="006235EC" w:rsidP="00347A4E">
      <w:pPr>
        <w:pStyle w:val="NormalWeb"/>
        <w:numPr>
          <w:ilvl w:val="0"/>
          <w:numId w:val="3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r w:rsidRPr="00B5416C">
        <w:rPr>
          <w:rFonts w:asciiTheme="minorHAnsi" w:hAnsiTheme="minorHAnsi" w:cstheme="minorHAnsi"/>
          <w:color w:val="000000" w:themeColor="text1"/>
        </w:rPr>
        <w:t xml:space="preserve">Jy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kan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swanger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raak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>.</w:t>
      </w:r>
    </w:p>
    <w:p w14:paraId="345A1FE0" w14:textId="77777777" w:rsidR="006235EC" w:rsidRPr="00B5416C" w:rsidRDefault="006235EC" w:rsidP="004D6D8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5416C">
        <w:rPr>
          <w:rFonts w:asciiTheme="minorHAnsi" w:hAnsiTheme="minorHAnsi" w:cstheme="minorHAnsi"/>
          <w:color w:val="000000" w:themeColor="text1"/>
        </w:rPr>
        <w:t>Mans:</w:t>
      </w:r>
    </w:p>
    <w:p w14:paraId="0085AFDE" w14:textId="57708F54" w:rsidR="006235EC" w:rsidRPr="00B5416C" w:rsidRDefault="007D51A8" w:rsidP="00347A4E">
      <w:pPr>
        <w:pStyle w:val="NormalWeb"/>
        <w:numPr>
          <w:ilvl w:val="0"/>
          <w:numId w:val="4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G</w:t>
      </w:r>
      <w:r w:rsidR="006235EC" w:rsidRPr="00B5416C">
        <w:rPr>
          <w:rFonts w:asciiTheme="minorHAnsi" w:hAnsiTheme="minorHAnsi" w:cstheme="minorHAnsi"/>
          <w:color w:val="000000" w:themeColor="text1"/>
        </w:rPr>
        <w:t>ewig</w:t>
      </w:r>
      <w:r>
        <w:rPr>
          <w:rFonts w:asciiTheme="minorHAnsi" w:hAnsiTheme="minorHAnsi" w:cstheme="minorHAnsi"/>
          <w:color w:val="000000" w:themeColor="text1"/>
        </w:rPr>
        <w:t>stoename</w:t>
      </w:r>
      <w:proofErr w:type="spellEnd"/>
    </w:p>
    <w:p w14:paraId="23B882CF" w14:textId="4DB3E639" w:rsidR="006235EC" w:rsidRPr="00B5416C" w:rsidRDefault="006235EC" w:rsidP="00347A4E">
      <w:pPr>
        <w:pStyle w:val="NormalWeb"/>
        <w:numPr>
          <w:ilvl w:val="0"/>
          <w:numId w:val="4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color w:val="000000" w:themeColor="text1"/>
        </w:rPr>
        <w:t>Skouers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word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wyer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7D51A8">
        <w:rPr>
          <w:rFonts w:asciiTheme="minorHAnsi" w:hAnsiTheme="minorHAnsi" w:cstheme="minorHAnsi"/>
          <w:color w:val="000000" w:themeColor="text1"/>
        </w:rPr>
        <w:t>arm</w:t>
      </w:r>
      <w:r w:rsidRPr="00B5416C">
        <w:rPr>
          <w:rFonts w:asciiTheme="minorHAnsi" w:hAnsiTheme="minorHAnsi" w:cstheme="minorHAnsi"/>
          <w:color w:val="000000" w:themeColor="text1"/>
        </w:rPr>
        <w:t>spiere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word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groter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>.</w:t>
      </w:r>
    </w:p>
    <w:p w14:paraId="787F0AA6" w14:textId="31F81E05" w:rsidR="006235EC" w:rsidRPr="00B5416C" w:rsidRDefault="006235EC" w:rsidP="00347A4E">
      <w:pPr>
        <w:pStyle w:val="NormalWeb"/>
        <w:numPr>
          <w:ilvl w:val="0"/>
          <w:numId w:val="4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color w:val="000000" w:themeColor="text1"/>
        </w:rPr>
        <w:t>Vel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word</w:t>
      </w:r>
      <w:r w:rsidR="00F570A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570A8">
        <w:rPr>
          <w:rFonts w:asciiTheme="minorHAnsi" w:hAnsiTheme="minorHAnsi" w:cstheme="minorHAnsi"/>
          <w:color w:val="000000" w:themeColor="text1"/>
        </w:rPr>
        <w:t>meer</w:t>
      </w:r>
      <w:proofErr w:type="spellEnd"/>
      <w:r w:rsidR="00F570A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570A8">
        <w:rPr>
          <w:rFonts w:asciiTheme="minorHAnsi" w:hAnsiTheme="minorHAnsi" w:cstheme="minorHAnsi"/>
          <w:color w:val="000000" w:themeColor="text1"/>
        </w:rPr>
        <w:t>olierig</w:t>
      </w:r>
      <w:proofErr w:type="spellEnd"/>
      <w:r w:rsidR="007D51A8">
        <w:rPr>
          <w:rFonts w:asciiTheme="minorHAnsi" w:hAnsiTheme="minorHAnsi" w:cstheme="minorHAnsi"/>
          <w:color w:val="000000" w:themeColor="text1"/>
        </w:rPr>
        <w:t>.</w:t>
      </w:r>
    </w:p>
    <w:p w14:paraId="3CC88AA3" w14:textId="0B11DEF1" w:rsidR="006235EC" w:rsidRPr="00B5416C" w:rsidRDefault="006235EC" w:rsidP="00347A4E">
      <w:pPr>
        <w:pStyle w:val="NormalWeb"/>
        <w:numPr>
          <w:ilvl w:val="0"/>
          <w:numId w:val="4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color w:val="000000" w:themeColor="text1"/>
        </w:rPr>
        <w:t>Puisies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of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aknee</w:t>
      </w:r>
      <w:proofErr w:type="spellEnd"/>
      <w:r w:rsidR="007D51A8">
        <w:rPr>
          <w:rFonts w:asciiTheme="minorHAnsi" w:hAnsiTheme="minorHAnsi" w:cstheme="minorHAnsi"/>
          <w:color w:val="000000" w:themeColor="text1"/>
        </w:rPr>
        <w:t>.</w:t>
      </w:r>
    </w:p>
    <w:p w14:paraId="747B68E7" w14:textId="06D9BEE6" w:rsidR="006235EC" w:rsidRPr="00B5416C" w:rsidRDefault="006235EC" w:rsidP="00347A4E">
      <w:pPr>
        <w:pStyle w:val="NormalWeb"/>
        <w:numPr>
          <w:ilvl w:val="0"/>
          <w:numId w:val="4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color w:val="000000" w:themeColor="text1"/>
        </w:rPr>
        <w:t>Ontwikkel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'n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Adam</w:t>
      </w:r>
      <w:r w:rsidR="007D51A8">
        <w:rPr>
          <w:rFonts w:asciiTheme="minorHAnsi" w:hAnsiTheme="minorHAnsi" w:cstheme="minorHAnsi"/>
          <w:color w:val="000000" w:themeColor="text1"/>
        </w:rPr>
        <w:t>s</w:t>
      </w:r>
      <w:r w:rsidRPr="00B5416C">
        <w:rPr>
          <w:rFonts w:asciiTheme="minorHAnsi" w:hAnsiTheme="minorHAnsi" w:cstheme="minorHAnsi"/>
          <w:color w:val="000000" w:themeColor="text1"/>
        </w:rPr>
        <w:t>appel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>.</w:t>
      </w:r>
    </w:p>
    <w:p w14:paraId="3D745004" w14:textId="6A7D3719" w:rsidR="006235EC" w:rsidRPr="00B5416C" w:rsidRDefault="006235EC" w:rsidP="00347A4E">
      <w:pPr>
        <w:pStyle w:val="NormalWeb"/>
        <w:numPr>
          <w:ilvl w:val="0"/>
          <w:numId w:val="4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r w:rsidRPr="00B5416C">
        <w:rPr>
          <w:rFonts w:asciiTheme="minorHAnsi" w:hAnsiTheme="minorHAnsi" w:cstheme="minorHAnsi"/>
          <w:color w:val="000000" w:themeColor="text1"/>
        </w:rPr>
        <w:t xml:space="preserve">Stem word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dieper</w:t>
      </w:r>
      <w:proofErr w:type="spellEnd"/>
      <w:r w:rsidR="007D51A8">
        <w:rPr>
          <w:rFonts w:asciiTheme="minorHAnsi" w:hAnsiTheme="minorHAnsi" w:cstheme="minorHAnsi"/>
          <w:color w:val="000000" w:themeColor="text1"/>
        </w:rPr>
        <w:t>.</w:t>
      </w:r>
    </w:p>
    <w:p w14:paraId="322E8B16" w14:textId="1D2620A6" w:rsidR="006235EC" w:rsidRPr="00B5416C" w:rsidRDefault="00F570A8" w:rsidP="00347A4E">
      <w:pPr>
        <w:pStyle w:val="NormalWeb"/>
        <w:numPr>
          <w:ilvl w:val="0"/>
          <w:numId w:val="4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Penis word</w:t>
      </w:r>
      <w:r w:rsidR="006235EC" w:rsidRPr="00B5416C">
        <w:rPr>
          <w:rFonts w:asciiTheme="minorHAnsi" w:hAnsiTheme="minorHAnsi" w:cstheme="minorHAnsi"/>
          <w:color w:val="000000" w:themeColor="text1"/>
        </w:rPr>
        <w:t xml:space="preserve"> langer</w:t>
      </w:r>
      <w:r w:rsidR="007D51A8">
        <w:rPr>
          <w:rFonts w:asciiTheme="minorHAnsi" w:hAnsiTheme="minorHAnsi" w:cstheme="minorHAnsi"/>
          <w:color w:val="000000" w:themeColor="text1"/>
        </w:rPr>
        <w:t>.</w:t>
      </w:r>
    </w:p>
    <w:p w14:paraId="3E9A9878" w14:textId="024BB17D" w:rsidR="006235EC" w:rsidRPr="00B5416C" w:rsidRDefault="006235EC" w:rsidP="00347A4E">
      <w:pPr>
        <w:pStyle w:val="NormalWeb"/>
        <w:numPr>
          <w:ilvl w:val="0"/>
          <w:numId w:val="4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color w:val="000000" w:themeColor="text1"/>
        </w:rPr>
        <w:t>Produseer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sperm</w:t>
      </w:r>
      <w:r w:rsidR="007D51A8">
        <w:rPr>
          <w:rFonts w:asciiTheme="minorHAnsi" w:hAnsiTheme="minorHAnsi" w:cstheme="minorHAnsi"/>
          <w:color w:val="000000" w:themeColor="text1"/>
        </w:rPr>
        <w:t>.</w:t>
      </w:r>
    </w:p>
    <w:p w14:paraId="4BD80664" w14:textId="2CE4BF56" w:rsidR="006235EC" w:rsidRPr="00B5416C" w:rsidRDefault="006235EC" w:rsidP="00347A4E">
      <w:pPr>
        <w:pStyle w:val="NormalWeb"/>
        <w:numPr>
          <w:ilvl w:val="0"/>
          <w:numId w:val="4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r w:rsidRPr="00B5416C">
        <w:rPr>
          <w:rFonts w:asciiTheme="minorHAnsi" w:hAnsiTheme="minorHAnsi" w:cstheme="minorHAnsi"/>
          <w:color w:val="000000" w:themeColor="text1"/>
        </w:rPr>
        <w:t xml:space="preserve">Kan 'n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ereksie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kry</w:t>
      </w:r>
      <w:proofErr w:type="spellEnd"/>
      <w:r w:rsidR="007D51A8">
        <w:rPr>
          <w:rFonts w:asciiTheme="minorHAnsi" w:hAnsiTheme="minorHAnsi" w:cstheme="minorHAnsi"/>
          <w:color w:val="000000" w:themeColor="text1"/>
        </w:rPr>
        <w:t>.</w:t>
      </w:r>
    </w:p>
    <w:p w14:paraId="3979F927" w14:textId="08D1EF5E" w:rsidR="006235EC" w:rsidRPr="00B5416C" w:rsidRDefault="007D51A8" w:rsidP="00347A4E">
      <w:pPr>
        <w:pStyle w:val="NormalWeb"/>
        <w:numPr>
          <w:ilvl w:val="0"/>
          <w:numId w:val="4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Groei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gesigshare</w:t>
      </w:r>
      <w:proofErr w:type="spellEnd"/>
      <w:r>
        <w:rPr>
          <w:rFonts w:asciiTheme="minorHAnsi" w:hAnsiTheme="minorHAnsi" w:cstheme="minorHAnsi"/>
          <w:color w:val="000000" w:themeColor="text1"/>
        </w:rPr>
        <w:t>.</w:t>
      </w:r>
    </w:p>
    <w:p w14:paraId="17582A4F" w14:textId="2251C889" w:rsidR="006235EC" w:rsidRPr="00B5416C" w:rsidRDefault="006235EC" w:rsidP="00347A4E">
      <w:pPr>
        <w:pStyle w:val="NormalWeb"/>
        <w:numPr>
          <w:ilvl w:val="0"/>
          <w:numId w:val="4"/>
        </w:numPr>
        <w:spacing w:before="0" w:beforeAutospacing="0" w:after="0" w:afterAutospacing="0"/>
        <w:ind w:left="1211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color w:val="000000" w:themeColor="text1"/>
        </w:rPr>
        <w:t>Verhoogde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sweet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liggaams</w:t>
      </w:r>
      <w:r w:rsidR="007D51A8">
        <w:rPr>
          <w:rFonts w:asciiTheme="minorHAnsi" w:hAnsiTheme="minorHAnsi" w:cstheme="minorHAnsi"/>
          <w:color w:val="000000" w:themeColor="text1"/>
        </w:rPr>
        <w:t>reuk</w:t>
      </w:r>
      <w:proofErr w:type="spellEnd"/>
      <w:r w:rsidR="007D51A8">
        <w:rPr>
          <w:rFonts w:asciiTheme="minorHAnsi" w:hAnsiTheme="minorHAnsi" w:cstheme="minorHAnsi"/>
          <w:color w:val="000000" w:themeColor="text1"/>
        </w:rPr>
        <w:t>.</w:t>
      </w:r>
    </w:p>
    <w:p w14:paraId="2C5BC3B6" w14:textId="77777777" w:rsidR="006235EC" w:rsidRPr="00B5416C" w:rsidRDefault="006235EC" w:rsidP="006235EC">
      <w:pPr>
        <w:rPr>
          <w:rFonts w:cstheme="minorHAnsi"/>
          <w:color w:val="000000" w:themeColor="text1"/>
          <w:sz w:val="24"/>
          <w:szCs w:val="24"/>
        </w:rPr>
      </w:pPr>
    </w:p>
    <w:p w14:paraId="576FDAA2" w14:textId="188ECBBC" w:rsidR="006235EC" w:rsidRPr="00B5416C" w:rsidRDefault="007D51A8" w:rsidP="006235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J</w:t>
      </w:r>
      <w:r w:rsidR="006235EC" w:rsidRPr="00B5416C">
        <w:rPr>
          <w:rFonts w:asciiTheme="minorHAnsi" w:hAnsiTheme="minorHAnsi" w:cstheme="minorHAnsi"/>
          <w:color w:val="000000" w:themeColor="text1"/>
        </w:rPr>
        <w:t>ou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liggaam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verander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omdat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jy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deur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puberteit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gaan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F65D7E">
        <w:rPr>
          <w:rFonts w:asciiTheme="minorHAnsi" w:hAnsiTheme="minorHAnsi" w:cstheme="minorHAnsi"/>
          <w:color w:val="000000" w:themeColor="text1"/>
        </w:rPr>
        <w:t>Puberteit</w:t>
      </w:r>
      <w:proofErr w:type="spellEnd"/>
      <w:r w:rsidR="00F65D7E">
        <w:rPr>
          <w:rFonts w:asciiTheme="minorHAnsi" w:hAnsiTheme="minorHAnsi" w:cstheme="minorHAnsi"/>
          <w:color w:val="000000" w:themeColor="text1"/>
        </w:rPr>
        <w:t xml:space="preserve"> word </w:t>
      </w:r>
      <w:proofErr w:type="spellStart"/>
      <w:r w:rsidR="00F65D7E">
        <w:rPr>
          <w:rFonts w:asciiTheme="minorHAnsi" w:hAnsiTheme="minorHAnsi" w:cstheme="minorHAnsi"/>
          <w:color w:val="000000" w:themeColor="text1"/>
        </w:rPr>
        <w:t>deur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hormone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veroorsaak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. Hormone is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chemiese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boodskappers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wat</w:t>
      </w:r>
      <w:r w:rsidR="00F65D7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65D7E">
        <w:rPr>
          <w:rFonts w:asciiTheme="minorHAnsi" w:hAnsiTheme="minorHAnsi" w:cstheme="minorHAnsi"/>
          <w:color w:val="000000" w:themeColor="text1"/>
        </w:rPr>
        <w:t>vir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die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liggaam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65D7E">
        <w:rPr>
          <w:rFonts w:asciiTheme="minorHAnsi" w:hAnsiTheme="minorHAnsi" w:cstheme="minorHAnsi"/>
          <w:color w:val="000000" w:themeColor="text1"/>
        </w:rPr>
        <w:t>sê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wat om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te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doen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>.</w:t>
      </w:r>
    </w:p>
    <w:p w14:paraId="7923578F" w14:textId="0D15EAE7" w:rsidR="006235EC" w:rsidRPr="00B5416C" w:rsidRDefault="00E04C4F" w:rsidP="00347A4E">
      <w:pPr>
        <w:pStyle w:val="NormalWeb"/>
        <w:numPr>
          <w:ilvl w:val="0"/>
          <w:numId w:val="5"/>
        </w:numPr>
        <w:spacing w:before="0" w:beforeAutospacing="0" w:after="0" w:afterAutospacing="0"/>
        <w:ind w:left="426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In</w:t>
      </w:r>
      <w:r w:rsidR="006235EC" w:rsidRPr="00B5416C">
        <w:rPr>
          <w:rFonts w:asciiTheme="minorHAnsi" w:hAnsiTheme="minorHAnsi" w:cstheme="minorHAnsi"/>
          <w:b/>
          <w:bCs/>
          <w:color w:val="000000" w:themeColor="text1"/>
        </w:rPr>
        <w:t xml:space="preserve"> mans:</w:t>
      </w:r>
      <w:r w:rsidR="006235EC" w:rsidRPr="00B5416C">
        <w:rPr>
          <w:rFonts w:asciiTheme="minorHAnsi" w:hAnsiTheme="minorHAnsi" w:cstheme="minorHAnsi"/>
          <w:color w:val="000000" w:themeColor="text1"/>
        </w:rPr>
        <w:t xml:space="preserve"> Die hormone </w:t>
      </w:r>
      <w:proofErr w:type="spellStart"/>
      <w:r w:rsidR="00AE31A8">
        <w:rPr>
          <w:rFonts w:asciiTheme="minorHAnsi" w:hAnsiTheme="minorHAnsi" w:cstheme="minorHAnsi"/>
          <w:color w:val="000000" w:themeColor="text1"/>
        </w:rPr>
        <w:t>sê</w:t>
      </w:r>
      <w:proofErr w:type="spellEnd"/>
      <w:r w:rsidR="00AE31A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E31A8">
        <w:rPr>
          <w:rFonts w:asciiTheme="minorHAnsi" w:hAnsiTheme="minorHAnsi" w:cstheme="minorHAnsi"/>
          <w:color w:val="000000" w:themeColor="text1"/>
        </w:rPr>
        <w:t>vir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die </w:t>
      </w:r>
      <w:hyperlink r:id="rId8" w:history="1">
        <w:proofErr w:type="spellStart"/>
        <w:r w:rsidR="006235EC" w:rsidRPr="00B5416C">
          <w:rPr>
            <w:rStyle w:val="Hyperlink"/>
            <w:rFonts w:asciiTheme="minorHAnsi" w:hAnsiTheme="minorHAnsi" w:cstheme="minorHAnsi"/>
            <w:b/>
            <w:bCs/>
            <w:color w:val="000000" w:themeColor="text1"/>
          </w:rPr>
          <w:t>testikels</w:t>
        </w:r>
        <w:proofErr w:type="spellEnd"/>
      </w:hyperlink>
      <w:r w:rsidR="006235EC" w:rsidRPr="00B5416C">
        <w:rPr>
          <w:rFonts w:asciiTheme="minorHAnsi" w:hAnsiTheme="minorHAnsi" w:cstheme="minorHAnsi"/>
          <w:color w:val="000000" w:themeColor="text1"/>
        </w:rPr>
        <w:t xml:space="preserve"> om </w:t>
      </w:r>
      <w:r w:rsidR="00AE31A8">
        <w:rPr>
          <w:rFonts w:asciiTheme="minorHAnsi" w:hAnsiTheme="minorHAnsi" w:cstheme="minorHAnsi"/>
          <w:color w:val="000000" w:themeColor="text1"/>
        </w:rPr>
        <w:t xml:space="preserve">die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testosteroon</w:t>
      </w:r>
      <w:r w:rsidR="00AE31A8">
        <w:rPr>
          <w:rFonts w:asciiTheme="minorHAnsi" w:hAnsiTheme="minorHAnsi" w:cstheme="minorHAnsi"/>
          <w:color w:val="000000" w:themeColor="text1"/>
        </w:rPr>
        <w:t>hormoon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sperm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te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E31A8">
        <w:rPr>
          <w:rFonts w:asciiTheme="minorHAnsi" w:hAnsiTheme="minorHAnsi" w:cstheme="minorHAnsi"/>
          <w:color w:val="000000" w:themeColor="text1"/>
        </w:rPr>
        <w:t>produseer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>.</w:t>
      </w:r>
    </w:p>
    <w:p w14:paraId="5BE2F991" w14:textId="1952F39C" w:rsidR="006235EC" w:rsidRPr="00B5416C" w:rsidRDefault="00E04C4F" w:rsidP="00347A4E">
      <w:pPr>
        <w:pStyle w:val="NormalWeb"/>
        <w:numPr>
          <w:ilvl w:val="0"/>
          <w:numId w:val="5"/>
        </w:numPr>
        <w:spacing w:before="0" w:beforeAutospacing="0" w:after="0" w:afterAutospacing="0"/>
        <w:ind w:left="426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In</w:t>
      </w:r>
      <w:r w:rsidR="006235EC" w:rsidRPr="00B5416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</w:rPr>
        <w:t>vroue</w:t>
      </w:r>
      <w:proofErr w:type="spellEnd"/>
      <w:r w:rsidR="006235EC" w:rsidRPr="00B5416C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6235EC" w:rsidRPr="00B5416C">
        <w:rPr>
          <w:rFonts w:asciiTheme="minorHAnsi" w:hAnsiTheme="minorHAnsi" w:cstheme="minorHAnsi"/>
          <w:color w:val="000000" w:themeColor="text1"/>
        </w:rPr>
        <w:t xml:space="preserve"> Die hormone </w:t>
      </w:r>
      <w:proofErr w:type="spellStart"/>
      <w:r w:rsidR="00AE31A8">
        <w:rPr>
          <w:rFonts w:asciiTheme="minorHAnsi" w:hAnsiTheme="minorHAnsi" w:cstheme="minorHAnsi"/>
          <w:color w:val="000000" w:themeColor="text1"/>
        </w:rPr>
        <w:t>sê</w:t>
      </w:r>
      <w:proofErr w:type="spellEnd"/>
      <w:r w:rsidR="00AE31A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E31A8">
        <w:rPr>
          <w:rFonts w:asciiTheme="minorHAnsi" w:hAnsiTheme="minorHAnsi" w:cstheme="minorHAnsi"/>
          <w:color w:val="000000" w:themeColor="text1"/>
        </w:rPr>
        <w:t>vir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die </w:t>
      </w:r>
      <w:hyperlink r:id="rId9" w:history="1">
        <w:proofErr w:type="spellStart"/>
        <w:r w:rsidR="006235EC" w:rsidRPr="00B5416C">
          <w:rPr>
            <w:rStyle w:val="Hyperlink"/>
            <w:rFonts w:asciiTheme="minorHAnsi" w:hAnsiTheme="minorHAnsi" w:cstheme="minorHAnsi"/>
            <w:b/>
            <w:bCs/>
            <w:color w:val="000000" w:themeColor="text1"/>
          </w:rPr>
          <w:t>eierstokke</w:t>
        </w:r>
        <w:proofErr w:type="spellEnd"/>
      </w:hyperlink>
      <w:r w:rsidR="006235EC" w:rsidRPr="00B5416C">
        <w:rPr>
          <w:rFonts w:asciiTheme="minorHAnsi" w:hAnsiTheme="minorHAnsi" w:cstheme="minorHAnsi"/>
          <w:color w:val="000000" w:themeColor="text1"/>
        </w:rPr>
        <w:t xml:space="preserve"> om die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estrogeen</w:t>
      </w:r>
      <w:r w:rsidR="00AE31A8">
        <w:rPr>
          <w:rFonts w:asciiTheme="minorHAnsi" w:hAnsiTheme="minorHAnsi" w:cstheme="minorHAnsi"/>
          <w:color w:val="000000" w:themeColor="text1"/>
        </w:rPr>
        <w:t>hormoon</w:t>
      </w:r>
      <w:proofErr w:type="spellEnd"/>
      <w:r w:rsidR="00F570A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570A8">
        <w:rPr>
          <w:rFonts w:asciiTheme="minorHAnsi" w:hAnsiTheme="minorHAnsi" w:cstheme="minorHAnsi"/>
          <w:color w:val="000000" w:themeColor="text1"/>
        </w:rPr>
        <w:t>te</w:t>
      </w:r>
      <w:proofErr w:type="spellEnd"/>
      <w:r w:rsidR="00F570A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570A8">
        <w:rPr>
          <w:rFonts w:asciiTheme="minorHAnsi" w:hAnsiTheme="minorHAnsi" w:cstheme="minorHAnsi"/>
          <w:color w:val="000000" w:themeColor="text1"/>
        </w:rPr>
        <w:t>vervaardig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="00AE31A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E31A8">
        <w:rPr>
          <w:rFonts w:asciiTheme="minorHAnsi" w:hAnsiTheme="minorHAnsi" w:cstheme="minorHAnsi"/>
          <w:color w:val="000000" w:themeColor="text1"/>
        </w:rPr>
        <w:t>dit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lei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tot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die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groei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vrystelling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 xml:space="preserve"> van </w:t>
      </w:r>
      <w:proofErr w:type="spellStart"/>
      <w:r w:rsidR="006235EC" w:rsidRPr="00B5416C">
        <w:rPr>
          <w:rFonts w:asciiTheme="minorHAnsi" w:hAnsiTheme="minorHAnsi" w:cstheme="minorHAnsi"/>
          <w:color w:val="000000" w:themeColor="text1"/>
        </w:rPr>
        <w:t>eiers</w:t>
      </w:r>
      <w:proofErr w:type="spellEnd"/>
      <w:r w:rsidR="006235EC" w:rsidRPr="00B5416C">
        <w:rPr>
          <w:rFonts w:asciiTheme="minorHAnsi" w:hAnsiTheme="minorHAnsi" w:cstheme="minorHAnsi"/>
          <w:color w:val="000000" w:themeColor="text1"/>
        </w:rPr>
        <w:t>.</w:t>
      </w:r>
    </w:p>
    <w:p w14:paraId="2D8D09D1" w14:textId="77777777" w:rsidR="006235EC" w:rsidRPr="00B5416C" w:rsidRDefault="006235EC" w:rsidP="006235EC">
      <w:pPr>
        <w:rPr>
          <w:rFonts w:cstheme="minorHAnsi"/>
          <w:color w:val="000000" w:themeColor="text1"/>
          <w:sz w:val="24"/>
          <w:szCs w:val="24"/>
        </w:rPr>
      </w:pPr>
    </w:p>
    <w:p w14:paraId="16BE5E1C" w14:textId="0F8C5908" w:rsidR="006235EC" w:rsidRPr="00B5416C" w:rsidRDefault="006235EC" w:rsidP="006235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color w:val="000000" w:themeColor="text1"/>
        </w:rPr>
        <w:lastRenderedPageBreak/>
        <w:t>Dit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is 'n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heeltemal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natuurlike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proses om al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hierdie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fisiese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veranderinge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in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jou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liggaam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te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ervaar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Puberteit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beïnvloed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'n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adolessent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36275" w:rsidRPr="00B5416C">
        <w:rPr>
          <w:rFonts w:asciiTheme="minorHAnsi" w:hAnsiTheme="minorHAnsi" w:cstheme="minorHAnsi"/>
          <w:color w:val="000000" w:themeColor="text1"/>
        </w:rPr>
        <w:t>nie</w:t>
      </w:r>
      <w:proofErr w:type="spellEnd"/>
      <w:r w:rsidR="00636275" w:rsidRPr="00B5416C">
        <w:rPr>
          <w:rFonts w:asciiTheme="minorHAnsi" w:hAnsiTheme="minorHAnsi" w:cstheme="minorHAnsi"/>
          <w:color w:val="000000" w:themeColor="text1"/>
        </w:rPr>
        <w:t xml:space="preserve"> net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fisies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nie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, maar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ook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emosioneel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>.</w:t>
      </w:r>
    </w:p>
    <w:p w14:paraId="40DE7EE3" w14:textId="77777777" w:rsidR="00A02BC6" w:rsidRPr="00B5416C" w:rsidRDefault="00A02BC6" w:rsidP="006235E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0DEB8D6" w14:textId="77777777" w:rsidR="00636275" w:rsidRDefault="00A02BC6" w:rsidP="006235E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b/>
          <w:bCs/>
          <w:color w:val="000000" w:themeColor="text1"/>
        </w:rPr>
        <w:t>Kyk</w:t>
      </w:r>
      <w:proofErr w:type="spellEnd"/>
      <w:r w:rsidRPr="00B5416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b/>
          <w:bCs/>
          <w:color w:val="000000" w:themeColor="text1"/>
        </w:rPr>
        <w:t>weer</w:t>
      </w:r>
      <w:proofErr w:type="spellEnd"/>
      <w:r w:rsidRPr="00B5416C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hyperlink r:id="rId10" w:history="1">
        <w:r w:rsidR="00636275" w:rsidRPr="00053B92">
          <w:rPr>
            <w:rStyle w:val="Hyperlink"/>
            <w:rFonts w:asciiTheme="minorHAnsi" w:hAnsiTheme="minorHAnsi" w:cstheme="minorHAnsi"/>
          </w:rPr>
          <w:t>https://www.youtube.com/watch?v=9KreKhckZSg</w:t>
        </w:r>
      </w:hyperlink>
      <w:r w:rsidR="0063627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160DAAD8" w14:textId="77777777" w:rsidR="00636275" w:rsidRDefault="00636275" w:rsidP="006235E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6A90CF4D" w14:textId="48FE52CC" w:rsidR="00A02BC6" w:rsidRPr="00636275" w:rsidRDefault="00636275" w:rsidP="006235E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636275">
        <w:rPr>
          <w:rFonts w:asciiTheme="minorHAnsi" w:hAnsiTheme="minorHAnsi" w:cstheme="minorHAnsi"/>
          <w:color w:val="000000" w:themeColor="text1"/>
        </w:rPr>
        <w:t>D</w:t>
      </w:r>
      <w:r w:rsidR="00A02BC6" w:rsidRPr="00B5416C">
        <w:rPr>
          <w:rFonts w:asciiTheme="minorHAnsi" w:hAnsiTheme="minorHAnsi" w:cstheme="minorHAnsi"/>
          <w:color w:val="000000" w:themeColor="text1"/>
        </w:rPr>
        <w:t>it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is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belangrik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om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te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verstaan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wat die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primêre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veranderinge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in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beide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die manlike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vroulike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liggaam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is. Die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beste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manier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om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hierdie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veranderinge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te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onthou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, is om 'n </w:t>
      </w:r>
      <w:proofErr w:type="spellStart"/>
      <w:r w:rsidR="006642B0">
        <w:rPr>
          <w:rFonts w:asciiTheme="minorHAnsi" w:hAnsiTheme="minorHAnsi" w:cstheme="minorHAnsi"/>
          <w:color w:val="000000" w:themeColor="text1"/>
        </w:rPr>
        <w:t>breinkaart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oor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die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hoofpunte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of stadiums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te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642B0">
        <w:rPr>
          <w:rFonts w:asciiTheme="minorHAnsi" w:hAnsiTheme="minorHAnsi" w:cstheme="minorHAnsi"/>
          <w:color w:val="000000" w:themeColor="text1"/>
        </w:rPr>
        <w:t>maak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Verwys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na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02BC6" w:rsidRPr="00B5416C">
        <w:rPr>
          <w:rFonts w:asciiTheme="minorHAnsi" w:hAnsiTheme="minorHAnsi" w:cstheme="minorHAnsi"/>
          <w:color w:val="000000" w:themeColor="text1"/>
        </w:rPr>
        <w:t>jou</w:t>
      </w:r>
      <w:proofErr w:type="spellEnd"/>
      <w:r w:rsidR="00A02BC6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02BC6" w:rsidRPr="00053B92">
        <w:rPr>
          <w:rFonts w:asciiTheme="minorHAnsi" w:hAnsiTheme="minorHAnsi" w:cstheme="minorHAnsi"/>
          <w:b/>
          <w:bCs/>
          <w:i/>
          <w:iCs/>
          <w:color w:val="000000" w:themeColor="text1"/>
        </w:rPr>
        <w:t>Aktiwiteit</w:t>
      </w:r>
      <w:proofErr w:type="spellEnd"/>
      <w:r w:rsidR="00A02BC6" w:rsidRPr="00053B92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2</w:t>
      </w:r>
      <w:r w:rsidR="00A02BC6" w:rsidRPr="00B5416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53B92">
        <w:rPr>
          <w:rFonts w:asciiTheme="minorHAnsi" w:hAnsiTheme="minorHAnsi" w:cstheme="minorHAnsi"/>
          <w:b/>
          <w:bCs/>
          <w:color w:val="000000" w:themeColor="text1"/>
        </w:rPr>
        <w:t>(</w:t>
      </w:r>
      <w:r w:rsidR="006642B0" w:rsidRPr="00053B92">
        <w:rPr>
          <w:rFonts w:asciiTheme="minorHAnsi" w:hAnsiTheme="minorHAnsi" w:cstheme="minorHAnsi"/>
          <w:b/>
          <w:bCs/>
          <w:i/>
          <w:iCs/>
          <w:color w:val="000000" w:themeColor="text1"/>
          <w:u w:val="single"/>
        </w:rPr>
        <w:t>L</w:t>
      </w:r>
      <w:r w:rsidR="00A02BC6" w:rsidRPr="00053B92">
        <w:rPr>
          <w:rFonts w:asciiTheme="minorHAnsi" w:hAnsiTheme="minorHAnsi" w:cstheme="minorHAnsi"/>
          <w:b/>
          <w:bCs/>
          <w:i/>
          <w:iCs/>
          <w:color w:val="000000" w:themeColor="text1"/>
          <w:u w:val="single"/>
        </w:rPr>
        <w:t>es 2</w:t>
      </w:r>
      <w:r w:rsidR="00053B92" w:rsidRPr="00053B92">
        <w:rPr>
          <w:rFonts w:asciiTheme="minorHAnsi" w:hAnsiTheme="minorHAnsi" w:cstheme="minorHAnsi"/>
          <w:b/>
          <w:bCs/>
          <w:i/>
          <w:iCs/>
          <w:color w:val="000000" w:themeColor="text1"/>
          <w:u w:val="single"/>
        </w:rPr>
        <w:t xml:space="preserve"> – </w:t>
      </w:r>
      <w:proofErr w:type="spellStart"/>
      <w:r w:rsidR="00053B92" w:rsidRPr="00053B92">
        <w:rPr>
          <w:rFonts w:asciiTheme="minorHAnsi" w:hAnsiTheme="minorHAnsi" w:cstheme="minorHAnsi"/>
          <w:b/>
          <w:bCs/>
          <w:i/>
          <w:iCs/>
          <w:color w:val="000000" w:themeColor="text1"/>
          <w:u w:val="single"/>
        </w:rPr>
        <w:t>Werkkaart</w:t>
      </w:r>
      <w:proofErr w:type="spellEnd"/>
      <w:r w:rsidR="00053B92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A02BC6" w:rsidRPr="00B5416C">
        <w:rPr>
          <w:rFonts w:asciiTheme="minorHAnsi" w:hAnsiTheme="minorHAnsi" w:cstheme="minorHAnsi"/>
          <w:color w:val="000000" w:themeColor="text1"/>
        </w:rPr>
        <w:t>.</w:t>
      </w:r>
    </w:p>
    <w:p w14:paraId="202D2114" w14:textId="77777777" w:rsidR="006235EC" w:rsidRPr="00B5416C" w:rsidRDefault="006235EC" w:rsidP="006235EC">
      <w:pPr>
        <w:spacing w:after="240"/>
        <w:rPr>
          <w:rFonts w:cstheme="minorHAnsi"/>
          <w:color w:val="000000" w:themeColor="text1"/>
          <w:sz w:val="24"/>
          <w:szCs w:val="24"/>
        </w:rPr>
      </w:pPr>
    </w:p>
    <w:p w14:paraId="41BDD9A3" w14:textId="393FB9DB" w:rsidR="00A02BC6" w:rsidRPr="0033622B" w:rsidRDefault="006642B0" w:rsidP="00A02BC6">
      <w:pPr>
        <w:spacing w:after="0" w:line="24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33622B">
        <w:rPr>
          <w:rFonts w:eastAsia="Times New Roman" w:cstheme="minorHAnsi"/>
          <w:b/>
          <w:bCs/>
          <w:color w:val="000000" w:themeColor="text1"/>
          <w:sz w:val="28"/>
          <w:szCs w:val="28"/>
          <w:lang w:eastAsia="en-GB"/>
        </w:rPr>
        <w:t xml:space="preserve">Les 3: </w:t>
      </w:r>
      <w:proofErr w:type="spellStart"/>
      <w:r w:rsidR="00A02BC6" w:rsidRPr="0033622B">
        <w:rPr>
          <w:rFonts w:eastAsia="Times New Roman" w:cstheme="minorHAnsi"/>
          <w:b/>
          <w:bCs/>
          <w:color w:val="000000" w:themeColor="text1"/>
          <w:sz w:val="28"/>
          <w:szCs w:val="28"/>
          <w:lang w:eastAsia="en-GB"/>
        </w:rPr>
        <w:t>Adolessensie</w:t>
      </w:r>
      <w:proofErr w:type="spellEnd"/>
      <w:r w:rsidR="00A02BC6" w:rsidRPr="0033622B">
        <w:rPr>
          <w:rFonts w:eastAsia="Times New Roman" w:cstheme="minorHAnsi"/>
          <w:b/>
          <w:bCs/>
          <w:color w:val="000000" w:themeColor="text1"/>
          <w:sz w:val="28"/>
          <w:szCs w:val="28"/>
          <w:lang w:eastAsia="en-GB"/>
        </w:rPr>
        <w:t xml:space="preserve"> tot </w:t>
      </w:r>
      <w:proofErr w:type="spellStart"/>
      <w:r w:rsidR="00A02BC6" w:rsidRPr="0033622B">
        <w:rPr>
          <w:rFonts w:eastAsia="Times New Roman" w:cstheme="minorHAnsi"/>
          <w:b/>
          <w:bCs/>
          <w:color w:val="000000" w:themeColor="text1"/>
          <w:sz w:val="28"/>
          <w:szCs w:val="28"/>
          <w:lang w:eastAsia="en-GB"/>
        </w:rPr>
        <w:t>volwassenheid</w:t>
      </w:r>
      <w:proofErr w:type="spellEnd"/>
    </w:p>
    <w:p w14:paraId="2B05E155" w14:textId="4344915A" w:rsidR="006F29E7" w:rsidRDefault="00A02BC6" w:rsidP="00347A4E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Emosionele</w:t>
      </w:r>
      <w:proofErr w:type="spellEnd"/>
      <w:r w:rsidRPr="00B5416C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veranderinge</w:t>
      </w:r>
      <w:proofErr w:type="spellEnd"/>
      <w:r w:rsidRPr="00B5416C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:</w:t>
      </w:r>
      <w:r w:rsid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volwasse-wordende</w:t>
      </w:r>
      <w:proofErr w:type="spellEnd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persoonlikheid</w:t>
      </w:r>
      <w:proofErr w:type="spellEnd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diepte</w:t>
      </w:r>
      <w:proofErr w:type="spellEnd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en</w:t>
      </w:r>
      <w:proofErr w:type="spellEnd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beheer</w:t>
      </w:r>
      <w:proofErr w:type="spellEnd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emosies</w:t>
      </w:r>
      <w:proofErr w:type="spellEnd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gevoelens</w:t>
      </w:r>
      <w:proofErr w:type="spellEnd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onsekerheid</w:t>
      </w:r>
      <w:proofErr w:type="spellEnd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veranderende</w:t>
      </w:r>
      <w:proofErr w:type="spellEnd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behoeftes</w:t>
      </w:r>
      <w:proofErr w:type="spellEnd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bel</w:t>
      </w:r>
      <w:r w:rsidR="00F570A8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angstellings</w:t>
      </w:r>
      <w:proofErr w:type="spellEnd"/>
      <w:r w:rsidR="00F570A8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F570A8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gevoelens</w:t>
      </w:r>
      <w:proofErr w:type="spellEnd"/>
      <w:r w:rsidR="00F570A8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F570A8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godsdiens</w:t>
      </w:r>
      <w:proofErr w:type="spellEnd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waardes</w:t>
      </w:r>
      <w:proofErr w:type="spellEnd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en</w:t>
      </w:r>
      <w:proofErr w:type="spellEnd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seksuele</w:t>
      </w:r>
      <w:proofErr w:type="spellEnd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6297E" w:rsidRPr="0086297E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belangstelling</w:t>
      </w:r>
      <w:proofErr w:type="spellEnd"/>
    </w:p>
    <w:p w14:paraId="78097EF4" w14:textId="2F06981A" w:rsidR="00A02BC6" w:rsidRPr="006F29E7" w:rsidRDefault="00A02BC6" w:rsidP="00347A4E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</w:pPr>
      <w:proofErr w:type="spellStart"/>
      <w:r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Sosiale</w:t>
      </w:r>
      <w:proofErr w:type="spellEnd"/>
      <w:r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veranderinge</w:t>
      </w:r>
      <w:proofErr w:type="spellEnd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: </w:t>
      </w:r>
      <w:proofErr w:type="spellStart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verhouding</w:t>
      </w:r>
      <w:proofErr w:type="spellEnd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met </w:t>
      </w:r>
      <w:proofErr w:type="spellStart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gesin</w:t>
      </w:r>
      <w:proofErr w:type="spellEnd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interaksie</w:t>
      </w:r>
      <w:proofErr w:type="spellEnd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met </w:t>
      </w:r>
      <w:proofErr w:type="spellStart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sosiale</w:t>
      </w:r>
      <w:proofErr w:type="spellEnd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groepe</w:t>
      </w:r>
      <w:proofErr w:type="spellEnd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behoefte</w:t>
      </w:r>
      <w:proofErr w:type="spellEnd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aan</w:t>
      </w:r>
      <w:proofErr w:type="spellEnd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groepsaanvaarding</w:t>
      </w:r>
      <w:proofErr w:type="spellEnd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en</w:t>
      </w:r>
      <w:proofErr w:type="spellEnd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afhanklikheid</w:t>
      </w:r>
      <w:proofErr w:type="spellEnd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portuurgroep</w:t>
      </w:r>
      <w:proofErr w:type="spellEnd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beweging</w:t>
      </w:r>
      <w:proofErr w:type="spellEnd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na</w:t>
      </w:r>
      <w:proofErr w:type="spellEnd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beroepsmark</w:t>
      </w:r>
      <w:proofErr w:type="spellEnd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en</w:t>
      </w:r>
      <w:proofErr w:type="spellEnd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verhoogde</w:t>
      </w:r>
      <w:proofErr w:type="spellEnd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="006F29E7" w:rsidRPr="006F29E7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verantwoordelikhede</w:t>
      </w:r>
      <w:proofErr w:type="spellEnd"/>
      <w:proofErr w:type="gramEnd"/>
    </w:p>
    <w:p w14:paraId="042E443D" w14:textId="77777777" w:rsidR="0086297E" w:rsidRDefault="0086297E" w:rsidP="007D5222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9D40A88" w14:textId="7274279C" w:rsidR="007D5222" w:rsidRPr="00B5416C" w:rsidRDefault="00A02BC6" w:rsidP="007D5222">
      <w:pPr>
        <w:rPr>
          <w:rFonts w:cstheme="minorHAnsi"/>
          <w:b/>
          <w:bCs/>
          <w:color w:val="000000" w:themeColor="text1"/>
          <w:sz w:val="24"/>
          <w:szCs w:val="24"/>
        </w:rPr>
      </w:pP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>Kyk</w:t>
      </w:r>
      <w:proofErr w:type="spellEnd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>weer</w:t>
      </w:r>
      <w:proofErr w:type="spellEnd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 xml:space="preserve">: </w:t>
      </w:r>
      <w:hyperlink r:id="rId11" w:history="1">
        <w:r w:rsidR="00E83CE7" w:rsidRPr="00053B92">
          <w:rPr>
            <w:rStyle w:val="Hyperlink"/>
            <w:rFonts w:cstheme="minorHAnsi"/>
            <w:sz w:val="24"/>
            <w:szCs w:val="24"/>
          </w:rPr>
          <w:t>https://youtu.be/du8siPJ1ZKo</w:t>
        </w:r>
      </w:hyperlink>
      <w:r w:rsidR="00E83CE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2BBFB50B" w14:textId="049635F0" w:rsidR="007D5222" w:rsidRPr="00B5416C" w:rsidRDefault="00E83CE7" w:rsidP="007D5222">
      <w:pPr>
        <w:rPr>
          <w:rFonts w:cstheme="minorHAnsi"/>
          <w:b/>
          <w:bCs/>
          <w:color w:val="000000" w:themeColor="text1"/>
          <w:sz w:val="24"/>
          <w:szCs w:val="24"/>
        </w:rPr>
      </w:pP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Namate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fisiese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veranderinge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liggaam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beïnvloed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,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verskillende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emosionele</w:t>
      </w:r>
      <w:proofErr w:type="spellEnd"/>
      <w:r w:rsidR="007D5222"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veranderinge</w:t>
      </w:r>
      <w:proofErr w:type="spellEnd"/>
      <w:r w:rsidR="007D5222"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ervaar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Hierdie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emosionele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veranderinge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</w:t>
      </w:r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emoedskommelings</w:t>
      </w:r>
      <w:proofErr w:type="spellEnd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veroorsaak</w:t>
      </w:r>
      <w:proofErr w:type="spellEnd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sodat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eens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seker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="003863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waarom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hartseer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voel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Soos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r w:rsidR="005A114A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video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genoem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het, neem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soms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selfs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irrasionele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besluite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riskant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is.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beteken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impulsiewe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besluite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neem wat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soms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gevaarlik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</w:t>
      </w:r>
      <w:r w:rsidR="005A114A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5A114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Indien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tyd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5A114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</w:t>
      </w:r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neem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5A114A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het </w:t>
      </w:r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om </w:t>
      </w:r>
      <w:proofErr w:type="spellStart"/>
      <w:r w:rsidR="005A114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daar</w:t>
      </w:r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oor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dink, sou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nooit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gekies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om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doen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Jy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voel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asof</w:t>
      </w:r>
      <w:proofErr w:type="spellEnd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onaantasbaar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D77154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of</w:t>
      </w:r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niks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7715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sleg</w:t>
      </w:r>
      <w:proofErr w:type="spellEnd"/>
      <w:r w:rsidR="00D77154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met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7715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="00D77154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gebeur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Bv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'n </w:t>
      </w:r>
      <w:proofErr w:type="spellStart"/>
      <w:r w:rsidR="00D7715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Meisie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7715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haar</w:t>
      </w:r>
      <w:proofErr w:type="spellEnd"/>
      <w:r w:rsidR="00D77154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kêrel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wou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tyd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saam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C6019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bestee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Hulle het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gevoel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ouers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keur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goed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C6019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C6019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</w:t>
      </w:r>
      <w:proofErr w:type="spellStart"/>
      <w:r w:rsidR="00C6019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saam</w:t>
      </w:r>
      <w:proofErr w:type="spellEnd"/>
      <w:r w:rsidR="00C6019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weggehardloop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sonder om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vir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iemand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sê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waar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hulle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is. Hulle was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vir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C6019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twee</w:t>
      </w:r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vermis. Die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ouers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hulle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by die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polisie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skool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C6019E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as vermis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aangemeld</w:t>
      </w:r>
      <w:proofErr w:type="spellEnd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Die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voorval</w:t>
      </w:r>
      <w:proofErr w:type="spellEnd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was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groot</w:t>
      </w:r>
      <w:proofErr w:type="spellEnd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nuus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omdat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32DE6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mense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oor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ontvoering</w:t>
      </w:r>
      <w:proofErr w:type="spellEnd"/>
      <w:r w:rsidR="00A32DE6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32DE6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bekommerd</w:t>
      </w:r>
      <w:proofErr w:type="spellEnd"/>
      <w:r w:rsidR="00A32DE6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was</w:t>
      </w:r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aangesien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niemand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C327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enig</w:t>
      </w:r>
      <w:r w:rsidR="00A32DE6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iets</w:t>
      </w:r>
      <w:proofErr w:type="spellEnd"/>
      <w:r w:rsidR="00A32DE6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hulle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gehoor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</w:t>
      </w:r>
      <w:proofErr w:type="spellStart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7D522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00C7E212" w14:textId="7A8A89BF" w:rsidR="007D5222" w:rsidRPr="00B5416C" w:rsidRDefault="007D5222" w:rsidP="007D522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Hierdie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emosies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normaal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maar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hierdie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veranderinge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5B37CF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bewus</w:t>
      </w:r>
      <w:proofErr w:type="spellEnd"/>
      <w:r w:rsidR="005B37CF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wees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ongelukke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voorkom</w:t>
      </w:r>
      <w:proofErr w:type="spellEnd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gebeur</w:t>
      </w:r>
      <w:proofErr w:type="spellEnd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so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dikwels</w:t>
      </w:r>
      <w:proofErr w:type="spellEnd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met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tieners</w:t>
      </w:r>
      <w:proofErr w:type="spellEnd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juis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omdat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0220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hulle</w:t>
      </w:r>
      <w:proofErr w:type="spellEnd"/>
      <w:r w:rsidR="0020220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onaantasbaar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Veranderinge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alles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wyte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veranderinge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in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puberteit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plaasvind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r w:rsidR="0020220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6F3C282C" w14:textId="77777777" w:rsidR="007D5222" w:rsidRPr="00B5416C" w:rsidRDefault="007D5222" w:rsidP="007D522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28C2CB1C" w14:textId="1CD8FF1F" w:rsidR="007D5222" w:rsidRPr="00B5416C" w:rsidRDefault="007D5222" w:rsidP="007D5222">
      <w:pPr>
        <w:spacing w:after="24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>Emosies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kan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van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persoon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tot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persoon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verskil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Een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van die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veranderinge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w</w:t>
      </w:r>
      <w:r w:rsidR="003D3BC9">
        <w:rPr>
          <w:rFonts w:cstheme="minorHAnsi"/>
          <w:color w:val="000000" w:themeColor="text1"/>
          <w:sz w:val="24"/>
          <w:szCs w:val="24"/>
        </w:rPr>
        <w:t xml:space="preserve">at </w:t>
      </w:r>
      <w:proofErr w:type="spellStart"/>
      <w:r w:rsidR="003D3BC9">
        <w:rPr>
          <w:rFonts w:cstheme="minorHAnsi"/>
          <w:color w:val="000000" w:themeColor="text1"/>
          <w:sz w:val="24"/>
          <w:szCs w:val="24"/>
        </w:rPr>
        <w:t>plaasvind</w:t>
      </w:r>
      <w:proofErr w:type="spellEnd"/>
      <w:r w:rsidR="003D3BC9">
        <w:rPr>
          <w:rFonts w:cstheme="minorHAnsi"/>
          <w:color w:val="000000" w:themeColor="text1"/>
          <w:sz w:val="24"/>
          <w:szCs w:val="24"/>
        </w:rPr>
        <w:t xml:space="preserve">, is 'n </w:t>
      </w:r>
      <w:proofErr w:type="spellStart"/>
      <w:r w:rsidR="003D3BC9">
        <w:rPr>
          <w:rFonts w:cstheme="minorHAnsi"/>
          <w:color w:val="000000" w:themeColor="text1"/>
          <w:sz w:val="24"/>
          <w:szCs w:val="24"/>
        </w:rPr>
        <w:t>bewustheid</w:t>
      </w:r>
      <w:proofErr w:type="spellEnd"/>
      <w:r w:rsidR="003D3BC9">
        <w:rPr>
          <w:rFonts w:cstheme="minorHAnsi"/>
          <w:color w:val="000000" w:themeColor="text1"/>
          <w:sz w:val="24"/>
          <w:szCs w:val="24"/>
        </w:rPr>
        <w:t xml:space="preserve"> va</w:t>
      </w:r>
      <w:r w:rsidRPr="00B5416C">
        <w:rPr>
          <w:rFonts w:cstheme="minorHAnsi"/>
          <w:color w:val="000000" w:themeColor="text1"/>
          <w:sz w:val="24"/>
          <w:szCs w:val="24"/>
        </w:rPr>
        <w:t xml:space="preserve">n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seksualiteit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en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seks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. Die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meeste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adolessente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begin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meer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oor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seks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dink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en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380E32">
        <w:rPr>
          <w:rFonts w:cstheme="minorHAnsi"/>
          <w:color w:val="000000" w:themeColor="text1"/>
          <w:sz w:val="24"/>
          <w:szCs w:val="24"/>
        </w:rPr>
        <w:t>raak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bewus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van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hul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daaglikse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voorkoms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en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wat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ander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van </w:t>
      </w:r>
      <w:proofErr w:type="spellStart"/>
      <w:r w:rsidRPr="00B5416C">
        <w:rPr>
          <w:rFonts w:cstheme="minorHAnsi"/>
          <w:color w:val="000000" w:themeColor="text1"/>
          <w:sz w:val="24"/>
          <w:szCs w:val="24"/>
        </w:rPr>
        <w:t>hulle</w:t>
      </w:r>
      <w:proofErr w:type="spellEnd"/>
      <w:r w:rsidRPr="00B5416C">
        <w:rPr>
          <w:rFonts w:cstheme="minorHAnsi"/>
          <w:color w:val="000000" w:themeColor="text1"/>
          <w:sz w:val="24"/>
          <w:szCs w:val="24"/>
        </w:rPr>
        <w:t xml:space="preserve"> dink</w:t>
      </w:r>
      <w:r w:rsidR="00380E32">
        <w:rPr>
          <w:rFonts w:cstheme="minorHAnsi"/>
          <w:color w:val="000000" w:themeColor="text1"/>
          <w:sz w:val="24"/>
          <w:szCs w:val="24"/>
        </w:rPr>
        <w:t>.</w:t>
      </w:r>
    </w:p>
    <w:p w14:paraId="245D1139" w14:textId="16490C00" w:rsidR="007D5222" w:rsidRPr="00B5416C" w:rsidRDefault="007D5222" w:rsidP="007D522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Nog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verandering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in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puberteit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plaasvind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is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manier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waarop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sosiaal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omgaan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r w:rsidR="00380E3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miskien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gevind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80E3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verhouding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met </w:t>
      </w:r>
      <w:proofErr w:type="spellStart"/>
      <w:r w:rsidR="00380E3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ouers</w:t>
      </w:r>
      <w:proofErr w:type="spellEnd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sedert</w:t>
      </w:r>
      <w:proofErr w:type="spellEnd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laerskooljare</w:t>
      </w:r>
      <w:proofErr w:type="spellEnd"/>
      <w:r w:rsidR="00380E3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380E3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verander</w:t>
      </w:r>
      <w:proofErr w:type="spellEnd"/>
      <w:r w:rsidR="00380E3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Vir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jare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ouers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nabye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familielede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primêre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invloed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lewe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r w:rsidR="00CA114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adolessent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vind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maats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of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ander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volwassenes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buite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gesin</w:t>
      </w:r>
      <w:proofErr w:type="spellEnd"/>
      <w:r w:rsidR="00CA114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,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soos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sportafrigter</w:t>
      </w:r>
      <w:proofErr w:type="spellEnd"/>
      <w:r w:rsidR="00CA114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,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vir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belangrik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word.</w:t>
      </w:r>
      <w:r w:rsidR="00380E3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216A7646" w14:textId="77777777" w:rsidR="007D5222" w:rsidRPr="00B5416C" w:rsidRDefault="007D5222" w:rsidP="007D5222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474A9F98" w14:textId="47980264" w:rsidR="007D5222" w:rsidRDefault="007D5222" w:rsidP="000634A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gevolg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hierdie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sosiale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veranderinge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beïnvloed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dikwels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verhouding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tussen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adolessente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ouers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argumente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meningsverskille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Ouers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minder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belangrik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tieners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gehoor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word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52D4E89C" w14:textId="77777777" w:rsidR="000634AB" w:rsidRPr="00B5416C" w:rsidRDefault="000634AB" w:rsidP="000634A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14D96988" w14:textId="2BF3C84F" w:rsidR="007D5222" w:rsidRPr="00B5416C" w:rsidRDefault="007D5222" w:rsidP="007D522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Namate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maats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belangriker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word, word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deur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belangstellings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dikwels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gedrag</w:t>
      </w:r>
      <w:proofErr w:type="spellEnd"/>
      <w:r w:rsidR="000634AB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634AB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beïnvloed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 Hul</w:t>
      </w:r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le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mening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word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belangriker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dié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enigiemand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anders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gevaarlik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wees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omdat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groepsdruk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daartoe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lei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verkeerde</w:t>
      </w:r>
      <w:proofErr w:type="spellEnd"/>
      <w:proofErr w:type="gramEnd"/>
      <w:r w:rsidR="003D3BC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keuses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maak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="00A0670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goed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regtig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wil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r w:rsidR="0033622B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by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vriende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33622B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in </w:t>
      </w:r>
      <w:proofErr w:type="spellStart"/>
      <w:r w:rsidR="0033622B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33622B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pas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73B23BAD" w14:textId="77777777" w:rsidR="007D5222" w:rsidRPr="00B5416C" w:rsidRDefault="007D5222" w:rsidP="007D5222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17A861AC" w14:textId="77777777" w:rsidR="007D5222" w:rsidRPr="00B5416C" w:rsidRDefault="007D5222" w:rsidP="007D522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Maats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positief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wees. Hulle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laat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gehoor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word,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uitdaag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harder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studeer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of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selfs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iets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gevaarliks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485F51C7" w14:textId="77777777" w:rsidR="007D5222" w:rsidRPr="00B5416C" w:rsidRDefault="007D5222" w:rsidP="007D522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120A23C6" w14:textId="5196DB44" w:rsidR="006235EC" w:rsidRPr="00B5416C" w:rsidRDefault="007D5222" w:rsidP="007D522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Kyk</w:t>
      </w:r>
      <w:proofErr w:type="spellEnd"/>
      <w:r w:rsidRPr="00B5416C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weer</w:t>
      </w:r>
      <w:proofErr w:type="spellEnd"/>
      <w:r w:rsidRPr="00B5416C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12" w:history="1">
        <w:r w:rsidR="0033622B" w:rsidRPr="00053B92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https://www.youtube.com/watch?v=0O1u5OEc5eY</w:t>
        </w:r>
      </w:hyperlink>
      <w:r w:rsidR="0033622B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79DD77D" w14:textId="77777777" w:rsidR="006235EC" w:rsidRDefault="006235EC" w:rsidP="00391DA9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49494B5F" w14:textId="77777777" w:rsidR="0033622B" w:rsidRPr="00B5416C" w:rsidRDefault="0033622B" w:rsidP="00391DA9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43239E39" w14:textId="325B6D73" w:rsidR="00391DA9" w:rsidRPr="0033622B" w:rsidRDefault="0033622B" w:rsidP="00391DA9">
      <w:pPr>
        <w:pStyle w:val="NoSpacing"/>
        <w:rPr>
          <w:rFonts w:cstheme="minorHAnsi"/>
          <w:b/>
          <w:bCs/>
          <w:color w:val="000000" w:themeColor="text1"/>
          <w:sz w:val="28"/>
          <w:szCs w:val="28"/>
        </w:rPr>
      </w:pPr>
      <w:r w:rsidRPr="0033622B">
        <w:rPr>
          <w:rFonts w:cstheme="minorHAnsi"/>
          <w:b/>
          <w:bCs/>
          <w:color w:val="000000" w:themeColor="text1"/>
          <w:sz w:val="28"/>
          <w:szCs w:val="28"/>
        </w:rPr>
        <w:t xml:space="preserve">Les 4: </w:t>
      </w:r>
      <w:proofErr w:type="spellStart"/>
      <w:r w:rsidR="00391DA9" w:rsidRPr="0033622B">
        <w:rPr>
          <w:rFonts w:cstheme="minorHAnsi"/>
          <w:b/>
          <w:bCs/>
          <w:color w:val="000000" w:themeColor="text1"/>
          <w:sz w:val="28"/>
          <w:szCs w:val="28"/>
        </w:rPr>
        <w:t>Adolessensie</w:t>
      </w:r>
      <w:proofErr w:type="spellEnd"/>
      <w:r w:rsidR="00391DA9" w:rsidRPr="0033622B">
        <w:rPr>
          <w:rFonts w:cstheme="minorHAnsi"/>
          <w:b/>
          <w:bCs/>
          <w:color w:val="000000" w:themeColor="text1"/>
          <w:sz w:val="28"/>
          <w:szCs w:val="28"/>
        </w:rPr>
        <w:t xml:space="preserve"> tot </w:t>
      </w:r>
      <w:proofErr w:type="spellStart"/>
      <w:r w:rsidR="00391DA9" w:rsidRPr="0033622B">
        <w:rPr>
          <w:rFonts w:cstheme="minorHAnsi"/>
          <w:b/>
          <w:bCs/>
          <w:color w:val="000000" w:themeColor="text1"/>
          <w:sz w:val="28"/>
          <w:szCs w:val="28"/>
        </w:rPr>
        <w:t>volwassenheid</w:t>
      </w:r>
      <w:proofErr w:type="spellEnd"/>
      <w:r w:rsidR="00391DA9" w:rsidRPr="0033622B">
        <w:rPr>
          <w:rFonts w:cstheme="minorHAnsi"/>
          <w:b/>
          <w:bCs/>
          <w:color w:val="000000" w:themeColor="text1"/>
          <w:sz w:val="28"/>
          <w:szCs w:val="28"/>
        </w:rPr>
        <w:t>:</w:t>
      </w:r>
    </w:p>
    <w:p w14:paraId="0AE24C4D" w14:textId="77777777" w:rsidR="00424615" w:rsidRDefault="00391DA9" w:rsidP="00347A4E">
      <w:pPr>
        <w:pStyle w:val="NoSpacing"/>
        <w:numPr>
          <w:ilvl w:val="0"/>
          <w:numId w:val="20"/>
        </w:numPr>
        <w:ind w:left="426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Identifiseer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en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bespreek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Gedrag</w:t>
      </w:r>
      <w:proofErr w:type="spellEnd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wat tot </w:t>
      </w:r>
      <w:proofErr w:type="spellStart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seksuele</w:t>
      </w:r>
      <w:proofErr w:type="spellEnd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omgang</w:t>
      </w:r>
      <w:proofErr w:type="spellEnd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en</w:t>
      </w:r>
      <w:proofErr w:type="spellEnd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tienerswangerskap</w:t>
      </w:r>
      <w:proofErr w:type="spellEnd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seksuele</w:t>
      </w:r>
      <w:proofErr w:type="spellEnd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mishandeling</w:t>
      </w:r>
      <w:proofErr w:type="spellEnd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en</w:t>
      </w:r>
      <w:proofErr w:type="spellEnd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verkragting</w:t>
      </w:r>
      <w:proofErr w:type="spellEnd"/>
      <w:r w:rsid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kan</w:t>
      </w:r>
      <w:proofErr w:type="spellEnd"/>
      <w:r w:rsidR="00424615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lei</w:t>
      </w:r>
      <w:r w:rsid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.</w:t>
      </w:r>
    </w:p>
    <w:p w14:paraId="6630F861" w14:textId="4BDD7BC7" w:rsidR="00391DA9" w:rsidRPr="00424615" w:rsidRDefault="00391DA9" w:rsidP="00347A4E">
      <w:pPr>
        <w:pStyle w:val="NoSpacing"/>
        <w:numPr>
          <w:ilvl w:val="0"/>
          <w:numId w:val="20"/>
        </w:numPr>
        <w:ind w:left="426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Formuleer</w:t>
      </w:r>
      <w:proofErr w:type="spellEnd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waardes</w:t>
      </w:r>
      <w:proofErr w:type="spellEnd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en</w:t>
      </w:r>
      <w:proofErr w:type="spellEnd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strategieë</w:t>
      </w:r>
      <w:proofErr w:type="spellEnd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om </w:t>
      </w:r>
      <w:proofErr w:type="spellStart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verantwoordelike</w:t>
      </w:r>
      <w:proofErr w:type="spellEnd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besluite</w:t>
      </w:r>
      <w:proofErr w:type="spellEnd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84C84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te</w:t>
      </w:r>
      <w:proofErr w:type="spellEnd"/>
      <w:r w:rsidR="00884C84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neem </w:t>
      </w:r>
      <w:proofErr w:type="spellStart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rakende</w:t>
      </w:r>
      <w:proofErr w:type="spellEnd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seksualiteit</w:t>
      </w:r>
      <w:proofErr w:type="spellEnd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en</w:t>
      </w:r>
      <w:proofErr w:type="spellEnd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le</w:t>
      </w:r>
      <w:r w:rsidR="00884C84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ef</w:t>
      </w:r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tyl</w:t>
      </w:r>
      <w:r w:rsidR="00884C84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keuses</w:t>
      </w:r>
      <w:proofErr w:type="spellEnd"/>
      <w:r w:rsidR="007A13CC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:</w:t>
      </w:r>
      <w:r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7A13CC" w:rsidRPr="0042461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s</w:t>
      </w:r>
      <w:r w:rsidR="007A13CC" w:rsidRPr="00424615">
        <w:rPr>
          <w:b/>
          <w:bCs/>
          <w:i/>
          <w:iCs/>
          <w:sz w:val="24"/>
          <w:szCs w:val="24"/>
        </w:rPr>
        <w:t>elfrespek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7A13CC" w:rsidRPr="00424615">
        <w:rPr>
          <w:b/>
          <w:bCs/>
          <w:i/>
          <w:iCs/>
          <w:sz w:val="24"/>
          <w:szCs w:val="24"/>
        </w:rPr>
        <w:t>en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7A13CC" w:rsidRPr="00424615">
        <w:rPr>
          <w:b/>
          <w:bCs/>
          <w:i/>
          <w:iCs/>
          <w:sz w:val="24"/>
          <w:szCs w:val="24"/>
        </w:rPr>
        <w:t>respek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7A13CC" w:rsidRPr="00424615">
        <w:rPr>
          <w:b/>
          <w:bCs/>
          <w:i/>
          <w:iCs/>
          <w:sz w:val="24"/>
          <w:szCs w:val="24"/>
        </w:rPr>
        <w:t>vir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7A13CC" w:rsidRPr="00424615">
        <w:rPr>
          <w:b/>
          <w:bCs/>
          <w:i/>
          <w:iCs/>
          <w:sz w:val="24"/>
          <w:szCs w:val="24"/>
        </w:rPr>
        <w:t>ander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7A13CC" w:rsidRPr="00424615">
        <w:rPr>
          <w:b/>
          <w:bCs/>
          <w:i/>
          <w:iCs/>
          <w:sz w:val="24"/>
          <w:szCs w:val="24"/>
        </w:rPr>
        <w:t>onthouding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7A13CC" w:rsidRPr="00424615">
        <w:rPr>
          <w:b/>
          <w:bCs/>
          <w:i/>
          <w:iCs/>
          <w:sz w:val="24"/>
          <w:szCs w:val="24"/>
        </w:rPr>
        <w:t>selfbeheer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, reg tot </w:t>
      </w:r>
      <w:proofErr w:type="spellStart"/>
      <w:r w:rsidR="007A13CC" w:rsidRPr="00424615">
        <w:rPr>
          <w:b/>
          <w:bCs/>
          <w:i/>
          <w:iCs/>
          <w:sz w:val="24"/>
          <w:szCs w:val="24"/>
        </w:rPr>
        <w:t>privaatheid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, die reg om </w:t>
      </w:r>
      <w:proofErr w:type="spellStart"/>
      <w:r w:rsidR="007A13CC" w:rsidRPr="00424615">
        <w:rPr>
          <w:b/>
          <w:bCs/>
          <w:i/>
          <w:iCs/>
          <w:sz w:val="24"/>
          <w:szCs w:val="24"/>
        </w:rPr>
        <w:t>jouself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7A13CC" w:rsidRPr="00424615">
        <w:rPr>
          <w:b/>
          <w:bCs/>
          <w:i/>
          <w:iCs/>
          <w:sz w:val="24"/>
          <w:szCs w:val="24"/>
        </w:rPr>
        <w:t>te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7A13CC" w:rsidRPr="00424615">
        <w:rPr>
          <w:b/>
          <w:bCs/>
          <w:i/>
          <w:iCs/>
          <w:sz w:val="24"/>
          <w:szCs w:val="24"/>
        </w:rPr>
        <w:t>beskerm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, die reg om ‘nee’ </w:t>
      </w:r>
      <w:proofErr w:type="spellStart"/>
      <w:r w:rsidR="007A13CC" w:rsidRPr="00424615">
        <w:rPr>
          <w:b/>
          <w:bCs/>
          <w:i/>
          <w:iCs/>
          <w:sz w:val="24"/>
          <w:szCs w:val="24"/>
        </w:rPr>
        <w:t>te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7A13CC" w:rsidRPr="00424615">
        <w:rPr>
          <w:b/>
          <w:bCs/>
          <w:i/>
          <w:iCs/>
          <w:sz w:val="24"/>
          <w:szCs w:val="24"/>
        </w:rPr>
        <w:t>sê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7A13CC" w:rsidRPr="00424615">
        <w:rPr>
          <w:b/>
          <w:bCs/>
          <w:i/>
          <w:iCs/>
          <w:sz w:val="24"/>
          <w:szCs w:val="24"/>
        </w:rPr>
        <w:t>en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7A13CC" w:rsidRPr="00424615">
        <w:rPr>
          <w:b/>
          <w:bCs/>
          <w:i/>
          <w:iCs/>
          <w:sz w:val="24"/>
          <w:szCs w:val="24"/>
        </w:rPr>
        <w:t>verantwoordelikheid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7A13CC" w:rsidRPr="00424615">
        <w:rPr>
          <w:b/>
          <w:bCs/>
          <w:i/>
          <w:iCs/>
          <w:sz w:val="24"/>
          <w:szCs w:val="24"/>
        </w:rPr>
        <w:t>vir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7A13CC" w:rsidRPr="00424615">
        <w:rPr>
          <w:b/>
          <w:bCs/>
          <w:i/>
          <w:iCs/>
          <w:sz w:val="24"/>
          <w:szCs w:val="24"/>
        </w:rPr>
        <w:t>eie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7A13CC" w:rsidRPr="00424615">
        <w:rPr>
          <w:b/>
          <w:bCs/>
          <w:i/>
          <w:iCs/>
          <w:sz w:val="24"/>
          <w:szCs w:val="24"/>
        </w:rPr>
        <w:t>aksies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7A13CC" w:rsidRPr="00424615">
        <w:rPr>
          <w:b/>
          <w:bCs/>
          <w:i/>
          <w:iCs/>
          <w:sz w:val="24"/>
          <w:szCs w:val="24"/>
        </w:rPr>
        <w:t>te</w:t>
      </w:r>
      <w:proofErr w:type="spellEnd"/>
      <w:r w:rsidR="007A13CC" w:rsidRPr="00424615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7A13CC" w:rsidRPr="00424615">
        <w:rPr>
          <w:b/>
          <w:bCs/>
          <w:i/>
          <w:iCs/>
          <w:sz w:val="24"/>
          <w:szCs w:val="24"/>
        </w:rPr>
        <w:t>neem</w:t>
      </w:r>
      <w:proofErr w:type="gramEnd"/>
    </w:p>
    <w:p w14:paraId="0878438B" w14:textId="77777777" w:rsidR="007A13CC" w:rsidRPr="00B5416C" w:rsidRDefault="007A13CC" w:rsidP="007A13CC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1F4D0072" w14:textId="0BC7C74F" w:rsidR="00093EA0" w:rsidRPr="00B5416C" w:rsidRDefault="00424615" w:rsidP="00D753F7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G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roepsdruk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soms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80CC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veroorsaak</w:t>
      </w:r>
      <w:proofErr w:type="spellEnd"/>
      <w:r w:rsidR="00380CC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80CC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="00380CC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80CC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CC68B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="00CC68B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sekere</w:t>
      </w:r>
      <w:proofErr w:type="spellEnd"/>
      <w:r w:rsidR="00CC68B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CC68B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situasies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vasgevang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voel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ieners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oor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tienerswangerskap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CC68B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ondervra</w:t>
      </w:r>
      <w:proofErr w:type="spellEnd"/>
      <w:r w:rsidR="00CC68B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baie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hull</w:t>
      </w:r>
      <w:r w:rsidR="00CC68B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</w:t>
      </w:r>
      <w:proofErr w:type="spellEnd"/>
      <w:r w:rsidR="00CC68B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</w:t>
      </w:r>
      <w:proofErr w:type="spellStart"/>
      <w:r w:rsidR="00CC68B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sê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hulle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plan was om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swanger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raak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CC68B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,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"</w:t>
      </w:r>
      <w:proofErr w:type="spellStart"/>
      <w:r w:rsidR="00CC68B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net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gebeur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" of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sommige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CC68B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het </w:t>
      </w:r>
      <w:proofErr w:type="spellStart"/>
      <w:r w:rsidR="00CC68B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sê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: "Ek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weet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ek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gedink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".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hulle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geweet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onbeskermde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seks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tot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ongewenste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swangerskap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204F6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lei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Hulle het net in 'n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situasie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beland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waar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gevoelens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belangriker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as rede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geword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het.</w:t>
      </w:r>
    </w:p>
    <w:p w14:paraId="0550C86B" w14:textId="77777777" w:rsidR="00D753F7" w:rsidRPr="00B5416C" w:rsidRDefault="00D753F7" w:rsidP="00D753F7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64C27C4B" w14:textId="216FA0FC" w:rsidR="00093EA0" w:rsidRPr="00B5416C" w:rsidRDefault="00093EA0" w:rsidP="003F2952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Sekere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gedrag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verhoog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tot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seksuele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omgang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moontlik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tienerswangerskap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lei.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bekende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faktore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dwelm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- of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alkoholmisbruik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r w:rsidR="003F295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‘n </w:t>
      </w:r>
      <w:proofErr w:type="spellStart"/>
      <w:r w:rsidR="003F295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ituasie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3F295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word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beïnvloed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deur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gebrek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duidelikheid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voortspruit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uit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invloed</w:t>
      </w:r>
      <w:proofErr w:type="spellEnd"/>
      <w:r w:rsidR="003F295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="003F295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alk</w:t>
      </w:r>
      <w:r w:rsidR="00F46C1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ohol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aangesien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brein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</w:t>
      </w:r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ie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goed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funksioneer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Daar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ontstaan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gebrek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verantwoordelikheid</w:t>
      </w:r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sin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gebrek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inhibisie</w:t>
      </w:r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F46C1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anneer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dwelms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of </w:t>
      </w:r>
      <w:proofErr w:type="spellStart"/>
      <w:r w:rsidR="00F46C1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alkohol</w:t>
      </w:r>
      <w:proofErr w:type="spellEnd"/>
      <w:r w:rsidR="00F46C1A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se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6C1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effekte</w:t>
      </w:r>
      <w:proofErr w:type="spellEnd"/>
      <w:r w:rsidR="00F46C1A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verdwyn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onthou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gedoen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waarskynlik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skuldig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wo</w:t>
      </w:r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nder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hoekom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gedoen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het.</w:t>
      </w:r>
    </w:p>
    <w:p w14:paraId="2CB90E19" w14:textId="77777777" w:rsidR="00D753F7" w:rsidRPr="00B5416C" w:rsidRDefault="00D753F7" w:rsidP="00D753F7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667ADD16" w14:textId="07F40B32" w:rsidR="00093EA0" w:rsidRPr="00B5416C" w:rsidRDefault="00093EA0" w:rsidP="00093EA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In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gevallestudie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Sandile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gekies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hom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</w:t>
      </w:r>
      <w:r w:rsidR="00FA31DB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an </w:t>
      </w:r>
      <w:proofErr w:type="spellStart"/>
      <w:r w:rsidR="00FA31DB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seks</w:t>
      </w:r>
      <w:proofErr w:type="spellEnd"/>
      <w:r w:rsidR="00FA31DB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A31DB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FA31DB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A31DB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onthou</w:t>
      </w:r>
      <w:proofErr w:type="spellEnd"/>
      <w:r w:rsidR="009F76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9F76AD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tot</w:t>
      </w:r>
      <w:proofErr w:type="spellEnd"/>
      <w:r w:rsidR="009F76AD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="009F76AD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huwelik</w:t>
      </w:r>
      <w:proofErr w:type="spellEnd"/>
      <w:r w:rsidR="009F76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9F76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="009F76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toon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9F76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selfrespek</w:t>
      </w:r>
      <w:proofErr w:type="spellEnd"/>
      <w:r w:rsidR="009F76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</w:t>
      </w:r>
      <w:proofErr w:type="spellStart"/>
      <w:r w:rsidR="009F76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9F76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Nelisa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respekteer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Hy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gebruik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selfbeheersing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begeertes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bestuur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besluite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neem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beïnvloed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  <w:r w:rsidR="009F76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128071FB" w14:textId="77777777" w:rsidR="00093EA0" w:rsidRPr="00B5416C" w:rsidRDefault="00093EA0" w:rsidP="00093EA0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64A16D9E" w14:textId="77777777" w:rsidR="00093EA0" w:rsidRPr="00B5416C" w:rsidRDefault="00093EA0" w:rsidP="00093EA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Ander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waardes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teen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riskante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gedrag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sal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beskerm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:</w:t>
      </w:r>
    </w:p>
    <w:p w14:paraId="1FF73286" w14:textId="00FC7A7D" w:rsidR="00093EA0" w:rsidRPr="00B5416C" w:rsidRDefault="00224FD8" w:rsidP="00347A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Selfr</w:t>
      </w:r>
      <w:r w:rsidR="00093EA0"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espek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-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Behandel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altyd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vriende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soos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jouself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sou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behandel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Wees op die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uitkyk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hulle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beskerm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moenie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situasies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kies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vir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skadelik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wees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6959F646" w14:textId="5BE573D8" w:rsidR="00093EA0" w:rsidRPr="00B5416C" w:rsidRDefault="00093EA0" w:rsidP="00347A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Onthouding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-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beteken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224F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om </w:t>
      </w:r>
      <w:proofErr w:type="spellStart"/>
      <w:r w:rsidR="00224F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seks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enige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aard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tot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huwelik</w:t>
      </w:r>
      <w:proofErr w:type="spellEnd"/>
      <w:r w:rsidR="00224F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24F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224F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24F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hê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baie</w:t>
      </w:r>
      <w:proofErr w:type="spellEnd"/>
      <w:r w:rsidR="00224F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24F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mense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waarde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onthouding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bevraagteken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egter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steeds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enigste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100%</w:t>
      </w:r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-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waarborg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swanger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raak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9E243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of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'n SOI (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seksueel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oordraagbare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infeksie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) op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doen</w:t>
      </w:r>
      <w:proofErr w:type="spellEnd"/>
      <w:r w:rsidR="00224F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24F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3B49D317" w14:textId="2745365B" w:rsidR="00093EA0" w:rsidRPr="00B5416C" w:rsidRDefault="00093EA0" w:rsidP="00347A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Selfbeheersing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-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selfbeheersing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hê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bet</w:t>
      </w:r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eken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mag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oor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drange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behoeftes</w:t>
      </w:r>
      <w:proofErr w:type="spellEnd"/>
      <w:r w:rsidR="009E243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Hulle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dryf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regeer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5900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5900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lewe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Jy dink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mooi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iets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1A33F645" w14:textId="20734213" w:rsidR="00093EA0" w:rsidRPr="00B5416C" w:rsidRDefault="00093EA0" w:rsidP="00347A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Reg op </w:t>
      </w:r>
      <w:proofErr w:type="spellStart"/>
      <w:r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privaatheid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- Elke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tiener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'n reg op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privaatheid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Jy mag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privaat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joernaal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gevoelens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</w:t>
      </w:r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range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aanteken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-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alles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bly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dan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privaat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!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Niemand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d</w:t>
      </w:r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ie reg om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raak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of om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5900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sonder </w:t>
      </w:r>
      <w:proofErr w:type="spellStart"/>
      <w:r w:rsidR="005900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toestemming</w:t>
      </w:r>
      <w:proofErr w:type="spellEnd"/>
      <w:r w:rsidR="005900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5900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af</w:t>
      </w:r>
      <w:proofErr w:type="spellEnd"/>
      <w:r w:rsidR="005900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5900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5900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neem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ongemaklik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5900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laat</w:t>
      </w:r>
      <w:proofErr w:type="spellEnd"/>
      <w:r w:rsidR="005900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5900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567B7188" w14:textId="0CC4DDE8" w:rsidR="00093EA0" w:rsidRPr="00B5416C" w:rsidRDefault="008A7B78" w:rsidP="00347A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lastRenderedPageBreak/>
        <w:t>Die r</w:t>
      </w:r>
      <w:r w:rsidR="00093EA0"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eg om </w:t>
      </w:r>
      <w:proofErr w:type="spellStart"/>
      <w:r w:rsidR="00093EA0"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jouself</w:t>
      </w:r>
      <w:proofErr w:type="spellEnd"/>
      <w:r w:rsidR="00093EA0"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te</w:t>
      </w:r>
      <w:proofErr w:type="spellEnd"/>
      <w:r w:rsidR="00093EA0"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beskerm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- Jy het die reg om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seksuele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aanranding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beveg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meld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weg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bly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iemand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onvanpas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aanraak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58BF5EA6" w14:textId="60624BF5" w:rsidR="00093EA0" w:rsidRPr="00B5416C" w:rsidRDefault="008A7B78" w:rsidP="00347A4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Die r</w:t>
      </w:r>
      <w:r w:rsidR="00093EA0"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eg om </w:t>
      </w:r>
      <w:r w:rsidR="00B02C40"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n</w:t>
      </w:r>
      <w:r w:rsidR="00093EA0"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ee </w:t>
      </w:r>
      <w:proofErr w:type="spellStart"/>
      <w:r w:rsidR="00093EA0"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te</w:t>
      </w:r>
      <w:proofErr w:type="spellEnd"/>
      <w:r w:rsidR="00093EA0"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sê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-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liggaam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privaat</w:t>
      </w:r>
      <w:proofErr w:type="spellEnd"/>
      <w:r w:rsidR="00B02C4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eiendom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Niemand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die reg om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dwing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enigiets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doen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wil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06BB8D53" w14:textId="77777777" w:rsidR="007D5222" w:rsidRDefault="007D5222" w:rsidP="00391DA9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56D89827" w14:textId="77777777" w:rsidR="00B02C40" w:rsidRPr="00B5416C" w:rsidRDefault="00B02C40" w:rsidP="00391DA9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7FB59F6A" w14:textId="4CB08C79" w:rsidR="00391DA9" w:rsidRPr="00B02C40" w:rsidRDefault="00B02C40" w:rsidP="00391DA9">
      <w:pPr>
        <w:pStyle w:val="NoSpacing"/>
        <w:rPr>
          <w:rFonts w:cstheme="minorHAnsi"/>
          <w:b/>
          <w:bCs/>
          <w:color w:val="000000" w:themeColor="text1"/>
          <w:sz w:val="28"/>
          <w:szCs w:val="28"/>
        </w:rPr>
      </w:pPr>
      <w:r w:rsidRPr="00B02C40">
        <w:rPr>
          <w:rFonts w:cstheme="minorHAnsi"/>
          <w:b/>
          <w:bCs/>
          <w:color w:val="000000" w:themeColor="text1"/>
          <w:sz w:val="28"/>
          <w:szCs w:val="28"/>
        </w:rPr>
        <w:t xml:space="preserve">Les 5: </w:t>
      </w:r>
      <w:proofErr w:type="spellStart"/>
      <w:r w:rsidR="00391DA9" w:rsidRPr="00B02C40">
        <w:rPr>
          <w:rFonts w:cstheme="minorHAnsi"/>
          <w:b/>
          <w:bCs/>
          <w:color w:val="000000" w:themeColor="text1"/>
          <w:sz w:val="28"/>
          <w:szCs w:val="28"/>
        </w:rPr>
        <w:t>Adolessensie</w:t>
      </w:r>
      <w:proofErr w:type="spellEnd"/>
      <w:r w:rsidR="00391DA9" w:rsidRPr="00B02C40">
        <w:rPr>
          <w:rFonts w:cstheme="minorHAnsi"/>
          <w:b/>
          <w:bCs/>
          <w:color w:val="000000" w:themeColor="text1"/>
          <w:sz w:val="28"/>
          <w:szCs w:val="28"/>
        </w:rPr>
        <w:t xml:space="preserve"> tot </w:t>
      </w:r>
      <w:proofErr w:type="spellStart"/>
      <w:r w:rsidR="00391DA9" w:rsidRPr="00B02C40">
        <w:rPr>
          <w:rFonts w:cstheme="minorHAnsi"/>
          <w:b/>
          <w:bCs/>
          <w:color w:val="000000" w:themeColor="text1"/>
          <w:sz w:val="28"/>
          <w:szCs w:val="28"/>
        </w:rPr>
        <w:t>volwassenheid</w:t>
      </w:r>
      <w:proofErr w:type="spellEnd"/>
    </w:p>
    <w:p w14:paraId="542988A2" w14:textId="59F792B0" w:rsidR="00306BD8" w:rsidRDefault="00391DA9" w:rsidP="00347A4E">
      <w:pPr>
        <w:pStyle w:val="NoSpacing"/>
        <w:numPr>
          <w:ilvl w:val="0"/>
          <w:numId w:val="21"/>
        </w:numPr>
        <w:ind w:left="426"/>
      </w:pPr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Brei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uit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oor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die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vaardighede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wat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nodig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is ten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opsigte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van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seksualiteit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en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leefstylkeuses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="00EC37B6" w:rsidRPr="00306BD8">
        <w:rPr>
          <w:b/>
          <w:bCs/>
          <w:i/>
          <w:iCs/>
          <w:sz w:val="24"/>
          <w:szCs w:val="24"/>
        </w:rPr>
        <w:t>selfbewussyn</w:t>
      </w:r>
      <w:proofErr w:type="spellEnd"/>
      <w:r w:rsidR="00EC37B6" w:rsidRPr="00306BD8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EC37B6" w:rsidRPr="00306BD8">
        <w:rPr>
          <w:b/>
          <w:bCs/>
          <w:i/>
          <w:iCs/>
          <w:sz w:val="24"/>
          <w:szCs w:val="24"/>
        </w:rPr>
        <w:t>kritiese</w:t>
      </w:r>
      <w:proofErr w:type="spellEnd"/>
      <w:r w:rsidR="00EC37B6" w:rsidRPr="00306BD8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EC37B6" w:rsidRPr="00306BD8">
        <w:rPr>
          <w:b/>
          <w:bCs/>
          <w:i/>
          <w:iCs/>
          <w:sz w:val="24"/>
          <w:szCs w:val="24"/>
        </w:rPr>
        <w:t>denke</w:t>
      </w:r>
      <w:proofErr w:type="spellEnd"/>
      <w:r w:rsidR="00EC37B6" w:rsidRPr="00306BD8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EC37B6" w:rsidRPr="00306BD8">
        <w:rPr>
          <w:b/>
          <w:bCs/>
          <w:i/>
          <w:iCs/>
          <w:sz w:val="24"/>
          <w:szCs w:val="24"/>
        </w:rPr>
        <w:t>besluitneming</w:t>
      </w:r>
      <w:proofErr w:type="spellEnd"/>
      <w:r w:rsidR="008A7B78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8A7B78">
        <w:rPr>
          <w:b/>
          <w:bCs/>
          <w:i/>
          <w:iCs/>
          <w:sz w:val="24"/>
          <w:szCs w:val="24"/>
        </w:rPr>
        <w:t>probleemoplossing</w:t>
      </w:r>
      <w:proofErr w:type="spellEnd"/>
      <w:r w:rsidR="008A7B78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8A7B78">
        <w:rPr>
          <w:b/>
          <w:bCs/>
          <w:i/>
          <w:iCs/>
          <w:sz w:val="24"/>
          <w:szCs w:val="24"/>
        </w:rPr>
        <w:t>selfgeldende</w:t>
      </w:r>
      <w:proofErr w:type="spellEnd"/>
      <w:r w:rsidR="008A7B78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8A7B78">
        <w:rPr>
          <w:b/>
          <w:bCs/>
          <w:i/>
          <w:iCs/>
          <w:sz w:val="24"/>
          <w:szCs w:val="24"/>
        </w:rPr>
        <w:t>gedrag</w:t>
      </w:r>
      <w:proofErr w:type="spellEnd"/>
      <w:r w:rsidR="00EC37B6" w:rsidRPr="00306BD8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EC37B6" w:rsidRPr="00306BD8">
        <w:rPr>
          <w:b/>
          <w:bCs/>
          <w:i/>
          <w:iCs/>
          <w:sz w:val="24"/>
          <w:szCs w:val="24"/>
        </w:rPr>
        <w:t>onderhandeling</w:t>
      </w:r>
      <w:proofErr w:type="spellEnd"/>
      <w:r w:rsidR="00EC37B6" w:rsidRPr="00306BD8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EC37B6" w:rsidRPr="00306BD8">
        <w:rPr>
          <w:b/>
          <w:bCs/>
          <w:i/>
          <w:iCs/>
          <w:sz w:val="24"/>
          <w:szCs w:val="24"/>
        </w:rPr>
        <w:t>kommunikasi</w:t>
      </w:r>
      <w:r w:rsidR="008A7B78">
        <w:rPr>
          <w:b/>
          <w:bCs/>
          <w:i/>
          <w:iCs/>
          <w:sz w:val="24"/>
          <w:szCs w:val="24"/>
        </w:rPr>
        <w:t>e</w:t>
      </w:r>
      <w:proofErr w:type="spellEnd"/>
      <w:r w:rsidR="008A7B78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8A7B78">
        <w:rPr>
          <w:b/>
          <w:bCs/>
          <w:i/>
          <w:iCs/>
          <w:sz w:val="24"/>
          <w:szCs w:val="24"/>
        </w:rPr>
        <w:t>weiering</w:t>
      </w:r>
      <w:proofErr w:type="spellEnd"/>
      <w:r w:rsidR="008A7B78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8A7B78">
        <w:rPr>
          <w:b/>
          <w:bCs/>
          <w:i/>
          <w:iCs/>
          <w:sz w:val="24"/>
          <w:szCs w:val="24"/>
        </w:rPr>
        <w:t>doelstelling</w:t>
      </w:r>
      <w:proofErr w:type="spellEnd"/>
      <w:r w:rsidR="008A7B78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8A7B78">
        <w:rPr>
          <w:b/>
          <w:bCs/>
          <w:i/>
          <w:iCs/>
          <w:sz w:val="24"/>
          <w:szCs w:val="24"/>
        </w:rPr>
        <w:t>en</w:t>
      </w:r>
      <w:proofErr w:type="spellEnd"/>
      <w:r w:rsidR="008A7B78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8A7B78">
        <w:rPr>
          <w:b/>
          <w:bCs/>
          <w:i/>
          <w:iCs/>
          <w:sz w:val="24"/>
          <w:szCs w:val="24"/>
        </w:rPr>
        <w:t>in</w:t>
      </w:r>
      <w:r w:rsidR="00EC37B6" w:rsidRPr="00306BD8">
        <w:rPr>
          <w:b/>
          <w:bCs/>
          <w:i/>
          <w:iCs/>
          <w:sz w:val="24"/>
          <w:szCs w:val="24"/>
        </w:rPr>
        <w:t>sameling</w:t>
      </w:r>
      <w:proofErr w:type="spellEnd"/>
      <w:r w:rsidR="00EC37B6" w:rsidRPr="00306BD8">
        <w:rPr>
          <w:b/>
          <w:bCs/>
          <w:i/>
          <w:iCs/>
          <w:sz w:val="24"/>
          <w:szCs w:val="24"/>
        </w:rPr>
        <w:t xml:space="preserve"> van </w:t>
      </w:r>
      <w:proofErr w:type="spellStart"/>
      <w:proofErr w:type="gramStart"/>
      <w:r w:rsidR="00EC37B6" w:rsidRPr="00306BD8">
        <w:rPr>
          <w:b/>
          <w:bCs/>
          <w:i/>
          <w:iCs/>
          <w:sz w:val="24"/>
          <w:szCs w:val="24"/>
        </w:rPr>
        <w:t>inligting</w:t>
      </w:r>
      <w:proofErr w:type="spellEnd"/>
      <w:proofErr w:type="gramEnd"/>
    </w:p>
    <w:p w14:paraId="0D3A1D19" w14:textId="7B5F7E71" w:rsidR="00391DA9" w:rsidRPr="00306BD8" w:rsidRDefault="00391DA9" w:rsidP="00347A4E">
      <w:pPr>
        <w:pStyle w:val="NoSpacing"/>
        <w:numPr>
          <w:ilvl w:val="0"/>
          <w:numId w:val="21"/>
        </w:numPr>
        <w:ind w:left="426"/>
      </w:pPr>
      <w:proofErr w:type="spellStart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Bespreek</w:t>
      </w:r>
      <w:proofErr w:type="spellEnd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krities</w:t>
      </w:r>
      <w:proofErr w:type="spellEnd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hoe om </w:t>
      </w:r>
      <w:proofErr w:type="spellStart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effektiewe</w:t>
      </w:r>
      <w:proofErr w:type="spellEnd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strategieë</w:t>
      </w:r>
      <w:proofErr w:type="spellEnd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toe </w:t>
      </w:r>
      <w:proofErr w:type="spellStart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te</w:t>
      </w:r>
      <w:proofErr w:type="spellEnd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pas om </w:t>
      </w:r>
      <w:proofErr w:type="spellStart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verantwoordelike</w:t>
      </w:r>
      <w:proofErr w:type="spellEnd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besluite</w:t>
      </w:r>
      <w:proofErr w:type="spellEnd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met </w:t>
      </w:r>
      <w:proofErr w:type="spellStart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betrekking</w:t>
      </w:r>
      <w:proofErr w:type="spellEnd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tot </w:t>
      </w:r>
      <w:proofErr w:type="spellStart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seksualiteit</w:t>
      </w:r>
      <w:proofErr w:type="spellEnd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en</w:t>
      </w:r>
      <w:proofErr w:type="spellEnd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06BD8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leefstylkeuses</w:t>
      </w:r>
      <w:proofErr w:type="spellEnd"/>
      <w:r w:rsidR="00E07A4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07A4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te</w:t>
      </w:r>
      <w:proofErr w:type="spellEnd"/>
      <w:r w:rsidR="00E07A4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gramStart"/>
      <w:r w:rsidR="00E07A4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neem</w:t>
      </w:r>
      <w:proofErr w:type="gramEnd"/>
    </w:p>
    <w:p w14:paraId="097AF4BE" w14:textId="77777777" w:rsidR="00391DA9" w:rsidRPr="00B5416C" w:rsidRDefault="00391DA9" w:rsidP="00391DA9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0212E28F" w14:textId="268AADF9" w:rsidR="00093EA0" w:rsidRPr="00B5416C" w:rsidRDefault="00093EA0" w:rsidP="00391DA9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  <w:r w:rsidRPr="00B5416C">
        <w:rPr>
          <w:rFonts w:cstheme="minorHAnsi"/>
          <w:b/>
          <w:bCs/>
          <w:color w:val="000000" w:themeColor="text1"/>
          <w:sz w:val="24"/>
          <w:szCs w:val="24"/>
        </w:rPr>
        <w:t>"</w:t>
      </w: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>Watter</w:t>
      </w:r>
      <w:proofErr w:type="spellEnd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>vaardighede</w:t>
      </w:r>
      <w:proofErr w:type="spellEnd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 xml:space="preserve"> dink </w:t>
      </w: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>jy</w:t>
      </w:r>
      <w:proofErr w:type="spellEnd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>moet</w:t>
      </w:r>
      <w:proofErr w:type="spellEnd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 xml:space="preserve"> 'n </w:t>
      </w: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>graad</w:t>
      </w:r>
      <w:proofErr w:type="spellEnd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 xml:space="preserve"> 8-leerder </w:t>
      </w: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>hê</w:t>
      </w:r>
      <w:proofErr w:type="spellEnd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 xml:space="preserve"> om </w:t>
      </w: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>verantwoordelike</w:t>
      </w:r>
      <w:proofErr w:type="spellEnd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>keuses</w:t>
      </w:r>
      <w:proofErr w:type="spellEnd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>te</w:t>
      </w:r>
      <w:proofErr w:type="spellEnd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>maak</w:t>
      </w:r>
      <w:proofErr w:type="spellEnd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 xml:space="preserve"> wat </w:t>
      </w: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>seksuele</w:t>
      </w:r>
      <w:proofErr w:type="spellEnd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>omgang</w:t>
      </w:r>
      <w:proofErr w:type="spellEnd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>kan</w:t>
      </w:r>
      <w:proofErr w:type="spellEnd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>voorkom</w:t>
      </w:r>
      <w:proofErr w:type="spellEnd"/>
      <w:r w:rsidRPr="00B5416C">
        <w:rPr>
          <w:rFonts w:cstheme="minorHAnsi"/>
          <w:b/>
          <w:bCs/>
          <w:color w:val="000000" w:themeColor="text1"/>
          <w:sz w:val="24"/>
          <w:szCs w:val="24"/>
        </w:rPr>
        <w:t>?</w:t>
      </w:r>
    </w:p>
    <w:p w14:paraId="231A6F76" w14:textId="77777777" w:rsidR="00093EA0" w:rsidRPr="00B5416C" w:rsidRDefault="00093EA0" w:rsidP="00391DA9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56C394AD" w14:textId="5F132789" w:rsidR="00093EA0" w:rsidRPr="00B5416C" w:rsidRDefault="00093EA0" w:rsidP="00093EA0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Eerstens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E5E8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selfbewus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wees -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beteken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E5E8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E5E8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self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regtig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ken. Jy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selfbewustheid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ontwikkel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deur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joernaal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of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weekliks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dink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waarheen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in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lewe</w:t>
      </w:r>
      <w:proofErr w:type="spellEnd"/>
      <w:r w:rsidR="000948D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0948D3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op pad is</w:t>
      </w:r>
      <w:r w:rsidR="000948D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Jy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moet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vrae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aaan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jouself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Hierdie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vrae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B5416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alles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 in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konteks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 van </w:t>
      </w:r>
      <w:r w:rsidR="000948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die</w:t>
      </w:r>
      <w:r w:rsidRPr="00B5416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 les: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seksualiteit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leefstylkeuses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.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Vra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jouself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vrae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soos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:</w:t>
      </w:r>
    </w:p>
    <w:p w14:paraId="282BA3DD" w14:textId="77777777" w:rsidR="00093EA0" w:rsidRPr="00B5416C" w:rsidRDefault="00093EA0" w:rsidP="00347A4E">
      <w:pPr>
        <w:numPr>
          <w:ilvl w:val="0"/>
          <w:numId w:val="8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Wil ek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seks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hê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ek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eendag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getroud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is?</w:t>
      </w:r>
    </w:p>
    <w:p w14:paraId="2D3A2828" w14:textId="77777777" w:rsidR="00093EA0" w:rsidRPr="00B5416C" w:rsidRDefault="00093EA0" w:rsidP="00347A4E">
      <w:pPr>
        <w:numPr>
          <w:ilvl w:val="0"/>
          <w:numId w:val="9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Wil ek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tienerouer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wees?</w:t>
      </w:r>
    </w:p>
    <w:p w14:paraId="2B235C53" w14:textId="3B94688F" w:rsidR="00093EA0" w:rsidRPr="00B5416C" w:rsidRDefault="008A7B78" w:rsidP="00347A4E">
      <w:pPr>
        <w:numPr>
          <w:ilvl w:val="0"/>
          <w:numId w:val="9"/>
        </w:numPr>
        <w:spacing w:after="0" w:line="240" w:lineRule="auto"/>
        <w:ind w:left="1080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Wil </w:t>
      </w: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ek 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dwelms</w:t>
      </w:r>
      <w:proofErr w:type="spellEnd"/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alkohol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misbruik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?</w:t>
      </w:r>
    </w:p>
    <w:p w14:paraId="0699B52C" w14:textId="77777777" w:rsidR="00093EA0" w:rsidRPr="00B5416C" w:rsidRDefault="00093EA0" w:rsidP="00093EA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51C8045E" w14:textId="13FEAEE3" w:rsidR="00093EA0" w:rsidRPr="00B5416C" w:rsidRDefault="00093EA0" w:rsidP="00093EA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Hierdie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soort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vrae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help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waardes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grense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dink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weet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hoekom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moeilike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situasies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nee </w:t>
      </w:r>
      <w:proofErr w:type="spellStart"/>
      <w:r w:rsidR="004A67B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sê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Bv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 '</w:t>
      </w:r>
      <w:r w:rsidR="004A67B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Vriend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nooi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partytjie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by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huis. Jy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weet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enigste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meisie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genooi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</w:t>
      </w:r>
      <w:r w:rsidR="0084608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4608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FD76C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D76C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daar</w:t>
      </w:r>
      <w:proofErr w:type="spellEnd"/>
      <w:r w:rsidR="00FD76C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D76C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 w:rsidR="00FD76C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'n klomp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seuns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volwasse</w:t>
      </w:r>
      <w:proofErr w:type="spellEnd"/>
      <w:r w:rsidR="00FD76C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D76C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toesig</w:t>
      </w:r>
      <w:proofErr w:type="spellEnd"/>
      <w:r w:rsidR="00FD76C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wees </w:t>
      </w:r>
      <w:proofErr w:type="spellStart"/>
      <w:r w:rsidR="00FD76C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FD76C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="00FD76C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D76C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 w:rsidR="00FD76C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D76C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vir</w:t>
      </w:r>
      <w:proofErr w:type="spellEnd"/>
      <w:r w:rsidR="00FD76C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D76C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FD76C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makliker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FD76C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wees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om nee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sê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omdat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selfbewus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kies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versigtig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wees.</w:t>
      </w:r>
    </w:p>
    <w:p w14:paraId="015C6A83" w14:textId="77777777" w:rsidR="00093EA0" w:rsidRPr="00B5416C" w:rsidRDefault="00093EA0" w:rsidP="00093EA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516EC754" w14:textId="5591F174" w:rsidR="00093EA0" w:rsidRPr="00B5416C" w:rsidRDefault="00093EA0" w:rsidP="00093EA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Nog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vaardigheid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1113C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is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kritiese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denkvaardighede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gram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die</w:t>
      </w:r>
      <w:proofErr w:type="gram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vermoë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stap van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situasie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inligting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ontleed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evalueer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gebruik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hierdie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vaardighede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beteken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logiese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emosionele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impulsiewe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besluit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neem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21E1D402" w14:textId="77777777" w:rsidR="00093EA0" w:rsidRPr="00B5416C" w:rsidRDefault="00093EA0" w:rsidP="00093EA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357B6385" w14:textId="3BD02CC0" w:rsidR="00093EA0" w:rsidRPr="00B5416C" w:rsidRDefault="008A7B78" w:rsidP="007E7A24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Eerstens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-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nadele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die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besluit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opweeg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r w:rsidR="007E7A2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impak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="007E7A2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besluit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E7A2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</w:t>
      </w:r>
      <w:proofErr w:type="spellEnd"/>
      <w:r w:rsidR="007E7A2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-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E7A2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</w:t>
      </w:r>
      <w:proofErr w:type="spellEnd"/>
      <w:r w:rsidR="007E7A24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="007E7A2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tyd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oorweeg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  <w:r w:rsidR="007E7A24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Sodra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kritiese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denkvaardighede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gebruik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om die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keuse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evalueer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besluitnemingsvaardighede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gebruik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r w:rsidR="007E7A24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op 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die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aksieplan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besluit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r w:rsidR="0044418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die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inligting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nagevors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die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gevolge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="0044418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keuses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vergelyk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opsie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gekies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59A5B976" w14:textId="77777777" w:rsidR="00093EA0" w:rsidRPr="00B5416C" w:rsidRDefault="00093EA0" w:rsidP="00093EA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45C8BD08" w14:textId="4763327F" w:rsidR="00093EA0" w:rsidRPr="00B5416C" w:rsidRDefault="00093EA0" w:rsidP="00093EA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Hier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eenvoudige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voorbeeld</w:t>
      </w:r>
      <w:proofErr w:type="spellEnd"/>
      <w:r w:rsidR="008668F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: Jy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droom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eendag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ingenieurswese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studeer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maar as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graad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10-leer</w:t>
      </w:r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der het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besef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sukkel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met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iskunde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slaag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="008A7B7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skaars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onderwysers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aanbeveel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668F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iskunde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668F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los</w:t>
      </w:r>
      <w:proofErr w:type="spellEnd"/>
      <w:r w:rsidR="008668F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668F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8668F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668F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iskund</w:t>
      </w:r>
      <w:r w:rsidR="008668F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ige</w:t>
      </w:r>
      <w:proofErr w:type="spellEnd"/>
      <w:r w:rsidR="008668F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668F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eletterdheid</w:t>
      </w:r>
      <w:proofErr w:type="spellEnd"/>
      <w:r w:rsidR="008668F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neem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Jy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weet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deur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hierdie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verandering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maak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ingenieurswese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studeer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4108BB97" w14:textId="0646E9C4" w:rsidR="00093EA0" w:rsidRPr="00B5416C" w:rsidRDefault="00093EA0" w:rsidP="00093EA0">
      <w:pPr>
        <w:spacing w:after="0" w:line="240" w:lineRule="auto"/>
        <w:ind w:left="720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071167FA" w14:textId="26DD2FDB" w:rsidR="00093EA0" w:rsidRPr="00B5416C" w:rsidRDefault="00F97655" w:rsidP="00347A4E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F97655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G</w:t>
      </w:r>
      <w:r w:rsidR="00093EA0" w:rsidRPr="00F97655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oeie</w:t>
      </w:r>
      <w:proofErr w:type="spellEnd"/>
      <w:r w:rsidR="00093EA0" w:rsidRPr="00F97655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F97655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keuse</w:t>
      </w:r>
      <w:proofErr w:type="spellEnd"/>
      <w:r w:rsidR="00093EA0" w:rsidRPr="00F97655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F97655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en</w:t>
      </w:r>
      <w:proofErr w:type="spellEnd"/>
      <w:r w:rsidR="00093EA0" w:rsidRPr="00F97655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F97655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effek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-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kry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tutor 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wat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help om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punte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verbeter</w:t>
      </w:r>
      <w:proofErr w:type="spellEnd"/>
      <w:proofErr w:type="gramEnd"/>
    </w:p>
    <w:p w14:paraId="41CE8650" w14:textId="0E81B928" w:rsidR="00093EA0" w:rsidRPr="00B5416C" w:rsidRDefault="00093EA0" w:rsidP="00347A4E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F97655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Slegte</w:t>
      </w:r>
      <w:proofErr w:type="spellEnd"/>
      <w:r w:rsidRPr="00F97655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97655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keuse</w:t>
      </w:r>
      <w:proofErr w:type="spellEnd"/>
      <w:r w:rsidRPr="00F97655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97655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en</w:t>
      </w:r>
      <w:proofErr w:type="spellEnd"/>
      <w:r w:rsidRPr="00F97655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97655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effek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-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verander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vakke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verloor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moontlikheid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ingenieurswese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studeer</w:t>
      </w:r>
      <w:proofErr w:type="spellEnd"/>
      <w:proofErr w:type="gramEnd"/>
    </w:p>
    <w:p w14:paraId="2B037026" w14:textId="77777777" w:rsidR="00093EA0" w:rsidRDefault="00093EA0" w:rsidP="00093EA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681D649C" w14:textId="77777777" w:rsidR="00F97655" w:rsidRPr="00B5416C" w:rsidRDefault="00F97655" w:rsidP="00093EA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0DDEDD89" w14:textId="6471B75F" w:rsidR="00093EA0" w:rsidRPr="00B5416C" w:rsidRDefault="00093EA0" w:rsidP="00093EA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lastRenderedPageBreak/>
        <w:t xml:space="preserve">Doel van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kritiese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denke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:</w:t>
      </w:r>
      <w:r w:rsidR="00F9765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Kritiese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denke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help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onsself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beter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verstaan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doelwitte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motiveer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Wanneer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inligting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34D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verwerk</w:t>
      </w:r>
      <w:proofErr w:type="spellEnd"/>
      <w:r w:rsidR="00DF6D1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F6D1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DF6D1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F6D1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slegs</w:t>
      </w:r>
      <w:proofErr w:type="spellEnd"/>
      <w:r w:rsidR="00DF6D1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034D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die </w:t>
      </w:r>
      <w:proofErr w:type="spellStart"/>
      <w:r w:rsidR="00034D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belangrikste</w:t>
      </w:r>
      <w:proofErr w:type="spellEnd"/>
      <w:r w:rsidR="00DF6D1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678A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raaksien</w:t>
      </w:r>
      <w:proofErr w:type="spellEnd"/>
      <w:r w:rsidR="00D678A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op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lewe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toepas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situasie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verander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persoonlike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groei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algehele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geluk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bevorder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3812B7C7" w14:textId="77777777" w:rsidR="00D678AE" w:rsidRDefault="00D678AE" w:rsidP="00093EA0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21623081" w14:textId="3BCE2F89" w:rsidR="00093EA0" w:rsidRPr="00B5416C" w:rsidRDefault="00093EA0" w:rsidP="00093EA0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Soms</w:t>
      </w:r>
      <w:r w:rsidR="00D678A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678A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moet</w:t>
      </w:r>
      <w:proofErr w:type="spellEnd"/>
      <w:r w:rsidR="00D678A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678A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D678A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‘n plan </w:t>
      </w:r>
      <w:proofErr w:type="spellStart"/>
      <w:r w:rsidR="005A5F5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maak</w:t>
      </w:r>
      <w:proofErr w:type="spellEnd"/>
      <w:r w:rsidR="005A5F5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moeilike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besluite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5A5F5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neem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r w:rsidR="005A5F5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5A5F5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probleemoplossingsvaardighede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gebruik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deur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volgende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stappe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gebruik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:</w:t>
      </w:r>
    </w:p>
    <w:p w14:paraId="4EEB82D4" w14:textId="77777777" w:rsidR="00093EA0" w:rsidRPr="00B5416C" w:rsidRDefault="00093EA0" w:rsidP="00347A4E">
      <w:pPr>
        <w:numPr>
          <w:ilvl w:val="0"/>
          <w:numId w:val="11"/>
        </w:numPr>
        <w:spacing w:after="0" w:line="240" w:lineRule="auto"/>
        <w:ind w:left="1069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Beskryf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proofErr w:type="gram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probleem</w:t>
      </w:r>
      <w:proofErr w:type="spellEnd"/>
      <w:proofErr w:type="gramEnd"/>
    </w:p>
    <w:p w14:paraId="3C06E12C" w14:textId="77777777" w:rsidR="00093EA0" w:rsidRPr="00B5416C" w:rsidRDefault="00093EA0" w:rsidP="00347A4E">
      <w:pPr>
        <w:numPr>
          <w:ilvl w:val="0"/>
          <w:numId w:val="11"/>
        </w:numPr>
        <w:spacing w:after="0" w:line="240" w:lineRule="auto"/>
        <w:ind w:left="1069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Stel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moontlike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oplossings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</w:t>
      </w:r>
      <w:proofErr w:type="spellEnd"/>
    </w:p>
    <w:p w14:paraId="6EF92CDF" w14:textId="77777777" w:rsidR="00093EA0" w:rsidRPr="00B5416C" w:rsidRDefault="00093EA0" w:rsidP="00347A4E">
      <w:pPr>
        <w:numPr>
          <w:ilvl w:val="0"/>
          <w:numId w:val="11"/>
        </w:numPr>
        <w:spacing w:after="0" w:line="240" w:lineRule="auto"/>
        <w:ind w:left="1069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Dink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gevolge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elke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oplossing</w:t>
      </w:r>
      <w:proofErr w:type="spellEnd"/>
      <w:proofErr w:type="gramEnd"/>
    </w:p>
    <w:p w14:paraId="683B69AF" w14:textId="77777777" w:rsidR="00093EA0" w:rsidRPr="00B5416C" w:rsidRDefault="00093EA0" w:rsidP="00347A4E">
      <w:pPr>
        <w:numPr>
          <w:ilvl w:val="0"/>
          <w:numId w:val="11"/>
        </w:numPr>
        <w:spacing w:after="0" w:line="240" w:lineRule="auto"/>
        <w:ind w:left="1069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Kies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oplossing</w:t>
      </w:r>
      <w:proofErr w:type="spellEnd"/>
      <w:proofErr w:type="gramEnd"/>
    </w:p>
    <w:p w14:paraId="4A525662" w14:textId="51750440" w:rsidR="00093EA0" w:rsidRPr="00B5416C" w:rsidRDefault="005A5F5C" w:rsidP="00347A4E">
      <w:pPr>
        <w:numPr>
          <w:ilvl w:val="0"/>
          <w:numId w:val="11"/>
        </w:numPr>
        <w:spacing w:after="0" w:line="240" w:lineRule="auto"/>
        <w:ind w:left="1069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Voer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oplossing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uit</w:t>
      </w:r>
      <w:proofErr w:type="spellEnd"/>
      <w:proofErr w:type="gramEnd"/>
    </w:p>
    <w:p w14:paraId="53C8D873" w14:textId="77777777" w:rsidR="00093EA0" w:rsidRPr="00B5416C" w:rsidRDefault="00093EA0" w:rsidP="00093EA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5B248E5D" w14:textId="06C1116D" w:rsidR="00093EA0" w:rsidRPr="00B5416C" w:rsidRDefault="005A5F5C" w:rsidP="00093EA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A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s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eers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besluit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geneem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is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belangrik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om op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besluit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reageer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beteken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keuse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kommunikeer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Sommige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mense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sukkel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kommunikeer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omdat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hulle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bang is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vir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vrie</w:t>
      </w:r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nde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sê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Deur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kommunikeer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9B2E1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misverstand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voorkom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 J</w:t>
      </w:r>
      <w:r w:rsidR="009B2E1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y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9B2E1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eerlike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gevoelens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kommunikeer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duidelik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wees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oor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="009B2E1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A24CE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24CE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doen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proofErr w:type="gramEnd"/>
    </w:p>
    <w:p w14:paraId="7C85F551" w14:textId="77777777" w:rsidR="00A24CE9" w:rsidRDefault="00A24CE9" w:rsidP="00093EA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0510322E" w14:textId="5EAE592F" w:rsidR="00093EA0" w:rsidRPr="00B5416C" w:rsidRDefault="00093EA0" w:rsidP="00093EA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Om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selfgeldend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wees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beteken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vir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regte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behoeftes</w:t>
      </w:r>
      <w:proofErr w:type="spellEnd"/>
      <w:r w:rsidR="00A24CE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A24CE9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op </w:t>
      </w:r>
      <w:proofErr w:type="spellStart"/>
      <w:r w:rsidR="00A24CE9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A24CE9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24CE9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staan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Jy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kommunikeer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eerlik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openlik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respekvol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Jy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hoe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watter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besluit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geneem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E3709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het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begrip van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ander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persoon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standpunt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-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selfs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al stem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met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saam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belangrik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="00E3709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besluit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baie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duidelik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kommunikeer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vir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seks</w:t>
      </w:r>
      <w:proofErr w:type="spellEnd"/>
      <w:r w:rsidR="00E3709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E3709F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"</w:t>
      </w:r>
      <w:r w:rsidR="00E3709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</w:t>
      </w:r>
      <w:r w:rsidR="00E3709F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ee"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sê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duidelik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ononderhandelbaar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wees.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beteken</w:t>
      </w:r>
      <w:proofErr w:type="spellEnd"/>
      <w:r w:rsidR="00731A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31A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persoon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in </w:t>
      </w:r>
      <w:r w:rsidR="00731A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die </w:t>
      </w:r>
      <w:proofErr w:type="spellStart"/>
      <w:r w:rsidR="00731A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oë</w:t>
      </w:r>
      <w:proofErr w:type="spellEnd"/>
      <w:r w:rsidR="00731A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31A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moet</w:t>
      </w:r>
      <w:proofErr w:type="spellEnd"/>
      <w:r w:rsidR="00731A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31A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kyk</w:t>
      </w:r>
      <w:proofErr w:type="spellEnd"/>
      <w:r w:rsidR="00DA092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A092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DA092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liggaam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31A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moet</w:t>
      </w:r>
      <w:proofErr w:type="spellEnd"/>
      <w:r w:rsidR="00731A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31A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draai</w:t>
      </w:r>
      <w:proofErr w:type="spellEnd"/>
      <w:r w:rsidR="00731AA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selfs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liggaam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"</w:t>
      </w:r>
      <w:r w:rsidR="00DA092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ee!"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sê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  <w:r w:rsidR="00A24CE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5961B273" w14:textId="77777777" w:rsidR="00093EA0" w:rsidRPr="00B5416C" w:rsidRDefault="00093EA0" w:rsidP="00093EA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1407D845" w14:textId="3DB2699F" w:rsidR="00093EA0" w:rsidRPr="00B5416C" w:rsidRDefault="00093EA0" w:rsidP="00093EA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Nog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vaardigheid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gebruik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verantwoordelike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keuses</w:t>
      </w:r>
      <w:proofErr w:type="spellEnd"/>
      <w:r w:rsidR="0042299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42299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42299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42299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maak</w:t>
      </w:r>
      <w:proofErr w:type="spellEnd"/>
      <w:r w:rsidR="0042299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, is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onderhandelings</w:t>
      </w:r>
      <w:r w:rsidR="0042299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-</w:t>
      </w:r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vaardighede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beteken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r w:rsidR="0042299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‘n </w:t>
      </w:r>
      <w:proofErr w:type="spellStart"/>
      <w:r w:rsidR="0042299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bespreking</w:t>
      </w:r>
      <w:proofErr w:type="spellEnd"/>
      <w:r w:rsidR="0042299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met 'n </w:t>
      </w:r>
      <w:proofErr w:type="spellStart"/>
      <w:r w:rsidR="0042299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iemand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42299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hê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totdat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86EC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albei</w:t>
      </w:r>
      <w:proofErr w:type="spellEnd"/>
      <w:r w:rsidR="00B86ECA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party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saamstem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oor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'</w:t>
      </w:r>
      <w:proofErr w:type="gram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n 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oplossing</w:t>
      </w:r>
      <w:proofErr w:type="spellEnd"/>
      <w:proofErr w:type="gram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poog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bereik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Hierdie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vaardigheid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werk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goed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konfliksituasies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</w:t>
      </w:r>
      <w:r w:rsidR="00B86EC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belangrik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NIE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emosioneel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reageer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maar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rasioneel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bly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mekaar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luister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saam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werk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konflik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op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los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5D9474EE" w14:textId="77777777" w:rsidR="00093EA0" w:rsidRDefault="00093EA0" w:rsidP="00391DA9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07228BBA" w14:textId="77777777" w:rsidR="00EF5A8F" w:rsidRPr="00B5416C" w:rsidRDefault="00EF5A8F" w:rsidP="00391DA9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4D0BE5E4" w14:textId="7411901C" w:rsidR="00391DA9" w:rsidRPr="00EF5A8F" w:rsidRDefault="00EF5A8F" w:rsidP="00391DA9">
      <w:pPr>
        <w:pStyle w:val="NoSpacing"/>
        <w:rPr>
          <w:rFonts w:cstheme="minorHAnsi"/>
          <w:b/>
          <w:bCs/>
          <w:color w:val="000000" w:themeColor="text1"/>
          <w:sz w:val="28"/>
          <w:szCs w:val="28"/>
        </w:rPr>
      </w:pPr>
      <w:r w:rsidRPr="00EF5A8F">
        <w:rPr>
          <w:rFonts w:cstheme="minorHAnsi"/>
          <w:b/>
          <w:bCs/>
          <w:color w:val="000000" w:themeColor="text1"/>
          <w:sz w:val="28"/>
          <w:szCs w:val="28"/>
        </w:rPr>
        <w:t xml:space="preserve">Les 6: </w:t>
      </w:r>
      <w:proofErr w:type="spellStart"/>
      <w:r w:rsidR="00391DA9" w:rsidRPr="00EF5A8F">
        <w:rPr>
          <w:rFonts w:cstheme="minorHAnsi"/>
          <w:b/>
          <w:bCs/>
          <w:color w:val="000000" w:themeColor="text1"/>
          <w:sz w:val="28"/>
          <w:szCs w:val="28"/>
        </w:rPr>
        <w:t>Adolessensie</w:t>
      </w:r>
      <w:proofErr w:type="spellEnd"/>
      <w:r w:rsidR="00391DA9" w:rsidRPr="00EF5A8F">
        <w:rPr>
          <w:rFonts w:cstheme="minorHAnsi"/>
          <w:b/>
          <w:bCs/>
          <w:color w:val="000000" w:themeColor="text1"/>
          <w:sz w:val="28"/>
          <w:szCs w:val="28"/>
        </w:rPr>
        <w:t xml:space="preserve"> tot </w:t>
      </w:r>
      <w:proofErr w:type="spellStart"/>
      <w:r w:rsidR="00391DA9" w:rsidRPr="00EF5A8F">
        <w:rPr>
          <w:rFonts w:cstheme="minorHAnsi"/>
          <w:b/>
          <w:bCs/>
          <w:color w:val="000000" w:themeColor="text1"/>
          <w:sz w:val="28"/>
          <w:szCs w:val="28"/>
        </w:rPr>
        <w:t>volwassenheid</w:t>
      </w:r>
      <w:proofErr w:type="spellEnd"/>
    </w:p>
    <w:p w14:paraId="2C6BDAC1" w14:textId="77777777" w:rsidR="00685E33" w:rsidRDefault="00391DA9" w:rsidP="00347A4E">
      <w:pPr>
        <w:pStyle w:val="NoSpacing"/>
        <w:numPr>
          <w:ilvl w:val="0"/>
          <w:numId w:val="22"/>
        </w:numPr>
        <w:ind w:left="426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Identifiseer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en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bespreek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voordele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van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positiewe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hanteringstrategieë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wat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langtermyn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veerkragtigheid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en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welstand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sal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verbeter</w:t>
      </w:r>
      <w:proofErr w:type="spellEnd"/>
      <w:r w:rsidRPr="00B5416C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6307FFFF" w14:textId="3BD9C51E" w:rsidR="00391DA9" w:rsidRPr="00685E33" w:rsidRDefault="00391DA9" w:rsidP="00347A4E">
      <w:pPr>
        <w:pStyle w:val="NoSpacing"/>
        <w:numPr>
          <w:ilvl w:val="0"/>
          <w:numId w:val="22"/>
        </w:numPr>
        <w:ind w:left="426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685E3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Oefen</w:t>
      </w:r>
      <w:proofErr w:type="spellEnd"/>
      <w:r w:rsidRPr="00685E3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85E3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en</w:t>
      </w:r>
      <w:proofErr w:type="spellEnd"/>
      <w:r w:rsidRPr="00685E3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85E3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demonstreer</w:t>
      </w:r>
      <w:proofErr w:type="spellEnd"/>
      <w:r w:rsidRPr="00685E3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die </w:t>
      </w:r>
      <w:proofErr w:type="spellStart"/>
      <w:r w:rsidRPr="00685E3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probleemoplossingsvaardighede</w:t>
      </w:r>
      <w:proofErr w:type="spellEnd"/>
      <w:r w:rsidRPr="00685E3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wat </w:t>
      </w:r>
      <w:proofErr w:type="spellStart"/>
      <w:r w:rsidRPr="00685E3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nodig</w:t>
      </w:r>
      <w:proofErr w:type="spellEnd"/>
      <w:r w:rsidRPr="00685E3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is met </w:t>
      </w:r>
      <w:proofErr w:type="spellStart"/>
      <w:r w:rsidRPr="00685E3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betrekking</w:t>
      </w:r>
      <w:proofErr w:type="spellEnd"/>
      <w:r w:rsidRPr="00685E3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tot </w:t>
      </w:r>
      <w:proofErr w:type="spellStart"/>
      <w:r w:rsidRPr="00685E3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seksualiteit</w:t>
      </w:r>
      <w:proofErr w:type="spellEnd"/>
      <w:r w:rsidRPr="00685E3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85E3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en</w:t>
      </w:r>
      <w:proofErr w:type="spellEnd"/>
      <w:r w:rsidRPr="00685E3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85E3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leefstylkeuses</w:t>
      </w:r>
      <w:proofErr w:type="spellEnd"/>
      <w:proofErr w:type="gramEnd"/>
    </w:p>
    <w:p w14:paraId="344046DF" w14:textId="77777777" w:rsidR="00391DA9" w:rsidRPr="00B5416C" w:rsidRDefault="00391DA9" w:rsidP="00391DA9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3A85EA22" w14:textId="29D865A8" w:rsidR="00F91E54" w:rsidRDefault="00D30408" w:rsidP="00093EA0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Die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vaardighede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 Les 5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bespreek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is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toerus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moeilike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situasies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hanteer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best</w:t>
      </w:r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besluite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neem. Soms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moet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ons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‘n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stresvolle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situasies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hanteer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soos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'n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Engels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mondeling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doen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 J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y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haat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4E10D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dalk</w:t>
      </w:r>
      <w:proofErr w:type="spellEnd"/>
      <w:r w:rsidR="004E10D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="004E10D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</w:t>
      </w:r>
      <w:proofErr w:type="spellEnd"/>
      <w:r w:rsidR="004E10D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4E10D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ander</w:t>
      </w:r>
      <w:proofErr w:type="spellEnd"/>
      <w:r w:rsidR="004E10D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4E10D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4E10D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="004E10D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praat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maar</w:t>
      </w:r>
      <w:proofErr w:type="gram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stres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hanteringstrategieë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in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werking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stel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om die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str</w:t>
      </w:r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es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hanteer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Hierdie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strategieë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net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beperk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tot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adolessente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maar is op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enige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stadium van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ons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lewe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F91E5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</w:t>
      </w:r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an </w:t>
      </w:r>
      <w:proofErr w:type="spellStart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toepassing</w:t>
      </w:r>
      <w:proofErr w:type="spellEnd"/>
      <w:r w:rsidR="00093EA0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</w:p>
    <w:p w14:paraId="7FA5A1E7" w14:textId="77777777" w:rsidR="00F91E54" w:rsidRDefault="00F91E54" w:rsidP="00093EA0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7772DE06" w14:textId="568F18E7" w:rsidR="00093EA0" w:rsidRPr="00B5416C" w:rsidRDefault="00093EA0" w:rsidP="00093EA0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'</w:t>
      </w:r>
      <w:r w:rsidR="00F91E5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 w:rsidRPr="008C70C2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>Negatiewe</w:t>
      </w:r>
      <w:proofErr w:type="spellEnd"/>
      <w:r w:rsidR="008C70C2" w:rsidRPr="008C70C2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C70C2" w:rsidRPr="008C70C2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>hanteringstrategie</w:t>
      </w:r>
      <w:proofErr w:type="spellEnd"/>
      <w:r w:rsidR="008C70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sou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wees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91E5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vir</w:t>
      </w:r>
      <w:proofErr w:type="spellEnd"/>
      <w:r w:rsidR="00F91E54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mondeling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91E54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</w:t>
      </w:r>
      <w:proofErr w:type="spellEnd"/>
      <w:r w:rsidR="00F91E54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91E54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F91E54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91E54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berei</w:t>
      </w:r>
      <w:proofErr w:type="spellEnd"/>
      <w:r w:rsidR="00F91E54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1537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="00A1537A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deur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sperdatum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ignoreer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1537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eerder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goeie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boek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A1537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lees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of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="00A1537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telivisie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reeks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kyk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Het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gevind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lessenaar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skoonmaak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skryfbehoeftes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herorganiseer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begin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studeer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?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lastRenderedPageBreak/>
        <w:t xml:space="preserve">word </w:t>
      </w:r>
      <w:r w:rsidR="001B407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“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uitstel</w:t>
      </w:r>
      <w:proofErr w:type="spellEnd"/>
      <w:r w:rsidR="001B4074">
        <w:rPr>
          <w:rFonts w:eastAsia="Times New Roman" w:cstheme="minorHAnsi"/>
          <w:color w:val="000000" w:themeColor="text1"/>
          <w:sz w:val="24"/>
          <w:szCs w:val="24"/>
          <w:lang w:eastAsia="en-GB"/>
        </w:rPr>
        <w:t>”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genoem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nog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negatiewe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hanteringstrategie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r w:rsidR="00F863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As </w:t>
      </w:r>
      <w:proofErr w:type="spellStart"/>
      <w:r w:rsidR="00F863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F863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863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probleem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mondelinge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of </w:t>
      </w:r>
      <w:r w:rsidR="00F863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leer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vir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eksamen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hanteer</w:t>
      </w:r>
      <w:proofErr w:type="spellEnd"/>
      <w:r w:rsidR="00F863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863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,</w:t>
      </w:r>
      <w:r w:rsidR="00F863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863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 w:rsidR="00F863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863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moontlik</w:t>
      </w:r>
      <w:proofErr w:type="spellEnd"/>
      <w:r w:rsidR="00F863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addisionele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spanning </w:t>
      </w:r>
      <w:proofErr w:type="spellStart"/>
      <w:r w:rsidR="00F863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ervaar</w:t>
      </w:r>
      <w:proofErr w:type="spellEnd"/>
      <w:r w:rsidR="00F863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0CBC8019" w14:textId="77777777" w:rsidR="00093EA0" w:rsidRPr="00B5416C" w:rsidRDefault="00093EA0" w:rsidP="00093EA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2FC111AD" w14:textId="43A1BE4D" w:rsidR="00D753F7" w:rsidRPr="00B5416C" w:rsidRDefault="00D735CD" w:rsidP="00D735CD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proofErr w:type="spellStart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P</w:t>
      </w:r>
      <w:r w:rsidR="00093EA0"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ositiewe</w:t>
      </w:r>
      <w:proofErr w:type="spellEnd"/>
      <w:r w:rsidR="00093EA0"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093EA0"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hanteringstrategie</w:t>
      </w:r>
      <w:proofErr w:type="spellEnd"/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: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Daar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is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baie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verskillende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soorte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positiewe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hanteringstrategieë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. Die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belangrikste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is om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iets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te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vind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wat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vir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jou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werk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</w:t>
      </w:r>
      <w:r w:rsidR="00D753F7" w:rsidRPr="00B5416C">
        <w:rPr>
          <w:rFonts w:cstheme="minorHAnsi"/>
          <w:color w:val="000000" w:themeColor="text1"/>
          <w:sz w:val="24"/>
          <w:szCs w:val="24"/>
        </w:rPr>
        <w:t>ie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alle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hanterings</w:t>
      </w:r>
      <w:r>
        <w:rPr>
          <w:rFonts w:cstheme="minorHAnsi"/>
          <w:color w:val="000000" w:themeColor="text1"/>
          <w:sz w:val="24"/>
          <w:szCs w:val="24"/>
        </w:rPr>
        <w:t>trategieë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is ewe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effektief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nie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. Soms is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dit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aanloklik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om </w:t>
      </w:r>
      <w:r>
        <w:rPr>
          <w:rFonts w:cstheme="minorHAnsi"/>
          <w:color w:val="000000" w:themeColor="text1"/>
          <w:sz w:val="24"/>
          <w:szCs w:val="24"/>
        </w:rPr>
        <w:t>‘n</w:t>
      </w:r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strategie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te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gebruik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wat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vinnige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verligting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sal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gee, maar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dalk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later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groter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probleme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kan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skep.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Dit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is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belangrik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om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gesonde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hanterings</w:t>
      </w:r>
      <w:r>
        <w:rPr>
          <w:rFonts w:cstheme="minorHAnsi"/>
          <w:color w:val="000000" w:themeColor="text1"/>
          <w:sz w:val="24"/>
          <w:szCs w:val="24"/>
        </w:rPr>
        <w:t>trategieë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te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vestig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wat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jou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sal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help om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jou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13" w:history="1">
        <w:proofErr w:type="spellStart"/>
        <w:r w:rsidR="00D753F7" w:rsidRPr="00B5416C">
          <w:rPr>
            <w:rStyle w:val="Hyperlink"/>
            <w:rFonts w:cstheme="minorHAnsi"/>
            <w:color w:val="000000" w:themeColor="text1"/>
            <w:sz w:val="24"/>
            <w:szCs w:val="24"/>
          </w:rPr>
          <w:t>emosionele</w:t>
        </w:r>
        <w:proofErr w:type="spellEnd"/>
        <w:r w:rsidR="00D753F7" w:rsidRPr="00B5416C">
          <w:rPr>
            <w:rStyle w:val="Hyperlink"/>
            <w:rFonts w:cstheme="minorHAnsi"/>
            <w:color w:val="000000" w:themeColor="text1"/>
            <w:sz w:val="24"/>
            <w:szCs w:val="24"/>
          </w:rPr>
          <w:t xml:space="preserve"> </w:t>
        </w:r>
        <w:proofErr w:type="spellStart"/>
        <w:r w:rsidR="00B123FC">
          <w:rPr>
            <w:rStyle w:val="Hyperlink"/>
            <w:rFonts w:cstheme="minorHAnsi"/>
            <w:color w:val="000000" w:themeColor="text1"/>
            <w:sz w:val="24"/>
            <w:szCs w:val="24"/>
          </w:rPr>
          <w:t>stres</w:t>
        </w:r>
        <w:proofErr w:type="spellEnd"/>
      </w:hyperlink>
      <w:r w:rsidR="00B123FC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B123FC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te</w:t>
      </w:r>
      <w:proofErr w:type="spellEnd"/>
      <w:r w:rsidR="00B123FC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B123FC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bestuur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of van die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stresvolle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situasies</w:t>
      </w:r>
      <w:proofErr w:type="spellEnd"/>
      <w:r w:rsidR="008A445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A445C" w:rsidRPr="00B5416C">
        <w:rPr>
          <w:rFonts w:cstheme="minorHAnsi"/>
          <w:color w:val="000000" w:themeColor="text1"/>
          <w:sz w:val="24"/>
          <w:szCs w:val="24"/>
        </w:rPr>
        <w:t>ontslae</w:t>
      </w:r>
      <w:proofErr w:type="spellEnd"/>
      <w:r w:rsidR="008A445C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A445C" w:rsidRPr="00B5416C">
        <w:rPr>
          <w:rFonts w:cstheme="minorHAnsi"/>
          <w:color w:val="000000" w:themeColor="text1"/>
          <w:sz w:val="24"/>
          <w:szCs w:val="24"/>
        </w:rPr>
        <w:t>te</w:t>
      </w:r>
      <w:proofErr w:type="spellEnd"/>
      <w:r w:rsidR="008A445C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A445C" w:rsidRPr="00B5416C">
        <w:rPr>
          <w:rFonts w:cstheme="minorHAnsi"/>
          <w:color w:val="000000" w:themeColor="text1"/>
          <w:sz w:val="24"/>
          <w:szCs w:val="24"/>
        </w:rPr>
        <w:t>raak</w:t>
      </w:r>
      <w:proofErr w:type="spellEnd"/>
      <w:r w:rsidR="008A445C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Voorbeelde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van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gesonde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753F7" w:rsidRPr="00B5416C">
        <w:rPr>
          <w:rFonts w:cstheme="minorHAnsi"/>
          <w:color w:val="000000" w:themeColor="text1"/>
          <w:sz w:val="24"/>
          <w:szCs w:val="24"/>
        </w:rPr>
        <w:t>hanteringsvaardighede</w:t>
      </w:r>
      <w:proofErr w:type="spellEnd"/>
      <w:r w:rsidR="00D753F7" w:rsidRPr="00B5416C">
        <w:rPr>
          <w:rFonts w:cstheme="minorHAnsi"/>
          <w:color w:val="000000" w:themeColor="text1"/>
          <w:sz w:val="24"/>
          <w:szCs w:val="24"/>
        </w:rPr>
        <w:t xml:space="preserve"> sluit in:</w:t>
      </w:r>
    </w:p>
    <w:p w14:paraId="1CCFE6A7" w14:textId="77777777" w:rsidR="00D753F7" w:rsidRPr="00B5416C" w:rsidRDefault="00D753F7" w:rsidP="00347A4E">
      <w:pPr>
        <w:pStyle w:val="NormalWeb"/>
        <w:numPr>
          <w:ilvl w:val="0"/>
          <w:numId w:val="12"/>
        </w:numPr>
        <w:spacing w:before="0" w:beforeAutospacing="0" w:after="0" w:afterAutospacing="0"/>
        <w:ind w:left="1069"/>
        <w:textAlignment w:val="baseline"/>
        <w:rPr>
          <w:rFonts w:asciiTheme="minorHAnsi" w:hAnsiTheme="minorHAnsi" w:cstheme="minorHAnsi"/>
          <w:color w:val="000000" w:themeColor="text1"/>
        </w:rPr>
      </w:pPr>
      <w:r w:rsidRPr="00B5416C">
        <w:rPr>
          <w:rFonts w:asciiTheme="minorHAnsi" w:hAnsiTheme="minorHAnsi" w:cstheme="minorHAnsi"/>
          <w:color w:val="000000" w:themeColor="text1"/>
        </w:rPr>
        <w:t xml:space="preserve">Die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vasstelling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instandhouding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van </w:t>
      </w:r>
      <w:proofErr w:type="spellStart"/>
      <w:proofErr w:type="gramStart"/>
      <w:r w:rsidRPr="00B5416C">
        <w:rPr>
          <w:rFonts w:asciiTheme="minorHAnsi" w:hAnsiTheme="minorHAnsi" w:cstheme="minorHAnsi"/>
          <w:color w:val="000000" w:themeColor="text1"/>
        </w:rPr>
        <w:t>grense</w:t>
      </w:r>
      <w:proofErr w:type="spellEnd"/>
      <w:proofErr w:type="gramEnd"/>
    </w:p>
    <w:p w14:paraId="6ED04F1C" w14:textId="6299EC3D" w:rsidR="00D753F7" w:rsidRPr="00B5416C" w:rsidRDefault="007D6E84" w:rsidP="00347A4E">
      <w:pPr>
        <w:pStyle w:val="NormalWeb"/>
        <w:numPr>
          <w:ilvl w:val="0"/>
          <w:numId w:val="12"/>
        </w:numPr>
        <w:spacing w:before="0" w:beforeAutospacing="0" w:after="0" w:afterAutospacing="0"/>
        <w:ind w:left="1069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Beo</w:t>
      </w:r>
      <w:r w:rsidR="00D753F7" w:rsidRPr="00B5416C">
        <w:rPr>
          <w:rFonts w:asciiTheme="minorHAnsi" w:hAnsiTheme="minorHAnsi" w:cstheme="minorHAnsi"/>
          <w:color w:val="000000" w:themeColor="text1"/>
        </w:rPr>
        <w:t>efen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ontspanningstrategieë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soos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r w:rsidR="008C70C2">
        <w:rPr>
          <w:rFonts w:asciiTheme="minorHAnsi" w:hAnsiTheme="minorHAnsi" w:cstheme="minorHAnsi"/>
          <w:color w:val="000000" w:themeColor="text1"/>
        </w:rPr>
        <w:t xml:space="preserve">om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diep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asem</w:t>
      </w:r>
      <w:proofErr w:type="spellEnd"/>
      <w:r w:rsidR="008C70C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8C70C2">
        <w:rPr>
          <w:rFonts w:asciiTheme="minorHAnsi" w:hAnsiTheme="minorHAnsi" w:cstheme="minorHAnsi"/>
          <w:color w:val="000000" w:themeColor="text1"/>
        </w:rPr>
        <w:t>te</w:t>
      </w:r>
      <w:proofErr w:type="spellEnd"/>
      <w:r w:rsidR="008C70C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ha</w:t>
      </w:r>
      <w:r w:rsidR="008C70C2">
        <w:rPr>
          <w:rFonts w:asciiTheme="minorHAnsi" w:hAnsiTheme="minorHAnsi" w:cstheme="minorHAnsi"/>
          <w:color w:val="000000" w:themeColor="text1"/>
        </w:rPr>
        <w:t>al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meditasie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bewustheid</w:t>
      </w:r>
      <w:proofErr w:type="spellEnd"/>
    </w:p>
    <w:p w14:paraId="4877D916" w14:textId="112A45CA" w:rsidR="00D753F7" w:rsidRPr="00B5416C" w:rsidRDefault="00D753F7" w:rsidP="00347A4E">
      <w:pPr>
        <w:pStyle w:val="NormalWeb"/>
        <w:numPr>
          <w:ilvl w:val="0"/>
          <w:numId w:val="12"/>
        </w:numPr>
        <w:spacing w:before="0" w:beforeAutospacing="0" w:after="0" w:afterAutospacing="0"/>
        <w:ind w:left="1069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color w:val="000000" w:themeColor="text1"/>
        </w:rPr>
        <w:t>Kry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gereelde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fisiese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7D6E84">
        <w:rPr>
          <w:rFonts w:asciiTheme="minorHAnsi" w:hAnsiTheme="minorHAnsi" w:cstheme="minorHAnsi"/>
          <w:color w:val="000000" w:themeColor="text1"/>
        </w:rPr>
        <w:t>oefening</w:t>
      </w:r>
      <w:proofErr w:type="spellEnd"/>
    </w:p>
    <w:p w14:paraId="38CFFAD5" w14:textId="4076AC8D" w:rsidR="00D753F7" w:rsidRPr="00B5416C" w:rsidRDefault="00D753F7" w:rsidP="00347A4E">
      <w:pPr>
        <w:pStyle w:val="NormalWeb"/>
        <w:numPr>
          <w:ilvl w:val="0"/>
          <w:numId w:val="12"/>
        </w:numPr>
        <w:spacing w:before="0" w:beforeAutospacing="0" w:after="0" w:afterAutospacing="0"/>
        <w:ind w:left="1069"/>
        <w:textAlignment w:val="baseline"/>
        <w:rPr>
          <w:rFonts w:asciiTheme="minorHAnsi" w:hAnsiTheme="minorHAnsi" w:cstheme="minorHAnsi"/>
          <w:color w:val="000000" w:themeColor="text1"/>
        </w:rPr>
      </w:pPr>
      <w:r w:rsidRPr="00B5416C">
        <w:rPr>
          <w:rFonts w:asciiTheme="minorHAnsi" w:hAnsiTheme="minorHAnsi" w:cstheme="minorHAnsi"/>
          <w:color w:val="000000" w:themeColor="text1"/>
        </w:rPr>
        <w:t xml:space="preserve">Maak </w:t>
      </w:r>
      <w:proofErr w:type="spellStart"/>
      <w:r w:rsidR="007D6E84">
        <w:rPr>
          <w:rFonts w:asciiTheme="minorHAnsi" w:hAnsiTheme="minorHAnsi" w:cstheme="minorHAnsi"/>
          <w:color w:val="000000" w:themeColor="text1"/>
        </w:rPr>
        <w:t>doen</w:t>
      </w:r>
      <w:r w:rsidRPr="00B5416C">
        <w:rPr>
          <w:rFonts w:asciiTheme="minorHAnsi" w:hAnsiTheme="minorHAnsi" w:cstheme="minorHAnsi"/>
          <w:color w:val="000000" w:themeColor="text1"/>
        </w:rPr>
        <w:t>lys</w:t>
      </w:r>
      <w:r w:rsidR="007D6E84">
        <w:rPr>
          <w:rFonts w:asciiTheme="minorHAnsi" w:hAnsiTheme="minorHAnsi" w:cstheme="minorHAnsi"/>
          <w:color w:val="000000" w:themeColor="text1"/>
        </w:rPr>
        <w:t>ies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stel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doelwitte</w:t>
      </w:r>
      <w:proofErr w:type="spellEnd"/>
    </w:p>
    <w:p w14:paraId="06DEF835" w14:textId="77777777" w:rsidR="007D6E84" w:rsidRDefault="007D6E84" w:rsidP="00D753F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B3ABF1D" w14:textId="3A7A4A37" w:rsidR="00D753F7" w:rsidRPr="00B5416C" w:rsidRDefault="00C23355" w:rsidP="00D753F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Hier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is</w:t>
      </w:r>
      <w:r w:rsidR="00D753F7" w:rsidRPr="00B5416C">
        <w:rPr>
          <w:rFonts w:asciiTheme="minorHAnsi" w:hAnsiTheme="minorHAnsi" w:cstheme="minorHAnsi"/>
          <w:color w:val="000000" w:themeColor="text1"/>
        </w:rPr>
        <w:t xml:space="preserve"> 'n model van</w:t>
      </w:r>
      <w:r>
        <w:rPr>
          <w:rFonts w:asciiTheme="minorHAnsi" w:hAnsiTheme="minorHAnsi" w:cstheme="minorHAnsi"/>
          <w:color w:val="000000" w:themeColor="text1"/>
        </w:rPr>
        <w:t xml:space="preserve"> twee </w:t>
      </w:r>
      <w:proofErr w:type="spellStart"/>
      <w:r>
        <w:rPr>
          <w:rFonts w:asciiTheme="minorHAnsi" w:hAnsiTheme="minorHAnsi" w:cstheme="minorHAnsi"/>
          <w:color w:val="000000" w:themeColor="text1"/>
        </w:rPr>
        <w:t>verskillende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tipes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hanteringstrategieë</w:t>
      </w:r>
      <w:proofErr w:type="spellEnd"/>
      <w:r>
        <w:rPr>
          <w:rFonts w:asciiTheme="minorHAnsi" w:hAnsiTheme="minorHAnsi" w:cstheme="minorHAnsi"/>
          <w:color w:val="000000" w:themeColor="text1"/>
        </w:rPr>
        <w:t>:</w:t>
      </w:r>
    </w:p>
    <w:p w14:paraId="27C289C3" w14:textId="0D0EF42B" w:rsidR="00D753F7" w:rsidRPr="00B5416C" w:rsidRDefault="00D753F7" w:rsidP="00347A4E">
      <w:pPr>
        <w:pStyle w:val="NormalWeb"/>
        <w:numPr>
          <w:ilvl w:val="0"/>
          <w:numId w:val="13"/>
        </w:numPr>
        <w:spacing w:before="0" w:beforeAutospacing="0" w:after="0" w:afterAutospacing="0"/>
        <w:ind w:left="426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b/>
          <w:bCs/>
          <w:color w:val="000000" w:themeColor="text1"/>
        </w:rPr>
        <w:t>Probleem</w:t>
      </w:r>
      <w:r w:rsidR="009F0F3D">
        <w:rPr>
          <w:rFonts w:asciiTheme="minorHAnsi" w:hAnsiTheme="minorHAnsi" w:cstheme="minorHAnsi"/>
          <w:b/>
          <w:bCs/>
          <w:color w:val="000000" w:themeColor="text1"/>
        </w:rPr>
        <w:t>-</w:t>
      </w:r>
      <w:r w:rsidRPr="00B5416C">
        <w:rPr>
          <w:rFonts w:asciiTheme="minorHAnsi" w:hAnsiTheme="minorHAnsi" w:cstheme="minorHAnsi"/>
          <w:b/>
          <w:bCs/>
          <w:color w:val="000000" w:themeColor="text1"/>
        </w:rPr>
        <w:t>gebaseerde</w:t>
      </w:r>
      <w:proofErr w:type="spellEnd"/>
      <w:r w:rsidRPr="00B5416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b/>
          <w:bCs/>
          <w:color w:val="000000" w:themeColor="text1"/>
        </w:rPr>
        <w:t>hantering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is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nuttig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wanneer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jy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jou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situasie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moet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verander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miskien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deur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'n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stresvolle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ding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uit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jou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lewe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te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verwyder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Byvoorbeeld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, as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jy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in 'n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ongesonde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verhouding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is,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kan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jou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angs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hartseer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die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beste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opgelos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word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deur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die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verhouding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te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beëindig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(in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teenstelling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met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jou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emosies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>).</w:t>
      </w:r>
    </w:p>
    <w:p w14:paraId="6D2BC997" w14:textId="0272E6DA" w:rsidR="00D753F7" w:rsidRPr="00B5416C" w:rsidRDefault="00D753F7" w:rsidP="00347A4E">
      <w:pPr>
        <w:pStyle w:val="NormalWeb"/>
        <w:numPr>
          <w:ilvl w:val="0"/>
          <w:numId w:val="13"/>
        </w:numPr>
        <w:spacing w:before="0" w:beforeAutospacing="0" w:after="0" w:afterAutospacing="0"/>
        <w:ind w:left="426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b/>
          <w:bCs/>
          <w:color w:val="000000" w:themeColor="text1"/>
        </w:rPr>
        <w:t>Emosie</w:t>
      </w:r>
      <w:r w:rsidR="009F0F3D">
        <w:rPr>
          <w:rFonts w:asciiTheme="minorHAnsi" w:hAnsiTheme="minorHAnsi" w:cstheme="minorHAnsi"/>
          <w:b/>
          <w:bCs/>
          <w:color w:val="000000" w:themeColor="text1"/>
        </w:rPr>
        <w:t>-</w:t>
      </w:r>
      <w:r w:rsidRPr="00B5416C">
        <w:rPr>
          <w:rFonts w:asciiTheme="minorHAnsi" w:hAnsiTheme="minorHAnsi" w:cstheme="minorHAnsi"/>
          <w:b/>
          <w:bCs/>
          <w:color w:val="000000" w:themeColor="text1"/>
        </w:rPr>
        <w:t>gebaseerde</w:t>
      </w:r>
      <w:proofErr w:type="spellEnd"/>
      <w:r w:rsidRPr="00B5416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b/>
          <w:bCs/>
          <w:color w:val="000000" w:themeColor="text1"/>
        </w:rPr>
        <w:t>hantering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is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nuttig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wanneer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jy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na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jou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gevoelens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moet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omsien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wanneer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jy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óf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nie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jou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situasie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wil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verander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nie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óf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wanneer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omstandighede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buite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jou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beheer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is.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Byvoorbeeld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, as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jy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treur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oor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die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verlies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van 'n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geliefde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sal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dit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belangrik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wees om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jou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gevoelens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op 'n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gesonde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manier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te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versorg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aangesien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jy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nie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die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omstandighede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kan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verander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nie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>).</w:t>
      </w:r>
    </w:p>
    <w:p w14:paraId="2CB3D0CF" w14:textId="77777777" w:rsidR="00910214" w:rsidRDefault="00910214" w:rsidP="00D753F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F73BF16" w14:textId="4D81A260" w:rsidR="00723D57" w:rsidRPr="00B5416C" w:rsidRDefault="00910214" w:rsidP="00D753F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Dit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is </w:t>
      </w:r>
      <w:proofErr w:type="spellStart"/>
      <w:r>
        <w:rPr>
          <w:rFonts w:asciiTheme="minorHAnsi" w:hAnsiTheme="minorHAnsi" w:cstheme="minorHAnsi"/>
          <w:color w:val="000000" w:themeColor="text1"/>
        </w:rPr>
        <w:t>jou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besluit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oor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watter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tipe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hanterings</w:t>
      </w:r>
      <w:r w:rsidR="00DF4BB7">
        <w:rPr>
          <w:rFonts w:asciiTheme="minorHAnsi" w:hAnsiTheme="minorHAnsi" w:cstheme="minorHAnsi"/>
          <w:color w:val="000000" w:themeColor="text1"/>
        </w:rPr>
        <w:t>trategie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waarskynlik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die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beste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vir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F4BB7">
        <w:rPr>
          <w:rFonts w:asciiTheme="minorHAnsi" w:hAnsiTheme="minorHAnsi" w:cstheme="minorHAnsi"/>
          <w:color w:val="000000" w:themeColor="text1"/>
        </w:rPr>
        <w:t>jou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in </w:t>
      </w:r>
      <w:proofErr w:type="spellStart"/>
      <w:r w:rsidR="00DF4BB7">
        <w:rPr>
          <w:rFonts w:asciiTheme="minorHAnsi" w:hAnsiTheme="minorHAnsi" w:cstheme="minorHAnsi"/>
          <w:color w:val="000000" w:themeColor="text1"/>
        </w:rPr>
        <w:t>jou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spesifieke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omstandighede</w:t>
      </w:r>
      <w:proofErr w:type="spellEnd"/>
      <w:r w:rsidR="00DF4BB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F4BB7" w:rsidRPr="00B5416C">
        <w:rPr>
          <w:rFonts w:asciiTheme="minorHAnsi" w:hAnsiTheme="minorHAnsi" w:cstheme="minorHAnsi"/>
          <w:color w:val="000000" w:themeColor="text1"/>
        </w:rPr>
        <w:t>sal</w:t>
      </w:r>
      <w:proofErr w:type="spellEnd"/>
      <w:r w:rsidR="00DF4BB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F4BB7" w:rsidRPr="00B5416C">
        <w:rPr>
          <w:rFonts w:asciiTheme="minorHAnsi" w:hAnsiTheme="minorHAnsi" w:cstheme="minorHAnsi"/>
          <w:color w:val="000000" w:themeColor="text1"/>
        </w:rPr>
        <w:t>werk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>.</w:t>
      </w:r>
      <w:r w:rsidR="00723D5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Onthou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die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voorbeeld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r w:rsidR="00DF4BB7">
        <w:rPr>
          <w:rFonts w:asciiTheme="minorHAnsi" w:hAnsiTheme="minorHAnsi" w:cstheme="minorHAnsi"/>
          <w:color w:val="000000" w:themeColor="text1"/>
        </w:rPr>
        <w:t xml:space="preserve">van die </w:t>
      </w:r>
      <w:proofErr w:type="spellStart"/>
      <w:r w:rsidR="00DF4BB7" w:rsidRPr="00B5416C">
        <w:rPr>
          <w:rFonts w:asciiTheme="minorHAnsi" w:hAnsiTheme="minorHAnsi" w:cstheme="minorHAnsi"/>
          <w:color w:val="000000" w:themeColor="text1"/>
        </w:rPr>
        <w:t>Engelse</w:t>
      </w:r>
      <w:proofErr w:type="spellEnd"/>
      <w:r w:rsidR="00DF4BB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F4BB7" w:rsidRPr="00B5416C">
        <w:rPr>
          <w:rFonts w:asciiTheme="minorHAnsi" w:hAnsiTheme="minorHAnsi" w:cstheme="minorHAnsi"/>
          <w:color w:val="000000" w:themeColor="text1"/>
        </w:rPr>
        <w:t>mondeling</w:t>
      </w:r>
      <w:proofErr w:type="spellEnd"/>
      <w:r w:rsidR="00DF4BB7" w:rsidRPr="00B5416C">
        <w:rPr>
          <w:rFonts w:asciiTheme="minorHAnsi" w:hAnsiTheme="minorHAnsi" w:cstheme="minorHAnsi"/>
          <w:color w:val="000000" w:themeColor="text1"/>
        </w:rPr>
        <w:t xml:space="preserve"> </w:t>
      </w:r>
      <w:r w:rsidR="00DF4BB7">
        <w:rPr>
          <w:rFonts w:asciiTheme="minorHAnsi" w:hAnsiTheme="minorHAnsi" w:cstheme="minorHAnsi"/>
          <w:color w:val="000000" w:themeColor="text1"/>
        </w:rPr>
        <w:t xml:space="preserve">wat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vroeër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F4BB7">
        <w:rPr>
          <w:rFonts w:asciiTheme="minorHAnsi" w:hAnsiTheme="minorHAnsi" w:cstheme="minorHAnsi"/>
          <w:color w:val="000000" w:themeColor="text1"/>
        </w:rPr>
        <w:t>genoem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is</w:t>
      </w:r>
      <w:r w:rsidR="00E44CED">
        <w:rPr>
          <w:rFonts w:asciiTheme="minorHAnsi" w:hAnsiTheme="minorHAnsi" w:cstheme="minorHAnsi"/>
          <w:color w:val="000000" w:themeColor="text1"/>
        </w:rPr>
        <w:t>.</w:t>
      </w:r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Kom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ons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kyk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na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die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maniere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waarop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hierdie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twee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hanterings</w:t>
      </w:r>
      <w:r w:rsidR="00E44CED">
        <w:rPr>
          <w:rFonts w:asciiTheme="minorHAnsi" w:hAnsiTheme="minorHAnsi" w:cstheme="minorHAnsi"/>
          <w:color w:val="000000" w:themeColor="text1"/>
        </w:rPr>
        <w:t>trategieë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44CED">
        <w:rPr>
          <w:rFonts w:asciiTheme="minorHAnsi" w:hAnsiTheme="minorHAnsi" w:cstheme="minorHAnsi"/>
          <w:color w:val="000000" w:themeColor="text1"/>
        </w:rPr>
        <w:t>jo</w:t>
      </w:r>
      <w:r w:rsidR="00D753F7" w:rsidRPr="00B5416C">
        <w:rPr>
          <w:rFonts w:asciiTheme="minorHAnsi" w:hAnsiTheme="minorHAnsi" w:cstheme="minorHAnsi"/>
          <w:color w:val="000000" w:themeColor="text1"/>
        </w:rPr>
        <w:t>u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kan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help.</w:t>
      </w:r>
    </w:p>
    <w:p w14:paraId="3C8146AE" w14:textId="4AEFE2F3" w:rsidR="00D753F7" w:rsidRPr="00B5416C" w:rsidRDefault="00D753F7" w:rsidP="00347A4E">
      <w:pPr>
        <w:pStyle w:val="NormalWeb"/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426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b/>
          <w:bCs/>
          <w:color w:val="000000" w:themeColor="text1"/>
        </w:rPr>
        <w:t>Probleem</w:t>
      </w:r>
      <w:r w:rsidR="00E44CED">
        <w:rPr>
          <w:rFonts w:asciiTheme="minorHAnsi" w:hAnsiTheme="minorHAnsi" w:cstheme="minorHAnsi"/>
          <w:b/>
          <w:bCs/>
          <w:color w:val="000000" w:themeColor="text1"/>
        </w:rPr>
        <w:t>-gebaseerde</w:t>
      </w:r>
      <w:proofErr w:type="spellEnd"/>
      <w:r w:rsidR="00E44CE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b/>
          <w:bCs/>
          <w:color w:val="000000" w:themeColor="text1"/>
        </w:rPr>
        <w:t>hantering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: </w:t>
      </w:r>
      <w:r w:rsidR="00E44CED">
        <w:rPr>
          <w:rFonts w:asciiTheme="minorHAnsi" w:hAnsiTheme="minorHAnsi" w:cstheme="minorHAnsi"/>
          <w:color w:val="000000" w:themeColor="text1"/>
        </w:rPr>
        <w:t>J</w:t>
      </w:r>
      <w:r w:rsidR="00221526">
        <w:rPr>
          <w:rFonts w:asciiTheme="minorHAnsi" w:hAnsiTheme="minorHAnsi" w:cstheme="minorHAnsi"/>
          <w:color w:val="000000" w:themeColor="text1"/>
        </w:rPr>
        <w:t>y</w:t>
      </w:r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besluit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om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hulp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van </w:t>
      </w:r>
      <w:proofErr w:type="spellStart"/>
      <w:r w:rsidR="00221526">
        <w:rPr>
          <w:rFonts w:asciiTheme="minorHAnsi" w:hAnsiTheme="minorHAnsi" w:cstheme="minorHAnsi"/>
          <w:color w:val="000000" w:themeColor="text1"/>
        </w:rPr>
        <w:t>jou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onderwyser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te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vra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om </w:t>
      </w:r>
      <w:proofErr w:type="spellStart"/>
      <w:r w:rsidR="00221526">
        <w:rPr>
          <w:rFonts w:asciiTheme="minorHAnsi" w:hAnsiTheme="minorHAnsi" w:cstheme="minorHAnsi"/>
          <w:color w:val="000000" w:themeColor="text1"/>
        </w:rPr>
        <w:t>jou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te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leer hoe om 'n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goeie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toespraak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te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skryf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hoe </w:t>
      </w:r>
      <w:proofErr w:type="spellStart"/>
      <w:r w:rsidR="00221526">
        <w:rPr>
          <w:rFonts w:asciiTheme="minorHAnsi" w:hAnsiTheme="minorHAnsi" w:cstheme="minorHAnsi"/>
          <w:color w:val="000000" w:themeColor="text1"/>
        </w:rPr>
        <w:t>jy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dit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met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selfvertroue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kan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lewer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. Jy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oefen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jou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toespraak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voor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'n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paar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vriende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familielede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sodat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jy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beter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voorbereid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sal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voel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om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jou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mondeling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voor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die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klas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aan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te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bied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>.</w:t>
      </w:r>
    </w:p>
    <w:p w14:paraId="46815B33" w14:textId="224E163A" w:rsidR="00D753F7" w:rsidRPr="00B5416C" w:rsidRDefault="00D753F7" w:rsidP="00347A4E">
      <w:pPr>
        <w:pStyle w:val="NormalWeb"/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426"/>
        <w:textAlignment w:val="baseline"/>
        <w:rPr>
          <w:rFonts w:asciiTheme="minorHAnsi" w:hAnsiTheme="minorHAnsi" w:cstheme="minorHAnsi"/>
          <w:color w:val="000000" w:themeColor="text1"/>
        </w:rPr>
      </w:pPr>
      <w:proofErr w:type="spellStart"/>
      <w:r w:rsidRPr="00B5416C">
        <w:rPr>
          <w:rFonts w:asciiTheme="minorHAnsi" w:hAnsiTheme="minorHAnsi" w:cstheme="minorHAnsi"/>
          <w:b/>
          <w:bCs/>
          <w:color w:val="000000" w:themeColor="text1"/>
        </w:rPr>
        <w:t>Emosie</w:t>
      </w:r>
      <w:r w:rsidR="00E42E4C">
        <w:rPr>
          <w:rFonts w:asciiTheme="minorHAnsi" w:hAnsiTheme="minorHAnsi" w:cstheme="minorHAnsi"/>
          <w:b/>
          <w:bCs/>
          <w:color w:val="000000" w:themeColor="text1"/>
        </w:rPr>
        <w:t>-</w:t>
      </w:r>
      <w:r w:rsidRPr="00B5416C">
        <w:rPr>
          <w:rFonts w:asciiTheme="minorHAnsi" w:hAnsiTheme="minorHAnsi" w:cstheme="minorHAnsi"/>
          <w:b/>
          <w:bCs/>
          <w:color w:val="000000" w:themeColor="text1"/>
        </w:rPr>
        <w:t>gerigte</w:t>
      </w:r>
      <w:proofErr w:type="spellEnd"/>
      <w:r w:rsidRPr="00B5416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b/>
          <w:bCs/>
          <w:color w:val="000000" w:themeColor="text1"/>
        </w:rPr>
        <w:t>hantering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: Jy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sê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vir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jouself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dat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jy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dit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kan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doen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. </w:t>
      </w:r>
      <w:r w:rsidR="00491088">
        <w:rPr>
          <w:rFonts w:asciiTheme="minorHAnsi" w:hAnsiTheme="minorHAnsi" w:cstheme="minorHAnsi"/>
          <w:color w:val="000000" w:themeColor="text1"/>
        </w:rPr>
        <w:t>Jy</w:t>
      </w:r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91088">
        <w:rPr>
          <w:rFonts w:asciiTheme="minorHAnsi" w:hAnsiTheme="minorHAnsi" w:cstheme="minorHAnsi"/>
          <w:color w:val="000000" w:themeColor="text1"/>
        </w:rPr>
        <w:t>be</w:t>
      </w:r>
      <w:r w:rsidRPr="00B5416C">
        <w:rPr>
          <w:rFonts w:asciiTheme="minorHAnsi" w:hAnsiTheme="minorHAnsi" w:cstheme="minorHAnsi"/>
          <w:color w:val="000000" w:themeColor="text1"/>
        </w:rPr>
        <w:t>oefen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ontspanningsoefeninge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wanneer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91088">
        <w:rPr>
          <w:rFonts w:asciiTheme="minorHAnsi" w:hAnsiTheme="minorHAnsi" w:cstheme="minorHAnsi"/>
          <w:color w:val="000000" w:themeColor="text1"/>
        </w:rPr>
        <w:t>jy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paniekerig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raak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. </w:t>
      </w:r>
      <w:r w:rsidR="00491088">
        <w:rPr>
          <w:rFonts w:asciiTheme="minorHAnsi" w:hAnsiTheme="minorHAnsi" w:cstheme="minorHAnsi"/>
          <w:color w:val="000000" w:themeColor="text1"/>
        </w:rPr>
        <w:t>J</w:t>
      </w:r>
      <w:r w:rsidRPr="00B5416C">
        <w:rPr>
          <w:rFonts w:asciiTheme="minorHAnsi" w:hAnsiTheme="minorHAnsi" w:cstheme="minorHAnsi"/>
          <w:color w:val="000000" w:themeColor="text1"/>
        </w:rPr>
        <w:t xml:space="preserve">y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herinner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jouself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daaraan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dat</w:t>
      </w:r>
      <w:proofErr w:type="spellEnd"/>
      <w:r w:rsidR="00E42E4C">
        <w:rPr>
          <w:rFonts w:asciiTheme="minorHAnsi" w:hAnsiTheme="minorHAnsi" w:cstheme="minorHAnsi"/>
          <w:color w:val="000000" w:themeColor="text1"/>
        </w:rPr>
        <w:t>,</w:t>
      </w:r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selfs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al is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jy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senuweeagtig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niemand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anders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8669F">
        <w:rPr>
          <w:rFonts w:asciiTheme="minorHAnsi" w:hAnsiTheme="minorHAnsi" w:cstheme="minorHAnsi"/>
          <w:color w:val="000000" w:themeColor="text1"/>
        </w:rPr>
        <w:t>dit</w:t>
      </w:r>
      <w:proofErr w:type="spellEnd"/>
      <w:r w:rsidR="0068669F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8669F">
        <w:rPr>
          <w:rFonts w:asciiTheme="minorHAnsi" w:hAnsiTheme="minorHAnsi" w:cstheme="minorHAnsi"/>
          <w:color w:val="000000" w:themeColor="text1"/>
        </w:rPr>
        <w:t>waarskynlik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sal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agterkom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nie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>.</w:t>
      </w:r>
    </w:p>
    <w:p w14:paraId="461DA0D8" w14:textId="77777777" w:rsidR="00D753F7" w:rsidRPr="00B5416C" w:rsidRDefault="00D753F7" w:rsidP="00093EA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2FE5B6A8" w14:textId="57E67D5E" w:rsidR="00D753F7" w:rsidRPr="00B5416C" w:rsidRDefault="00D753F7" w:rsidP="00386CA3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Nog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bekende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positiewe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hanteringstrategie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om </w:t>
      </w:r>
      <w:r w:rsidR="0068669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‘n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visie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hê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doelwitte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vir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5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10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15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wil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wees. As </w:t>
      </w:r>
      <w:proofErr w:type="spellStart"/>
      <w:r w:rsidR="0068669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doelwit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om</w:t>
      </w:r>
      <w:r w:rsidR="0068669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68669F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op 25 </w:t>
      </w:r>
      <w:proofErr w:type="spellStart"/>
      <w:r w:rsidR="0068669F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graad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stabiele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inkomste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hê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386CA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die </w:t>
      </w:r>
      <w:proofErr w:type="spellStart"/>
      <w:r w:rsidR="00386CA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keuse</w:t>
      </w:r>
      <w:proofErr w:type="spellEnd"/>
      <w:r w:rsidR="00386CA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386CA3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op </w:t>
      </w:r>
      <w:proofErr w:type="spellStart"/>
      <w:r w:rsidR="00386CA3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hoërskool</w:t>
      </w:r>
      <w:proofErr w:type="spellEnd"/>
      <w:r w:rsidR="00386CA3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="00386CA3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seksueel</w:t>
      </w:r>
      <w:proofErr w:type="spellEnd"/>
      <w:r w:rsidR="00386CA3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86CA3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aktief</w:t>
      </w:r>
      <w:proofErr w:type="spellEnd"/>
      <w:r w:rsidR="00386CA3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86CA3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386CA3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wees</w:t>
      </w:r>
      <w:r w:rsidR="00386CA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86CA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toekomstige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beïnvloed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belangrik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seker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maak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386CA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SMART is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!</w:t>
      </w:r>
      <w:r w:rsidR="00386CA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Voorbeeld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: Ester</w:t>
      </w:r>
      <w:r w:rsidR="002156D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="002156D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156D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seksuele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omgang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onthou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totdat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getroud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is.</w:t>
      </w:r>
    </w:p>
    <w:p w14:paraId="1A9D2240" w14:textId="04ABBE14" w:rsidR="00D753F7" w:rsidRPr="00B5416C" w:rsidRDefault="00D753F7" w:rsidP="00347A4E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Spesifiek</w:t>
      </w:r>
      <w:proofErr w:type="spellEnd"/>
      <w:r w:rsid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:</w:t>
      </w:r>
      <w:r w:rsidR="005C4C6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053B9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</w:t>
      </w:r>
      <w:r w:rsidR="005C4C6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y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92432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beoefen</w:t>
      </w:r>
      <w:proofErr w:type="spellEnd"/>
      <w:r w:rsidR="0092432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onthou</w:t>
      </w:r>
      <w:r w:rsidR="00A25E2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regdeur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hoërskool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fokus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daarop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graad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skool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kry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1937B536" w14:textId="79D4E04F" w:rsidR="00D753F7" w:rsidRPr="00B5416C" w:rsidRDefault="00D753F7" w:rsidP="00347A4E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Meetbaar</w:t>
      </w:r>
      <w:proofErr w:type="spellEnd"/>
      <w:r w:rsid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: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053B9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</w:t>
      </w:r>
      <w:r w:rsidR="005C4C6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y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5C4C6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haar</w:t>
      </w:r>
      <w:proofErr w:type="spellEnd"/>
      <w:r w:rsidR="00A25E2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vordering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op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skool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="005C4C6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haar</w:t>
      </w:r>
      <w:proofErr w:type="spellEnd"/>
      <w:r w:rsidR="005C4C6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25E2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rapporte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sien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5C4C6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fokus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op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akademie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op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fisiese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verhouding</w:t>
      </w:r>
      <w:r w:rsidR="009701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</w:t>
      </w:r>
      <w:proofErr w:type="spellEnd"/>
      <w:r w:rsidR="009701C2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9701C2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wees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092FA8CB" w14:textId="6FCDC9C1" w:rsidR="00D753F7" w:rsidRPr="00B5416C" w:rsidRDefault="00D753F7" w:rsidP="00347A4E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Haalbaar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: </w:t>
      </w:r>
      <w:r w:rsidR="00E42E4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Ester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haar</w:t>
      </w:r>
      <w:proofErr w:type="spellEnd"/>
      <w:r w:rsidR="00E42E4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doel</w:t>
      </w:r>
      <w:proofErr w:type="spellEnd"/>
      <w:r w:rsidR="00E42E4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bereik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deur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duidelike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grense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t.o.v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verhoudings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B1B5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2B1B5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B1B5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stel</w:t>
      </w:r>
      <w:proofErr w:type="spellEnd"/>
      <w:r w:rsidR="002B1B5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2B1B5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B1B5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2B1B5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B1B5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kommunikeer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met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kêrel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B1B5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staan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gram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Sy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proofErr w:type="gram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ook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fokus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op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haar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akademie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  <w:r w:rsidR="005C4C6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046B34DD" w14:textId="1C7860EE" w:rsidR="00D753F7" w:rsidRPr="00B5416C" w:rsidRDefault="00BC6ED8" w:rsidP="00347A4E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R</w:t>
      </w:r>
      <w:r w:rsidR="00D753F7"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ealisties</w:t>
      </w:r>
      <w:proofErr w:type="spellEnd"/>
      <w:r w:rsid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:</w:t>
      </w:r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realisties</w:t>
      </w:r>
      <w:proofErr w:type="spellEnd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</w:t>
      </w:r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</w:t>
      </w:r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seks</w:t>
      </w:r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uele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omgang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onthou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op</w:t>
      </w:r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studies </w:t>
      </w:r>
      <w:proofErr w:type="spellStart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fokus</w:t>
      </w:r>
      <w:proofErr w:type="spellEnd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77EF7E41" w14:textId="312DF3D2" w:rsidR="00093EA0" w:rsidRPr="00723D57" w:rsidRDefault="00D753F7" w:rsidP="00347A4E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Tydsraamwerk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: </w:t>
      </w:r>
      <w:proofErr w:type="spellStart"/>
      <w:r w:rsidR="00BC6ED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ierdie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doelwit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begin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23D5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duur</w:t>
      </w:r>
      <w:proofErr w:type="spellEnd"/>
      <w:r w:rsidR="00723D5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23D5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tydens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hoërskool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u</w:t>
      </w:r>
      <w:r w:rsidR="00723D5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niversiteit</w:t>
      </w:r>
      <w:proofErr w:type="spellEnd"/>
      <w:r w:rsidR="00723D5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723D5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In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vroeë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20's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evalueer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44F4CC21" w14:textId="447194C9" w:rsidR="00391DA9" w:rsidRPr="00723D57" w:rsidRDefault="00723D57" w:rsidP="00391DA9">
      <w:pPr>
        <w:pStyle w:val="NoSpacing"/>
        <w:rPr>
          <w:rFonts w:cstheme="minorHAnsi"/>
          <w:b/>
          <w:bCs/>
          <w:color w:val="000000" w:themeColor="text1"/>
          <w:sz w:val="28"/>
          <w:szCs w:val="28"/>
        </w:rPr>
      </w:pPr>
      <w:r w:rsidRPr="00723D57"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 xml:space="preserve">Les 7: </w:t>
      </w:r>
      <w:proofErr w:type="spellStart"/>
      <w:r w:rsidR="00391DA9" w:rsidRPr="00723D57">
        <w:rPr>
          <w:rFonts w:cstheme="minorHAnsi"/>
          <w:b/>
          <w:bCs/>
          <w:color w:val="000000" w:themeColor="text1"/>
          <w:sz w:val="28"/>
          <w:szCs w:val="28"/>
        </w:rPr>
        <w:t>Adolessensie</w:t>
      </w:r>
      <w:proofErr w:type="spellEnd"/>
      <w:r w:rsidR="00391DA9" w:rsidRPr="00723D57">
        <w:rPr>
          <w:rFonts w:cstheme="minorHAnsi"/>
          <w:b/>
          <w:bCs/>
          <w:color w:val="000000" w:themeColor="text1"/>
          <w:sz w:val="28"/>
          <w:szCs w:val="28"/>
        </w:rPr>
        <w:t xml:space="preserve"> tot </w:t>
      </w:r>
      <w:proofErr w:type="spellStart"/>
      <w:r w:rsidR="00391DA9" w:rsidRPr="00723D57">
        <w:rPr>
          <w:rFonts w:cstheme="minorHAnsi"/>
          <w:b/>
          <w:bCs/>
          <w:color w:val="000000" w:themeColor="text1"/>
          <w:sz w:val="28"/>
          <w:szCs w:val="28"/>
        </w:rPr>
        <w:t>volwassenheid</w:t>
      </w:r>
      <w:proofErr w:type="spellEnd"/>
    </w:p>
    <w:p w14:paraId="717E2B9B" w14:textId="77777777" w:rsidR="00A90F7B" w:rsidRDefault="00391DA9" w:rsidP="00347A4E">
      <w:pPr>
        <w:pStyle w:val="NoSpacing"/>
        <w:numPr>
          <w:ilvl w:val="0"/>
          <w:numId w:val="23"/>
        </w:numPr>
        <w:ind w:left="426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Respek</w:t>
      </w:r>
      <w:proofErr w:type="spellEnd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vir</w:t>
      </w:r>
      <w:proofErr w:type="spellEnd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diversiteit</w:t>
      </w:r>
      <w:proofErr w:type="spellEnd"/>
      <w:r w:rsidR="005D278A"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Gesla</w:t>
      </w:r>
      <w:r w:rsidR="000845A3"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g</w:t>
      </w:r>
      <w:proofErr w:type="spellEnd"/>
      <w:r w:rsidR="000845A3"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, Gender,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Seksuele</w:t>
      </w:r>
      <w:proofErr w:type="spellEnd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oriëntasi</w:t>
      </w:r>
      <w:r w:rsidR="000845A3"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e</w:t>
      </w:r>
      <w:proofErr w:type="spellEnd"/>
      <w:r w:rsidR="00A90F7B"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Lesbies</w:t>
      </w:r>
      <w:proofErr w:type="spellEnd"/>
      <w:r w:rsidR="00A90F7B"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Ga</w:t>
      </w:r>
      <w:r w:rsidR="00A90F7B"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y,</w:t>
      </w:r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Biseksuee</w:t>
      </w:r>
      <w:r w:rsidR="00A90F7B"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l</w:t>
      </w:r>
      <w:proofErr w:type="spellEnd"/>
      <w:r w:rsidR="00A90F7B"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Transgender</w:t>
      </w:r>
      <w:r w:rsidR="00A90F7B"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Queer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en</w:t>
      </w:r>
      <w:proofErr w:type="spellEnd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Interseks</w:t>
      </w:r>
      <w:proofErr w:type="spellEnd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(LGBTQI+)</w:t>
      </w:r>
    </w:p>
    <w:p w14:paraId="2164F63F" w14:textId="77777777" w:rsidR="00A90F7B" w:rsidRDefault="00391DA9" w:rsidP="00347A4E">
      <w:pPr>
        <w:pStyle w:val="NoSpacing"/>
        <w:numPr>
          <w:ilvl w:val="0"/>
          <w:numId w:val="23"/>
        </w:numPr>
        <w:ind w:left="426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Waar</w:t>
      </w:r>
      <w:proofErr w:type="spellEnd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om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hulp</w:t>
      </w:r>
      <w:proofErr w:type="spellEnd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te</w:t>
      </w:r>
      <w:proofErr w:type="spellEnd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kry</w:t>
      </w:r>
      <w:proofErr w:type="spellEnd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rakende</w:t>
      </w:r>
      <w:proofErr w:type="spellEnd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seksualiteit</w:t>
      </w:r>
      <w:proofErr w:type="spellEnd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en</w:t>
      </w:r>
      <w:proofErr w:type="spellEnd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leefstylkeuses</w:t>
      </w:r>
      <w:proofErr w:type="spellEnd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: </w:t>
      </w:r>
    </w:p>
    <w:p w14:paraId="2508B506" w14:textId="0212AC34" w:rsidR="00391DA9" w:rsidRPr="00A90F7B" w:rsidRDefault="00391DA9" w:rsidP="00347A4E">
      <w:pPr>
        <w:pStyle w:val="NoSpacing"/>
        <w:numPr>
          <w:ilvl w:val="0"/>
          <w:numId w:val="23"/>
        </w:numPr>
        <w:ind w:left="426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Rol</w:t>
      </w:r>
      <w:proofErr w:type="spellEnd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van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voeding</w:t>
      </w:r>
      <w:proofErr w:type="spellEnd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in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gesondheid</w:t>
      </w:r>
      <w:proofErr w:type="spellEnd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en</w:t>
      </w:r>
      <w:proofErr w:type="spellEnd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fisiese</w:t>
      </w:r>
      <w:proofErr w:type="spellEnd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90F7B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aktiwiteite</w:t>
      </w:r>
      <w:proofErr w:type="spellEnd"/>
    </w:p>
    <w:p w14:paraId="61821BC2" w14:textId="5A156BF6" w:rsidR="00726A06" w:rsidRPr="00B5416C" w:rsidRDefault="00726A06" w:rsidP="00391DA9">
      <w:pPr>
        <w:pStyle w:val="Default"/>
        <w:rPr>
          <w:rFonts w:asciiTheme="minorHAnsi" w:eastAsia="Arial" w:hAnsiTheme="minorHAnsi" w:cstheme="minorHAnsi"/>
          <w:color w:val="000000" w:themeColor="text1"/>
        </w:rPr>
      </w:pPr>
    </w:p>
    <w:p w14:paraId="5496EFAE" w14:textId="66EC0001" w:rsidR="00D753F7" w:rsidRPr="00B5416C" w:rsidRDefault="00D753F7" w:rsidP="00D753F7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In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laaste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Suid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-Afrika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groot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toename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geslagsgebaseerde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geweld</w:t>
      </w:r>
      <w:proofErr w:type="spellEnd"/>
      <w:r w:rsidR="003348EB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(GGG)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beleef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  <w:r w:rsidR="003348EB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Hierdie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tipe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geweld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mans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vroue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op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soveel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maniere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beïnvloed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Ons het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toename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aanranding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seksuele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mishandeling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verkragting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gesien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83D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gevalle</w:t>
      </w:r>
      <w:proofErr w:type="spellEnd"/>
      <w:r w:rsidR="00E83D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E83D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“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korrektiewe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verkragting</w:t>
      </w:r>
      <w:proofErr w:type="spellEnd"/>
      <w:r w:rsidR="00E83D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”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verwys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vroue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of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mans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verkrag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E83D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word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gewoonlik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deur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mense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ken</w:t>
      </w:r>
      <w:r w:rsidR="00E147F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,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idees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rondom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seksuele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oriëntasie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probeer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E147F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“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regstel</w:t>
      </w:r>
      <w:proofErr w:type="spellEnd"/>
      <w:r w:rsidR="00E147F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”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47714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Baie</w:t>
      </w:r>
      <w:proofErr w:type="spellEnd"/>
      <w:r w:rsidR="0047714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adolessente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</w:t>
      </w:r>
      <w:r w:rsidR="0047714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al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met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gevolge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korrektiewe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verkragting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477141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gesukkel</w:t>
      </w:r>
      <w:proofErr w:type="spellEnd"/>
      <w:r w:rsidR="00477141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aangesien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vriende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gemeenskap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keuses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kon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aanvaar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3D75C226" w14:textId="77777777" w:rsidR="00D753F7" w:rsidRPr="00B5416C" w:rsidRDefault="00D753F7" w:rsidP="00D753F7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69A600C5" w14:textId="739F01BF" w:rsidR="00D753F7" w:rsidRPr="00B5416C" w:rsidRDefault="00D753F7" w:rsidP="00D753F7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Vandag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fokus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op hoe om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almal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elkeen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respekteer</w:t>
      </w:r>
      <w:proofErr w:type="spellEnd"/>
      <w:r w:rsidR="009A1DE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 Ons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ondersoek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van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uitdagings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die LGBTQI+-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gemeenskap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vandag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Suid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-Afrika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ervaar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verstaan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in 'n diverse land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woon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almal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anders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is, maar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al</w:t>
      </w:r>
      <w:r w:rsidR="00B916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mal</w:t>
      </w:r>
      <w:proofErr w:type="spellEnd"/>
      <w:r w:rsidR="00B916E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mens</w:t>
      </w:r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</w:p>
    <w:p w14:paraId="2730E4B0" w14:textId="77777777" w:rsidR="00D753F7" w:rsidRPr="00B5416C" w:rsidRDefault="00D753F7" w:rsidP="00D753F7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5EBC6928" w14:textId="3A75CFCE" w:rsidR="00D753F7" w:rsidRPr="00B5416C" w:rsidRDefault="00D753F7" w:rsidP="00D753F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B5416C">
        <w:rPr>
          <w:rFonts w:asciiTheme="minorHAnsi" w:hAnsiTheme="minorHAnsi" w:cstheme="minorHAnsi"/>
          <w:color w:val="000000" w:themeColor="text1"/>
        </w:rPr>
        <w:t xml:space="preserve">Ons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moet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verstaan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wat die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volgende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terme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beteken</w:t>
      </w:r>
      <w:proofErr w:type="spellEnd"/>
      <w:r w:rsidR="00A86E81">
        <w:rPr>
          <w:rFonts w:asciiTheme="minorHAnsi" w:hAnsiTheme="minorHAnsi" w:cstheme="minorHAnsi"/>
          <w:color w:val="000000" w:themeColor="text1"/>
        </w:rPr>
        <w:t>:</w:t>
      </w:r>
    </w:p>
    <w:p w14:paraId="7D1B1425" w14:textId="14F525C7" w:rsidR="00D753F7" w:rsidRPr="00B5416C" w:rsidRDefault="00A86E81" w:rsidP="00347A4E">
      <w:pPr>
        <w:pStyle w:val="NormalWeb"/>
        <w:numPr>
          <w:ilvl w:val="1"/>
          <w:numId w:val="15"/>
        </w:numPr>
        <w:spacing w:before="0" w:beforeAutospacing="0" w:after="0" w:afterAutospacing="0"/>
        <w:ind w:left="426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</w:rPr>
        <w:t>Geslag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: </w:t>
      </w:r>
      <w:proofErr w:type="spellStart"/>
      <w:r w:rsidR="00156536">
        <w:rPr>
          <w:rFonts w:asciiTheme="minorHAnsi" w:hAnsiTheme="minorHAnsi" w:cstheme="minorHAnsi"/>
          <w:color w:val="000000" w:themeColor="text1"/>
        </w:rPr>
        <w:t>E</w:t>
      </w:r>
      <w:r w:rsidR="00D753F7"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van die twee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hoofkategorieë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manlik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vroulik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)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waarin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mense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e</w:t>
      </w:r>
      <w:r w:rsidR="00E42E4C">
        <w:rPr>
          <w:rFonts w:asciiTheme="minorHAnsi" w:hAnsiTheme="minorHAnsi" w:cstheme="minorHAnsi"/>
          <w:color w:val="000000" w:themeColor="text1"/>
        </w:rPr>
        <w:t>n</w:t>
      </w:r>
      <w:proofErr w:type="spellEnd"/>
      <w:r w:rsidR="00E42E4C">
        <w:rPr>
          <w:rFonts w:asciiTheme="minorHAnsi" w:hAnsiTheme="minorHAnsi" w:cstheme="minorHAnsi"/>
          <w:color w:val="000000" w:themeColor="text1"/>
        </w:rPr>
        <w:t xml:space="preserve"> die </w:t>
      </w:r>
      <w:proofErr w:type="spellStart"/>
      <w:r w:rsidR="00E42E4C">
        <w:rPr>
          <w:rFonts w:asciiTheme="minorHAnsi" w:hAnsiTheme="minorHAnsi" w:cstheme="minorHAnsi"/>
          <w:color w:val="000000" w:themeColor="text1"/>
        </w:rPr>
        <w:t>meeste</w:t>
      </w:r>
      <w:proofErr w:type="spellEnd"/>
      <w:r w:rsidR="00E42E4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42E4C">
        <w:rPr>
          <w:rFonts w:asciiTheme="minorHAnsi" w:hAnsiTheme="minorHAnsi" w:cstheme="minorHAnsi"/>
          <w:color w:val="000000" w:themeColor="text1"/>
        </w:rPr>
        <w:t>ander</w:t>
      </w:r>
      <w:proofErr w:type="spellEnd"/>
      <w:r w:rsidR="00E42E4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42E4C">
        <w:rPr>
          <w:rFonts w:asciiTheme="minorHAnsi" w:hAnsiTheme="minorHAnsi" w:cstheme="minorHAnsi"/>
          <w:color w:val="000000" w:themeColor="text1"/>
        </w:rPr>
        <w:t>lewende</w:t>
      </w:r>
      <w:proofErr w:type="spellEnd"/>
      <w:r w:rsidR="00E42E4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42E4C">
        <w:rPr>
          <w:rFonts w:asciiTheme="minorHAnsi" w:hAnsiTheme="minorHAnsi" w:cstheme="minorHAnsi"/>
          <w:color w:val="000000" w:themeColor="text1"/>
        </w:rPr>
        <w:t>wesens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verdeel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word</w:t>
      </w:r>
      <w:r w:rsidR="00E42E4C">
        <w:rPr>
          <w:rFonts w:asciiTheme="minorHAnsi" w:hAnsiTheme="minorHAnsi" w:cstheme="minorHAnsi"/>
          <w:color w:val="000000" w:themeColor="text1"/>
        </w:rPr>
        <w:t>, is</w:t>
      </w:r>
      <w:r w:rsidR="00D753F7" w:rsidRPr="00B5416C">
        <w:rPr>
          <w:rFonts w:asciiTheme="minorHAnsi" w:hAnsiTheme="minorHAnsi" w:cstheme="minorHAnsi"/>
          <w:color w:val="000000" w:themeColor="text1"/>
        </w:rPr>
        <w:t xml:space="preserve"> op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grond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van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hul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D753F7" w:rsidRPr="00B5416C">
        <w:rPr>
          <w:rFonts w:asciiTheme="minorHAnsi" w:hAnsiTheme="minorHAnsi" w:cstheme="minorHAnsi"/>
          <w:color w:val="000000" w:themeColor="text1"/>
        </w:rPr>
        <w:t>voortplantingsfunksies</w:t>
      </w:r>
      <w:proofErr w:type="spellEnd"/>
      <w:r w:rsidR="00D753F7" w:rsidRPr="00B5416C">
        <w:rPr>
          <w:rFonts w:asciiTheme="minorHAnsi" w:hAnsiTheme="minorHAnsi" w:cstheme="minorHAnsi"/>
          <w:color w:val="000000" w:themeColor="text1"/>
        </w:rPr>
        <w:t>.</w:t>
      </w:r>
    </w:p>
    <w:p w14:paraId="12E0CFDF" w14:textId="3D16D8E7" w:rsidR="00D753F7" w:rsidRPr="00B5416C" w:rsidRDefault="00D753F7" w:rsidP="00347A4E">
      <w:pPr>
        <w:pStyle w:val="NormalWeb"/>
        <w:numPr>
          <w:ilvl w:val="1"/>
          <w:numId w:val="15"/>
        </w:numPr>
        <w:spacing w:before="0" w:beforeAutospacing="0" w:after="0" w:afterAutospacing="0"/>
        <w:ind w:left="426"/>
        <w:rPr>
          <w:rFonts w:asciiTheme="minorHAnsi" w:hAnsiTheme="minorHAnsi" w:cstheme="minorHAnsi"/>
          <w:color w:val="000000" w:themeColor="text1"/>
        </w:rPr>
      </w:pPr>
      <w:r w:rsidRPr="00A86E81">
        <w:rPr>
          <w:rFonts w:asciiTheme="minorHAnsi" w:hAnsiTheme="minorHAnsi" w:cstheme="minorHAnsi"/>
          <w:b/>
          <w:bCs/>
          <w:color w:val="000000" w:themeColor="text1"/>
        </w:rPr>
        <w:t>Ge</w:t>
      </w:r>
      <w:r w:rsidR="00EC680B">
        <w:rPr>
          <w:rFonts w:asciiTheme="minorHAnsi" w:hAnsiTheme="minorHAnsi" w:cstheme="minorHAnsi"/>
          <w:b/>
          <w:bCs/>
          <w:color w:val="000000" w:themeColor="text1"/>
        </w:rPr>
        <w:t>nder</w:t>
      </w:r>
      <w:r w:rsidRPr="00B5416C">
        <w:rPr>
          <w:rFonts w:asciiTheme="minorHAnsi" w:hAnsiTheme="minorHAnsi" w:cstheme="minorHAnsi"/>
          <w:color w:val="000000" w:themeColor="text1"/>
        </w:rPr>
        <w:t xml:space="preserve">: </w:t>
      </w:r>
      <w:r w:rsidR="00156536">
        <w:rPr>
          <w:rFonts w:asciiTheme="minorHAnsi" w:hAnsiTheme="minorHAnsi" w:cstheme="minorHAnsi"/>
          <w:color w:val="000000" w:themeColor="text1"/>
        </w:rPr>
        <w:t>D</w:t>
      </w:r>
      <w:r w:rsidRPr="00B5416C">
        <w:rPr>
          <w:rFonts w:asciiTheme="minorHAnsi" w:hAnsiTheme="minorHAnsi" w:cstheme="minorHAnsi"/>
          <w:color w:val="000000" w:themeColor="text1"/>
        </w:rPr>
        <w:t xml:space="preserve">ie manlike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geslag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of die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vroulike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geslag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veral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met </w:t>
      </w:r>
      <w:proofErr w:type="spellStart"/>
      <w:r w:rsidR="00FC3033">
        <w:rPr>
          <w:rFonts w:asciiTheme="minorHAnsi" w:hAnsiTheme="minorHAnsi" w:cstheme="minorHAnsi"/>
          <w:color w:val="000000" w:themeColor="text1"/>
        </w:rPr>
        <w:t>betrekking</w:t>
      </w:r>
      <w:proofErr w:type="spellEnd"/>
      <w:r w:rsidR="00FC3033">
        <w:rPr>
          <w:rFonts w:asciiTheme="minorHAnsi" w:hAnsiTheme="minorHAnsi" w:cstheme="minorHAnsi"/>
          <w:color w:val="000000" w:themeColor="text1"/>
        </w:rPr>
        <w:t xml:space="preserve"> tot</w:t>
      </w:r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sosiale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kulturele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verskille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eerder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 as </w:t>
      </w:r>
      <w:proofErr w:type="spellStart"/>
      <w:r w:rsidRPr="00B5416C">
        <w:rPr>
          <w:rFonts w:asciiTheme="minorHAnsi" w:hAnsiTheme="minorHAnsi" w:cstheme="minorHAnsi"/>
          <w:color w:val="000000" w:themeColor="text1"/>
        </w:rPr>
        <w:t>biologiese</w:t>
      </w:r>
      <w:proofErr w:type="spellEnd"/>
      <w:r w:rsidR="00FC303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C3033">
        <w:rPr>
          <w:rFonts w:asciiTheme="minorHAnsi" w:hAnsiTheme="minorHAnsi" w:cstheme="minorHAnsi"/>
          <w:color w:val="000000" w:themeColor="text1"/>
        </w:rPr>
        <w:t>verskille</w:t>
      </w:r>
      <w:proofErr w:type="spellEnd"/>
      <w:r w:rsidR="00FC3033">
        <w:rPr>
          <w:rFonts w:asciiTheme="minorHAnsi" w:hAnsiTheme="minorHAnsi" w:cstheme="minorHAnsi"/>
          <w:color w:val="000000" w:themeColor="text1"/>
        </w:rPr>
        <w:t>.</w:t>
      </w:r>
    </w:p>
    <w:p w14:paraId="55935E39" w14:textId="1E4AC85C" w:rsidR="00D753F7" w:rsidRPr="00B5416C" w:rsidRDefault="00D753F7" w:rsidP="00347A4E">
      <w:pPr>
        <w:pStyle w:val="NormalWeb"/>
        <w:numPr>
          <w:ilvl w:val="1"/>
          <w:numId w:val="15"/>
        </w:numPr>
        <w:spacing w:before="0" w:beforeAutospacing="0" w:after="0" w:afterAutospacing="0"/>
        <w:ind w:left="426"/>
        <w:rPr>
          <w:rFonts w:asciiTheme="minorHAnsi" w:hAnsiTheme="minorHAnsi" w:cstheme="minorHAnsi"/>
          <w:color w:val="000000" w:themeColor="text1"/>
        </w:rPr>
      </w:pPr>
      <w:proofErr w:type="spellStart"/>
      <w:r w:rsidRPr="00EC680B">
        <w:rPr>
          <w:rFonts w:asciiTheme="minorHAnsi" w:hAnsiTheme="minorHAnsi" w:cstheme="minorHAnsi"/>
          <w:b/>
          <w:bCs/>
          <w:color w:val="000000" w:themeColor="text1"/>
        </w:rPr>
        <w:t>Seksuele</w:t>
      </w:r>
      <w:proofErr w:type="spellEnd"/>
      <w:r w:rsidRPr="00EC680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EC680B">
        <w:rPr>
          <w:rFonts w:asciiTheme="minorHAnsi" w:hAnsiTheme="minorHAnsi" w:cstheme="minorHAnsi"/>
          <w:b/>
          <w:bCs/>
          <w:color w:val="000000" w:themeColor="text1"/>
        </w:rPr>
        <w:t>oriëntasie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 xml:space="preserve">: </w:t>
      </w:r>
      <w:r w:rsidR="007A3550" w:rsidRPr="009D76CC">
        <w:rPr>
          <w:rFonts w:ascii="Calibri" w:eastAsia="Calibri" w:hAnsi="Calibri" w:cs="Calibri"/>
          <w:color w:val="000000"/>
          <w:lang w:val="af-ZA"/>
        </w:rPr>
        <w:t xml:space="preserve">'n Persoon se identiteit in verhouding tot die gender(s) waartoe hulle seksueel aangetrokke is; die feit dat iemand </w:t>
      </w:r>
      <w:r w:rsidR="00000000">
        <w:fldChar w:fldCharType="begin"/>
      </w:r>
      <w:r w:rsidR="00000000">
        <w:instrText>HYPERLINK "https://www.google.com/search?client=safari&amp;bih=820&amp;biw=1440&amp;hl=en&amp;sxsrf=APwXEdc1MQLMQJFpz-_Hosq61EqhdjipPw:1686546953196&amp;q=heterosexual&amp;si=AMnBZoFOMBUphduq9VwZxsuReC7Yd_4HIll3NpVeOEH_Na-y_4TEu9nSJqIP_Hwd-NeapmHol8E0MBPeVHzuxKqsHMLlud3YvbQvKrh7ffd6mfRBHOV5YW0%3D&amp;expnd=1" \h</w:instrText>
      </w:r>
      <w:r w:rsidR="00000000">
        <w:fldChar w:fldCharType="separate"/>
      </w:r>
      <w:r w:rsidR="007A3550" w:rsidRPr="009D76CC">
        <w:rPr>
          <w:rFonts w:ascii="Calibri" w:eastAsia="Calibri" w:hAnsi="Calibri" w:cs="Calibri"/>
          <w:color w:val="000000"/>
          <w:lang w:val="af-ZA"/>
        </w:rPr>
        <w:t xml:space="preserve">heteroseksueel of </w:t>
      </w:r>
      <w:r w:rsidR="00000000">
        <w:rPr>
          <w:rFonts w:ascii="Calibri" w:eastAsia="Calibri" w:hAnsi="Calibri" w:cs="Calibri"/>
          <w:color w:val="000000"/>
          <w:lang w:val="af-ZA"/>
        </w:rPr>
        <w:fldChar w:fldCharType="end"/>
      </w:r>
      <w:r w:rsidR="007A3550" w:rsidRPr="009D76CC">
        <w:rPr>
          <w:rFonts w:ascii="Calibri" w:eastAsia="Calibri" w:hAnsi="Calibri" w:cs="Calibri"/>
          <w:color w:val="000000"/>
          <w:lang w:val="af-ZA"/>
        </w:rPr>
        <w:t>homoseksueel</w:t>
      </w:r>
      <w:hyperlink r:id="rId14">
        <w:r w:rsidR="007A3550" w:rsidRPr="009D76CC">
          <w:rPr>
            <w:rFonts w:ascii="Calibri" w:eastAsia="Calibri" w:hAnsi="Calibri" w:cs="Calibri"/>
            <w:color w:val="000000"/>
            <w:lang w:val="af-ZA"/>
          </w:rPr>
          <w:t xml:space="preserve"> is</w:t>
        </w:r>
      </w:hyperlink>
      <w:r w:rsidR="007A3550" w:rsidRPr="009D76CC">
        <w:rPr>
          <w:rFonts w:ascii="Calibri" w:eastAsia="Calibri" w:hAnsi="Calibri" w:cs="Calibri"/>
          <w:color w:val="000000"/>
          <w:lang w:val="af-ZA"/>
        </w:rPr>
        <w:t>.</w:t>
      </w:r>
    </w:p>
    <w:p w14:paraId="1192A41A" w14:textId="1AE4B85B" w:rsidR="00D753F7" w:rsidRPr="00B5416C" w:rsidRDefault="00D753F7" w:rsidP="00347A4E">
      <w:pPr>
        <w:pStyle w:val="NormalWeb"/>
        <w:numPr>
          <w:ilvl w:val="1"/>
          <w:numId w:val="15"/>
        </w:numPr>
        <w:spacing w:before="0" w:beforeAutospacing="0" w:after="0" w:afterAutospacing="0"/>
        <w:ind w:left="426"/>
        <w:rPr>
          <w:rFonts w:asciiTheme="minorHAnsi" w:hAnsiTheme="minorHAnsi" w:cstheme="minorHAnsi"/>
          <w:color w:val="000000" w:themeColor="text1"/>
        </w:rPr>
      </w:pPr>
      <w:proofErr w:type="spellStart"/>
      <w:r w:rsidRPr="00EC680B">
        <w:rPr>
          <w:rFonts w:asciiTheme="minorHAnsi" w:hAnsiTheme="minorHAnsi" w:cstheme="minorHAnsi"/>
          <w:b/>
          <w:bCs/>
          <w:color w:val="000000" w:themeColor="text1"/>
        </w:rPr>
        <w:t>Lesbies</w:t>
      </w:r>
      <w:proofErr w:type="spellEnd"/>
      <w:r w:rsidRPr="00B5416C">
        <w:rPr>
          <w:rFonts w:asciiTheme="minorHAnsi" w:hAnsiTheme="minorHAnsi" w:cstheme="minorHAnsi"/>
          <w:color w:val="000000" w:themeColor="text1"/>
        </w:rPr>
        <w:t>:</w:t>
      </w:r>
      <w:r w:rsidR="00EC680B">
        <w:rPr>
          <w:rFonts w:asciiTheme="minorHAnsi" w:hAnsiTheme="minorHAnsi" w:cstheme="minorHAnsi"/>
          <w:color w:val="000000" w:themeColor="text1"/>
        </w:rPr>
        <w:t xml:space="preserve"> </w:t>
      </w:r>
      <w:r w:rsidR="00C91488" w:rsidRPr="009D76CC">
        <w:rPr>
          <w:rFonts w:ascii="Calibri" w:eastAsia="Calibri" w:hAnsi="Calibri" w:cs="Calibri"/>
          <w:color w:val="000000"/>
          <w:lang w:val="af-ZA"/>
        </w:rPr>
        <w:t xml:space="preserve">Dui op of </w:t>
      </w:r>
      <w:r w:rsidR="00E42E4C">
        <w:rPr>
          <w:rFonts w:ascii="Calibri" w:eastAsia="Calibri" w:hAnsi="Calibri" w:cs="Calibri"/>
          <w:color w:val="000000"/>
          <w:lang w:val="af-ZA"/>
        </w:rPr>
        <w:t>hou verband</w:t>
      </w:r>
      <w:r w:rsidR="00C91488" w:rsidRPr="009D76CC">
        <w:rPr>
          <w:rFonts w:ascii="Calibri" w:eastAsia="Calibri" w:hAnsi="Calibri" w:cs="Calibri"/>
          <w:color w:val="000000"/>
          <w:lang w:val="af-ZA"/>
        </w:rPr>
        <w:t xml:space="preserve"> met vroue wat uitsluitlik tot ander vroue seksueel- of </w:t>
      </w:r>
      <w:r w:rsidR="00000000">
        <w:fldChar w:fldCharType="begin"/>
      </w:r>
      <w:r w:rsidR="00000000">
        <w:instrText>HYPERLINK "https://www.google.com/search?client=safari&amp;bih=820&amp;biw=1440&amp;hl=en&amp;sxsrf=APwXEdebqMV85_FQnVOwL3n6bvYzpd6jNw:1686546977664&amp;q=romantically&amp;si=AMnBZoFOMBUphduq9VwZxsuReC7YQMh19D9A9X-U3hVkVd2IS9tcuauzPy4X6lbRWewOWn2sHXDCvNIET_jCQ8WgRUZXQBH9ZvHMXW4CMnRaarRgDasmv0k%3D&amp;expnd=1" \h</w:instrText>
      </w:r>
      <w:r w:rsidR="00000000">
        <w:fldChar w:fldCharType="separate"/>
      </w:r>
      <w:r w:rsidR="00C91488" w:rsidRPr="009D76CC">
        <w:rPr>
          <w:rFonts w:ascii="Calibri" w:eastAsia="Calibri" w:hAnsi="Calibri" w:cs="Calibri"/>
          <w:color w:val="000000"/>
          <w:lang w:val="af-ZA"/>
        </w:rPr>
        <w:t>romanties</w:t>
      </w:r>
      <w:r w:rsidR="00000000">
        <w:rPr>
          <w:rFonts w:ascii="Calibri" w:eastAsia="Calibri" w:hAnsi="Calibri" w:cs="Calibri"/>
          <w:color w:val="000000"/>
          <w:lang w:val="af-ZA"/>
        </w:rPr>
        <w:fldChar w:fldCharType="end"/>
      </w:r>
      <w:r w:rsidR="00C91488" w:rsidRPr="009D76CC">
        <w:rPr>
          <w:rFonts w:ascii="Calibri" w:eastAsia="Calibri" w:hAnsi="Calibri" w:cs="Calibri"/>
          <w:color w:val="000000"/>
          <w:lang w:val="af-ZA"/>
        </w:rPr>
        <w:t xml:space="preserve"> aangetrokke is.</w:t>
      </w:r>
    </w:p>
    <w:p w14:paraId="79764B97" w14:textId="02EC7B04" w:rsidR="0003286E" w:rsidRPr="0003286E" w:rsidRDefault="00D753F7" w:rsidP="00347A4E">
      <w:pPr>
        <w:pStyle w:val="NormalWeb"/>
        <w:numPr>
          <w:ilvl w:val="1"/>
          <w:numId w:val="15"/>
        </w:numPr>
        <w:spacing w:before="0" w:beforeAutospacing="0" w:after="0" w:afterAutospacing="0"/>
        <w:ind w:left="426"/>
        <w:rPr>
          <w:rFonts w:asciiTheme="minorHAnsi" w:hAnsiTheme="minorHAnsi" w:cstheme="minorHAnsi"/>
          <w:color w:val="000000" w:themeColor="text1"/>
        </w:rPr>
      </w:pPr>
      <w:r w:rsidRPr="0003286E">
        <w:rPr>
          <w:rFonts w:asciiTheme="minorHAnsi" w:hAnsiTheme="minorHAnsi" w:cstheme="minorHAnsi"/>
          <w:b/>
          <w:bCs/>
          <w:color w:val="000000" w:themeColor="text1"/>
        </w:rPr>
        <w:t>Gay</w:t>
      </w:r>
      <w:r w:rsidRPr="0003286E">
        <w:rPr>
          <w:rFonts w:asciiTheme="minorHAnsi" w:hAnsiTheme="minorHAnsi" w:cstheme="minorHAnsi"/>
          <w:color w:val="000000" w:themeColor="text1"/>
        </w:rPr>
        <w:t xml:space="preserve">: </w:t>
      </w:r>
      <w:r w:rsidR="0003286E">
        <w:rPr>
          <w:rFonts w:ascii="Calibri" w:eastAsia="Calibri" w:hAnsi="Calibri" w:cs="Calibri"/>
          <w:color w:val="000000"/>
          <w:lang w:val="af-ZA"/>
        </w:rPr>
        <w:t>D</w:t>
      </w:r>
      <w:r w:rsidR="00E42E4C">
        <w:rPr>
          <w:rFonts w:ascii="Calibri" w:eastAsia="Calibri" w:hAnsi="Calibri" w:cs="Calibri"/>
          <w:color w:val="000000"/>
          <w:lang w:val="af-ZA"/>
        </w:rPr>
        <w:t>ui op of</w:t>
      </w:r>
      <w:r w:rsidR="0003286E" w:rsidRPr="009D76CC">
        <w:rPr>
          <w:rFonts w:ascii="Calibri" w:eastAsia="Calibri" w:hAnsi="Calibri" w:cs="Calibri"/>
          <w:color w:val="000000"/>
          <w:lang w:val="af-ZA"/>
        </w:rPr>
        <w:t xml:space="preserve"> hou</w:t>
      </w:r>
      <w:r w:rsidR="00E42E4C">
        <w:rPr>
          <w:rFonts w:ascii="Calibri" w:eastAsia="Calibri" w:hAnsi="Calibri" w:cs="Calibri"/>
          <w:color w:val="000000"/>
          <w:lang w:val="af-ZA"/>
        </w:rPr>
        <w:t xml:space="preserve"> verband</w:t>
      </w:r>
      <w:r w:rsidR="0003286E" w:rsidRPr="009D76CC">
        <w:rPr>
          <w:rFonts w:ascii="Calibri" w:eastAsia="Calibri" w:hAnsi="Calibri" w:cs="Calibri"/>
          <w:color w:val="000000"/>
          <w:lang w:val="af-ZA"/>
        </w:rPr>
        <w:t xml:space="preserve"> met mans wat uitsluitlik tot ander mans</w:t>
      </w:r>
      <w:r w:rsidR="0003286E">
        <w:rPr>
          <w:rFonts w:ascii="Calibri" w:eastAsia="Calibri" w:hAnsi="Calibri" w:cs="Calibri"/>
          <w:color w:val="000000"/>
          <w:lang w:val="af-ZA"/>
        </w:rPr>
        <w:t xml:space="preserve"> </w:t>
      </w:r>
      <w:r w:rsidR="0003286E" w:rsidRPr="009D76CC">
        <w:rPr>
          <w:rFonts w:ascii="Calibri" w:eastAsia="Calibri" w:hAnsi="Calibri" w:cs="Calibri"/>
          <w:color w:val="000000"/>
          <w:lang w:val="af-ZA"/>
        </w:rPr>
        <w:t>seksueel</w:t>
      </w:r>
      <w:r w:rsidR="0003286E">
        <w:rPr>
          <w:rFonts w:ascii="Calibri" w:eastAsia="Calibri" w:hAnsi="Calibri" w:cs="Calibri"/>
          <w:color w:val="000000"/>
          <w:lang w:val="af-ZA"/>
        </w:rPr>
        <w:t>-</w:t>
      </w:r>
      <w:r w:rsidR="0003286E" w:rsidRPr="009D76CC">
        <w:rPr>
          <w:rFonts w:ascii="Calibri" w:eastAsia="Calibri" w:hAnsi="Calibri" w:cs="Calibri"/>
          <w:color w:val="000000"/>
          <w:lang w:val="af-ZA"/>
        </w:rPr>
        <w:t xml:space="preserve"> of </w:t>
      </w:r>
      <w:r w:rsidR="00000000">
        <w:fldChar w:fldCharType="begin"/>
      </w:r>
      <w:r w:rsidR="00000000">
        <w:instrText>HYPERLINK "https://www.google.com/search?client=safari&amp;bih=820&amp;biw=1440&amp;hl=en&amp;sxsrf=APwXEdebqMV85_FQnVOwL3n6bvYzpd6jNw:1686546977664&amp;q=romantically&amp;si=AMnBZoFOMBUphduq9VwZxsuReC7YQMh19D9A9X-U3hVkVd2IS9tcuauzPy4X6lbRWewOWn2sHXDCvNIET_jCQ8WgRUZXQBH9ZvHMXW4CMnRaarRgDasmv0k%3D&amp;expnd=1" \h</w:instrText>
      </w:r>
      <w:r w:rsidR="00000000">
        <w:fldChar w:fldCharType="separate"/>
      </w:r>
      <w:r w:rsidR="0003286E" w:rsidRPr="009D76CC">
        <w:rPr>
          <w:rFonts w:ascii="Calibri" w:eastAsia="Calibri" w:hAnsi="Calibri" w:cs="Calibri"/>
          <w:color w:val="000000"/>
          <w:lang w:val="af-ZA"/>
        </w:rPr>
        <w:t>romanties</w:t>
      </w:r>
      <w:r w:rsidR="00000000">
        <w:rPr>
          <w:rFonts w:ascii="Calibri" w:eastAsia="Calibri" w:hAnsi="Calibri" w:cs="Calibri"/>
          <w:color w:val="000000"/>
          <w:lang w:val="af-ZA"/>
        </w:rPr>
        <w:fldChar w:fldCharType="end"/>
      </w:r>
      <w:r w:rsidR="0003286E" w:rsidRPr="009D76CC">
        <w:rPr>
          <w:rFonts w:ascii="Calibri" w:eastAsia="Calibri" w:hAnsi="Calibri" w:cs="Calibri"/>
          <w:color w:val="000000"/>
          <w:lang w:val="af-ZA"/>
        </w:rPr>
        <w:t xml:space="preserve"> aangetrokke is</w:t>
      </w:r>
      <w:r w:rsidR="0003286E">
        <w:rPr>
          <w:rFonts w:ascii="Calibri" w:eastAsia="Calibri" w:hAnsi="Calibri" w:cs="Calibri"/>
          <w:color w:val="000000"/>
          <w:lang w:val="af-ZA"/>
        </w:rPr>
        <w:t>.</w:t>
      </w:r>
    </w:p>
    <w:p w14:paraId="506BBD83" w14:textId="46323D7F" w:rsidR="00D753F7" w:rsidRPr="0003286E" w:rsidRDefault="00D753F7" w:rsidP="00347A4E">
      <w:pPr>
        <w:pStyle w:val="NormalWeb"/>
        <w:numPr>
          <w:ilvl w:val="1"/>
          <w:numId w:val="15"/>
        </w:numPr>
        <w:spacing w:before="0" w:beforeAutospacing="0" w:after="0" w:afterAutospacing="0"/>
        <w:ind w:left="426"/>
        <w:rPr>
          <w:rFonts w:asciiTheme="minorHAnsi" w:hAnsiTheme="minorHAnsi" w:cstheme="minorHAnsi"/>
          <w:color w:val="000000" w:themeColor="text1"/>
        </w:rPr>
      </w:pPr>
      <w:proofErr w:type="spellStart"/>
      <w:r w:rsidRPr="0003286E">
        <w:rPr>
          <w:rFonts w:asciiTheme="minorHAnsi" w:hAnsiTheme="minorHAnsi" w:cstheme="minorHAnsi"/>
          <w:b/>
          <w:bCs/>
          <w:color w:val="000000" w:themeColor="text1"/>
        </w:rPr>
        <w:t>Biseksueel</w:t>
      </w:r>
      <w:proofErr w:type="spellEnd"/>
      <w:r w:rsidR="00EC680B" w:rsidRPr="0003286E">
        <w:rPr>
          <w:rFonts w:asciiTheme="minorHAnsi" w:hAnsiTheme="minorHAnsi" w:cstheme="minorHAnsi"/>
          <w:color w:val="000000" w:themeColor="text1"/>
        </w:rPr>
        <w:t xml:space="preserve">: </w:t>
      </w:r>
      <w:r w:rsidR="00ED28C6" w:rsidRPr="009D76CC">
        <w:rPr>
          <w:rFonts w:ascii="Calibri" w:eastAsia="Calibri" w:hAnsi="Calibri" w:cs="Calibri"/>
          <w:color w:val="000000"/>
          <w:lang w:val="af-ZA"/>
        </w:rPr>
        <w:t xml:space="preserve">Dui op of hou verband met mans / vroue wat seksueel- of </w:t>
      </w:r>
      <w:r w:rsidR="00000000">
        <w:fldChar w:fldCharType="begin"/>
      </w:r>
      <w:r w:rsidR="00000000">
        <w:instrText>HYPERLINK "https://www.google.com/search?client=safari&amp;bih=820&amp;biw=1440&amp;hl=en&amp;sxsrf=APwXEdebqMV85_FQnVOwL3n6bvYzpd6jNw:1686546977664&amp;q=romantically&amp;si=AMnBZoFOMBUphduq9VwZxsuReC7YQMh19D9A9X-U3hVkVd2IS9tcuauzPy4X6lbRWewOWn2sHXDCvNIET_jCQ8WgRUZXQBH9ZvHMXW4CMnRaarRgDasmv0k%3D&amp;expnd=1" \h</w:instrText>
      </w:r>
      <w:r w:rsidR="00000000">
        <w:fldChar w:fldCharType="separate"/>
      </w:r>
      <w:r w:rsidR="00ED28C6" w:rsidRPr="009D76CC">
        <w:rPr>
          <w:rFonts w:ascii="Calibri" w:eastAsia="Calibri" w:hAnsi="Calibri" w:cs="Calibri"/>
          <w:color w:val="000000"/>
          <w:lang w:val="af-ZA"/>
        </w:rPr>
        <w:t>romanties</w:t>
      </w:r>
      <w:r w:rsidR="00000000">
        <w:rPr>
          <w:rFonts w:ascii="Calibri" w:eastAsia="Calibri" w:hAnsi="Calibri" w:cs="Calibri"/>
          <w:color w:val="000000"/>
          <w:lang w:val="af-ZA"/>
        </w:rPr>
        <w:fldChar w:fldCharType="end"/>
      </w:r>
      <w:r w:rsidR="00ED28C6" w:rsidRPr="009D76CC">
        <w:rPr>
          <w:rFonts w:ascii="Calibri" w:eastAsia="Calibri" w:hAnsi="Calibri" w:cs="Calibri"/>
          <w:color w:val="000000"/>
          <w:lang w:val="af-ZA"/>
        </w:rPr>
        <w:t xml:space="preserve"> tot beide vroue en mans aangetrokke is.</w:t>
      </w:r>
    </w:p>
    <w:p w14:paraId="5052257A" w14:textId="55F74111" w:rsidR="00D753F7" w:rsidRPr="00B5416C" w:rsidRDefault="00D753F7" w:rsidP="00347A4E">
      <w:pPr>
        <w:pStyle w:val="NormalWeb"/>
        <w:numPr>
          <w:ilvl w:val="1"/>
          <w:numId w:val="15"/>
        </w:numPr>
        <w:spacing w:before="0" w:beforeAutospacing="0" w:after="0" w:afterAutospacing="0"/>
        <w:ind w:left="426"/>
        <w:rPr>
          <w:rFonts w:asciiTheme="minorHAnsi" w:hAnsiTheme="minorHAnsi" w:cstheme="minorHAnsi"/>
          <w:color w:val="000000" w:themeColor="text1"/>
        </w:rPr>
      </w:pPr>
      <w:r w:rsidRPr="00EC680B">
        <w:rPr>
          <w:rFonts w:asciiTheme="minorHAnsi" w:hAnsiTheme="minorHAnsi" w:cstheme="minorHAnsi"/>
          <w:b/>
          <w:bCs/>
          <w:color w:val="000000" w:themeColor="text1"/>
        </w:rPr>
        <w:t>Transgender</w:t>
      </w:r>
      <w:r w:rsidR="00EC680B">
        <w:rPr>
          <w:rFonts w:asciiTheme="minorHAnsi" w:hAnsiTheme="minorHAnsi" w:cstheme="minorHAnsi"/>
          <w:color w:val="000000" w:themeColor="text1"/>
        </w:rPr>
        <w:t>:</w:t>
      </w:r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r w:rsidR="00820C1E" w:rsidRPr="009D76CC">
        <w:rPr>
          <w:rFonts w:ascii="Calibri" w:eastAsia="Calibri" w:hAnsi="Calibri" w:cs="Calibri"/>
          <w:color w:val="000000"/>
          <w:lang w:val="af-ZA"/>
        </w:rPr>
        <w:t xml:space="preserve">'n </w:t>
      </w:r>
      <w:r w:rsidR="00820C1E">
        <w:rPr>
          <w:rFonts w:ascii="Calibri" w:eastAsia="Calibri" w:hAnsi="Calibri" w:cs="Calibri"/>
          <w:color w:val="000000"/>
          <w:lang w:val="af-ZA"/>
        </w:rPr>
        <w:t>P</w:t>
      </w:r>
      <w:r w:rsidR="00820C1E" w:rsidRPr="009D76CC">
        <w:rPr>
          <w:rFonts w:ascii="Calibri" w:eastAsia="Calibri" w:hAnsi="Calibri" w:cs="Calibri"/>
          <w:color w:val="000000"/>
          <w:lang w:val="af-ZA"/>
        </w:rPr>
        <w:t>ersoon wie se geslagsidentiteit nie ooreenstem met die geslag wat by geboorte vir hulle geregistreer is nie.</w:t>
      </w:r>
    </w:p>
    <w:p w14:paraId="7A749FD2" w14:textId="13128A82" w:rsidR="00D753F7" w:rsidRPr="00B5416C" w:rsidRDefault="00D753F7" w:rsidP="00347A4E">
      <w:pPr>
        <w:pStyle w:val="NormalWeb"/>
        <w:numPr>
          <w:ilvl w:val="1"/>
          <w:numId w:val="15"/>
        </w:numPr>
        <w:spacing w:before="0" w:beforeAutospacing="0" w:after="0" w:afterAutospacing="0"/>
        <w:ind w:left="426"/>
        <w:rPr>
          <w:rFonts w:asciiTheme="minorHAnsi" w:hAnsiTheme="minorHAnsi" w:cstheme="minorHAnsi"/>
          <w:color w:val="000000" w:themeColor="text1"/>
        </w:rPr>
      </w:pPr>
      <w:r w:rsidRPr="00EC680B">
        <w:rPr>
          <w:rFonts w:asciiTheme="minorHAnsi" w:hAnsiTheme="minorHAnsi" w:cstheme="minorHAnsi"/>
          <w:b/>
          <w:bCs/>
          <w:color w:val="000000" w:themeColor="text1"/>
        </w:rPr>
        <w:t>Queer</w:t>
      </w:r>
      <w:r w:rsidR="00EC680B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B5416C">
        <w:rPr>
          <w:rFonts w:asciiTheme="minorHAnsi" w:hAnsiTheme="minorHAnsi" w:cstheme="minorHAnsi"/>
          <w:color w:val="000000" w:themeColor="text1"/>
        </w:rPr>
        <w:t xml:space="preserve"> </w:t>
      </w:r>
      <w:r w:rsidR="00FB4BF6">
        <w:rPr>
          <w:rFonts w:ascii="Calibri" w:eastAsia="Calibri" w:hAnsi="Calibri" w:cs="Calibri"/>
          <w:color w:val="000000"/>
          <w:lang w:val="af-ZA"/>
        </w:rPr>
        <w:t xml:space="preserve">Het </w:t>
      </w:r>
      <w:r w:rsidR="00FB4BF6" w:rsidRPr="009D76CC">
        <w:rPr>
          <w:rFonts w:ascii="Calibri" w:eastAsia="Calibri" w:hAnsi="Calibri" w:cs="Calibri"/>
          <w:color w:val="000000"/>
          <w:lang w:val="af-ZA"/>
        </w:rPr>
        <w:t>betrekking tot 'n seksuele</w:t>
      </w:r>
      <w:r w:rsidR="00FB4BF6">
        <w:rPr>
          <w:rFonts w:ascii="Calibri" w:eastAsia="Calibri" w:hAnsi="Calibri" w:cs="Calibri"/>
          <w:color w:val="000000"/>
          <w:lang w:val="af-ZA"/>
        </w:rPr>
        <w:t>-</w:t>
      </w:r>
      <w:r w:rsidR="00FB4BF6" w:rsidRPr="009D76CC">
        <w:rPr>
          <w:rFonts w:ascii="Calibri" w:eastAsia="Calibri" w:hAnsi="Calibri" w:cs="Calibri"/>
          <w:color w:val="000000"/>
          <w:lang w:val="af-ZA"/>
        </w:rPr>
        <w:t xml:space="preserve"> of geslagsidentiteit wat nie ooreenstem met gevestigde idees oor </w:t>
      </w:r>
      <w:r w:rsidR="00000000">
        <w:fldChar w:fldCharType="begin"/>
      </w:r>
      <w:r w:rsidR="00000000">
        <w:instrText>HYPERLINK "https://www.google.com/search?client=safari&amp;bih=820&amp;biw=1440&amp;hl=en&amp;sxsrf=APwXEdcqTwwc7PUBc2r3GlqKFoZi9QwiIA:1686547061516&amp;q=sexuality&amp;si=AMnBZoFEI0LGJdD1jElhAGFwRnmoCJVcL4M0Rqf_Di49HOMcwTIFU2oLlKavjNYJRiO3twpBxAodDuhAbkeQ9iRhAhqRnNDdew%3D%3D&amp;expnd=1" \h</w:instrText>
      </w:r>
      <w:r w:rsidR="00000000">
        <w:fldChar w:fldCharType="separate"/>
      </w:r>
      <w:r w:rsidR="00FB4BF6" w:rsidRPr="009D76CC">
        <w:rPr>
          <w:rFonts w:ascii="Calibri" w:eastAsia="Calibri" w:hAnsi="Calibri" w:cs="Calibri"/>
          <w:color w:val="000000"/>
          <w:lang w:val="af-ZA"/>
        </w:rPr>
        <w:t>seksualiteit</w:t>
      </w:r>
      <w:r w:rsidR="00000000">
        <w:rPr>
          <w:rFonts w:ascii="Calibri" w:eastAsia="Calibri" w:hAnsi="Calibri" w:cs="Calibri"/>
          <w:color w:val="000000"/>
          <w:lang w:val="af-ZA"/>
        </w:rPr>
        <w:fldChar w:fldCharType="end"/>
      </w:r>
      <w:r w:rsidR="00FB4BF6" w:rsidRPr="009D76CC">
        <w:rPr>
          <w:rFonts w:ascii="Calibri" w:eastAsia="Calibri" w:hAnsi="Calibri" w:cs="Calibri"/>
          <w:color w:val="000000"/>
          <w:lang w:val="af-ZA"/>
        </w:rPr>
        <w:t xml:space="preserve"> en g</w:t>
      </w:r>
      <w:r w:rsidR="00FB4BF6">
        <w:rPr>
          <w:rFonts w:ascii="Calibri" w:eastAsia="Calibri" w:hAnsi="Calibri" w:cs="Calibri"/>
          <w:color w:val="000000"/>
          <w:lang w:val="af-ZA"/>
        </w:rPr>
        <w:t>ender</w:t>
      </w:r>
      <w:r w:rsidR="00FB4BF6" w:rsidRPr="009D76CC">
        <w:rPr>
          <w:rFonts w:ascii="Calibri" w:eastAsia="Calibri" w:hAnsi="Calibri" w:cs="Calibri"/>
          <w:color w:val="000000"/>
          <w:lang w:val="af-ZA"/>
        </w:rPr>
        <w:t xml:space="preserve"> nie, veral </w:t>
      </w:r>
      <w:r w:rsidR="00000000">
        <w:fldChar w:fldCharType="begin"/>
      </w:r>
      <w:r w:rsidR="00000000">
        <w:instrText>HYPERLINK "https://www.google.com/search?client=safari&amp;bih=820&amp;biw=1440&amp;hl=en&amp;sxsrf=APwXEdcqTwwc7PUBc2r3GlqKFoZi9QwiIA:1686547061516&amp;q=heterosexual&amp;si=AMnBZoFOMBUphduq9VwZxsuReC7Yd_4HIll3NpVeOEH_Na-y_4TEu9nSJqIP_Hwd-NeapmHol8E0MBPeVHzuxKqsHMLlud3YvbQvKrh7ffd6mfRBHOV5YW0%3D&amp;expnd=1" \h</w:instrText>
      </w:r>
      <w:r w:rsidR="00000000">
        <w:fldChar w:fldCharType="separate"/>
      </w:r>
      <w:r w:rsidR="00FB4BF6" w:rsidRPr="009D76CC">
        <w:rPr>
          <w:rFonts w:ascii="Calibri" w:eastAsia="Calibri" w:hAnsi="Calibri" w:cs="Calibri"/>
          <w:color w:val="000000"/>
          <w:lang w:val="af-ZA"/>
        </w:rPr>
        <w:t>heteroseksuele</w:t>
      </w:r>
      <w:r w:rsidR="00000000">
        <w:rPr>
          <w:rFonts w:ascii="Calibri" w:eastAsia="Calibri" w:hAnsi="Calibri" w:cs="Calibri"/>
          <w:color w:val="000000"/>
          <w:lang w:val="af-ZA"/>
        </w:rPr>
        <w:fldChar w:fldCharType="end"/>
      </w:r>
      <w:r w:rsidR="00FB4BF6" w:rsidRPr="009D76CC">
        <w:rPr>
          <w:rFonts w:ascii="Calibri" w:eastAsia="Calibri" w:hAnsi="Calibri" w:cs="Calibri"/>
          <w:color w:val="000000"/>
          <w:lang w:val="af-ZA"/>
        </w:rPr>
        <w:t> </w:t>
      </w:r>
      <w:hyperlink r:id="rId15">
        <w:r w:rsidR="00FB4BF6" w:rsidRPr="009D76CC">
          <w:rPr>
            <w:rFonts w:ascii="Calibri" w:eastAsia="Calibri" w:hAnsi="Calibri" w:cs="Calibri"/>
            <w:color w:val="000000"/>
            <w:lang w:val="af-ZA"/>
          </w:rPr>
          <w:t>norme</w:t>
        </w:r>
      </w:hyperlink>
      <w:r w:rsidR="00FB4BF6" w:rsidRPr="009D76CC">
        <w:rPr>
          <w:rFonts w:ascii="Calibri" w:eastAsia="Calibri" w:hAnsi="Calibri" w:cs="Calibri"/>
          <w:color w:val="000000"/>
          <w:lang w:val="af-ZA"/>
        </w:rPr>
        <w:t>.</w:t>
      </w:r>
    </w:p>
    <w:p w14:paraId="4AEF7CE2" w14:textId="559F8648" w:rsidR="00156536" w:rsidRDefault="00D753F7" w:rsidP="00347A4E">
      <w:pPr>
        <w:pStyle w:val="NormalWeb"/>
        <w:numPr>
          <w:ilvl w:val="1"/>
          <w:numId w:val="15"/>
        </w:numPr>
        <w:spacing w:before="0" w:beforeAutospacing="0" w:after="0" w:afterAutospacing="0"/>
        <w:ind w:left="426"/>
        <w:rPr>
          <w:rFonts w:asciiTheme="minorHAnsi" w:hAnsiTheme="minorHAnsi" w:cstheme="minorHAnsi"/>
          <w:color w:val="000000" w:themeColor="text1"/>
        </w:rPr>
      </w:pPr>
      <w:proofErr w:type="spellStart"/>
      <w:r w:rsidRPr="00EC680B">
        <w:rPr>
          <w:rFonts w:asciiTheme="minorHAnsi" w:hAnsiTheme="minorHAnsi" w:cstheme="minorHAnsi"/>
          <w:b/>
          <w:bCs/>
          <w:color w:val="000000" w:themeColor="text1"/>
        </w:rPr>
        <w:t>Interseks</w:t>
      </w:r>
      <w:r w:rsidR="00E42E4C">
        <w:rPr>
          <w:rFonts w:asciiTheme="minorHAnsi" w:hAnsiTheme="minorHAnsi" w:cstheme="minorHAnsi"/>
          <w:b/>
          <w:bCs/>
          <w:color w:val="000000" w:themeColor="text1"/>
        </w:rPr>
        <w:t>ueel</w:t>
      </w:r>
      <w:proofErr w:type="spellEnd"/>
      <w:r w:rsidR="00EC680B">
        <w:rPr>
          <w:rFonts w:asciiTheme="minorHAnsi" w:hAnsiTheme="minorHAnsi" w:cstheme="minorHAnsi"/>
          <w:color w:val="000000" w:themeColor="text1"/>
        </w:rPr>
        <w:t xml:space="preserve">: </w:t>
      </w:r>
      <w:r w:rsidR="00FC2F2F" w:rsidRPr="009D76CC">
        <w:rPr>
          <w:rFonts w:ascii="Calibri" w:eastAsia="Calibri" w:hAnsi="Calibri" w:cs="Calibri"/>
          <w:color w:val="000000"/>
          <w:lang w:val="af-ZA"/>
        </w:rPr>
        <w:t>'n Persoon word met 'n kombinasie van manlike en vroulike biologiese eienskappe gebore.</w:t>
      </w:r>
    </w:p>
    <w:p w14:paraId="711444A9" w14:textId="06822C70" w:rsidR="00D753F7" w:rsidRPr="00156536" w:rsidRDefault="00D753F7" w:rsidP="00347A4E">
      <w:pPr>
        <w:pStyle w:val="NormalWeb"/>
        <w:numPr>
          <w:ilvl w:val="1"/>
          <w:numId w:val="15"/>
        </w:numPr>
        <w:spacing w:before="0" w:beforeAutospacing="0" w:after="0" w:afterAutospacing="0"/>
        <w:ind w:left="426"/>
        <w:rPr>
          <w:rFonts w:asciiTheme="minorHAnsi" w:hAnsiTheme="minorHAnsi" w:cstheme="minorHAnsi"/>
          <w:color w:val="000000" w:themeColor="text1"/>
        </w:rPr>
      </w:pPr>
      <w:r w:rsidRPr="00156536">
        <w:rPr>
          <w:rFonts w:asciiTheme="minorHAnsi" w:hAnsiTheme="minorHAnsi" w:cstheme="minorHAnsi"/>
          <w:b/>
          <w:bCs/>
          <w:color w:val="000000" w:themeColor="text1"/>
        </w:rPr>
        <w:t>LGBTQIA+</w:t>
      </w:r>
      <w:r w:rsidR="00EC680B" w:rsidRPr="00156536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156536">
        <w:rPr>
          <w:rFonts w:asciiTheme="minorHAnsi" w:hAnsiTheme="minorHAnsi" w:cstheme="minorHAnsi"/>
          <w:color w:val="000000" w:themeColor="text1"/>
        </w:rPr>
        <w:t xml:space="preserve"> </w:t>
      </w:r>
      <w:r w:rsidR="00156536" w:rsidRPr="00156536">
        <w:rPr>
          <w:rFonts w:ascii="Calibri" w:eastAsia="Calibri" w:hAnsi="Calibri" w:cs="Calibri"/>
          <w:color w:val="000000"/>
          <w:lang w:val="af-ZA"/>
        </w:rPr>
        <w:t>'n Afkorting vir lesbies, gay, biseksueel, transgender, queer of bevraagtekening, interseksueel, aseksueel en meer.</w:t>
      </w:r>
    </w:p>
    <w:p w14:paraId="32BE6EC4" w14:textId="77777777" w:rsidR="00156536" w:rsidRDefault="00156536" w:rsidP="00D753F7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66F2548F" w14:textId="2B05E67F" w:rsidR="00D753F7" w:rsidRPr="00B5416C" w:rsidRDefault="00D753F7" w:rsidP="00D753F7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Waarheen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gaan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as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hulp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nodig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het?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 As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vrae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met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iemand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praat</w:t>
      </w:r>
      <w:proofErr w:type="spellEnd"/>
      <w:r w:rsidR="0013233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,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="0013233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="0013233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goed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weet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hulp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kry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 </w:t>
      </w:r>
    </w:p>
    <w:p w14:paraId="79A2E230" w14:textId="445698B7" w:rsidR="00D753F7" w:rsidRPr="00B5416C" w:rsidRDefault="00D753F7" w:rsidP="00347A4E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567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Op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skool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met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berader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'n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onderwyser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vertrou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r w:rsidR="00EC7C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of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selfs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Lewensoriëntering-onderwyser</w:t>
      </w:r>
      <w:proofErr w:type="spellEnd"/>
      <w:r w:rsidR="00EC7C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C7C7D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praat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78CC4F62" w14:textId="7AA88745" w:rsidR="00D753F7" w:rsidRPr="00B5416C" w:rsidRDefault="00EC7C7D" w:rsidP="00347A4E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567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</w:t>
      </w:r>
      <w:proofErr w:type="spellEnd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plaaslike</w:t>
      </w:r>
      <w:proofErr w:type="spellEnd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hospitaal</w:t>
      </w:r>
      <w:proofErr w:type="spellEnd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of </w:t>
      </w:r>
      <w:proofErr w:type="spellStart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dokter</w:t>
      </w:r>
      <w:proofErr w:type="spellEnd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gaan</w:t>
      </w:r>
      <w:proofErr w:type="spellEnd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vir</w:t>
      </w:r>
      <w:proofErr w:type="spellEnd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95587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raad</w:t>
      </w:r>
      <w:proofErr w:type="spellEnd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of </w:t>
      </w:r>
      <w:proofErr w:type="spellStart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ondersteuning</w:t>
      </w:r>
      <w:proofErr w:type="spellEnd"/>
      <w:r w:rsidR="00D753F7"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510E5DDC" w14:textId="77777777" w:rsidR="00D753F7" w:rsidRPr="00B5416C" w:rsidRDefault="00D753F7" w:rsidP="00347A4E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567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Daar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aanlyn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ondersteuningsgroepe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sal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bystaan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5384D65B" w14:textId="7FA24A7B" w:rsidR="00D753F7" w:rsidRPr="00585684" w:rsidRDefault="00D753F7" w:rsidP="00347A4E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567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belangrik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navorsing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ingeligte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besluite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neem.</w:t>
      </w:r>
    </w:p>
    <w:p w14:paraId="102CDBB1" w14:textId="77371851" w:rsidR="00D753F7" w:rsidRPr="00B5416C" w:rsidRDefault="00D753F7" w:rsidP="00D753F7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lastRenderedPageBreak/>
        <w:t xml:space="preserve">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gesonde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leefstylkeuses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maak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gaan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net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daaroor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regte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besluite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seksualiteit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emosies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neem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Ons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ook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liggame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omsien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deur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reg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oefen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eet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Voeding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77EF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verwys</w:t>
      </w:r>
      <w:proofErr w:type="spellEnd"/>
      <w:r w:rsidR="00877EF8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877EF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gebalanseerde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benadering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tot</w:t>
      </w:r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daaglikse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dieet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,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deur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verseker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</w:t>
      </w:r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at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'n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gebalanseerde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dieet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inneem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beteken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92A0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="00E92A0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daaglikse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voedselinname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vrugte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groente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proteïene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gesonde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vette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E92A0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graan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baie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water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</w:t>
      </w:r>
      <w:r w:rsidR="00E92A0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sluit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23F4DB10" w14:textId="77777777" w:rsidR="00D753F7" w:rsidRPr="00B5416C" w:rsidRDefault="00D753F7" w:rsidP="00D753F7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0384AC6A" w14:textId="5A7B014E" w:rsidR="00D753F7" w:rsidRPr="00B5416C" w:rsidRDefault="00D753F7" w:rsidP="00D753F7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'</w:t>
      </w:r>
      <w:r w:rsidR="00E92A0E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n </w:t>
      </w:r>
      <w:proofErr w:type="spellStart"/>
      <w:proofErr w:type="gram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Gebalanseerde</w:t>
      </w:r>
      <w:proofErr w:type="spellEnd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E42E4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42E4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weeklikse</w:t>
      </w:r>
      <w:proofErr w:type="spellEnd"/>
      <w:proofErr w:type="gramEnd"/>
      <w:r w:rsidR="00E42E4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oefenprogram</w:t>
      </w:r>
      <w:proofErr w:type="spellEnd"/>
      <w:r w:rsidR="00E42E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volgende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insluit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:</w:t>
      </w:r>
    </w:p>
    <w:p w14:paraId="13D70972" w14:textId="052652FD" w:rsidR="00D753F7" w:rsidRPr="00B5416C" w:rsidRDefault="00D753F7" w:rsidP="00347A4E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Kardio</w:t>
      </w:r>
      <w:r w:rsidR="00F4298E"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vaskulêre</w:t>
      </w:r>
      <w:proofErr w:type="spellEnd"/>
      <w:r w:rsidR="00F4298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298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oefening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hartklop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9392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versnel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="00F4298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298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bloed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298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laat</w:t>
      </w:r>
      <w:proofErr w:type="spellEnd"/>
      <w:r w:rsidR="00F4298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vloei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bv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 Loop</w:t>
      </w:r>
    </w:p>
    <w:p w14:paraId="3B9210F6" w14:textId="35A845F1" w:rsidR="00D753F7" w:rsidRPr="00B5416C" w:rsidRDefault="00D753F7" w:rsidP="00347A4E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Krag</w:t>
      </w:r>
      <w:r w:rsidR="000619E4"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oefening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spierkrag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ontwikkel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beserings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voorkom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bv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5801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Hoë</w:t>
      </w:r>
      <w:proofErr w:type="spellEnd"/>
      <w:r w:rsidR="005801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5801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intensiteitsoefening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by </w:t>
      </w:r>
      <w:r w:rsidR="0058010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‘n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gimnasium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6DA19032" w14:textId="1243FD64" w:rsidR="00D753F7" w:rsidRPr="00B5416C" w:rsidRDefault="00D753F7" w:rsidP="00347A4E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Balans</w:t>
      </w:r>
      <w:r w:rsidR="00580109"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oefeninge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1A47D6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-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sluit </w:t>
      </w:r>
      <w:proofErr w:type="spellStart"/>
      <w:r w:rsidR="001A47D6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oefening</w:t>
      </w:r>
      <w:proofErr w:type="spellEnd"/>
      <w:r w:rsidR="001A47D6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in om </w:t>
      </w:r>
      <w:proofErr w:type="spellStart"/>
      <w:r w:rsidR="001A47D6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kernspiere</w:t>
      </w:r>
      <w:proofErr w:type="spellEnd"/>
      <w:r w:rsidR="001A47D6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A47D6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="001A47D6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1A47D6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ontwikkel</w:t>
      </w:r>
      <w:proofErr w:type="spellEnd"/>
      <w:r w:rsidR="001A47D6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rugbeserings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voorkom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spiergroepe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stabaliseer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beserings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voorkom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bv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 Joga</w:t>
      </w:r>
    </w:p>
    <w:p w14:paraId="6A25BE68" w14:textId="522E3603" w:rsidR="00D753F7" w:rsidRPr="00B5416C" w:rsidRDefault="00D753F7" w:rsidP="00347A4E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Strek</w:t>
      </w:r>
      <w:r w:rsidR="00145141" w:rsidRPr="00053B9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oefening</w:t>
      </w:r>
      <w:proofErr w:type="spellEnd"/>
      <w:r w:rsidR="008D16F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-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na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alle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oefening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moet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F4298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4298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altyd</w:t>
      </w:r>
      <w:proofErr w:type="spellEnd"/>
      <w:proofErr w:type="gramEnd"/>
      <w:r w:rsidR="00F4298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15</w:t>
      </w:r>
      <w:r w:rsidR="00F4298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min</w:t>
      </w:r>
      <w:r w:rsidR="00F4298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ute</w:t>
      </w:r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strek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om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spiere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help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herstel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te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voorkom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melksuur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later in die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dag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opbou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wat </w:t>
      </w:r>
      <w:proofErr w:type="spellStart"/>
      <w:r w:rsidR="009D02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veroorsaak</w:t>
      </w:r>
      <w:proofErr w:type="spellEnd"/>
      <w:r w:rsidR="009D02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9D02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dat</w:t>
      </w:r>
      <w:proofErr w:type="spellEnd"/>
      <w:r w:rsidR="009D02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9D02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jy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styf</w:t>
      </w:r>
      <w:proofErr w:type="spellEnd"/>
      <w:r w:rsidR="009D02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voel</w:t>
      </w:r>
      <w:proofErr w:type="spellEnd"/>
      <w:r w:rsidRPr="00B5416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38D54A58" w14:textId="77777777" w:rsidR="00D753F7" w:rsidRPr="00B5416C" w:rsidRDefault="00D753F7" w:rsidP="00D753F7">
      <w:pPr>
        <w:spacing w:after="24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6991EE47" w14:textId="77777777" w:rsidR="00D753F7" w:rsidRPr="00B5416C" w:rsidRDefault="00D753F7" w:rsidP="00D753F7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20788506" w14:textId="77777777" w:rsidR="00D753F7" w:rsidRPr="00B5416C" w:rsidRDefault="00D753F7" w:rsidP="00D753F7">
      <w:pPr>
        <w:spacing w:after="24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4A93E988" w14:textId="77777777" w:rsidR="00D753F7" w:rsidRPr="00B5416C" w:rsidRDefault="00D753F7" w:rsidP="00D753F7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01121BD2" w14:textId="77777777" w:rsidR="00047AC7" w:rsidRPr="00B5416C" w:rsidRDefault="00047AC7" w:rsidP="000846ED">
      <w:pPr>
        <w:rPr>
          <w:rFonts w:cstheme="minorHAnsi"/>
          <w:b/>
          <w:color w:val="000000" w:themeColor="text1"/>
          <w:sz w:val="24"/>
          <w:szCs w:val="24"/>
        </w:rPr>
      </w:pPr>
    </w:p>
    <w:sectPr w:rsidR="00047AC7" w:rsidRPr="00B5416C" w:rsidSect="002E308C">
      <w:headerReference w:type="default" r:id="rId16"/>
      <w:footerReference w:type="default" r:id="rId17"/>
      <w:pgSz w:w="11906" w:h="16838"/>
      <w:pgMar w:top="1276" w:right="70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6BF3A" w14:textId="77777777" w:rsidR="002B3771" w:rsidRDefault="002B3771" w:rsidP="007E02A5">
      <w:pPr>
        <w:spacing w:after="0" w:line="240" w:lineRule="auto"/>
      </w:pPr>
      <w:r>
        <w:separator/>
      </w:r>
    </w:p>
  </w:endnote>
  <w:endnote w:type="continuationSeparator" w:id="0">
    <w:p w14:paraId="38CFE7F1" w14:textId="77777777" w:rsidR="002B3771" w:rsidRDefault="002B3771" w:rsidP="007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341C" w14:textId="7E31807F" w:rsidR="007E02A5" w:rsidRDefault="00DA7659">
    <w:pPr>
      <w:pStyle w:val="Footer"/>
    </w:pPr>
    <w:r w:rsidRPr="005F3CEB">
      <w:rPr>
        <w:sz w:val="20"/>
        <w:szCs w:val="20"/>
      </w:rPr>
      <w:t xml:space="preserve">©2023 Teenactiv                                                                 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 w:rsidR="00F4298E">
      <w:rPr>
        <w:noProof/>
        <w:sz w:val="20"/>
        <w:szCs w:val="20"/>
      </w:rPr>
      <w:t>9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            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87761" w14:textId="77777777" w:rsidR="002B3771" w:rsidRDefault="002B3771" w:rsidP="007E02A5">
      <w:pPr>
        <w:spacing w:after="0" w:line="240" w:lineRule="auto"/>
      </w:pPr>
      <w:r>
        <w:separator/>
      </w:r>
    </w:p>
  </w:footnote>
  <w:footnote w:type="continuationSeparator" w:id="0">
    <w:p w14:paraId="6A2FD89E" w14:textId="77777777" w:rsidR="002B3771" w:rsidRDefault="002B3771" w:rsidP="007E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1D12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3F23"/>
    <w:multiLevelType w:val="multilevel"/>
    <w:tmpl w:val="DF00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22E89"/>
    <w:multiLevelType w:val="multilevel"/>
    <w:tmpl w:val="D09E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C5DD3"/>
    <w:multiLevelType w:val="multilevel"/>
    <w:tmpl w:val="5F52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10222"/>
    <w:multiLevelType w:val="multilevel"/>
    <w:tmpl w:val="2AF2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500BA"/>
    <w:multiLevelType w:val="multilevel"/>
    <w:tmpl w:val="F98E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C1D57"/>
    <w:multiLevelType w:val="multilevel"/>
    <w:tmpl w:val="7922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B7CA4"/>
    <w:multiLevelType w:val="multilevel"/>
    <w:tmpl w:val="D32C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E2330"/>
    <w:multiLevelType w:val="multilevel"/>
    <w:tmpl w:val="510C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DA121D"/>
    <w:multiLevelType w:val="hybridMultilevel"/>
    <w:tmpl w:val="55BC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071C7"/>
    <w:multiLevelType w:val="multilevel"/>
    <w:tmpl w:val="6CBA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D7CA5"/>
    <w:multiLevelType w:val="multilevel"/>
    <w:tmpl w:val="1EB0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E6B72"/>
    <w:multiLevelType w:val="hybridMultilevel"/>
    <w:tmpl w:val="6030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42716"/>
    <w:multiLevelType w:val="hybridMultilevel"/>
    <w:tmpl w:val="865CD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E4870"/>
    <w:multiLevelType w:val="multilevel"/>
    <w:tmpl w:val="5C54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0101B8"/>
    <w:multiLevelType w:val="multilevel"/>
    <w:tmpl w:val="25D2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905A2"/>
    <w:multiLevelType w:val="multilevel"/>
    <w:tmpl w:val="72DA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97D65"/>
    <w:multiLevelType w:val="multilevel"/>
    <w:tmpl w:val="D26A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C2462"/>
    <w:multiLevelType w:val="hybridMultilevel"/>
    <w:tmpl w:val="F3E89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40251"/>
    <w:multiLevelType w:val="multilevel"/>
    <w:tmpl w:val="3AEE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1421DC"/>
    <w:multiLevelType w:val="multilevel"/>
    <w:tmpl w:val="7EDC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796581"/>
    <w:multiLevelType w:val="hybridMultilevel"/>
    <w:tmpl w:val="AE0E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D6829"/>
    <w:multiLevelType w:val="hybridMultilevel"/>
    <w:tmpl w:val="65B4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95177"/>
    <w:multiLevelType w:val="multilevel"/>
    <w:tmpl w:val="31A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039573">
    <w:abstractNumId w:val="2"/>
  </w:num>
  <w:num w:numId="2" w16cid:durableId="1342781765">
    <w:abstractNumId w:val="0"/>
  </w:num>
  <w:num w:numId="3" w16cid:durableId="1343044073">
    <w:abstractNumId w:val="18"/>
  </w:num>
  <w:num w:numId="4" w16cid:durableId="1295478978">
    <w:abstractNumId w:val="22"/>
  </w:num>
  <w:num w:numId="5" w16cid:durableId="1869487434">
    <w:abstractNumId w:val="9"/>
  </w:num>
  <w:num w:numId="6" w16cid:durableId="1846624401">
    <w:abstractNumId w:val="16"/>
  </w:num>
  <w:num w:numId="7" w16cid:durableId="1265310690">
    <w:abstractNumId w:val="5"/>
  </w:num>
  <w:num w:numId="8" w16cid:durableId="903223102">
    <w:abstractNumId w:val="15"/>
  </w:num>
  <w:num w:numId="9" w16cid:durableId="61099133">
    <w:abstractNumId w:val="19"/>
  </w:num>
  <w:num w:numId="10" w16cid:durableId="1334256586">
    <w:abstractNumId w:val="6"/>
  </w:num>
  <w:num w:numId="11" w16cid:durableId="1492212811">
    <w:abstractNumId w:val="14"/>
  </w:num>
  <w:num w:numId="12" w16cid:durableId="891769428">
    <w:abstractNumId w:val="10"/>
  </w:num>
  <w:num w:numId="13" w16cid:durableId="860165942">
    <w:abstractNumId w:val="4"/>
  </w:num>
  <w:num w:numId="14" w16cid:durableId="1618562187">
    <w:abstractNumId w:val="13"/>
  </w:num>
  <w:num w:numId="15" w16cid:durableId="225998121">
    <w:abstractNumId w:val="3"/>
  </w:num>
  <w:num w:numId="16" w16cid:durableId="196624155">
    <w:abstractNumId w:val="1"/>
  </w:num>
  <w:num w:numId="17" w16cid:durableId="1955136720">
    <w:abstractNumId w:val="7"/>
  </w:num>
  <w:num w:numId="18" w16cid:durableId="1829250359">
    <w:abstractNumId w:val="17"/>
  </w:num>
  <w:num w:numId="19" w16cid:durableId="299962775">
    <w:abstractNumId w:val="8"/>
  </w:num>
  <w:num w:numId="20" w16cid:durableId="419377535">
    <w:abstractNumId w:val="21"/>
  </w:num>
  <w:num w:numId="21" w16cid:durableId="1862426570">
    <w:abstractNumId w:val="20"/>
  </w:num>
  <w:num w:numId="22" w16cid:durableId="1986005932">
    <w:abstractNumId w:val="12"/>
  </w:num>
  <w:num w:numId="23" w16cid:durableId="101484306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1386C"/>
    <w:rsid w:val="000143FC"/>
    <w:rsid w:val="00017F30"/>
    <w:rsid w:val="000257E3"/>
    <w:rsid w:val="0003286E"/>
    <w:rsid w:val="00034DC2"/>
    <w:rsid w:val="00047AC7"/>
    <w:rsid w:val="00053B92"/>
    <w:rsid w:val="00060045"/>
    <w:rsid w:val="000619E4"/>
    <w:rsid w:val="000634AB"/>
    <w:rsid w:val="00083CA4"/>
    <w:rsid w:val="000845A3"/>
    <w:rsid w:val="000846ED"/>
    <w:rsid w:val="00093EA0"/>
    <w:rsid w:val="000948D3"/>
    <w:rsid w:val="000A2A58"/>
    <w:rsid w:val="000B4C89"/>
    <w:rsid w:val="000B7522"/>
    <w:rsid w:val="000C1973"/>
    <w:rsid w:val="000E54C5"/>
    <w:rsid w:val="000F2548"/>
    <w:rsid w:val="001113C3"/>
    <w:rsid w:val="001204D6"/>
    <w:rsid w:val="00132333"/>
    <w:rsid w:val="00132FA6"/>
    <w:rsid w:val="0014207D"/>
    <w:rsid w:val="00143C17"/>
    <w:rsid w:val="00145141"/>
    <w:rsid w:val="00147780"/>
    <w:rsid w:val="00156536"/>
    <w:rsid w:val="001642CA"/>
    <w:rsid w:val="00166EBE"/>
    <w:rsid w:val="00175AF3"/>
    <w:rsid w:val="00177E47"/>
    <w:rsid w:val="00182FC5"/>
    <w:rsid w:val="001A47D6"/>
    <w:rsid w:val="001B26FF"/>
    <w:rsid w:val="001B4074"/>
    <w:rsid w:val="001C18DB"/>
    <w:rsid w:val="001D299F"/>
    <w:rsid w:val="001D4ABE"/>
    <w:rsid w:val="001D55F1"/>
    <w:rsid w:val="001D7691"/>
    <w:rsid w:val="001D79BC"/>
    <w:rsid w:val="001E2505"/>
    <w:rsid w:val="001E2D9E"/>
    <w:rsid w:val="001E6300"/>
    <w:rsid w:val="001F76C8"/>
    <w:rsid w:val="00202205"/>
    <w:rsid w:val="00204F6E"/>
    <w:rsid w:val="002156D0"/>
    <w:rsid w:val="00221526"/>
    <w:rsid w:val="00224FD8"/>
    <w:rsid w:val="002317F7"/>
    <w:rsid w:val="00240B61"/>
    <w:rsid w:val="0025572B"/>
    <w:rsid w:val="0026059B"/>
    <w:rsid w:val="00276867"/>
    <w:rsid w:val="00282A53"/>
    <w:rsid w:val="002A4C68"/>
    <w:rsid w:val="002B1B5C"/>
    <w:rsid w:val="002B3287"/>
    <w:rsid w:val="002B3771"/>
    <w:rsid w:val="002C099A"/>
    <w:rsid w:val="002C3EE3"/>
    <w:rsid w:val="002D701C"/>
    <w:rsid w:val="002E270B"/>
    <w:rsid w:val="002E308C"/>
    <w:rsid w:val="00301167"/>
    <w:rsid w:val="00306BD8"/>
    <w:rsid w:val="0031281F"/>
    <w:rsid w:val="00321A21"/>
    <w:rsid w:val="003348EB"/>
    <w:rsid w:val="0033622B"/>
    <w:rsid w:val="00346616"/>
    <w:rsid w:val="00347A4E"/>
    <w:rsid w:val="0035276A"/>
    <w:rsid w:val="003575D4"/>
    <w:rsid w:val="0037303A"/>
    <w:rsid w:val="00380CC5"/>
    <w:rsid w:val="00380E32"/>
    <w:rsid w:val="00386365"/>
    <w:rsid w:val="00386CA3"/>
    <w:rsid w:val="00391DA9"/>
    <w:rsid w:val="003C4F9D"/>
    <w:rsid w:val="003C6B66"/>
    <w:rsid w:val="003D3BC9"/>
    <w:rsid w:val="003F2952"/>
    <w:rsid w:val="003F4618"/>
    <w:rsid w:val="003F6842"/>
    <w:rsid w:val="00406BDC"/>
    <w:rsid w:val="0042299F"/>
    <w:rsid w:val="00424615"/>
    <w:rsid w:val="004253C9"/>
    <w:rsid w:val="00444181"/>
    <w:rsid w:val="004728CA"/>
    <w:rsid w:val="00477141"/>
    <w:rsid w:val="00491088"/>
    <w:rsid w:val="004A67BD"/>
    <w:rsid w:val="004B3185"/>
    <w:rsid w:val="004C585F"/>
    <w:rsid w:val="004D6D8F"/>
    <w:rsid w:val="004E10DD"/>
    <w:rsid w:val="004E155C"/>
    <w:rsid w:val="004E4E04"/>
    <w:rsid w:val="004F1561"/>
    <w:rsid w:val="00502558"/>
    <w:rsid w:val="005109CF"/>
    <w:rsid w:val="00511784"/>
    <w:rsid w:val="00523174"/>
    <w:rsid w:val="005504D6"/>
    <w:rsid w:val="0056516B"/>
    <w:rsid w:val="00570B84"/>
    <w:rsid w:val="00580109"/>
    <w:rsid w:val="00585684"/>
    <w:rsid w:val="00590031"/>
    <w:rsid w:val="005A114A"/>
    <w:rsid w:val="005A5F5C"/>
    <w:rsid w:val="005B2797"/>
    <w:rsid w:val="005B37CF"/>
    <w:rsid w:val="005C07BF"/>
    <w:rsid w:val="005C4C6D"/>
    <w:rsid w:val="005D278A"/>
    <w:rsid w:val="005F2AA9"/>
    <w:rsid w:val="006235EC"/>
    <w:rsid w:val="00636275"/>
    <w:rsid w:val="00636CEC"/>
    <w:rsid w:val="006426F2"/>
    <w:rsid w:val="00650A03"/>
    <w:rsid w:val="006640E7"/>
    <w:rsid w:val="006642B0"/>
    <w:rsid w:val="006653D0"/>
    <w:rsid w:val="00685E33"/>
    <w:rsid w:val="0068669F"/>
    <w:rsid w:val="006D526F"/>
    <w:rsid w:val="006D5F3C"/>
    <w:rsid w:val="006F29E7"/>
    <w:rsid w:val="006F3CF2"/>
    <w:rsid w:val="007016D8"/>
    <w:rsid w:val="007061EC"/>
    <w:rsid w:val="00723D57"/>
    <w:rsid w:val="0072625D"/>
    <w:rsid w:val="00726A06"/>
    <w:rsid w:val="00727D7A"/>
    <w:rsid w:val="00731AAD"/>
    <w:rsid w:val="007327A0"/>
    <w:rsid w:val="00737257"/>
    <w:rsid w:val="00781ABD"/>
    <w:rsid w:val="007A13CC"/>
    <w:rsid w:val="007A3315"/>
    <w:rsid w:val="007A3550"/>
    <w:rsid w:val="007C15B0"/>
    <w:rsid w:val="007D51A8"/>
    <w:rsid w:val="007D5222"/>
    <w:rsid w:val="007D6B81"/>
    <w:rsid w:val="007D6E84"/>
    <w:rsid w:val="007E0028"/>
    <w:rsid w:val="007E02A5"/>
    <w:rsid w:val="007E7A24"/>
    <w:rsid w:val="007F2BEC"/>
    <w:rsid w:val="007F7985"/>
    <w:rsid w:val="00804099"/>
    <w:rsid w:val="00820C1E"/>
    <w:rsid w:val="00831CFC"/>
    <w:rsid w:val="0084608F"/>
    <w:rsid w:val="00851C20"/>
    <w:rsid w:val="0086297E"/>
    <w:rsid w:val="008668F9"/>
    <w:rsid w:val="0087278D"/>
    <w:rsid w:val="00877EF8"/>
    <w:rsid w:val="00884C84"/>
    <w:rsid w:val="008A1111"/>
    <w:rsid w:val="008A445C"/>
    <w:rsid w:val="008A7B78"/>
    <w:rsid w:val="008A7CFF"/>
    <w:rsid w:val="008B36DA"/>
    <w:rsid w:val="008C70C2"/>
    <w:rsid w:val="008C7469"/>
    <w:rsid w:val="008D16F9"/>
    <w:rsid w:val="008D65AB"/>
    <w:rsid w:val="008F201E"/>
    <w:rsid w:val="008F57C3"/>
    <w:rsid w:val="00901933"/>
    <w:rsid w:val="00910079"/>
    <w:rsid w:val="00910214"/>
    <w:rsid w:val="00916BA6"/>
    <w:rsid w:val="009204D0"/>
    <w:rsid w:val="00923653"/>
    <w:rsid w:val="0092432E"/>
    <w:rsid w:val="009342E4"/>
    <w:rsid w:val="00950E41"/>
    <w:rsid w:val="00955064"/>
    <w:rsid w:val="0095587C"/>
    <w:rsid w:val="009701C2"/>
    <w:rsid w:val="009843B6"/>
    <w:rsid w:val="00990CD8"/>
    <w:rsid w:val="00991C34"/>
    <w:rsid w:val="009A1DE3"/>
    <w:rsid w:val="009B18D4"/>
    <w:rsid w:val="009B2E19"/>
    <w:rsid w:val="009D024F"/>
    <w:rsid w:val="009E2437"/>
    <w:rsid w:val="009E418A"/>
    <w:rsid w:val="009F0F3D"/>
    <w:rsid w:val="009F76AD"/>
    <w:rsid w:val="00A02BC6"/>
    <w:rsid w:val="00A06702"/>
    <w:rsid w:val="00A1537A"/>
    <w:rsid w:val="00A21264"/>
    <w:rsid w:val="00A24CE9"/>
    <w:rsid w:val="00A25E29"/>
    <w:rsid w:val="00A27FDC"/>
    <w:rsid w:val="00A3127A"/>
    <w:rsid w:val="00A32DE6"/>
    <w:rsid w:val="00A45661"/>
    <w:rsid w:val="00A524C0"/>
    <w:rsid w:val="00A82C31"/>
    <w:rsid w:val="00A86E81"/>
    <w:rsid w:val="00A90F7B"/>
    <w:rsid w:val="00AC616D"/>
    <w:rsid w:val="00AD1196"/>
    <w:rsid w:val="00AD5DC1"/>
    <w:rsid w:val="00AE31A8"/>
    <w:rsid w:val="00AE5E8A"/>
    <w:rsid w:val="00AE6487"/>
    <w:rsid w:val="00AF13DF"/>
    <w:rsid w:val="00B02C40"/>
    <w:rsid w:val="00B123FC"/>
    <w:rsid w:val="00B23B7B"/>
    <w:rsid w:val="00B30C2B"/>
    <w:rsid w:val="00B5416C"/>
    <w:rsid w:val="00B57598"/>
    <w:rsid w:val="00B80982"/>
    <w:rsid w:val="00B86ECA"/>
    <w:rsid w:val="00B90C22"/>
    <w:rsid w:val="00B916E1"/>
    <w:rsid w:val="00B93925"/>
    <w:rsid w:val="00BB3DE5"/>
    <w:rsid w:val="00BC5F8A"/>
    <w:rsid w:val="00BC6ED8"/>
    <w:rsid w:val="00BD2475"/>
    <w:rsid w:val="00BF3935"/>
    <w:rsid w:val="00C12439"/>
    <w:rsid w:val="00C12B2A"/>
    <w:rsid w:val="00C2294B"/>
    <w:rsid w:val="00C230B4"/>
    <w:rsid w:val="00C23355"/>
    <w:rsid w:val="00C3274C"/>
    <w:rsid w:val="00C6019E"/>
    <w:rsid w:val="00C74063"/>
    <w:rsid w:val="00C8284E"/>
    <w:rsid w:val="00C91488"/>
    <w:rsid w:val="00CA1145"/>
    <w:rsid w:val="00CC0331"/>
    <w:rsid w:val="00CC68BC"/>
    <w:rsid w:val="00CF4A7A"/>
    <w:rsid w:val="00D020BE"/>
    <w:rsid w:val="00D217C4"/>
    <w:rsid w:val="00D24BC4"/>
    <w:rsid w:val="00D30408"/>
    <w:rsid w:val="00D42496"/>
    <w:rsid w:val="00D678AE"/>
    <w:rsid w:val="00D735CD"/>
    <w:rsid w:val="00D753F7"/>
    <w:rsid w:val="00D77154"/>
    <w:rsid w:val="00D814A8"/>
    <w:rsid w:val="00D8755C"/>
    <w:rsid w:val="00D90B05"/>
    <w:rsid w:val="00D93B0B"/>
    <w:rsid w:val="00DA0927"/>
    <w:rsid w:val="00DA58D7"/>
    <w:rsid w:val="00DA7659"/>
    <w:rsid w:val="00DC2F70"/>
    <w:rsid w:val="00DD0CA3"/>
    <w:rsid w:val="00DD3AF0"/>
    <w:rsid w:val="00DD48D7"/>
    <w:rsid w:val="00DD5F34"/>
    <w:rsid w:val="00DF4BB7"/>
    <w:rsid w:val="00DF6D11"/>
    <w:rsid w:val="00E0022A"/>
    <w:rsid w:val="00E00CBA"/>
    <w:rsid w:val="00E04C4F"/>
    <w:rsid w:val="00E07A45"/>
    <w:rsid w:val="00E10EFB"/>
    <w:rsid w:val="00E147F3"/>
    <w:rsid w:val="00E3709F"/>
    <w:rsid w:val="00E42E4C"/>
    <w:rsid w:val="00E44CED"/>
    <w:rsid w:val="00E55390"/>
    <w:rsid w:val="00E8109B"/>
    <w:rsid w:val="00E83CE7"/>
    <w:rsid w:val="00E83D31"/>
    <w:rsid w:val="00E92A0E"/>
    <w:rsid w:val="00EA7004"/>
    <w:rsid w:val="00EB38F7"/>
    <w:rsid w:val="00EC37B6"/>
    <w:rsid w:val="00EC680B"/>
    <w:rsid w:val="00EC7C7D"/>
    <w:rsid w:val="00ED13CC"/>
    <w:rsid w:val="00ED28C6"/>
    <w:rsid w:val="00EF17E8"/>
    <w:rsid w:val="00EF5A8F"/>
    <w:rsid w:val="00F10C0C"/>
    <w:rsid w:val="00F268E6"/>
    <w:rsid w:val="00F3781A"/>
    <w:rsid w:val="00F4298E"/>
    <w:rsid w:val="00F43755"/>
    <w:rsid w:val="00F46C1A"/>
    <w:rsid w:val="00F570A8"/>
    <w:rsid w:val="00F62E03"/>
    <w:rsid w:val="00F65D7E"/>
    <w:rsid w:val="00F764F9"/>
    <w:rsid w:val="00F8245A"/>
    <w:rsid w:val="00F863E1"/>
    <w:rsid w:val="00F91E54"/>
    <w:rsid w:val="00F97655"/>
    <w:rsid w:val="00FA11C2"/>
    <w:rsid w:val="00FA31DB"/>
    <w:rsid w:val="00FB4BF6"/>
    <w:rsid w:val="00FC2F2F"/>
    <w:rsid w:val="00FC3033"/>
    <w:rsid w:val="00FC449A"/>
    <w:rsid w:val="00FC794C"/>
    <w:rsid w:val="00FD5448"/>
    <w:rsid w:val="00FD76C8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2CD0AE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46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E7A2B"/>
    <w:pPr>
      <w:widowControl w:val="0"/>
      <w:spacing w:before="70" w:after="0" w:line="240" w:lineRule="auto"/>
      <w:ind w:left="108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DA7659"/>
    <w:rPr>
      <w:color w:val="0563C1" w:themeColor="hyperlink"/>
      <w:u w:val="single"/>
    </w:rPr>
  </w:style>
  <w:style w:type="paragraph" w:customStyle="1" w:styleId="Default">
    <w:name w:val="Default"/>
    <w:rsid w:val="004728C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72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8C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5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7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8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7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1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01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3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4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7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04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health.org/en/parents/male-reproductive.html" TargetMode="External"/><Relationship Id="rId13" Type="http://schemas.openxmlformats.org/officeDocument/2006/relationships/hyperlink" Target="https://www.verywellmind.com/distress-tolerance-279729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0O1u5OEc5eY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du8siPJ1ZK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client=safari&amp;bih=820&amp;biw=1440&amp;hl=en&amp;sxsrf=APwXEdcqTwwc7PUBc2r3GlqKFoZi9QwiIA:1686547061516&amp;q=norms&amp;si=AMnBZoGP34IVl-vQ5XB3AyP2dfbgM3bYvpu5IhCXcBCPFSwUBTmDT5luEUDYeNn8oZ0AVXyDqR6t7IxUDqYM_4tV6_D7AUHfig%3D%3D&amp;expnd=1" TargetMode="External"/><Relationship Id="rId10" Type="http://schemas.openxmlformats.org/officeDocument/2006/relationships/hyperlink" Target="https://www.youtube.com/watch?v=9KreKhckZS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idshealth.org/en/parents/female-reproductive-system.html" TargetMode="External"/><Relationship Id="rId14" Type="http://schemas.openxmlformats.org/officeDocument/2006/relationships/hyperlink" Target="https://www.google.com/search?client=safari&amp;bih=820&amp;biw=1440&amp;hl=en&amp;sxsrf=APwXEdc1MQLMQJFpz-_Hosq61EqhdjipPw:1686546953196&amp;q=homosexual&amp;si=AMnBZoFY6cJe4EcBOpcoqxHCe-IfDHPD-yaAPoCAys34nuJqkNrGrcLdTBITWe7g7JyCvgYh6md-TekZrW3HGoK6DsfIE32caA%3D%3D&amp;expnd=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3947</Words>
  <Characters>22501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3</cp:revision>
  <dcterms:created xsi:type="dcterms:W3CDTF">2023-06-19T20:43:00Z</dcterms:created>
  <dcterms:modified xsi:type="dcterms:W3CDTF">2023-06-19T23:19:00Z</dcterms:modified>
</cp:coreProperties>
</file>