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0210" w14:textId="6DB521DC" w:rsidR="00AF39D2" w:rsidRPr="00231DF9" w:rsidRDefault="00AF39D2" w:rsidP="00584673">
      <w:pPr>
        <w:jc w:val="center"/>
        <w:rPr>
          <w:rFonts w:ascii="Arial" w:eastAsia="Calibri" w:hAnsi="Arial" w:cs="Arial"/>
          <w:b/>
          <w:kern w:val="0"/>
          <w:sz w:val="28"/>
          <w:szCs w:val="28"/>
          <w:u w:val="single"/>
          <w:lang w:eastAsia="en-GB"/>
          <w14:ligatures w14:val="none"/>
        </w:rPr>
      </w:pPr>
      <w:r w:rsidRPr="00231DF9">
        <w:rPr>
          <w:rFonts w:ascii="Arial" w:eastAsia="Calibri" w:hAnsi="Arial" w:cs="Arial"/>
          <w:b/>
          <w:noProof/>
          <w:kern w:val="0"/>
          <w:sz w:val="28"/>
          <w:szCs w:val="28"/>
          <w:u w:val="single"/>
          <w:lang w:eastAsia="en-ZA"/>
          <w14:ligatures w14:val="none"/>
        </w:rPr>
        <w:drawing>
          <wp:anchor distT="0" distB="0" distL="114300" distR="114300" simplePos="0" relativeHeight="251667456" behindDoc="0" locked="0" layoutInCell="1" allowOverlap="1" wp14:anchorId="0A77008F" wp14:editId="7F773664">
            <wp:simplePos x="0" y="0"/>
            <wp:positionH relativeFrom="column">
              <wp:posOffset>-675640</wp:posOffset>
            </wp:positionH>
            <wp:positionV relativeFrom="paragraph">
              <wp:posOffset>123825</wp:posOffset>
            </wp:positionV>
            <wp:extent cx="450850" cy="44513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r w:rsidR="00584673" w:rsidRPr="00231DF9">
        <w:rPr>
          <w:rFonts w:ascii="Arial" w:eastAsia="Calibri" w:hAnsi="Arial" w:cs="Arial"/>
          <w:b/>
          <w:kern w:val="0"/>
          <w:sz w:val="28"/>
          <w:szCs w:val="28"/>
          <w:u w:val="single"/>
          <w:lang w:eastAsia="en-GB"/>
          <w14:ligatures w14:val="none"/>
        </w:rPr>
        <w:t xml:space="preserve">Les </w:t>
      </w:r>
      <w:r w:rsidR="00DE715C">
        <w:rPr>
          <w:rFonts w:ascii="Arial" w:eastAsia="Calibri" w:hAnsi="Arial" w:cs="Arial"/>
          <w:b/>
          <w:kern w:val="0"/>
          <w:sz w:val="28"/>
          <w:szCs w:val="28"/>
          <w:u w:val="single"/>
          <w:lang w:eastAsia="en-GB"/>
          <w14:ligatures w14:val="none"/>
        </w:rPr>
        <w:t xml:space="preserve">2 </w:t>
      </w:r>
      <w:r w:rsidR="00584673" w:rsidRPr="00231DF9">
        <w:rPr>
          <w:rFonts w:ascii="Arial" w:eastAsia="Calibri" w:hAnsi="Arial" w:cs="Arial"/>
          <w:b/>
          <w:kern w:val="0"/>
          <w:sz w:val="28"/>
          <w:szCs w:val="28"/>
          <w:u w:val="single"/>
          <w:lang w:eastAsia="en-GB"/>
          <w14:ligatures w14:val="none"/>
        </w:rPr>
        <w:t xml:space="preserve">– </w:t>
      </w:r>
      <w:r w:rsidR="00221E41">
        <w:rPr>
          <w:rFonts w:ascii="Arial" w:eastAsia="Calibri" w:hAnsi="Arial" w:cs="Arial"/>
          <w:b/>
          <w:kern w:val="0"/>
          <w:sz w:val="28"/>
          <w:szCs w:val="28"/>
          <w:u w:val="single"/>
          <w:lang w:eastAsia="en-GB"/>
          <w14:ligatures w14:val="none"/>
        </w:rPr>
        <w:t>Advertensies</w:t>
      </w:r>
      <w:r w:rsidR="00C15C12">
        <w:rPr>
          <w:rFonts w:ascii="Arial" w:eastAsia="Calibri" w:hAnsi="Arial" w:cs="Arial"/>
          <w:b/>
          <w:kern w:val="0"/>
          <w:sz w:val="28"/>
          <w:szCs w:val="28"/>
          <w:u w:val="single"/>
          <w:lang w:eastAsia="en-GB"/>
          <w14:ligatures w14:val="none"/>
        </w:rPr>
        <w:t xml:space="preserve"> </w:t>
      </w:r>
      <w:r w:rsidR="00221E41">
        <w:rPr>
          <w:rFonts w:ascii="Arial" w:eastAsia="Calibri" w:hAnsi="Arial" w:cs="Arial"/>
          <w:b/>
          <w:kern w:val="0"/>
          <w:sz w:val="28"/>
          <w:szCs w:val="28"/>
          <w:u w:val="single"/>
          <w:lang w:eastAsia="en-GB"/>
          <w14:ligatures w14:val="none"/>
        </w:rPr>
        <w:t>vir Werksgeleenthede</w:t>
      </w:r>
    </w:p>
    <w:p w14:paraId="6D3E20A8" w14:textId="3B7FAB3D" w:rsidR="00842B37" w:rsidRPr="00653226" w:rsidRDefault="00AF39D2">
      <w:pPr>
        <w:rPr>
          <w:rFonts w:ascii="Arial" w:eastAsia="Calibri" w:hAnsi="Arial" w:cs="Arial"/>
          <w:b/>
          <w:color w:val="FF0000"/>
          <w:kern w:val="0"/>
          <w:sz w:val="24"/>
          <w:szCs w:val="24"/>
          <w:u w:val="single"/>
          <w:lang w:eastAsia="en-GB"/>
          <w14:ligatures w14:val="none"/>
        </w:rPr>
      </w:pPr>
      <w:r>
        <w:rPr>
          <w:rFonts w:ascii="Arial" w:eastAsia="Times New Roman" w:hAnsi="Arial" w:cs="Arial"/>
          <w:b/>
          <w:bCs/>
          <w:i/>
          <w:color w:val="000000"/>
          <w:kern w:val="0"/>
          <w:sz w:val="28"/>
          <w:szCs w:val="28"/>
          <w:u w:val="single"/>
          <w:lang w:eastAsia="en-ZA"/>
          <w14:ligatures w14:val="none"/>
        </w:rPr>
        <w:t>A</w:t>
      </w:r>
      <w:r w:rsidR="00C15C12">
        <w:rPr>
          <w:rFonts w:ascii="Arial" w:eastAsia="Times New Roman" w:hAnsi="Arial" w:cs="Arial"/>
          <w:b/>
          <w:bCs/>
          <w:i/>
          <w:color w:val="000000"/>
          <w:kern w:val="0"/>
          <w:sz w:val="28"/>
          <w:szCs w:val="28"/>
          <w:u w:val="single"/>
          <w:lang w:eastAsia="en-ZA"/>
          <w14:ligatures w14:val="none"/>
        </w:rPr>
        <w:t>ktiwiteit</w:t>
      </w:r>
      <w:r w:rsidRPr="00806EC5">
        <w:rPr>
          <w:rFonts w:ascii="Arial" w:eastAsia="Times New Roman" w:hAnsi="Arial" w:cs="Arial"/>
          <w:b/>
          <w:bCs/>
          <w:i/>
          <w:color w:val="000000"/>
          <w:kern w:val="0"/>
          <w:sz w:val="28"/>
          <w:szCs w:val="28"/>
          <w:u w:val="single"/>
          <w:lang w:eastAsia="en-ZA"/>
          <w14:ligatures w14:val="none"/>
        </w:rPr>
        <w:t xml:space="preserve"> </w:t>
      </w:r>
      <w:r w:rsidR="00827FA1">
        <w:rPr>
          <w:rFonts w:ascii="Arial" w:eastAsia="Times New Roman" w:hAnsi="Arial" w:cs="Arial"/>
          <w:b/>
          <w:bCs/>
          <w:i/>
          <w:color w:val="000000"/>
          <w:kern w:val="0"/>
          <w:sz w:val="28"/>
          <w:szCs w:val="28"/>
          <w:u w:val="single"/>
          <w:lang w:eastAsia="en-ZA"/>
          <w14:ligatures w14:val="none"/>
        </w:rPr>
        <w:t>2</w:t>
      </w:r>
      <w:r>
        <w:rPr>
          <w:rFonts w:eastAsia="Times New Roman" w:cstheme="minorHAnsi"/>
          <w:b/>
          <w:bCs/>
          <w:color w:val="000000"/>
          <w:kern w:val="0"/>
          <w:sz w:val="28"/>
          <w:szCs w:val="28"/>
          <w:lang w:eastAsia="en-ZA"/>
          <w14:ligatures w14:val="none"/>
        </w:rPr>
        <w:t xml:space="preserve">: </w:t>
      </w:r>
      <w:r w:rsidR="00C15C12">
        <w:rPr>
          <w:rFonts w:eastAsia="Times New Roman" w:cstheme="minorHAnsi"/>
          <w:b/>
          <w:bCs/>
          <w:color w:val="000000"/>
          <w:kern w:val="0"/>
          <w:sz w:val="28"/>
          <w:szCs w:val="28"/>
          <w:lang w:eastAsia="en-ZA"/>
          <w14:ligatures w14:val="none"/>
        </w:rPr>
        <w:t>Advertensies vir werksgeleenthede</w:t>
      </w:r>
      <w:r w:rsidR="00C15C12">
        <w:rPr>
          <w:rFonts w:ascii="Arial" w:eastAsia="Calibri" w:hAnsi="Arial" w:cs="Arial"/>
          <w:b/>
          <w:color w:val="FF0000"/>
          <w:kern w:val="0"/>
          <w:sz w:val="24"/>
          <w:szCs w:val="24"/>
          <w:u w:val="single"/>
          <w:lang w:eastAsia="en-GB"/>
          <w14:ligatures w14:val="none"/>
        </w:rPr>
        <w:t xml:space="preserve"> </w:t>
      </w:r>
      <w:r w:rsidR="00653226">
        <w:rPr>
          <w:rFonts w:ascii="Arial" w:eastAsia="Calibri" w:hAnsi="Arial" w:cs="Arial"/>
          <w:b/>
          <w:color w:val="FF0000"/>
          <w:kern w:val="0"/>
          <w:sz w:val="24"/>
          <w:szCs w:val="24"/>
          <w:u w:val="single"/>
          <w:lang w:eastAsia="en-GB"/>
          <w14:ligatures w14:val="none"/>
        </w:rPr>
        <w:br/>
      </w:r>
      <w:r w:rsidR="00827FA1" w:rsidRPr="00827FA1">
        <w:rPr>
          <w:b/>
          <w:bCs/>
          <w:noProof/>
          <w:sz w:val="32"/>
          <w:szCs w:val="32"/>
          <w:u w:val="single"/>
          <w:lang w:eastAsia="en-ZA"/>
        </w:rPr>
        <mc:AlternateContent>
          <mc:Choice Requires="wps">
            <w:drawing>
              <wp:anchor distT="0" distB="0" distL="114300" distR="114300" simplePos="0" relativeHeight="251662336" behindDoc="0" locked="0" layoutInCell="1" allowOverlap="1" wp14:anchorId="60B89E5A" wp14:editId="0705F402">
                <wp:simplePos x="0" y="0"/>
                <wp:positionH relativeFrom="column">
                  <wp:posOffset>-257175</wp:posOffset>
                </wp:positionH>
                <wp:positionV relativeFrom="paragraph">
                  <wp:posOffset>257175</wp:posOffset>
                </wp:positionV>
                <wp:extent cx="6134100" cy="7867650"/>
                <wp:effectExtent l="0" t="0" r="19050" b="19050"/>
                <wp:wrapNone/>
                <wp:docPr id="446557731" name="Rectangle 1"/>
                <wp:cNvGraphicFramePr/>
                <a:graphic xmlns:a="http://schemas.openxmlformats.org/drawingml/2006/main">
                  <a:graphicData uri="http://schemas.microsoft.com/office/word/2010/wordprocessingShape">
                    <wps:wsp>
                      <wps:cNvSpPr/>
                      <wps:spPr>
                        <a:xfrm>
                          <a:off x="0" y="0"/>
                          <a:ext cx="6134100" cy="7867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29C70" id="Rectangle 1" o:spid="_x0000_s1026" style="position:absolute;margin-left:-20.25pt;margin-top:20.25pt;width:483pt;height:6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" filled="f" strokecolor="black [3213]" strokeweight="1pt"/>
            </w:pict>
          </mc:Fallback>
        </mc:AlternateContent>
      </w:r>
    </w:p>
    <w:p w14:paraId="23C7829D" w14:textId="2B986961" w:rsidR="00993C1D" w:rsidRPr="00827FA1" w:rsidRDefault="00827FA1" w:rsidP="00827FA1">
      <w:pPr>
        <w:jc w:val="center"/>
        <w:rPr>
          <w:b/>
          <w:bCs/>
          <w:sz w:val="32"/>
          <w:szCs w:val="32"/>
        </w:rPr>
      </w:pPr>
      <w:r>
        <w:rPr>
          <w:b/>
          <w:bCs/>
          <w:sz w:val="32"/>
          <w:szCs w:val="32"/>
          <w:u w:val="single"/>
        </w:rPr>
        <w:t>ADVERT</w:t>
      </w:r>
      <w:r w:rsidR="00C15C12">
        <w:rPr>
          <w:b/>
          <w:bCs/>
          <w:sz w:val="32"/>
          <w:szCs w:val="32"/>
          <w:u w:val="single"/>
        </w:rPr>
        <w:t>ENSIE</w:t>
      </w:r>
      <w:r w:rsidR="003512FC" w:rsidRPr="00827FA1">
        <w:rPr>
          <w:b/>
          <w:bCs/>
          <w:sz w:val="32"/>
          <w:szCs w:val="32"/>
          <w:u w:val="single"/>
        </w:rPr>
        <w:t xml:space="preserve"> 1:</w:t>
      </w:r>
      <w:r w:rsidR="003512FC" w:rsidRPr="00827FA1">
        <w:rPr>
          <w:b/>
          <w:bCs/>
          <w:sz w:val="32"/>
          <w:szCs w:val="32"/>
        </w:rPr>
        <w:t xml:space="preserve"> </w:t>
      </w:r>
      <w:r w:rsidR="00993C1D" w:rsidRPr="00827FA1">
        <w:rPr>
          <w:b/>
          <w:bCs/>
          <w:sz w:val="32"/>
          <w:szCs w:val="32"/>
        </w:rPr>
        <w:t>Sappi Southern Africa – Fitter</w:t>
      </w:r>
    </w:p>
    <w:p w14:paraId="37EA98B4" w14:textId="77777777" w:rsidR="00993C1D" w:rsidRPr="00C66461" w:rsidRDefault="00993C1D" w:rsidP="00993C1D">
      <w:r w:rsidRPr="00C66461">
        <w:t>At Sappi, we are a leading global provider with a reputation for delivering high-quality sustainable Woodfibre products and solutions for the global markets. We lead through our values centred around safety, integrity, courage, making smart decisions which we execute with speed. We are seeking unique people who believe in fostering a diverse and inclusive and safe environment.</w:t>
      </w:r>
    </w:p>
    <w:p w14:paraId="3DF0F8CC" w14:textId="77777777" w:rsidR="00993C1D" w:rsidRPr="00C66461" w:rsidRDefault="00993C1D" w:rsidP="00993C1D">
      <w:r w:rsidRPr="00C66461">
        <w:t>We’re on the lookout for an experienced </w:t>
      </w:r>
      <w:r w:rsidRPr="00C66461">
        <w:rPr>
          <w:b/>
          <w:bCs/>
        </w:rPr>
        <w:t>Fitter </w:t>
      </w:r>
      <w:r w:rsidRPr="00C66461">
        <w:t>to provide mechanical services by identifying repair and replacement needs, installing, repairing, maintaining, and upgrading mechanical systems and equipment, and ensuring tools and materials are available and maintained to ensure overall plant availability and equipment effectiveness in the Recovery Plant.</w:t>
      </w:r>
    </w:p>
    <w:p w14:paraId="608587EB" w14:textId="77777777" w:rsidR="00993C1D" w:rsidRPr="00C66461" w:rsidRDefault="00993C1D" w:rsidP="00993C1D">
      <w:r w:rsidRPr="00C66461">
        <w:rPr>
          <w:b/>
          <w:bCs/>
        </w:rPr>
        <w:t>As a Fitter, you will be responsible for:</w:t>
      </w:r>
    </w:p>
    <w:p w14:paraId="7DBC2C17" w14:textId="77777777" w:rsidR="00993C1D" w:rsidRPr="00C66461" w:rsidRDefault="00993C1D" w:rsidP="00993C1D">
      <w:pPr>
        <w:numPr>
          <w:ilvl w:val="0"/>
          <w:numId w:val="10"/>
        </w:numPr>
      </w:pPr>
      <w:r w:rsidRPr="00C66461">
        <w:t>Fit, assemble, grind and shape metal parts and sub-assemblies to maintain production machines and other equipment. Install, test, connect, commission, and modify mechanical equipment</w:t>
      </w:r>
    </w:p>
    <w:p w14:paraId="36F479DF" w14:textId="77777777" w:rsidR="00993C1D" w:rsidRPr="00C66461" w:rsidRDefault="00993C1D" w:rsidP="00993C1D">
      <w:pPr>
        <w:numPr>
          <w:ilvl w:val="0"/>
          <w:numId w:val="10"/>
        </w:numPr>
      </w:pPr>
      <w:r w:rsidRPr="00C66461">
        <w:t>Perform plant maintenance and remedial work according to SAP notifications, work orders, and planned schedules, including during shuts. Complete notifications and work orders on the SAP system</w:t>
      </w:r>
    </w:p>
    <w:p w14:paraId="5BF4423E" w14:textId="77777777" w:rsidR="00993C1D" w:rsidRPr="00C66461" w:rsidRDefault="00993C1D" w:rsidP="00993C1D">
      <w:pPr>
        <w:numPr>
          <w:ilvl w:val="0"/>
          <w:numId w:val="10"/>
        </w:numPr>
      </w:pPr>
      <w:r w:rsidRPr="00C66461">
        <w:t>Do fault-finding on systems during breakdowns and repair the problem to keep downtime to a minimum. Participate in failure analysis</w:t>
      </w:r>
    </w:p>
    <w:p w14:paraId="449E2362" w14:textId="77777777" w:rsidR="00993C1D" w:rsidRPr="00C66461" w:rsidRDefault="00993C1D" w:rsidP="00993C1D">
      <w:pPr>
        <w:numPr>
          <w:ilvl w:val="0"/>
          <w:numId w:val="10"/>
        </w:numPr>
      </w:pPr>
      <w:r w:rsidRPr="00C66461">
        <w:t>Complete daily and weekly inspections on equipment according to a detailed checklist</w:t>
      </w:r>
    </w:p>
    <w:p w14:paraId="01C03ECC" w14:textId="77777777" w:rsidR="00993C1D" w:rsidRPr="00C66461" w:rsidRDefault="00993C1D" w:rsidP="00993C1D">
      <w:pPr>
        <w:numPr>
          <w:ilvl w:val="0"/>
          <w:numId w:val="10"/>
        </w:numPr>
      </w:pPr>
      <w:r w:rsidRPr="00C66461">
        <w:t>Performs any other assigned tasks that fall within the scope of a Fitter</w:t>
      </w:r>
    </w:p>
    <w:p w14:paraId="4735C391" w14:textId="77777777" w:rsidR="00993C1D" w:rsidRPr="00C66461" w:rsidRDefault="00993C1D" w:rsidP="00993C1D">
      <w:pPr>
        <w:numPr>
          <w:ilvl w:val="0"/>
          <w:numId w:val="10"/>
        </w:numPr>
      </w:pPr>
      <w:r w:rsidRPr="00C66461">
        <w:t>Understand and comply with the safety, health, environment, and quality (SHEQ) requirements of the Section</w:t>
      </w:r>
    </w:p>
    <w:p w14:paraId="749C7900" w14:textId="77777777" w:rsidR="00993C1D" w:rsidRPr="00C66461" w:rsidRDefault="00993C1D" w:rsidP="00993C1D">
      <w:pPr>
        <w:numPr>
          <w:ilvl w:val="0"/>
          <w:numId w:val="10"/>
        </w:numPr>
      </w:pPr>
      <w:r w:rsidRPr="00C66461">
        <w:t>Participate in the investigation of SHEQ incidents on request and help to identify root causes for non-conformance. Correct any deviations that relate to mechanical maintenance</w:t>
      </w:r>
    </w:p>
    <w:p w14:paraId="31DAF85A" w14:textId="77777777" w:rsidR="00993C1D" w:rsidRPr="00C66461" w:rsidRDefault="00993C1D" w:rsidP="00993C1D">
      <w:pPr>
        <w:numPr>
          <w:ilvl w:val="0"/>
          <w:numId w:val="10"/>
        </w:numPr>
      </w:pPr>
      <w:r w:rsidRPr="00C66461">
        <w:t>Maintain a high level of good housekeeping in the workplace at all times.</w:t>
      </w:r>
    </w:p>
    <w:p w14:paraId="38765835" w14:textId="77777777" w:rsidR="00993C1D" w:rsidRPr="00C66461" w:rsidRDefault="00993C1D" w:rsidP="00993C1D">
      <w:r w:rsidRPr="00C66461">
        <w:br/>
      </w:r>
      <w:r w:rsidRPr="00C66461">
        <w:rPr>
          <w:b/>
          <w:bCs/>
        </w:rPr>
        <w:t>What are we looking for?</w:t>
      </w:r>
    </w:p>
    <w:p w14:paraId="2F22B5FB" w14:textId="77777777" w:rsidR="00993C1D" w:rsidRPr="00C66461" w:rsidRDefault="00993C1D" w:rsidP="00993C1D">
      <w:pPr>
        <w:numPr>
          <w:ilvl w:val="0"/>
          <w:numId w:val="11"/>
        </w:numPr>
      </w:pPr>
      <w:r w:rsidRPr="00C66461">
        <w:t>Grade 12 and N2 Engineering while N3 Engineering would be preferred</w:t>
      </w:r>
    </w:p>
    <w:p w14:paraId="61AC3805" w14:textId="77777777" w:rsidR="00993C1D" w:rsidRPr="00C66461" w:rsidRDefault="00993C1D" w:rsidP="00993C1D">
      <w:pPr>
        <w:numPr>
          <w:ilvl w:val="0"/>
          <w:numId w:val="11"/>
        </w:numPr>
      </w:pPr>
      <w:r w:rsidRPr="00C66461">
        <w:t>Recognised Trade Test Certificate as a Mechanical Fitter</w:t>
      </w:r>
    </w:p>
    <w:p w14:paraId="26EE0FDA" w14:textId="77777777" w:rsidR="00993C1D" w:rsidRPr="00C66461" w:rsidRDefault="00993C1D" w:rsidP="00993C1D">
      <w:pPr>
        <w:numPr>
          <w:ilvl w:val="0"/>
          <w:numId w:val="11"/>
        </w:numPr>
      </w:pPr>
      <w:r w:rsidRPr="00C66461">
        <w:t>2 years post-apprenticeship experience in a heavy engineering environment will be advantageous</w:t>
      </w:r>
    </w:p>
    <w:p w14:paraId="6E1136C0" w14:textId="0BE4BD0C" w:rsidR="00653226" w:rsidRPr="00653226" w:rsidRDefault="00653226" w:rsidP="00653226">
      <w:pPr>
        <w:pStyle w:val="ListParagraph"/>
        <w:spacing w:after="0"/>
        <w:jc w:val="center"/>
        <w:rPr>
          <w:i/>
          <w:iCs/>
          <w:sz w:val="20"/>
          <w:szCs w:val="20"/>
        </w:rPr>
      </w:pPr>
      <w:bookmarkStart w:id="0" w:name="_Hlk135571231"/>
      <w:r>
        <w:rPr>
          <w:i/>
          <w:iCs/>
        </w:rPr>
        <w:t xml:space="preserve">                   </w:t>
      </w:r>
      <w:r w:rsidRPr="00653226">
        <w:rPr>
          <w:i/>
          <w:iCs/>
          <w:sz w:val="20"/>
          <w:szCs w:val="20"/>
        </w:rPr>
        <w:t xml:space="preserve">[Taken from </w:t>
      </w:r>
      <w:hyperlink r:id="rId8" w:history="1">
        <w:r w:rsidRPr="00653226">
          <w:rPr>
            <w:rStyle w:val="Hyperlink"/>
            <w:i/>
            <w:iCs/>
            <w:sz w:val="20"/>
            <w:szCs w:val="20"/>
          </w:rPr>
          <w:t>https://za.indeed.com/job</w:t>
        </w:r>
      </w:hyperlink>
      <w:r w:rsidRPr="00653226">
        <w:rPr>
          <w:i/>
          <w:iCs/>
          <w:sz w:val="20"/>
          <w:szCs w:val="20"/>
        </w:rPr>
        <w:t xml:space="preserve"> ; Accessed on 15 May 2023]</w:t>
      </w:r>
    </w:p>
    <w:p w14:paraId="15E2F796" w14:textId="736468B1" w:rsidR="00993C1D" w:rsidRPr="00615D30" w:rsidRDefault="00993C1D" w:rsidP="00993C1D">
      <w:pPr>
        <w:shd w:val="clear" w:color="auto" w:fill="FFFFFF"/>
        <w:spacing w:before="100" w:beforeAutospacing="1" w:after="100" w:afterAutospacing="1" w:line="240" w:lineRule="auto"/>
        <w:jc w:val="right"/>
        <w:rPr>
          <w:rFonts w:eastAsia="Times New Roman" w:cstheme="minorHAnsi"/>
          <w:color w:val="2D2D2D"/>
          <w:kern w:val="0"/>
          <w:sz w:val="21"/>
          <w:szCs w:val="21"/>
          <w:lang w:eastAsia="en-ZA"/>
          <w14:ligatures w14:val="none"/>
        </w:rPr>
      </w:pPr>
    </w:p>
    <w:bookmarkEnd w:id="0"/>
    <w:p w14:paraId="3F4103B8" w14:textId="2B15F472" w:rsidR="00993C1D" w:rsidRDefault="00827FA1" w:rsidP="00993C1D">
      <w:pPr>
        <w:shd w:val="clear" w:color="auto" w:fill="FFFFFF"/>
        <w:spacing w:before="100" w:beforeAutospacing="1" w:after="100" w:afterAutospacing="1" w:line="240" w:lineRule="auto"/>
        <w:rPr>
          <w:rFonts w:ascii="Noto Sans" w:eastAsia="Times New Roman" w:hAnsi="Noto Sans" w:cs="Noto Sans"/>
          <w:color w:val="2D2D2D"/>
          <w:kern w:val="0"/>
          <w:sz w:val="21"/>
          <w:szCs w:val="21"/>
          <w:lang w:eastAsia="en-ZA"/>
          <w14:ligatures w14:val="none"/>
        </w:rPr>
      </w:pPr>
      <w:r w:rsidRPr="00827FA1">
        <w:rPr>
          <w:rFonts w:eastAsia="Times New Roman" w:cstheme="minorHAnsi"/>
          <w:b/>
          <w:bCs/>
          <w:noProof/>
          <w:color w:val="2D2D2D"/>
          <w:kern w:val="0"/>
          <w:sz w:val="32"/>
          <w:szCs w:val="32"/>
          <w:u w:val="single"/>
          <w:lang w:eastAsia="en-ZA"/>
        </w:rPr>
        <w:lastRenderedPageBreak/>
        <mc:AlternateContent>
          <mc:Choice Requires="wps">
            <w:drawing>
              <wp:anchor distT="0" distB="0" distL="114300" distR="114300" simplePos="0" relativeHeight="251663360" behindDoc="0" locked="0" layoutInCell="1" allowOverlap="1" wp14:anchorId="7EC84624" wp14:editId="6A1F57EE">
                <wp:simplePos x="0" y="0"/>
                <wp:positionH relativeFrom="column">
                  <wp:posOffset>-314325</wp:posOffset>
                </wp:positionH>
                <wp:positionV relativeFrom="paragraph">
                  <wp:posOffset>29210</wp:posOffset>
                </wp:positionV>
                <wp:extent cx="6423660" cy="8448675"/>
                <wp:effectExtent l="0" t="0" r="15240" b="28575"/>
                <wp:wrapNone/>
                <wp:docPr id="1027133872" name="Rectangle 2"/>
                <wp:cNvGraphicFramePr/>
                <a:graphic xmlns:a="http://schemas.openxmlformats.org/drawingml/2006/main">
                  <a:graphicData uri="http://schemas.microsoft.com/office/word/2010/wordprocessingShape">
                    <wps:wsp>
                      <wps:cNvSpPr/>
                      <wps:spPr>
                        <a:xfrm>
                          <a:off x="0" y="0"/>
                          <a:ext cx="6423660" cy="844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8ABA5" id="Rectangle 2" o:spid="_x0000_s1026" style="position:absolute;margin-left:-24.75pt;margin-top:2.3pt;width:505.8pt;height:66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" filled="f" strokecolor="black [3213]" strokeweight="1pt"/>
            </w:pict>
          </mc:Fallback>
        </mc:AlternateContent>
      </w:r>
    </w:p>
    <w:p w14:paraId="5D043A8F" w14:textId="3C9F4D66" w:rsidR="00993C1D" w:rsidRPr="00827FA1" w:rsidRDefault="00827FA1" w:rsidP="00827FA1">
      <w:pPr>
        <w:shd w:val="clear" w:color="auto" w:fill="FFFFFF"/>
        <w:spacing w:before="100" w:beforeAutospacing="1" w:after="100" w:afterAutospacing="1" w:line="240" w:lineRule="auto"/>
        <w:jc w:val="center"/>
        <w:rPr>
          <w:rFonts w:eastAsia="Times New Roman" w:cstheme="minorHAnsi"/>
          <w:b/>
          <w:bCs/>
          <w:color w:val="2D2D2D"/>
          <w:kern w:val="0"/>
          <w:sz w:val="32"/>
          <w:szCs w:val="32"/>
          <w:lang w:eastAsia="en-ZA"/>
          <w14:ligatures w14:val="none"/>
        </w:rPr>
      </w:pPr>
      <w:r w:rsidRPr="00827FA1">
        <w:rPr>
          <w:rFonts w:eastAsia="Times New Roman" w:cstheme="minorHAnsi"/>
          <w:b/>
          <w:bCs/>
          <w:color w:val="2D2D2D"/>
          <w:kern w:val="0"/>
          <w:sz w:val="32"/>
          <w:szCs w:val="32"/>
          <w:u w:val="single"/>
          <w:lang w:eastAsia="en-ZA"/>
          <w14:ligatures w14:val="none"/>
        </w:rPr>
        <w:t>ADVERT</w:t>
      </w:r>
      <w:r w:rsidR="00C15C12">
        <w:rPr>
          <w:rFonts w:eastAsia="Times New Roman" w:cstheme="minorHAnsi"/>
          <w:b/>
          <w:bCs/>
          <w:color w:val="2D2D2D"/>
          <w:kern w:val="0"/>
          <w:sz w:val="32"/>
          <w:szCs w:val="32"/>
          <w:u w:val="single"/>
          <w:lang w:eastAsia="en-ZA"/>
          <w14:ligatures w14:val="none"/>
        </w:rPr>
        <w:t>ENSIE</w:t>
      </w:r>
      <w:r w:rsidR="003512FC" w:rsidRPr="00827FA1">
        <w:rPr>
          <w:rFonts w:eastAsia="Times New Roman" w:cstheme="minorHAnsi"/>
          <w:b/>
          <w:bCs/>
          <w:color w:val="2D2D2D"/>
          <w:kern w:val="0"/>
          <w:sz w:val="32"/>
          <w:szCs w:val="32"/>
          <w:u w:val="single"/>
          <w:lang w:eastAsia="en-ZA"/>
          <w14:ligatures w14:val="none"/>
        </w:rPr>
        <w:t xml:space="preserve"> 2:</w:t>
      </w:r>
      <w:r w:rsidR="003512FC" w:rsidRPr="00827FA1">
        <w:rPr>
          <w:rFonts w:eastAsia="Times New Roman" w:cstheme="minorHAnsi"/>
          <w:b/>
          <w:bCs/>
          <w:color w:val="2D2D2D"/>
          <w:kern w:val="0"/>
          <w:sz w:val="32"/>
          <w:szCs w:val="32"/>
          <w:lang w:eastAsia="en-ZA"/>
          <w14:ligatures w14:val="none"/>
        </w:rPr>
        <w:t xml:space="preserve"> </w:t>
      </w:r>
      <w:r w:rsidR="00993C1D" w:rsidRPr="00827FA1">
        <w:rPr>
          <w:rFonts w:eastAsia="Times New Roman" w:cstheme="minorHAnsi"/>
          <w:b/>
          <w:bCs/>
          <w:color w:val="2D2D2D"/>
          <w:kern w:val="0"/>
          <w:sz w:val="32"/>
          <w:szCs w:val="32"/>
          <w:lang w:eastAsia="en-ZA"/>
          <w14:ligatures w14:val="none"/>
        </w:rPr>
        <w:t>Farming Irrigation Assistant</w:t>
      </w:r>
    </w:p>
    <w:p w14:paraId="064760D6"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b/>
          <w:bCs/>
          <w:color w:val="2D2D2D"/>
          <w:kern w:val="0"/>
          <w:lang w:eastAsia="en-ZA"/>
          <w14:ligatures w14:val="none"/>
        </w:rPr>
        <w:t>The Leeu Collection</w:t>
      </w:r>
      <w:r w:rsidRPr="00653226">
        <w:rPr>
          <w:rFonts w:eastAsia="Times New Roman" w:cstheme="minorHAnsi"/>
          <w:color w:val="2D2D2D"/>
          <w:kern w:val="0"/>
          <w:lang w:eastAsia="en-ZA"/>
          <w14:ligatures w14:val="none"/>
        </w:rPr>
        <w:t xml:space="preserve"> is the manifestation of the vision of founder Analjit Singh (aka BAS) for sophisticated escapes and unique guest experiences. The hospitality portfolio currently comprises one premium five-star and two five-star boutique properties in South Africa’s winelands: Leeu Estates, a five-star premium 24-room country house and boutique winery in the Franschhoek valley; Leeu House, an exclusive hotel in the heart of Franschhoek village with 12-rooms and Suite; and Le Quartier Français, a romantic 25-room hotel also located in the village. </w:t>
      </w:r>
    </w:p>
    <w:p w14:paraId="7B5A9FE5"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b/>
          <w:bCs/>
          <w:color w:val="2D2D2D"/>
          <w:kern w:val="0"/>
          <w:lang w:eastAsia="en-ZA"/>
          <w14:ligatures w14:val="none"/>
        </w:rPr>
        <w:t>Job Type:</w:t>
      </w:r>
      <w:r w:rsidRPr="00653226">
        <w:rPr>
          <w:rFonts w:eastAsia="Times New Roman" w:cstheme="minorHAnsi"/>
          <w:color w:val="2D2D2D"/>
          <w:kern w:val="0"/>
          <w:lang w:eastAsia="en-ZA"/>
          <w14:ligatures w14:val="none"/>
        </w:rPr>
        <w:t xml:space="preserve"> Full-time</w:t>
      </w:r>
    </w:p>
    <w:p w14:paraId="5EB51032"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Ability to commute/relocate:</w:t>
      </w:r>
    </w:p>
    <w:p w14:paraId="633B3FAE" w14:textId="77777777" w:rsidR="00993C1D" w:rsidRPr="00653226" w:rsidRDefault="00993C1D" w:rsidP="00993C1D">
      <w:pPr>
        <w:numPr>
          <w:ilvl w:val="0"/>
          <w:numId w:val="12"/>
        </w:num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Franschhoek, Western Cape: Reliably commute or planning to relocate before starting work (Required)</w:t>
      </w:r>
    </w:p>
    <w:p w14:paraId="7306D72A"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You will excel in this role if you are passionate about sustainability, work well as part of a team and enjoy contributing to the overall success of garden and landscaping teams.</w:t>
      </w:r>
    </w:p>
    <w:p w14:paraId="6879681B"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b/>
          <w:bCs/>
          <w:color w:val="2D2D2D"/>
          <w:kern w:val="0"/>
          <w:lang w:eastAsia="en-ZA"/>
          <w14:ligatures w14:val="none"/>
        </w:rPr>
        <w:t>Inherent Requirements:</w:t>
      </w:r>
    </w:p>
    <w:p w14:paraId="149BCBC6"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•Matric would be advantageous</w:t>
      </w:r>
    </w:p>
    <w:p w14:paraId="37E516FD"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•Minimum of 2 years’ experience in an irrigation role on a Farm or Estate</w:t>
      </w:r>
    </w:p>
    <w:p w14:paraId="6AAFBA41"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•Local Franschhoek candidates would be advantageous</w:t>
      </w:r>
    </w:p>
    <w:p w14:paraId="7289415A" w14:textId="77777777" w:rsidR="00993C1D" w:rsidRPr="00653226" w:rsidRDefault="00993C1D" w:rsidP="00993C1D">
      <w:pPr>
        <w:shd w:val="clear" w:color="auto" w:fill="FFFFFF"/>
        <w:spacing w:before="100" w:beforeAutospacing="1" w:after="0" w:line="240" w:lineRule="auto"/>
        <w:rPr>
          <w:rFonts w:eastAsia="Times New Roman" w:cstheme="minorHAnsi"/>
          <w:b/>
          <w:bCs/>
          <w:color w:val="2D2D2D"/>
          <w:kern w:val="0"/>
          <w:lang w:eastAsia="en-ZA"/>
          <w14:ligatures w14:val="none"/>
        </w:rPr>
      </w:pPr>
      <w:r w:rsidRPr="00653226">
        <w:rPr>
          <w:rFonts w:eastAsia="Times New Roman" w:cstheme="minorHAnsi"/>
          <w:b/>
          <w:bCs/>
          <w:color w:val="2D2D2D"/>
          <w:kern w:val="0"/>
          <w:lang w:eastAsia="en-ZA"/>
          <w14:ligatures w14:val="none"/>
        </w:rPr>
        <w:t>Experience and skills:</w:t>
      </w:r>
    </w:p>
    <w:p w14:paraId="169D0F8F"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•Familiar with implementation and repairs of irrigation systems</w:t>
      </w:r>
    </w:p>
    <w:p w14:paraId="226AB027"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•Assist with Planting/plant maintenance</w:t>
      </w:r>
    </w:p>
    <w:p w14:paraId="71F47B6B"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•Ability to assess landscaped conditions to ensure a healthy growing environment</w:t>
      </w:r>
    </w:p>
    <w:p w14:paraId="4B2F9B00"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•Communicate accurately and timely to ensure speed of quality of services</w:t>
      </w:r>
    </w:p>
    <w:p w14:paraId="7C5A34D3"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•Must be able to operate garden equipment and tools</w:t>
      </w:r>
    </w:p>
    <w:p w14:paraId="2BA97D16" w14:textId="77777777" w:rsidR="00993C1D" w:rsidRPr="00653226" w:rsidRDefault="00993C1D" w:rsidP="00993C1D">
      <w:pPr>
        <w:shd w:val="clear" w:color="auto" w:fill="FFFFFF"/>
        <w:spacing w:after="0"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•Must be a team player</w:t>
      </w:r>
    </w:p>
    <w:p w14:paraId="20308757"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b/>
          <w:bCs/>
          <w:color w:val="2D2D2D"/>
          <w:kern w:val="0"/>
          <w:lang w:eastAsia="en-ZA"/>
          <w14:ligatures w14:val="none"/>
        </w:rPr>
        <w:t>Main Responsibilities:</w:t>
      </w:r>
    </w:p>
    <w:p w14:paraId="00C4DFFD" w14:textId="22B73038"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•Maintain the gardens and landscapes on all Leeu Collection properties, ensuring plan growth,</w:t>
      </w:r>
      <w:r w:rsidR="00653226">
        <w:rPr>
          <w:rFonts w:eastAsia="Times New Roman" w:cstheme="minorHAnsi"/>
          <w:color w:val="2D2D2D"/>
          <w:kern w:val="0"/>
          <w:lang w:eastAsia="en-ZA"/>
          <w14:ligatures w14:val="none"/>
        </w:rPr>
        <w:br/>
        <w:t xml:space="preserve">  </w:t>
      </w:r>
      <w:r w:rsidRPr="00653226">
        <w:rPr>
          <w:rFonts w:eastAsia="Times New Roman" w:cstheme="minorHAnsi"/>
          <w:color w:val="2D2D2D"/>
          <w:kern w:val="0"/>
          <w:lang w:eastAsia="en-ZA"/>
          <w14:ligatures w14:val="none"/>
        </w:rPr>
        <w:t xml:space="preserve"> design and neatness in line with the aesthetic style</w:t>
      </w:r>
    </w:p>
    <w:p w14:paraId="1BD1960C"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•Reduce any accident or damage to equipment, loss of tools and supplies</w:t>
      </w:r>
    </w:p>
    <w:p w14:paraId="5276197C"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•Undertake general farm and landscaping activities</w:t>
      </w:r>
    </w:p>
    <w:p w14:paraId="17BC8832" w14:textId="77777777" w:rsidR="00993C1D" w:rsidRPr="00653226" w:rsidRDefault="00993C1D" w:rsidP="00993C1D">
      <w:pPr>
        <w:shd w:val="clear" w:color="auto" w:fill="FFFFFF"/>
        <w:spacing w:before="100" w:beforeAutospacing="1" w:after="100" w:afterAutospacing="1" w:line="240" w:lineRule="auto"/>
        <w:rPr>
          <w:rFonts w:eastAsia="Times New Roman" w:cstheme="minorHAnsi"/>
          <w:color w:val="2D2D2D"/>
          <w:kern w:val="0"/>
          <w:lang w:eastAsia="en-ZA"/>
          <w14:ligatures w14:val="none"/>
        </w:rPr>
      </w:pPr>
      <w:r w:rsidRPr="00653226">
        <w:rPr>
          <w:rFonts w:eastAsia="Times New Roman" w:cstheme="minorHAnsi"/>
          <w:color w:val="2D2D2D"/>
          <w:kern w:val="0"/>
          <w:lang w:eastAsia="en-ZA"/>
          <w14:ligatures w14:val="none"/>
        </w:rPr>
        <w:t>•Adhere to and maintain health and safety standards</w:t>
      </w:r>
    </w:p>
    <w:p w14:paraId="1F86046C" w14:textId="08D7132F" w:rsidR="00653226" w:rsidRPr="00653226" w:rsidRDefault="00653226" w:rsidP="00653226">
      <w:pPr>
        <w:spacing w:after="0"/>
        <w:ind w:left="720"/>
        <w:jc w:val="right"/>
        <w:rPr>
          <w:i/>
          <w:iCs/>
          <w:sz w:val="20"/>
          <w:szCs w:val="20"/>
        </w:rPr>
      </w:pPr>
      <w:r>
        <w:rPr>
          <w:i/>
          <w:iCs/>
          <w:sz w:val="20"/>
          <w:szCs w:val="20"/>
        </w:rPr>
        <w:t xml:space="preserve">  </w:t>
      </w:r>
      <w:r w:rsidRPr="00653226">
        <w:rPr>
          <w:i/>
          <w:iCs/>
          <w:sz w:val="20"/>
          <w:szCs w:val="20"/>
        </w:rPr>
        <w:t xml:space="preserve">[Taken from </w:t>
      </w:r>
      <w:hyperlink r:id="rId9" w:history="1">
        <w:r w:rsidRPr="00653226">
          <w:rPr>
            <w:rStyle w:val="Hyperlink"/>
            <w:i/>
            <w:iCs/>
            <w:sz w:val="20"/>
            <w:szCs w:val="20"/>
          </w:rPr>
          <w:t>https://za.indeed.com/job</w:t>
        </w:r>
      </w:hyperlink>
      <w:r w:rsidRPr="00653226">
        <w:rPr>
          <w:i/>
          <w:iCs/>
          <w:sz w:val="20"/>
          <w:szCs w:val="20"/>
        </w:rPr>
        <w:t xml:space="preserve"> ; Accessed on 15 May 2023]</w:t>
      </w:r>
    </w:p>
    <w:p w14:paraId="20C55FA4" w14:textId="73A51791" w:rsidR="00993C1D" w:rsidRPr="00615D30" w:rsidRDefault="00993C1D" w:rsidP="00993C1D">
      <w:pPr>
        <w:jc w:val="right"/>
        <w:rPr>
          <w:b/>
          <w:bCs/>
        </w:rPr>
      </w:pPr>
      <w:r>
        <w:rPr>
          <w:b/>
          <w:bCs/>
        </w:rPr>
        <w:br w:type="page"/>
      </w:r>
    </w:p>
    <w:p w14:paraId="554F34F6" w14:textId="4C2AD573" w:rsidR="00993C1D" w:rsidRPr="00827FA1" w:rsidRDefault="00993C1D" w:rsidP="00827FA1">
      <w:pPr>
        <w:jc w:val="center"/>
        <w:rPr>
          <w:sz w:val="32"/>
          <w:szCs w:val="32"/>
        </w:rPr>
      </w:pPr>
      <w:r w:rsidRPr="00827FA1">
        <w:rPr>
          <w:noProof/>
          <w:sz w:val="32"/>
          <w:szCs w:val="32"/>
          <w:u w:val="single"/>
          <w:lang w:eastAsia="en-ZA"/>
        </w:rPr>
        <w:lastRenderedPageBreak/>
        <mc:AlternateContent>
          <mc:Choice Requires="wps">
            <w:drawing>
              <wp:anchor distT="0" distB="0" distL="114300" distR="114300" simplePos="0" relativeHeight="251664384" behindDoc="0" locked="0" layoutInCell="1" allowOverlap="1" wp14:anchorId="4CA5C36B" wp14:editId="10540C5F">
                <wp:simplePos x="0" y="0"/>
                <wp:positionH relativeFrom="column">
                  <wp:posOffset>-333375</wp:posOffset>
                </wp:positionH>
                <wp:positionV relativeFrom="paragraph">
                  <wp:posOffset>-27940</wp:posOffset>
                </wp:positionV>
                <wp:extent cx="6372665" cy="8086725"/>
                <wp:effectExtent l="0" t="0" r="28575" b="28575"/>
                <wp:wrapNone/>
                <wp:docPr id="1533084405" name="Rectangle 3"/>
                <wp:cNvGraphicFramePr/>
                <a:graphic xmlns:a="http://schemas.openxmlformats.org/drawingml/2006/main">
                  <a:graphicData uri="http://schemas.microsoft.com/office/word/2010/wordprocessingShape">
                    <wps:wsp>
                      <wps:cNvSpPr/>
                      <wps:spPr>
                        <a:xfrm>
                          <a:off x="0" y="0"/>
                          <a:ext cx="6372665" cy="8086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5237A" id="Rectangle 3" o:spid="_x0000_s1026" style="position:absolute;margin-left:-26.25pt;margin-top:-2.2pt;width:501.8pt;height:6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" filled="f" strokecolor="#1f3763 [1604]" strokeweight="1pt"/>
            </w:pict>
          </mc:Fallback>
        </mc:AlternateContent>
      </w:r>
      <w:r w:rsidR="00827FA1" w:rsidRPr="00827FA1">
        <w:rPr>
          <w:b/>
          <w:bCs/>
          <w:sz w:val="32"/>
          <w:szCs w:val="32"/>
          <w:u w:val="single"/>
        </w:rPr>
        <w:t>ADVERT</w:t>
      </w:r>
      <w:r w:rsidR="00C15C12">
        <w:rPr>
          <w:b/>
          <w:bCs/>
          <w:sz w:val="32"/>
          <w:szCs w:val="32"/>
          <w:u w:val="single"/>
        </w:rPr>
        <w:t>ENSIE</w:t>
      </w:r>
      <w:r w:rsidR="00827FA1" w:rsidRPr="00827FA1">
        <w:rPr>
          <w:b/>
          <w:bCs/>
          <w:sz w:val="32"/>
          <w:szCs w:val="32"/>
          <w:u w:val="single"/>
        </w:rPr>
        <w:t xml:space="preserve"> </w:t>
      </w:r>
      <w:r w:rsidR="003512FC" w:rsidRPr="00827FA1">
        <w:rPr>
          <w:b/>
          <w:bCs/>
          <w:sz w:val="32"/>
          <w:szCs w:val="32"/>
          <w:u w:val="single"/>
        </w:rPr>
        <w:t>3:</w:t>
      </w:r>
      <w:r w:rsidR="00827FA1" w:rsidRPr="00827FA1">
        <w:rPr>
          <w:b/>
          <w:bCs/>
          <w:sz w:val="32"/>
          <w:szCs w:val="32"/>
        </w:rPr>
        <w:t xml:space="preserve"> </w:t>
      </w:r>
      <w:r w:rsidRPr="00827FA1">
        <w:rPr>
          <w:b/>
          <w:bCs/>
          <w:sz w:val="32"/>
          <w:szCs w:val="32"/>
        </w:rPr>
        <w:t>SENIOR BEEF AND CROP FARM MANAGER</w:t>
      </w:r>
    </w:p>
    <w:p w14:paraId="5AAFA3BF" w14:textId="77777777" w:rsidR="00993C1D" w:rsidRPr="00BE5492" w:rsidRDefault="00993C1D" w:rsidP="00993C1D">
      <w:r w:rsidRPr="00BE5492">
        <w:t>Winterton Area – KwaZulu Natal</w:t>
      </w:r>
      <w:r w:rsidR="00245EC9">
        <w:t>:</w:t>
      </w:r>
      <w:r w:rsidRPr="00BE5492">
        <w:t xml:space="preserve"> Our client requires the services of a Senior Beef and Crop Farm Manager with previous experience in beef and maize to join his team.</w:t>
      </w:r>
    </w:p>
    <w:p w14:paraId="1F29C32F" w14:textId="77777777" w:rsidR="00993C1D" w:rsidRPr="00BE5492" w:rsidRDefault="00993C1D" w:rsidP="00993C1D">
      <w:r w:rsidRPr="00BE5492">
        <w:t>Only candidates with the relevant experience will be considered.</w:t>
      </w:r>
    </w:p>
    <w:p w14:paraId="2031B206" w14:textId="77777777" w:rsidR="00245EC9" w:rsidRPr="00245EC9" w:rsidRDefault="00245EC9" w:rsidP="00245EC9">
      <w:pPr>
        <w:numPr>
          <w:ilvl w:val="0"/>
          <w:numId w:val="21"/>
        </w:numPr>
        <w:spacing w:after="0"/>
      </w:pPr>
      <w:r w:rsidRPr="00245EC9">
        <w:t>Interpret and manage a sub-section of a pre-set business plan;</w:t>
      </w:r>
    </w:p>
    <w:p w14:paraId="2D8762C1" w14:textId="77777777" w:rsidR="00245EC9" w:rsidRPr="00245EC9" w:rsidRDefault="00245EC9" w:rsidP="00245EC9">
      <w:pPr>
        <w:numPr>
          <w:ilvl w:val="0"/>
          <w:numId w:val="21"/>
        </w:numPr>
        <w:spacing w:after="0"/>
      </w:pPr>
      <w:r w:rsidRPr="00245EC9">
        <w:t>Understand, interpret and apply technology within a specific context and appropriate to a commodity(ies) of own choice. This could be applicable to both primary and secondary agricultural processes;</w:t>
      </w:r>
    </w:p>
    <w:p w14:paraId="3DE44009" w14:textId="77777777" w:rsidR="00245EC9" w:rsidRPr="00245EC9" w:rsidRDefault="00245EC9" w:rsidP="00245EC9">
      <w:pPr>
        <w:numPr>
          <w:ilvl w:val="0"/>
          <w:numId w:val="21"/>
        </w:numPr>
        <w:spacing w:after="0"/>
      </w:pPr>
      <w:r w:rsidRPr="00245EC9">
        <w:t>Understand, implement and apply safety and hygiene standards to comply with applicable legislation and industry requirements;</w:t>
      </w:r>
    </w:p>
    <w:p w14:paraId="78795C67" w14:textId="77777777" w:rsidR="00245EC9" w:rsidRPr="00245EC9" w:rsidRDefault="00245EC9" w:rsidP="00245EC9">
      <w:pPr>
        <w:numPr>
          <w:ilvl w:val="0"/>
          <w:numId w:val="21"/>
        </w:numPr>
        <w:spacing w:after="0"/>
      </w:pPr>
      <w:r w:rsidRPr="00245EC9">
        <w:t>Understand, apply and monitor different production systems appropriate to an agricultural commodity(ies);</w:t>
      </w:r>
    </w:p>
    <w:p w14:paraId="62DAD207" w14:textId="77777777" w:rsidR="00245EC9" w:rsidRPr="00245EC9" w:rsidRDefault="00245EC9" w:rsidP="00245EC9">
      <w:pPr>
        <w:numPr>
          <w:ilvl w:val="0"/>
          <w:numId w:val="21"/>
        </w:numPr>
        <w:spacing w:after="0"/>
      </w:pPr>
      <w:r w:rsidRPr="00245EC9">
        <w:t>Implement applicable legislation;</w:t>
      </w:r>
    </w:p>
    <w:p w14:paraId="7FB8450F" w14:textId="77777777" w:rsidR="00245EC9" w:rsidRPr="00245EC9" w:rsidRDefault="00245EC9" w:rsidP="00245EC9">
      <w:pPr>
        <w:numPr>
          <w:ilvl w:val="0"/>
          <w:numId w:val="21"/>
        </w:numPr>
        <w:spacing w:after="0"/>
      </w:pPr>
      <w:r w:rsidRPr="00245EC9">
        <w:t>Identify possible disasters and apply the necessary precautions;</w:t>
      </w:r>
    </w:p>
    <w:p w14:paraId="5B3E4D94" w14:textId="77777777" w:rsidR="00245EC9" w:rsidRPr="00245EC9" w:rsidRDefault="00245EC9" w:rsidP="00245EC9">
      <w:pPr>
        <w:numPr>
          <w:ilvl w:val="0"/>
          <w:numId w:val="21"/>
        </w:numPr>
        <w:spacing w:after="0"/>
      </w:pPr>
      <w:r w:rsidRPr="00245EC9">
        <w:t>Collect and apply data and information;</w:t>
      </w:r>
    </w:p>
    <w:p w14:paraId="00330DCC" w14:textId="77777777" w:rsidR="00245EC9" w:rsidRPr="00245EC9" w:rsidRDefault="00245EC9" w:rsidP="00245EC9">
      <w:pPr>
        <w:numPr>
          <w:ilvl w:val="0"/>
          <w:numId w:val="21"/>
        </w:numPr>
        <w:spacing w:after="0"/>
      </w:pPr>
      <w:r w:rsidRPr="00245EC9">
        <w:t>Demonstrate an understanding and adhere to basic marketing principles, considering quality standards and the export market;</w:t>
      </w:r>
    </w:p>
    <w:p w14:paraId="41A4F538" w14:textId="77777777" w:rsidR="00245EC9" w:rsidRPr="00245EC9" w:rsidRDefault="00245EC9" w:rsidP="00245EC9">
      <w:pPr>
        <w:numPr>
          <w:ilvl w:val="0"/>
          <w:numId w:val="21"/>
        </w:numPr>
        <w:spacing w:after="0"/>
      </w:pPr>
      <w:r w:rsidRPr="00245EC9">
        <w:t>Understand and apply the communication process and evaluate the success thereof;</w:t>
      </w:r>
    </w:p>
    <w:p w14:paraId="70604254" w14:textId="77777777" w:rsidR="00245EC9" w:rsidRPr="00245EC9" w:rsidRDefault="00245EC9" w:rsidP="00245EC9">
      <w:pPr>
        <w:numPr>
          <w:ilvl w:val="0"/>
          <w:numId w:val="21"/>
        </w:numPr>
        <w:spacing w:after="0"/>
      </w:pPr>
      <w:r w:rsidRPr="00245EC9">
        <w:t>Work effectively with others and lead a team by applying basic teamwork principles;</w:t>
      </w:r>
    </w:p>
    <w:p w14:paraId="37DD88B4" w14:textId="77777777" w:rsidR="00245EC9" w:rsidRPr="00245EC9" w:rsidRDefault="00245EC9" w:rsidP="00245EC9">
      <w:pPr>
        <w:numPr>
          <w:ilvl w:val="0"/>
          <w:numId w:val="21"/>
        </w:numPr>
        <w:spacing w:after="0"/>
      </w:pPr>
      <w:r w:rsidRPr="00245EC9">
        <w:t>Understand what informs personal ethics, values, and norms and how it impacts on the workplace with specific reference to relationships with co-workers, clients, him- or her as well as the environment;</w:t>
      </w:r>
    </w:p>
    <w:p w14:paraId="48D2225A" w14:textId="77777777" w:rsidR="00245EC9" w:rsidRPr="00245EC9" w:rsidRDefault="00245EC9" w:rsidP="00245EC9">
      <w:pPr>
        <w:numPr>
          <w:ilvl w:val="0"/>
          <w:numId w:val="21"/>
        </w:numPr>
        <w:spacing w:after="0"/>
      </w:pPr>
      <w:r w:rsidRPr="00245EC9">
        <w:t>Identify and access basic resources; and</w:t>
      </w:r>
    </w:p>
    <w:p w14:paraId="407CC30B" w14:textId="77777777" w:rsidR="00245EC9" w:rsidRPr="00245EC9" w:rsidRDefault="00245EC9" w:rsidP="00245EC9">
      <w:pPr>
        <w:numPr>
          <w:ilvl w:val="0"/>
          <w:numId w:val="21"/>
        </w:numPr>
        <w:spacing w:after="0"/>
      </w:pPr>
      <w:r w:rsidRPr="00245EC9">
        <w:t>Co-ordinate production processes.</w:t>
      </w:r>
    </w:p>
    <w:p w14:paraId="0D534980" w14:textId="77777777" w:rsidR="00245EC9" w:rsidRDefault="00245EC9" w:rsidP="00993C1D">
      <w:pPr>
        <w:rPr>
          <w:b/>
          <w:bCs/>
        </w:rPr>
      </w:pPr>
    </w:p>
    <w:p w14:paraId="1E14185D" w14:textId="3E07B117" w:rsidR="00993C1D" w:rsidRPr="00653226" w:rsidRDefault="00993C1D" w:rsidP="00993C1D">
      <w:pPr>
        <w:rPr>
          <w:b/>
          <w:bCs/>
        </w:rPr>
      </w:pPr>
      <w:r w:rsidRPr="00BE5492">
        <w:rPr>
          <w:b/>
          <w:bCs/>
        </w:rPr>
        <w:t>MINIMUM REQUIREMENTS:</w:t>
      </w:r>
    </w:p>
    <w:p w14:paraId="03F759B1" w14:textId="77777777" w:rsidR="00993C1D" w:rsidRPr="00BE5492" w:rsidRDefault="00993C1D" w:rsidP="00245EC9">
      <w:pPr>
        <w:spacing w:after="0"/>
      </w:pPr>
      <w:r w:rsidRPr="00BE5492">
        <w:t>Agricultural Diploma advantageous</w:t>
      </w:r>
    </w:p>
    <w:p w14:paraId="43388DBA" w14:textId="77777777" w:rsidR="00993C1D" w:rsidRPr="00BE5492" w:rsidRDefault="00993C1D" w:rsidP="00245EC9">
      <w:pPr>
        <w:spacing w:after="0"/>
      </w:pPr>
      <w:r w:rsidRPr="00BE5492">
        <w:t>Min of 5 previous years’ experience on a beef farming operation</w:t>
      </w:r>
    </w:p>
    <w:p w14:paraId="6BA1FBC6" w14:textId="77777777" w:rsidR="00993C1D" w:rsidRPr="00BE5492" w:rsidRDefault="00993C1D" w:rsidP="00245EC9">
      <w:pPr>
        <w:spacing w:after="0"/>
      </w:pPr>
      <w:r w:rsidRPr="00BE5492">
        <w:t>Min of 5 years previous maize and wheat farm experience</w:t>
      </w:r>
    </w:p>
    <w:p w14:paraId="4044C7A7" w14:textId="77777777" w:rsidR="00993C1D" w:rsidRPr="00BE5492" w:rsidRDefault="00993C1D" w:rsidP="00245EC9">
      <w:pPr>
        <w:spacing w:after="0"/>
      </w:pPr>
      <w:r w:rsidRPr="00BE5492">
        <w:t>Proven experience with pivots and irrigation</w:t>
      </w:r>
    </w:p>
    <w:p w14:paraId="29AC1ABA" w14:textId="77777777" w:rsidR="00993C1D" w:rsidRPr="00BE5492" w:rsidRDefault="00993C1D" w:rsidP="00245EC9">
      <w:pPr>
        <w:spacing w:after="0"/>
      </w:pPr>
      <w:r w:rsidRPr="00BE5492">
        <w:t>Previous combine harvesting experience</w:t>
      </w:r>
    </w:p>
    <w:p w14:paraId="4A8A08DE" w14:textId="77777777" w:rsidR="00993C1D" w:rsidRPr="00BE5492" w:rsidRDefault="00993C1D" w:rsidP="00245EC9">
      <w:pPr>
        <w:spacing w:after="0"/>
      </w:pPr>
      <w:r w:rsidRPr="00BE5492">
        <w:t>Ability to work with and motivate staff</w:t>
      </w:r>
    </w:p>
    <w:p w14:paraId="2C830870" w14:textId="77777777" w:rsidR="00993C1D" w:rsidRPr="00BE5492" w:rsidRDefault="00993C1D" w:rsidP="00245EC9">
      <w:pPr>
        <w:spacing w:after="0"/>
      </w:pPr>
      <w:r w:rsidRPr="00BE5492">
        <w:t>Effective communication and written skills</w:t>
      </w:r>
    </w:p>
    <w:p w14:paraId="39E777B8" w14:textId="77777777" w:rsidR="00993C1D" w:rsidRPr="00BE5492" w:rsidRDefault="00993C1D" w:rsidP="00245EC9">
      <w:pPr>
        <w:spacing w:after="0"/>
      </w:pPr>
      <w:r w:rsidRPr="00BE5492">
        <w:t>Maintenance and mechanically orientated</w:t>
      </w:r>
    </w:p>
    <w:p w14:paraId="7FE8AF2C" w14:textId="77777777" w:rsidR="00993C1D" w:rsidRDefault="00993C1D" w:rsidP="00245EC9">
      <w:pPr>
        <w:spacing w:after="0"/>
      </w:pPr>
      <w:r w:rsidRPr="00BE5492">
        <w:t>Ability to speak Zulu advantageous</w:t>
      </w:r>
    </w:p>
    <w:p w14:paraId="215EC57F" w14:textId="2929479E" w:rsidR="00993C1D" w:rsidRDefault="00827FA1" w:rsidP="00993C1D">
      <w:r>
        <w:br/>
      </w:r>
      <w:r w:rsidR="00993C1D" w:rsidRPr="00BE5492">
        <w:t>ONLY short-listed candidates will be contacted</w:t>
      </w:r>
      <w:r>
        <w:br/>
      </w:r>
    </w:p>
    <w:p w14:paraId="517D9240" w14:textId="5286F310" w:rsidR="003512FC" w:rsidRPr="00653226" w:rsidRDefault="00993C1D" w:rsidP="00653226">
      <w:pPr>
        <w:jc w:val="center"/>
        <w:rPr>
          <w:i/>
          <w:iCs/>
          <w:sz w:val="20"/>
          <w:szCs w:val="20"/>
        </w:rPr>
      </w:pPr>
      <w:r w:rsidRPr="00653226">
        <w:rPr>
          <w:i/>
          <w:iCs/>
        </w:rPr>
        <w:t xml:space="preserve">                          </w:t>
      </w:r>
      <w:r w:rsidR="00653226">
        <w:rPr>
          <w:i/>
          <w:iCs/>
        </w:rPr>
        <w:t xml:space="preserve">        </w:t>
      </w:r>
      <w:r w:rsidRPr="00653226">
        <w:rPr>
          <w:i/>
          <w:iCs/>
        </w:rPr>
        <w:t xml:space="preserve">   </w:t>
      </w:r>
      <w:r w:rsidR="00653226" w:rsidRPr="00653226">
        <w:rPr>
          <w:i/>
          <w:iCs/>
          <w:sz w:val="20"/>
          <w:szCs w:val="20"/>
        </w:rPr>
        <w:t>[Taken from</w:t>
      </w:r>
      <w:r w:rsidRPr="00653226">
        <w:rPr>
          <w:i/>
          <w:iCs/>
          <w:sz w:val="20"/>
          <w:szCs w:val="20"/>
        </w:rPr>
        <w:t xml:space="preserve"> </w:t>
      </w:r>
      <w:hyperlink r:id="rId10" w:history="1">
        <w:r w:rsidRPr="00653226">
          <w:rPr>
            <w:rStyle w:val="Hyperlink"/>
            <w:i/>
            <w:iCs/>
            <w:sz w:val="20"/>
            <w:szCs w:val="20"/>
          </w:rPr>
          <w:t>https://farmmanagersa.co.za/job-vacancies/</w:t>
        </w:r>
      </w:hyperlink>
      <w:r w:rsidR="00653226" w:rsidRPr="00653226">
        <w:rPr>
          <w:i/>
          <w:iCs/>
          <w:sz w:val="20"/>
          <w:szCs w:val="20"/>
        </w:rPr>
        <w:t xml:space="preserve">; </w:t>
      </w:r>
      <w:r w:rsidRPr="00653226">
        <w:rPr>
          <w:i/>
          <w:iCs/>
          <w:sz w:val="20"/>
          <w:szCs w:val="20"/>
        </w:rPr>
        <w:t xml:space="preserve">Accessed </w:t>
      </w:r>
      <w:r w:rsidR="00653226" w:rsidRPr="00653226">
        <w:rPr>
          <w:i/>
          <w:iCs/>
          <w:sz w:val="20"/>
          <w:szCs w:val="20"/>
        </w:rPr>
        <w:t xml:space="preserve">on </w:t>
      </w:r>
      <w:r w:rsidRPr="00653226">
        <w:rPr>
          <w:i/>
          <w:iCs/>
          <w:sz w:val="20"/>
          <w:szCs w:val="20"/>
        </w:rPr>
        <w:t>20</w:t>
      </w:r>
      <w:r w:rsidR="00653226" w:rsidRPr="00653226">
        <w:rPr>
          <w:i/>
          <w:iCs/>
          <w:sz w:val="20"/>
          <w:szCs w:val="20"/>
        </w:rPr>
        <w:t xml:space="preserve"> May </w:t>
      </w:r>
      <w:r w:rsidRPr="00653226">
        <w:rPr>
          <w:i/>
          <w:iCs/>
          <w:sz w:val="20"/>
          <w:szCs w:val="20"/>
        </w:rPr>
        <w:t>2023]</w:t>
      </w:r>
    </w:p>
    <w:p w14:paraId="09DD1AD8" w14:textId="77777777" w:rsidR="00827FA1" w:rsidRDefault="00827FA1" w:rsidP="00993C1D"/>
    <w:p w14:paraId="4A9D54BE" w14:textId="77777777" w:rsidR="00653226" w:rsidRDefault="00653226" w:rsidP="00993C1D"/>
    <w:p w14:paraId="59D15ACD" w14:textId="77777777" w:rsidR="00653226" w:rsidRDefault="00653226" w:rsidP="00993C1D"/>
    <w:p w14:paraId="59607911" w14:textId="3432F0C6" w:rsidR="003512FC" w:rsidRPr="00827FA1" w:rsidRDefault="00653226" w:rsidP="00827FA1">
      <w:pPr>
        <w:jc w:val="center"/>
        <w:rPr>
          <w:b/>
          <w:bCs/>
          <w:sz w:val="32"/>
          <w:szCs w:val="32"/>
        </w:rPr>
      </w:pPr>
      <w:r w:rsidRPr="009F3A0E">
        <w:rPr>
          <w:b/>
          <w:bCs/>
          <w:noProof/>
          <w:sz w:val="32"/>
          <w:szCs w:val="32"/>
          <w:u w:val="single"/>
        </w:rPr>
        <w:lastRenderedPageBreak/>
        <mc:AlternateContent>
          <mc:Choice Requires="wps">
            <w:drawing>
              <wp:anchor distT="0" distB="0" distL="114300" distR="114300" simplePos="0" relativeHeight="251668480" behindDoc="1" locked="0" layoutInCell="1" allowOverlap="1" wp14:anchorId="6BB880C8" wp14:editId="0B4B7CFD">
                <wp:simplePos x="0" y="0"/>
                <wp:positionH relativeFrom="column">
                  <wp:posOffset>-200025</wp:posOffset>
                </wp:positionH>
                <wp:positionV relativeFrom="paragraph">
                  <wp:posOffset>-56515</wp:posOffset>
                </wp:positionV>
                <wp:extent cx="6181725" cy="8943975"/>
                <wp:effectExtent l="0" t="0" r="28575" b="28575"/>
                <wp:wrapNone/>
                <wp:docPr id="981257548" name="Rectangle 1"/>
                <wp:cNvGraphicFramePr/>
                <a:graphic xmlns:a="http://schemas.openxmlformats.org/drawingml/2006/main">
                  <a:graphicData uri="http://schemas.microsoft.com/office/word/2010/wordprocessingShape">
                    <wps:wsp>
                      <wps:cNvSpPr/>
                      <wps:spPr>
                        <a:xfrm>
                          <a:off x="0" y="0"/>
                          <a:ext cx="6181725" cy="8943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DFCEE" id="Rectangle 1" o:spid="_x0000_s1026" style="position:absolute;margin-left:-15.75pt;margin-top:-4.45pt;width:486.75pt;height:70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" fillcolor="white [3212]" strokecolor="#09101d [484]" strokeweight="1pt"/>
            </w:pict>
          </mc:Fallback>
        </mc:AlternateContent>
      </w:r>
      <w:r w:rsidR="00827FA1" w:rsidRPr="009F3A0E">
        <w:rPr>
          <w:b/>
          <w:bCs/>
          <w:sz w:val="32"/>
          <w:szCs w:val="32"/>
          <w:u w:val="single"/>
        </w:rPr>
        <w:t>ADVERT</w:t>
      </w:r>
      <w:r w:rsidR="00C15C12">
        <w:rPr>
          <w:b/>
          <w:bCs/>
          <w:sz w:val="32"/>
          <w:szCs w:val="32"/>
          <w:u w:val="single"/>
        </w:rPr>
        <w:t>ENSIE</w:t>
      </w:r>
      <w:r w:rsidR="003512FC" w:rsidRPr="009F3A0E">
        <w:rPr>
          <w:b/>
          <w:bCs/>
          <w:sz w:val="32"/>
          <w:szCs w:val="32"/>
          <w:u w:val="single"/>
        </w:rPr>
        <w:t xml:space="preserve"> 4:</w:t>
      </w:r>
      <w:r w:rsidR="00827FA1" w:rsidRPr="00827FA1">
        <w:rPr>
          <w:b/>
          <w:bCs/>
          <w:sz w:val="32"/>
          <w:szCs w:val="32"/>
        </w:rPr>
        <w:t xml:space="preserve"> Digital Pattern Maker</w:t>
      </w:r>
    </w:p>
    <w:p w14:paraId="65115684" w14:textId="77777777" w:rsidR="00993C1D" w:rsidRPr="00BE5492" w:rsidRDefault="00993C1D" w:rsidP="00993C1D">
      <w:r w:rsidRPr="00BE5492">
        <w:rPr>
          <w:b/>
          <w:bCs/>
        </w:rPr>
        <w:t>Superbalist.com</w:t>
      </w:r>
      <w:r w:rsidRPr="00BE5492">
        <w:t> is a fast growing online fashion business based in South Africa. We're obsessive about our high performance yet collaborative culture, and are looking for leaders to join our team. We think big, move fast, take ownership and are used to winning. We're lucky to be surrounded by colleagues who are experts in their field, working together to create a world class brand.</w:t>
      </w:r>
    </w:p>
    <w:p w14:paraId="653101E2" w14:textId="77777777" w:rsidR="00993C1D" w:rsidRPr="00BE5492" w:rsidRDefault="00993C1D" w:rsidP="00993C1D">
      <w:r w:rsidRPr="00BE5492">
        <w:t>If that sounds exciting to you, then you may be right for Superbalist, and ready to help us build SA's biggest and best fashion retailer.</w:t>
      </w:r>
    </w:p>
    <w:p w14:paraId="24222594" w14:textId="77777777" w:rsidR="00993C1D" w:rsidRPr="00BE5492" w:rsidRDefault="00993C1D" w:rsidP="00993C1D">
      <w:r w:rsidRPr="00BE5492">
        <w:rPr>
          <w:b/>
          <w:bCs/>
        </w:rPr>
        <w:t>The Role</w:t>
      </w:r>
      <w:r>
        <w:rPr>
          <w:b/>
          <w:bCs/>
        </w:rPr>
        <w:t xml:space="preserve">: </w:t>
      </w:r>
      <w:r w:rsidRPr="00BE5492">
        <w:t>Ensuring patterns created and garments sealed are cost effective, production friendly and meet Q</w:t>
      </w:r>
      <w:r w:rsidR="006C22FF">
        <w:t xml:space="preserve">uality </w:t>
      </w:r>
      <w:r w:rsidRPr="00BE5492">
        <w:t>A</w:t>
      </w:r>
      <w:r w:rsidR="006C22FF">
        <w:t>ssurance</w:t>
      </w:r>
      <w:r w:rsidRPr="00BE5492">
        <w:t xml:space="preserve"> standards.</w:t>
      </w:r>
    </w:p>
    <w:p w14:paraId="4D085683" w14:textId="77777777" w:rsidR="00993C1D" w:rsidRPr="00BE5492" w:rsidRDefault="00993C1D" w:rsidP="00993C1D">
      <w:r w:rsidRPr="00BE5492">
        <w:rPr>
          <w:b/>
          <w:bCs/>
        </w:rPr>
        <w:t>Key Responsibilities</w:t>
      </w:r>
    </w:p>
    <w:p w14:paraId="53EBBED3" w14:textId="77777777" w:rsidR="00993C1D" w:rsidRPr="00BE5492" w:rsidRDefault="00993C1D" w:rsidP="00993C1D">
      <w:pPr>
        <w:numPr>
          <w:ilvl w:val="0"/>
          <w:numId w:val="13"/>
        </w:numPr>
        <w:spacing w:after="0"/>
      </w:pPr>
      <w:r w:rsidRPr="00BE5492">
        <w:t>A skilled worker that can create Manual Paper Patterns as well as Electronic Patterns on Gerber.</w:t>
      </w:r>
    </w:p>
    <w:p w14:paraId="16047953" w14:textId="77777777" w:rsidR="00993C1D" w:rsidRPr="00BE5492" w:rsidRDefault="00993C1D" w:rsidP="00993C1D">
      <w:pPr>
        <w:numPr>
          <w:ilvl w:val="0"/>
          <w:numId w:val="13"/>
        </w:numPr>
        <w:spacing w:after="0"/>
      </w:pPr>
      <w:r w:rsidRPr="00BE5492">
        <w:t>Broad knowledge of pattern making in every category is key – Ladies Dresses, evening gowns, Jackets, Coats, Pants, Skirts, Blouses etc.</w:t>
      </w:r>
    </w:p>
    <w:p w14:paraId="44AF225E" w14:textId="77777777" w:rsidR="00993C1D" w:rsidRPr="00BE5492" w:rsidRDefault="00993C1D" w:rsidP="00993C1D">
      <w:pPr>
        <w:numPr>
          <w:ilvl w:val="0"/>
          <w:numId w:val="13"/>
        </w:numPr>
        <w:spacing w:after="0"/>
      </w:pPr>
      <w:r w:rsidRPr="00BE5492">
        <w:t>Interpret the designer's detailed brief and construct a pattern</w:t>
      </w:r>
    </w:p>
    <w:p w14:paraId="0DC6595A" w14:textId="77777777" w:rsidR="00993C1D" w:rsidRPr="00BE5492" w:rsidRDefault="00993C1D" w:rsidP="00993C1D">
      <w:pPr>
        <w:numPr>
          <w:ilvl w:val="0"/>
          <w:numId w:val="13"/>
        </w:numPr>
        <w:spacing w:after="0"/>
      </w:pPr>
      <w:r w:rsidRPr="00BE5492">
        <w:t>Ability to accurately trace off from Overseas samples and make required adjustments to the traced pattern</w:t>
      </w:r>
    </w:p>
    <w:p w14:paraId="0D5E8613" w14:textId="77777777" w:rsidR="00993C1D" w:rsidRPr="00BE5492" w:rsidRDefault="00993C1D" w:rsidP="00993C1D">
      <w:pPr>
        <w:numPr>
          <w:ilvl w:val="0"/>
          <w:numId w:val="13"/>
        </w:numPr>
        <w:spacing w:after="0"/>
      </w:pPr>
      <w:r w:rsidRPr="00BE5492">
        <w:t>Creating and maintaining a master pattern library that enables quick referencing to speed up pattern making process</w:t>
      </w:r>
    </w:p>
    <w:p w14:paraId="007D8F1D" w14:textId="7A358F93" w:rsidR="00993C1D" w:rsidRPr="00827FA1" w:rsidRDefault="00993C1D" w:rsidP="00993C1D">
      <w:pPr>
        <w:numPr>
          <w:ilvl w:val="0"/>
          <w:numId w:val="13"/>
        </w:numPr>
        <w:spacing w:after="0"/>
      </w:pPr>
      <w:r w:rsidRPr="00BE5492">
        <w:t>Knowledge of an array of fabric when it comes to the stretch and shrinkage reactions</w:t>
      </w:r>
      <w:r w:rsidR="00653226">
        <w:t>.</w:t>
      </w:r>
    </w:p>
    <w:p w14:paraId="6BE7F7F7" w14:textId="77777777" w:rsidR="00993C1D" w:rsidRPr="00BE5492" w:rsidRDefault="00993C1D" w:rsidP="00993C1D">
      <w:r w:rsidRPr="00BE5492">
        <w:rPr>
          <w:b/>
          <w:bCs/>
        </w:rPr>
        <w:t>Key Requirements</w:t>
      </w:r>
    </w:p>
    <w:p w14:paraId="3D20B3EC" w14:textId="77777777" w:rsidR="00993C1D" w:rsidRPr="00BE5492" w:rsidRDefault="00993C1D" w:rsidP="00993C1D">
      <w:pPr>
        <w:numPr>
          <w:ilvl w:val="0"/>
          <w:numId w:val="14"/>
        </w:numPr>
        <w:spacing w:after="0"/>
      </w:pPr>
      <w:r w:rsidRPr="00BE5492">
        <w:t>Diploma in Clothing Design / Patternmaking</w:t>
      </w:r>
    </w:p>
    <w:p w14:paraId="2AA3270C" w14:textId="77777777" w:rsidR="00993C1D" w:rsidRPr="00BE5492" w:rsidRDefault="00993C1D" w:rsidP="00993C1D">
      <w:pPr>
        <w:numPr>
          <w:ilvl w:val="0"/>
          <w:numId w:val="14"/>
        </w:numPr>
        <w:spacing w:after="0"/>
      </w:pPr>
      <w:r w:rsidRPr="00BE5492">
        <w:t>Manual as well as Gerber Accunest / Lectra Computerised pattern making experience is a requirement</w:t>
      </w:r>
    </w:p>
    <w:p w14:paraId="501DC7AF" w14:textId="77777777" w:rsidR="00993C1D" w:rsidRPr="00BE5492" w:rsidRDefault="00993C1D" w:rsidP="00993C1D">
      <w:pPr>
        <w:numPr>
          <w:ilvl w:val="0"/>
          <w:numId w:val="14"/>
        </w:numPr>
        <w:spacing w:after="0"/>
      </w:pPr>
      <w:r w:rsidRPr="00BE5492">
        <w:t>Minimum 5 years Patternmaking experience</w:t>
      </w:r>
    </w:p>
    <w:p w14:paraId="218253A0" w14:textId="77777777" w:rsidR="00993C1D" w:rsidRPr="00BE5492" w:rsidRDefault="00993C1D" w:rsidP="00993C1D">
      <w:pPr>
        <w:numPr>
          <w:ilvl w:val="0"/>
          <w:numId w:val="14"/>
        </w:numPr>
        <w:spacing w:after="0"/>
      </w:pPr>
      <w:r w:rsidRPr="00BE5492">
        <w:t xml:space="preserve">Minimum of 5 </w:t>
      </w:r>
      <w:r w:rsidR="00AF39D2" w:rsidRPr="00BE5492">
        <w:t>years’ experience</w:t>
      </w:r>
      <w:r w:rsidRPr="00BE5492">
        <w:t xml:space="preserve"> working on Geber/Lectra</w:t>
      </w:r>
    </w:p>
    <w:p w14:paraId="1FCEECCE" w14:textId="77777777" w:rsidR="00993C1D" w:rsidRPr="00BE5492" w:rsidRDefault="00993C1D" w:rsidP="00993C1D">
      <w:pPr>
        <w:numPr>
          <w:ilvl w:val="0"/>
          <w:numId w:val="14"/>
        </w:numPr>
        <w:spacing w:after="0"/>
      </w:pPr>
      <w:r w:rsidRPr="00BE5492">
        <w:t>Worked in a design centre / manufacturer supplying major retail chain stores would be advantageous</w:t>
      </w:r>
    </w:p>
    <w:p w14:paraId="605F5FD8" w14:textId="77777777" w:rsidR="00993C1D" w:rsidRPr="00BE5492" w:rsidRDefault="00993C1D" w:rsidP="00993C1D">
      <w:pPr>
        <w:numPr>
          <w:ilvl w:val="0"/>
          <w:numId w:val="14"/>
        </w:numPr>
        <w:spacing w:after="0"/>
      </w:pPr>
      <w:r w:rsidRPr="00BE5492">
        <w:t>Understanding of Customer Body Measurement charts and how this affects the fit of the garment</w:t>
      </w:r>
    </w:p>
    <w:p w14:paraId="45ECC679" w14:textId="77777777" w:rsidR="00993C1D" w:rsidRPr="00BE5492" w:rsidRDefault="00993C1D" w:rsidP="00993C1D">
      <w:pPr>
        <w:numPr>
          <w:ilvl w:val="0"/>
          <w:numId w:val="14"/>
        </w:numPr>
        <w:spacing w:after="0"/>
      </w:pPr>
      <w:r w:rsidRPr="00BE5492">
        <w:t>Basic mathematical skills (ability to add, subtract, multiply and divide using all units of measure using whole numbers, fractions and decimals, ability to apply concept of basic geometry)</w:t>
      </w:r>
    </w:p>
    <w:p w14:paraId="2786E41A" w14:textId="77777777" w:rsidR="00993C1D" w:rsidRPr="00BE5492" w:rsidRDefault="00993C1D" w:rsidP="00993C1D">
      <w:r w:rsidRPr="00BE5492">
        <w:rPr>
          <w:b/>
          <w:bCs/>
        </w:rPr>
        <w:t>Key Competencies</w:t>
      </w:r>
    </w:p>
    <w:p w14:paraId="7CE9929B" w14:textId="77777777" w:rsidR="00993C1D" w:rsidRPr="00BE5492" w:rsidRDefault="00993C1D" w:rsidP="00993C1D">
      <w:pPr>
        <w:numPr>
          <w:ilvl w:val="0"/>
          <w:numId w:val="15"/>
        </w:numPr>
        <w:spacing w:after="0"/>
      </w:pPr>
      <w:r w:rsidRPr="00BE5492">
        <w:t>Strong technical knowledge required in pattern and garment construction</w:t>
      </w:r>
    </w:p>
    <w:p w14:paraId="27AA4A5B" w14:textId="77777777" w:rsidR="00993C1D" w:rsidRPr="00BE5492" w:rsidRDefault="00993C1D" w:rsidP="00993C1D">
      <w:pPr>
        <w:numPr>
          <w:ilvl w:val="0"/>
          <w:numId w:val="15"/>
        </w:numPr>
        <w:spacing w:after="0"/>
      </w:pPr>
      <w:r w:rsidRPr="00BE5492">
        <w:t>Sewing and construction knowledge</w:t>
      </w:r>
    </w:p>
    <w:p w14:paraId="4AF35D40" w14:textId="77777777" w:rsidR="00993C1D" w:rsidRPr="00BE5492" w:rsidRDefault="00993C1D" w:rsidP="00993C1D">
      <w:pPr>
        <w:numPr>
          <w:ilvl w:val="0"/>
          <w:numId w:val="15"/>
        </w:numPr>
        <w:spacing w:after="0"/>
      </w:pPr>
      <w:r w:rsidRPr="00BE5492">
        <w:t>Time Management skills</w:t>
      </w:r>
    </w:p>
    <w:p w14:paraId="754D3212" w14:textId="77777777" w:rsidR="00993C1D" w:rsidRPr="00BE5492" w:rsidRDefault="00993C1D" w:rsidP="00993C1D">
      <w:pPr>
        <w:numPr>
          <w:ilvl w:val="0"/>
          <w:numId w:val="15"/>
        </w:numPr>
        <w:spacing w:after="0"/>
      </w:pPr>
      <w:r w:rsidRPr="00BE5492">
        <w:t>Communication skills</w:t>
      </w:r>
    </w:p>
    <w:p w14:paraId="2D86C3DE" w14:textId="77777777" w:rsidR="00993C1D" w:rsidRPr="00BE5492" w:rsidRDefault="00993C1D" w:rsidP="00993C1D">
      <w:pPr>
        <w:numPr>
          <w:ilvl w:val="0"/>
          <w:numId w:val="15"/>
        </w:numPr>
        <w:spacing w:after="0"/>
      </w:pPr>
      <w:r w:rsidRPr="00BE5492">
        <w:t>Work well under pressure</w:t>
      </w:r>
    </w:p>
    <w:p w14:paraId="2614E1B5" w14:textId="77777777" w:rsidR="00993C1D" w:rsidRPr="00BE5492" w:rsidRDefault="00993C1D" w:rsidP="00993C1D">
      <w:pPr>
        <w:numPr>
          <w:ilvl w:val="0"/>
          <w:numId w:val="15"/>
        </w:numPr>
        <w:spacing w:after="0"/>
      </w:pPr>
      <w:r w:rsidRPr="00BE5492">
        <w:t>Team Player</w:t>
      </w:r>
    </w:p>
    <w:p w14:paraId="0A23B03A" w14:textId="77777777" w:rsidR="00993C1D" w:rsidRDefault="00993C1D" w:rsidP="00993C1D">
      <w:pPr>
        <w:numPr>
          <w:ilvl w:val="0"/>
          <w:numId w:val="15"/>
        </w:numPr>
        <w:spacing w:after="0"/>
      </w:pPr>
      <w:r w:rsidRPr="00BE5492">
        <w:t>Be able to interpret a design concept and put it on cardboard</w:t>
      </w:r>
    </w:p>
    <w:p w14:paraId="6B87F378" w14:textId="2BF62B80" w:rsidR="00827FA1" w:rsidRDefault="00827FA1" w:rsidP="00993C1D">
      <w:pPr>
        <w:numPr>
          <w:ilvl w:val="0"/>
          <w:numId w:val="15"/>
        </w:numPr>
        <w:spacing w:after="0"/>
      </w:pPr>
      <w:r w:rsidRPr="00BE5492">
        <w:t>Detail orientated</w:t>
      </w:r>
    </w:p>
    <w:p w14:paraId="162C61E3" w14:textId="5EF3D181" w:rsidR="00993C1D" w:rsidRPr="00653226" w:rsidRDefault="00653226" w:rsidP="003512FC">
      <w:pPr>
        <w:spacing w:after="0"/>
        <w:ind w:left="720"/>
        <w:jc w:val="right"/>
        <w:rPr>
          <w:i/>
          <w:iCs/>
          <w:sz w:val="20"/>
          <w:szCs w:val="20"/>
        </w:rPr>
      </w:pPr>
      <w:r w:rsidRPr="00653226">
        <w:rPr>
          <w:i/>
          <w:iCs/>
          <w:sz w:val="20"/>
          <w:szCs w:val="20"/>
        </w:rPr>
        <w:t xml:space="preserve">[Taken from </w:t>
      </w:r>
      <w:hyperlink r:id="rId11" w:history="1">
        <w:r w:rsidRPr="00653226">
          <w:rPr>
            <w:rStyle w:val="Hyperlink"/>
            <w:i/>
            <w:iCs/>
            <w:sz w:val="20"/>
            <w:szCs w:val="20"/>
          </w:rPr>
          <w:t>https://za.indeed.com/job</w:t>
        </w:r>
      </w:hyperlink>
      <w:r w:rsidR="003512FC" w:rsidRPr="00653226">
        <w:rPr>
          <w:i/>
          <w:iCs/>
          <w:sz w:val="20"/>
          <w:szCs w:val="20"/>
        </w:rPr>
        <w:t xml:space="preserve"> </w:t>
      </w:r>
      <w:r w:rsidRPr="00653226">
        <w:rPr>
          <w:i/>
          <w:iCs/>
          <w:sz w:val="20"/>
          <w:szCs w:val="20"/>
        </w:rPr>
        <w:t xml:space="preserve">; </w:t>
      </w:r>
      <w:r w:rsidR="003512FC" w:rsidRPr="00653226">
        <w:rPr>
          <w:i/>
          <w:iCs/>
          <w:sz w:val="20"/>
          <w:szCs w:val="20"/>
        </w:rPr>
        <w:t xml:space="preserve">Accessed </w:t>
      </w:r>
      <w:r w:rsidRPr="00653226">
        <w:rPr>
          <w:i/>
          <w:iCs/>
          <w:sz w:val="20"/>
          <w:szCs w:val="20"/>
        </w:rPr>
        <w:t xml:space="preserve">on </w:t>
      </w:r>
      <w:r w:rsidR="003512FC" w:rsidRPr="00653226">
        <w:rPr>
          <w:i/>
          <w:iCs/>
          <w:sz w:val="20"/>
          <w:szCs w:val="20"/>
        </w:rPr>
        <w:t>15</w:t>
      </w:r>
      <w:r w:rsidRPr="00653226">
        <w:rPr>
          <w:i/>
          <w:iCs/>
          <w:sz w:val="20"/>
          <w:szCs w:val="20"/>
        </w:rPr>
        <w:t xml:space="preserve"> May </w:t>
      </w:r>
      <w:r w:rsidR="003512FC" w:rsidRPr="00653226">
        <w:rPr>
          <w:i/>
          <w:iCs/>
          <w:sz w:val="20"/>
          <w:szCs w:val="20"/>
        </w:rPr>
        <w:t>2023]</w:t>
      </w:r>
    </w:p>
    <w:sectPr w:rsidR="00993C1D" w:rsidRPr="0065322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C910" w14:textId="77777777" w:rsidR="00193770" w:rsidRDefault="00193770" w:rsidP="003512FC">
      <w:pPr>
        <w:spacing w:after="0" w:line="240" w:lineRule="auto"/>
      </w:pPr>
      <w:r>
        <w:separator/>
      </w:r>
    </w:p>
  </w:endnote>
  <w:endnote w:type="continuationSeparator" w:id="0">
    <w:p w14:paraId="2AE43C90" w14:textId="77777777" w:rsidR="00193770" w:rsidRDefault="00193770" w:rsidP="0035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EE0D" w14:textId="176655EA" w:rsidR="00827FA1" w:rsidRPr="00827FA1" w:rsidRDefault="00827FA1" w:rsidP="00827FA1">
    <w:pPr>
      <w:tabs>
        <w:tab w:val="center" w:pos="4513"/>
        <w:tab w:val="right" w:pos="9026"/>
      </w:tabs>
      <w:spacing w:after="0" w:line="240" w:lineRule="auto"/>
      <w:rPr>
        <w:rFonts w:ascii="Calibri" w:eastAsia="Calibri" w:hAnsi="Calibri" w:cs="Times New Roman"/>
        <w:kern w:val="0"/>
        <w14:ligatures w14:val="none"/>
      </w:rPr>
    </w:pPr>
    <w:r w:rsidRPr="00642391">
      <w:rPr>
        <w:rFonts w:ascii="Calibri" w:eastAsia="Calibri" w:hAnsi="Calibri" w:cs="Times New Roman"/>
        <w:kern w:val="0"/>
        <w:sz w:val="20"/>
        <w:szCs w:val="20"/>
        <w14:ligatures w14:val="none"/>
      </w:rPr>
      <w:t xml:space="preserve">©2023 Teenactiv                                                                    </w:t>
    </w:r>
    <w:r w:rsidRPr="00642391">
      <w:rPr>
        <w:rFonts w:ascii="Calibri" w:eastAsia="Calibri" w:hAnsi="Calibri" w:cs="Times New Roman"/>
        <w:kern w:val="0"/>
        <w:sz w:val="20"/>
        <w:szCs w:val="20"/>
        <w14:ligatures w14:val="none"/>
      </w:rPr>
      <w:fldChar w:fldCharType="begin"/>
    </w:r>
    <w:r w:rsidRPr="00642391">
      <w:rPr>
        <w:rFonts w:ascii="Calibri" w:eastAsia="Calibri" w:hAnsi="Calibri" w:cs="Times New Roman"/>
        <w:kern w:val="0"/>
        <w:sz w:val="20"/>
        <w:szCs w:val="20"/>
        <w14:ligatures w14:val="none"/>
      </w:rPr>
      <w:instrText xml:space="preserve"> PAGE </w:instrText>
    </w:r>
    <w:r w:rsidRPr="00642391">
      <w:rPr>
        <w:rFonts w:ascii="Calibri" w:eastAsia="Calibri" w:hAnsi="Calibri" w:cs="Times New Roman"/>
        <w:kern w:val="0"/>
        <w:sz w:val="20"/>
        <w:szCs w:val="20"/>
        <w14:ligatures w14:val="none"/>
      </w:rPr>
      <w:fldChar w:fldCharType="separate"/>
    </w:r>
    <w:r>
      <w:rPr>
        <w:rFonts w:ascii="Calibri" w:eastAsia="Calibri" w:hAnsi="Calibri" w:cs="Times New Roman"/>
        <w:kern w:val="0"/>
        <w:sz w:val="20"/>
        <w:szCs w:val="20"/>
        <w14:ligatures w14:val="none"/>
      </w:rPr>
      <w:t>7</w:t>
    </w:r>
    <w:r w:rsidRPr="00642391">
      <w:rPr>
        <w:rFonts w:ascii="Calibri" w:eastAsia="Calibri" w:hAnsi="Calibri" w:cs="Times New Roman"/>
        <w:kern w:val="0"/>
        <w:sz w:val="20"/>
        <w:szCs w:val="20"/>
        <w14:ligatures w14:val="none"/>
      </w:rPr>
      <w:fldChar w:fldCharType="end"/>
    </w:r>
    <w:r w:rsidRPr="00642391">
      <w:rPr>
        <w:rFonts w:ascii="Calibri" w:eastAsia="Calibri" w:hAnsi="Calibri" w:cs="Times New Roman"/>
        <w:kern w:val="0"/>
        <w:sz w:val="20"/>
        <w:szCs w:val="20"/>
        <w14:ligatures w14:val="none"/>
      </w:rPr>
      <w:t xml:space="preserve">                                                           </w:t>
    </w:r>
    <w:hyperlink r:id="rId1" w:history="1">
      <w:r w:rsidRPr="00642391">
        <w:rPr>
          <w:rFonts w:ascii="Calibri" w:eastAsia="Calibri" w:hAnsi="Calibri" w:cs="Times New Roman"/>
          <w:color w:val="0563C1"/>
          <w:kern w:val="0"/>
          <w:sz w:val="20"/>
          <w:szCs w:val="20"/>
          <w:u w:val="single"/>
          <w14:ligatures w14:val="non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E363" w14:textId="77777777" w:rsidR="00193770" w:rsidRDefault="00193770" w:rsidP="003512FC">
      <w:pPr>
        <w:spacing w:after="0" w:line="240" w:lineRule="auto"/>
      </w:pPr>
      <w:r>
        <w:separator/>
      </w:r>
    </w:p>
  </w:footnote>
  <w:footnote w:type="continuationSeparator" w:id="0">
    <w:p w14:paraId="18C2362A" w14:textId="77777777" w:rsidR="00193770" w:rsidRDefault="00193770" w:rsidP="00351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D70" w14:textId="102E1605" w:rsidR="003512FC" w:rsidRDefault="00C15C12">
    <w:pPr>
      <w:pStyle w:val="Header"/>
    </w:pPr>
    <w:r>
      <w:rPr>
        <w:noProof/>
        <w:lang w:eastAsia="en-ZA"/>
      </w:rPr>
      <mc:AlternateContent>
        <mc:Choice Requires="wps">
          <w:drawing>
            <wp:anchor distT="0" distB="0" distL="114300" distR="114300" simplePos="0" relativeHeight="251661312" behindDoc="0" locked="0" layoutInCell="1" allowOverlap="1" wp14:anchorId="530F660D" wp14:editId="4C30B8A5">
              <wp:simplePos x="0" y="0"/>
              <wp:positionH relativeFrom="column">
                <wp:posOffset>-731520</wp:posOffset>
              </wp:positionH>
              <wp:positionV relativeFrom="paragraph">
                <wp:posOffset>-167640</wp:posOffset>
              </wp:positionV>
              <wp:extent cx="4145280" cy="419100"/>
              <wp:effectExtent l="0" t="0" r="26670" b="19050"/>
              <wp:wrapNone/>
              <wp:docPr id="2082788522" name="Text Box 1"/>
              <wp:cNvGraphicFramePr/>
              <a:graphic xmlns:a="http://schemas.openxmlformats.org/drawingml/2006/main">
                <a:graphicData uri="http://schemas.microsoft.com/office/word/2010/wordprocessingShape">
                  <wps:wsp>
                    <wps:cNvSpPr txBox="1"/>
                    <wps:spPr>
                      <a:xfrm>
                        <a:off x="0" y="0"/>
                        <a:ext cx="4145280" cy="419100"/>
                      </a:xfrm>
                      <a:prstGeom prst="rect">
                        <a:avLst/>
                      </a:prstGeom>
                      <a:solidFill>
                        <a:srgbClr val="FF0000"/>
                      </a:solidFill>
                      <a:ln w="6350">
                        <a:solidFill>
                          <a:srgbClr val="FF0000"/>
                        </a:solidFill>
                      </a:ln>
                    </wps:spPr>
                    <wps:txbx>
                      <w:txbxContent>
                        <w:p w14:paraId="69F537DC" w14:textId="77777777" w:rsidR="00C15C12" w:rsidRPr="00235870" w:rsidRDefault="00C15C12" w:rsidP="00C15C12">
                          <w:pPr>
                            <w:rPr>
                              <w:b/>
                              <w:bCs/>
                              <w:color w:val="FFFFFF" w:themeColor="background1"/>
                              <w:sz w:val="36"/>
                              <w:szCs w:val="36"/>
                              <w:lang w:val="en-GB"/>
                            </w:rPr>
                          </w:pPr>
                          <w:r w:rsidRPr="00235870">
                            <w:rPr>
                              <w:b/>
                              <w:bCs/>
                              <w:color w:val="FFFFFF" w:themeColor="background1"/>
                              <w:sz w:val="36"/>
                              <w:szCs w:val="36"/>
                              <w:lang w:val="en-GB"/>
                            </w:rPr>
                            <w:t>WAAR WORD DIT GEMAAK?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F660D" id="_x0000_t202" coordsize="21600,21600" o:spt="202" path="m,l,21600r21600,l21600,xe">
              <v:stroke joinstyle="miter"/>
              <v:path gradientshapeok="t" o:connecttype="rect"/>
            </v:shapetype>
            <v:shape id="Text Box 1" o:spid="_x0000_s1026" type="#_x0000_t202" style="position:absolute;margin-left:-57.6pt;margin-top:-13.2pt;width:326.4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" fillcolor="red" strokecolor="red" strokeweight=".5pt">
              <v:textbox>
                <w:txbxContent>
                  <w:p w14:paraId="69F537DC" w14:textId="77777777" w:rsidR="00C15C12" w:rsidRPr="00235870" w:rsidRDefault="00C15C12" w:rsidP="00C15C12">
                    <w:pPr>
                      <w:rPr>
                        <w:b/>
                        <w:bCs/>
                        <w:color w:val="FFFFFF" w:themeColor="background1"/>
                        <w:sz w:val="36"/>
                        <w:szCs w:val="36"/>
                        <w:lang w:val="en-GB"/>
                      </w:rPr>
                    </w:pPr>
                    <w:r w:rsidRPr="00235870">
                      <w:rPr>
                        <w:b/>
                        <w:bCs/>
                        <w:color w:val="FFFFFF" w:themeColor="background1"/>
                        <w:sz w:val="36"/>
                        <w:szCs w:val="36"/>
                        <w:lang w:val="en-GB"/>
                      </w:rPr>
                      <w:t>WAAR WORD DIT GEMAAK?</w:t>
                    </w:r>
                  </w:p>
                </w:txbxContent>
              </v:textbox>
            </v:shape>
          </w:pict>
        </mc:Fallback>
      </mc:AlternateContent>
    </w:r>
    <w:r w:rsidR="00221E41">
      <w:rPr>
        <w:noProof/>
        <w:lang w:eastAsia="en-ZA"/>
      </w:rPr>
      <w:drawing>
        <wp:anchor distT="0" distB="0" distL="114300" distR="114300" simplePos="0" relativeHeight="251658240" behindDoc="1" locked="0" layoutInCell="1" allowOverlap="1" wp14:anchorId="03FB1FB3" wp14:editId="165623AD">
          <wp:simplePos x="0" y="0"/>
          <wp:positionH relativeFrom="column">
            <wp:posOffset>-822960</wp:posOffset>
          </wp:positionH>
          <wp:positionV relativeFrom="paragraph">
            <wp:posOffset>-243840</wp:posOffset>
          </wp:positionV>
          <wp:extent cx="6393815" cy="526595"/>
          <wp:effectExtent l="0" t="0" r="6985" b="6985"/>
          <wp:wrapTight wrapText="bothSides">
            <wp:wrapPolygon edited="0">
              <wp:start x="0" y="0"/>
              <wp:lineTo x="0" y="21105"/>
              <wp:lineTo x="21559" y="21105"/>
              <wp:lineTo x="21559" y="0"/>
              <wp:lineTo x="0" y="0"/>
            </wp:wrapPolygon>
          </wp:wrapTight>
          <wp:docPr id="11747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526595"/>
                  </a:xfrm>
                  <a:prstGeom prst="rect">
                    <a:avLst/>
                  </a:prstGeom>
                  <a:noFill/>
                </pic:spPr>
              </pic:pic>
            </a:graphicData>
          </a:graphic>
        </wp:anchor>
      </w:drawing>
    </w:r>
    <w:r w:rsidR="003512FC">
      <w:rPr>
        <w:noProof/>
        <w:lang w:eastAsia="en-ZA"/>
      </w:rPr>
      <w:drawing>
        <wp:anchor distT="0" distB="0" distL="114300" distR="114300" simplePos="0" relativeHeight="251659264" behindDoc="1" locked="0" layoutInCell="1" allowOverlap="1" wp14:anchorId="24B05C9E" wp14:editId="564895C0">
          <wp:simplePos x="0" y="0"/>
          <wp:positionH relativeFrom="column">
            <wp:posOffset>5027295</wp:posOffset>
          </wp:positionH>
          <wp:positionV relativeFrom="paragraph">
            <wp:posOffset>-215900</wp:posOffset>
          </wp:positionV>
          <wp:extent cx="1489710" cy="526415"/>
          <wp:effectExtent l="0" t="0" r="0" b="6985"/>
          <wp:wrapTight wrapText="bothSides">
            <wp:wrapPolygon edited="0">
              <wp:start x="0" y="0"/>
              <wp:lineTo x="0" y="21105"/>
              <wp:lineTo x="21269" y="21105"/>
              <wp:lineTo x="21269" y="0"/>
              <wp:lineTo x="0" y="0"/>
            </wp:wrapPolygon>
          </wp:wrapTight>
          <wp:docPr id="384319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19405" name="Picture 384319405"/>
                  <pic:cNvPicPr/>
                </pic:nvPicPr>
                <pic:blipFill>
                  <a:blip r:embed="rId2">
                    <a:extLst>
                      <a:ext uri="{28A0092B-C50C-407E-A947-70E740481C1C}">
                        <a14:useLocalDpi xmlns:a14="http://schemas.microsoft.com/office/drawing/2010/main" val="0"/>
                      </a:ext>
                    </a:extLst>
                  </a:blip>
                  <a:stretch>
                    <a:fillRect/>
                  </a:stretch>
                </pic:blipFill>
                <pic:spPr>
                  <a:xfrm>
                    <a:off x="0" y="0"/>
                    <a:ext cx="1489710" cy="526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4F3"/>
    <w:multiLevelType w:val="multilevel"/>
    <w:tmpl w:val="306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E69"/>
    <w:multiLevelType w:val="hybridMultilevel"/>
    <w:tmpl w:val="C4326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0F2C6B"/>
    <w:multiLevelType w:val="multilevel"/>
    <w:tmpl w:val="78C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54E4"/>
    <w:multiLevelType w:val="multilevel"/>
    <w:tmpl w:val="D79A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473DC"/>
    <w:multiLevelType w:val="hybridMultilevel"/>
    <w:tmpl w:val="71FE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79168C"/>
    <w:multiLevelType w:val="hybridMultilevel"/>
    <w:tmpl w:val="CF986FFC"/>
    <w:lvl w:ilvl="0" w:tplc="234A293A">
      <w:start w:val="3"/>
      <w:numFmt w:val="bullet"/>
      <w:lvlText w:val="-"/>
      <w:lvlJc w:val="left"/>
      <w:pPr>
        <w:ind w:left="1386" w:hanging="360"/>
      </w:pPr>
      <w:rPr>
        <w:rFonts w:ascii="Arial" w:eastAsiaTheme="minorHAnsi" w:hAnsi="Arial" w:cs="Arial" w:hint="default"/>
        <w:b w:val="0"/>
      </w:rPr>
    </w:lvl>
    <w:lvl w:ilvl="1" w:tplc="1C090003">
      <w:start w:val="1"/>
      <w:numFmt w:val="bullet"/>
      <w:lvlText w:val="o"/>
      <w:lvlJc w:val="left"/>
      <w:pPr>
        <w:ind w:left="2106" w:hanging="360"/>
      </w:pPr>
      <w:rPr>
        <w:rFonts w:ascii="Courier New" w:hAnsi="Courier New" w:cs="Courier New" w:hint="default"/>
      </w:rPr>
    </w:lvl>
    <w:lvl w:ilvl="2" w:tplc="1C090005">
      <w:start w:val="1"/>
      <w:numFmt w:val="bullet"/>
      <w:lvlText w:val=""/>
      <w:lvlJc w:val="left"/>
      <w:pPr>
        <w:ind w:left="2826" w:hanging="360"/>
      </w:pPr>
      <w:rPr>
        <w:rFonts w:ascii="Wingdings" w:hAnsi="Wingdings" w:hint="default"/>
      </w:rPr>
    </w:lvl>
    <w:lvl w:ilvl="3" w:tplc="1C090001">
      <w:start w:val="1"/>
      <w:numFmt w:val="bullet"/>
      <w:lvlText w:val=""/>
      <w:lvlJc w:val="left"/>
      <w:pPr>
        <w:ind w:left="3546" w:hanging="360"/>
      </w:pPr>
      <w:rPr>
        <w:rFonts w:ascii="Symbol" w:hAnsi="Symbol" w:hint="default"/>
      </w:rPr>
    </w:lvl>
    <w:lvl w:ilvl="4" w:tplc="1C090003">
      <w:start w:val="1"/>
      <w:numFmt w:val="bullet"/>
      <w:lvlText w:val="o"/>
      <w:lvlJc w:val="left"/>
      <w:pPr>
        <w:ind w:left="4266" w:hanging="360"/>
      </w:pPr>
      <w:rPr>
        <w:rFonts w:ascii="Courier New" w:hAnsi="Courier New" w:cs="Courier New" w:hint="default"/>
      </w:rPr>
    </w:lvl>
    <w:lvl w:ilvl="5" w:tplc="1C090005">
      <w:start w:val="1"/>
      <w:numFmt w:val="bullet"/>
      <w:lvlText w:val=""/>
      <w:lvlJc w:val="left"/>
      <w:pPr>
        <w:ind w:left="4986" w:hanging="360"/>
      </w:pPr>
      <w:rPr>
        <w:rFonts w:ascii="Wingdings" w:hAnsi="Wingdings" w:hint="default"/>
      </w:rPr>
    </w:lvl>
    <w:lvl w:ilvl="6" w:tplc="1C090001">
      <w:start w:val="1"/>
      <w:numFmt w:val="bullet"/>
      <w:lvlText w:val=""/>
      <w:lvlJc w:val="left"/>
      <w:pPr>
        <w:ind w:left="5706" w:hanging="360"/>
      </w:pPr>
      <w:rPr>
        <w:rFonts w:ascii="Symbol" w:hAnsi="Symbol" w:hint="default"/>
      </w:rPr>
    </w:lvl>
    <w:lvl w:ilvl="7" w:tplc="1C090003">
      <w:start w:val="1"/>
      <w:numFmt w:val="bullet"/>
      <w:lvlText w:val="o"/>
      <w:lvlJc w:val="left"/>
      <w:pPr>
        <w:ind w:left="6426" w:hanging="360"/>
      </w:pPr>
      <w:rPr>
        <w:rFonts w:ascii="Courier New" w:hAnsi="Courier New" w:cs="Courier New" w:hint="default"/>
      </w:rPr>
    </w:lvl>
    <w:lvl w:ilvl="8" w:tplc="1C090005">
      <w:start w:val="1"/>
      <w:numFmt w:val="bullet"/>
      <w:lvlText w:val=""/>
      <w:lvlJc w:val="left"/>
      <w:pPr>
        <w:ind w:left="7146" w:hanging="360"/>
      </w:pPr>
      <w:rPr>
        <w:rFonts w:ascii="Wingdings" w:hAnsi="Wingdings" w:hint="default"/>
      </w:rPr>
    </w:lvl>
  </w:abstractNum>
  <w:abstractNum w:abstractNumId="6" w15:restartNumberingAfterBreak="0">
    <w:nsid w:val="17A2449A"/>
    <w:multiLevelType w:val="hybridMultilevel"/>
    <w:tmpl w:val="15ACD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AB68A6"/>
    <w:multiLevelType w:val="multilevel"/>
    <w:tmpl w:val="ED9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90351"/>
    <w:multiLevelType w:val="hybridMultilevel"/>
    <w:tmpl w:val="01B826A4"/>
    <w:lvl w:ilvl="0" w:tplc="D62CF324">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8346A3"/>
    <w:multiLevelType w:val="hybridMultilevel"/>
    <w:tmpl w:val="03C62218"/>
    <w:lvl w:ilvl="0" w:tplc="234A293A">
      <w:start w:val="3"/>
      <w:numFmt w:val="bullet"/>
      <w:lvlText w:val="-"/>
      <w:lvlJc w:val="left"/>
      <w:pPr>
        <w:ind w:left="1080" w:hanging="360"/>
      </w:pPr>
      <w:rPr>
        <w:rFonts w:ascii="Arial" w:eastAsiaTheme="minorHAnsi" w:hAnsi="Arial" w:cs="Arial" w:hint="default"/>
        <w:b w:val="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2FB279D8"/>
    <w:multiLevelType w:val="hybridMultilevel"/>
    <w:tmpl w:val="5B0415D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B1F8F"/>
    <w:multiLevelType w:val="multilevel"/>
    <w:tmpl w:val="DF1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C43B3F"/>
    <w:multiLevelType w:val="hybridMultilevel"/>
    <w:tmpl w:val="5B0415D2"/>
    <w:lvl w:ilvl="0" w:tplc="8B466838">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E90485C"/>
    <w:multiLevelType w:val="hybridMultilevel"/>
    <w:tmpl w:val="4ECC4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66760F"/>
    <w:multiLevelType w:val="multilevel"/>
    <w:tmpl w:val="FC9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82D8A"/>
    <w:multiLevelType w:val="multilevel"/>
    <w:tmpl w:val="91B4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805D0"/>
    <w:multiLevelType w:val="hybridMultilevel"/>
    <w:tmpl w:val="AEBAB63A"/>
    <w:lvl w:ilvl="0" w:tplc="4D38D7DE">
      <w:start w:val="1"/>
      <w:numFmt w:val="bullet"/>
      <w:lvlText w:val=""/>
      <w:lvlJc w:val="left"/>
      <w:pPr>
        <w:ind w:left="72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038428E"/>
    <w:multiLevelType w:val="multilevel"/>
    <w:tmpl w:val="08B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02E69"/>
    <w:multiLevelType w:val="multilevel"/>
    <w:tmpl w:val="6FB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526C7"/>
    <w:multiLevelType w:val="hybridMultilevel"/>
    <w:tmpl w:val="A3509C00"/>
    <w:lvl w:ilvl="0" w:tplc="23CE0FE2">
      <w:start w:val="1"/>
      <w:numFmt w:val="decimal"/>
      <w:lvlText w:val="%1."/>
      <w:lvlJc w:val="left"/>
      <w:pPr>
        <w:tabs>
          <w:tab w:val="num" w:pos="720"/>
        </w:tabs>
        <w:ind w:left="720" w:hanging="360"/>
      </w:pPr>
    </w:lvl>
    <w:lvl w:ilvl="1" w:tplc="AAC613C2" w:tentative="1">
      <w:start w:val="1"/>
      <w:numFmt w:val="decimal"/>
      <w:lvlText w:val="%2."/>
      <w:lvlJc w:val="left"/>
      <w:pPr>
        <w:tabs>
          <w:tab w:val="num" w:pos="1440"/>
        </w:tabs>
        <w:ind w:left="1440" w:hanging="360"/>
      </w:pPr>
    </w:lvl>
    <w:lvl w:ilvl="2" w:tplc="4DB6B67E" w:tentative="1">
      <w:start w:val="1"/>
      <w:numFmt w:val="decimal"/>
      <w:lvlText w:val="%3."/>
      <w:lvlJc w:val="left"/>
      <w:pPr>
        <w:tabs>
          <w:tab w:val="num" w:pos="2160"/>
        </w:tabs>
        <w:ind w:left="2160" w:hanging="360"/>
      </w:pPr>
    </w:lvl>
    <w:lvl w:ilvl="3" w:tplc="A77268FC" w:tentative="1">
      <w:start w:val="1"/>
      <w:numFmt w:val="decimal"/>
      <w:lvlText w:val="%4."/>
      <w:lvlJc w:val="left"/>
      <w:pPr>
        <w:tabs>
          <w:tab w:val="num" w:pos="2880"/>
        </w:tabs>
        <w:ind w:left="2880" w:hanging="360"/>
      </w:pPr>
    </w:lvl>
    <w:lvl w:ilvl="4" w:tplc="E788EA3E" w:tentative="1">
      <w:start w:val="1"/>
      <w:numFmt w:val="decimal"/>
      <w:lvlText w:val="%5."/>
      <w:lvlJc w:val="left"/>
      <w:pPr>
        <w:tabs>
          <w:tab w:val="num" w:pos="3600"/>
        </w:tabs>
        <w:ind w:left="3600" w:hanging="360"/>
      </w:pPr>
    </w:lvl>
    <w:lvl w:ilvl="5" w:tplc="C9D0A97E" w:tentative="1">
      <w:start w:val="1"/>
      <w:numFmt w:val="decimal"/>
      <w:lvlText w:val="%6."/>
      <w:lvlJc w:val="left"/>
      <w:pPr>
        <w:tabs>
          <w:tab w:val="num" w:pos="4320"/>
        </w:tabs>
        <w:ind w:left="4320" w:hanging="360"/>
      </w:pPr>
    </w:lvl>
    <w:lvl w:ilvl="6" w:tplc="E3B4FD9C" w:tentative="1">
      <w:start w:val="1"/>
      <w:numFmt w:val="decimal"/>
      <w:lvlText w:val="%7."/>
      <w:lvlJc w:val="left"/>
      <w:pPr>
        <w:tabs>
          <w:tab w:val="num" w:pos="5040"/>
        </w:tabs>
        <w:ind w:left="5040" w:hanging="360"/>
      </w:pPr>
    </w:lvl>
    <w:lvl w:ilvl="7" w:tplc="0450E522" w:tentative="1">
      <w:start w:val="1"/>
      <w:numFmt w:val="decimal"/>
      <w:lvlText w:val="%8."/>
      <w:lvlJc w:val="left"/>
      <w:pPr>
        <w:tabs>
          <w:tab w:val="num" w:pos="5760"/>
        </w:tabs>
        <w:ind w:left="5760" w:hanging="360"/>
      </w:pPr>
    </w:lvl>
    <w:lvl w:ilvl="8" w:tplc="C8FCF718" w:tentative="1">
      <w:start w:val="1"/>
      <w:numFmt w:val="decimal"/>
      <w:lvlText w:val="%9."/>
      <w:lvlJc w:val="left"/>
      <w:pPr>
        <w:tabs>
          <w:tab w:val="num" w:pos="6480"/>
        </w:tabs>
        <w:ind w:left="6480" w:hanging="360"/>
      </w:pPr>
    </w:lvl>
  </w:abstractNum>
  <w:abstractNum w:abstractNumId="20" w15:restartNumberingAfterBreak="0">
    <w:nsid w:val="52D74B83"/>
    <w:multiLevelType w:val="hybridMultilevel"/>
    <w:tmpl w:val="40BE1190"/>
    <w:lvl w:ilvl="0" w:tplc="234A293A">
      <w:start w:val="3"/>
      <w:numFmt w:val="bullet"/>
      <w:lvlText w:val="-"/>
      <w:lvlJc w:val="left"/>
      <w:pPr>
        <w:ind w:left="1440" w:hanging="360"/>
      </w:pPr>
      <w:rPr>
        <w:rFonts w:ascii="Arial" w:eastAsiaTheme="minorHAnsi" w:hAnsi="Arial" w:cs="Arial" w:hint="default"/>
        <w:b w:val="0"/>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5E052AED"/>
    <w:multiLevelType w:val="multilevel"/>
    <w:tmpl w:val="F0B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E90ADA"/>
    <w:multiLevelType w:val="multilevel"/>
    <w:tmpl w:val="EFE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EC57F5"/>
    <w:multiLevelType w:val="hybridMultilevel"/>
    <w:tmpl w:val="5B0415D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D8313A"/>
    <w:multiLevelType w:val="hybridMultilevel"/>
    <w:tmpl w:val="CFB285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6E4522D0"/>
    <w:multiLevelType w:val="multilevel"/>
    <w:tmpl w:val="911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A02F8"/>
    <w:multiLevelType w:val="hybridMultilevel"/>
    <w:tmpl w:val="21AE53A6"/>
    <w:lvl w:ilvl="0" w:tplc="1C090001">
      <w:start w:val="1"/>
      <w:numFmt w:val="bullet"/>
      <w:lvlText w:val=""/>
      <w:lvlJc w:val="left"/>
      <w:pPr>
        <w:ind w:left="1019" w:hanging="360"/>
      </w:pPr>
      <w:rPr>
        <w:rFonts w:ascii="Symbol" w:hAnsi="Symbol" w:hint="default"/>
        <w:b w:val="0"/>
      </w:rPr>
    </w:lvl>
    <w:lvl w:ilvl="1" w:tplc="1C090003">
      <w:start w:val="1"/>
      <w:numFmt w:val="bullet"/>
      <w:lvlText w:val="o"/>
      <w:lvlJc w:val="left"/>
      <w:pPr>
        <w:ind w:left="1739" w:hanging="360"/>
      </w:pPr>
      <w:rPr>
        <w:rFonts w:ascii="Courier New" w:hAnsi="Courier New" w:cs="Courier New" w:hint="default"/>
      </w:rPr>
    </w:lvl>
    <w:lvl w:ilvl="2" w:tplc="1C090005">
      <w:start w:val="1"/>
      <w:numFmt w:val="bullet"/>
      <w:lvlText w:val=""/>
      <w:lvlJc w:val="left"/>
      <w:pPr>
        <w:ind w:left="2459" w:hanging="360"/>
      </w:pPr>
      <w:rPr>
        <w:rFonts w:ascii="Wingdings" w:hAnsi="Wingdings" w:hint="default"/>
      </w:rPr>
    </w:lvl>
    <w:lvl w:ilvl="3" w:tplc="1C090001">
      <w:start w:val="1"/>
      <w:numFmt w:val="bullet"/>
      <w:lvlText w:val=""/>
      <w:lvlJc w:val="left"/>
      <w:pPr>
        <w:ind w:left="3179" w:hanging="360"/>
      </w:pPr>
      <w:rPr>
        <w:rFonts w:ascii="Symbol" w:hAnsi="Symbol" w:hint="default"/>
      </w:rPr>
    </w:lvl>
    <w:lvl w:ilvl="4" w:tplc="1C090003">
      <w:start w:val="1"/>
      <w:numFmt w:val="bullet"/>
      <w:lvlText w:val="o"/>
      <w:lvlJc w:val="left"/>
      <w:pPr>
        <w:ind w:left="3899" w:hanging="360"/>
      </w:pPr>
      <w:rPr>
        <w:rFonts w:ascii="Courier New" w:hAnsi="Courier New" w:cs="Courier New" w:hint="default"/>
      </w:rPr>
    </w:lvl>
    <w:lvl w:ilvl="5" w:tplc="1C090005">
      <w:start w:val="1"/>
      <w:numFmt w:val="bullet"/>
      <w:lvlText w:val=""/>
      <w:lvlJc w:val="left"/>
      <w:pPr>
        <w:ind w:left="4619" w:hanging="360"/>
      </w:pPr>
      <w:rPr>
        <w:rFonts w:ascii="Wingdings" w:hAnsi="Wingdings" w:hint="default"/>
      </w:rPr>
    </w:lvl>
    <w:lvl w:ilvl="6" w:tplc="1C090001">
      <w:start w:val="1"/>
      <w:numFmt w:val="bullet"/>
      <w:lvlText w:val=""/>
      <w:lvlJc w:val="left"/>
      <w:pPr>
        <w:ind w:left="5339" w:hanging="360"/>
      </w:pPr>
      <w:rPr>
        <w:rFonts w:ascii="Symbol" w:hAnsi="Symbol" w:hint="default"/>
      </w:rPr>
    </w:lvl>
    <w:lvl w:ilvl="7" w:tplc="1C090003">
      <w:start w:val="1"/>
      <w:numFmt w:val="bullet"/>
      <w:lvlText w:val="o"/>
      <w:lvlJc w:val="left"/>
      <w:pPr>
        <w:ind w:left="6059" w:hanging="360"/>
      </w:pPr>
      <w:rPr>
        <w:rFonts w:ascii="Courier New" w:hAnsi="Courier New" w:cs="Courier New" w:hint="default"/>
      </w:rPr>
    </w:lvl>
    <w:lvl w:ilvl="8" w:tplc="1C090005">
      <w:start w:val="1"/>
      <w:numFmt w:val="bullet"/>
      <w:lvlText w:val=""/>
      <w:lvlJc w:val="left"/>
      <w:pPr>
        <w:ind w:left="6779" w:hanging="360"/>
      </w:pPr>
      <w:rPr>
        <w:rFonts w:ascii="Wingdings" w:hAnsi="Wingdings" w:hint="default"/>
      </w:rPr>
    </w:lvl>
  </w:abstractNum>
  <w:num w:numId="1" w16cid:durableId="1428117647">
    <w:abstractNumId w:val="17"/>
  </w:num>
  <w:num w:numId="2" w16cid:durableId="1800800972">
    <w:abstractNumId w:val="11"/>
  </w:num>
  <w:num w:numId="3" w16cid:durableId="50547682">
    <w:abstractNumId w:val="4"/>
  </w:num>
  <w:num w:numId="4" w16cid:durableId="1277444217">
    <w:abstractNumId w:val="26"/>
  </w:num>
  <w:num w:numId="5" w16cid:durableId="1944025841">
    <w:abstractNumId w:val="24"/>
  </w:num>
  <w:num w:numId="6" w16cid:durableId="1038315784">
    <w:abstractNumId w:val="9"/>
  </w:num>
  <w:num w:numId="7" w16cid:durableId="1786118664">
    <w:abstractNumId w:val="20"/>
  </w:num>
  <w:num w:numId="8" w16cid:durableId="2076464342">
    <w:abstractNumId w:val="5"/>
  </w:num>
  <w:num w:numId="9" w16cid:durableId="1241407134">
    <w:abstractNumId w:val="19"/>
  </w:num>
  <w:num w:numId="10" w16cid:durableId="658771947">
    <w:abstractNumId w:val="0"/>
  </w:num>
  <w:num w:numId="11" w16cid:durableId="1482229240">
    <w:abstractNumId w:val="3"/>
  </w:num>
  <w:num w:numId="12" w16cid:durableId="2103527523">
    <w:abstractNumId w:val="22"/>
  </w:num>
  <w:num w:numId="13" w16cid:durableId="203951819">
    <w:abstractNumId w:val="7"/>
  </w:num>
  <w:num w:numId="14" w16cid:durableId="725762605">
    <w:abstractNumId w:val="21"/>
  </w:num>
  <w:num w:numId="15" w16cid:durableId="1401563861">
    <w:abstractNumId w:val="15"/>
  </w:num>
  <w:num w:numId="16" w16cid:durableId="832378757">
    <w:abstractNumId w:val="12"/>
  </w:num>
  <w:num w:numId="17" w16cid:durableId="48572290">
    <w:abstractNumId w:val="8"/>
  </w:num>
  <w:num w:numId="18" w16cid:durableId="441806987">
    <w:abstractNumId w:val="10"/>
  </w:num>
  <w:num w:numId="19" w16cid:durableId="968823360">
    <w:abstractNumId w:val="23"/>
  </w:num>
  <w:num w:numId="20" w16cid:durableId="2015452669">
    <w:abstractNumId w:val="14"/>
  </w:num>
  <w:num w:numId="21" w16cid:durableId="1152061708">
    <w:abstractNumId w:val="18"/>
  </w:num>
  <w:num w:numId="22" w16cid:durableId="510267964">
    <w:abstractNumId w:val="2"/>
  </w:num>
  <w:num w:numId="23" w16cid:durableId="1101880917">
    <w:abstractNumId w:val="13"/>
  </w:num>
  <w:num w:numId="24" w16cid:durableId="421800472">
    <w:abstractNumId w:val="25"/>
  </w:num>
  <w:num w:numId="25" w16cid:durableId="107940332">
    <w:abstractNumId w:val="16"/>
  </w:num>
  <w:num w:numId="26" w16cid:durableId="342509838">
    <w:abstractNumId w:val="1"/>
  </w:num>
  <w:num w:numId="27" w16cid:durableId="21871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35"/>
    <w:rsid w:val="000277D0"/>
    <w:rsid w:val="00047EF7"/>
    <w:rsid w:val="00077986"/>
    <w:rsid w:val="00092F00"/>
    <w:rsid w:val="000D27A6"/>
    <w:rsid w:val="00112A1E"/>
    <w:rsid w:val="00143385"/>
    <w:rsid w:val="0019337B"/>
    <w:rsid w:val="00193770"/>
    <w:rsid w:val="00221E41"/>
    <w:rsid w:val="00231DF9"/>
    <w:rsid w:val="00245EC9"/>
    <w:rsid w:val="00290B12"/>
    <w:rsid w:val="002C6A4E"/>
    <w:rsid w:val="003501E4"/>
    <w:rsid w:val="003512FC"/>
    <w:rsid w:val="004A1624"/>
    <w:rsid w:val="00524FAD"/>
    <w:rsid w:val="005617F9"/>
    <w:rsid w:val="00584673"/>
    <w:rsid w:val="005F1A35"/>
    <w:rsid w:val="00650B97"/>
    <w:rsid w:val="00653226"/>
    <w:rsid w:val="006C22FF"/>
    <w:rsid w:val="00827FA1"/>
    <w:rsid w:val="00842B37"/>
    <w:rsid w:val="0086693B"/>
    <w:rsid w:val="008F5E9E"/>
    <w:rsid w:val="008F7670"/>
    <w:rsid w:val="00955287"/>
    <w:rsid w:val="00993C1D"/>
    <w:rsid w:val="009F3A0E"/>
    <w:rsid w:val="00A04540"/>
    <w:rsid w:val="00AD01FD"/>
    <w:rsid w:val="00AF39D2"/>
    <w:rsid w:val="00B22A6D"/>
    <w:rsid w:val="00BA0469"/>
    <w:rsid w:val="00BA0A43"/>
    <w:rsid w:val="00BE20B5"/>
    <w:rsid w:val="00C15C12"/>
    <w:rsid w:val="00C36441"/>
    <w:rsid w:val="00D41D24"/>
    <w:rsid w:val="00D90953"/>
    <w:rsid w:val="00DE715C"/>
    <w:rsid w:val="00E83110"/>
    <w:rsid w:val="00EA792D"/>
    <w:rsid w:val="00FA144A"/>
    <w:rsid w:val="00FA19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3AAF5"/>
  <w15:chartTrackingRefBased/>
  <w15:docId w15:val="{0074A1D3-B02F-4C2C-AD00-35D92BF1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A35"/>
    <w:pPr>
      <w:ind w:left="720"/>
      <w:contextualSpacing/>
    </w:pPr>
  </w:style>
  <w:style w:type="character" w:styleId="Hyperlink">
    <w:name w:val="Hyperlink"/>
    <w:basedOn w:val="DefaultParagraphFont"/>
    <w:uiPriority w:val="99"/>
    <w:unhideWhenUsed/>
    <w:rsid w:val="00993C1D"/>
    <w:rPr>
      <w:color w:val="0563C1" w:themeColor="hyperlink"/>
      <w:u w:val="single"/>
    </w:rPr>
  </w:style>
  <w:style w:type="paragraph" w:styleId="Header">
    <w:name w:val="header"/>
    <w:basedOn w:val="Normal"/>
    <w:link w:val="HeaderChar"/>
    <w:uiPriority w:val="99"/>
    <w:unhideWhenUsed/>
    <w:rsid w:val="0035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2FC"/>
  </w:style>
  <w:style w:type="paragraph" w:styleId="Footer">
    <w:name w:val="footer"/>
    <w:basedOn w:val="Normal"/>
    <w:link w:val="FooterChar"/>
    <w:uiPriority w:val="99"/>
    <w:unhideWhenUsed/>
    <w:rsid w:val="0035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2FC"/>
  </w:style>
  <w:style w:type="character" w:styleId="CommentReference">
    <w:name w:val="annotation reference"/>
    <w:basedOn w:val="DefaultParagraphFont"/>
    <w:uiPriority w:val="99"/>
    <w:semiHidden/>
    <w:unhideWhenUsed/>
    <w:rsid w:val="00AF39D2"/>
    <w:rPr>
      <w:sz w:val="16"/>
      <w:szCs w:val="16"/>
    </w:rPr>
  </w:style>
  <w:style w:type="paragraph" w:styleId="CommentText">
    <w:name w:val="annotation text"/>
    <w:basedOn w:val="Normal"/>
    <w:link w:val="CommentTextChar"/>
    <w:uiPriority w:val="99"/>
    <w:semiHidden/>
    <w:unhideWhenUsed/>
    <w:rsid w:val="00AF39D2"/>
    <w:pPr>
      <w:spacing w:line="240" w:lineRule="auto"/>
    </w:pPr>
    <w:rPr>
      <w:sz w:val="20"/>
      <w:szCs w:val="20"/>
    </w:rPr>
  </w:style>
  <w:style w:type="character" w:customStyle="1" w:styleId="CommentTextChar">
    <w:name w:val="Comment Text Char"/>
    <w:basedOn w:val="DefaultParagraphFont"/>
    <w:link w:val="CommentText"/>
    <w:uiPriority w:val="99"/>
    <w:semiHidden/>
    <w:rsid w:val="00AF39D2"/>
    <w:rPr>
      <w:sz w:val="20"/>
      <w:szCs w:val="20"/>
    </w:rPr>
  </w:style>
  <w:style w:type="paragraph" w:styleId="CommentSubject">
    <w:name w:val="annotation subject"/>
    <w:basedOn w:val="CommentText"/>
    <w:next w:val="CommentText"/>
    <w:link w:val="CommentSubjectChar"/>
    <w:uiPriority w:val="99"/>
    <w:semiHidden/>
    <w:unhideWhenUsed/>
    <w:rsid w:val="00AF39D2"/>
    <w:rPr>
      <w:b/>
      <w:bCs/>
    </w:rPr>
  </w:style>
  <w:style w:type="character" w:customStyle="1" w:styleId="CommentSubjectChar">
    <w:name w:val="Comment Subject Char"/>
    <w:basedOn w:val="CommentTextChar"/>
    <w:link w:val="CommentSubject"/>
    <w:uiPriority w:val="99"/>
    <w:semiHidden/>
    <w:rsid w:val="00AF39D2"/>
    <w:rPr>
      <w:b/>
      <w:bCs/>
      <w:sz w:val="20"/>
      <w:szCs w:val="20"/>
    </w:rPr>
  </w:style>
  <w:style w:type="paragraph" w:styleId="BalloonText">
    <w:name w:val="Balloon Text"/>
    <w:basedOn w:val="Normal"/>
    <w:link w:val="BalloonTextChar"/>
    <w:uiPriority w:val="99"/>
    <w:semiHidden/>
    <w:unhideWhenUsed/>
    <w:rsid w:val="00AF3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D2"/>
    <w:rPr>
      <w:rFonts w:ascii="Segoe UI" w:hAnsi="Segoe UI" w:cs="Segoe UI"/>
      <w:sz w:val="18"/>
      <w:szCs w:val="18"/>
    </w:rPr>
  </w:style>
  <w:style w:type="paragraph" w:styleId="NoSpacing">
    <w:name w:val="No Spacing"/>
    <w:uiPriority w:val="1"/>
    <w:qFormat/>
    <w:rsid w:val="00231DF9"/>
    <w:pPr>
      <w:spacing w:after="0" w:line="240" w:lineRule="auto"/>
    </w:pPr>
  </w:style>
  <w:style w:type="character" w:styleId="UnresolvedMention">
    <w:name w:val="Unresolved Mention"/>
    <w:basedOn w:val="DefaultParagraphFont"/>
    <w:uiPriority w:val="99"/>
    <w:semiHidden/>
    <w:unhideWhenUsed/>
    <w:rsid w:val="0065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2746">
      <w:bodyDiv w:val="1"/>
      <w:marLeft w:val="0"/>
      <w:marRight w:val="0"/>
      <w:marTop w:val="0"/>
      <w:marBottom w:val="0"/>
      <w:divBdr>
        <w:top w:val="none" w:sz="0" w:space="0" w:color="auto"/>
        <w:left w:val="none" w:sz="0" w:space="0" w:color="auto"/>
        <w:bottom w:val="none" w:sz="0" w:space="0" w:color="auto"/>
        <w:right w:val="none" w:sz="0" w:space="0" w:color="auto"/>
      </w:divBdr>
    </w:div>
    <w:div w:id="1233079922">
      <w:bodyDiv w:val="1"/>
      <w:marLeft w:val="0"/>
      <w:marRight w:val="0"/>
      <w:marTop w:val="0"/>
      <w:marBottom w:val="0"/>
      <w:divBdr>
        <w:top w:val="none" w:sz="0" w:space="0" w:color="auto"/>
        <w:left w:val="none" w:sz="0" w:space="0" w:color="auto"/>
        <w:bottom w:val="none" w:sz="0" w:space="0" w:color="auto"/>
        <w:right w:val="none" w:sz="0" w:space="0" w:color="auto"/>
      </w:divBdr>
    </w:div>
    <w:div w:id="1512139747">
      <w:bodyDiv w:val="1"/>
      <w:marLeft w:val="0"/>
      <w:marRight w:val="0"/>
      <w:marTop w:val="0"/>
      <w:marBottom w:val="0"/>
      <w:divBdr>
        <w:top w:val="none" w:sz="0" w:space="0" w:color="auto"/>
        <w:left w:val="none" w:sz="0" w:space="0" w:color="auto"/>
        <w:bottom w:val="none" w:sz="0" w:space="0" w:color="auto"/>
        <w:right w:val="none" w:sz="0" w:space="0" w:color="auto"/>
      </w:divBdr>
    </w:div>
    <w:div w:id="1921987576">
      <w:bodyDiv w:val="1"/>
      <w:marLeft w:val="0"/>
      <w:marRight w:val="0"/>
      <w:marTop w:val="0"/>
      <w:marBottom w:val="0"/>
      <w:divBdr>
        <w:top w:val="none" w:sz="0" w:space="0" w:color="auto"/>
        <w:left w:val="none" w:sz="0" w:space="0" w:color="auto"/>
        <w:bottom w:val="none" w:sz="0" w:space="0" w:color="auto"/>
        <w:right w:val="none" w:sz="0" w:space="0" w:color="auto"/>
      </w:divBdr>
    </w:div>
    <w:div w:id="1930963933">
      <w:bodyDiv w:val="1"/>
      <w:marLeft w:val="0"/>
      <w:marRight w:val="0"/>
      <w:marTop w:val="0"/>
      <w:marBottom w:val="0"/>
      <w:divBdr>
        <w:top w:val="none" w:sz="0" w:space="0" w:color="auto"/>
        <w:left w:val="none" w:sz="0" w:space="0" w:color="auto"/>
        <w:bottom w:val="none" w:sz="0" w:space="0" w:color="auto"/>
        <w:right w:val="none" w:sz="0" w:space="0" w:color="auto"/>
      </w:divBdr>
    </w:div>
    <w:div w:id="19818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indeed.com/jo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indeed.com/jo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armmanagersa.co.za/job-vacancies/" TargetMode="External"/><Relationship Id="rId4" Type="http://schemas.openxmlformats.org/officeDocument/2006/relationships/webSettings" Target="webSettings.xml"/><Relationship Id="rId9" Type="http://schemas.openxmlformats.org/officeDocument/2006/relationships/hyperlink" Target="https://za.indeed.com/jo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Hp Unit</cp:lastModifiedBy>
  <cp:revision>5</cp:revision>
  <cp:lastPrinted>2023-05-28T07:02:00Z</cp:lastPrinted>
  <dcterms:created xsi:type="dcterms:W3CDTF">2023-07-21T04:39:00Z</dcterms:created>
  <dcterms:modified xsi:type="dcterms:W3CDTF">2023-07-21T05:02:00Z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957360b3-c6a5-4244-b31b-c92f2268b4ef</vt:lpwstr>
  </property>
</Properties>
</file>