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12A17" w14:textId="18630F67" w:rsidR="00077E34" w:rsidRPr="00D30977" w:rsidRDefault="00DA1B1D">
      <w:pPr>
        <w:jc w:val="center"/>
        <w:rPr>
          <w:sz w:val="28"/>
          <w:szCs w:val="28"/>
        </w:rPr>
      </w:pPr>
      <w:r w:rsidRPr="00EA0C85">
        <w:rPr>
          <w:noProof/>
          <w:sz w:val="28"/>
          <w:szCs w:val="28"/>
          <w:lang w:val="af-ZA"/>
        </w:rPr>
        <w:drawing>
          <wp:inline distT="0" distB="0" distL="0" distR="0" wp14:anchorId="2B52961F" wp14:editId="4A60047C">
            <wp:extent cx="6477000" cy="1097280"/>
            <wp:effectExtent l="0" t="0" r="0" b="7620"/>
            <wp:docPr id="1773190041"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12E746B6" w14:textId="77777777" w:rsidR="00802463" w:rsidRPr="00D30977" w:rsidRDefault="00802463">
      <w:pPr>
        <w:jc w:val="center"/>
        <w:rPr>
          <w:rFonts w:ascii="Calibri" w:eastAsia="Calibri" w:hAnsi="Calibri" w:cs="Calibri"/>
          <w:b/>
          <w:bCs/>
          <w:sz w:val="28"/>
          <w:szCs w:val="28"/>
          <w:u w:val="single"/>
        </w:rPr>
      </w:pPr>
    </w:p>
    <w:p w14:paraId="69592AB9" w14:textId="77777777" w:rsidR="00CC39E4" w:rsidRPr="00C577C9" w:rsidRDefault="00CC39E4" w:rsidP="00CC39E4">
      <w:pPr>
        <w:jc w:val="center"/>
        <w:rPr>
          <w:rFonts w:ascii="Calibri" w:eastAsia="Calibri" w:hAnsi="Calibri" w:cs="Calibri"/>
          <w:b/>
          <w:bCs/>
          <w:sz w:val="28"/>
          <w:szCs w:val="28"/>
          <w:u w:val="single"/>
          <w:lang w:val="nl-NL"/>
        </w:rPr>
      </w:pPr>
      <w:r w:rsidRPr="00C577C9">
        <w:rPr>
          <w:rFonts w:ascii="Calibri" w:eastAsia="Calibri" w:hAnsi="Calibri" w:cs="Calibri"/>
          <w:b/>
          <w:bCs/>
          <w:sz w:val="28"/>
          <w:szCs w:val="28"/>
          <w:u w:val="single"/>
          <w:lang w:val="nl-NL"/>
        </w:rPr>
        <w:t xml:space="preserve">Les 4 – Werkkaart </w:t>
      </w:r>
    </w:p>
    <w:p w14:paraId="1CC8E2C3" w14:textId="77777777" w:rsidR="00CC39E4" w:rsidRPr="00C577C9" w:rsidRDefault="00CC39E4" w:rsidP="00CC39E4">
      <w:pPr>
        <w:widowControl w:val="0"/>
        <w:pBdr>
          <w:top w:val="nil"/>
          <w:left w:val="nil"/>
          <w:bottom w:val="nil"/>
          <w:right w:val="nil"/>
          <w:between w:val="nil"/>
        </w:pBdr>
        <w:spacing w:before="55" w:line="276" w:lineRule="auto"/>
        <w:ind w:left="219"/>
        <w:rPr>
          <w:rFonts w:ascii="Calibri" w:eastAsia="Calibri" w:hAnsi="Calibri" w:cs="Calibri"/>
          <w:b/>
          <w:i/>
          <w:color w:val="000000"/>
          <w:u w:val="single"/>
          <w:lang w:val="nl-NL"/>
        </w:rPr>
      </w:pPr>
      <w:r w:rsidRPr="00D30977">
        <w:rPr>
          <w:noProof/>
        </w:rPr>
        <w:drawing>
          <wp:anchor distT="0" distB="0" distL="114300" distR="114300" simplePos="0" relativeHeight="251663360" behindDoc="0" locked="0" layoutInCell="1" hidden="0" allowOverlap="1" wp14:anchorId="5F3B1514" wp14:editId="0049F4F4">
            <wp:simplePos x="0" y="0"/>
            <wp:positionH relativeFrom="margin">
              <wp:align>left</wp:align>
            </wp:positionH>
            <wp:positionV relativeFrom="paragraph">
              <wp:posOffset>48260</wp:posOffset>
            </wp:positionV>
            <wp:extent cx="448310" cy="449580"/>
            <wp:effectExtent l="0" t="0" r="8890" b="7620"/>
            <wp:wrapSquare wrapText="bothSides" distT="0" distB="0" distL="114300" distR="114300"/>
            <wp:docPr id="1912553590"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191255359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1B0075D" w14:textId="77777777" w:rsidR="00CC39E4" w:rsidRPr="00C577C9" w:rsidRDefault="00CC39E4" w:rsidP="00CC39E4">
      <w:pPr>
        <w:widowControl w:val="0"/>
        <w:pBdr>
          <w:top w:val="nil"/>
          <w:left w:val="nil"/>
          <w:bottom w:val="nil"/>
          <w:right w:val="nil"/>
          <w:between w:val="nil"/>
        </w:pBdr>
        <w:spacing w:before="55" w:after="240" w:line="276" w:lineRule="auto"/>
        <w:ind w:left="219"/>
        <w:rPr>
          <w:rFonts w:asciiTheme="minorHAnsi" w:eastAsia="Calibri" w:hAnsiTheme="minorHAnsi" w:cstheme="minorHAnsi"/>
          <w:b/>
          <w:i/>
          <w:color w:val="000000"/>
          <w:sz w:val="28"/>
          <w:szCs w:val="28"/>
          <w:lang w:val="nl-NL"/>
        </w:rPr>
      </w:pPr>
      <w:r w:rsidRPr="00C577C9">
        <w:rPr>
          <w:rFonts w:asciiTheme="minorHAnsi" w:eastAsia="Calibri" w:hAnsiTheme="minorHAnsi" w:cstheme="minorHAnsi"/>
          <w:b/>
          <w:i/>
          <w:color w:val="000000"/>
          <w:sz w:val="28"/>
          <w:szCs w:val="28"/>
          <w:u w:val="single"/>
          <w:lang w:val="nl-NL"/>
        </w:rPr>
        <w:t>Aktiwiteit 1:</w:t>
      </w:r>
      <w:r w:rsidRPr="00C577C9">
        <w:rPr>
          <w:rFonts w:asciiTheme="minorHAnsi" w:eastAsia="Calibri" w:hAnsiTheme="minorHAnsi" w:cstheme="minorHAnsi"/>
          <w:b/>
          <w:i/>
          <w:color w:val="000000"/>
          <w:sz w:val="28"/>
          <w:szCs w:val="28"/>
          <w:lang w:val="nl-NL"/>
        </w:rPr>
        <w:t xml:space="preserve"> Groepaktiwiteit</w:t>
      </w:r>
    </w:p>
    <w:p w14:paraId="3917614A" w14:textId="77777777" w:rsidR="00CC39E4" w:rsidRPr="00C577C9" w:rsidRDefault="00CC39E4" w:rsidP="00CC39E4">
      <w:pPr>
        <w:widowControl w:val="0"/>
        <w:pBdr>
          <w:top w:val="nil"/>
          <w:left w:val="nil"/>
          <w:bottom w:val="nil"/>
          <w:right w:val="nil"/>
          <w:between w:val="nil"/>
        </w:pBdr>
        <w:spacing w:before="55" w:after="240" w:line="276" w:lineRule="auto"/>
        <w:ind w:left="219"/>
        <w:jc w:val="both"/>
        <w:rPr>
          <w:rFonts w:ascii="Calibri" w:eastAsia="Calibri" w:hAnsi="Calibri" w:cs="Calibri"/>
          <w:color w:val="000000"/>
          <w:lang w:val="af-ZA"/>
        </w:rPr>
      </w:pPr>
      <w:r w:rsidRPr="00EA0C85">
        <w:rPr>
          <w:rFonts w:ascii="Calibri" w:eastAsia="Calibri" w:hAnsi="Calibri" w:cs="Calibri"/>
          <w:color w:val="000000"/>
          <w:lang w:val="af-ZA"/>
        </w:rPr>
        <w:t>Maak 'n opname van die aantal kere wat elk van die volgende onderwerpe in die koerante/webwerwe wat aan jou groep toegewys is, bespreek word. Gebruik hierdie data om die res van die vrae beantwoord.</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804"/>
      </w:tblGrid>
      <w:tr w:rsidR="00CC39E4" w:rsidRPr="00D30977" w14:paraId="1AFFD4FF" w14:textId="77777777" w:rsidTr="006506C7">
        <w:tc>
          <w:tcPr>
            <w:tcW w:w="3686" w:type="dxa"/>
          </w:tcPr>
          <w:p w14:paraId="50FC19F1" w14:textId="77777777" w:rsidR="00CC39E4" w:rsidRPr="00D30977" w:rsidRDefault="00CC39E4" w:rsidP="006506C7">
            <w:pPr>
              <w:widowControl w:val="0"/>
              <w:spacing w:before="55" w:line="276" w:lineRule="auto"/>
              <w:rPr>
                <w:rFonts w:ascii="Calibri" w:eastAsia="Calibri" w:hAnsi="Calibri" w:cs="Calibri"/>
                <w:b/>
                <w:bCs/>
                <w:color w:val="000000"/>
              </w:rPr>
            </w:pPr>
            <w:proofErr w:type="spellStart"/>
            <w:r>
              <w:rPr>
                <w:rFonts w:ascii="Calibri" w:eastAsia="Calibri" w:hAnsi="Calibri" w:cs="Calibri"/>
                <w:b/>
                <w:bCs/>
                <w:color w:val="000000"/>
              </w:rPr>
              <w:t>Onderwerp</w:t>
            </w:r>
            <w:proofErr w:type="spellEnd"/>
          </w:p>
        </w:tc>
        <w:tc>
          <w:tcPr>
            <w:tcW w:w="6804" w:type="dxa"/>
          </w:tcPr>
          <w:p w14:paraId="727C0605" w14:textId="77777777" w:rsidR="00CC39E4" w:rsidRPr="00D30977" w:rsidRDefault="00CC39E4" w:rsidP="006506C7">
            <w:pPr>
              <w:widowControl w:val="0"/>
              <w:spacing w:before="55" w:line="276" w:lineRule="auto"/>
              <w:jc w:val="center"/>
              <w:rPr>
                <w:rFonts w:ascii="Calibri" w:eastAsia="Calibri" w:hAnsi="Calibri" w:cs="Calibri"/>
                <w:b/>
                <w:bCs/>
                <w:color w:val="000000"/>
              </w:rPr>
            </w:pPr>
            <w:r>
              <w:rPr>
                <w:rFonts w:ascii="Calibri" w:eastAsia="Calibri" w:hAnsi="Calibri" w:cs="Calibri"/>
                <w:b/>
                <w:bCs/>
                <w:color w:val="000000"/>
              </w:rPr>
              <w:t xml:space="preserve">Aantal Kere </w:t>
            </w:r>
            <w:proofErr w:type="spellStart"/>
            <w:r>
              <w:rPr>
                <w:rFonts w:ascii="Calibri" w:eastAsia="Calibri" w:hAnsi="Calibri" w:cs="Calibri"/>
                <w:b/>
                <w:bCs/>
                <w:color w:val="000000"/>
              </w:rPr>
              <w:t>Bespreek</w:t>
            </w:r>
            <w:proofErr w:type="spellEnd"/>
          </w:p>
        </w:tc>
      </w:tr>
      <w:tr w:rsidR="00CC39E4" w:rsidRPr="00D30977" w14:paraId="59F58FDD" w14:textId="77777777" w:rsidTr="006506C7">
        <w:tc>
          <w:tcPr>
            <w:tcW w:w="3686" w:type="dxa"/>
          </w:tcPr>
          <w:p w14:paraId="639AF2C2" w14:textId="77777777" w:rsidR="00CC39E4" w:rsidRPr="00D30977" w:rsidRDefault="00CC39E4" w:rsidP="006506C7">
            <w:pPr>
              <w:widowControl w:val="0"/>
              <w:spacing w:before="55" w:line="276" w:lineRule="auto"/>
              <w:rPr>
                <w:rFonts w:ascii="Calibri" w:eastAsia="Calibri" w:hAnsi="Calibri" w:cs="Calibri"/>
                <w:color w:val="000000"/>
              </w:rPr>
            </w:pPr>
            <w:r>
              <w:rPr>
                <w:rFonts w:ascii="Calibri" w:eastAsia="Calibri" w:hAnsi="Calibri" w:cs="Calibri"/>
                <w:color w:val="000000"/>
              </w:rPr>
              <w:t>Vermaak</w:t>
            </w:r>
          </w:p>
        </w:tc>
        <w:tc>
          <w:tcPr>
            <w:tcW w:w="6804" w:type="dxa"/>
          </w:tcPr>
          <w:p w14:paraId="4A5FD830"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1821E60E" w14:textId="77777777" w:rsidTr="006506C7">
        <w:tc>
          <w:tcPr>
            <w:tcW w:w="3686" w:type="dxa"/>
          </w:tcPr>
          <w:p w14:paraId="3C9CF6BD" w14:textId="77777777" w:rsidR="00CC39E4" w:rsidRPr="00D30977" w:rsidRDefault="00CC39E4" w:rsidP="006506C7">
            <w:pPr>
              <w:widowControl w:val="0"/>
              <w:spacing w:before="55" w:line="276" w:lineRule="auto"/>
              <w:rPr>
                <w:rFonts w:ascii="Calibri" w:eastAsia="Calibri" w:hAnsi="Calibri" w:cs="Calibri"/>
                <w:color w:val="000000"/>
              </w:rPr>
            </w:pPr>
            <w:proofErr w:type="spellStart"/>
            <w:r w:rsidRPr="00D30977">
              <w:rPr>
                <w:rFonts w:ascii="Calibri" w:eastAsia="Calibri" w:hAnsi="Calibri" w:cs="Calibri"/>
                <w:color w:val="000000"/>
              </w:rPr>
              <w:t>N</w:t>
            </w:r>
            <w:r>
              <w:rPr>
                <w:rFonts w:ascii="Calibri" w:eastAsia="Calibri" w:hAnsi="Calibri" w:cs="Calibri"/>
                <w:color w:val="000000"/>
              </w:rPr>
              <w:t>uus</w:t>
            </w:r>
            <w:proofErr w:type="spellEnd"/>
          </w:p>
        </w:tc>
        <w:tc>
          <w:tcPr>
            <w:tcW w:w="6804" w:type="dxa"/>
          </w:tcPr>
          <w:p w14:paraId="6CB28840"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7CF7A420" w14:textId="77777777" w:rsidTr="006506C7">
        <w:tc>
          <w:tcPr>
            <w:tcW w:w="3686" w:type="dxa"/>
          </w:tcPr>
          <w:p w14:paraId="678362A7" w14:textId="77777777" w:rsidR="00CC39E4" w:rsidRPr="00D30977" w:rsidRDefault="00CC39E4" w:rsidP="006506C7">
            <w:pPr>
              <w:widowControl w:val="0"/>
              <w:spacing w:before="55" w:line="276" w:lineRule="auto"/>
              <w:rPr>
                <w:rFonts w:ascii="Calibri" w:eastAsia="Calibri" w:hAnsi="Calibri" w:cs="Calibri"/>
                <w:color w:val="000000"/>
              </w:rPr>
            </w:pPr>
            <w:proofErr w:type="spellStart"/>
            <w:r>
              <w:rPr>
                <w:rFonts w:ascii="Calibri" w:eastAsia="Calibri" w:hAnsi="Calibri" w:cs="Calibri"/>
                <w:color w:val="000000"/>
              </w:rPr>
              <w:t>Regering</w:t>
            </w:r>
            <w:proofErr w:type="spellEnd"/>
          </w:p>
        </w:tc>
        <w:tc>
          <w:tcPr>
            <w:tcW w:w="6804" w:type="dxa"/>
          </w:tcPr>
          <w:p w14:paraId="366C8A05"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517CC636" w14:textId="77777777" w:rsidTr="006506C7">
        <w:tc>
          <w:tcPr>
            <w:tcW w:w="3686" w:type="dxa"/>
          </w:tcPr>
          <w:p w14:paraId="43605650" w14:textId="77777777" w:rsidR="00CC39E4" w:rsidRPr="00D30977" w:rsidRDefault="00CC39E4" w:rsidP="006506C7">
            <w:pPr>
              <w:widowControl w:val="0"/>
              <w:spacing w:before="55" w:line="276" w:lineRule="auto"/>
              <w:rPr>
                <w:rFonts w:ascii="Calibri" w:eastAsia="Calibri" w:hAnsi="Calibri" w:cs="Calibri"/>
                <w:color w:val="000000"/>
              </w:rPr>
            </w:pPr>
            <w:proofErr w:type="spellStart"/>
            <w:r>
              <w:rPr>
                <w:rFonts w:ascii="Calibri" w:eastAsia="Calibri" w:hAnsi="Calibri" w:cs="Calibri"/>
                <w:color w:val="000000"/>
              </w:rPr>
              <w:t>Nuus</w:t>
            </w:r>
            <w:proofErr w:type="spellEnd"/>
            <w:r>
              <w:rPr>
                <w:rFonts w:ascii="Calibri" w:eastAsia="Calibri" w:hAnsi="Calibri" w:cs="Calibri"/>
                <w:color w:val="000000"/>
              </w:rPr>
              <w:t xml:space="preserve"> </w:t>
            </w:r>
            <w:proofErr w:type="spellStart"/>
            <w:r>
              <w:rPr>
                <w:rFonts w:ascii="Calibri" w:eastAsia="Calibri" w:hAnsi="Calibri" w:cs="Calibri"/>
                <w:color w:val="000000"/>
              </w:rPr>
              <w:t>oor</w:t>
            </w:r>
            <w:proofErr w:type="spellEnd"/>
            <w:r>
              <w:rPr>
                <w:rFonts w:ascii="Calibri" w:eastAsia="Calibri" w:hAnsi="Calibri" w:cs="Calibri"/>
                <w:color w:val="000000"/>
              </w:rPr>
              <w:t xml:space="preserve"> </w:t>
            </w:r>
            <w:proofErr w:type="spellStart"/>
            <w:r>
              <w:rPr>
                <w:rFonts w:ascii="Calibri" w:eastAsia="Calibri" w:hAnsi="Calibri" w:cs="Calibri"/>
                <w:color w:val="000000"/>
              </w:rPr>
              <w:t>bekendes</w:t>
            </w:r>
            <w:proofErr w:type="spellEnd"/>
          </w:p>
        </w:tc>
        <w:tc>
          <w:tcPr>
            <w:tcW w:w="6804" w:type="dxa"/>
          </w:tcPr>
          <w:p w14:paraId="61DC0A1C"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0F512B28" w14:textId="77777777" w:rsidTr="006506C7">
        <w:tc>
          <w:tcPr>
            <w:tcW w:w="3686" w:type="dxa"/>
          </w:tcPr>
          <w:p w14:paraId="3ACCF0FD" w14:textId="77777777" w:rsidR="00CC39E4" w:rsidRPr="00D30977" w:rsidRDefault="00CC39E4" w:rsidP="006506C7">
            <w:pPr>
              <w:widowControl w:val="0"/>
              <w:spacing w:before="55" w:line="276" w:lineRule="auto"/>
              <w:rPr>
                <w:rFonts w:ascii="Calibri" w:eastAsia="Calibri" w:hAnsi="Calibri" w:cs="Calibri"/>
                <w:color w:val="000000"/>
              </w:rPr>
            </w:pPr>
            <w:r w:rsidRPr="00D30977">
              <w:rPr>
                <w:rFonts w:ascii="Calibri" w:eastAsia="Calibri" w:hAnsi="Calibri" w:cs="Calibri"/>
                <w:color w:val="000000"/>
              </w:rPr>
              <w:t>Sport</w:t>
            </w:r>
          </w:p>
        </w:tc>
        <w:tc>
          <w:tcPr>
            <w:tcW w:w="6804" w:type="dxa"/>
          </w:tcPr>
          <w:p w14:paraId="6345FEE9"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051FE86F" w14:textId="77777777" w:rsidTr="006506C7">
        <w:tc>
          <w:tcPr>
            <w:tcW w:w="3686" w:type="dxa"/>
          </w:tcPr>
          <w:p w14:paraId="37F15055" w14:textId="77777777" w:rsidR="00CC39E4" w:rsidRPr="00D30977" w:rsidRDefault="00CC39E4" w:rsidP="006506C7">
            <w:pPr>
              <w:widowControl w:val="0"/>
              <w:spacing w:before="55" w:line="276" w:lineRule="auto"/>
              <w:rPr>
                <w:rFonts w:ascii="Calibri" w:eastAsia="Calibri" w:hAnsi="Calibri" w:cs="Calibri"/>
                <w:color w:val="000000"/>
              </w:rPr>
            </w:pPr>
            <w:proofErr w:type="spellStart"/>
            <w:r>
              <w:rPr>
                <w:rFonts w:ascii="Calibri" w:eastAsia="Calibri" w:hAnsi="Calibri" w:cs="Calibri"/>
                <w:color w:val="000000"/>
              </w:rPr>
              <w:t>Plaaslike</w:t>
            </w:r>
            <w:proofErr w:type="spellEnd"/>
            <w:r>
              <w:rPr>
                <w:rFonts w:ascii="Calibri" w:eastAsia="Calibri" w:hAnsi="Calibri" w:cs="Calibri"/>
                <w:color w:val="000000"/>
              </w:rPr>
              <w:t xml:space="preserve"> </w:t>
            </w:r>
            <w:proofErr w:type="spellStart"/>
            <w:r>
              <w:rPr>
                <w:rFonts w:ascii="Calibri" w:eastAsia="Calibri" w:hAnsi="Calibri" w:cs="Calibri"/>
                <w:color w:val="000000"/>
              </w:rPr>
              <w:t>inligting</w:t>
            </w:r>
            <w:proofErr w:type="spellEnd"/>
          </w:p>
        </w:tc>
        <w:tc>
          <w:tcPr>
            <w:tcW w:w="6804" w:type="dxa"/>
          </w:tcPr>
          <w:p w14:paraId="3FA3AC90"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650511B2" w14:textId="77777777" w:rsidTr="006506C7">
        <w:tc>
          <w:tcPr>
            <w:tcW w:w="3686" w:type="dxa"/>
          </w:tcPr>
          <w:p w14:paraId="34248ED1" w14:textId="77777777" w:rsidR="00CC39E4" w:rsidRPr="00D30977" w:rsidRDefault="00CC39E4" w:rsidP="006506C7">
            <w:pPr>
              <w:widowControl w:val="0"/>
              <w:spacing w:before="55" w:line="276" w:lineRule="auto"/>
              <w:rPr>
                <w:rFonts w:ascii="Calibri" w:eastAsia="Calibri" w:hAnsi="Calibri" w:cs="Calibri"/>
                <w:color w:val="000000"/>
              </w:rPr>
            </w:pPr>
            <w:proofErr w:type="spellStart"/>
            <w:r>
              <w:rPr>
                <w:rFonts w:ascii="Calibri" w:eastAsia="Calibri" w:hAnsi="Calibri" w:cs="Calibri"/>
                <w:color w:val="000000"/>
              </w:rPr>
              <w:t>Navorsing</w:t>
            </w:r>
            <w:proofErr w:type="spellEnd"/>
            <w:r>
              <w:rPr>
                <w:rFonts w:ascii="Calibri" w:eastAsia="Calibri" w:hAnsi="Calibri" w:cs="Calibri"/>
                <w:color w:val="000000"/>
              </w:rPr>
              <w:t xml:space="preserve"> </w:t>
            </w:r>
            <w:proofErr w:type="spellStart"/>
            <w:r>
              <w:rPr>
                <w:rFonts w:ascii="Calibri" w:eastAsia="Calibri" w:hAnsi="Calibri" w:cs="Calibri"/>
                <w:color w:val="000000"/>
              </w:rPr>
              <w:t>vir</w:t>
            </w:r>
            <w:proofErr w:type="spellEnd"/>
            <w:r>
              <w:rPr>
                <w:rFonts w:ascii="Calibri" w:eastAsia="Calibri" w:hAnsi="Calibri" w:cs="Calibri"/>
                <w:color w:val="000000"/>
              </w:rPr>
              <w:t xml:space="preserve"> </w:t>
            </w:r>
            <w:proofErr w:type="spellStart"/>
            <w:r>
              <w:rPr>
                <w:rFonts w:ascii="Calibri" w:eastAsia="Calibri" w:hAnsi="Calibri" w:cs="Calibri"/>
                <w:color w:val="000000"/>
              </w:rPr>
              <w:t>indiensneming</w:t>
            </w:r>
            <w:proofErr w:type="spellEnd"/>
          </w:p>
        </w:tc>
        <w:tc>
          <w:tcPr>
            <w:tcW w:w="6804" w:type="dxa"/>
          </w:tcPr>
          <w:p w14:paraId="7987AD02"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33DCBC65" w14:textId="77777777" w:rsidTr="006506C7">
        <w:tc>
          <w:tcPr>
            <w:tcW w:w="3686" w:type="dxa"/>
          </w:tcPr>
          <w:p w14:paraId="0E84D021" w14:textId="77777777" w:rsidR="00CC39E4" w:rsidRPr="00D30977" w:rsidRDefault="00CC39E4" w:rsidP="006506C7">
            <w:pPr>
              <w:widowControl w:val="0"/>
              <w:spacing w:before="55" w:line="276" w:lineRule="auto"/>
              <w:rPr>
                <w:rFonts w:ascii="Calibri" w:eastAsia="Calibri" w:hAnsi="Calibri" w:cs="Calibri"/>
                <w:color w:val="000000"/>
              </w:rPr>
            </w:pPr>
            <w:proofErr w:type="spellStart"/>
            <w:r>
              <w:rPr>
                <w:rFonts w:ascii="Calibri" w:eastAsia="Calibri" w:hAnsi="Calibri" w:cs="Calibri"/>
                <w:color w:val="000000"/>
              </w:rPr>
              <w:t>Navorsing</w:t>
            </w:r>
            <w:proofErr w:type="spellEnd"/>
            <w:r>
              <w:rPr>
                <w:rFonts w:ascii="Calibri" w:eastAsia="Calibri" w:hAnsi="Calibri" w:cs="Calibri"/>
                <w:color w:val="000000"/>
              </w:rPr>
              <w:t xml:space="preserve"> </w:t>
            </w:r>
            <w:proofErr w:type="spellStart"/>
            <w:r>
              <w:rPr>
                <w:rFonts w:ascii="Calibri" w:eastAsia="Calibri" w:hAnsi="Calibri" w:cs="Calibri"/>
                <w:color w:val="000000"/>
              </w:rPr>
              <w:t>vir</w:t>
            </w:r>
            <w:proofErr w:type="spellEnd"/>
            <w:r>
              <w:rPr>
                <w:rFonts w:ascii="Calibri" w:eastAsia="Calibri" w:hAnsi="Calibri" w:cs="Calibri"/>
                <w:color w:val="000000"/>
              </w:rPr>
              <w:t xml:space="preserve"> </w:t>
            </w:r>
            <w:proofErr w:type="spellStart"/>
            <w:r>
              <w:rPr>
                <w:rFonts w:ascii="Calibri" w:eastAsia="Calibri" w:hAnsi="Calibri" w:cs="Calibri"/>
                <w:color w:val="000000"/>
              </w:rPr>
              <w:t>skool</w:t>
            </w:r>
            <w:proofErr w:type="spellEnd"/>
          </w:p>
        </w:tc>
        <w:tc>
          <w:tcPr>
            <w:tcW w:w="6804" w:type="dxa"/>
          </w:tcPr>
          <w:p w14:paraId="18313C23"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0D4EB5B2" w14:textId="77777777" w:rsidTr="006506C7">
        <w:tc>
          <w:tcPr>
            <w:tcW w:w="3686" w:type="dxa"/>
          </w:tcPr>
          <w:p w14:paraId="36343294" w14:textId="77777777" w:rsidR="00CC39E4" w:rsidRPr="00D30977" w:rsidRDefault="00CC39E4" w:rsidP="006506C7">
            <w:pPr>
              <w:widowControl w:val="0"/>
              <w:spacing w:before="55" w:line="276" w:lineRule="auto"/>
              <w:rPr>
                <w:rFonts w:ascii="Calibri" w:eastAsia="Calibri" w:hAnsi="Calibri" w:cs="Calibri"/>
                <w:color w:val="000000"/>
              </w:rPr>
            </w:pPr>
            <w:proofErr w:type="spellStart"/>
            <w:r>
              <w:rPr>
                <w:rFonts w:ascii="Calibri" w:eastAsia="Calibri" w:hAnsi="Calibri" w:cs="Calibri"/>
                <w:color w:val="000000"/>
              </w:rPr>
              <w:t>Mediese</w:t>
            </w:r>
            <w:proofErr w:type="spellEnd"/>
            <w:r>
              <w:rPr>
                <w:rFonts w:ascii="Calibri" w:eastAsia="Calibri" w:hAnsi="Calibri" w:cs="Calibri"/>
                <w:color w:val="000000"/>
              </w:rPr>
              <w:t xml:space="preserve"> </w:t>
            </w:r>
            <w:proofErr w:type="spellStart"/>
            <w:r>
              <w:rPr>
                <w:rFonts w:ascii="Calibri" w:eastAsia="Calibri" w:hAnsi="Calibri" w:cs="Calibri"/>
                <w:color w:val="000000"/>
              </w:rPr>
              <w:t>inligting</w:t>
            </w:r>
            <w:proofErr w:type="spellEnd"/>
          </w:p>
        </w:tc>
        <w:tc>
          <w:tcPr>
            <w:tcW w:w="6804" w:type="dxa"/>
          </w:tcPr>
          <w:p w14:paraId="0B8520F9"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686C6752" w14:textId="77777777" w:rsidTr="006506C7">
        <w:tc>
          <w:tcPr>
            <w:tcW w:w="3686" w:type="dxa"/>
          </w:tcPr>
          <w:p w14:paraId="1F9D1AD9" w14:textId="77777777" w:rsidR="00CC39E4" w:rsidRPr="00D30977" w:rsidRDefault="00CC39E4" w:rsidP="006506C7">
            <w:pPr>
              <w:widowControl w:val="0"/>
              <w:spacing w:before="55" w:line="276" w:lineRule="auto"/>
              <w:rPr>
                <w:rFonts w:ascii="Calibri" w:eastAsia="Calibri" w:hAnsi="Calibri" w:cs="Calibri"/>
                <w:color w:val="000000"/>
              </w:rPr>
            </w:pPr>
            <w:r>
              <w:rPr>
                <w:rFonts w:ascii="Calibri" w:eastAsia="Calibri" w:hAnsi="Calibri" w:cs="Calibri"/>
                <w:color w:val="000000"/>
              </w:rPr>
              <w:t xml:space="preserve">Kuns </w:t>
            </w:r>
            <w:proofErr w:type="spellStart"/>
            <w:r>
              <w:rPr>
                <w:rFonts w:ascii="Calibri" w:eastAsia="Calibri" w:hAnsi="Calibri" w:cs="Calibri"/>
                <w:color w:val="000000"/>
              </w:rPr>
              <w:t>en</w:t>
            </w:r>
            <w:proofErr w:type="spellEnd"/>
            <w:r>
              <w:rPr>
                <w:rFonts w:ascii="Calibri" w:eastAsia="Calibri" w:hAnsi="Calibri" w:cs="Calibri"/>
                <w:color w:val="000000"/>
              </w:rPr>
              <w:t xml:space="preserve"> </w:t>
            </w:r>
            <w:proofErr w:type="spellStart"/>
            <w:r>
              <w:rPr>
                <w:rFonts w:ascii="Calibri" w:eastAsia="Calibri" w:hAnsi="Calibri" w:cs="Calibri"/>
                <w:color w:val="000000"/>
              </w:rPr>
              <w:t>kultuur</w:t>
            </w:r>
            <w:proofErr w:type="spellEnd"/>
          </w:p>
        </w:tc>
        <w:tc>
          <w:tcPr>
            <w:tcW w:w="6804" w:type="dxa"/>
          </w:tcPr>
          <w:p w14:paraId="691BBE9C" w14:textId="77777777" w:rsidR="00CC39E4" w:rsidRPr="00D30977" w:rsidRDefault="00CC39E4" w:rsidP="006506C7">
            <w:pPr>
              <w:widowControl w:val="0"/>
              <w:spacing w:before="55" w:line="276" w:lineRule="auto"/>
              <w:rPr>
                <w:rFonts w:ascii="Calibri" w:eastAsia="Calibri" w:hAnsi="Calibri" w:cs="Calibri"/>
                <w:color w:val="000000"/>
              </w:rPr>
            </w:pPr>
          </w:p>
        </w:tc>
      </w:tr>
      <w:tr w:rsidR="00CC39E4" w:rsidRPr="00D30977" w14:paraId="6F141F30" w14:textId="77777777" w:rsidTr="006506C7">
        <w:tc>
          <w:tcPr>
            <w:tcW w:w="3686" w:type="dxa"/>
          </w:tcPr>
          <w:p w14:paraId="21C4B046" w14:textId="77777777" w:rsidR="00CC39E4" w:rsidRPr="00D30977" w:rsidRDefault="00CC39E4" w:rsidP="006506C7">
            <w:pPr>
              <w:widowControl w:val="0"/>
              <w:spacing w:before="55" w:line="276" w:lineRule="auto"/>
              <w:rPr>
                <w:rFonts w:ascii="Calibri" w:eastAsia="Calibri" w:hAnsi="Calibri" w:cs="Calibri"/>
                <w:color w:val="000000"/>
              </w:rPr>
            </w:pPr>
            <w:proofErr w:type="spellStart"/>
            <w:r>
              <w:rPr>
                <w:rFonts w:ascii="Calibri" w:eastAsia="Calibri" w:hAnsi="Calibri" w:cs="Calibri"/>
                <w:color w:val="000000"/>
              </w:rPr>
              <w:t>Godsdiens</w:t>
            </w:r>
            <w:proofErr w:type="spellEnd"/>
          </w:p>
        </w:tc>
        <w:tc>
          <w:tcPr>
            <w:tcW w:w="6804" w:type="dxa"/>
          </w:tcPr>
          <w:p w14:paraId="11AB2E19" w14:textId="77777777" w:rsidR="00CC39E4" w:rsidRPr="00D30977" w:rsidRDefault="00CC39E4" w:rsidP="006506C7">
            <w:pPr>
              <w:widowControl w:val="0"/>
              <w:spacing w:before="55" w:line="276" w:lineRule="auto"/>
              <w:rPr>
                <w:rFonts w:ascii="Calibri" w:eastAsia="Calibri" w:hAnsi="Calibri" w:cs="Calibri"/>
                <w:color w:val="000000"/>
              </w:rPr>
            </w:pPr>
          </w:p>
        </w:tc>
      </w:tr>
    </w:tbl>
    <w:p w14:paraId="78197A59" w14:textId="77777777" w:rsidR="008A37EC" w:rsidRPr="00CC39E4" w:rsidRDefault="008A37EC" w:rsidP="00744E57">
      <w:pPr>
        <w:widowControl w:val="0"/>
        <w:pBdr>
          <w:top w:val="nil"/>
          <w:left w:val="nil"/>
          <w:bottom w:val="nil"/>
          <w:right w:val="nil"/>
          <w:between w:val="nil"/>
        </w:pBdr>
        <w:spacing w:line="276" w:lineRule="auto"/>
        <w:rPr>
          <w:rFonts w:ascii="Calibri" w:eastAsia="Calibri" w:hAnsi="Calibri" w:cs="Calibri"/>
          <w:b/>
          <w:bCs/>
          <w:color w:val="000000"/>
          <w:highlight w:val="yellow"/>
          <w:lang w:val="af-ZA"/>
        </w:rPr>
      </w:pPr>
    </w:p>
    <w:p w14:paraId="55DCF5EE" w14:textId="77777777" w:rsidR="00AC6FD9" w:rsidRPr="00AC6FD9" w:rsidRDefault="00AC6FD9" w:rsidP="00E92195">
      <w:pPr>
        <w:widowControl w:val="0"/>
        <w:pBdr>
          <w:top w:val="nil"/>
          <w:left w:val="nil"/>
          <w:bottom w:val="nil"/>
          <w:right w:val="nil"/>
          <w:between w:val="nil"/>
        </w:pBdr>
        <w:spacing w:line="276" w:lineRule="auto"/>
        <w:jc w:val="center"/>
        <w:rPr>
          <w:rFonts w:ascii="Calibri" w:eastAsia="Calibri" w:hAnsi="Calibri" w:cs="Calibri"/>
          <w:b/>
          <w:bCs/>
          <w:color w:val="000000"/>
          <w:lang w:val="nl-NL"/>
        </w:rPr>
      </w:pPr>
      <w:r w:rsidRPr="00AC6FD9">
        <w:rPr>
          <w:rFonts w:ascii="Calibri" w:eastAsia="Calibri" w:hAnsi="Calibri" w:cs="Calibri"/>
          <w:b/>
          <w:bCs/>
          <w:color w:val="000000"/>
          <w:highlight w:val="yellow"/>
          <w:lang w:val="nl-NL"/>
        </w:rPr>
        <w:t>Leerders sal persoonlike antwoorde op hierdie vraag hê.</w:t>
      </w:r>
    </w:p>
    <w:p w14:paraId="2DE1321F" w14:textId="77777777" w:rsidR="008A37EC" w:rsidRPr="00AC6FD9" w:rsidRDefault="008A37EC" w:rsidP="008A37EC">
      <w:pPr>
        <w:widowControl w:val="0"/>
        <w:pBdr>
          <w:top w:val="nil"/>
          <w:left w:val="nil"/>
          <w:bottom w:val="nil"/>
          <w:right w:val="nil"/>
          <w:between w:val="nil"/>
        </w:pBdr>
        <w:spacing w:before="55" w:line="276" w:lineRule="auto"/>
        <w:jc w:val="center"/>
        <w:rPr>
          <w:rFonts w:ascii="Calibri" w:eastAsia="Calibri" w:hAnsi="Calibri" w:cs="Calibri"/>
          <w:b/>
          <w:bCs/>
          <w:color w:val="000000"/>
          <w:lang w:val="nl-NL"/>
        </w:rPr>
      </w:pPr>
    </w:p>
    <w:p w14:paraId="6CA4E788" w14:textId="77777777" w:rsidR="00B903D2" w:rsidRPr="00484971" w:rsidRDefault="00B903D2" w:rsidP="00B903D2">
      <w:pPr>
        <w:pStyle w:val="ListParagraph"/>
        <w:widowControl w:val="0"/>
        <w:numPr>
          <w:ilvl w:val="1"/>
          <w:numId w:val="17"/>
        </w:numPr>
        <w:pBdr>
          <w:top w:val="nil"/>
          <w:left w:val="nil"/>
          <w:bottom w:val="nil"/>
          <w:right w:val="nil"/>
          <w:between w:val="nil"/>
        </w:pBdr>
        <w:spacing w:before="55" w:line="276" w:lineRule="auto"/>
        <w:rPr>
          <w:rFonts w:ascii="Calibri" w:eastAsia="Calibri" w:hAnsi="Calibri" w:cs="Calibri"/>
          <w:color w:val="000000"/>
          <w:lang w:val="af-ZA"/>
        </w:rPr>
      </w:pPr>
      <w:r w:rsidRPr="00484971">
        <w:rPr>
          <w:rFonts w:ascii="Calibri" w:eastAsia="Calibri" w:hAnsi="Calibri" w:cs="Calibri"/>
          <w:color w:val="000000"/>
          <w:lang w:val="af-ZA"/>
        </w:rPr>
        <w:t xml:space="preserve">Identifiseer die onderwerp </w:t>
      </w:r>
      <w:r>
        <w:rPr>
          <w:rFonts w:ascii="Calibri" w:eastAsia="Calibri" w:hAnsi="Calibri" w:cs="Calibri"/>
          <w:color w:val="000000"/>
          <w:lang w:val="af-ZA"/>
        </w:rPr>
        <w:t>wat</w:t>
      </w:r>
      <w:r w:rsidRPr="00484971">
        <w:rPr>
          <w:rFonts w:ascii="Calibri" w:eastAsia="Calibri" w:hAnsi="Calibri" w:cs="Calibri"/>
          <w:color w:val="000000"/>
          <w:lang w:val="af-ZA"/>
        </w:rPr>
        <w:t xml:space="preserve"> die meeste mediadekking</w:t>
      </w:r>
      <w:r>
        <w:rPr>
          <w:rFonts w:ascii="Calibri" w:eastAsia="Calibri" w:hAnsi="Calibri" w:cs="Calibri"/>
          <w:color w:val="000000"/>
          <w:lang w:val="af-ZA"/>
        </w:rPr>
        <w:t xml:space="preserve"> geniet het</w:t>
      </w:r>
      <w:r w:rsidRPr="00484971">
        <w:rPr>
          <w:rFonts w:ascii="Calibri" w:eastAsia="Calibri" w:hAnsi="Calibri" w:cs="Calibri"/>
          <w:color w:val="000000"/>
          <w:lang w:val="af-ZA"/>
        </w:rPr>
        <w:t xml:space="preserve"> en verskaf TWEE moontlike redes vir hierdie</w:t>
      </w:r>
      <w:r>
        <w:rPr>
          <w:rFonts w:ascii="Calibri" w:eastAsia="Calibri" w:hAnsi="Calibri" w:cs="Calibri"/>
          <w:color w:val="000000"/>
          <w:lang w:val="af-ZA"/>
        </w:rPr>
        <w:t xml:space="preserve"> </w:t>
      </w:r>
      <w:r w:rsidRPr="00484971">
        <w:rPr>
          <w:rFonts w:ascii="Calibri" w:eastAsia="Calibri" w:hAnsi="Calibri" w:cs="Calibri"/>
          <w:color w:val="000000"/>
          <w:lang w:val="af-ZA"/>
        </w:rPr>
        <w:t>dekking.</w:t>
      </w:r>
      <w:r w:rsidRPr="00484971">
        <w:rPr>
          <w:rFonts w:ascii="Calibri" w:eastAsia="Calibri" w:hAnsi="Calibri" w:cs="Calibri"/>
          <w:color w:val="000000"/>
          <w:lang w:val="af-ZA"/>
        </w:rPr>
        <w:tab/>
      </w:r>
      <w:r w:rsidRPr="00484971">
        <w:rPr>
          <w:rFonts w:ascii="Calibri" w:eastAsia="Calibri" w:hAnsi="Calibri" w:cs="Calibri"/>
          <w:color w:val="000000"/>
          <w:lang w:val="af-ZA"/>
        </w:rPr>
        <w:tab/>
      </w:r>
      <w:r w:rsidRPr="00484971">
        <w:rPr>
          <w:rFonts w:ascii="Calibri" w:eastAsia="Calibri" w:hAnsi="Calibri" w:cs="Calibri"/>
          <w:color w:val="000000"/>
          <w:lang w:val="af-ZA"/>
        </w:rPr>
        <w:tab/>
      </w:r>
      <w:r w:rsidRPr="00484971">
        <w:rPr>
          <w:rFonts w:ascii="Calibri" w:eastAsia="Calibri" w:hAnsi="Calibri" w:cs="Calibri"/>
          <w:color w:val="000000"/>
          <w:lang w:val="af-ZA"/>
        </w:rPr>
        <w:tab/>
      </w:r>
      <w:r w:rsidRPr="00484971">
        <w:rPr>
          <w:rFonts w:ascii="Calibri" w:eastAsia="Calibri" w:hAnsi="Calibri" w:cs="Calibri"/>
          <w:color w:val="000000"/>
          <w:lang w:val="af-ZA"/>
        </w:rPr>
        <w:tab/>
      </w:r>
      <w:r w:rsidRPr="00484971">
        <w:rPr>
          <w:rFonts w:ascii="Calibri" w:eastAsia="Calibri" w:hAnsi="Calibri" w:cs="Calibri"/>
          <w:color w:val="000000"/>
          <w:lang w:val="af-ZA"/>
        </w:rPr>
        <w:tab/>
      </w:r>
      <w:r w:rsidRPr="00484971">
        <w:rPr>
          <w:rFonts w:ascii="Calibri" w:eastAsia="Calibri" w:hAnsi="Calibri" w:cs="Calibri"/>
          <w:color w:val="000000"/>
          <w:lang w:val="af-ZA"/>
        </w:rPr>
        <w:tab/>
      </w:r>
      <w:r w:rsidRPr="00484971">
        <w:rPr>
          <w:rFonts w:ascii="Calibri" w:eastAsia="Calibri" w:hAnsi="Calibri" w:cs="Calibri"/>
          <w:color w:val="000000"/>
          <w:lang w:val="af-ZA"/>
        </w:rPr>
        <w:tab/>
      </w:r>
      <w:r w:rsidRPr="00484971">
        <w:rPr>
          <w:rFonts w:ascii="Calibri" w:eastAsia="Calibri" w:hAnsi="Calibri" w:cs="Calibri"/>
          <w:color w:val="000000"/>
          <w:lang w:val="af-ZA"/>
        </w:rPr>
        <w:tab/>
        <w:t xml:space="preserve">   </w:t>
      </w:r>
      <w:r w:rsidRPr="00484971">
        <w:rPr>
          <w:rFonts w:ascii="Calibri" w:eastAsia="Calibri" w:hAnsi="Calibri" w:cs="Calibri"/>
          <w:color w:val="000000"/>
          <w:lang w:val="nl-NL"/>
        </w:rPr>
        <w:t xml:space="preserve"> </w:t>
      </w:r>
      <w:r w:rsidRPr="00484971">
        <w:rPr>
          <w:rFonts w:ascii="Calibri" w:eastAsia="Calibri" w:hAnsi="Calibri" w:cs="Calibri"/>
          <w:color w:val="000000"/>
        </w:rPr>
        <w:t>(1+</w:t>
      </w:r>
      <w:r w:rsidRPr="00484971">
        <w:rPr>
          <w:rFonts w:ascii="Calibri" w:eastAsia="Calibri" w:hAnsi="Calibri" w:cs="Calibri"/>
        </w:rPr>
        <w:t>2</w:t>
      </w:r>
      <w:r w:rsidRPr="00484971">
        <w:rPr>
          <w:rFonts w:ascii="Calibri" w:eastAsia="Calibri" w:hAnsi="Calibri" w:cs="Calibri"/>
          <w:color w:val="000000"/>
        </w:rPr>
        <w:t>) (3)</w:t>
      </w:r>
    </w:p>
    <w:p w14:paraId="105DEC56" w14:textId="18131000" w:rsidR="00A64877" w:rsidRDefault="00A64877" w:rsidP="00A64877">
      <w:pPr>
        <w:widowControl w:val="0"/>
        <w:pBdr>
          <w:top w:val="nil"/>
          <w:left w:val="nil"/>
          <w:bottom w:val="nil"/>
          <w:right w:val="nil"/>
          <w:between w:val="nil"/>
        </w:pBdr>
        <w:spacing w:line="276" w:lineRule="auto"/>
        <w:ind w:left="9360"/>
        <w:rPr>
          <w:rFonts w:ascii="Calibri" w:eastAsia="Calibri" w:hAnsi="Calibri" w:cs="Calibri"/>
          <w:color w:val="000000"/>
        </w:rPr>
      </w:pPr>
    </w:p>
    <w:p w14:paraId="3DC3A0FC" w14:textId="77777777" w:rsidR="00641069" w:rsidRPr="00641069" w:rsidRDefault="00641069" w:rsidP="008F214A">
      <w:pPr>
        <w:widowControl w:val="0"/>
        <w:pBdr>
          <w:top w:val="nil"/>
          <w:left w:val="nil"/>
          <w:bottom w:val="nil"/>
          <w:right w:val="nil"/>
          <w:between w:val="nil"/>
        </w:pBdr>
        <w:spacing w:line="276" w:lineRule="auto"/>
        <w:rPr>
          <w:rFonts w:ascii="Calibri" w:eastAsia="Calibri" w:hAnsi="Calibri" w:cs="Calibri"/>
          <w:b/>
          <w:bCs/>
          <w:color w:val="000000"/>
          <w:highlight w:val="yellow"/>
          <w:lang w:val="nl-NL"/>
        </w:rPr>
      </w:pPr>
      <w:r w:rsidRPr="00641069">
        <w:rPr>
          <w:rFonts w:ascii="Calibri" w:eastAsia="Calibri" w:hAnsi="Calibri" w:cs="Calibri"/>
          <w:b/>
          <w:bCs/>
          <w:color w:val="000000"/>
          <w:highlight w:val="yellow"/>
          <w:lang w:val="nl-NL"/>
        </w:rPr>
        <w:t xml:space="preserve">EEN punt vir identifikasie </w:t>
      </w:r>
      <w:r w:rsidRPr="00992DAB">
        <w:rPr>
          <w:rFonts w:ascii="Calibri" w:eastAsia="Calibri" w:hAnsi="Calibri" w:cs="Calibri"/>
          <w:b/>
          <w:bCs/>
          <w:color w:val="000000"/>
          <w:highlight w:val="yellow"/>
        </w:rPr>
        <w:sym w:font="Wingdings" w:char="F0FC"/>
      </w:r>
    </w:p>
    <w:p w14:paraId="1503B54C" w14:textId="77777777" w:rsidR="00641069" w:rsidRPr="00641069" w:rsidRDefault="00641069" w:rsidP="008F214A">
      <w:pPr>
        <w:widowControl w:val="0"/>
        <w:pBdr>
          <w:top w:val="nil"/>
          <w:left w:val="nil"/>
          <w:bottom w:val="nil"/>
          <w:right w:val="nil"/>
          <w:between w:val="nil"/>
        </w:pBdr>
        <w:spacing w:line="276" w:lineRule="auto"/>
        <w:rPr>
          <w:rFonts w:ascii="Calibri" w:eastAsia="Calibri" w:hAnsi="Calibri" w:cs="Calibri"/>
          <w:b/>
          <w:bCs/>
          <w:color w:val="000000"/>
          <w:highlight w:val="yellow"/>
          <w:lang w:val="nl-NL"/>
        </w:rPr>
      </w:pPr>
    </w:p>
    <w:p w14:paraId="4A4EDE9B" w14:textId="77777777" w:rsidR="00641069" w:rsidRPr="00641069" w:rsidRDefault="00641069" w:rsidP="008F214A">
      <w:pPr>
        <w:widowControl w:val="0"/>
        <w:pBdr>
          <w:top w:val="nil"/>
          <w:left w:val="nil"/>
          <w:bottom w:val="nil"/>
          <w:right w:val="nil"/>
          <w:between w:val="nil"/>
        </w:pBdr>
        <w:spacing w:line="276" w:lineRule="auto"/>
        <w:rPr>
          <w:rFonts w:ascii="Calibri" w:eastAsia="Calibri" w:hAnsi="Calibri" w:cs="Calibri"/>
          <w:b/>
          <w:bCs/>
          <w:color w:val="000000"/>
          <w:highlight w:val="yellow"/>
          <w:lang w:val="nl-NL"/>
        </w:rPr>
      </w:pPr>
      <w:r w:rsidRPr="00641069">
        <w:rPr>
          <w:rFonts w:ascii="Calibri" w:eastAsia="Calibri" w:hAnsi="Calibri" w:cs="Calibri"/>
          <w:b/>
          <w:bCs/>
          <w:color w:val="000000"/>
          <w:highlight w:val="yellow"/>
          <w:lang w:val="nl-NL"/>
        </w:rPr>
        <w:t>EN</w:t>
      </w:r>
    </w:p>
    <w:p w14:paraId="4EBEAA69" w14:textId="77777777" w:rsidR="00641069" w:rsidRPr="00641069" w:rsidRDefault="00641069" w:rsidP="008F214A">
      <w:pPr>
        <w:widowControl w:val="0"/>
        <w:pBdr>
          <w:top w:val="nil"/>
          <w:left w:val="nil"/>
          <w:bottom w:val="nil"/>
          <w:right w:val="nil"/>
          <w:between w:val="nil"/>
        </w:pBdr>
        <w:spacing w:line="276" w:lineRule="auto"/>
        <w:rPr>
          <w:rFonts w:ascii="Calibri" w:eastAsia="Calibri" w:hAnsi="Calibri" w:cs="Calibri"/>
          <w:b/>
          <w:bCs/>
          <w:color w:val="000000"/>
          <w:highlight w:val="yellow"/>
          <w:lang w:val="nl-NL"/>
        </w:rPr>
      </w:pPr>
    </w:p>
    <w:p w14:paraId="039C70A4" w14:textId="77777777" w:rsidR="00641069" w:rsidRPr="00641069" w:rsidRDefault="00641069" w:rsidP="008F214A">
      <w:pPr>
        <w:widowControl w:val="0"/>
        <w:pBdr>
          <w:top w:val="nil"/>
          <w:left w:val="nil"/>
          <w:bottom w:val="nil"/>
          <w:right w:val="nil"/>
          <w:between w:val="nil"/>
        </w:pBdr>
        <w:spacing w:line="276" w:lineRule="auto"/>
        <w:rPr>
          <w:rFonts w:ascii="Calibri" w:eastAsia="Calibri" w:hAnsi="Calibri" w:cs="Calibri"/>
          <w:b/>
          <w:bCs/>
          <w:color w:val="000000"/>
          <w:highlight w:val="yellow"/>
          <w:lang w:val="nl-NL"/>
        </w:rPr>
      </w:pPr>
      <w:r w:rsidRPr="00641069">
        <w:rPr>
          <w:rFonts w:ascii="Calibri" w:eastAsia="Calibri" w:hAnsi="Calibri" w:cs="Calibri"/>
          <w:b/>
          <w:bCs/>
          <w:color w:val="000000"/>
          <w:highlight w:val="yellow"/>
          <w:lang w:val="nl-NL"/>
        </w:rPr>
        <w:t>Moontlike antwoorde kan die volgende insluit:</w:t>
      </w:r>
    </w:p>
    <w:p w14:paraId="2889C691" w14:textId="77777777" w:rsidR="00641069" w:rsidRPr="00641069" w:rsidRDefault="00641069" w:rsidP="00641069">
      <w:pPr>
        <w:pStyle w:val="ListParagraph"/>
        <w:numPr>
          <w:ilvl w:val="0"/>
          <w:numId w:val="19"/>
        </w:numPr>
        <w:spacing w:line="259" w:lineRule="auto"/>
        <w:ind w:hanging="436"/>
        <w:rPr>
          <w:rFonts w:asciiTheme="minorHAnsi" w:eastAsia="Calibri" w:hAnsiTheme="minorHAnsi" w:cstheme="minorHAnsi"/>
          <w:b/>
          <w:bCs/>
          <w:highlight w:val="yellow"/>
          <w:lang w:val="nl-NL"/>
        </w:rPr>
      </w:pPr>
      <w:r w:rsidRPr="00641069">
        <w:rPr>
          <w:rFonts w:asciiTheme="minorHAnsi" w:eastAsia="Calibri" w:hAnsiTheme="minorHAnsi" w:cstheme="minorHAnsi"/>
          <w:b/>
          <w:bCs/>
          <w:highlight w:val="yellow"/>
          <w:lang w:val="nl-NL"/>
        </w:rPr>
        <w:t xml:space="preserve">Die land vier die onlangse wêreldbekeroorwinning. </w:t>
      </w:r>
      <w:r w:rsidRPr="00992DAB">
        <w:rPr>
          <w:rFonts w:ascii="Calibri" w:eastAsia="Calibri" w:hAnsi="Calibri" w:cs="Calibri"/>
          <w:b/>
          <w:bCs/>
          <w:color w:val="000000"/>
          <w:highlight w:val="yellow"/>
        </w:rPr>
        <w:sym w:font="Wingdings" w:char="F0FC"/>
      </w:r>
    </w:p>
    <w:p w14:paraId="620CC3C2" w14:textId="76E41F18" w:rsidR="00641069" w:rsidRPr="00641069" w:rsidRDefault="00641069" w:rsidP="00641069">
      <w:pPr>
        <w:pStyle w:val="ListParagraph"/>
        <w:numPr>
          <w:ilvl w:val="0"/>
          <w:numId w:val="19"/>
        </w:numPr>
        <w:spacing w:line="259" w:lineRule="auto"/>
        <w:ind w:hanging="436"/>
        <w:rPr>
          <w:rFonts w:asciiTheme="minorHAnsi" w:eastAsia="Calibri" w:hAnsiTheme="minorHAnsi" w:cstheme="minorHAnsi"/>
          <w:b/>
          <w:bCs/>
          <w:highlight w:val="yellow"/>
          <w:lang w:val="nl-NL"/>
        </w:rPr>
      </w:pPr>
      <w:r w:rsidRPr="00641069">
        <w:rPr>
          <w:rFonts w:asciiTheme="minorHAnsi" w:eastAsia="Calibri" w:hAnsiTheme="minorHAnsi" w:cstheme="minorHAnsi"/>
          <w:b/>
          <w:bCs/>
          <w:iCs/>
          <w:highlight w:val="yellow"/>
          <w:lang w:val="nl-NL"/>
        </w:rPr>
        <w:t xml:space="preserve">Die nuus is oor 'n paar dae in verskillende gebiede gevier.  </w:t>
      </w:r>
      <w:r w:rsidRPr="00992DAB">
        <w:rPr>
          <w:rFonts w:ascii="Calibri" w:eastAsia="Calibri" w:hAnsi="Calibri" w:cs="Calibri"/>
          <w:color w:val="000000"/>
          <w:highlight w:val="yellow"/>
        </w:rPr>
        <w:sym w:font="Wingdings" w:char="F0FC"/>
      </w:r>
    </w:p>
    <w:p w14:paraId="1EBEE63C" w14:textId="77777777" w:rsidR="00641069" w:rsidRPr="00641069" w:rsidRDefault="00641069" w:rsidP="008F214A">
      <w:pPr>
        <w:pStyle w:val="ListParagraph"/>
        <w:spacing w:line="259" w:lineRule="auto"/>
        <w:rPr>
          <w:rFonts w:asciiTheme="minorHAnsi" w:eastAsia="Calibri" w:hAnsiTheme="minorHAnsi" w:cstheme="minorHAnsi"/>
          <w:b/>
          <w:bCs/>
          <w:iCs/>
          <w:highlight w:val="yellow"/>
          <w:lang w:val="nl-NL"/>
        </w:rPr>
      </w:pPr>
    </w:p>
    <w:p w14:paraId="1C934FD6" w14:textId="7C4F10E3" w:rsidR="00641069" w:rsidRPr="00510FDD" w:rsidRDefault="00641069" w:rsidP="008F214A">
      <w:pPr>
        <w:pStyle w:val="ListParagraph"/>
        <w:spacing w:line="259" w:lineRule="auto"/>
        <w:rPr>
          <w:rFonts w:asciiTheme="minorHAnsi" w:eastAsia="Calibri" w:hAnsiTheme="minorHAnsi" w:cstheme="minorHAnsi"/>
          <w:b/>
          <w:bCs/>
          <w:i/>
          <w:lang w:val="nl-NL"/>
        </w:rPr>
      </w:pPr>
      <w:r w:rsidRPr="00510FDD">
        <w:rPr>
          <w:rFonts w:asciiTheme="minorHAnsi" w:eastAsia="Calibri" w:hAnsiTheme="minorHAnsi" w:cstheme="minorHAnsi"/>
          <w:b/>
          <w:bCs/>
          <w:i/>
          <w:highlight w:val="yellow"/>
          <w:lang w:val="nl-NL"/>
        </w:rPr>
        <w:t>Enige TWEE relevante antwoorde vir EEN punt elk</w:t>
      </w:r>
    </w:p>
    <w:p w14:paraId="4330A545" w14:textId="77777777" w:rsidR="00992DAB" w:rsidRPr="00641069" w:rsidRDefault="00992DAB" w:rsidP="00A64877">
      <w:pPr>
        <w:widowControl w:val="0"/>
        <w:pBdr>
          <w:top w:val="nil"/>
          <w:left w:val="nil"/>
          <w:bottom w:val="nil"/>
          <w:right w:val="nil"/>
          <w:between w:val="nil"/>
        </w:pBdr>
        <w:spacing w:line="276" w:lineRule="auto"/>
        <w:rPr>
          <w:rFonts w:ascii="Calibri" w:eastAsia="Calibri" w:hAnsi="Calibri" w:cs="Calibri"/>
          <w:color w:val="000000"/>
          <w:lang w:val="nl-NL"/>
        </w:rPr>
      </w:pPr>
    </w:p>
    <w:p w14:paraId="3F02DB7A" w14:textId="77777777" w:rsidR="00A64877" w:rsidRPr="00641069" w:rsidRDefault="00A64877" w:rsidP="00A64877">
      <w:pPr>
        <w:widowControl w:val="0"/>
        <w:pBdr>
          <w:top w:val="nil"/>
          <w:left w:val="nil"/>
          <w:bottom w:val="nil"/>
          <w:right w:val="nil"/>
          <w:between w:val="nil"/>
        </w:pBdr>
        <w:spacing w:before="55" w:line="276" w:lineRule="auto"/>
        <w:ind w:left="720" w:hanging="720"/>
        <w:rPr>
          <w:rFonts w:ascii="Calibri" w:eastAsia="Calibri" w:hAnsi="Calibri" w:cs="Calibri"/>
          <w:color w:val="000000"/>
          <w:lang w:val="nl-NL"/>
        </w:rPr>
      </w:pPr>
    </w:p>
    <w:p w14:paraId="5DB4887A" w14:textId="63EF9D64" w:rsidR="006C47C7" w:rsidRDefault="006C47C7" w:rsidP="006C47C7">
      <w:pPr>
        <w:widowControl w:val="0"/>
        <w:pBdr>
          <w:top w:val="nil"/>
          <w:left w:val="nil"/>
          <w:bottom w:val="nil"/>
          <w:right w:val="nil"/>
          <w:between w:val="nil"/>
        </w:pBdr>
        <w:spacing w:line="276" w:lineRule="auto"/>
        <w:ind w:left="720" w:hanging="720"/>
        <w:rPr>
          <w:rFonts w:ascii="Calibri" w:eastAsia="Calibri" w:hAnsi="Calibri" w:cs="Calibri"/>
          <w:color w:val="000000"/>
        </w:rPr>
      </w:pPr>
      <w:bookmarkStart w:id="0" w:name="_Hlk171789818"/>
      <w:r>
        <w:rPr>
          <w:rFonts w:ascii="Calibri" w:eastAsia="Calibri" w:hAnsi="Calibri" w:cs="Calibri"/>
          <w:color w:val="000000"/>
          <w:lang w:val="af-ZA"/>
        </w:rPr>
        <w:t>1.2</w:t>
      </w:r>
      <w:r>
        <w:rPr>
          <w:rFonts w:ascii="Calibri" w:eastAsia="Calibri" w:hAnsi="Calibri" w:cs="Calibri"/>
          <w:color w:val="000000"/>
          <w:lang w:val="af-ZA"/>
        </w:rPr>
        <w:tab/>
      </w:r>
      <w:r w:rsidRPr="00EA0C85">
        <w:rPr>
          <w:rFonts w:ascii="Calibri" w:eastAsia="Calibri" w:hAnsi="Calibri" w:cs="Calibri"/>
          <w:color w:val="000000"/>
          <w:lang w:val="af-ZA"/>
        </w:rPr>
        <w:t xml:space="preserve">Identifiseer TWEE </w:t>
      </w:r>
      <w:r>
        <w:rPr>
          <w:rFonts w:ascii="Calibri" w:eastAsia="Calibri" w:hAnsi="Calibri" w:cs="Calibri"/>
          <w:color w:val="000000"/>
          <w:lang w:val="af-ZA"/>
        </w:rPr>
        <w:t xml:space="preserve">ander </w:t>
      </w:r>
      <w:r w:rsidRPr="00EA0C85">
        <w:rPr>
          <w:rFonts w:ascii="Calibri" w:eastAsia="Calibri" w:hAnsi="Calibri" w:cs="Calibri"/>
          <w:color w:val="000000"/>
          <w:lang w:val="af-ZA"/>
        </w:rPr>
        <w:t>onderwerpe</w:t>
      </w:r>
      <w:r>
        <w:rPr>
          <w:rFonts w:ascii="Calibri" w:eastAsia="Calibri" w:hAnsi="Calibri" w:cs="Calibri"/>
          <w:color w:val="000000"/>
          <w:lang w:val="af-ZA"/>
        </w:rPr>
        <w:t xml:space="preserve"> wat</w:t>
      </w:r>
      <w:r w:rsidRPr="00EA0C85">
        <w:rPr>
          <w:rFonts w:ascii="Calibri" w:eastAsia="Calibri" w:hAnsi="Calibri" w:cs="Calibri"/>
          <w:color w:val="000000"/>
          <w:lang w:val="af-ZA"/>
        </w:rPr>
        <w:t xml:space="preserve"> </w:t>
      </w:r>
      <w:r>
        <w:rPr>
          <w:rFonts w:ascii="Calibri" w:eastAsia="Calibri" w:hAnsi="Calibri" w:cs="Calibri"/>
          <w:color w:val="000000"/>
          <w:lang w:val="af-ZA"/>
        </w:rPr>
        <w:t>baie dekking ontvang het</w:t>
      </w:r>
      <w:r w:rsidRPr="00EA0C85">
        <w:rPr>
          <w:rFonts w:ascii="Calibri" w:eastAsia="Calibri" w:hAnsi="Calibri" w:cs="Calibri"/>
          <w:color w:val="000000"/>
          <w:lang w:val="af-ZA"/>
        </w:rPr>
        <w:t>. Verduidelik hoe</w:t>
      </w:r>
      <w:r>
        <w:rPr>
          <w:rFonts w:ascii="Calibri" w:eastAsia="Calibri" w:hAnsi="Calibri" w:cs="Calibri"/>
          <w:color w:val="000000"/>
          <w:lang w:val="af-ZA"/>
        </w:rPr>
        <w:t xml:space="preserve"> </w:t>
      </w:r>
      <w:r w:rsidRPr="00EA0C85">
        <w:rPr>
          <w:rFonts w:ascii="Calibri" w:eastAsia="Calibri" w:hAnsi="Calibri" w:cs="Calibri"/>
          <w:color w:val="000000"/>
          <w:lang w:val="af-ZA"/>
        </w:rPr>
        <w:t xml:space="preserve">hierdie onderwerpe </w:t>
      </w:r>
      <w:r>
        <w:rPr>
          <w:rFonts w:ascii="Calibri" w:eastAsia="Calibri" w:hAnsi="Calibri" w:cs="Calibri"/>
          <w:color w:val="000000"/>
          <w:lang w:val="af-ZA"/>
        </w:rPr>
        <w:t>relevant is ten opsigte van</w:t>
      </w:r>
      <w:r w:rsidRPr="00EA0C85">
        <w:rPr>
          <w:rFonts w:ascii="Calibri" w:eastAsia="Calibri" w:hAnsi="Calibri" w:cs="Calibri"/>
          <w:color w:val="000000"/>
          <w:lang w:val="af-ZA"/>
        </w:rPr>
        <w:t xml:space="preserve"> die plaaslike gemeenskap</w:t>
      </w:r>
      <w:r>
        <w:rPr>
          <w:rFonts w:ascii="Calibri" w:eastAsia="Calibri" w:hAnsi="Calibri" w:cs="Calibri"/>
          <w:color w:val="000000"/>
          <w:lang w:val="af-ZA"/>
        </w:rPr>
        <w:t xml:space="preserve"> relevant is.</w:t>
      </w:r>
      <w:bookmarkEnd w:id="0"/>
      <w:r>
        <w:rPr>
          <w:rFonts w:ascii="Calibri" w:eastAsia="Calibri" w:hAnsi="Calibri" w:cs="Calibri"/>
          <w:color w:val="000000"/>
          <w:lang w:val="af-ZA"/>
        </w:rPr>
        <w:tab/>
      </w:r>
      <w:r>
        <w:rPr>
          <w:rFonts w:ascii="Calibri" w:eastAsia="Calibri" w:hAnsi="Calibri" w:cs="Calibri"/>
          <w:color w:val="000000"/>
          <w:lang w:val="nl-NL"/>
        </w:rPr>
        <w:tab/>
        <w:t xml:space="preserve">   </w:t>
      </w:r>
      <w:r w:rsidRPr="00FC1D2C">
        <w:rPr>
          <w:rFonts w:ascii="Calibri" w:eastAsia="Calibri" w:hAnsi="Calibri" w:cs="Calibri"/>
          <w:color w:val="000000"/>
          <w:lang w:val="nl-NL"/>
        </w:rPr>
        <w:t xml:space="preserve"> </w:t>
      </w:r>
      <w:r w:rsidRPr="00D30977">
        <w:rPr>
          <w:rFonts w:ascii="Calibri" w:eastAsia="Calibri" w:hAnsi="Calibri" w:cs="Calibri"/>
          <w:color w:val="000000"/>
        </w:rPr>
        <w:t>(2+2) (4)</w:t>
      </w:r>
    </w:p>
    <w:p w14:paraId="6827B1F8" w14:textId="77777777" w:rsidR="006C47C7" w:rsidRDefault="006C47C7" w:rsidP="005560DF">
      <w:pPr>
        <w:widowControl w:val="0"/>
        <w:pBdr>
          <w:top w:val="nil"/>
          <w:left w:val="nil"/>
          <w:bottom w:val="nil"/>
          <w:right w:val="nil"/>
          <w:between w:val="nil"/>
        </w:pBdr>
        <w:spacing w:line="276" w:lineRule="auto"/>
        <w:rPr>
          <w:rFonts w:ascii="Calibri" w:eastAsia="Calibri" w:hAnsi="Calibri" w:cs="Calibri"/>
          <w:color w:val="000000"/>
        </w:rPr>
      </w:pPr>
    </w:p>
    <w:p w14:paraId="446D5DF5" w14:textId="71E48DFA" w:rsidR="0015258E" w:rsidRPr="00510FDD" w:rsidRDefault="0015258E" w:rsidP="005560DF">
      <w:pPr>
        <w:widowControl w:val="0"/>
        <w:pBdr>
          <w:top w:val="nil"/>
          <w:left w:val="nil"/>
          <w:bottom w:val="nil"/>
          <w:right w:val="nil"/>
          <w:between w:val="nil"/>
        </w:pBdr>
        <w:spacing w:line="276" w:lineRule="auto"/>
        <w:rPr>
          <w:rFonts w:ascii="Calibri" w:eastAsia="Calibri" w:hAnsi="Calibri" w:cs="Calibri"/>
          <w:b/>
          <w:bCs/>
          <w:i/>
          <w:iCs/>
          <w:color w:val="000000"/>
          <w:highlight w:val="yellow"/>
          <w:lang w:val="nl-NL"/>
        </w:rPr>
      </w:pPr>
      <w:r w:rsidRPr="00510FDD">
        <w:rPr>
          <w:rFonts w:ascii="Calibri" w:eastAsia="Calibri" w:hAnsi="Calibri" w:cs="Calibri"/>
          <w:b/>
          <w:bCs/>
          <w:i/>
          <w:iCs/>
          <w:color w:val="000000"/>
          <w:highlight w:val="yellow"/>
          <w:lang w:val="nl-NL"/>
        </w:rPr>
        <w:t>TWEE punte vir die identifisering van onderwerpe + TWEE punte vir relevansie vir gemeenskap.</w:t>
      </w:r>
    </w:p>
    <w:p w14:paraId="32BA6289" w14:textId="77777777" w:rsidR="0015258E" w:rsidRPr="0015258E" w:rsidRDefault="0015258E" w:rsidP="005560DF">
      <w:pPr>
        <w:widowControl w:val="0"/>
        <w:pBdr>
          <w:top w:val="nil"/>
          <w:left w:val="nil"/>
          <w:bottom w:val="nil"/>
          <w:right w:val="nil"/>
          <w:between w:val="nil"/>
        </w:pBdr>
        <w:spacing w:line="276" w:lineRule="auto"/>
        <w:rPr>
          <w:rFonts w:ascii="Calibri" w:eastAsia="Calibri" w:hAnsi="Calibri" w:cs="Calibri"/>
          <w:b/>
          <w:bCs/>
          <w:color w:val="000000"/>
          <w:highlight w:val="yellow"/>
          <w:lang w:val="nl-NL"/>
        </w:rPr>
      </w:pPr>
    </w:p>
    <w:p w14:paraId="3362F624" w14:textId="77777777" w:rsidR="0015258E" w:rsidRPr="00B33C32" w:rsidRDefault="0015258E" w:rsidP="005560DF">
      <w:pPr>
        <w:widowControl w:val="0"/>
        <w:pBdr>
          <w:top w:val="nil"/>
          <w:left w:val="nil"/>
          <w:bottom w:val="nil"/>
          <w:right w:val="nil"/>
          <w:between w:val="nil"/>
        </w:pBdr>
        <w:spacing w:line="276" w:lineRule="auto"/>
        <w:rPr>
          <w:rFonts w:ascii="Calibri" w:eastAsia="Calibri" w:hAnsi="Calibri" w:cs="Calibri"/>
          <w:b/>
          <w:bCs/>
          <w:color w:val="000000"/>
          <w:highlight w:val="yellow"/>
        </w:rPr>
      </w:pPr>
      <w:r w:rsidRPr="00B33C32">
        <w:rPr>
          <w:rFonts w:ascii="Calibri" w:eastAsia="Calibri" w:hAnsi="Calibri" w:cs="Calibri"/>
          <w:b/>
          <w:bCs/>
          <w:color w:val="000000"/>
          <w:highlight w:val="yellow"/>
        </w:rPr>
        <w:t xml:space="preserve">Model </w:t>
      </w:r>
      <w:proofErr w:type="spellStart"/>
      <w:r w:rsidRPr="00B33C32">
        <w:rPr>
          <w:rFonts w:ascii="Calibri" w:eastAsia="Calibri" w:hAnsi="Calibri" w:cs="Calibri"/>
          <w:b/>
          <w:bCs/>
          <w:color w:val="000000"/>
          <w:highlight w:val="yellow"/>
        </w:rPr>
        <w:t>antwoord</w:t>
      </w:r>
      <w:proofErr w:type="spellEnd"/>
      <w:r w:rsidRPr="00B33C32">
        <w:rPr>
          <w:rFonts w:ascii="Calibri" w:eastAsia="Calibri" w:hAnsi="Calibri" w:cs="Calibri"/>
          <w:b/>
          <w:bCs/>
          <w:color w:val="000000"/>
          <w:highlight w:val="yellow"/>
        </w:rPr>
        <w:t>:</w:t>
      </w:r>
    </w:p>
    <w:p w14:paraId="12560C1C" w14:textId="77777777" w:rsidR="0015258E" w:rsidRPr="0015258E" w:rsidRDefault="0015258E" w:rsidP="0015258E">
      <w:pPr>
        <w:pStyle w:val="ListParagraph"/>
        <w:numPr>
          <w:ilvl w:val="0"/>
          <w:numId w:val="20"/>
        </w:numPr>
        <w:spacing w:line="259" w:lineRule="auto"/>
        <w:ind w:hanging="436"/>
        <w:rPr>
          <w:rFonts w:asciiTheme="minorHAnsi" w:eastAsia="Calibri" w:hAnsiTheme="minorHAnsi" w:cstheme="minorHAnsi"/>
          <w:b/>
          <w:bCs/>
          <w:highlight w:val="yellow"/>
          <w:lang w:val="nl-NL"/>
        </w:rPr>
      </w:pPr>
      <w:r w:rsidRPr="0015258E">
        <w:rPr>
          <w:rFonts w:asciiTheme="minorHAnsi" w:eastAsia="Calibri" w:hAnsiTheme="minorHAnsi" w:cstheme="minorHAnsi"/>
          <w:b/>
          <w:bCs/>
          <w:highlight w:val="yellow"/>
          <w:lang w:val="nl-NL"/>
        </w:rPr>
        <w:t xml:space="preserve">NUUS </w:t>
      </w:r>
      <w:r w:rsidRPr="0015258E">
        <w:rPr>
          <w:rFonts w:asciiTheme="minorHAnsi" w:eastAsia="Arial" w:hAnsiTheme="minorHAnsi" w:cstheme="minorHAnsi"/>
          <w:b/>
          <w:bCs/>
          <w:iCs/>
          <w:highlight w:val="yellow"/>
          <w:lang w:val="nl-NL"/>
        </w:rPr>
        <w:t>(</w:t>
      </w:r>
      <w:r w:rsidRPr="00B33C32">
        <w:rPr>
          <w:rFonts w:eastAsia="Calibri"/>
          <w:b/>
          <w:bCs/>
          <w:highlight w:val="yellow"/>
        </w:rPr>
        <w:sym w:font="Wingdings" w:char="F0FC"/>
      </w:r>
      <w:r w:rsidRPr="0015258E">
        <w:rPr>
          <w:rFonts w:asciiTheme="minorHAnsi" w:eastAsia="Calibri" w:hAnsiTheme="minorHAnsi" w:cstheme="minorHAnsi"/>
          <w:b/>
          <w:bCs/>
          <w:iCs/>
          <w:highlight w:val="yellow"/>
          <w:lang w:val="nl-NL"/>
        </w:rPr>
        <w:t xml:space="preserve">) </w:t>
      </w:r>
      <w:r w:rsidRPr="0015258E">
        <w:rPr>
          <w:rFonts w:asciiTheme="minorHAnsi" w:eastAsia="Calibri" w:hAnsiTheme="minorHAnsi" w:cstheme="minorHAnsi"/>
          <w:b/>
          <w:bCs/>
          <w:highlight w:val="yellow"/>
          <w:lang w:val="nl-NL"/>
        </w:rPr>
        <w:t xml:space="preserve">– Kommentaar op plaaslike misdaadverhale in die omgewing </w:t>
      </w:r>
      <w:r w:rsidRPr="0015258E">
        <w:rPr>
          <w:rFonts w:asciiTheme="minorHAnsi" w:eastAsia="Arial" w:hAnsiTheme="minorHAnsi" w:cstheme="minorHAnsi"/>
          <w:b/>
          <w:bCs/>
          <w:iCs/>
          <w:highlight w:val="yellow"/>
          <w:lang w:val="nl-NL"/>
        </w:rPr>
        <w:t>(</w:t>
      </w:r>
      <w:r w:rsidRPr="00B33C32">
        <w:rPr>
          <w:rFonts w:eastAsia="Calibri"/>
          <w:b/>
          <w:bCs/>
          <w:highlight w:val="yellow"/>
        </w:rPr>
        <w:sym w:font="Wingdings" w:char="F0FC"/>
      </w:r>
      <w:r w:rsidRPr="0015258E">
        <w:rPr>
          <w:rFonts w:asciiTheme="minorHAnsi" w:eastAsia="Calibri" w:hAnsiTheme="minorHAnsi" w:cstheme="minorHAnsi"/>
          <w:b/>
          <w:bCs/>
          <w:iCs/>
          <w:highlight w:val="yellow"/>
          <w:lang w:val="nl-NL"/>
        </w:rPr>
        <w:t>)</w:t>
      </w:r>
    </w:p>
    <w:p w14:paraId="159E1458" w14:textId="0EDEBF1A" w:rsidR="0015258E" w:rsidRPr="0015258E" w:rsidRDefault="0015258E" w:rsidP="0015258E">
      <w:pPr>
        <w:pStyle w:val="ListParagraph"/>
        <w:numPr>
          <w:ilvl w:val="0"/>
          <w:numId w:val="20"/>
        </w:numPr>
        <w:spacing w:line="259" w:lineRule="auto"/>
        <w:ind w:hanging="436"/>
        <w:rPr>
          <w:rFonts w:asciiTheme="minorHAnsi" w:eastAsia="Calibri" w:hAnsiTheme="minorHAnsi" w:cstheme="minorHAnsi"/>
          <w:b/>
          <w:bCs/>
          <w:highlight w:val="yellow"/>
          <w:lang w:val="nl-NL"/>
        </w:rPr>
      </w:pPr>
      <w:r w:rsidRPr="0015258E">
        <w:rPr>
          <w:rFonts w:asciiTheme="minorHAnsi" w:eastAsia="Calibri" w:hAnsiTheme="minorHAnsi" w:cstheme="minorHAnsi"/>
          <w:b/>
          <w:bCs/>
          <w:highlight w:val="yellow"/>
          <w:lang w:val="nl-NL"/>
        </w:rPr>
        <w:t xml:space="preserve">PLAASLIKE INLIGTING </w:t>
      </w:r>
      <w:r w:rsidRPr="0015258E">
        <w:rPr>
          <w:rFonts w:asciiTheme="minorHAnsi" w:eastAsia="Arial" w:hAnsiTheme="minorHAnsi" w:cstheme="minorHAnsi"/>
          <w:b/>
          <w:bCs/>
          <w:iCs/>
          <w:highlight w:val="yellow"/>
          <w:lang w:val="nl-NL"/>
        </w:rPr>
        <w:t>(</w:t>
      </w:r>
      <w:r w:rsidRPr="00B33C32">
        <w:rPr>
          <w:rFonts w:eastAsia="Calibri"/>
          <w:highlight w:val="yellow"/>
        </w:rPr>
        <w:sym w:font="Wingdings" w:char="F0FC"/>
      </w:r>
      <w:r w:rsidRPr="0015258E">
        <w:rPr>
          <w:rFonts w:asciiTheme="minorHAnsi" w:eastAsia="Calibri" w:hAnsiTheme="minorHAnsi" w:cstheme="minorHAnsi"/>
          <w:b/>
          <w:bCs/>
          <w:iCs/>
          <w:highlight w:val="yellow"/>
          <w:lang w:val="nl-NL"/>
        </w:rPr>
        <w:t xml:space="preserve">) </w:t>
      </w:r>
      <w:r w:rsidRPr="0015258E">
        <w:rPr>
          <w:rFonts w:asciiTheme="minorHAnsi" w:eastAsia="Calibri" w:hAnsiTheme="minorHAnsi" w:cstheme="minorHAnsi"/>
          <w:b/>
          <w:bCs/>
          <w:highlight w:val="yellow"/>
          <w:lang w:val="nl-NL"/>
        </w:rPr>
        <w:t xml:space="preserve">– Inligting van gemeenskapsprojekte waarby mense betrokke kan raak. </w:t>
      </w:r>
      <w:r w:rsidRPr="0015258E">
        <w:rPr>
          <w:rFonts w:asciiTheme="minorHAnsi" w:eastAsia="Arial" w:hAnsiTheme="minorHAnsi" w:cstheme="minorHAnsi"/>
          <w:b/>
          <w:bCs/>
          <w:iCs/>
          <w:highlight w:val="yellow"/>
          <w:lang w:val="nl-NL"/>
        </w:rPr>
        <w:t>(</w:t>
      </w:r>
      <w:r w:rsidRPr="00B33C32">
        <w:rPr>
          <w:rFonts w:eastAsia="Calibri"/>
          <w:highlight w:val="yellow"/>
        </w:rPr>
        <w:sym w:font="Wingdings" w:char="F0FC"/>
      </w:r>
      <w:r w:rsidRPr="0015258E">
        <w:rPr>
          <w:rFonts w:asciiTheme="minorHAnsi" w:eastAsia="Calibri" w:hAnsiTheme="minorHAnsi" w:cstheme="minorHAnsi"/>
          <w:b/>
          <w:bCs/>
          <w:iCs/>
          <w:highlight w:val="yellow"/>
          <w:lang w:val="nl-NL"/>
        </w:rPr>
        <w:t>)</w:t>
      </w:r>
    </w:p>
    <w:p w14:paraId="59219F65" w14:textId="77777777" w:rsidR="00B33C32" w:rsidRPr="0015258E" w:rsidRDefault="00B33C32" w:rsidP="00B33C32">
      <w:pPr>
        <w:pStyle w:val="ListParagraph"/>
        <w:spacing w:line="259" w:lineRule="auto"/>
        <w:rPr>
          <w:rFonts w:asciiTheme="minorHAnsi" w:eastAsia="Calibri" w:hAnsiTheme="minorHAnsi" w:cstheme="minorHAnsi"/>
          <w:b/>
          <w:bCs/>
          <w:highlight w:val="yellow"/>
          <w:lang w:val="nl-NL"/>
        </w:rPr>
      </w:pPr>
    </w:p>
    <w:p w14:paraId="74612A46" w14:textId="4CA881F2" w:rsidR="00077E34" w:rsidRPr="00D30977" w:rsidRDefault="00E43C7A" w:rsidP="00FD6E1B">
      <w:pPr>
        <w:widowControl w:val="0"/>
        <w:pBdr>
          <w:top w:val="nil"/>
          <w:left w:val="nil"/>
          <w:bottom w:val="nil"/>
          <w:right w:val="nil"/>
          <w:between w:val="nil"/>
        </w:pBdr>
        <w:spacing w:before="55" w:after="240" w:line="276" w:lineRule="auto"/>
        <w:ind w:left="719" w:hanging="719"/>
        <w:rPr>
          <w:rFonts w:ascii="Calibri" w:eastAsia="Calibri" w:hAnsi="Calibri" w:cs="Calibri"/>
          <w:color w:val="000000"/>
        </w:rPr>
      </w:pPr>
      <w:r w:rsidRPr="007E142F">
        <w:rPr>
          <w:rFonts w:ascii="Calibri" w:eastAsia="Calibri" w:hAnsi="Calibri" w:cs="Calibri"/>
          <w:color w:val="000000"/>
          <w:lang w:val="nl-NL"/>
        </w:rPr>
        <w:t>1.3</w:t>
      </w:r>
      <w:r w:rsidRPr="007E142F">
        <w:rPr>
          <w:rFonts w:ascii="Calibri" w:eastAsia="Calibri" w:hAnsi="Calibri" w:cs="Calibri"/>
          <w:color w:val="000000"/>
          <w:lang w:val="nl-NL"/>
        </w:rPr>
        <w:tab/>
      </w:r>
      <w:r w:rsidR="007E142F" w:rsidRPr="00EA0C85">
        <w:rPr>
          <w:rFonts w:ascii="Calibri" w:eastAsia="Calibri" w:hAnsi="Calibri" w:cs="Calibri"/>
          <w:color w:val="000000"/>
          <w:lang w:val="af-ZA"/>
        </w:rPr>
        <w:t>Let op</w:t>
      </w:r>
      <w:r w:rsidR="00514389">
        <w:rPr>
          <w:rFonts w:ascii="Calibri" w:eastAsia="Calibri" w:hAnsi="Calibri" w:cs="Calibri"/>
          <w:color w:val="000000"/>
          <w:lang w:val="af-ZA"/>
        </w:rPr>
        <w:t xml:space="preserve"> na die</w:t>
      </w:r>
      <w:r w:rsidR="007E142F">
        <w:rPr>
          <w:rFonts w:ascii="Calibri" w:eastAsia="Calibri" w:hAnsi="Calibri" w:cs="Calibri"/>
          <w:color w:val="000000"/>
          <w:lang w:val="af-ZA"/>
        </w:rPr>
        <w:t xml:space="preserve"> fisiese</w:t>
      </w:r>
      <w:r w:rsidR="007E142F" w:rsidRPr="00EA0C85">
        <w:rPr>
          <w:rFonts w:ascii="Calibri" w:eastAsia="Calibri" w:hAnsi="Calibri" w:cs="Calibri"/>
          <w:color w:val="000000"/>
          <w:lang w:val="af-ZA"/>
        </w:rPr>
        <w:t xml:space="preserve"> </w:t>
      </w:r>
      <w:r w:rsidR="007E142F">
        <w:rPr>
          <w:rFonts w:ascii="Calibri" w:eastAsia="Calibri" w:hAnsi="Calibri" w:cs="Calibri"/>
          <w:color w:val="000000"/>
          <w:lang w:val="af-ZA"/>
        </w:rPr>
        <w:t>uitleg van</w:t>
      </w:r>
      <w:r w:rsidR="007E142F" w:rsidRPr="00EA0C85">
        <w:rPr>
          <w:rFonts w:ascii="Calibri" w:eastAsia="Calibri" w:hAnsi="Calibri" w:cs="Calibri"/>
          <w:color w:val="000000"/>
          <w:lang w:val="af-ZA"/>
        </w:rPr>
        <w:t xml:space="preserve"> die onderwerpe </w:t>
      </w:r>
      <w:r w:rsidR="007E142F">
        <w:rPr>
          <w:rFonts w:ascii="Calibri" w:eastAsia="Calibri" w:hAnsi="Calibri" w:cs="Calibri"/>
          <w:color w:val="000000"/>
          <w:lang w:val="af-ZA"/>
        </w:rPr>
        <w:t>in</w:t>
      </w:r>
      <w:r w:rsidR="007E142F" w:rsidRPr="00EA0C85">
        <w:rPr>
          <w:rFonts w:ascii="Calibri" w:eastAsia="Calibri" w:hAnsi="Calibri" w:cs="Calibri"/>
          <w:color w:val="000000"/>
          <w:lang w:val="af-ZA"/>
        </w:rPr>
        <w:t xml:space="preserve"> die koerant/webwerf. Bespreek TWEE waarnemings </w:t>
      </w:r>
      <w:r w:rsidR="007E142F">
        <w:rPr>
          <w:rFonts w:ascii="Calibri" w:eastAsia="Calibri" w:hAnsi="Calibri" w:cs="Calibri"/>
          <w:color w:val="000000"/>
          <w:lang w:val="af-ZA"/>
        </w:rPr>
        <w:t>ten opsigte</w:t>
      </w:r>
      <w:r w:rsidR="007E142F" w:rsidRPr="00EA0C85">
        <w:rPr>
          <w:rFonts w:ascii="Calibri" w:eastAsia="Calibri" w:hAnsi="Calibri" w:cs="Calibri"/>
          <w:color w:val="000000"/>
          <w:lang w:val="af-ZA"/>
        </w:rPr>
        <w:t xml:space="preserve"> die grootte en die ligging van die artikel</w:t>
      </w:r>
      <w:r w:rsidR="007E142F">
        <w:rPr>
          <w:rFonts w:ascii="Calibri" w:eastAsia="Calibri" w:hAnsi="Calibri" w:cs="Calibri"/>
          <w:color w:val="000000"/>
          <w:lang w:val="af-ZA"/>
        </w:rPr>
        <w:t>(s)</w:t>
      </w:r>
      <w:r w:rsidR="007E142F" w:rsidRPr="00EA0C85">
        <w:rPr>
          <w:rFonts w:ascii="Calibri" w:eastAsia="Calibri" w:hAnsi="Calibri" w:cs="Calibri"/>
          <w:color w:val="000000"/>
          <w:lang w:val="af-ZA"/>
        </w:rPr>
        <w:t>.</w:t>
      </w:r>
      <w:r w:rsidR="007E142F" w:rsidRPr="00FD2B1C">
        <w:rPr>
          <w:rFonts w:ascii="Calibri" w:eastAsia="Calibri" w:hAnsi="Calibri" w:cs="Calibri"/>
          <w:color w:val="000000"/>
          <w:lang w:val="nl-NL"/>
        </w:rPr>
        <w:tab/>
      </w:r>
      <w:r w:rsidR="007E142F" w:rsidRPr="00FD2B1C">
        <w:rPr>
          <w:rFonts w:ascii="Calibri" w:eastAsia="Calibri" w:hAnsi="Calibri" w:cs="Calibri"/>
          <w:color w:val="000000"/>
          <w:lang w:val="nl-NL"/>
        </w:rPr>
        <w:tab/>
        <w:t xml:space="preserve">             </w:t>
      </w:r>
      <w:r w:rsidR="007E142F">
        <w:rPr>
          <w:rFonts w:ascii="Calibri" w:eastAsia="Calibri" w:hAnsi="Calibri" w:cs="Calibri"/>
          <w:color w:val="000000"/>
          <w:lang w:val="nl-NL"/>
        </w:rPr>
        <w:t xml:space="preserve">   </w:t>
      </w:r>
      <w:r w:rsidR="007E142F" w:rsidRPr="00FD2B1C">
        <w:rPr>
          <w:rFonts w:ascii="Calibri" w:eastAsia="Calibri" w:hAnsi="Calibri" w:cs="Calibri"/>
          <w:color w:val="000000"/>
          <w:lang w:val="nl-NL"/>
        </w:rPr>
        <w:t xml:space="preserve"> </w:t>
      </w:r>
      <w:r w:rsidR="007E142F" w:rsidRPr="00D30977">
        <w:rPr>
          <w:rFonts w:ascii="Calibri" w:eastAsia="Calibri" w:hAnsi="Calibri" w:cs="Calibri"/>
          <w:color w:val="000000"/>
        </w:rPr>
        <w:t>(2x2) (4)</w:t>
      </w:r>
    </w:p>
    <w:p w14:paraId="27B74504" w14:textId="77777777" w:rsidR="005901AC" w:rsidRPr="00E63580" w:rsidRDefault="005901AC" w:rsidP="00656AC7">
      <w:pPr>
        <w:widowControl w:val="0"/>
        <w:pBdr>
          <w:top w:val="nil"/>
          <w:left w:val="nil"/>
          <w:bottom w:val="nil"/>
          <w:right w:val="nil"/>
          <w:between w:val="nil"/>
        </w:pBdr>
        <w:spacing w:line="360" w:lineRule="auto"/>
        <w:rPr>
          <w:rFonts w:ascii="Calibri" w:eastAsia="Calibri" w:hAnsi="Calibri" w:cs="Calibri"/>
          <w:b/>
          <w:bCs/>
          <w:color w:val="000000"/>
          <w:highlight w:val="yellow"/>
        </w:rPr>
      </w:pPr>
      <w:r w:rsidRPr="00E63580">
        <w:rPr>
          <w:rFonts w:ascii="Calibri" w:eastAsia="Calibri" w:hAnsi="Calibri" w:cs="Calibri"/>
          <w:b/>
          <w:bCs/>
          <w:color w:val="000000"/>
          <w:highlight w:val="yellow"/>
        </w:rPr>
        <w:t xml:space="preserve">Moontlike </w:t>
      </w:r>
      <w:proofErr w:type="spellStart"/>
      <w:r w:rsidRPr="00E63580">
        <w:rPr>
          <w:rFonts w:ascii="Calibri" w:eastAsia="Calibri" w:hAnsi="Calibri" w:cs="Calibri"/>
          <w:b/>
          <w:bCs/>
          <w:color w:val="000000"/>
          <w:highlight w:val="yellow"/>
        </w:rPr>
        <w:t>antwoorde</w:t>
      </w:r>
      <w:proofErr w:type="spellEnd"/>
      <w:r w:rsidRPr="00E63580">
        <w:rPr>
          <w:rFonts w:ascii="Calibri" w:eastAsia="Calibri" w:hAnsi="Calibri" w:cs="Calibri"/>
          <w:b/>
          <w:bCs/>
          <w:color w:val="000000"/>
          <w:highlight w:val="yellow"/>
        </w:rPr>
        <w:t xml:space="preserve"> </w:t>
      </w:r>
      <w:proofErr w:type="spellStart"/>
      <w:r w:rsidRPr="00E63580">
        <w:rPr>
          <w:rFonts w:ascii="Calibri" w:eastAsia="Calibri" w:hAnsi="Calibri" w:cs="Calibri"/>
          <w:b/>
          <w:bCs/>
          <w:color w:val="000000"/>
          <w:highlight w:val="yellow"/>
        </w:rPr>
        <w:t>kan</w:t>
      </w:r>
      <w:proofErr w:type="spellEnd"/>
      <w:r w:rsidRPr="00E63580">
        <w:rPr>
          <w:rFonts w:ascii="Calibri" w:eastAsia="Calibri" w:hAnsi="Calibri" w:cs="Calibri"/>
          <w:b/>
          <w:bCs/>
          <w:color w:val="000000"/>
          <w:highlight w:val="yellow"/>
        </w:rPr>
        <w:t xml:space="preserve"> die </w:t>
      </w:r>
      <w:proofErr w:type="spellStart"/>
      <w:r w:rsidRPr="00E63580">
        <w:rPr>
          <w:rFonts w:ascii="Calibri" w:eastAsia="Calibri" w:hAnsi="Calibri" w:cs="Calibri"/>
          <w:b/>
          <w:bCs/>
          <w:color w:val="000000"/>
          <w:highlight w:val="yellow"/>
        </w:rPr>
        <w:t>volgende</w:t>
      </w:r>
      <w:proofErr w:type="spellEnd"/>
      <w:r w:rsidRPr="00E63580">
        <w:rPr>
          <w:rFonts w:ascii="Calibri" w:eastAsia="Calibri" w:hAnsi="Calibri" w:cs="Calibri"/>
          <w:b/>
          <w:bCs/>
          <w:color w:val="000000"/>
          <w:highlight w:val="yellow"/>
        </w:rPr>
        <w:t xml:space="preserve"> </w:t>
      </w:r>
      <w:proofErr w:type="spellStart"/>
      <w:r w:rsidRPr="00E63580">
        <w:rPr>
          <w:rFonts w:ascii="Calibri" w:eastAsia="Calibri" w:hAnsi="Calibri" w:cs="Calibri"/>
          <w:b/>
          <w:bCs/>
          <w:color w:val="000000"/>
          <w:highlight w:val="yellow"/>
        </w:rPr>
        <w:t>insluit</w:t>
      </w:r>
      <w:proofErr w:type="spellEnd"/>
      <w:r w:rsidRPr="00E63580">
        <w:rPr>
          <w:rFonts w:ascii="Calibri" w:eastAsia="Calibri" w:hAnsi="Calibri" w:cs="Calibri"/>
          <w:b/>
          <w:bCs/>
          <w:color w:val="000000"/>
          <w:highlight w:val="yellow"/>
        </w:rPr>
        <w:t>:</w:t>
      </w:r>
    </w:p>
    <w:p w14:paraId="2F5D8144" w14:textId="77777777" w:rsidR="005901AC" w:rsidRPr="005901AC" w:rsidRDefault="005901AC" w:rsidP="005901AC">
      <w:pPr>
        <w:pStyle w:val="ListParagraph"/>
        <w:numPr>
          <w:ilvl w:val="0"/>
          <w:numId w:val="21"/>
        </w:numPr>
        <w:spacing w:line="259" w:lineRule="auto"/>
        <w:ind w:hanging="436"/>
        <w:rPr>
          <w:rFonts w:asciiTheme="minorHAnsi" w:eastAsia="Calibri" w:hAnsiTheme="minorHAnsi" w:cstheme="minorHAnsi"/>
          <w:b/>
          <w:bCs/>
          <w:highlight w:val="yellow"/>
        </w:rPr>
      </w:pPr>
      <w:r w:rsidRPr="005901AC">
        <w:rPr>
          <w:rFonts w:asciiTheme="minorHAnsi" w:eastAsia="Calibri" w:hAnsiTheme="minorHAnsi" w:cstheme="minorHAnsi"/>
          <w:b/>
          <w:bCs/>
          <w:highlight w:val="yellow"/>
          <w:lang w:val="nl-NL"/>
        </w:rPr>
        <w:t xml:space="preserve">Die nuus op die voorblad het 'n groter lettertipe en vul die grootste deel van die voorblad </w:t>
      </w:r>
      <w:r w:rsidRPr="005901AC">
        <w:rPr>
          <w:rFonts w:asciiTheme="minorHAnsi" w:eastAsia="Arial" w:hAnsiTheme="minorHAnsi" w:cstheme="minorHAnsi"/>
          <w:b/>
          <w:bCs/>
          <w:iCs/>
          <w:highlight w:val="yellow"/>
          <w:lang w:val="nl-NL"/>
        </w:rPr>
        <w:t>(</w:t>
      </w:r>
      <w:r w:rsidRPr="00E261A2">
        <w:rPr>
          <w:rFonts w:asciiTheme="minorHAnsi" w:eastAsia="Calibri" w:hAnsiTheme="minorHAnsi" w:cstheme="minorHAnsi"/>
          <w:b/>
          <w:bCs/>
          <w:iCs/>
          <w:highlight w:val="yellow"/>
        </w:rPr>
        <w:sym w:font="Wingdings" w:char="F0FC"/>
      </w:r>
      <w:r w:rsidRPr="005901AC">
        <w:rPr>
          <w:rFonts w:asciiTheme="minorHAnsi" w:eastAsia="Calibri" w:hAnsiTheme="minorHAnsi" w:cstheme="minorHAnsi"/>
          <w:b/>
          <w:bCs/>
          <w:iCs/>
          <w:highlight w:val="yellow"/>
          <w:lang w:val="nl-NL"/>
        </w:rPr>
        <w:t xml:space="preserve">) Hierdie ontwerpstrategie trek effektief die aandag van verbygangers in 'n winkel. </w:t>
      </w:r>
      <w:r w:rsidRPr="00E261A2">
        <w:rPr>
          <w:rFonts w:asciiTheme="minorHAnsi" w:eastAsia="Calibri" w:hAnsiTheme="minorHAnsi" w:cstheme="minorHAnsi"/>
          <w:b/>
          <w:bCs/>
          <w:iCs/>
          <w:highlight w:val="yellow"/>
        </w:rPr>
        <w:t>(</w:t>
      </w:r>
      <w:r w:rsidRPr="00E261A2">
        <w:rPr>
          <w:rFonts w:asciiTheme="minorHAnsi" w:eastAsia="Calibri" w:hAnsiTheme="minorHAnsi" w:cstheme="minorHAnsi"/>
          <w:b/>
          <w:bCs/>
          <w:iCs/>
          <w:highlight w:val="yellow"/>
        </w:rPr>
        <w:sym w:font="Wingdings" w:char="F0FC"/>
      </w:r>
      <w:r w:rsidRPr="00E261A2">
        <w:rPr>
          <w:rFonts w:asciiTheme="minorHAnsi" w:eastAsia="Calibri" w:hAnsiTheme="minorHAnsi" w:cstheme="minorHAnsi"/>
          <w:b/>
          <w:bCs/>
          <w:iCs/>
          <w:highlight w:val="yellow"/>
        </w:rPr>
        <w:t>)</w:t>
      </w:r>
    </w:p>
    <w:p w14:paraId="613CF875" w14:textId="1F000A63" w:rsidR="005901AC" w:rsidRPr="005901AC" w:rsidRDefault="005901AC" w:rsidP="005901AC">
      <w:pPr>
        <w:pStyle w:val="ListParagraph"/>
        <w:numPr>
          <w:ilvl w:val="0"/>
          <w:numId w:val="21"/>
        </w:numPr>
        <w:spacing w:line="259" w:lineRule="auto"/>
        <w:ind w:hanging="436"/>
        <w:rPr>
          <w:rFonts w:asciiTheme="minorHAnsi" w:eastAsia="Calibri" w:hAnsiTheme="minorHAnsi" w:cstheme="minorHAnsi"/>
          <w:b/>
          <w:bCs/>
          <w:highlight w:val="yellow"/>
          <w:lang w:val="nl-NL"/>
        </w:rPr>
      </w:pPr>
      <w:r w:rsidRPr="005901AC">
        <w:rPr>
          <w:rFonts w:asciiTheme="minorHAnsi" w:eastAsia="Calibri" w:hAnsiTheme="minorHAnsi" w:cstheme="minorHAnsi"/>
          <w:b/>
          <w:bCs/>
          <w:highlight w:val="yellow"/>
          <w:lang w:val="nl-NL"/>
        </w:rPr>
        <w:t>Die aanlyn artikel het 'n opskrif gebruik</w:t>
      </w:r>
      <w:r w:rsidR="00E41A61">
        <w:rPr>
          <w:rFonts w:asciiTheme="minorHAnsi" w:eastAsia="Calibri" w:hAnsiTheme="minorHAnsi" w:cstheme="minorHAnsi"/>
          <w:b/>
          <w:bCs/>
          <w:highlight w:val="yellow"/>
          <w:lang w:val="nl-NL"/>
        </w:rPr>
        <w:t xml:space="preserve"> wat mens se aandag trek.</w:t>
      </w:r>
      <w:r w:rsidRPr="005901AC">
        <w:rPr>
          <w:rFonts w:asciiTheme="minorHAnsi" w:eastAsia="Calibri" w:hAnsiTheme="minorHAnsi" w:cstheme="minorHAnsi"/>
          <w:b/>
          <w:bCs/>
          <w:highlight w:val="yellow"/>
          <w:lang w:val="nl-NL"/>
        </w:rPr>
        <w:t xml:space="preserve"> </w:t>
      </w:r>
      <w:r w:rsidRPr="005901AC">
        <w:rPr>
          <w:rFonts w:asciiTheme="minorHAnsi" w:eastAsia="Calibri" w:hAnsiTheme="minorHAnsi" w:cstheme="minorHAnsi"/>
          <w:b/>
          <w:bCs/>
          <w:iCs/>
          <w:highlight w:val="yellow"/>
          <w:lang w:val="nl-NL"/>
        </w:rPr>
        <w:t>(</w:t>
      </w:r>
      <w:r w:rsidRPr="00E261A2">
        <w:rPr>
          <w:rFonts w:eastAsia="Calibri"/>
          <w:highlight w:val="yellow"/>
        </w:rPr>
        <w:sym w:font="Wingdings" w:char="F0FC"/>
      </w:r>
      <w:r w:rsidRPr="005901AC">
        <w:rPr>
          <w:rFonts w:asciiTheme="minorHAnsi" w:eastAsia="Calibri" w:hAnsiTheme="minorHAnsi" w:cstheme="minorHAnsi"/>
          <w:b/>
          <w:bCs/>
          <w:iCs/>
          <w:highlight w:val="yellow"/>
          <w:lang w:val="nl-NL"/>
        </w:rPr>
        <w:t>) Dit lok lesers om op die skakel te klik om meer uit te vind. (</w:t>
      </w:r>
      <w:r w:rsidRPr="00E261A2">
        <w:rPr>
          <w:rFonts w:eastAsia="Calibri"/>
          <w:highlight w:val="yellow"/>
        </w:rPr>
        <w:sym w:font="Wingdings" w:char="F0FC"/>
      </w:r>
      <w:r w:rsidRPr="005901AC">
        <w:rPr>
          <w:rFonts w:asciiTheme="minorHAnsi" w:eastAsia="Calibri" w:hAnsiTheme="minorHAnsi" w:cstheme="minorHAnsi"/>
          <w:b/>
          <w:bCs/>
          <w:iCs/>
          <w:highlight w:val="yellow"/>
          <w:lang w:val="nl-NL"/>
        </w:rPr>
        <w:t>)</w:t>
      </w:r>
    </w:p>
    <w:p w14:paraId="7B148C06" w14:textId="77777777" w:rsidR="005901AC" w:rsidRPr="005901AC" w:rsidRDefault="005901AC" w:rsidP="00656AC7">
      <w:pPr>
        <w:pStyle w:val="ListParagraph"/>
        <w:spacing w:line="276" w:lineRule="auto"/>
        <w:rPr>
          <w:rFonts w:asciiTheme="minorHAnsi" w:eastAsia="Arial" w:hAnsiTheme="minorHAnsi" w:cstheme="minorHAnsi"/>
          <w:b/>
          <w:bCs/>
          <w:iCs/>
          <w:highlight w:val="yellow"/>
          <w:lang w:val="nl-NL"/>
        </w:rPr>
      </w:pPr>
    </w:p>
    <w:p w14:paraId="5E4CB51E" w14:textId="77777777" w:rsidR="005901AC" w:rsidRPr="00E41A61" w:rsidRDefault="005901AC" w:rsidP="00656AC7">
      <w:pPr>
        <w:pStyle w:val="ListParagraph"/>
        <w:spacing w:line="276" w:lineRule="auto"/>
        <w:rPr>
          <w:rFonts w:asciiTheme="minorHAnsi" w:eastAsia="Arial" w:hAnsiTheme="minorHAnsi" w:cstheme="minorHAnsi"/>
          <w:b/>
          <w:bCs/>
          <w:i/>
          <w:highlight w:val="yellow"/>
          <w:lang w:val="nl-NL"/>
        </w:rPr>
      </w:pPr>
      <w:r w:rsidRPr="00E41A61">
        <w:rPr>
          <w:rFonts w:asciiTheme="minorHAnsi" w:eastAsia="Arial" w:hAnsiTheme="minorHAnsi" w:cstheme="minorHAnsi"/>
          <w:b/>
          <w:bCs/>
          <w:i/>
          <w:highlight w:val="yellow"/>
          <w:lang w:val="nl-NL"/>
        </w:rPr>
        <w:t>Die TWEE hierbo of enige relevante antwoorde vir TWEE punte elk</w:t>
      </w:r>
    </w:p>
    <w:p w14:paraId="3FCD3250" w14:textId="77777777" w:rsidR="005901AC" w:rsidRPr="00E41A61" w:rsidRDefault="005901AC" w:rsidP="00656AC7">
      <w:pPr>
        <w:pStyle w:val="ListParagraph"/>
        <w:spacing w:line="276" w:lineRule="auto"/>
        <w:rPr>
          <w:rFonts w:asciiTheme="minorHAnsi" w:eastAsia="Arial" w:hAnsiTheme="minorHAnsi" w:cstheme="minorHAnsi"/>
          <w:b/>
          <w:bCs/>
          <w:i/>
          <w:lang w:val="nl-NL"/>
        </w:rPr>
      </w:pPr>
      <w:r w:rsidRPr="00E41A61">
        <w:rPr>
          <w:rFonts w:asciiTheme="minorHAnsi" w:eastAsia="Arial" w:hAnsiTheme="minorHAnsi" w:cstheme="minorHAnsi"/>
          <w:b/>
          <w:bCs/>
          <w:i/>
          <w:highlight w:val="yellow"/>
          <w:lang w:val="nl-NL"/>
        </w:rPr>
        <w:t xml:space="preserve">EEN </w:t>
      </w:r>
      <w:r w:rsidRPr="00E41A61">
        <w:rPr>
          <w:rFonts w:asciiTheme="minorHAnsi" w:eastAsia="Calibri" w:hAnsiTheme="minorHAnsi" w:cstheme="minorHAnsi"/>
          <w:b/>
          <w:bCs/>
          <w:i/>
          <w:highlight w:val="yellow"/>
          <w:lang w:val="nl-NL"/>
        </w:rPr>
        <w:t>(</w:t>
      </w:r>
      <w:r w:rsidRPr="00E41A61">
        <w:rPr>
          <w:rFonts w:eastAsia="Calibri"/>
          <w:b/>
          <w:bCs/>
          <w:i/>
          <w:highlight w:val="yellow"/>
        </w:rPr>
        <w:sym w:font="Wingdings" w:char="F0FC"/>
      </w:r>
      <w:r w:rsidRPr="00E41A61">
        <w:rPr>
          <w:rFonts w:asciiTheme="minorHAnsi" w:eastAsia="Calibri" w:hAnsiTheme="minorHAnsi" w:cstheme="minorHAnsi"/>
          <w:b/>
          <w:bCs/>
          <w:i/>
          <w:highlight w:val="yellow"/>
          <w:lang w:val="nl-NL"/>
        </w:rPr>
        <w:t xml:space="preserve">) </w:t>
      </w:r>
      <w:r w:rsidRPr="00E41A61">
        <w:rPr>
          <w:rFonts w:asciiTheme="minorHAnsi" w:eastAsia="Arial" w:hAnsiTheme="minorHAnsi" w:cstheme="minorHAnsi"/>
          <w:b/>
          <w:bCs/>
          <w:i/>
          <w:highlight w:val="yellow"/>
          <w:lang w:val="nl-NL"/>
        </w:rPr>
        <w:t xml:space="preserve">punt vir waarneming en EEN </w:t>
      </w:r>
      <w:r w:rsidRPr="00E41A61">
        <w:rPr>
          <w:rFonts w:asciiTheme="minorHAnsi" w:eastAsia="Calibri" w:hAnsiTheme="minorHAnsi" w:cstheme="minorHAnsi"/>
          <w:b/>
          <w:bCs/>
          <w:i/>
          <w:highlight w:val="yellow"/>
          <w:lang w:val="nl-NL"/>
        </w:rPr>
        <w:t>(</w:t>
      </w:r>
      <w:r w:rsidRPr="00E41A61">
        <w:rPr>
          <w:rFonts w:eastAsia="Calibri"/>
          <w:b/>
          <w:bCs/>
          <w:i/>
          <w:highlight w:val="yellow"/>
        </w:rPr>
        <w:sym w:font="Wingdings" w:char="F0FC"/>
      </w:r>
      <w:r w:rsidRPr="00E41A61">
        <w:rPr>
          <w:rFonts w:asciiTheme="minorHAnsi" w:eastAsia="Calibri" w:hAnsiTheme="minorHAnsi" w:cstheme="minorHAnsi"/>
          <w:b/>
          <w:bCs/>
          <w:i/>
          <w:highlight w:val="yellow"/>
          <w:lang w:val="nl-NL"/>
        </w:rPr>
        <w:t xml:space="preserve">) </w:t>
      </w:r>
      <w:r w:rsidRPr="00E41A61">
        <w:rPr>
          <w:rFonts w:asciiTheme="minorHAnsi" w:eastAsia="Arial" w:hAnsiTheme="minorHAnsi" w:cstheme="minorHAnsi"/>
          <w:b/>
          <w:bCs/>
          <w:i/>
          <w:highlight w:val="yellow"/>
          <w:lang w:val="nl-NL"/>
        </w:rPr>
        <w:t>punt vir bespreking</w:t>
      </w:r>
    </w:p>
    <w:p w14:paraId="1015C0F4" w14:textId="77777777" w:rsidR="0013423E" w:rsidRPr="005901AC" w:rsidRDefault="0013423E" w:rsidP="00FD6E1B">
      <w:pPr>
        <w:widowControl w:val="0"/>
        <w:pBdr>
          <w:top w:val="nil"/>
          <w:left w:val="nil"/>
          <w:bottom w:val="nil"/>
          <w:right w:val="nil"/>
          <w:between w:val="nil"/>
        </w:pBdr>
        <w:spacing w:line="276" w:lineRule="auto"/>
        <w:rPr>
          <w:rFonts w:ascii="Calibri" w:eastAsia="Calibri" w:hAnsi="Calibri" w:cs="Calibri"/>
          <w:color w:val="000000"/>
          <w:lang w:val="nl-NL"/>
        </w:rPr>
      </w:pPr>
    </w:p>
    <w:p w14:paraId="0B9176A7" w14:textId="77777777" w:rsidR="005C3336" w:rsidRPr="00F9111A" w:rsidRDefault="007A1E39" w:rsidP="005C3336">
      <w:pPr>
        <w:widowControl w:val="0"/>
        <w:pBdr>
          <w:top w:val="nil"/>
          <w:left w:val="nil"/>
          <w:bottom w:val="nil"/>
          <w:right w:val="nil"/>
          <w:between w:val="nil"/>
        </w:pBdr>
        <w:spacing w:after="240" w:line="276" w:lineRule="auto"/>
        <w:ind w:left="720" w:hanging="720"/>
        <w:rPr>
          <w:rFonts w:ascii="Calibri" w:eastAsia="Calibri" w:hAnsi="Calibri" w:cs="Calibri"/>
          <w:bCs/>
          <w:color w:val="000000"/>
          <w:lang w:val="nl-NL"/>
        </w:rPr>
      </w:pPr>
      <w:r w:rsidRPr="005C3336">
        <w:rPr>
          <w:rFonts w:ascii="Calibri" w:eastAsia="Calibri" w:hAnsi="Calibri" w:cs="Calibri"/>
          <w:bCs/>
          <w:color w:val="000000"/>
          <w:lang w:val="nl-NL"/>
        </w:rPr>
        <w:t>1.4</w:t>
      </w:r>
      <w:r w:rsidRPr="005C3336">
        <w:rPr>
          <w:rFonts w:ascii="Calibri" w:eastAsia="Calibri" w:hAnsi="Calibri" w:cs="Calibri"/>
          <w:bCs/>
          <w:color w:val="000000"/>
          <w:lang w:val="nl-NL"/>
        </w:rPr>
        <w:tab/>
      </w:r>
      <w:r w:rsidR="005C3336" w:rsidRPr="000839AA">
        <w:rPr>
          <w:rFonts w:ascii="Calibri" w:eastAsia="Calibri" w:hAnsi="Calibri" w:cs="Calibri"/>
          <w:bCs/>
          <w:color w:val="000000"/>
          <w:lang w:val="af-ZA"/>
        </w:rPr>
        <w:t xml:space="preserve">Verwys na die artikel wat </w:t>
      </w:r>
      <w:r w:rsidR="005C3336">
        <w:rPr>
          <w:rFonts w:ascii="Calibri" w:eastAsia="Calibri" w:hAnsi="Calibri" w:cs="Calibri"/>
          <w:bCs/>
          <w:color w:val="000000"/>
          <w:lang w:val="af-ZA"/>
        </w:rPr>
        <w:t>jy</w:t>
      </w:r>
      <w:r w:rsidR="005C3336" w:rsidRPr="000839AA">
        <w:rPr>
          <w:rFonts w:ascii="Calibri" w:eastAsia="Calibri" w:hAnsi="Calibri" w:cs="Calibri"/>
          <w:bCs/>
          <w:color w:val="000000"/>
          <w:lang w:val="af-ZA"/>
        </w:rPr>
        <w:t xml:space="preserve"> gelees het en die lys van </w:t>
      </w:r>
      <w:r w:rsidR="005C3336">
        <w:rPr>
          <w:rFonts w:ascii="Calibri" w:eastAsia="Calibri" w:hAnsi="Calibri" w:cs="Calibri"/>
          <w:bCs/>
          <w:color w:val="000000"/>
          <w:lang w:val="af-ZA"/>
        </w:rPr>
        <w:t>beperkings op</w:t>
      </w:r>
      <w:r w:rsidR="005C3336" w:rsidRPr="000839AA">
        <w:rPr>
          <w:rFonts w:ascii="Calibri" w:eastAsia="Calibri" w:hAnsi="Calibri" w:cs="Calibri"/>
          <w:bCs/>
          <w:color w:val="000000"/>
          <w:lang w:val="af-ZA"/>
        </w:rPr>
        <w:t xml:space="preserve"> </w:t>
      </w:r>
      <w:r w:rsidR="005C3336">
        <w:rPr>
          <w:rFonts w:ascii="Calibri" w:eastAsia="Calibri" w:hAnsi="Calibri" w:cs="Calibri"/>
          <w:bCs/>
          <w:color w:val="000000"/>
          <w:lang w:val="af-ZA"/>
        </w:rPr>
        <w:t xml:space="preserve">die </w:t>
      </w:r>
      <w:r w:rsidR="005C3336" w:rsidRPr="000839AA">
        <w:rPr>
          <w:rFonts w:ascii="Calibri" w:eastAsia="Calibri" w:hAnsi="Calibri" w:cs="Calibri"/>
          <w:bCs/>
          <w:color w:val="000000"/>
          <w:lang w:val="af-ZA"/>
        </w:rPr>
        <w:t>vryheid van uitdrukking</w:t>
      </w:r>
      <w:r w:rsidR="005C3336" w:rsidRPr="000839AA">
        <w:rPr>
          <w:rFonts w:ascii="Calibri" w:eastAsia="Calibri" w:hAnsi="Calibri" w:cs="Calibri"/>
          <w:bCs/>
          <w:lang w:val="af-ZA"/>
        </w:rPr>
        <w:t xml:space="preserve"> hieronder:</w:t>
      </w:r>
    </w:p>
    <w:tbl>
      <w:tblPr>
        <w:tblStyle w:val="TableGrid"/>
        <w:tblW w:w="0" w:type="auto"/>
        <w:tblInd w:w="-5" w:type="dxa"/>
        <w:tblLook w:val="04A0" w:firstRow="1" w:lastRow="0" w:firstColumn="1" w:lastColumn="0" w:noHBand="0" w:noVBand="1"/>
      </w:tblPr>
      <w:tblGrid>
        <w:gridCol w:w="10461"/>
      </w:tblGrid>
      <w:tr w:rsidR="005C3336" w:rsidRPr="00DA5CFD" w14:paraId="29736FE8" w14:textId="77777777" w:rsidTr="006506C7">
        <w:tc>
          <w:tcPr>
            <w:tcW w:w="10461" w:type="dxa"/>
          </w:tcPr>
          <w:p w14:paraId="18A52E3A" w14:textId="77777777" w:rsidR="00FD3089" w:rsidRPr="00DA5CFD" w:rsidRDefault="00FD3089" w:rsidP="00FD3089">
            <w:pPr>
              <w:widowControl w:val="0"/>
              <w:spacing w:before="240" w:after="240"/>
              <w:rPr>
                <w:rFonts w:ascii="Calibri" w:eastAsia="Calibri" w:hAnsi="Calibri" w:cs="Calibri"/>
                <w:lang w:val="nl-NL"/>
              </w:rPr>
            </w:pPr>
            <w:r w:rsidRPr="00DA5CFD">
              <w:rPr>
                <w:rFonts w:ascii="Calibri" w:eastAsia="Calibri" w:hAnsi="Calibri" w:cs="Calibri"/>
                <w:lang w:val="nl-NL"/>
              </w:rPr>
              <w:t xml:space="preserve">Sommige van die </w:t>
            </w:r>
            <w:r w:rsidRPr="00DA5CFD">
              <w:rPr>
                <w:rFonts w:ascii="Calibri" w:eastAsia="Calibri" w:hAnsi="Calibri" w:cs="Calibri"/>
                <w:u w:val="single"/>
                <w:lang w:val="nl-NL"/>
              </w:rPr>
              <w:t>beperkings van vryheid van uitdrukking</w:t>
            </w:r>
            <w:r w:rsidRPr="00DA5CFD">
              <w:rPr>
                <w:rFonts w:ascii="Calibri" w:eastAsia="Calibri" w:hAnsi="Calibri" w:cs="Calibri"/>
                <w:lang w:val="nl-NL"/>
              </w:rPr>
              <w:t xml:space="preserve"> sluit in:</w:t>
            </w:r>
          </w:p>
          <w:p w14:paraId="13EB24F7" w14:textId="77777777" w:rsidR="00FD3089" w:rsidRDefault="00FD3089" w:rsidP="00FD3089">
            <w:pPr>
              <w:pStyle w:val="ListParagraph"/>
              <w:widowControl w:val="0"/>
              <w:numPr>
                <w:ilvl w:val="0"/>
                <w:numId w:val="18"/>
              </w:numPr>
              <w:ind w:left="601" w:hanging="430"/>
              <w:rPr>
                <w:rFonts w:ascii="Calibri" w:eastAsia="Calibri" w:hAnsi="Calibri" w:cs="Calibri"/>
                <w:lang w:val="nl-NL"/>
              </w:rPr>
            </w:pPr>
            <w:r>
              <w:rPr>
                <w:rFonts w:ascii="Calibri" w:eastAsia="Calibri" w:hAnsi="Calibri" w:cs="Calibri"/>
                <w:lang w:val="nl-NL"/>
              </w:rPr>
              <w:t>P</w:t>
            </w:r>
            <w:r w:rsidRPr="00DA5CFD">
              <w:rPr>
                <w:rFonts w:ascii="Calibri" w:eastAsia="Calibri" w:hAnsi="Calibri" w:cs="Calibri"/>
                <w:lang w:val="nl-NL"/>
              </w:rPr>
              <w:t xml:space="preserve">robleme </w:t>
            </w:r>
            <w:r>
              <w:rPr>
                <w:rFonts w:ascii="Calibri" w:eastAsia="Calibri" w:hAnsi="Calibri" w:cs="Calibri"/>
                <w:lang w:val="nl-NL"/>
              </w:rPr>
              <w:t xml:space="preserve">moet </w:t>
            </w:r>
            <w:r w:rsidRPr="00DA5CFD">
              <w:rPr>
                <w:rFonts w:ascii="Calibri" w:eastAsia="Calibri" w:hAnsi="Calibri" w:cs="Calibri"/>
                <w:lang w:val="nl-NL"/>
              </w:rPr>
              <w:t>verduidelik</w:t>
            </w:r>
            <w:r>
              <w:rPr>
                <w:rFonts w:ascii="Calibri" w:eastAsia="Calibri" w:hAnsi="Calibri" w:cs="Calibri"/>
                <w:lang w:val="nl-NL"/>
              </w:rPr>
              <w:t xml:space="preserve"> word</w:t>
            </w:r>
            <w:r w:rsidRPr="00DA5CFD">
              <w:rPr>
                <w:rFonts w:ascii="Calibri" w:eastAsia="Calibri" w:hAnsi="Calibri" w:cs="Calibri"/>
                <w:lang w:val="nl-NL"/>
              </w:rPr>
              <w:t xml:space="preserve"> sonder om sensasioneel te wees of te probeer skok.</w:t>
            </w:r>
          </w:p>
          <w:p w14:paraId="3EF5CC8E" w14:textId="77777777" w:rsidR="00FD3089" w:rsidRDefault="00FD3089" w:rsidP="00FD3089">
            <w:pPr>
              <w:pStyle w:val="ListParagraph"/>
              <w:widowControl w:val="0"/>
              <w:numPr>
                <w:ilvl w:val="0"/>
                <w:numId w:val="18"/>
              </w:numPr>
              <w:ind w:left="601" w:hanging="430"/>
              <w:rPr>
                <w:rFonts w:ascii="Calibri" w:eastAsia="Calibri" w:hAnsi="Calibri" w:cs="Calibri"/>
                <w:lang w:val="nl-NL"/>
              </w:rPr>
            </w:pPr>
            <w:r>
              <w:rPr>
                <w:rFonts w:ascii="Calibri" w:eastAsia="Calibri" w:hAnsi="Calibri" w:cs="Calibri"/>
                <w:lang w:val="nl-NL"/>
              </w:rPr>
              <w:t>V</w:t>
            </w:r>
            <w:r w:rsidRPr="00420EDD">
              <w:rPr>
                <w:rFonts w:ascii="Calibri" w:eastAsia="Calibri" w:hAnsi="Calibri" w:cs="Calibri"/>
                <w:lang w:val="nl-NL"/>
              </w:rPr>
              <w:t xml:space="preserve">rye en regverdige verkiesings </w:t>
            </w:r>
            <w:r>
              <w:rPr>
                <w:rFonts w:ascii="Calibri" w:eastAsia="Calibri" w:hAnsi="Calibri" w:cs="Calibri"/>
                <w:lang w:val="nl-NL"/>
              </w:rPr>
              <w:t xml:space="preserve"> moet </w:t>
            </w:r>
            <w:r w:rsidRPr="00420EDD">
              <w:rPr>
                <w:rFonts w:ascii="Calibri" w:eastAsia="Calibri" w:hAnsi="Calibri" w:cs="Calibri"/>
                <w:lang w:val="nl-NL"/>
              </w:rPr>
              <w:t xml:space="preserve">bevorder </w:t>
            </w:r>
            <w:r>
              <w:rPr>
                <w:rFonts w:ascii="Calibri" w:eastAsia="Calibri" w:hAnsi="Calibri" w:cs="Calibri"/>
                <w:lang w:val="nl-NL"/>
              </w:rPr>
              <w:t>word om</w:t>
            </w:r>
            <w:r w:rsidRPr="00420EDD">
              <w:rPr>
                <w:rFonts w:ascii="Calibri" w:eastAsia="Calibri" w:hAnsi="Calibri" w:cs="Calibri"/>
                <w:lang w:val="nl-NL"/>
              </w:rPr>
              <w:t xml:space="preserve"> gelyke geleenthede aan die verskillende partye</w:t>
            </w:r>
            <w:r>
              <w:rPr>
                <w:rFonts w:ascii="Calibri" w:eastAsia="Calibri" w:hAnsi="Calibri" w:cs="Calibri"/>
                <w:lang w:val="nl-NL"/>
              </w:rPr>
              <w:t xml:space="preserve"> te</w:t>
            </w:r>
            <w:r w:rsidRPr="00420EDD">
              <w:rPr>
                <w:rFonts w:ascii="Calibri" w:eastAsia="Calibri" w:hAnsi="Calibri" w:cs="Calibri"/>
                <w:lang w:val="nl-NL"/>
              </w:rPr>
              <w:t xml:space="preserve"> bied.</w:t>
            </w:r>
          </w:p>
          <w:p w14:paraId="76B53F98" w14:textId="77777777" w:rsidR="00FD3089" w:rsidRDefault="00FD3089" w:rsidP="00FD3089">
            <w:pPr>
              <w:pStyle w:val="ListParagraph"/>
              <w:widowControl w:val="0"/>
              <w:numPr>
                <w:ilvl w:val="0"/>
                <w:numId w:val="18"/>
              </w:numPr>
              <w:ind w:left="601" w:hanging="430"/>
              <w:rPr>
                <w:rFonts w:ascii="Calibri" w:eastAsia="Calibri" w:hAnsi="Calibri" w:cs="Calibri"/>
                <w:lang w:val="nl-NL"/>
              </w:rPr>
            </w:pPr>
            <w:r>
              <w:rPr>
                <w:rFonts w:ascii="Calibri" w:eastAsia="Calibri" w:hAnsi="Calibri" w:cs="Calibri"/>
                <w:lang w:val="nl-NL"/>
              </w:rPr>
              <w:t>Daar moet</w:t>
            </w:r>
            <w:r w:rsidRPr="00420EDD">
              <w:rPr>
                <w:rFonts w:ascii="Calibri" w:eastAsia="Calibri" w:hAnsi="Calibri" w:cs="Calibri"/>
                <w:lang w:val="nl-NL"/>
              </w:rPr>
              <w:t xml:space="preserve"> onderskei</w:t>
            </w:r>
            <w:r>
              <w:rPr>
                <w:rFonts w:ascii="Calibri" w:eastAsia="Calibri" w:hAnsi="Calibri" w:cs="Calibri"/>
                <w:lang w:val="nl-NL"/>
              </w:rPr>
              <w:t xml:space="preserve"> word </w:t>
            </w:r>
            <w:r w:rsidRPr="00420EDD">
              <w:rPr>
                <w:rFonts w:ascii="Calibri" w:eastAsia="Calibri" w:hAnsi="Calibri" w:cs="Calibri"/>
                <w:lang w:val="nl-NL"/>
              </w:rPr>
              <w:t xml:space="preserve"> tussen feit</w:t>
            </w:r>
            <w:r>
              <w:rPr>
                <w:rFonts w:ascii="Calibri" w:eastAsia="Calibri" w:hAnsi="Calibri" w:cs="Calibri"/>
                <w:lang w:val="nl-NL"/>
              </w:rPr>
              <w:t>e</w:t>
            </w:r>
            <w:r w:rsidRPr="00420EDD">
              <w:rPr>
                <w:rFonts w:ascii="Calibri" w:eastAsia="Calibri" w:hAnsi="Calibri" w:cs="Calibri"/>
                <w:lang w:val="nl-NL"/>
              </w:rPr>
              <w:t xml:space="preserve"> en mening</w:t>
            </w:r>
            <w:r>
              <w:rPr>
                <w:rFonts w:ascii="Calibri" w:eastAsia="Calibri" w:hAnsi="Calibri" w:cs="Calibri"/>
                <w:lang w:val="nl-NL"/>
              </w:rPr>
              <w:t>s asook tussen</w:t>
            </w:r>
            <w:r w:rsidRPr="00420EDD">
              <w:rPr>
                <w:rFonts w:ascii="Calibri" w:eastAsia="Calibri" w:hAnsi="Calibri" w:cs="Calibri"/>
                <w:lang w:val="nl-NL"/>
              </w:rPr>
              <w:t xml:space="preserve"> verslaggewing </w:t>
            </w:r>
            <w:r>
              <w:rPr>
                <w:rFonts w:ascii="Calibri" w:eastAsia="Calibri" w:hAnsi="Calibri" w:cs="Calibri"/>
                <w:lang w:val="nl-NL"/>
              </w:rPr>
              <w:t>of</w:t>
            </w:r>
            <w:r w:rsidRPr="00420EDD">
              <w:rPr>
                <w:rFonts w:ascii="Calibri" w:eastAsia="Calibri" w:hAnsi="Calibri" w:cs="Calibri"/>
                <w:lang w:val="nl-NL"/>
              </w:rPr>
              <w:t xml:space="preserve"> analise.</w:t>
            </w:r>
          </w:p>
          <w:p w14:paraId="2255AC85" w14:textId="77777777" w:rsidR="00FD3089" w:rsidRDefault="00FD3089" w:rsidP="00FD3089">
            <w:pPr>
              <w:pStyle w:val="ListParagraph"/>
              <w:widowControl w:val="0"/>
              <w:numPr>
                <w:ilvl w:val="0"/>
                <w:numId w:val="18"/>
              </w:numPr>
              <w:ind w:left="601" w:hanging="430"/>
              <w:rPr>
                <w:rFonts w:ascii="Calibri" w:eastAsia="Calibri" w:hAnsi="Calibri" w:cs="Calibri"/>
                <w:lang w:val="nl-NL"/>
              </w:rPr>
            </w:pPr>
          </w:p>
          <w:p w14:paraId="4BC83F5C" w14:textId="77777777" w:rsidR="00FD3089" w:rsidRDefault="00FD3089" w:rsidP="00FD3089">
            <w:pPr>
              <w:pStyle w:val="ListParagraph"/>
              <w:widowControl w:val="0"/>
              <w:ind w:left="601"/>
              <w:rPr>
                <w:rFonts w:ascii="Calibri" w:eastAsia="Calibri" w:hAnsi="Calibri" w:cs="Calibri"/>
                <w:lang w:val="nl-NL"/>
              </w:rPr>
            </w:pPr>
            <w:r>
              <w:rPr>
                <w:rFonts w:ascii="Calibri" w:eastAsia="Calibri" w:hAnsi="Calibri" w:cs="Calibri"/>
                <w:lang w:val="nl-NL"/>
              </w:rPr>
              <w:t>V</w:t>
            </w:r>
            <w:r w:rsidRPr="00420EDD">
              <w:rPr>
                <w:rFonts w:ascii="Calibri" w:eastAsia="Calibri" w:hAnsi="Calibri" w:cs="Calibri"/>
                <w:lang w:val="nl-NL"/>
              </w:rPr>
              <w:t xml:space="preserve">erslaggewers </w:t>
            </w:r>
            <w:r>
              <w:rPr>
                <w:rFonts w:ascii="Calibri" w:eastAsia="Calibri" w:hAnsi="Calibri" w:cs="Calibri"/>
                <w:lang w:val="nl-NL"/>
              </w:rPr>
              <w:t xml:space="preserve">moet </w:t>
            </w:r>
            <w:r w:rsidRPr="00420EDD">
              <w:rPr>
                <w:rFonts w:ascii="Calibri" w:eastAsia="Calibri" w:hAnsi="Calibri" w:cs="Calibri"/>
                <w:lang w:val="nl-NL"/>
              </w:rPr>
              <w:t>op</w:t>
            </w:r>
            <w:r>
              <w:rPr>
                <w:rFonts w:ascii="Calibri" w:eastAsia="Calibri" w:hAnsi="Calibri" w:cs="Calibri"/>
                <w:lang w:val="nl-NL"/>
              </w:rPr>
              <w:t>ge</w:t>
            </w:r>
            <w:r w:rsidRPr="00420EDD">
              <w:rPr>
                <w:rFonts w:ascii="Calibri" w:eastAsia="Calibri" w:hAnsi="Calibri" w:cs="Calibri"/>
                <w:lang w:val="nl-NL"/>
              </w:rPr>
              <w:t>lei</w:t>
            </w:r>
            <w:r>
              <w:rPr>
                <w:rFonts w:ascii="Calibri" w:eastAsia="Calibri" w:hAnsi="Calibri" w:cs="Calibri"/>
                <w:lang w:val="nl-NL"/>
              </w:rPr>
              <w:t xml:space="preserve"> word</w:t>
            </w:r>
            <w:r w:rsidRPr="00420EDD">
              <w:rPr>
                <w:rFonts w:ascii="Calibri" w:eastAsia="Calibri" w:hAnsi="Calibri" w:cs="Calibri"/>
                <w:lang w:val="nl-NL"/>
              </w:rPr>
              <w:t xml:space="preserve"> om bronne noukeurig na te gaan voordat hulle verslag </w:t>
            </w:r>
            <w:r>
              <w:rPr>
                <w:rFonts w:ascii="Calibri" w:eastAsia="Calibri" w:hAnsi="Calibri" w:cs="Calibri"/>
                <w:lang w:val="nl-NL"/>
              </w:rPr>
              <w:t>lewer</w:t>
            </w:r>
            <w:r w:rsidRPr="00420EDD">
              <w:rPr>
                <w:rFonts w:ascii="Calibri" w:eastAsia="Calibri" w:hAnsi="Calibri" w:cs="Calibri"/>
                <w:lang w:val="nl-NL"/>
              </w:rPr>
              <w:t>.</w:t>
            </w:r>
          </w:p>
          <w:p w14:paraId="5C338C7B" w14:textId="77777777" w:rsidR="00FD3089" w:rsidRPr="00420EDD" w:rsidRDefault="00FD3089" w:rsidP="00FD3089">
            <w:pPr>
              <w:pStyle w:val="ListParagraph"/>
              <w:widowControl w:val="0"/>
              <w:numPr>
                <w:ilvl w:val="0"/>
                <w:numId w:val="18"/>
              </w:numPr>
              <w:ind w:left="601" w:hanging="430"/>
              <w:rPr>
                <w:rFonts w:ascii="Calibri" w:eastAsia="Calibri" w:hAnsi="Calibri" w:cs="Calibri"/>
                <w:lang w:val="nl-NL"/>
              </w:rPr>
            </w:pPr>
            <w:r>
              <w:rPr>
                <w:rFonts w:ascii="Calibri" w:eastAsia="Calibri" w:hAnsi="Calibri" w:cs="Calibri"/>
                <w:lang w:val="nl-NL"/>
              </w:rPr>
              <w:t>R</w:t>
            </w:r>
            <w:r w:rsidRPr="00420EDD">
              <w:rPr>
                <w:rFonts w:ascii="Calibri" w:eastAsia="Calibri" w:hAnsi="Calibri" w:cs="Calibri"/>
                <w:lang w:val="nl-NL"/>
              </w:rPr>
              <w:t xml:space="preserve">egstellings </w:t>
            </w:r>
            <w:r>
              <w:rPr>
                <w:rFonts w:ascii="Calibri" w:eastAsia="Calibri" w:hAnsi="Calibri" w:cs="Calibri"/>
                <w:lang w:val="nl-NL"/>
              </w:rPr>
              <w:t>moet ge</w:t>
            </w:r>
            <w:r w:rsidRPr="00420EDD">
              <w:rPr>
                <w:rFonts w:ascii="Calibri" w:eastAsia="Calibri" w:hAnsi="Calibri" w:cs="Calibri"/>
                <w:lang w:val="nl-NL"/>
              </w:rPr>
              <w:t>publiseer</w:t>
            </w:r>
            <w:r>
              <w:rPr>
                <w:rFonts w:ascii="Calibri" w:eastAsia="Calibri" w:hAnsi="Calibri" w:cs="Calibri"/>
                <w:lang w:val="nl-NL"/>
              </w:rPr>
              <w:t xml:space="preserve"> word indien ’n fout begaan is.</w:t>
            </w:r>
          </w:p>
          <w:p w14:paraId="5233D4B1" w14:textId="77777777" w:rsidR="005C3336" w:rsidRPr="00DA5CFD" w:rsidRDefault="005C3336" w:rsidP="006506C7">
            <w:pPr>
              <w:widowControl w:val="0"/>
              <w:spacing w:line="276" w:lineRule="auto"/>
              <w:rPr>
                <w:rFonts w:ascii="Calibri" w:eastAsia="Calibri" w:hAnsi="Calibri" w:cs="Calibri"/>
                <w:bCs/>
                <w:color w:val="000000"/>
                <w:lang w:val="nl-NL"/>
              </w:rPr>
            </w:pPr>
          </w:p>
        </w:tc>
      </w:tr>
    </w:tbl>
    <w:p w14:paraId="4C98D672" w14:textId="77777777" w:rsidR="005C3336" w:rsidRPr="00DA5CFD" w:rsidRDefault="005C3336" w:rsidP="005C3336">
      <w:pPr>
        <w:widowControl w:val="0"/>
        <w:spacing w:line="276" w:lineRule="auto"/>
        <w:rPr>
          <w:rFonts w:ascii="Calibri" w:eastAsia="Calibri" w:hAnsi="Calibri" w:cs="Calibri"/>
          <w:lang w:val="nl-NL"/>
        </w:rPr>
      </w:pPr>
    </w:p>
    <w:p w14:paraId="66186D0C" w14:textId="21F3F1BB" w:rsidR="00746F0B" w:rsidRDefault="005C3336" w:rsidP="005C3336">
      <w:pPr>
        <w:widowControl w:val="0"/>
        <w:spacing w:after="240" w:line="276" w:lineRule="auto"/>
        <w:ind w:left="720" w:hanging="720"/>
        <w:rPr>
          <w:rFonts w:ascii="Calibri" w:eastAsia="Calibri" w:hAnsi="Calibri" w:cs="Calibri"/>
        </w:rPr>
      </w:pPr>
      <w:r w:rsidRPr="002E00D7">
        <w:rPr>
          <w:rFonts w:ascii="Calibri" w:eastAsia="Calibri" w:hAnsi="Calibri" w:cs="Calibri"/>
          <w:lang w:val="nl-NL"/>
        </w:rPr>
        <w:t>1.4.1</w:t>
      </w:r>
      <w:r w:rsidRPr="002E00D7">
        <w:rPr>
          <w:rFonts w:ascii="Calibri" w:eastAsia="Calibri" w:hAnsi="Calibri" w:cs="Calibri"/>
          <w:lang w:val="nl-NL"/>
        </w:rPr>
        <w:tab/>
        <w:t xml:space="preserve">Het die artikel wat </w:t>
      </w:r>
      <w:r>
        <w:rPr>
          <w:rFonts w:ascii="Calibri" w:eastAsia="Calibri" w:hAnsi="Calibri" w:cs="Calibri"/>
          <w:lang w:val="nl-NL"/>
        </w:rPr>
        <w:t xml:space="preserve">jy </w:t>
      </w:r>
      <w:r w:rsidRPr="002E00D7">
        <w:rPr>
          <w:rFonts w:ascii="Calibri" w:eastAsia="Calibri" w:hAnsi="Calibri" w:cs="Calibri"/>
          <w:lang w:val="nl-NL"/>
        </w:rPr>
        <w:t>gelees het</w:t>
      </w:r>
      <w:r w:rsidR="000E2E44">
        <w:rPr>
          <w:rFonts w:ascii="Calibri" w:eastAsia="Calibri" w:hAnsi="Calibri" w:cs="Calibri"/>
          <w:lang w:val="nl-NL"/>
        </w:rPr>
        <w:t>, volgens</w:t>
      </w:r>
      <w:r w:rsidRPr="002E00D7">
        <w:rPr>
          <w:rFonts w:ascii="Calibri" w:eastAsia="Calibri" w:hAnsi="Calibri" w:cs="Calibri"/>
          <w:lang w:val="nl-NL"/>
        </w:rPr>
        <w:t xml:space="preserve"> </w:t>
      </w:r>
      <w:r>
        <w:rPr>
          <w:rFonts w:ascii="Calibri" w:eastAsia="Calibri" w:hAnsi="Calibri" w:cs="Calibri"/>
          <w:lang w:val="nl-NL"/>
        </w:rPr>
        <w:t xml:space="preserve">jou </w:t>
      </w:r>
      <w:r w:rsidRPr="002E00D7">
        <w:rPr>
          <w:rFonts w:ascii="Calibri" w:eastAsia="Calibri" w:hAnsi="Calibri" w:cs="Calibri"/>
          <w:lang w:val="nl-NL"/>
        </w:rPr>
        <w:t>mening</w:t>
      </w:r>
      <w:r w:rsidR="000E2E44">
        <w:rPr>
          <w:rFonts w:ascii="Calibri" w:eastAsia="Calibri" w:hAnsi="Calibri" w:cs="Calibri"/>
          <w:lang w:val="nl-NL"/>
        </w:rPr>
        <w:t>,</w:t>
      </w:r>
      <w:r w:rsidRPr="002E00D7">
        <w:rPr>
          <w:rFonts w:ascii="Calibri" w:eastAsia="Calibri" w:hAnsi="Calibri" w:cs="Calibri"/>
          <w:lang w:val="nl-NL"/>
        </w:rPr>
        <w:t xml:space="preserve"> aan hierdie beperkings voldoen? Gee redes vir jou</w:t>
      </w:r>
      <w:r w:rsidR="000E2E44">
        <w:rPr>
          <w:rFonts w:ascii="Calibri" w:eastAsia="Calibri" w:hAnsi="Calibri" w:cs="Calibri"/>
          <w:lang w:val="nl-NL"/>
        </w:rPr>
        <w:t xml:space="preserve"> </w:t>
      </w:r>
      <w:r w:rsidRPr="002E00D7">
        <w:rPr>
          <w:rFonts w:ascii="Calibri" w:eastAsia="Calibri" w:hAnsi="Calibri" w:cs="Calibri"/>
          <w:lang w:val="nl-NL"/>
        </w:rPr>
        <w:t>antwoord.</w:t>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sidRPr="002E00D7">
        <w:rPr>
          <w:rFonts w:ascii="Calibri" w:eastAsia="Calibri" w:hAnsi="Calibri" w:cs="Calibri"/>
          <w:lang w:val="nl-NL"/>
        </w:rPr>
        <w:tab/>
      </w:r>
      <w:r>
        <w:rPr>
          <w:rFonts w:ascii="Calibri" w:eastAsia="Calibri" w:hAnsi="Calibri" w:cs="Calibri"/>
          <w:lang w:val="nl-NL"/>
        </w:rPr>
        <w:t xml:space="preserve">   </w:t>
      </w:r>
      <w:r w:rsidRPr="002E00D7">
        <w:rPr>
          <w:rFonts w:ascii="Calibri" w:eastAsia="Calibri" w:hAnsi="Calibri" w:cs="Calibri"/>
          <w:lang w:val="nl-NL"/>
        </w:rPr>
        <w:t xml:space="preserve"> </w:t>
      </w:r>
      <w:r w:rsidRPr="00D30977">
        <w:rPr>
          <w:rFonts w:ascii="Calibri" w:eastAsia="Calibri" w:hAnsi="Calibri" w:cs="Calibri"/>
        </w:rPr>
        <w:t>(2x2) (4)</w:t>
      </w:r>
    </w:p>
    <w:p w14:paraId="1E8E6991" w14:textId="77777777" w:rsidR="001930A7" w:rsidRPr="00502DED" w:rsidRDefault="001930A7" w:rsidP="00CC16CC">
      <w:pPr>
        <w:widowControl w:val="0"/>
        <w:spacing w:line="276" w:lineRule="auto"/>
        <w:rPr>
          <w:rFonts w:ascii="Calibri" w:eastAsia="Calibri" w:hAnsi="Calibri" w:cs="Calibri"/>
          <w:b/>
          <w:bCs/>
          <w:highlight w:val="yellow"/>
        </w:rPr>
      </w:pPr>
      <w:r w:rsidRPr="00502DED">
        <w:rPr>
          <w:rFonts w:ascii="Calibri" w:eastAsia="Calibri" w:hAnsi="Calibri" w:cs="Calibri"/>
          <w:b/>
          <w:bCs/>
          <w:highlight w:val="yellow"/>
        </w:rPr>
        <w:t xml:space="preserve">Model </w:t>
      </w:r>
      <w:proofErr w:type="spellStart"/>
      <w:r w:rsidRPr="00502DED">
        <w:rPr>
          <w:rFonts w:ascii="Calibri" w:eastAsia="Calibri" w:hAnsi="Calibri" w:cs="Calibri"/>
          <w:b/>
          <w:bCs/>
          <w:highlight w:val="yellow"/>
        </w:rPr>
        <w:t>antwoord</w:t>
      </w:r>
      <w:proofErr w:type="spellEnd"/>
      <w:r w:rsidRPr="00502DED">
        <w:rPr>
          <w:rFonts w:ascii="Calibri" w:eastAsia="Calibri" w:hAnsi="Calibri" w:cs="Calibri"/>
          <w:b/>
          <w:bCs/>
          <w:highlight w:val="yellow"/>
        </w:rPr>
        <w:t>:</w:t>
      </w:r>
    </w:p>
    <w:p w14:paraId="5874994B" w14:textId="630B8EF4" w:rsidR="001930A7" w:rsidRDefault="001930A7" w:rsidP="00167DD7">
      <w:pPr>
        <w:pStyle w:val="ListParagraph"/>
        <w:widowControl w:val="0"/>
        <w:numPr>
          <w:ilvl w:val="0"/>
          <w:numId w:val="22"/>
        </w:numPr>
        <w:pBdr>
          <w:top w:val="nil"/>
          <w:left w:val="nil"/>
          <w:bottom w:val="nil"/>
          <w:right w:val="nil"/>
          <w:between w:val="nil"/>
        </w:pBdr>
        <w:spacing w:before="55" w:line="276" w:lineRule="auto"/>
        <w:ind w:left="709" w:hanging="425"/>
        <w:rPr>
          <w:rFonts w:asciiTheme="minorHAnsi" w:eastAsia="Calibri" w:hAnsiTheme="minorHAnsi" w:cstheme="minorHAnsi"/>
          <w:b/>
          <w:bCs/>
          <w:iCs/>
          <w:highlight w:val="yellow"/>
          <w:lang w:val="nl-NL"/>
        </w:rPr>
      </w:pPr>
      <w:r w:rsidRPr="00167DD7">
        <w:rPr>
          <w:rFonts w:asciiTheme="minorHAnsi" w:hAnsiTheme="minorHAnsi" w:cstheme="minorHAnsi"/>
          <w:b/>
          <w:bCs/>
          <w:highlight w:val="yellow"/>
          <w:lang w:val="nl-NL"/>
        </w:rPr>
        <w:t xml:space="preserve">Dit lyk asof die nuus meer ruimte aan 'n bepaalde politieke party gee </w:t>
      </w:r>
      <w:r w:rsidRPr="00167DD7">
        <w:rPr>
          <w:rFonts w:asciiTheme="minorHAnsi" w:eastAsia="Arial" w:hAnsiTheme="minorHAnsi" w:cstheme="minorHAnsi"/>
          <w:b/>
          <w:bCs/>
          <w:iCs/>
          <w:highlight w:val="yellow"/>
          <w:lang w:val="nl-NL"/>
        </w:rPr>
        <w:t>(</w:t>
      </w:r>
      <w:r w:rsidRPr="00502DED">
        <w:rPr>
          <w:rFonts w:eastAsia="Calibri"/>
          <w:highlight w:val="yellow"/>
        </w:rPr>
        <w:sym w:font="Wingdings" w:char="F0FC"/>
      </w:r>
      <w:r w:rsidRPr="00167DD7">
        <w:rPr>
          <w:rFonts w:asciiTheme="minorHAnsi" w:eastAsia="Calibri" w:hAnsiTheme="minorHAnsi" w:cstheme="minorHAnsi"/>
          <w:b/>
          <w:bCs/>
          <w:iCs/>
          <w:highlight w:val="yellow"/>
          <w:lang w:val="nl-NL"/>
        </w:rPr>
        <w:t xml:space="preserve">) </w:t>
      </w:r>
      <w:r w:rsidRPr="00167DD7">
        <w:rPr>
          <w:rFonts w:asciiTheme="minorHAnsi" w:hAnsiTheme="minorHAnsi" w:cstheme="minorHAnsi"/>
          <w:b/>
          <w:bCs/>
          <w:highlight w:val="yellow"/>
          <w:lang w:val="nl-NL"/>
        </w:rPr>
        <w:t>Met die wete dat dit 'n wisselvallige tyd naby verkiesings is, sal dit beter wees om 'n fokustoevoeging op die verskillende partye te skep en hulle geleentheid te gee om hul hoof</w:t>
      </w:r>
      <w:r w:rsidR="002D69BF">
        <w:rPr>
          <w:rFonts w:asciiTheme="minorHAnsi" w:hAnsiTheme="minorHAnsi" w:cstheme="minorHAnsi"/>
          <w:b/>
          <w:bCs/>
          <w:highlight w:val="yellow"/>
          <w:lang w:val="nl-NL"/>
        </w:rPr>
        <w:t>standpunte</w:t>
      </w:r>
      <w:r w:rsidRPr="00167DD7">
        <w:rPr>
          <w:rFonts w:asciiTheme="minorHAnsi" w:hAnsiTheme="minorHAnsi" w:cstheme="minorHAnsi"/>
          <w:b/>
          <w:bCs/>
          <w:highlight w:val="yellow"/>
          <w:lang w:val="nl-NL"/>
        </w:rPr>
        <w:t xml:space="preserve"> uit te spreek </w:t>
      </w:r>
      <w:r w:rsidRPr="00167DD7">
        <w:rPr>
          <w:rFonts w:asciiTheme="minorHAnsi" w:eastAsia="Arial" w:hAnsiTheme="minorHAnsi" w:cstheme="minorHAnsi"/>
          <w:b/>
          <w:bCs/>
          <w:iCs/>
          <w:highlight w:val="yellow"/>
          <w:lang w:val="nl-NL"/>
        </w:rPr>
        <w:t>(</w:t>
      </w:r>
      <w:r w:rsidRPr="00502DED">
        <w:rPr>
          <w:rFonts w:eastAsia="Calibri"/>
          <w:highlight w:val="yellow"/>
        </w:rPr>
        <w:sym w:font="Wingdings" w:char="F0FC"/>
      </w:r>
      <w:r w:rsidRPr="00167DD7">
        <w:rPr>
          <w:rFonts w:asciiTheme="minorHAnsi" w:eastAsia="Calibri" w:hAnsiTheme="minorHAnsi" w:cstheme="minorHAnsi"/>
          <w:b/>
          <w:bCs/>
          <w:iCs/>
          <w:highlight w:val="yellow"/>
          <w:lang w:val="nl-NL"/>
        </w:rPr>
        <w:t>)</w:t>
      </w:r>
    </w:p>
    <w:p w14:paraId="181CA103" w14:textId="77777777" w:rsidR="00FD3089" w:rsidRPr="00167DD7" w:rsidRDefault="00FD3089" w:rsidP="00FD3089">
      <w:pPr>
        <w:pStyle w:val="ListParagraph"/>
        <w:widowControl w:val="0"/>
        <w:pBdr>
          <w:top w:val="nil"/>
          <w:left w:val="nil"/>
          <w:bottom w:val="nil"/>
          <w:right w:val="nil"/>
          <w:between w:val="nil"/>
        </w:pBdr>
        <w:spacing w:before="55" w:line="276" w:lineRule="auto"/>
        <w:ind w:left="709"/>
        <w:rPr>
          <w:rFonts w:asciiTheme="minorHAnsi" w:eastAsia="Calibri" w:hAnsiTheme="minorHAnsi" w:cstheme="minorHAnsi"/>
          <w:b/>
          <w:bCs/>
          <w:iCs/>
          <w:highlight w:val="yellow"/>
          <w:lang w:val="nl-NL"/>
        </w:rPr>
      </w:pPr>
    </w:p>
    <w:p w14:paraId="0C29C63D" w14:textId="77777777" w:rsidR="001930A7" w:rsidRPr="00E41A61" w:rsidRDefault="001930A7" w:rsidP="00E41A61">
      <w:pPr>
        <w:widowControl w:val="0"/>
        <w:pBdr>
          <w:top w:val="nil"/>
          <w:left w:val="nil"/>
          <w:bottom w:val="nil"/>
          <w:right w:val="nil"/>
          <w:between w:val="nil"/>
        </w:pBdr>
        <w:spacing w:line="276" w:lineRule="auto"/>
        <w:ind w:left="709"/>
        <w:rPr>
          <w:rFonts w:asciiTheme="minorHAnsi" w:eastAsia="Calibri" w:hAnsiTheme="minorHAnsi" w:cstheme="minorHAnsi"/>
          <w:b/>
          <w:bCs/>
          <w:i/>
          <w:highlight w:val="yellow"/>
          <w:lang w:val="nl-NL"/>
        </w:rPr>
      </w:pPr>
      <w:r w:rsidRPr="00E41A61">
        <w:rPr>
          <w:rFonts w:asciiTheme="minorHAnsi" w:eastAsia="Calibri" w:hAnsiTheme="minorHAnsi" w:cstheme="minorHAnsi"/>
          <w:b/>
          <w:bCs/>
          <w:i/>
          <w:highlight w:val="yellow"/>
          <w:lang w:val="nl-NL"/>
        </w:rPr>
        <w:lastRenderedPageBreak/>
        <w:t xml:space="preserve">Enige TWEE relevante antwoorde vir TWEE punte elk. </w:t>
      </w:r>
    </w:p>
    <w:p w14:paraId="39A6CC88" w14:textId="3D238A0F" w:rsidR="001930A7" w:rsidRDefault="001930A7" w:rsidP="00E41A61">
      <w:pPr>
        <w:widowControl w:val="0"/>
        <w:pBdr>
          <w:top w:val="nil"/>
          <w:left w:val="nil"/>
          <w:bottom w:val="nil"/>
          <w:right w:val="nil"/>
          <w:between w:val="nil"/>
        </w:pBdr>
        <w:spacing w:line="276" w:lineRule="auto"/>
        <w:ind w:left="709"/>
        <w:rPr>
          <w:rFonts w:asciiTheme="minorHAnsi" w:eastAsia="Calibri" w:hAnsiTheme="minorHAnsi" w:cstheme="minorHAnsi"/>
          <w:b/>
          <w:bCs/>
          <w:i/>
          <w:lang w:val="nl-NL"/>
        </w:rPr>
      </w:pPr>
      <w:r w:rsidRPr="00E41A61">
        <w:rPr>
          <w:rFonts w:asciiTheme="minorHAnsi" w:eastAsia="Calibri" w:hAnsiTheme="minorHAnsi" w:cstheme="minorHAnsi"/>
          <w:b/>
          <w:bCs/>
          <w:i/>
          <w:highlight w:val="yellow"/>
          <w:lang w:val="nl-NL"/>
        </w:rPr>
        <w:t xml:space="preserve">(EEN </w:t>
      </w:r>
      <w:r w:rsidR="00FF24DC" w:rsidRPr="003B6E8A">
        <w:rPr>
          <w:rFonts w:asciiTheme="minorHAnsi" w:eastAsia="Calibri" w:hAnsiTheme="minorHAnsi" w:cstheme="minorHAnsi"/>
          <w:b/>
          <w:bCs/>
          <w:i/>
          <w:highlight w:val="yellow"/>
        </w:rPr>
        <w:t>(</w:t>
      </w:r>
      <w:r w:rsidR="00FF24DC" w:rsidRPr="003B6E8A">
        <w:rPr>
          <w:rFonts w:eastAsia="Calibri"/>
          <w:b/>
          <w:bCs/>
          <w:i/>
          <w:highlight w:val="yellow"/>
        </w:rPr>
        <w:sym w:font="Wingdings" w:char="F0FC"/>
      </w:r>
      <w:r w:rsidR="00FF24DC" w:rsidRPr="003B6E8A">
        <w:rPr>
          <w:rFonts w:asciiTheme="minorHAnsi" w:eastAsia="Calibri" w:hAnsiTheme="minorHAnsi" w:cstheme="minorHAnsi"/>
          <w:b/>
          <w:bCs/>
          <w:i/>
          <w:highlight w:val="yellow"/>
        </w:rPr>
        <w:t>)</w:t>
      </w:r>
      <w:r w:rsidR="00FF24DC">
        <w:rPr>
          <w:rFonts w:asciiTheme="minorHAnsi" w:eastAsia="Calibri" w:hAnsiTheme="minorHAnsi" w:cstheme="minorHAnsi"/>
          <w:b/>
          <w:bCs/>
          <w:i/>
          <w:highlight w:val="yellow"/>
        </w:rPr>
        <w:t xml:space="preserve"> </w:t>
      </w:r>
      <w:r w:rsidRPr="00E41A61">
        <w:rPr>
          <w:rFonts w:asciiTheme="minorHAnsi" w:eastAsia="Calibri" w:hAnsiTheme="minorHAnsi" w:cstheme="minorHAnsi"/>
          <w:b/>
          <w:bCs/>
          <w:i/>
          <w:highlight w:val="yellow"/>
          <w:lang w:val="nl-NL"/>
        </w:rPr>
        <w:t xml:space="preserve">punt vir </w:t>
      </w:r>
      <w:r w:rsidR="007E4DD5">
        <w:rPr>
          <w:rFonts w:asciiTheme="minorHAnsi" w:eastAsia="Calibri" w:hAnsiTheme="minorHAnsi" w:cstheme="minorHAnsi"/>
          <w:b/>
          <w:bCs/>
          <w:i/>
          <w:highlight w:val="yellow"/>
          <w:lang w:val="nl-NL"/>
        </w:rPr>
        <w:t>observasie</w:t>
      </w:r>
      <w:r w:rsidRPr="00E41A61">
        <w:rPr>
          <w:rFonts w:asciiTheme="minorHAnsi" w:eastAsia="Calibri" w:hAnsiTheme="minorHAnsi" w:cstheme="minorHAnsi"/>
          <w:b/>
          <w:bCs/>
          <w:i/>
          <w:highlight w:val="yellow"/>
          <w:lang w:val="nl-NL"/>
        </w:rPr>
        <w:t xml:space="preserve"> en EEN </w:t>
      </w:r>
      <w:r w:rsidR="00FF24DC" w:rsidRPr="003B6E8A">
        <w:rPr>
          <w:rFonts w:asciiTheme="minorHAnsi" w:eastAsia="Calibri" w:hAnsiTheme="minorHAnsi" w:cstheme="minorHAnsi"/>
          <w:b/>
          <w:bCs/>
          <w:i/>
          <w:highlight w:val="yellow"/>
        </w:rPr>
        <w:t>(</w:t>
      </w:r>
      <w:r w:rsidR="00FF24DC" w:rsidRPr="003B6E8A">
        <w:rPr>
          <w:rFonts w:eastAsia="Calibri"/>
          <w:b/>
          <w:bCs/>
          <w:i/>
          <w:highlight w:val="yellow"/>
        </w:rPr>
        <w:sym w:font="Wingdings" w:char="F0FC"/>
      </w:r>
      <w:r w:rsidR="00FF24DC" w:rsidRPr="003B6E8A">
        <w:rPr>
          <w:rFonts w:asciiTheme="minorHAnsi" w:eastAsia="Calibri" w:hAnsiTheme="minorHAnsi" w:cstheme="minorHAnsi"/>
          <w:b/>
          <w:bCs/>
          <w:i/>
          <w:highlight w:val="yellow"/>
        </w:rPr>
        <w:t>)</w:t>
      </w:r>
      <w:r w:rsidR="00FF24DC">
        <w:rPr>
          <w:rFonts w:asciiTheme="minorHAnsi" w:eastAsia="Calibri" w:hAnsiTheme="minorHAnsi" w:cstheme="minorHAnsi"/>
          <w:b/>
          <w:bCs/>
          <w:i/>
          <w:highlight w:val="yellow"/>
        </w:rPr>
        <w:t xml:space="preserve"> </w:t>
      </w:r>
      <w:r w:rsidRPr="00E41A61">
        <w:rPr>
          <w:rFonts w:asciiTheme="minorHAnsi" w:eastAsia="Calibri" w:hAnsiTheme="minorHAnsi" w:cstheme="minorHAnsi"/>
          <w:b/>
          <w:bCs/>
          <w:i/>
          <w:highlight w:val="yellow"/>
          <w:lang w:val="nl-NL"/>
        </w:rPr>
        <w:t>punt vir verduideliking)</w:t>
      </w:r>
    </w:p>
    <w:p w14:paraId="125DA96E" w14:textId="77777777" w:rsidR="00FD3089" w:rsidRPr="00E41A61" w:rsidRDefault="00FD3089" w:rsidP="00E41A61">
      <w:pPr>
        <w:widowControl w:val="0"/>
        <w:pBdr>
          <w:top w:val="nil"/>
          <w:left w:val="nil"/>
          <w:bottom w:val="nil"/>
          <w:right w:val="nil"/>
          <w:between w:val="nil"/>
        </w:pBdr>
        <w:spacing w:line="276" w:lineRule="auto"/>
        <w:ind w:left="709"/>
        <w:rPr>
          <w:rFonts w:asciiTheme="minorHAnsi" w:eastAsia="Calibri" w:hAnsiTheme="minorHAnsi" w:cstheme="minorHAnsi"/>
          <w:b/>
          <w:bCs/>
          <w:i/>
          <w:lang w:val="nl-NL"/>
        </w:rPr>
      </w:pPr>
    </w:p>
    <w:p w14:paraId="3EE11A10" w14:textId="5AA95F1F" w:rsidR="0013423E" w:rsidRPr="00167DD7" w:rsidRDefault="00C11BF8">
      <w:pPr>
        <w:widowControl w:val="0"/>
        <w:spacing w:line="276" w:lineRule="auto"/>
        <w:ind w:left="1158"/>
        <w:rPr>
          <w:rFonts w:ascii="Calibri" w:eastAsia="Calibri" w:hAnsi="Calibri" w:cs="Calibri"/>
          <w:lang w:val="nl-NL"/>
        </w:rPr>
      </w:pPr>
      <w:r w:rsidRPr="00D30977">
        <w:rPr>
          <w:noProof/>
        </w:rPr>
        <w:drawing>
          <wp:anchor distT="0" distB="0" distL="114300" distR="114300" simplePos="0" relativeHeight="251659264" behindDoc="0" locked="0" layoutInCell="1" hidden="0" allowOverlap="1" wp14:anchorId="74612A9B" wp14:editId="73725913">
            <wp:simplePos x="0" y="0"/>
            <wp:positionH relativeFrom="margin">
              <wp:align>left</wp:align>
            </wp:positionH>
            <wp:positionV relativeFrom="paragraph">
              <wp:posOffset>15240</wp:posOffset>
            </wp:positionV>
            <wp:extent cx="448310" cy="449580"/>
            <wp:effectExtent l="0" t="0" r="8890" b="7620"/>
            <wp:wrapSquare wrapText="bothSides" distT="0" distB="0" distL="114300" distR="114300"/>
            <wp:docPr id="19125535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4C3C4724" w14:textId="77777777" w:rsidR="006D24A1" w:rsidRPr="006D24A1" w:rsidRDefault="006D24A1" w:rsidP="006D24A1">
      <w:pPr>
        <w:rPr>
          <w:rFonts w:ascii="Calibri" w:eastAsia="Calibri" w:hAnsi="Calibri" w:cs="Calibri"/>
          <w:b/>
          <w:i/>
          <w:sz w:val="28"/>
          <w:szCs w:val="28"/>
          <w:lang w:val="nl-NL"/>
        </w:rPr>
      </w:pPr>
      <w:r w:rsidRPr="006D24A1">
        <w:rPr>
          <w:rFonts w:ascii="Calibri" w:eastAsia="Calibri" w:hAnsi="Calibri" w:cs="Calibri"/>
          <w:b/>
          <w:i/>
          <w:sz w:val="28"/>
          <w:szCs w:val="28"/>
          <w:u w:val="single"/>
          <w:lang w:val="nl-NL"/>
        </w:rPr>
        <w:t>Aktiwiteit 2:</w:t>
      </w:r>
      <w:r w:rsidRPr="006D24A1">
        <w:rPr>
          <w:rFonts w:ascii="Calibri" w:eastAsia="Calibri" w:hAnsi="Calibri" w:cs="Calibri"/>
          <w:b/>
          <w:i/>
          <w:sz w:val="28"/>
          <w:szCs w:val="28"/>
          <w:lang w:val="nl-NL"/>
        </w:rPr>
        <w:t xml:space="preserve"> Groepbespreking</w:t>
      </w:r>
    </w:p>
    <w:p w14:paraId="3F81FBD5" w14:textId="77777777" w:rsidR="006D24A1" w:rsidRPr="004B0BFA" w:rsidRDefault="006D24A1" w:rsidP="006D24A1">
      <w:pPr>
        <w:spacing w:after="240"/>
        <w:ind w:left="851"/>
        <w:rPr>
          <w:rFonts w:ascii="Calibri" w:eastAsia="Calibri" w:hAnsi="Calibri" w:cs="Calibri"/>
          <w:lang w:val="af-ZA"/>
        </w:rPr>
      </w:pPr>
      <w:r w:rsidRPr="004B0BFA">
        <w:rPr>
          <w:rFonts w:ascii="Calibri" w:eastAsia="Calibri" w:hAnsi="Calibri" w:cs="Calibri"/>
          <w:lang w:val="nl-NL"/>
        </w:rPr>
        <w:br/>
      </w:r>
      <w:r w:rsidRPr="00EA0C85">
        <w:rPr>
          <w:rFonts w:ascii="Calibri" w:eastAsia="Calibri" w:hAnsi="Calibri" w:cs="Calibri"/>
          <w:lang w:val="af-ZA"/>
        </w:rPr>
        <w:t xml:space="preserve">Vergelyk </w:t>
      </w:r>
      <w:r>
        <w:rPr>
          <w:rFonts w:ascii="Calibri" w:eastAsia="Calibri" w:hAnsi="Calibri" w:cs="Calibri"/>
          <w:lang w:val="af-ZA"/>
        </w:rPr>
        <w:t>die</w:t>
      </w:r>
      <w:r w:rsidRPr="00EA0C85">
        <w:rPr>
          <w:rFonts w:ascii="Calibri" w:eastAsia="Calibri" w:hAnsi="Calibri" w:cs="Calibri"/>
          <w:lang w:val="af-ZA"/>
        </w:rPr>
        <w:t xml:space="preserve"> twee koerantvoorblaaie op </w:t>
      </w:r>
      <w:r w:rsidRPr="00E478BF">
        <w:rPr>
          <w:rFonts w:ascii="Calibri" w:eastAsia="Calibri" w:hAnsi="Calibri" w:cs="Calibri"/>
          <w:b/>
          <w:bCs/>
          <w:i/>
          <w:iCs/>
          <w:u w:val="single"/>
          <w:lang w:val="af-ZA"/>
        </w:rPr>
        <w:t>Les 4 – PowerPoint</w:t>
      </w:r>
      <w:r w:rsidRPr="00EA0C85">
        <w:rPr>
          <w:rFonts w:ascii="Calibri" w:eastAsia="Calibri" w:hAnsi="Calibri" w:cs="Calibri"/>
          <w:lang w:val="af-ZA"/>
        </w:rPr>
        <w:t xml:space="preserve">. </w:t>
      </w:r>
      <w:r w:rsidRPr="005F1130">
        <w:rPr>
          <w:rFonts w:ascii="Calibri" w:eastAsia="Calibri" w:hAnsi="Calibri" w:cs="Calibri"/>
          <w:lang w:val="af-ZA"/>
        </w:rPr>
        <w:t>Maak aantekeninge oor die redakteurs se standpunte wat jy uit die voorblaaie kan aflei. Voltooi die tabel met jou aantekeninge</w:t>
      </w:r>
      <w:r>
        <w:rPr>
          <w:rFonts w:ascii="Calibri" w:eastAsia="Calibri" w:hAnsi="Calibri" w:cs="Calibri"/>
          <w:lang w:val="af-ZA"/>
        </w:rPr>
        <w:t>.</w:t>
      </w:r>
    </w:p>
    <w:p w14:paraId="74612A54" w14:textId="77777777" w:rsidR="00077E34" w:rsidRPr="00D30977" w:rsidRDefault="00077E34">
      <w:pPr>
        <w:rPr>
          <w:rFonts w:ascii="Calibri" w:eastAsia="Calibri" w:hAnsi="Calibri" w:cs="Calibri"/>
        </w:rPr>
      </w:pPr>
    </w:p>
    <w:tbl>
      <w:tblPr>
        <w:tblStyle w:val="a2"/>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1739"/>
        <w:gridCol w:w="7789"/>
      </w:tblGrid>
      <w:tr w:rsidR="00A37B89" w:rsidRPr="00CB7626" w14:paraId="74612A59" w14:textId="77777777" w:rsidTr="000F0681">
        <w:trPr>
          <w:trHeight w:val="510"/>
        </w:trPr>
        <w:tc>
          <w:tcPr>
            <w:tcW w:w="666" w:type="dxa"/>
            <w:vMerge w:val="restart"/>
          </w:tcPr>
          <w:p w14:paraId="74612A55" w14:textId="11551EC4" w:rsidR="00A37B89" w:rsidRPr="00D30977" w:rsidRDefault="00A37B89">
            <w:pPr>
              <w:rPr>
                <w:rFonts w:ascii="Calibri" w:eastAsia="Calibri" w:hAnsi="Calibri" w:cs="Calibri"/>
              </w:rPr>
            </w:pPr>
            <w:r w:rsidRPr="00D30977">
              <w:rPr>
                <w:rFonts w:ascii="Calibri" w:eastAsia="Calibri" w:hAnsi="Calibri" w:cs="Calibri"/>
              </w:rPr>
              <w:t>2.1</w:t>
            </w:r>
          </w:p>
        </w:tc>
        <w:tc>
          <w:tcPr>
            <w:tcW w:w="1739" w:type="dxa"/>
            <w:vMerge w:val="restart"/>
          </w:tcPr>
          <w:p w14:paraId="33878D86" w14:textId="77777777" w:rsidR="00CE22E2" w:rsidRPr="00CE22E2" w:rsidRDefault="00CE22E2" w:rsidP="00CE22E2">
            <w:pPr>
              <w:rPr>
                <w:rFonts w:asciiTheme="minorHAnsi" w:eastAsia="Calibri" w:hAnsiTheme="minorHAnsi" w:cstheme="minorHAnsi"/>
                <w:lang w:val="nl-NL"/>
              </w:rPr>
            </w:pPr>
            <w:r w:rsidRPr="00CE22E2">
              <w:rPr>
                <w:rFonts w:asciiTheme="minorHAnsi" w:eastAsia="Calibri" w:hAnsiTheme="minorHAnsi" w:cstheme="minorHAnsi"/>
                <w:lang w:val="nl-NL"/>
              </w:rPr>
              <w:t>Taalgebruik in die opskrifte</w:t>
            </w:r>
          </w:p>
          <w:p w14:paraId="41879771" w14:textId="77777777" w:rsidR="00CE22E2" w:rsidRPr="00CE22E2" w:rsidRDefault="00CE22E2" w:rsidP="00CE22E2">
            <w:pPr>
              <w:rPr>
                <w:rFonts w:asciiTheme="minorHAnsi" w:eastAsia="Calibri" w:hAnsiTheme="minorHAnsi" w:cstheme="minorHAnsi"/>
                <w:lang w:val="nl-NL"/>
              </w:rPr>
            </w:pPr>
          </w:p>
          <w:p w14:paraId="09C9B4AD" w14:textId="77777777" w:rsidR="00CE22E2" w:rsidRPr="00CE22E2" w:rsidRDefault="00CE22E2" w:rsidP="00CE22E2">
            <w:pPr>
              <w:rPr>
                <w:rFonts w:asciiTheme="minorHAnsi" w:eastAsia="Calibri" w:hAnsiTheme="minorHAnsi" w:cstheme="minorHAnsi"/>
                <w:lang w:val="nl-NL"/>
              </w:rPr>
            </w:pPr>
          </w:p>
          <w:p w14:paraId="74612A56" w14:textId="73673053" w:rsidR="00A37B89" w:rsidRPr="00CE22E2" w:rsidRDefault="00A37B89">
            <w:pPr>
              <w:rPr>
                <w:rFonts w:asciiTheme="minorHAnsi" w:eastAsia="Calibri" w:hAnsiTheme="minorHAnsi" w:cstheme="minorHAnsi"/>
                <w:lang w:val="nl-NL"/>
              </w:rPr>
            </w:pPr>
          </w:p>
        </w:tc>
        <w:tc>
          <w:tcPr>
            <w:tcW w:w="7789" w:type="dxa"/>
            <w:vAlign w:val="center"/>
          </w:tcPr>
          <w:p w14:paraId="74612A58" w14:textId="5AAAD185" w:rsidR="00A37B89" w:rsidRPr="00CB7626" w:rsidRDefault="000F0681" w:rsidP="000F0681">
            <w:pPr>
              <w:pBdr>
                <w:top w:val="nil"/>
                <w:left w:val="nil"/>
                <w:bottom w:val="nil"/>
                <w:right w:val="nil"/>
                <w:between w:val="nil"/>
              </w:pBdr>
              <w:rPr>
                <w:rFonts w:asciiTheme="minorHAnsi" w:eastAsia="Calibri" w:hAnsiTheme="minorHAnsi" w:cstheme="minorHAnsi"/>
                <w:b/>
                <w:bCs/>
                <w:color w:val="000000"/>
                <w:lang w:val="nl-NL"/>
              </w:rPr>
            </w:pPr>
            <w:r w:rsidRPr="00CB7626">
              <w:rPr>
                <w:rFonts w:asciiTheme="minorHAnsi" w:eastAsia="Calibri" w:hAnsiTheme="minorHAnsi" w:cstheme="minorHAnsi"/>
                <w:b/>
                <w:bCs/>
                <w:color w:val="000000"/>
                <w:lang w:val="nl-NL"/>
              </w:rPr>
              <w:t>A:</w:t>
            </w:r>
            <w:r w:rsidR="002503F5" w:rsidRPr="00CB7626">
              <w:rPr>
                <w:rFonts w:asciiTheme="minorHAnsi" w:eastAsia="Calibri" w:hAnsiTheme="minorHAnsi" w:cstheme="minorHAnsi"/>
                <w:b/>
                <w:bCs/>
                <w:color w:val="000000"/>
                <w:lang w:val="nl-NL"/>
              </w:rPr>
              <w:t xml:space="preserve"> </w:t>
            </w:r>
            <w:r w:rsidR="00CB7626" w:rsidRPr="00CB7626">
              <w:rPr>
                <w:rFonts w:asciiTheme="minorHAnsi" w:eastAsia="Calibri" w:hAnsiTheme="minorHAnsi" w:cstheme="minorHAnsi"/>
                <w:b/>
                <w:bCs/>
                <w:color w:val="000000"/>
                <w:highlight w:val="yellow"/>
                <w:lang w:val="nl-NL"/>
              </w:rPr>
              <w:t xml:space="preserve">Gebruik direkte aanhalings as opskrifte. </w:t>
            </w:r>
          </w:p>
        </w:tc>
      </w:tr>
      <w:tr w:rsidR="00A37B89" w:rsidRPr="00CB7626" w14:paraId="65218111" w14:textId="77777777" w:rsidTr="000F0681">
        <w:trPr>
          <w:trHeight w:val="510"/>
        </w:trPr>
        <w:tc>
          <w:tcPr>
            <w:tcW w:w="666" w:type="dxa"/>
            <w:vMerge/>
          </w:tcPr>
          <w:p w14:paraId="6F249B4C" w14:textId="77777777" w:rsidR="00A37B89" w:rsidRPr="00CB7626" w:rsidRDefault="00A37B89">
            <w:pPr>
              <w:rPr>
                <w:rFonts w:ascii="Calibri" w:eastAsia="Calibri" w:hAnsi="Calibri" w:cs="Calibri"/>
                <w:lang w:val="nl-NL"/>
              </w:rPr>
            </w:pPr>
          </w:p>
        </w:tc>
        <w:tc>
          <w:tcPr>
            <w:tcW w:w="1739" w:type="dxa"/>
            <w:vMerge/>
          </w:tcPr>
          <w:p w14:paraId="6A66A480" w14:textId="77777777" w:rsidR="00A37B89" w:rsidRPr="00CB7626" w:rsidRDefault="00A37B89">
            <w:pPr>
              <w:rPr>
                <w:rFonts w:asciiTheme="minorHAnsi" w:eastAsia="Calibri" w:hAnsiTheme="minorHAnsi" w:cstheme="minorHAnsi"/>
                <w:lang w:val="nl-NL"/>
              </w:rPr>
            </w:pPr>
          </w:p>
        </w:tc>
        <w:tc>
          <w:tcPr>
            <w:tcW w:w="7789" w:type="dxa"/>
            <w:vAlign w:val="center"/>
          </w:tcPr>
          <w:p w14:paraId="7EC19FEF" w14:textId="77777777" w:rsidR="00A37B89" w:rsidRPr="00CB7626" w:rsidRDefault="00A37B89" w:rsidP="000F0681">
            <w:pPr>
              <w:pBdr>
                <w:top w:val="nil"/>
                <w:left w:val="nil"/>
                <w:bottom w:val="nil"/>
                <w:right w:val="nil"/>
                <w:between w:val="nil"/>
              </w:pBdr>
              <w:rPr>
                <w:rFonts w:asciiTheme="minorHAnsi" w:eastAsia="Calibri" w:hAnsiTheme="minorHAnsi" w:cstheme="minorHAnsi"/>
                <w:b/>
                <w:bCs/>
                <w:color w:val="000000"/>
                <w:lang w:val="nl-NL"/>
              </w:rPr>
            </w:pPr>
          </w:p>
        </w:tc>
      </w:tr>
      <w:tr w:rsidR="00A37B89" w:rsidRPr="00CB7626" w14:paraId="5950C176" w14:textId="77777777" w:rsidTr="000F0681">
        <w:trPr>
          <w:trHeight w:val="510"/>
        </w:trPr>
        <w:tc>
          <w:tcPr>
            <w:tcW w:w="666" w:type="dxa"/>
            <w:vMerge/>
          </w:tcPr>
          <w:p w14:paraId="51616315" w14:textId="77777777" w:rsidR="00A37B89" w:rsidRPr="00CB7626" w:rsidRDefault="00A37B89">
            <w:pPr>
              <w:rPr>
                <w:rFonts w:ascii="Calibri" w:eastAsia="Calibri" w:hAnsi="Calibri" w:cs="Calibri"/>
                <w:lang w:val="nl-NL"/>
              </w:rPr>
            </w:pPr>
          </w:p>
        </w:tc>
        <w:tc>
          <w:tcPr>
            <w:tcW w:w="1739" w:type="dxa"/>
            <w:vMerge/>
          </w:tcPr>
          <w:p w14:paraId="20230AC7" w14:textId="77777777" w:rsidR="00A37B89" w:rsidRPr="00CB7626" w:rsidRDefault="00A37B89">
            <w:pPr>
              <w:rPr>
                <w:rFonts w:asciiTheme="minorHAnsi" w:eastAsia="Calibri" w:hAnsiTheme="minorHAnsi" w:cstheme="minorHAnsi"/>
                <w:lang w:val="nl-NL"/>
              </w:rPr>
            </w:pPr>
          </w:p>
        </w:tc>
        <w:tc>
          <w:tcPr>
            <w:tcW w:w="7789" w:type="dxa"/>
            <w:vAlign w:val="center"/>
          </w:tcPr>
          <w:p w14:paraId="7B612837" w14:textId="59F178F8" w:rsidR="00A37B89" w:rsidRPr="00CB7626" w:rsidRDefault="000F0681" w:rsidP="000F0681">
            <w:pPr>
              <w:pBdr>
                <w:top w:val="nil"/>
                <w:left w:val="nil"/>
                <w:bottom w:val="nil"/>
                <w:right w:val="nil"/>
                <w:between w:val="nil"/>
              </w:pBdr>
              <w:rPr>
                <w:rFonts w:asciiTheme="minorHAnsi" w:eastAsia="Calibri" w:hAnsiTheme="minorHAnsi" w:cstheme="minorHAnsi"/>
                <w:b/>
                <w:bCs/>
                <w:color w:val="000000"/>
                <w:lang w:val="nl-NL"/>
              </w:rPr>
            </w:pPr>
            <w:r w:rsidRPr="00CB7626">
              <w:rPr>
                <w:rFonts w:asciiTheme="minorHAnsi" w:eastAsia="Calibri" w:hAnsiTheme="minorHAnsi" w:cstheme="minorHAnsi"/>
                <w:b/>
                <w:bCs/>
                <w:color w:val="000000"/>
                <w:lang w:val="nl-NL"/>
              </w:rPr>
              <w:t>B:</w:t>
            </w:r>
            <w:r w:rsidR="0023021D" w:rsidRPr="00CB7626">
              <w:rPr>
                <w:rFonts w:asciiTheme="minorHAnsi" w:eastAsia="Calibri" w:hAnsiTheme="minorHAnsi" w:cstheme="minorHAnsi"/>
                <w:b/>
                <w:bCs/>
                <w:color w:val="000000"/>
                <w:lang w:val="nl-NL"/>
              </w:rPr>
              <w:t xml:space="preserve"> </w:t>
            </w:r>
            <w:r w:rsidR="00CB7626" w:rsidRPr="00CB7626">
              <w:rPr>
                <w:rFonts w:asciiTheme="minorHAnsi" w:hAnsiTheme="minorHAnsi" w:cstheme="minorHAnsi"/>
                <w:b/>
                <w:iCs/>
                <w:highlight w:val="yellow"/>
                <w:lang w:val="nl-NL"/>
              </w:rPr>
              <w:t>Gebruik derdepersoonsopskrifte en figuurlike taal.</w:t>
            </w:r>
          </w:p>
        </w:tc>
      </w:tr>
      <w:tr w:rsidR="00A37B89" w:rsidRPr="00CB7626" w14:paraId="2ECE03D3" w14:textId="77777777" w:rsidTr="000F0681">
        <w:trPr>
          <w:trHeight w:val="510"/>
        </w:trPr>
        <w:tc>
          <w:tcPr>
            <w:tcW w:w="666" w:type="dxa"/>
            <w:vMerge/>
          </w:tcPr>
          <w:p w14:paraId="0A1AB2E6" w14:textId="77777777" w:rsidR="00A37B89" w:rsidRPr="00CB7626" w:rsidRDefault="00A37B89">
            <w:pPr>
              <w:rPr>
                <w:rFonts w:ascii="Calibri" w:eastAsia="Calibri" w:hAnsi="Calibri" w:cs="Calibri"/>
                <w:lang w:val="nl-NL"/>
              </w:rPr>
            </w:pPr>
          </w:p>
        </w:tc>
        <w:tc>
          <w:tcPr>
            <w:tcW w:w="1739" w:type="dxa"/>
            <w:vMerge/>
          </w:tcPr>
          <w:p w14:paraId="3D4DCBAA" w14:textId="77777777" w:rsidR="00A37B89" w:rsidRPr="00CB7626" w:rsidRDefault="00A37B89">
            <w:pPr>
              <w:rPr>
                <w:rFonts w:asciiTheme="minorHAnsi" w:eastAsia="Calibri" w:hAnsiTheme="minorHAnsi" w:cstheme="minorHAnsi"/>
                <w:lang w:val="nl-NL"/>
              </w:rPr>
            </w:pPr>
          </w:p>
        </w:tc>
        <w:tc>
          <w:tcPr>
            <w:tcW w:w="7789" w:type="dxa"/>
            <w:vAlign w:val="center"/>
          </w:tcPr>
          <w:p w14:paraId="6C8B15BE" w14:textId="77777777" w:rsidR="00A37B89" w:rsidRPr="00CB7626" w:rsidRDefault="00A37B89" w:rsidP="000F0681">
            <w:pPr>
              <w:pBdr>
                <w:top w:val="nil"/>
                <w:left w:val="nil"/>
                <w:bottom w:val="nil"/>
                <w:right w:val="nil"/>
                <w:between w:val="nil"/>
              </w:pBdr>
              <w:rPr>
                <w:rFonts w:asciiTheme="minorHAnsi" w:eastAsia="Calibri" w:hAnsiTheme="minorHAnsi" w:cstheme="minorHAnsi"/>
                <w:b/>
                <w:bCs/>
                <w:color w:val="000000"/>
                <w:lang w:val="nl-NL"/>
              </w:rPr>
            </w:pPr>
          </w:p>
        </w:tc>
      </w:tr>
      <w:tr w:rsidR="00A37B89" w:rsidRPr="00FB4163" w14:paraId="74612A5E" w14:textId="77777777" w:rsidTr="000F0681">
        <w:trPr>
          <w:trHeight w:val="510"/>
        </w:trPr>
        <w:tc>
          <w:tcPr>
            <w:tcW w:w="666" w:type="dxa"/>
            <w:vMerge w:val="restart"/>
          </w:tcPr>
          <w:p w14:paraId="74612A5A" w14:textId="0D359B77" w:rsidR="00A37B89" w:rsidRPr="00D30977" w:rsidRDefault="00A37B89">
            <w:pPr>
              <w:rPr>
                <w:rFonts w:ascii="Calibri" w:eastAsia="Calibri" w:hAnsi="Calibri" w:cs="Calibri"/>
              </w:rPr>
            </w:pPr>
            <w:r w:rsidRPr="00D30977">
              <w:rPr>
                <w:rFonts w:ascii="Calibri" w:eastAsia="Calibri" w:hAnsi="Calibri" w:cs="Calibri"/>
              </w:rPr>
              <w:t>2.2</w:t>
            </w:r>
          </w:p>
        </w:tc>
        <w:tc>
          <w:tcPr>
            <w:tcW w:w="1739" w:type="dxa"/>
            <w:vMerge w:val="restart"/>
          </w:tcPr>
          <w:p w14:paraId="544F07B2" w14:textId="77777777" w:rsidR="00CE22E2" w:rsidRPr="00CE22E2" w:rsidRDefault="00CE22E2" w:rsidP="00CE22E2">
            <w:pPr>
              <w:rPr>
                <w:rFonts w:asciiTheme="minorHAnsi" w:eastAsia="Calibri" w:hAnsiTheme="minorHAnsi" w:cstheme="minorHAnsi"/>
                <w:lang w:val="nl-NL"/>
              </w:rPr>
            </w:pPr>
            <w:r w:rsidRPr="00CE22E2">
              <w:rPr>
                <w:rFonts w:asciiTheme="minorHAnsi" w:eastAsia="Calibri" w:hAnsiTheme="minorHAnsi" w:cstheme="minorHAnsi"/>
                <w:lang w:val="nl-NL"/>
              </w:rPr>
              <w:t>Keuse van onderwerp vir die hoofartikel</w:t>
            </w:r>
          </w:p>
          <w:p w14:paraId="74612A5B" w14:textId="58B5DFFB" w:rsidR="00A37B89" w:rsidRPr="00CE22E2" w:rsidRDefault="00A37B89">
            <w:pPr>
              <w:rPr>
                <w:rFonts w:asciiTheme="minorHAnsi" w:eastAsia="Calibri" w:hAnsiTheme="minorHAnsi" w:cstheme="minorHAnsi"/>
                <w:lang w:val="nl-NL"/>
              </w:rPr>
            </w:pPr>
          </w:p>
        </w:tc>
        <w:tc>
          <w:tcPr>
            <w:tcW w:w="7789" w:type="dxa"/>
            <w:vAlign w:val="center"/>
          </w:tcPr>
          <w:p w14:paraId="74612A5D" w14:textId="71243396" w:rsidR="00A37B89" w:rsidRPr="00FB4163" w:rsidRDefault="000F0681" w:rsidP="000F0681">
            <w:pPr>
              <w:pBdr>
                <w:top w:val="nil"/>
                <w:left w:val="nil"/>
                <w:bottom w:val="nil"/>
                <w:right w:val="nil"/>
                <w:between w:val="nil"/>
              </w:pBdr>
              <w:rPr>
                <w:rFonts w:asciiTheme="minorHAnsi" w:eastAsia="Calibri" w:hAnsiTheme="minorHAnsi" w:cstheme="minorHAnsi"/>
                <w:b/>
                <w:bCs/>
                <w:color w:val="000000"/>
                <w:lang w:val="nl-NL"/>
              </w:rPr>
            </w:pPr>
            <w:r w:rsidRPr="00FB4163">
              <w:rPr>
                <w:rFonts w:asciiTheme="minorHAnsi" w:eastAsia="Calibri" w:hAnsiTheme="minorHAnsi" w:cstheme="minorHAnsi"/>
                <w:b/>
                <w:bCs/>
                <w:color w:val="000000"/>
                <w:lang w:val="nl-NL"/>
              </w:rPr>
              <w:t>A:</w:t>
            </w:r>
            <w:r w:rsidR="00335D74" w:rsidRPr="00FB4163">
              <w:rPr>
                <w:rFonts w:asciiTheme="minorHAnsi" w:eastAsia="Calibri" w:hAnsiTheme="minorHAnsi" w:cstheme="minorHAnsi"/>
                <w:b/>
                <w:bCs/>
                <w:color w:val="000000"/>
                <w:lang w:val="nl-NL"/>
              </w:rPr>
              <w:t xml:space="preserve"> </w:t>
            </w:r>
            <w:r w:rsidR="00FB4163" w:rsidRPr="00FB4163">
              <w:rPr>
                <w:rFonts w:asciiTheme="minorHAnsi" w:eastAsia="Calibri" w:hAnsiTheme="minorHAnsi" w:cstheme="minorHAnsi"/>
                <w:b/>
                <w:bCs/>
                <w:color w:val="000000"/>
                <w:highlight w:val="yellow"/>
                <w:lang w:val="nl-NL"/>
              </w:rPr>
              <w:t>Fokus op bekende nuus/skandalige stories.</w:t>
            </w:r>
          </w:p>
        </w:tc>
      </w:tr>
      <w:tr w:rsidR="00A37B89" w:rsidRPr="00FB4163" w14:paraId="2510529C" w14:textId="77777777" w:rsidTr="000F0681">
        <w:trPr>
          <w:trHeight w:val="510"/>
        </w:trPr>
        <w:tc>
          <w:tcPr>
            <w:tcW w:w="666" w:type="dxa"/>
            <w:vMerge/>
          </w:tcPr>
          <w:p w14:paraId="658E33E0" w14:textId="77777777" w:rsidR="00A37B89" w:rsidRPr="00FB4163" w:rsidRDefault="00A37B89">
            <w:pPr>
              <w:rPr>
                <w:rFonts w:ascii="Calibri" w:eastAsia="Calibri" w:hAnsi="Calibri" w:cs="Calibri"/>
                <w:lang w:val="nl-NL"/>
              </w:rPr>
            </w:pPr>
          </w:p>
        </w:tc>
        <w:tc>
          <w:tcPr>
            <w:tcW w:w="1739" w:type="dxa"/>
            <w:vMerge/>
          </w:tcPr>
          <w:p w14:paraId="1B691788" w14:textId="77777777" w:rsidR="00A37B89" w:rsidRPr="00FB4163" w:rsidRDefault="00A37B89">
            <w:pPr>
              <w:rPr>
                <w:rFonts w:asciiTheme="minorHAnsi" w:eastAsia="Calibri" w:hAnsiTheme="minorHAnsi" w:cstheme="minorHAnsi"/>
                <w:lang w:val="nl-NL"/>
              </w:rPr>
            </w:pPr>
          </w:p>
        </w:tc>
        <w:tc>
          <w:tcPr>
            <w:tcW w:w="7789" w:type="dxa"/>
            <w:vAlign w:val="center"/>
          </w:tcPr>
          <w:p w14:paraId="29B87940" w14:textId="77777777" w:rsidR="00A37B89" w:rsidRPr="00FB4163" w:rsidRDefault="00A37B89" w:rsidP="000F0681">
            <w:pPr>
              <w:pBdr>
                <w:top w:val="nil"/>
                <w:left w:val="nil"/>
                <w:bottom w:val="nil"/>
                <w:right w:val="nil"/>
                <w:between w:val="nil"/>
              </w:pBdr>
              <w:rPr>
                <w:rFonts w:asciiTheme="minorHAnsi" w:eastAsia="Calibri" w:hAnsiTheme="minorHAnsi" w:cstheme="minorHAnsi"/>
                <w:b/>
                <w:bCs/>
                <w:color w:val="000000"/>
                <w:lang w:val="nl-NL"/>
              </w:rPr>
            </w:pPr>
          </w:p>
        </w:tc>
      </w:tr>
      <w:tr w:rsidR="00A37B89" w:rsidRPr="00FB4163" w14:paraId="36D30C68" w14:textId="77777777" w:rsidTr="000F0681">
        <w:trPr>
          <w:trHeight w:val="510"/>
        </w:trPr>
        <w:tc>
          <w:tcPr>
            <w:tcW w:w="666" w:type="dxa"/>
            <w:vMerge/>
          </w:tcPr>
          <w:p w14:paraId="7E3DF3A6" w14:textId="77777777" w:rsidR="00A37B89" w:rsidRPr="00FB4163" w:rsidRDefault="00A37B89">
            <w:pPr>
              <w:rPr>
                <w:rFonts w:ascii="Calibri" w:eastAsia="Calibri" w:hAnsi="Calibri" w:cs="Calibri"/>
                <w:lang w:val="nl-NL"/>
              </w:rPr>
            </w:pPr>
          </w:p>
        </w:tc>
        <w:tc>
          <w:tcPr>
            <w:tcW w:w="1739" w:type="dxa"/>
            <w:vMerge/>
          </w:tcPr>
          <w:p w14:paraId="29B9245D" w14:textId="77777777" w:rsidR="00A37B89" w:rsidRPr="00FB4163" w:rsidRDefault="00A37B89">
            <w:pPr>
              <w:rPr>
                <w:rFonts w:asciiTheme="minorHAnsi" w:eastAsia="Calibri" w:hAnsiTheme="minorHAnsi" w:cstheme="minorHAnsi"/>
                <w:lang w:val="nl-NL"/>
              </w:rPr>
            </w:pPr>
          </w:p>
        </w:tc>
        <w:tc>
          <w:tcPr>
            <w:tcW w:w="7789" w:type="dxa"/>
            <w:vAlign w:val="center"/>
          </w:tcPr>
          <w:p w14:paraId="3EB4BD68" w14:textId="2B762CD5" w:rsidR="00A37B89" w:rsidRPr="00FB4163" w:rsidRDefault="000F0681" w:rsidP="000F0681">
            <w:pPr>
              <w:pBdr>
                <w:top w:val="nil"/>
                <w:left w:val="nil"/>
                <w:bottom w:val="nil"/>
                <w:right w:val="nil"/>
                <w:between w:val="nil"/>
              </w:pBdr>
              <w:rPr>
                <w:rFonts w:asciiTheme="minorHAnsi" w:eastAsia="Calibri" w:hAnsiTheme="minorHAnsi" w:cstheme="minorHAnsi"/>
                <w:b/>
                <w:bCs/>
                <w:color w:val="000000"/>
                <w:lang w:val="nl-NL"/>
              </w:rPr>
            </w:pPr>
            <w:r w:rsidRPr="00FB4163">
              <w:rPr>
                <w:rFonts w:asciiTheme="minorHAnsi" w:eastAsia="Calibri" w:hAnsiTheme="minorHAnsi" w:cstheme="minorHAnsi"/>
                <w:b/>
                <w:bCs/>
                <w:color w:val="000000"/>
                <w:lang w:val="nl-NL"/>
              </w:rPr>
              <w:t>B:</w:t>
            </w:r>
            <w:r w:rsidR="00FD1A25" w:rsidRPr="00FB4163">
              <w:rPr>
                <w:rFonts w:asciiTheme="minorHAnsi" w:eastAsia="Calibri" w:hAnsiTheme="minorHAnsi" w:cstheme="minorHAnsi"/>
                <w:b/>
                <w:bCs/>
                <w:color w:val="000000"/>
                <w:lang w:val="nl-NL"/>
              </w:rPr>
              <w:t xml:space="preserve"> </w:t>
            </w:r>
            <w:r w:rsidR="00FB4163" w:rsidRPr="00FB4163">
              <w:rPr>
                <w:rFonts w:asciiTheme="minorHAnsi" w:hAnsiTheme="minorHAnsi" w:cstheme="minorHAnsi"/>
                <w:b/>
                <w:iCs/>
                <w:highlight w:val="yellow"/>
                <w:lang w:val="nl-NL"/>
              </w:rPr>
              <w:t>Fokus op nuus – onrus oor tersiêre fooie en nasionale sportnuus.</w:t>
            </w:r>
          </w:p>
        </w:tc>
      </w:tr>
      <w:tr w:rsidR="00A37B89" w:rsidRPr="00FB4163" w14:paraId="648A406F" w14:textId="77777777" w:rsidTr="000F0681">
        <w:trPr>
          <w:trHeight w:val="510"/>
        </w:trPr>
        <w:tc>
          <w:tcPr>
            <w:tcW w:w="666" w:type="dxa"/>
            <w:vMerge/>
          </w:tcPr>
          <w:p w14:paraId="598FD283" w14:textId="77777777" w:rsidR="00A37B89" w:rsidRPr="00FB4163" w:rsidRDefault="00A37B89">
            <w:pPr>
              <w:rPr>
                <w:rFonts w:ascii="Calibri" w:eastAsia="Calibri" w:hAnsi="Calibri" w:cs="Calibri"/>
                <w:lang w:val="nl-NL"/>
              </w:rPr>
            </w:pPr>
          </w:p>
        </w:tc>
        <w:tc>
          <w:tcPr>
            <w:tcW w:w="1739" w:type="dxa"/>
            <w:vMerge/>
          </w:tcPr>
          <w:p w14:paraId="7D8BD888" w14:textId="77777777" w:rsidR="00A37B89" w:rsidRPr="00FB4163" w:rsidRDefault="00A37B89">
            <w:pPr>
              <w:rPr>
                <w:rFonts w:asciiTheme="minorHAnsi" w:eastAsia="Calibri" w:hAnsiTheme="minorHAnsi" w:cstheme="minorHAnsi"/>
                <w:lang w:val="nl-NL"/>
              </w:rPr>
            </w:pPr>
          </w:p>
        </w:tc>
        <w:tc>
          <w:tcPr>
            <w:tcW w:w="7789" w:type="dxa"/>
            <w:vAlign w:val="center"/>
          </w:tcPr>
          <w:p w14:paraId="78FEDDA7" w14:textId="77777777" w:rsidR="00A37B89" w:rsidRPr="00FB4163" w:rsidRDefault="00A37B89" w:rsidP="000F0681">
            <w:pPr>
              <w:pBdr>
                <w:top w:val="nil"/>
                <w:left w:val="nil"/>
                <w:bottom w:val="nil"/>
                <w:right w:val="nil"/>
                <w:between w:val="nil"/>
              </w:pBdr>
              <w:rPr>
                <w:rFonts w:asciiTheme="minorHAnsi" w:eastAsia="Calibri" w:hAnsiTheme="minorHAnsi" w:cstheme="minorHAnsi"/>
                <w:b/>
                <w:bCs/>
                <w:color w:val="000000"/>
                <w:lang w:val="nl-NL"/>
              </w:rPr>
            </w:pPr>
          </w:p>
        </w:tc>
      </w:tr>
      <w:tr w:rsidR="000F0681" w:rsidRPr="00D30977" w14:paraId="74612A63" w14:textId="77777777" w:rsidTr="000F0681">
        <w:trPr>
          <w:trHeight w:val="510"/>
        </w:trPr>
        <w:tc>
          <w:tcPr>
            <w:tcW w:w="666" w:type="dxa"/>
            <w:vMerge w:val="restart"/>
          </w:tcPr>
          <w:p w14:paraId="74612A5F" w14:textId="13D8793B" w:rsidR="000F0681" w:rsidRPr="00D30977" w:rsidRDefault="000F0681" w:rsidP="000F0681">
            <w:pPr>
              <w:rPr>
                <w:rFonts w:ascii="Calibri" w:eastAsia="Calibri" w:hAnsi="Calibri" w:cs="Calibri"/>
              </w:rPr>
            </w:pPr>
            <w:r w:rsidRPr="00D30977">
              <w:rPr>
                <w:rFonts w:ascii="Calibri" w:eastAsia="Calibri" w:hAnsi="Calibri" w:cs="Calibri"/>
              </w:rPr>
              <w:t>2.3</w:t>
            </w:r>
          </w:p>
        </w:tc>
        <w:tc>
          <w:tcPr>
            <w:tcW w:w="1739" w:type="dxa"/>
            <w:vMerge w:val="restart"/>
          </w:tcPr>
          <w:p w14:paraId="72F0537E" w14:textId="77777777" w:rsidR="00CE22E2" w:rsidRPr="00CE22E2" w:rsidRDefault="00CE22E2" w:rsidP="00CE22E2">
            <w:pPr>
              <w:rPr>
                <w:rFonts w:asciiTheme="minorHAnsi" w:eastAsia="Calibri" w:hAnsiTheme="minorHAnsi" w:cstheme="minorHAnsi"/>
                <w:lang w:val="nl-NL"/>
              </w:rPr>
            </w:pPr>
            <w:r w:rsidRPr="00CE22E2">
              <w:rPr>
                <w:rFonts w:asciiTheme="minorHAnsi" w:eastAsia="Calibri" w:hAnsiTheme="minorHAnsi" w:cstheme="minorHAnsi"/>
                <w:lang w:val="nl-NL"/>
              </w:rPr>
              <w:t>Keuse van beelde vir die hoofartikel</w:t>
            </w:r>
          </w:p>
          <w:p w14:paraId="74612A60" w14:textId="545E7587" w:rsidR="000F0681" w:rsidRPr="00CE22E2" w:rsidRDefault="000F0681" w:rsidP="000F0681">
            <w:pPr>
              <w:rPr>
                <w:rFonts w:asciiTheme="minorHAnsi" w:eastAsia="Calibri" w:hAnsiTheme="minorHAnsi" w:cstheme="minorHAnsi"/>
                <w:lang w:val="nl-NL"/>
              </w:rPr>
            </w:pPr>
          </w:p>
        </w:tc>
        <w:tc>
          <w:tcPr>
            <w:tcW w:w="7789" w:type="dxa"/>
            <w:vAlign w:val="center"/>
          </w:tcPr>
          <w:p w14:paraId="74612A62" w14:textId="717791E4" w:rsidR="000F0681" w:rsidRPr="00D30977" w:rsidRDefault="000F0681" w:rsidP="000F0681">
            <w:pPr>
              <w:pBdr>
                <w:top w:val="nil"/>
                <w:left w:val="nil"/>
                <w:bottom w:val="nil"/>
                <w:right w:val="nil"/>
                <w:between w:val="nil"/>
              </w:pBdr>
              <w:rPr>
                <w:rFonts w:asciiTheme="minorHAnsi" w:eastAsia="Calibri" w:hAnsiTheme="minorHAnsi" w:cstheme="minorHAnsi"/>
                <w:b/>
                <w:bCs/>
                <w:color w:val="000000"/>
              </w:rPr>
            </w:pPr>
            <w:r w:rsidRPr="001D61E4">
              <w:rPr>
                <w:rFonts w:asciiTheme="minorHAnsi" w:eastAsia="Calibri" w:hAnsiTheme="minorHAnsi" w:cstheme="minorHAnsi"/>
                <w:b/>
                <w:bCs/>
                <w:color w:val="000000"/>
                <w:lang w:val="nl-NL"/>
              </w:rPr>
              <w:t>A:</w:t>
            </w:r>
            <w:r w:rsidR="00641DE3" w:rsidRPr="001D61E4">
              <w:rPr>
                <w:rFonts w:asciiTheme="minorHAnsi" w:eastAsia="Calibri" w:hAnsiTheme="minorHAnsi" w:cstheme="minorHAnsi"/>
                <w:b/>
                <w:bCs/>
                <w:color w:val="000000"/>
                <w:lang w:val="nl-NL"/>
              </w:rPr>
              <w:t xml:space="preserve"> </w:t>
            </w:r>
            <w:r w:rsidR="001D61E4" w:rsidRPr="001D61E4">
              <w:rPr>
                <w:rFonts w:asciiTheme="minorHAnsi" w:eastAsia="Calibri" w:hAnsiTheme="minorHAnsi" w:cstheme="minorHAnsi"/>
                <w:b/>
                <w:bCs/>
                <w:color w:val="000000"/>
                <w:highlight w:val="yellow"/>
                <w:lang w:val="nl-NL"/>
              </w:rPr>
              <w:t xml:space="preserve">Beelde van die bekendes/bekende mense. </w:t>
            </w:r>
            <w:r w:rsidR="001D61E4" w:rsidRPr="00621419">
              <w:rPr>
                <w:rFonts w:asciiTheme="minorHAnsi" w:eastAsia="Calibri" w:hAnsiTheme="minorHAnsi" w:cstheme="minorHAnsi"/>
                <w:b/>
                <w:bCs/>
                <w:color w:val="000000"/>
                <w:highlight w:val="yellow"/>
              </w:rPr>
              <w:t xml:space="preserve">Het </w:t>
            </w:r>
            <w:proofErr w:type="spellStart"/>
            <w:r w:rsidR="001D61E4" w:rsidRPr="00621419">
              <w:rPr>
                <w:rFonts w:asciiTheme="minorHAnsi" w:eastAsia="Calibri" w:hAnsiTheme="minorHAnsi" w:cstheme="minorHAnsi"/>
                <w:b/>
                <w:bCs/>
                <w:color w:val="000000"/>
                <w:highlight w:val="yellow"/>
              </w:rPr>
              <w:t>baie</w:t>
            </w:r>
            <w:proofErr w:type="spellEnd"/>
            <w:r w:rsidR="001D61E4" w:rsidRPr="00621419">
              <w:rPr>
                <w:rFonts w:asciiTheme="minorHAnsi" w:eastAsia="Calibri" w:hAnsiTheme="minorHAnsi" w:cstheme="minorHAnsi"/>
                <w:b/>
                <w:bCs/>
                <w:color w:val="000000"/>
                <w:highlight w:val="yellow"/>
              </w:rPr>
              <w:t xml:space="preserve"> </w:t>
            </w:r>
            <w:proofErr w:type="spellStart"/>
            <w:r w:rsidR="001D61E4" w:rsidRPr="00621419">
              <w:rPr>
                <w:rFonts w:asciiTheme="minorHAnsi" w:eastAsia="Calibri" w:hAnsiTheme="minorHAnsi" w:cstheme="minorHAnsi"/>
                <w:b/>
                <w:bCs/>
                <w:color w:val="000000"/>
                <w:highlight w:val="yellow"/>
              </w:rPr>
              <w:t>beelde</w:t>
            </w:r>
            <w:proofErr w:type="spellEnd"/>
            <w:r w:rsidR="001D61E4" w:rsidRPr="00621419">
              <w:rPr>
                <w:rFonts w:asciiTheme="minorHAnsi" w:eastAsia="Calibri" w:hAnsiTheme="minorHAnsi" w:cstheme="minorHAnsi"/>
                <w:b/>
                <w:bCs/>
                <w:color w:val="000000"/>
                <w:highlight w:val="yellow"/>
              </w:rPr>
              <w:t>.</w:t>
            </w:r>
          </w:p>
        </w:tc>
      </w:tr>
      <w:tr w:rsidR="000F0681" w:rsidRPr="00D30977" w14:paraId="3CFA1FD8" w14:textId="77777777" w:rsidTr="000F0681">
        <w:trPr>
          <w:trHeight w:val="510"/>
        </w:trPr>
        <w:tc>
          <w:tcPr>
            <w:tcW w:w="666" w:type="dxa"/>
            <w:vMerge/>
          </w:tcPr>
          <w:p w14:paraId="7A171BFB" w14:textId="77777777" w:rsidR="000F0681" w:rsidRPr="00D30977" w:rsidRDefault="000F0681" w:rsidP="000F0681">
            <w:pPr>
              <w:rPr>
                <w:rFonts w:ascii="Calibri" w:eastAsia="Calibri" w:hAnsi="Calibri" w:cs="Calibri"/>
              </w:rPr>
            </w:pPr>
          </w:p>
        </w:tc>
        <w:tc>
          <w:tcPr>
            <w:tcW w:w="1739" w:type="dxa"/>
            <w:vMerge/>
          </w:tcPr>
          <w:p w14:paraId="63995FCC" w14:textId="77777777" w:rsidR="000F0681" w:rsidRPr="00D30977" w:rsidRDefault="000F0681" w:rsidP="000F0681">
            <w:pPr>
              <w:rPr>
                <w:rFonts w:asciiTheme="minorHAnsi" w:eastAsia="Calibri" w:hAnsiTheme="minorHAnsi" w:cstheme="minorHAnsi"/>
              </w:rPr>
            </w:pPr>
          </w:p>
        </w:tc>
        <w:tc>
          <w:tcPr>
            <w:tcW w:w="7789" w:type="dxa"/>
            <w:vAlign w:val="center"/>
          </w:tcPr>
          <w:p w14:paraId="0DFCF971" w14:textId="77777777" w:rsidR="000F0681" w:rsidRPr="00D30977" w:rsidRDefault="000F0681" w:rsidP="000F0681">
            <w:pPr>
              <w:pBdr>
                <w:top w:val="nil"/>
                <w:left w:val="nil"/>
                <w:bottom w:val="nil"/>
                <w:right w:val="nil"/>
                <w:between w:val="nil"/>
              </w:pBdr>
              <w:rPr>
                <w:rFonts w:asciiTheme="minorHAnsi" w:eastAsia="Calibri" w:hAnsiTheme="minorHAnsi" w:cstheme="minorHAnsi"/>
                <w:b/>
                <w:bCs/>
                <w:color w:val="000000"/>
              </w:rPr>
            </w:pPr>
          </w:p>
        </w:tc>
      </w:tr>
      <w:tr w:rsidR="000F0681" w:rsidRPr="001D61E4" w14:paraId="441636DF" w14:textId="77777777" w:rsidTr="000F0681">
        <w:trPr>
          <w:trHeight w:val="510"/>
        </w:trPr>
        <w:tc>
          <w:tcPr>
            <w:tcW w:w="666" w:type="dxa"/>
            <w:vMerge/>
          </w:tcPr>
          <w:p w14:paraId="62A4795C" w14:textId="77777777" w:rsidR="000F0681" w:rsidRPr="00D30977" w:rsidRDefault="000F0681" w:rsidP="000F0681">
            <w:pPr>
              <w:rPr>
                <w:rFonts w:ascii="Calibri" w:eastAsia="Calibri" w:hAnsi="Calibri" w:cs="Calibri"/>
              </w:rPr>
            </w:pPr>
          </w:p>
        </w:tc>
        <w:tc>
          <w:tcPr>
            <w:tcW w:w="1739" w:type="dxa"/>
            <w:vMerge/>
          </w:tcPr>
          <w:p w14:paraId="5AD09ABB" w14:textId="77777777" w:rsidR="000F0681" w:rsidRPr="00D30977" w:rsidRDefault="000F0681" w:rsidP="000F0681">
            <w:pPr>
              <w:rPr>
                <w:rFonts w:asciiTheme="minorHAnsi" w:eastAsia="Calibri" w:hAnsiTheme="minorHAnsi" w:cstheme="minorHAnsi"/>
              </w:rPr>
            </w:pPr>
          </w:p>
        </w:tc>
        <w:tc>
          <w:tcPr>
            <w:tcW w:w="7789" w:type="dxa"/>
            <w:vAlign w:val="center"/>
          </w:tcPr>
          <w:p w14:paraId="0FCCEFBF" w14:textId="6A7CD77F" w:rsidR="000F0681" w:rsidRPr="001D61E4" w:rsidRDefault="000F0681" w:rsidP="000F0681">
            <w:pPr>
              <w:pBdr>
                <w:top w:val="nil"/>
                <w:left w:val="nil"/>
                <w:bottom w:val="nil"/>
                <w:right w:val="nil"/>
                <w:between w:val="nil"/>
              </w:pBdr>
              <w:rPr>
                <w:rFonts w:asciiTheme="minorHAnsi" w:eastAsia="Calibri" w:hAnsiTheme="minorHAnsi" w:cstheme="minorHAnsi"/>
                <w:b/>
                <w:bCs/>
                <w:color w:val="000000"/>
                <w:lang w:val="nl-NL"/>
              </w:rPr>
            </w:pPr>
            <w:r w:rsidRPr="001D61E4">
              <w:rPr>
                <w:rFonts w:asciiTheme="minorHAnsi" w:eastAsia="Calibri" w:hAnsiTheme="minorHAnsi" w:cstheme="minorHAnsi"/>
                <w:b/>
                <w:bCs/>
                <w:color w:val="000000"/>
                <w:lang w:val="nl-NL"/>
              </w:rPr>
              <w:t>B:</w:t>
            </w:r>
            <w:r w:rsidR="00F71783" w:rsidRPr="001D61E4">
              <w:rPr>
                <w:rFonts w:asciiTheme="minorHAnsi" w:eastAsia="Calibri" w:hAnsiTheme="minorHAnsi" w:cstheme="minorHAnsi"/>
                <w:b/>
                <w:bCs/>
                <w:color w:val="000000"/>
                <w:lang w:val="nl-NL"/>
              </w:rPr>
              <w:t xml:space="preserve"> </w:t>
            </w:r>
            <w:r w:rsidR="001D61E4" w:rsidRPr="001D61E4">
              <w:rPr>
                <w:rFonts w:asciiTheme="minorHAnsi" w:eastAsia="Calibri" w:hAnsiTheme="minorHAnsi" w:cstheme="minorHAnsi"/>
                <w:b/>
                <w:bCs/>
                <w:color w:val="000000"/>
                <w:highlight w:val="yellow"/>
                <w:lang w:val="nl-NL"/>
              </w:rPr>
              <w:t>Minder beelde. Modelle wat protesteer vir gratis onderwys.</w:t>
            </w:r>
          </w:p>
        </w:tc>
      </w:tr>
      <w:tr w:rsidR="000F0681" w:rsidRPr="001D61E4" w14:paraId="62641BF5" w14:textId="77777777" w:rsidTr="000F0681">
        <w:trPr>
          <w:trHeight w:val="510"/>
        </w:trPr>
        <w:tc>
          <w:tcPr>
            <w:tcW w:w="666" w:type="dxa"/>
            <w:vMerge/>
          </w:tcPr>
          <w:p w14:paraId="2343E39A" w14:textId="77777777" w:rsidR="000F0681" w:rsidRPr="001D61E4" w:rsidRDefault="000F0681" w:rsidP="000F0681">
            <w:pPr>
              <w:rPr>
                <w:rFonts w:ascii="Calibri" w:eastAsia="Calibri" w:hAnsi="Calibri" w:cs="Calibri"/>
                <w:lang w:val="nl-NL"/>
              </w:rPr>
            </w:pPr>
          </w:p>
        </w:tc>
        <w:tc>
          <w:tcPr>
            <w:tcW w:w="1739" w:type="dxa"/>
            <w:vMerge/>
          </w:tcPr>
          <w:p w14:paraId="7E7F5592" w14:textId="77777777" w:rsidR="000F0681" w:rsidRPr="001D61E4" w:rsidRDefault="000F0681" w:rsidP="000F0681">
            <w:pPr>
              <w:rPr>
                <w:rFonts w:asciiTheme="minorHAnsi" w:eastAsia="Calibri" w:hAnsiTheme="minorHAnsi" w:cstheme="minorHAnsi"/>
                <w:lang w:val="nl-NL"/>
              </w:rPr>
            </w:pPr>
          </w:p>
        </w:tc>
        <w:tc>
          <w:tcPr>
            <w:tcW w:w="7789" w:type="dxa"/>
            <w:vAlign w:val="center"/>
          </w:tcPr>
          <w:p w14:paraId="7602BEF1" w14:textId="77777777" w:rsidR="000F0681" w:rsidRPr="001D61E4" w:rsidRDefault="000F0681" w:rsidP="000F0681">
            <w:pPr>
              <w:pBdr>
                <w:top w:val="nil"/>
                <w:left w:val="nil"/>
                <w:bottom w:val="nil"/>
                <w:right w:val="nil"/>
                <w:between w:val="nil"/>
              </w:pBdr>
              <w:rPr>
                <w:rFonts w:asciiTheme="minorHAnsi" w:eastAsia="Calibri" w:hAnsiTheme="minorHAnsi" w:cstheme="minorHAnsi"/>
                <w:b/>
                <w:bCs/>
                <w:color w:val="000000"/>
                <w:lang w:val="nl-NL"/>
              </w:rPr>
            </w:pPr>
          </w:p>
        </w:tc>
      </w:tr>
      <w:tr w:rsidR="000F0681" w:rsidRPr="001D61E4" w14:paraId="74612A68" w14:textId="77777777" w:rsidTr="000F0681">
        <w:trPr>
          <w:trHeight w:val="510"/>
        </w:trPr>
        <w:tc>
          <w:tcPr>
            <w:tcW w:w="666" w:type="dxa"/>
            <w:vMerge w:val="restart"/>
          </w:tcPr>
          <w:p w14:paraId="74612A64" w14:textId="555FD60F" w:rsidR="000F0681" w:rsidRPr="00D30977" w:rsidRDefault="000F0681" w:rsidP="000F0681">
            <w:pPr>
              <w:rPr>
                <w:rFonts w:ascii="Calibri" w:eastAsia="Calibri" w:hAnsi="Calibri" w:cs="Calibri"/>
              </w:rPr>
            </w:pPr>
            <w:r w:rsidRPr="00D30977">
              <w:rPr>
                <w:rFonts w:ascii="Calibri" w:eastAsia="Calibri" w:hAnsi="Calibri" w:cs="Calibri"/>
              </w:rPr>
              <w:t>2.4</w:t>
            </w:r>
          </w:p>
        </w:tc>
        <w:tc>
          <w:tcPr>
            <w:tcW w:w="1739" w:type="dxa"/>
            <w:vMerge w:val="restart"/>
          </w:tcPr>
          <w:p w14:paraId="3F5DF83C" w14:textId="77777777" w:rsidR="00CE22E2" w:rsidRPr="00CE22E2" w:rsidRDefault="00CE22E2" w:rsidP="00CE22E2">
            <w:pPr>
              <w:rPr>
                <w:rFonts w:asciiTheme="minorHAnsi" w:eastAsia="Calibri" w:hAnsiTheme="minorHAnsi" w:cstheme="minorHAnsi"/>
                <w:lang w:val="nl-NL"/>
              </w:rPr>
            </w:pPr>
            <w:r w:rsidRPr="00CE22E2">
              <w:rPr>
                <w:rFonts w:asciiTheme="minorHAnsi" w:eastAsia="Calibri" w:hAnsiTheme="minorHAnsi" w:cstheme="minorHAnsi"/>
                <w:lang w:val="nl-NL"/>
              </w:rPr>
              <w:t>Keuse van omliggende artikels</w:t>
            </w:r>
          </w:p>
          <w:p w14:paraId="74612A65" w14:textId="46CF919C" w:rsidR="000F0681" w:rsidRPr="00D30977" w:rsidRDefault="000F0681" w:rsidP="000F0681">
            <w:pPr>
              <w:rPr>
                <w:rFonts w:asciiTheme="minorHAnsi" w:eastAsia="Calibri" w:hAnsiTheme="minorHAnsi" w:cstheme="minorHAnsi"/>
              </w:rPr>
            </w:pPr>
          </w:p>
        </w:tc>
        <w:tc>
          <w:tcPr>
            <w:tcW w:w="7789" w:type="dxa"/>
            <w:vAlign w:val="center"/>
          </w:tcPr>
          <w:p w14:paraId="74612A67" w14:textId="04F29A0E" w:rsidR="000F0681" w:rsidRPr="001D61E4" w:rsidRDefault="000F0681" w:rsidP="000F0681">
            <w:pPr>
              <w:pBdr>
                <w:top w:val="nil"/>
                <w:left w:val="nil"/>
                <w:bottom w:val="nil"/>
                <w:right w:val="nil"/>
                <w:between w:val="nil"/>
              </w:pBdr>
              <w:rPr>
                <w:rFonts w:asciiTheme="minorHAnsi" w:eastAsia="Calibri" w:hAnsiTheme="minorHAnsi" w:cstheme="minorHAnsi"/>
                <w:b/>
                <w:bCs/>
                <w:color w:val="000000"/>
                <w:lang w:val="nl-NL"/>
              </w:rPr>
            </w:pPr>
            <w:r w:rsidRPr="001D61E4">
              <w:rPr>
                <w:rFonts w:asciiTheme="minorHAnsi" w:eastAsia="Calibri" w:hAnsiTheme="minorHAnsi" w:cstheme="minorHAnsi"/>
                <w:b/>
                <w:bCs/>
                <w:color w:val="000000"/>
                <w:lang w:val="nl-NL"/>
              </w:rPr>
              <w:t>A:</w:t>
            </w:r>
            <w:r w:rsidR="001A2A3A" w:rsidRPr="001D61E4">
              <w:rPr>
                <w:rFonts w:asciiTheme="minorHAnsi" w:eastAsia="Calibri" w:hAnsiTheme="minorHAnsi" w:cstheme="minorHAnsi"/>
                <w:b/>
                <w:bCs/>
                <w:color w:val="000000"/>
                <w:lang w:val="nl-NL"/>
              </w:rPr>
              <w:t xml:space="preserve"> </w:t>
            </w:r>
            <w:r w:rsidR="001D61E4" w:rsidRPr="001D61E4">
              <w:rPr>
                <w:rFonts w:asciiTheme="minorHAnsi" w:eastAsia="Calibri" w:hAnsiTheme="minorHAnsi" w:cstheme="minorHAnsi"/>
                <w:b/>
                <w:bCs/>
                <w:color w:val="000000"/>
                <w:highlight w:val="yellow"/>
                <w:lang w:val="nl-NL"/>
              </w:rPr>
              <w:t xml:space="preserve">Artikels het almal 'n sensasionele ondertoon. </w:t>
            </w:r>
          </w:p>
        </w:tc>
      </w:tr>
      <w:tr w:rsidR="000F0681" w:rsidRPr="001D61E4" w14:paraId="1927E6A5" w14:textId="77777777" w:rsidTr="000F0681">
        <w:trPr>
          <w:trHeight w:val="510"/>
        </w:trPr>
        <w:tc>
          <w:tcPr>
            <w:tcW w:w="666" w:type="dxa"/>
            <w:vMerge/>
          </w:tcPr>
          <w:p w14:paraId="2804FE45" w14:textId="77777777" w:rsidR="000F0681" w:rsidRPr="001D61E4" w:rsidRDefault="000F0681" w:rsidP="000F0681">
            <w:pPr>
              <w:rPr>
                <w:rFonts w:ascii="Calibri" w:eastAsia="Calibri" w:hAnsi="Calibri" w:cs="Calibri"/>
                <w:lang w:val="nl-NL"/>
              </w:rPr>
            </w:pPr>
          </w:p>
        </w:tc>
        <w:tc>
          <w:tcPr>
            <w:tcW w:w="1739" w:type="dxa"/>
            <w:vMerge/>
          </w:tcPr>
          <w:p w14:paraId="629B5D21" w14:textId="77777777" w:rsidR="000F0681" w:rsidRPr="001D61E4" w:rsidRDefault="000F0681" w:rsidP="000F0681">
            <w:pPr>
              <w:rPr>
                <w:rFonts w:asciiTheme="minorHAnsi" w:eastAsia="Calibri" w:hAnsiTheme="minorHAnsi" w:cstheme="minorHAnsi"/>
                <w:lang w:val="nl-NL"/>
              </w:rPr>
            </w:pPr>
          </w:p>
        </w:tc>
        <w:tc>
          <w:tcPr>
            <w:tcW w:w="7789" w:type="dxa"/>
            <w:vAlign w:val="center"/>
          </w:tcPr>
          <w:p w14:paraId="7D50A070" w14:textId="77777777" w:rsidR="000F0681" w:rsidRPr="001D61E4" w:rsidRDefault="000F0681" w:rsidP="000F0681">
            <w:pPr>
              <w:pBdr>
                <w:top w:val="nil"/>
                <w:left w:val="nil"/>
                <w:bottom w:val="nil"/>
                <w:right w:val="nil"/>
                <w:between w:val="nil"/>
              </w:pBdr>
              <w:rPr>
                <w:rFonts w:asciiTheme="minorHAnsi" w:eastAsia="Calibri" w:hAnsiTheme="minorHAnsi" w:cstheme="minorHAnsi"/>
                <w:b/>
                <w:bCs/>
                <w:color w:val="000000"/>
                <w:lang w:val="nl-NL"/>
              </w:rPr>
            </w:pPr>
          </w:p>
        </w:tc>
      </w:tr>
      <w:tr w:rsidR="000F0681" w:rsidRPr="001D61E4" w14:paraId="63903FF8" w14:textId="77777777" w:rsidTr="000F0681">
        <w:trPr>
          <w:trHeight w:val="510"/>
        </w:trPr>
        <w:tc>
          <w:tcPr>
            <w:tcW w:w="666" w:type="dxa"/>
            <w:vMerge/>
          </w:tcPr>
          <w:p w14:paraId="2AC80875" w14:textId="77777777" w:rsidR="000F0681" w:rsidRPr="001D61E4" w:rsidRDefault="000F0681" w:rsidP="000F0681">
            <w:pPr>
              <w:rPr>
                <w:rFonts w:ascii="Calibri" w:eastAsia="Calibri" w:hAnsi="Calibri" w:cs="Calibri"/>
                <w:lang w:val="nl-NL"/>
              </w:rPr>
            </w:pPr>
          </w:p>
        </w:tc>
        <w:tc>
          <w:tcPr>
            <w:tcW w:w="1739" w:type="dxa"/>
            <w:vMerge/>
          </w:tcPr>
          <w:p w14:paraId="56F9330A" w14:textId="77777777" w:rsidR="000F0681" w:rsidRPr="001D61E4" w:rsidRDefault="000F0681" w:rsidP="000F0681">
            <w:pPr>
              <w:rPr>
                <w:rFonts w:asciiTheme="minorHAnsi" w:eastAsia="Calibri" w:hAnsiTheme="minorHAnsi" w:cstheme="minorHAnsi"/>
                <w:lang w:val="nl-NL"/>
              </w:rPr>
            </w:pPr>
          </w:p>
        </w:tc>
        <w:tc>
          <w:tcPr>
            <w:tcW w:w="7789" w:type="dxa"/>
            <w:vAlign w:val="center"/>
          </w:tcPr>
          <w:p w14:paraId="3127EBDD" w14:textId="55998224" w:rsidR="000F0681" w:rsidRPr="001D61E4" w:rsidRDefault="000F0681" w:rsidP="000F0681">
            <w:pPr>
              <w:pBdr>
                <w:top w:val="nil"/>
                <w:left w:val="nil"/>
                <w:bottom w:val="nil"/>
                <w:right w:val="nil"/>
                <w:between w:val="nil"/>
              </w:pBdr>
              <w:rPr>
                <w:rFonts w:asciiTheme="minorHAnsi" w:eastAsia="Calibri" w:hAnsiTheme="minorHAnsi" w:cstheme="minorHAnsi"/>
                <w:b/>
                <w:bCs/>
                <w:color w:val="000000"/>
                <w:lang w:val="nl-NL"/>
              </w:rPr>
            </w:pPr>
            <w:r w:rsidRPr="001D61E4">
              <w:rPr>
                <w:rFonts w:asciiTheme="minorHAnsi" w:eastAsia="Calibri" w:hAnsiTheme="minorHAnsi" w:cstheme="minorHAnsi"/>
                <w:b/>
                <w:bCs/>
                <w:color w:val="000000"/>
                <w:lang w:val="nl-NL"/>
              </w:rPr>
              <w:t>B:</w:t>
            </w:r>
            <w:r w:rsidR="00695AB2" w:rsidRPr="001D61E4">
              <w:rPr>
                <w:rFonts w:asciiTheme="minorHAnsi" w:eastAsia="Calibri" w:hAnsiTheme="minorHAnsi" w:cstheme="minorHAnsi"/>
                <w:b/>
                <w:bCs/>
                <w:color w:val="000000"/>
                <w:lang w:val="nl-NL"/>
              </w:rPr>
              <w:t xml:space="preserve"> </w:t>
            </w:r>
            <w:r w:rsidR="001D61E4" w:rsidRPr="001D61E4">
              <w:rPr>
                <w:rFonts w:asciiTheme="minorHAnsi" w:eastAsia="Calibri" w:hAnsiTheme="minorHAnsi" w:cstheme="minorHAnsi"/>
                <w:b/>
                <w:bCs/>
                <w:color w:val="000000"/>
                <w:highlight w:val="yellow"/>
                <w:lang w:val="nl-NL"/>
              </w:rPr>
              <w:t xml:space="preserve">Artikels het almal 'n nasionale belang. </w:t>
            </w:r>
          </w:p>
        </w:tc>
      </w:tr>
      <w:tr w:rsidR="000F0681" w:rsidRPr="001D61E4" w14:paraId="70155ACD" w14:textId="77777777" w:rsidTr="000F0681">
        <w:trPr>
          <w:trHeight w:val="510"/>
        </w:trPr>
        <w:tc>
          <w:tcPr>
            <w:tcW w:w="666" w:type="dxa"/>
            <w:vMerge/>
          </w:tcPr>
          <w:p w14:paraId="2FF30043" w14:textId="77777777" w:rsidR="000F0681" w:rsidRPr="001D61E4" w:rsidRDefault="000F0681" w:rsidP="000F0681">
            <w:pPr>
              <w:rPr>
                <w:rFonts w:ascii="Calibri" w:eastAsia="Calibri" w:hAnsi="Calibri" w:cs="Calibri"/>
                <w:lang w:val="nl-NL"/>
              </w:rPr>
            </w:pPr>
          </w:p>
        </w:tc>
        <w:tc>
          <w:tcPr>
            <w:tcW w:w="1739" w:type="dxa"/>
            <w:vMerge/>
          </w:tcPr>
          <w:p w14:paraId="185DC4C9" w14:textId="77777777" w:rsidR="000F0681" w:rsidRPr="001D61E4" w:rsidRDefault="000F0681" w:rsidP="000F0681">
            <w:pPr>
              <w:rPr>
                <w:rFonts w:asciiTheme="minorHAnsi" w:eastAsia="Calibri" w:hAnsiTheme="minorHAnsi" w:cstheme="minorHAnsi"/>
                <w:lang w:val="nl-NL"/>
              </w:rPr>
            </w:pPr>
          </w:p>
        </w:tc>
        <w:tc>
          <w:tcPr>
            <w:tcW w:w="7789" w:type="dxa"/>
            <w:vAlign w:val="center"/>
          </w:tcPr>
          <w:p w14:paraId="60532092" w14:textId="77777777" w:rsidR="000F0681" w:rsidRPr="001D61E4" w:rsidRDefault="000F0681" w:rsidP="000F0681">
            <w:pPr>
              <w:pBdr>
                <w:top w:val="nil"/>
                <w:left w:val="nil"/>
                <w:bottom w:val="nil"/>
                <w:right w:val="nil"/>
                <w:between w:val="nil"/>
              </w:pBdr>
              <w:rPr>
                <w:rFonts w:asciiTheme="minorHAnsi" w:eastAsia="Calibri" w:hAnsiTheme="minorHAnsi" w:cstheme="minorHAnsi"/>
                <w:b/>
                <w:bCs/>
                <w:color w:val="000000"/>
                <w:lang w:val="nl-NL"/>
              </w:rPr>
            </w:pPr>
          </w:p>
        </w:tc>
      </w:tr>
      <w:tr w:rsidR="000F0681" w:rsidRPr="00D30977" w14:paraId="74612A6D" w14:textId="77777777" w:rsidTr="000F0681">
        <w:trPr>
          <w:trHeight w:val="510"/>
        </w:trPr>
        <w:tc>
          <w:tcPr>
            <w:tcW w:w="666" w:type="dxa"/>
            <w:vMerge w:val="restart"/>
          </w:tcPr>
          <w:p w14:paraId="74612A69" w14:textId="24AE93B5" w:rsidR="000F0681" w:rsidRPr="00D30977" w:rsidRDefault="000F0681" w:rsidP="000F0681">
            <w:pPr>
              <w:rPr>
                <w:rFonts w:ascii="Calibri" w:eastAsia="Calibri" w:hAnsi="Calibri" w:cs="Calibri"/>
              </w:rPr>
            </w:pPr>
            <w:r w:rsidRPr="00D30977">
              <w:rPr>
                <w:rFonts w:ascii="Calibri" w:eastAsia="Calibri" w:hAnsi="Calibri" w:cs="Calibri"/>
              </w:rPr>
              <w:t>2.5</w:t>
            </w:r>
          </w:p>
        </w:tc>
        <w:tc>
          <w:tcPr>
            <w:tcW w:w="1739" w:type="dxa"/>
            <w:vMerge w:val="restart"/>
          </w:tcPr>
          <w:p w14:paraId="402F4466" w14:textId="77777777" w:rsidR="00CE22E2" w:rsidRPr="00CE22E2" w:rsidRDefault="00CE22E2" w:rsidP="00CE22E2">
            <w:pPr>
              <w:rPr>
                <w:rFonts w:asciiTheme="minorHAnsi" w:eastAsia="Calibri" w:hAnsiTheme="minorHAnsi" w:cstheme="minorHAnsi"/>
                <w:lang w:val="nl-NL"/>
              </w:rPr>
            </w:pPr>
            <w:r w:rsidRPr="00CE22E2">
              <w:rPr>
                <w:rFonts w:asciiTheme="minorHAnsi" w:eastAsia="Calibri" w:hAnsiTheme="minorHAnsi" w:cstheme="minorHAnsi"/>
                <w:lang w:val="nl-NL"/>
              </w:rPr>
              <w:t>Advertensies op die voorblad</w:t>
            </w:r>
          </w:p>
          <w:p w14:paraId="74612A6A" w14:textId="2411F826" w:rsidR="000F0681" w:rsidRPr="00D30977" w:rsidRDefault="000F0681" w:rsidP="000F0681">
            <w:pPr>
              <w:rPr>
                <w:rFonts w:asciiTheme="minorHAnsi" w:eastAsia="Calibri" w:hAnsiTheme="minorHAnsi" w:cstheme="minorHAnsi"/>
              </w:rPr>
            </w:pPr>
          </w:p>
        </w:tc>
        <w:tc>
          <w:tcPr>
            <w:tcW w:w="7789" w:type="dxa"/>
            <w:vAlign w:val="center"/>
          </w:tcPr>
          <w:p w14:paraId="74612A6C" w14:textId="7102FB91" w:rsidR="000F0681" w:rsidRPr="00D30977" w:rsidRDefault="000F0681" w:rsidP="000F0681">
            <w:pPr>
              <w:pBdr>
                <w:top w:val="nil"/>
                <w:left w:val="nil"/>
                <w:bottom w:val="nil"/>
                <w:right w:val="nil"/>
                <w:between w:val="nil"/>
              </w:pBdr>
              <w:rPr>
                <w:rFonts w:asciiTheme="minorHAnsi" w:eastAsia="Calibri" w:hAnsiTheme="minorHAnsi" w:cstheme="minorHAnsi"/>
                <w:b/>
                <w:bCs/>
                <w:color w:val="000000"/>
              </w:rPr>
            </w:pPr>
            <w:r w:rsidRPr="00D30977">
              <w:rPr>
                <w:rFonts w:asciiTheme="minorHAnsi" w:eastAsia="Calibri" w:hAnsiTheme="minorHAnsi" w:cstheme="minorHAnsi"/>
                <w:b/>
                <w:bCs/>
                <w:color w:val="000000"/>
              </w:rPr>
              <w:t>A:</w:t>
            </w:r>
            <w:r w:rsidR="00621419">
              <w:rPr>
                <w:rFonts w:asciiTheme="minorHAnsi" w:eastAsia="Calibri" w:hAnsiTheme="minorHAnsi" w:cstheme="minorHAnsi"/>
                <w:b/>
                <w:bCs/>
                <w:color w:val="000000"/>
              </w:rPr>
              <w:t xml:space="preserve"> </w:t>
            </w:r>
            <w:r w:rsidR="00AC19FF" w:rsidRPr="00621419">
              <w:rPr>
                <w:rFonts w:asciiTheme="minorHAnsi" w:eastAsia="Calibri" w:hAnsiTheme="minorHAnsi" w:cstheme="minorHAnsi"/>
                <w:b/>
                <w:bCs/>
                <w:color w:val="000000"/>
                <w:highlight w:val="yellow"/>
              </w:rPr>
              <w:t xml:space="preserve">Haval motor </w:t>
            </w:r>
            <w:proofErr w:type="spellStart"/>
            <w:r w:rsidR="00AC19FF" w:rsidRPr="00621419">
              <w:rPr>
                <w:rFonts w:asciiTheme="minorHAnsi" w:eastAsia="Calibri" w:hAnsiTheme="minorHAnsi" w:cstheme="minorHAnsi"/>
                <w:b/>
                <w:bCs/>
                <w:color w:val="000000"/>
                <w:highlight w:val="yellow"/>
              </w:rPr>
              <w:t>advertensie</w:t>
            </w:r>
            <w:proofErr w:type="spellEnd"/>
          </w:p>
        </w:tc>
      </w:tr>
      <w:tr w:rsidR="000F0681" w:rsidRPr="00D30977" w14:paraId="1E6BFA8A" w14:textId="77777777" w:rsidTr="000F0681">
        <w:trPr>
          <w:trHeight w:val="510"/>
        </w:trPr>
        <w:tc>
          <w:tcPr>
            <w:tcW w:w="666" w:type="dxa"/>
            <w:vMerge/>
          </w:tcPr>
          <w:p w14:paraId="7F9C9912" w14:textId="77777777" w:rsidR="000F0681" w:rsidRPr="00D30977" w:rsidRDefault="000F0681" w:rsidP="000F0681">
            <w:pPr>
              <w:rPr>
                <w:rFonts w:ascii="Calibri" w:eastAsia="Calibri" w:hAnsi="Calibri" w:cs="Calibri"/>
              </w:rPr>
            </w:pPr>
          </w:p>
        </w:tc>
        <w:tc>
          <w:tcPr>
            <w:tcW w:w="1739" w:type="dxa"/>
            <w:vMerge/>
          </w:tcPr>
          <w:p w14:paraId="35A95441" w14:textId="77777777" w:rsidR="000F0681" w:rsidRPr="00D30977" w:rsidRDefault="000F0681" w:rsidP="000F0681">
            <w:pPr>
              <w:rPr>
                <w:rFonts w:asciiTheme="minorHAnsi" w:eastAsia="Calibri" w:hAnsiTheme="minorHAnsi" w:cstheme="minorHAnsi"/>
              </w:rPr>
            </w:pPr>
          </w:p>
        </w:tc>
        <w:tc>
          <w:tcPr>
            <w:tcW w:w="7789" w:type="dxa"/>
            <w:vAlign w:val="center"/>
          </w:tcPr>
          <w:p w14:paraId="3C122040" w14:textId="77777777" w:rsidR="000F0681" w:rsidRPr="00D30977" w:rsidRDefault="000F0681" w:rsidP="000F0681">
            <w:pPr>
              <w:pBdr>
                <w:top w:val="nil"/>
                <w:left w:val="nil"/>
                <w:bottom w:val="nil"/>
                <w:right w:val="nil"/>
                <w:between w:val="nil"/>
              </w:pBdr>
              <w:rPr>
                <w:rFonts w:asciiTheme="minorHAnsi" w:eastAsia="Calibri" w:hAnsiTheme="minorHAnsi" w:cstheme="minorHAnsi"/>
                <w:b/>
                <w:bCs/>
                <w:color w:val="000000"/>
              </w:rPr>
            </w:pPr>
          </w:p>
        </w:tc>
      </w:tr>
      <w:tr w:rsidR="000F0681" w:rsidRPr="00D30977" w14:paraId="7CB14967" w14:textId="77777777" w:rsidTr="000F0681">
        <w:trPr>
          <w:trHeight w:val="510"/>
        </w:trPr>
        <w:tc>
          <w:tcPr>
            <w:tcW w:w="666" w:type="dxa"/>
            <w:vMerge/>
          </w:tcPr>
          <w:p w14:paraId="2F7737F5" w14:textId="77777777" w:rsidR="000F0681" w:rsidRPr="00D30977" w:rsidRDefault="000F0681" w:rsidP="000F0681">
            <w:pPr>
              <w:rPr>
                <w:rFonts w:ascii="Calibri" w:eastAsia="Calibri" w:hAnsi="Calibri" w:cs="Calibri"/>
              </w:rPr>
            </w:pPr>
          </w:p>
        </w:tc>
        <w:tc>
          <w:tcPr>
            <w:tcW w:w="1739" w:type="dxa"/>
            <w:vMerge/>
          </w:tcPr>
          <w:p w14:paraId="0BAA71D9" w14:textId="77777777" w:rsidR="000F0681" w:rsidRPr="00D30977" w:rsidRDefault="000F0681" w:rsidP="000F0681">
            <w:pPr>
              <w:rPr>
                <w:rFonts w:asciiTheme="minorHAnsi" w:eastAsia="Calibri" w:hAnsiTheme="minorHAnsi" w:cstheme="minorHAnsi"/>
              </w:rPr>
            </w:pPr>
          </w:p>
        </w:tc>
        <w:tc>
          <w:tcPr>
            <w:tcW w:w="7789" w:type="dxa"/>
            <w:vAlign w:val="center"/>
          </w:tcPr>
          <w:p w14:paraId="24DE3C05" w14:textId="6FAEB98A" w:rsidR="000F0681" w:rsidRPr="00D30977" w:rsidRDefault="000F0681" w:rsidP="000F0681">
            <w:pPr>
              <w:pBdr>
                <w:top w:val="nil"/>
                <w:left w:val="nil"/>
                <w:bottom w:val="nil"/>
                <w:right w:val="nil"/>
                <w:between w:val="nil"/>
              </w:pBdr>
              <w:rPr>
                <w:rFonts w:asciiTheme="minorHAnsi" w:eastAsia="Calibri" w:hAnsiTheme="minorHAnsi" w:cstheme="minorHAnsi"/>
                <w:b/>
                <w:bCs/>
                <w:color w:val="000000"/>
              </w:rPr>
            </w:pPr>
            <w:r w:rsidRPr="00D30977">
              <w:rPr>
                <w:rFonts w:asciiTheme="minorHAnsi" w:eastAsia="Calibri" w:hAnsiTheme="minorHAnsi" w:cstheme="minorHAnsi"/>
                <w:b/>
                <w:bCs/>
                <w:color w:val="000000"/>
              </w:rPr>
              <w:t>B:</w:t>
            </w:r>
            <w:r w:rsidR="001E0D1F">
              <w:rPr>
                <w:rFonts w:asciiTheme="minorHAnsi" w:eastAsia="Calibri" w:hAnsiTheme="minorHAnsi" w:cstheme="minorHAnsi"/>
                <w:b/>
                <w:bCs/>
                <w:color w:val="000000"/>
              </w:rPr>
              <w:t xml:space="preserve"> </w:t>
            </w:r>
            <w:r w:rsidR="00AC19FF" w:rsidRPr="00621419">
              <w:rPr>
                <w:rFonts w:asciiTheme="minorHAnsi" w:eastAsia="Calibri" w:hAnsiTheme="minorHAnsi" w:cstheme="minorHAnsi"/>
                <w:b/>
                <w:bCs/>
                <w:color w:val="000000"/>
                <w:highlight w:val="yellow"/>
              </w:rPr>
              <w:t>Motor</w:t>
            </w:r>
            <w:r w:rsidR="002B75C9">
              <w:rPr>
                <w:rFonts w:asciiTheme="minorHAnsi" w:eastAsia="Calibri" w:hAnsiTheme="minorHAnsi" w:cstheme="minorHAnsi"/>
                <w:b/>
                <w:bCs/>
                <w:color w:val="000000"/>
                <w:highlight w:val="yellow"/>
              </w:rPr>
              <w:t xml:space="preserve"> </w:t>
            </w:r>
            <w:proofErr w:type="spellStart"/>
            <w:r w:rsidR="00AC19FF" w:rsidRPr="00621419">
              <w:rPr>
                <w:rFonts w:asciiTheme="minorHAnsi" w:eastAsia="Calibri" w:hAnsiTheme="minorHAnsi" w:cstheme="minorHAnsi"/>
                <w:b/>
                <w:bCs/>
                <w:color w:val="000000"/>
                <w:highlight w:val="yellow"/>
              </w:rPr>
              <w:t>versekering</w:t>
            </w:r>
            <w:proofErr w:type="spellEnd"/>
            <w:r w:rsidR="00AC19FF" w:rsidRPr="00621419">
              <w:rPr>
                <w:rFonts w:asciiTheme="minorHAnsi" w:eastAsia="Calibri" w:hAnsiTheme="minorHAnsi" w:cstheme="minorHAnsi"/>
                <w:b/>
                <w:bCs/>
                <w:color w:val="000000"/>
                <w:highlight w:val="yellow"/>
              </w:rPr>
              <w:t xml:space="preserve"> </w:t>
            </w:r>
            <w:proofErr w:type="spellStart"/>
            <w:r w:rsidR="00AC19FF" w:rsidRPr="00621419">
              <w:rPr>
                <w:rFonts w:asciiTheme="minorHAnsi" w:eastAsia="Calibri" w:hAnsiTheme="minorHAnsi" w:cstheme="minorHAnsi"/>
                <w:b/>
                <w:bCs/>
                <w:color w:val="000000"/>
                <w:highlight w:val="yellow"/>
              </w:rPr>
              <w:t>advertensie</w:t>
            </w:r>
            <w:proofErr w:type="spellEnd"/>
            <w:r w:rsidR="00AC19FF" w:rsidRPr="00621419">
              <w:rPr>
                <w:rFonts w:asciiTheme="minorHAnsi" w:eastAsia="Calibri" w:hAnsiTheme="minorHAnsi" w:cstheme="minorHAnsi"/>
                <w:b/>
                <w:bCs/>
                <w:color w:val="000000"/>
                <w:highlight w:val="yellow"/>
              </w:rPr>
              <w:t xml:space="preserve">. </w:t>
            </w:r>
          </w:p>
        </w:tc>
      </w:tr>
      <w:tr w:rsidR="000F0681" w:rsidRPr="00D30977" w14:paraId="417824A2" w14:textId="77777777" w:rsidTr="000F0681">
        <w:trPr>
          <w:trHeight w:val="510"/>
        </w:trPr>
        <w:tc>
          <w:tcPr>
            <w:tcW w:w="666" w:type="dxa"/>
            <w:vMerge/>
          </w:tcPr>
          <w:p w14:paraId="385A0076" w14:textId="77777777" w:rsidR="000F0681" w:rsidRPr="00D30977" w:rsidRDefault="000F0681" w:rsidP="000F0681">
            <w:pPr>
              <w:rPr>
                <w:rFonts w:ascii="Calibri" w:eastAsia="Calibri" w:hAnsi="Calibri" w:cs="Calibri"/>
              </w:rPr>
            </w:pPr>
          </w:p>
        </w:tc>
        <w:tc>
          <w:tcPr>
            <w:tcW w:w="1739" w:type="dxa"/>
            <w:vMerge/>
          </w:tcPr>
          <w:p w14:paraId="6FD07513" w14:textId="77777777" w:rsidR="000F0681" w:rsidRPr="00D30977" w:rsidRDefault="000F0681" w:rsidP="000F0681">
            <w:pPr>
              <w:rPr>
                <w:rFonts w:asciiTheme="minorHAnsi" w:eastAsia="Calibri" w:hAnsiTheme="minorHAnsi" w:cstheme="minorHAnsi"/>
              </w:rPr>
            </w:pPr>
          </w:p>
        </w:tc>
        <w:tc>
          <w:tcPr>
            <w:tcW w:w="7789" w:type="dxa"/>
            <w:vAlign w:val="center"/>
          </w:tcPr>
          <w:p w14:paraId="2B283B50" w14:textId="77777777" w:rsidR="000F0681" w:rsidRPr="00D30977" w:rsidRDefault="000F0681" w:rsidP="000F0681">
            <w:pPr>
              <w:pBdr>
                <w:top w:val="nil"/>
                <w:left w:val="nil"/>
                <w:bottom w:val="nil"/>
                <w:right w:val="nil"/>
                <w:between w:val="nil"/>
              </w:pBdr>
              <w:rPr>
                <w:rFonts w:asciiTheme="minorHAnsi" w:eastAsia="Calibri" w:hAnsiTheme="minorHAnsi" w:cstheme="minorHAnsi"/>
                <w:b/>
                <w:bCs/>
                <w:color w:val="000000"/>
              </w:rPr>
            </w:pPr>
          </w:p>
        </w:tc>
      </w:tr>
    </w:tbl>
    <w:p w14:paraId="74612A6E" w14:textId="77777777" w:rsidR="00077E34" w:rsidRPr="00D30977" w:rsidRDefault="00077E34">
      <w:pPr>
        <w:rPr>
          <w:rFonts w:ascii="Calibri" w:eastAsia="Calibri" w:hAnsi="Calibri" w:cs="Calibri"/>
        </w:rPr>
      </w:pPr>
    </w:p>
    <w:p w14:paraId="6D9AAEED" w14:textId="77662688" w:rsidR="000F0681" w:rsidRPr="00D30977" w:rsidRDefault="000F0681">
      <w:pPr>
        <w:rPr>
          <w:rFonts w:ascii="Calibri" w:eastAsia="Calibri" w:hAnsi="Calibri" w:cs="Calibri"/>
        </w:rPr>
      </w:pPr>
      <w:r w:rsidRPr="00D30977">
        <w:rPr>
          <w:rFonts w:ascii="Calibri" w:eastAsia="Calibri" w:hAnsi="Calibri" w:cs="Calibri"/>
        </w:rPr>
        <w:br w:type="page"/>
      </w:r>
    </w:p>
    <w:p w14:paraId="11E8642A" w14:textId="18E67420" w:rsidR="006D22AD" w:rsidRPr="00D30977" w:rsidRDefault="006D22AD">
      <w:pPr>
        <w:rPr>
          <w:rFonts w:ascii="Calibri" w:eastAsia="Calibri" w:hAnsi="Calibri" w:cs="Calibri"/>
          <w:sz w:val="28"/>
          <w:szCs w:val="28"/>
        </w:rPr>
      </w:pPr>
      <w:r w:rsidRPr="00D30977">
        <w:rPr>
          <w:noProof/>
        </w:rPr>
        <w:lastRenderedPageBreak/>
        <w:drawing>
          <wp:anchor distT="0" distB="0" distL="114300" distR="114300" simplePos="0" relativeHeight="251661312" behindDoc="0" locked="0" layoutInCell="1" hidden="0" allowOverlap="1" wp14:anchorId="74612A9F" wp14:editId="5C01B24F">
            <wp:simplePos x="0" y="0"/>
            <wp:positionH relativeFrom="margin">
              <wp:align>left</wp:align>
            </wp:positionH>
            <wp:positionV relativeFrom="paragraph">
              <wp:posOffset>4445</wp:posOffset>
            </wp:positionV>
            <wp:extent cx="448310" cy="449580"/>
            <wp:effectExtent l="0" t="0" r="8890" b="7620"/>
            <wp:wrapSquare wrapText="bothSides" distT="0" distB="0" distL="114300" distR="114300"/>
            <wp:docPr id="1912553589"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02EAF64" w14:textId="77777777" w:rsidR="007D5C70" w:rsidRPr="00D30977" w:rsidRDefault="00047B4E" w:rsidP="007D5C70">
      <w:pPr>
        <w:rPr>
          <w:rFonts w:ascii="Calibri" w:eastAsia="Calibri" w:hAnsi="Calibri" w:cs="Calibri"/>
          <w:b/>
          <w:i/>
          <w:sz w:val="28"/>
          <w:szCs w:val="28"/>
        </w:rPr>
      </w:pPr>
      <w:r w:rsidRPr="00D30977">
        <w:rPr>
          <w:rFonts w:ascii="Calibri" w:eastAsia="Calibri" w:hAnsi="Calibri" w:cs="Calibri"/>
          <w:sz w:val="28"/>
          <w:szCs w:val="28"/>
        </w:rPr>
        <w:t> </w:t>
      </w:r>
      <w:proofErr w:type="spellStart"/>
      <w:r w:rsidR="007D5C70" w:rsidRPr="00D30977">
        <w:rPr>
          <w:rFonts w:ascii="Calibri" w:eastAsia="Calibri" w:hAnsi="Calibri" w:cs="Calibri"/>
          <w:b/>
          <w:i/>
          <w:sz w:val="28"/>
          <w:szCs w:val="28"/>
          <w:u w:val="single"/>
        </w:rPr>
        <w:t>A</w:t>
      </w:r>
      <w:r w:rsidR="007D5C70">
        <w:rPr>
          <w:rFonts w:ascii="Calibri" w:eastAsia="Calibri" w:hAnsi="Calibri" w:cs="Calibri"/>
          <w:b/>
          <w:i/>
          <w:sz w:val="28"/>
          <w:szCs w:val="28"/>
          <w:u w:val="single"/>
        </w:rPr>
        <w:t>ktiwiteit</w:t>
      </w:r>
      <w:proofErr w:type="spellEnd"/>
      <w:r w:rsidR="007D5C70" w:rsidRPr="00D30977">
        <w:rPr>
          <w:rFonts w:ascii="Calibri" w:eastAsia="Calibri" w:hAnsi="Calibri" w:cs="Calibri"/>
          <w:b/>
          <w:i/>
          <w:sz w:val="28"/>
          <w:szCs w:val="28"/>
          <w:u w:val="single"/>
        </w:rPr>
        <w:t xml:space="preserve"> 3:</w:t>
      </w:r>
      <w:r w:rsidR="007D5C70" w:rsidRPr="00D30977">
        <w:rPr>
          <w:rFonts w:ascii="Calibri" w:eastAsia="Calibri" w:hAnsi="Calibri" w:cs="Calibri"/>
          <w:b/>
          <w:i/>
          <w:sz w:val="28"/>
          <w:szCs w:val="28"/>
        </w:rPr>
        <w:t xml:space="preserve"> </w:t>
      </w:r>
    </w:p>
    <w:p w14:paraId="4A0B8A0F" w14:textId="77777777" w:rsidR="007D5C70" w:rsidRPr="00D30977" w:rsidRDefault="007D5C70" w:rsidP="007D5C70">
      <w:pPr>
        <w:rPr>
          <w:rFonts w:ascii="Calibri" w:eastAsia="Calibri" w:hAnsi="Calibri" w:cs="Calibri"/>
        </w:rPr>
      </w:pPr>
    </w:p>
    <w:p w14:paraId="37BC4FAB" w14:textId="77777777" w:rsidR="007D5C70" w:rsidRPr="000B66C0" w:rsidRDefault="007D5C70" w:rsidP="007D5C70">
      <w:pPr>
        <w:rPr>
          <w:rFonts w:ascii="Calibri" w:eastAsia="Calibri" w:hAnsi="Calibri" w:cs="Calibri"/>
          <w:lang w:val="nl-NL"/>
        </w:rPr>
      </w:pPr>
      <w:r w:rsidRPr="000B66C0">
        <w:rPr>
          <w:rFonts w:ascii="Calibri" w:eastAsia="Calibri" w:hAnsi="Calibri" w:cs="Calibri"/>
          <w:lang w:val="nl-NL"/>
        </w:rPr>
        <w:t xml:space="preserve">Kyk die videogreep </w:t>
      </w:r>
      <w:r w:rsidRPr="000B66C0">
        <w:rPr>
          <w:rFonts w:ascii="Calibri" w:eastAsia="Calibri" w:hAnsi="Calibri" w:cs="Calibri"/>
          <w:b/>
          <w:bCs/>
          <w:i/>
          <w:iCs/>
          <w:lang w:val="nl-NL"/>
        </w:rPr>
        <w:t>Google News Initiative for Africa: Food for Mzansi</w:t>
      </w:r>
      <w:r w:rsidRPr="000B66C0">
        <w:rPr>
          <w:rFonts w:ascii="Calibri" w:eastAsia="Calibri" w:hAnsi="Calibri" w:cs="Calibri"/>
          <w:lang w:val="nl-NL"/>
        </w:rPr>
        <w:t xml:space="preserve"> </w:t>
      </w:r>
      <w:r w:rsidRPr="000B66C0">
        <w:rPr>
          <w:rFonts w:ascii="Calibri" w:eastAsia="Calibri" w:hAnsi="Calibri" w:cs="Calibri"/>
          <w:i/>
          <w:iCs/>
          <w:lang w:val="nl-NL"/>
        </w:rPr>
        <w:t>(</w:t>
      </w:r>
      <w:hyperlink r:id="rId10" w:history="1">
        <w:r w:rsidRPr="000B66C0">
          <w:rPr>
            <w:rStyle w:val="Hyperlink"/>
            <w:rFonts w:ascii="Calibri" w:eastAsia="Calibri" w:hAnsi="Calibri" w:cs="Calibri"/>
            <w:i/>
            <w:iCs/>
            <w:lang w:val="nl-NL"/>
          </w:rPr>
          <w:t>https://www.youtube.com/watch?v=E5I_iUXbu8c</w:t>
        </w:r>
      </w:hyperlink>
      <w:r w:rsidRPr="000B66C0">
        <w:rPr>
          <w:rFonts w:ascii="Calibri" w:eastAsia="Calibri" w:hAnsi="Calibri" w:cs="Calibri"/>
          <w:i/>
          <w:iCs/>
          <w:color w:val="0563C1"/>
          <w:u w:val="single"/>
          <w:lang w:val="nl-NL"/>
        </w:rPr>
        <w:t>)</w:t>
      </w:r>
      <w:r w:rsidRPr="000B66C0">
        <w:rPr>
          <w:rFonts w:ascii="Calibri" w:eastAsia="Calibri" w:hAnsi="Calibri" w:cs="Calibri"/>
          <w:i/>
          <w:iCs/>
          <w:lang w:val="nl-NL"/>
        </w:rPr>
        <w:t>,</w:t>
      </w:r>
      <w:r w:rsidRPr="000B66C0">
        <w:rPr>
          <w:rFonts w:ascii="Calibri" w:eastAsia="Calibri" w:hAnsi="Calibri" w:cs="Calibri"/>
          <w:lang w:val="nl-NL"/>
        </w:rPr>
        <w:t xml:space="preserve"> en beantwoord dan die onderst</w:t>
      </w:r>
      <w:r>
        <w:rPr>
          <w:rFonts w:ascii="Calibri" w:eastAsia="Calibri" w:hAnsi="Calibri" w:cs="Calibri"/>
          <w:lang w:val="nl-NL"/>
        </w:rPr>
        <w:t>aande vrae.</w:t>
      </w:r>
    </w:p>
    <w:p w14:paraId="4E493461" w14:textId="77777777" w:rsidR="007D5C70" w:rsidRPr="000B66C0" w:rsidRDefault="007D5C70" w:rsidP="007D5C70">
      <w:pPr>
        <w:rPr>
          <w:rFonts w:ascii="Calibri" w:eastAsia="Calibri" w:hAnsi="Calibri" w:cs="Calibri"/>
          <w:lang w:val="nl-NL"/>
        </w:rPr>
      </w:pPr>
    </w:p>
    <w:p w14:paraId="696B3E3C" w14:textId="28F28353" w:rsidR="007D5C70" w:rsidRPr="00D30977" w:rsidRDefault="007D5C70" w:rsidP="007D5C70">
      <w:pPr>
        <w:pBdr>
          <w:top w:val="nil"/>
          <w:left w:val="nil"/>
          <w:bottom w:val="nil"/>
          <w:right w:val="nil"/>
          <w:between w:val="nil"/>
        </w:pBdr>
        <w:ind w:left="720" w:hanging="720"/>
        <w:rPr>
          <w:rFonts w:asciiTheme="minorHAnsi" w:eastAsia="Calibri" w:hAnsiTheme="minorHAnsi" w:cstheme="minorHAnsi"/>
          <w:color w:val="000000"/>
        </w:rPr>
      </w:pPr>
      <w:r w:rsidRPr="00AB043A">
        <w:rPr>
          <w:rFonts w:asciiTheme="minorHAnsi" w:eastAsia="Calibri" w:hAnsiTheme="minorHAnsi" w:cstheme="minorHAnsi"/>
          <w:color w:val="000000"/>
          <w:lang w:val="nl-NL"/>
        </w:rPr>
        <w:t>3.1</w:t>
      </w:r>
      <w:r w:rsidRPr="00AB043A">
        <w:rPr>
          <w:rFonts w:asciiTheme="minorHAnsi" w:eastAsia="Calibri" w:hAnsiTheme="minorHAnsi" w:cstheme="minorHAnsi"/>
          <w:color w:val="000000"/>
          <w:lang w:val="nl-NL"/>
        </w:rPr>
        <w:tab/>
        <w:t>Beskryf DRIE maniere waarop die media</w:t>
      </w:r>
      <w:r w:rsidR="000E2E44">
        <w:rPr>
          <w:rFonts w:asciiTheme="minorHAnsi" w:eastAsia="Calibri" w:hAnsiTheme="minorHAnsi" w:cstheme="minorHAnsi"/>
          <w:color w:val="000000"/>
          <w:lang w:val="nl-NL"/>
        </w:rPr>
        <w:t>, volgens jou,</w:t>
      </w:r>
      <w:r w:rsidRPr="00AB043A">
        <w:rPr>
          <w:rFonts w:asciiTheme="minorHAnsi" w:eastAsia="Calibri" w:hAnsiTheme="minorHAnsi" w:cstheme="minorHAnsi"/>
          <w:color w:val="000000"/>
          <w:lang w:val="nl-NL"/>
        </w:rPr>
        <w:t xml:space="preserve"> die beginsels van 'n demokratiese samelewing positief </w:t>
      </w:r>
      <w:r>
        <w:rPr>
          <w:rFonts w:asciiTheme="minorHAnsi" w:eastAsia="Calibri" w:hAnsiTheme="minorHAnsi" w:cstheme="minorHAnsi"/>
          <w:color w:val="000000"/>
          <w:lang w:val="nl-NL"/>
        </w:rPr>
        <w:t>uitbeeld</w:t>
      </w:r>
      <w:r w:rsidRPr="00AB043A">
        <w:rPr>
          <w:rFonts w:asciiTheme="minorHAnsi" w:eastAsia="Calibri" w:hAnsiTheme="minorHAnsi" w:cstheme="minorHAnsi"/>
          <w:color w:val="000000"/>
          <w:lang w:val="nl-NL"/>
        </w:rPr>
        <w:t xml:space="preserve">.    </w:t>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r>
      <w:r w:rsidRPr="00AB043A">
        <w:rPr>
          <w:rFonts w:asciiTheme="minorHAnsi" w:eastAsia="Calibri" w:hAnsiTheme="minorHAnsi" w:cstheme="minorHAnsi"/>
          <w:color w:val="000000"/>
          <w:lang w:val="nl-NL"/>
        </w:rPr>
        <w:tab/>
        <w:t xml:space="preserve">     </w:t>
      </w:r>
      <w:r w:rsidRPr="00D30977">
        <w:rPr>
          <w:rFonts w:asciiTheme="minorHAnsi" w:eastAsia="Calibri" w:hAnsiTheme="minorHAnsi" w:cstheme="minorHAnsi"/>
          <w:color w:val="000000"/>
        </w:rPr>
        <w:t>(3x2) (6)</w:t>
      </w:r>
    </w:p>
    <w:p w14:paraId="74612A92" w14:textId="523F6B32" w:rsidR="00077E34" w:rsidRPr="00D30977" w:rsidRDefault="00077E34" w:rsidP="00BD10E7">
      <w:pPr>
        <w:rPr>
          <w:rFonts w:asciiTheme="minorHAnsi" w:eastAsia="Calibri" w:hAnsiTheme="minorHAnsi" w:cstheme="minorHAnsi"/>
          <w:color w:val="000000"/>
        </w:rPr>
      </w:pPr>
    </w:p>
    <w:p w14:paraId="16884634" w14:textId="77777777" w:rsidR="006D22AD" w:rsidRPr="00D30977" w:rsidRDefault="006D22AD" w:rsidP="006D22AD">
      <w:pPr>
        <w:pBdr>
          <w:top w:val="nil"/>
          <w:left w:val="nil"/>
          <w:bottom w:val="nil"/>
          <w:right w:val="nil"/>
          <w:between w:val="nil"/>
        </w:pBdr>
        <w:rPr>
          <w:rFonts w:asciiTheme="minorHAnsi" w:eastAsia="Calibri" w:hAnsiTheme="minorHAnsi" w:cstheme="minorHAnsi"/>
          <w:color w:val="000000"/>
        </w:rPr>
      </w:pPr>
    </w:p>
    <w:p w14:paraId="331ED504" w14:textId="77777777" w:rsidR="002B75C9" w:rsidRPr="003737D1" w:rsidRDefault="002B75C9" w:rsidP="008C5146">
      <w:pPr>
        <w:pBdr>
          <w:top w:val="nil"/>
          <w:left w:val="nil"/>
          <w:bottom w:val="nil"/>
          <w:right w:val="nil"/>
          <w:between w:val="nil"/>
        </w:pBdr>
        <w:spacing w:line="360" w:lineRule="auto"/>
        <w:rPr>
          <w:rFonts w:ascii="Calibri" w:eastAsia="Calibri" w:hAnsi="Calibri" w:cs="Calibri"/>
          <w:b/>
          <w:bCs/>
          <w:color w:val="000000"/>
          <w:highlight w:val="yellow"/>
        </w:rPr>
      </w:pPr>
      <w:r w:rsidRPr="003737D1">
        <w:rPr>
          <w:rFonts w:ascii="Calibri" w:eastAsia="Calibri" w:hAnsi="Calibri" w:cs="Calibri"/>
          <w:b/>
          <w:bCs/>
          <w:color w:val="000000"/>
          <w:highlight w:val="yellow"/>
        </w:rPr>
        <w:t>Die media ...</w:t>
      </w:r>
    </w:p>
    <w:p w14:paraId="6A8C9231" w14:textId="77777777" w:rsidR="008A06D5" w:rsidRPr="008A06D5" w:rsidRDefault="002B75C9" w:rsidP="008A06D5">
      <w:pPr>
        <w:pStyle w:val="ListParagraph"/>
        <w:numPr>
          <w:ilvl w:val="0"/>
          <w:numId w:val="23"/>
        </w:numPr>
        <w:pBdr>
          <w:top w:val="nil"/>
          <w:left w:val="nil"/>
          <w:bottom w:val="nil"/>
          <w:right w:val="nil"/>
          <w:between w:val="nil"/>
        </w:pBdr>
        <w:spacing w:line="276" w:lineRule="auto"/>
        <w:ind w:hanging="436"/>
        <w:rPr>
          <w:rFonts w:ascii="Calibri" w:eastAsia="Calibri" w:hAnsi="Calibri" w:cs="Calibri"/>
          <w:b/>
          <w:bCs/>
          <w:color w:val="000000"/>
          <w:highlight w:val="yellow"/>
          <w:lang w:val="nl-NL"/>
        </w:rPr>
      </w:pPr>
      <w:r w:rsidRPr="002B75C9">
        <w:rPr>
          <w:rFonts w:ascii="Calibri" w:eastAsia="Calibri" w:hAnsi="Calibri" w:cs="Calibri"/>
          <w:b/>
          <w:bCs/>
          <w:color w:val="000000"/>
          <w:highlight w:val="yellow"/>
          <w:lang w:val="nl-NL"/>
        </w:rPr>
        <w:t xml:space="preserve">bemagtig burgers van landelike gemeenskappe om burgerjoernaliste te word en hul stories te deel </w:t>
      </w:r>
      <w:r w:rsidRPr="003737D1">
        <w:rPr>
          <w:rFonts w:eastAsia="Calibri"/>
          <w:b/>
          <w:bCs/>
          <w:highlight w:val="yellow"/>
        </w:rPr>
        <w:sym w:font="Wingdings" w:char="F0FC"/>
      </w:r>
      <w:r w:rsidRPr="002B75C9">
        <w:rPr>
          <w:rFonts w:ascii="Calibri" w:eastAsia="Calibri" w:hAnsi="Calibri" w:cs="Calibri"/>
          <w:b/>
          <w:bCs/>
          <w:color w:val="000000"/>
          <w:highlight w:val="yellow"/>
          <w:lang w:val="nl-NL"/>
        </w:rPr>
        <w:t xml:space="preserve"> wat verseker dat 'n verskeidenheid stemme gehoor word, wat bydra tot 'n meer inklusiewe demokratiese diskoers. </w:t>
      </w:r>
      <w:r w:rsidRPr="003737D1">
        <w:rPr>
          <w:rFonts w:eastAsia="Calibri"/>
          <w:b/>
          <w:bCs/>
          <w:highlight w:val="yellow"/>
        </w:rPr>
        <w:sym w:font="Wingdings" w:char="F0FC"/>
      </w:r>
    </w:p>
    <w:p w14:paraId="608B4FCB" w14:textId="4D4D30EC" w:rsidR="008A06D5" w:rsidRPr="008A06D5" w:rsidRDefault="002B75C9" w:rsidP="008A06D5">
      <w:pPr>
        <w:pStyle w:val="ListParagraph"/>
        <w:numPr>
          <w:ilvl w:val="0"/>
          <w:numId w:val="23"/>
        </w:numPr>
        <w:pBdr>
          <w:top w:val="nil"/>
          <w:left w:val="nil"/>
          <w:bottom w:val="nil"/>
          <w:right w:val="nil"/>
          <w:between w:val="nil"/>
        </w:pBdr>
        <w:spacing w:line="276" w:lineRule="auto"/>
        <w:ind w:hanging="436"/>
        <w:rPr>
          <w:rFonts w:ascii="Calibri" w:eastAsia="Calibri" w:hAnsi="Calibri" w:cs="Calibri"/>
          <w:b/>
          <w:bCs/>
          <w:color w:val="000000"/>
          <w:highlight w:val="yellow"/>
          <w:lang w:val="nl-NL"/>
        </w:rPr>
      </w:pPr>
      <w:r w:rsidRPr="008A06D5">
        <w:rPr>
          <w:rFonts w:ascii="Calibri" w:eastAsia="Calibri" w:hAnsi="Calibri" w:cs="Calibri"/>
          <w:b/>
          <w:bCs/>
          <w:color w:val="000000"/>
          <w:highlight w:val="yellow"/>
          <w:lang w:val="nl-NL"/>
        </w:rPr>
        <w:t xml:space="preserve">die mag het om kwessies wat andersins ongesiens of onaangeraak kan raak, te ontbloot en daaroor verslag te doen </w:t>
      </w:r>
      <w:r w:rsidR="00DA4BCA" w:rsidRPr="003737D1">
        <w:rPr>
          <w:rFonts w:eastAsia="Calibri"/>
          <w:highlight w:val="yellow"/>
        </w:rPr>
        <w:sym w:font="Wingdings" w:char="F0FC"/>
      </w:r>
      <w:r w:rsidRPr="008A06D5">
        <w:rPr>
          <w:rFonts w:ascii="Calibri" w:eastAsia="Calibri" w:hAnsi="Calibri" w:cs="Calibri"/>
          <w:b/>
          <w:bCs/>
          <w:color w:val="000000"/>
          <w:highlight w:val="yellow"/>
          <w:lang w:val="nl-NL"/>
        </w:rPr>
        <w:t xml:space="preserve"> , </w:t>
      </w:r>
      <w:r w:rsidR="000A234A">
        <w:rPr>
          <w:rFonts w:ascii="Calibri" w:eastAsia="Calibri" w:hAnsi="Calibri" w:cs="Calibri"/>
          <w:b/>
          <w:bCs/>
          <w:color w:val="000000"/>
          <w:highlight w:val="yellow"/>
          <w:lang w:val="nl-NL"/>
        </w:rPr>
        <w:t xml:space="preserve">sodoende </w:t>
      </w:r>
      <w:r w:rsidRPr="008A06D5">
        <w:rPr>
          <w:rFonts w:ascii="Calibri" w:eastAsia="Calibri" w:hAnsi="Calibri" w:cs="Calibri"/>
          <w:b/>
          <w:bCs/>
          <w:color w:val="000000"/>
          <w:highlight w:val="yellow"/>
          <w:lang w:val="nl-NL"/>
        </w:rPr>
        <w:t xml:space="preserve">hou hulle instellings aanspreeklik, wat 'n belangrike komponent van 'n demokratiese samelewing is. </w:t>
      </w:r>
      <w:r w:rsidRPr="003737D1">
        <w:rPr>
          <w:rFonts w:eastAsia="Calibri"/>
          <w:highlight w:val="yellow"/>
        </w:rPr>
        <w:sym w:font="Wingdings" w:char="F0FC"/>
      </w:r>
    </w:p>
    <w:p w14:paraId="34CEC268" w14:textId="3B5C573B" w:rsidR="002B75C9" w:rsidRPr="008A06D5" w:rsidRDefault="002B75C9" w:rsidP="008A06D5">
      <w:pPr>
        <w:pStyle w:val="ListParagraph"/>
        <w:numPr>
          <w:ilvl w:val="0"/>
          <w:numId w:val="23"/>
        </w:numPr>
        <w:pBdr>
          <w:top w:val="nil"/>
          <w:left w:val="nil"/>
          <w:bottom w:val="nil"/>
          <w:right w:val="nil"/>
          <w:between w:val="nil"/>
        </w:pBdr>
        <w:spacing w:line="276" w:lineRule="auto"/>
        <w:ind w:hanging="436"/>
        <w:rPr>
          <w:rFonts w:ascii="Calibri" w:eastAsia="Calibri" w:hAnsi="Calibri" w:cs="Calibri"/>
          <w:b/>
          <w:bCs/>
          <w:color w:val="000000"/>
          <w:highlight w:val="yellow"/>
          <w:lang w:val="nl-NL"/>
        </w:rPr>
      </w:pPr>
      <w:r w:rsidRPr="008A06D5">
        <w:rPr>
          <w:rFonts w:ascii="Calibri" w:eastAsia="Calibri" w:hAnsi="Calibri" w:cs="Calibri"/>
          <w:b/>
          <w:bCs/>
          <w:color w:val="000000"/>
          <w:highlight w:val="yellow"/>
          <w:lang w:val="nl-NL"/>
        </w:rPr>
        <w:t xml:space="preserve">moedig aktiewe deelname aan burgerlike aangeleenthede aan </w:t>
      </w:r>
      <w:r w:rsidRPr="003737D1">
        <w:rPr>
          <w:rFonts w:eastAsia="Calibri"/>
          <w:highlight w:val="yellow"/>
        </w:rPr>
        <w:sym w:font="Wingdings" w:char="F0FC"/>
      </w:r>
      <w:r w:rsidRPr="008A06D5">
        <w:rPr>
          <w:rFonts w:eastAsia="Calibri"/>
          <w:b/>
          <w:bCs/>
          <w:highlight w:val="yellow"/>
          <w:lang w:val="nl-NL"/>
        </w:rPr>
        <w:t xml:space="preserve"> </w:t>
      </w:r>
      <w:r w:rsidRPr="008A06D5">
        <w:rPr>
          <w:rFonts w:ascii="Calibri" w:eastAsia="Calibri" w:hAnsi="Calibri" w:cs="Calibri"/>
          <w:b/>
          <w:bCs/>
          <w:highlight w:val="yellow"/>
          <w:lang w:val="nl-NL"/>
        </w:rPr>
        <w:t xml:space="preserve">wat bydra tot 'n meer lewendige en deelnemende demokratiese kultuur. </w:t>
      </w:r>
      <w:r w:rsidRPr="003737D1">
        <w:rPr>
          <w:rFonts w:eastAsia="Calibri"/>
          <w:highlight w:val="yellow"/>
        </w:rPr>
        <w:sym w:font="Wingdings" w:char="F0FC"/>
      </w:r>
    </w:p>
    <w:p w14:paraId="7B04D6F6" w14:textId="77777777" w:rsidR="002B75C9" w:rsidRPr="002B75C9" w:rsidRDefault="002B75C9" w:rsidP="008C5146">
      <w:pPr>
        <w:pStyle w:val="ListParagraph"/>
        <w:pBdr>
          <w:top w:val="nil"/>
          <w:left w:val="nil"/>
          <w:bottom w:val="nil"/>
          <w:right w:val="nil"/>
          <w:between w:val="nil"/>
        </w:pBdr>
        <w:spacing w:line="276" w:lineRule="auto"/>
        <w:ind w:left="939"/>
        <w:rPr>
          <w:rFonts w:eastAsia="Calibri"/>
          <w:b/>
          <w:bCs/>
          <w:highlight w:val="yellow"/>
          <w:lang w:val="nl-NL"/>
        </w:rPr>
      </w:pPr>
    </w:p>
    <w:p w14:paraId="03B78AA4" w14:textId="77777777" w:rsidR="002B75C9" w:rsidRPr="00E41A61" w:rsidRDefault="002B75C9" w:rsidP="008C5146">
      <w:pPr>
        <w:pStyle w:val="ListParagraph"/>
        <w:pBdr>
          <w:top w:val="nil"/>
          <w:left w:val="nil"/>
          <w:bottom w:val="nil"/>
          <w:right w:val="nil"/>
          <w:between w:val="nil"/>
        </w:pBdr>
        <w:spacing w:line="276" w:lineRule="auto"/>
        <w:ind w:left="939"/>
        <w:rPr>
          <w:rFonts w:asciiTheme="minorHAnsi" w:eastAsia="Calibri" w:hAnsiTheme="minorHAnsi" w:cstheme="minorHAnsi"/>
          <w:b/>
          <w:bCs/>
          <w:i/>
          <w:iCs/>
          <w:color w:val="000000"/>
          <w:lang w:val="nl-NL"/>
        </w:rPr>
      </w:pPr>
      <w:r w:rsidRPr="00E41A61">
        <w:rPr>
          <w:rFonts w:asciiTheme="minorHAnsi" w:eastAsia="Calibri" w:hAnsiTheme="minorHAnsi" w:cstheme="minorHAnsi"/>
          <w:b/>
          <w:bCs/>
          <w:i/>
          <w:iCs/>
          <w:highlight w:val="yellow"/>
          <w:lang w:val="nl-NL"/>
        </w:rPr>
        <w:t>Enige DRIE relevante antwoorde vir TWEE punte elk.</w:t>
      </w:r>
    </w:p>
    <w:p w14:paraId="2351B238" w14:textId="77777777" w:rsidR="00DC437A" w:rsidRPr="002B75C9" w:rsidRDefault="00DC437A" w:rsidP="00DC437A">
      <w:pPr>
        <w:pBdr>
          <w:top w:val="nil"/>
          <w:left w:val="nil"/>
          <w:bottom w:val="nil"/>
          <w:right w:val="nil"/>
          <w:between w:val="nil"/>
        </w:pBdr>
        <w:spacing w:line="360" w:lineRule="auto"/>
        <w:rPr>
          <w:rFonts w:asciiTheme="minorHAnsi" w:eastAsia="Calibri" w:hAnsiTheme="minorHAnsi" w:cstheme="minorHAnsi"/>
          <w:color w:val="000000"/>
          <w:lang w:val="nl-NL"/>
        </w:rPr>
      </w:pPr>
    </w:p>
    <w:p w14:paraId="74612A93" w14:textId="57117970" w:rsidR="00077E34" w:rsidRPr="00391123" w:rsidRDefault="000F0681" w:rsidP="00391123">
      <w:pPr>
        <w:pBdr>
          <w:top w:val="nil"/>
          <w:left w:val="nil"/>
          <w:bottom w:val="nil"/>
          <w:right w:val="nil"/>
          <w:between w:val="nil"/>
        </w:pBdr>
        <w:ind w:left="720" w:hanging="720"/>
        <w:rPr>
          <w:rFonts w:asciiTheme="minorHAnsi" w:eastAsia="Calibri" w:hAnsiTheme="minorHAnsi" w:cstheme="minorHAnsi"/>
          <w:color w:val="000000"/>
          <w:lang w:val="nl-NL"/>
        </w:rPr>
      </w:pPr>
      <w:r w:rsidRPr="00391123">
        <w:rPr>
          <w:rFonts w:asciiTheme="minorHAnsi" w:eastAsia="Calibri" w:hAnsiTheme="minorHAnsi" w:cstheme="minorHAnsi"/>
          <w:color w:val="000000"/>
          <w:lang w:val="nl-NL"/>
        </w:rPr>
        <w:t>3.2</w:t>
      </w:r>
      <w:r w:rsidRPr="00391123">
        <w:rPr>
          <w:rFonts w:asciiTheme="minorHAnsi" w:eastAsia="Calibri" w:hAnsiTheme="minorHAnsi" w:cstheme="minorHAnsi"/>
          <w:color w:val="000000"/>
          <w:lang w:val="nl-NL"/>
        </w:rPr>
        <w:tab/>
      </w:r>
      <w:bookmarkStart w:id="1" w:name="_Hlk171791173"/>
      <w:r w:rsidR="00391123" w:rsidRPr="00575400">
        <w:rPr>
          <w:rFonts w:asciiTheme="minorHAnsi" w:eastAsia="Calibri" w:hAnsiTheme="minorHAnsi" w:cstheme="minorHAnsi"/>
          <w:color w:val="000000"/>
          <w:lang w:val="nl-NL"/>
        </w:rPr>
        <w:t>Beskryf TWEE metodes waardeur die media benut</w:t>
      </w:r>
      <w:r w:rsidR="000E2E44">
        <w:rPr>
          <w:rFonts w:asciiTheme="minorHAnsi" w:eastAsia="Calibri" w:hAnsiTheme="minorHAnsi" w:cstheme="minorHAnsi"/>
          <w:color w:val="000000"/>
          <w:lang w:val="nl-NL"/>
        </w:rPr>
        <w:t xml:space="preserve"> kan word</w:t>
      </w:r>
      <w:r w:rsidR="00391123" w:rsidRPr="00575400">
        <w:rPr>
          <w:rFonts w:asciiTheme="minorHAnsi" w:eastAsia="Calibri" w:hAnsiTheme="minorHAnsi" w:cstheme="minorHAnsi"/>
          <w:color w:val="000000"/>
          <w:lang w:val="nl-NL"/>
        </w:rPr>
        <w:t xml:space="preserve"> om</w:t>
      </w:r>
      <w:r w:rsidR="00391123" w:rsidRPr="006A22AE">
        <w:rPr>
          <w:rFonts w:asciiTheme="minorHAnsi" w:eastAsia="Calibri" w:hAnsiTheme="minorHAnsi" w:cstheme="minorHAnsi"/>
          <w:color w:val="000000"/>
          <w:lang w:val="nl-NL"/>
        </w:rPr>
        <w:t xml:space="preserve"> jou skool </w:t>
      </w:r>
      <w:r w:rsidR="00E5626C" w:rsidRPr="00E5626C">
        <w:rPr>
          <w:rFonts w:asciiTheme="minorHAnsi" w:eastAsia="Calibri" w:hAnsiTheme="minorHAnsi" w:cstheme="minorHAnsi"/>
          <w:color w:val="000000"/>
          <w:lang w:val="nl-NL"/>
        </w:rPr>
        <w:t xml:space="preserve"> positie</w:t>
      </w:r>
      <w:r w:rsidR="00E5626C">
        <w:rPr>
          <w:rFonts w:asciiTheme="minorHAnsi" w:eastAsia="Calibri" w:hAnsiTheme="minorHAnsi" w:cstheme="minorHAnsi"/>
          <w:color w:val="000000"/>
          <w:lang w:val="nl-NL"/>
        </w:rPr>
        <w:t>f te beï</w:t>
      </w:r>
      <w:r w:rsidR="00E5626C" w:rsidRPr="00E5626C">
        <w:rPr>
          <w:rFonts w:asciiTheme="minorHAnsi" w:eastAsia="Calibri" w:hAnsiTheme="minorHAnsi" w:cstheme="minorHAnsi"/>
          <w:color w:val="000000"/>
          <w:lang w:val="nl-NL"/>
        </w:rPr>
        <w:t>nvloed</w:t>
      </w:r>
      <w:r w:rsidR="00E5626C">
        <w:rPr>
          <w:rFonts w:asciiTheme="minorHAnsi" w:eastAsia="Calibri" w:hAnsiTheme="minorHAnsi" w:cstheme="minorHAnsi"/>
          <w:color w:val="000000"/>
          <w:lang w:val="nl-NL"/>
        </w:rPr>
        <w:t>.</w:t>
      </w:r>
      <w:bookmarkEnd w:id="1"/>
      <w:r w:rsidR="00391123" w:rsidRPr="006A22AE">
        <w:rPr>
          <w:rFonts w:asciiTheme="minorHAnsi" w:eastAsia="Calibri" w:hAnsiTheme="minorHAnsi" w:cstheme="minorHAnsi"/>
          <w:color w:val="000000"/>
          <w:lang w:val="nl-NL"/>
        </w:rPr>
        <w:tab/>
        <w:t xml:space="preserve">    </w:t>
      </w:r>
      <w:r w:rsidR="00391123" w:rsidRPr="006A22AE">
        <w:rPr>
          <w:rFonts w:asciiTheme="minorHAnsi" w:eastAsia="Calibri" w:hAnsiTheme="minorHAnsi" w:cstheme="minorHAnsi"/>
          <w:color w:val="000000"/>
          <w:lang w:val="nl-NL"/>
        </w:rPr>
        <w:tab/>
      </w:r>
      <w:r w:rsidR="00391123" w:rsidRPr="006A22AE">
        <w:rPr>
          <w:rFonts w:asciiTheme="minorHAnsi" w:eastAsia="Calibri" w:hAnsiTheme="minorHAnsi" w:cstheme="minorHAnsi"/>
          <w:color w:val="000000"/>
          <w:lang w:val="nl-NL"/>
        </w:rPr>
        <w:tab/>
      </w:r>
      <w:r w:rsidR="00391123" w:rsidRPr="006A22AE">
        <w:rPr>
          <w:rFonts w:asciiTheme="minorHAnsi" w:eastAsia="Calibri" w:hAnsiTheme="minorHAnsi" w:cstheme="minorHAnsi"/>
          <w:color w:val="000000"/>
          <w:lang w:val="nl-NL"/>
        </w:rPr>
        <w:tab/>
      </w:r>
      <w:r w:rsidR="00391123" w:rsidRPr="006A22AE">
        <w:rPr>
          <w:rFonts w:asciiTheme="minorHAnsi" w:eastAsia="Calibri" w:hAnsiTheme="minorHAnsi" w:cstheme="minorHAnsi"/>
          <w:color w:val="000000"/>
          <w:lang w:val="nl-NL"/>
        </w:rPr>
        <w:tab/>
      </w:r>
      <w:r w:rsidR="00391123" w:rsidRPr="006A22AE">
        <w:rPr>
          <w:rFonts w:asciiTheme="minorHAnsi" w:eastAsia="Calibri" w:hAnsiTheme="minorHAnsi" w:cstheme="minorHAnsi"/>
          <w:color w:val="000000"/>
          <w:lang w:val="nl-NL"/>
        </w:rPr>
        <w:tab/>
      </w:r>
      <w:r w:rsidR="00391123" w:rsidRPr="006A22AE">
        <w:rPr>
          <w:rFonts w:asciiTheme="minorHAnsi" w:eastAsia="Calibri" w:hAnsiTheme="minorHAnsi" w:cstheme="minorHAnsi"/>
          <w:color w:val="000000"/>
          <w:lang w:val="nl-NL"/>
        </w:rPr>
        <w:tab/>
      </w:r>
      <w:r w:rsidR="00391123" w:rsidRPr="006A22AE">
        <w:rPr>
          <w:rFonts w:asciiTheme="minorHAnsi" w:eastAsia="Calibri" w:hAnsiTheme="minorHAnsi" w:cstheme="minorHAnsi"/>
          <w:color w:val="000000"/>
          <w:lang w:val="nl-NL"/>
        </w:rPr>
        <w:tab/>
      </w:r>
      <w:r w:rsidR="00391123" w:rsidRPr="006A22AE">
        <w:rPr>
          <w:rFonts w:asciiTheme="minorHAnsi" w:eastAsia="Calibri" w:hAnsiTheme="minorHAnsi" w:cstheme="minorHAnsi"/>
          <w:color w:val="000000"/>
          <w:lang w:val="nl-NL"/>
        </w:rPr>
        <w:tab/>
      </w:r>
      <w:r w:rsidR="00391123" w:rsidRPr="006A22AE">
        <w:rPr>
          <w:rFonts w:asciiTheme="minorHAnsi" w:eastAsia="Calibri" w:hAnsiTheme="minorHAnsi" w:cstheme="minorHAnsi"/>
          <w:color w:val="000000"/>
          <w:lang w:val="nl-NL"/>
        </w:rPr>
        <w:tab/>
        <w:t xml:space="preserve">     </w:t>
      </w:r>
      <w:r w:rsidR="00391123">
        <w:rPr>
          <w:rFonts w:asciiTheme="minorHAnsi" w:eastAsia="Calibri" w:hAnsiTheme="minorHAnsi" w:cstheme="minorHAnsi"/>
          <w:color w:val="000000"/>
          <w:lang w:val="nl-NL"/>
        </w:rPr>
        <w:tab/>
      </w:r>
      <w:r w:rsidR="00391123">
        <w:rPr>
          <w:rFonts w:asciiTheme="minorHAnsi" w:eastAsia="Calibri" w:hAnsiTheme="minorHAnsi" w:cstheme="minorHAnsi"/>
          <w:color w:val="000000"/>
          <w:lang w:val="nl-NL"/>
        </w:rPr>
        <w:tab/>
        <w:t xml:space="preserve">   </w:t>
      </w:r>
      <w:r w:rsidR="00371FC1">
        <w:rPr>
          <w:rFonts w:asciiTheme="minorHAnsi" w:eastAsia="Calibri" w:hAnsiTheme="minorHAnsi" w:cstheme="minorHAnsi"/>
          <w:color w:val="000000"/>
          <w:lang w:val="nl-NL"/>
        </w:rPr>
        <w:tab/>
      </w:r>
      <w:r w:rsidR="00391123">
        <w:rPr>
          <w:rFonts w:asciiTheme="minorHAnsi" w:eastAsia="Calibri" w:hAnsiTheme="minorHAnsi" w:cstheme="minorHAnsi"/>
          <w:color w:val="000000"/>
          <w:lang w:val="nl-NL"/>
        </w:rPr>
        <w:t xml:space="preserve"> </w:t>
      </w:r>
      <w:r w:rsidR="00391123" w:rsidRPr="006A22AE">
        <w:rPr>
          <w:rFonts w:asciiTheme="minorHAnsi" w:eastAsia="Calibri" w:hAnsiTheme="minorHAnsi" w:cstheme="minorHAnsi"/>
          <w:color w:val="000000"/>
          <w:lang w:val="nl-NL"/>
        </w:rPr>
        <w:t>(2x1) (2)</w:t>
      </w:r>
    </w:p>
    <w:p w14:paraId="74612A94" w14:textId="77777777" w:rsidR="00077E34" w:rsidRPr="00391123" w:rsidRDefault="00047B4E">
      <w:pPr>
        <w:rPr>
          <w:rFonts w:asciiTheme="minorHAnsi" w:eastAsia="Calibri" w:hAnsiTheme="minorHAnsi" w:cstheme="minorHAnsi"/>
          <w:b/>
          <w:i/>
          <w:lang w:val="nl-NL"/>
        </w:rPr>
      </w:pPr>
      <w:r w:rsidRPr="00391123">
        <w:rPr>
          <w:rFonts w:asciiTheme="minorHAnsi" w:eastAsia="Calibri" w:hAnsiTheme="minorHAnsi" w:cstheme="minorHAnsi"/>
          <w:b/>
          <w:i/>
          <w:lang w:val="nl-NL"/>
        </w:rPr>
        <w:t> </w:t>
      </w:r>
    </w:p>
    <w:p w14:paraId="1BD75589" w14:textId="77777777" w:rsidR="009B0057" w:rsidRPr="00D75603" w:rsidRDefault="009B0057" w:rsidP="0091606D">
      <w:pPr>
        <w:spacing w:after="240"/>
        <w:rPr>
          <w:rFonts w:asciiTheme="minorHAnsi" w:eastAsia="Calibri" w:hAnsiTheme="minorHAnsi" w:cstheme="minorHAnsi"/>
          <w:b/>
          <w:iCs/>
          <w:lang w:val="nl-NL"/>
        </w:rPr>
      </w:pPr>
      <w:r w:rsidRPr="00D75603">
        <w:rPr>
          <w:rFonts w:asciiTheme="minorHAnsi" w:eastAsia="Calibri" w:hAnsiTheme="minorHAnsi" w:cstheme="minorHAnsi"/>
          <w:b/>
          <w:iCs/>
          <w:highlight w:val="yellow"/>
          <w:lang w:val="nl-NL"/>
        </w:rPr>
        <w:t>Moontlike antwoorde kan die volgende insluit:</w:t>
      </w:r>
    </w:p>
    <w:p w14:paraId="58335659" w14:textId="77777777" w:rsidR="00D75603" w:rsidRPr="00D75603" w:rsidRDefault="009B0057" w:rsidP="00D75603">
      <w:pPr>
        <w:pStyle w:val="ListParagraph"/>
        <w:numPr>
          <w:ilvl w:val="0"/>
          <w:numId w:val="24"/>
        </w:numPr>
        <w:pBdr>
          <w:top w:val="nil"/>
          <w:left w:val="nil"/>
          <w:bottom w:val="nil"/>
          <w:right w:val="nil"/>
          <w:between w:val="nil"/>
        </w:pBdr>
        <w:spacing w:line="276" w:lineRule="auto"/>
        <w:ind w:hanging="436"/>
        <w:rPr>
          <w:rFonts w:ascii="Calibri" w:eastAsia="Calibri" w:hAnsi="Calibri" w:cs="Calibri"/>
          <w:b/>
          <w:bCs/>
          <w:color w:val="000000"/>
          <w:highlight w:val="yellow"/>
          <w:lang w:val="nl-NL"/>
        </w:rPr>
      </w:pPr>
      <w:r w:rsidRPr="00D75603">
        <w:rPr>
          <w:rFonts w:ascii="Calibri" w:eastAsia="Calibri" w:hAnsi="Calibri" w:cs="Calibri"/>
          <w:b/>
          <w:bCs/>
          <w:color w:val="000000"/>
          <w:highlight w:val="yellow"/>
          <w:lang w:val="nl-NL"/>
        </w:rPr>
        <w:t xml:space="preserve">Werk saam met plaaslike media om die prestasies, talente en positiewe inisiatiewe van leerders, onderwysers en personeel uit te lig. </w:t>
      </w:r>
      <w:r w:rsidRPr="00F13676">
        <w:rPr>
          <w:rFonts w:eastAsia="Calibri"/>
          <w:b/>
          <w:bCs/>
          <w:highlight w:val="yellow"/>
        </w:rPr>
        <w:sym w:font="Wingdings" w:char="F0FC"/>
      </w:r>
    </w:p>
    <w:p w14:paraId="3A547712" w14:textId="77777777" w:rsidR="00D75603" w:rsidRPr="00D75603" w:rsidRDefault="009B0057" w:rsidP="00D75603">
      <w:pPr>
        <w:pStyle w:val="ListParagraph"/>
        <w:numPr>
          <w:ilvl w:val="0"/>
          <w:numId w:val="24"/>
        </w:numPr>
        <w:pBdr>
          <w:top w:val="nil"/>
          <w:left w:val="nil"/>
          <w:bottom w:val="nil"/>
          <w:right w:val="nil"/>
          <w:between w:val="nil"/>
        </w:pBdr>
        <w:spacing w:line="276" w:lineRule="auto"/>
        <w:ind w:hanging="436"/>
        <w:rPr>
          <w:rFonts w:ascii="Calibri" w:eastAsia="Calibri" w:hAnsi="Calibri" w:cs="Calibri"/>
          <w:b/>
          <w:bCs/>
          <w:color w:val="000000"/>
          <w:highlight w:val="yellow"/>
          <w:lang w:val="nl-NL"/>
        </w:rPr>
      </w:pPr>
      <w:r w:rsidRPr="00D75603">
        <w:rPr>
          <w:rFonts w:ascii="Calibri" w:eastAsia="Calibri" w:hAnsi="Calibri" w:cs="Calibri"/>
          <w:b/>
          <w:bCs/>
          <w:color w:val="000000"/>
          <w:highlight w:val="yellow"/>
          <w:lang w:val="nl-NL"/>
        </w:rPr>
        <w:t xml:space="preserve">Stel plaaslike koerante in kennis om komende geleenthede, optredes, sportkompetisies, fondsinsamelings en ander skoolaktiwiteite bekend te maak. </w:t>
      </w:r>
      <w:r w:rsidRPr="00F13676">
        <w:rPr>
          <w:rFonts w:eastAsia="Calibri"/>
          <w:highlight w:val="yellow"/>
        </w:rPr>
        <w:sym w:font="Wingdings" w:char="F0FC"/>
      </w:r>
    </w:p>
    <w:p w14:paraId="61CC94A0" w14:textId="3BC0602E" w:rsidR="00D75603" w:rsidRPr="00D75603" w:rsidRDefault="009B0057" w:rsidP="00D75603">
      <w:pPr>
        <w:pStyle w:val="ListParagraph"/>
        <w:numPr>
          <w:ilvl w:val="0"/>
          <w:numId w:val="24"/>
        </w:numPr>
        <w:pBdr>
          <w:top w:val="nil"/>
          <w:left w:val="nil"/>
          <w:bottom w:val="nil"/>
          <w:right w:val="nil"/>
          <w:between w:val="nil"/>
        </w:pBdr>
        <w:spacing w:line="276" w:lineRule="auto"/>
        <w:ind w:hanging="436"/>
        <w:rPr>
          <w:rFonts w:ascii="Calibri" w:eastAsia="Calibri" w:hAnsi="Calibri" w:cs="Calibri"/>
          <w:b/>
          <w:bCs/>
          <w:color w:val="000000"/>
          <w:highlight w:val="yellow"/>
          <w:lang w:val="nl-NL"/>
        </w:rPr>
      </w:pPr>
      <w:r w:rsidRPr="00D75603">
        <w:rPr>
          <w:rFonts w:ascii="Calibri" w:eastAsia="Calibri" w:hAnsi="Calibri" w:cs="Calibri"/>
          <w:b/>
          <w:bCs/>
          <w:color w:val="000000"/>
          <w:highlight w:val="yellow"/>
          <w:lang w:val="nl-NL"/>
        </w:rPr>
        <w:t>Werk saam met mediavennote om opvoedkundige veldtogte oor belangrike onderwerpe soos die voorkoming van afknouery, bewustheid van geestesgesondheid, omgewingsbewaring of akademiese uitnemendheid</w:t>
      </w:r>
      <w:r w:rsidR="001957DE">
        <w:rPr>
          <w:rFonts w:ascii="Calibri" w:eastAsia="Calibri" w:hAnsi="Calibri" w:cs="Calibri"/>
          <w:b/>
          <w:bCs/>
          <w:color w:val="000000"/>
          <w:highlight w:val="yellow"/>
          <w:lang w:val="nl-NL"/>
        </w:rPr>
        <w:t xml:space="preserve"> te loots</w:t>
      </w:r>
      <w:r w:rsidRPr="00D75603">
        <w:rPr>
          <w:rFonts w:ascii="Calibri" w:eastAsia="Calibri" w:hAnsi="Calibri" w:cs="Calibri"/>
          <w:b/>
          <w:bCs/>
          <w:color w:val="000000"/>
          <w:highlight w:val="yellow"/>
          <w:lang w:val="nl-NL"/>
        </w:rPr>
        <w:t xml:space="preserve">. </w:t>
      </w:r>
      <w:r w:rsidRPr="00F13676">
        <w:rPr>
          <w:rFonts w:eastAsia="Calibri"/>
          <w:highlight w:val="yellow"/>
        </w:rPr>
        <w:sym w:font="Wingdings" w:char="F0FC"/>
      </w:r>
    </w:p>
    <w:p w14:paraId="6E6C7066" w14:textId="77777777" w:rsidR="00D75603" w:rsidRPr="00D75603" w:rsidRDefault="009B0057" w:rsidP="00D75603">
      <w:pPr>
        <w:pStyle w:val="ListParagraph"/>
        <w:numPr>
          <w:ilvl w:val="0"/>
          <w:numId w:val="24"/>
        </w:numPr>
        <w:pBdr>
          <w:top w:val="nil"/>
          <w:left w:val="nil"/>
          <w:bottom w:val="nil"/>
          <w:right w:val="nil"/>
          <w:between w:val="nil"/>
        </w:pBdr>
        <w:spacing w:line="276" w:lineRule="auto"/>
        <w:ind w:hanging="436"/>
        <w:rPr>
          <w:rFonts w:ascii="Calibri" w:eastAsia="Calibri" w:hAnsi="Calibri" w:cs="Calibri"/>
          <w:b/>
          <w:bCs/>
          <w:color w:val="000000"/>
          <w:highlight w:val="yellow"/>
          <w:lang w:val="nl-NL"/>
        </w:rPr>
      </w:pPr>
      <w:r w:rsidRPr="00D75603">
        <w:rPr>
          <w:rFonts w:ascii="Calibri" w:eastAsia="Calibri" w:hAnsi="Calibri" w:cs="Calibri"/>
          <w:b/>
          <w:bCs/>
          <w:color w:val="000000"/>
          <w:highlight w:val="yellow"/>
          <w:lang w:val="nl-NL"/>
        </w:rPr>
        <w:t xml:space="preserve">Vestig platforms binne die skool se mediakanale (bv. skoolwebwerf, studentekoerant, podsending) om studentestemme en perspektiewe ten toon te stel. </w:t>
      </w:r>
      <w:r w:rsidRPr="00F13676">
        <w:rPr>
          <w:rFonts w:eastAsia="Calibri"/>
          <w:highlight w:val="yellow"/>
        </w:rPr>
        <w:sym w:font="Wingdings" w:char="F0FC"/>
      </w:r>
    </w:p>
    <w:p w14:paraId="3A0339FD" w14:textId="6C28A5C5" w:rsidR="009B0057" w:rsidRPr="00D75603" w:rsidRDefault="009B0057" w:rsidP="00D75603">
      <w:pPr>
        <w:pStyle w:val="ListParagraph"/>
        <w:numPr>
          <w:ilvl w:val="0"/>
          <w:numId w:val="24"/>
        </w:numPr>
        <w:pBdr>
          <w:top w:val="nil"/>
          <w:left w:val="nil"/>
          <w:bottom w:val="nil"/>
          <w:right w:val="nil"/>
          <w:between w:val="nil"/>
        </w:pBdr>
        <w:spacing w:line="276" w:lineRule="auto"/>
        <w:ind w:hanging="436"/>
        <w:rPr>
          <w:rFonts w:ascii="Calibri" w:eastAsia="Calibri" w:hAnsi="Calibri" w:cs="Calibri"/>
          <w:b/>
          <w:bCs/>
          <w:color w:val="000000"/>
          <w:highlight w:val="yellow"/>
          <w:lang w:val="nl-NL"/>
        </w:rPr>
      </w:pPr>
      <w:r w:rsidRPr="00D75603">
        <w:rPr>
          <w:rFonts w:ascii="Calibri" w:eastAsia="Calibri" w:hAnsi="Calibri" w:cs="Calibri"/>
          <w:b/>
          <w:bCs/>
          <w:color w:val="000000"/>
          <w:highlight w:val="yellow"/>
          <w:lang w:val="nl-NL"/>
        </w:rPr>
        <w:t xml:space="preserve">Gebruik mediaplatforms om die diversiteit van die skoolgemeenskap te vier en inklusiwiteit te bevorder. </w:t>
      </w:r>
      <w:r w:rsidRPr="00F13676">
        <w:rPr>
          <w:rFonts w:eastAsia="Calibri"/>
          <w:highlight w:val="yellow"/>
        </w:rPr>
        <w:sym w:font="Wingdings" w:char="F0FC"/>
      </w:r>
    </w:p>
    <w:p w14:paraId="28D48497" w14:textId="77777777" w:rsidR="009B0057" w:rsidRPr="00D75603" w:rsidRDefault="009B0057" w:rsidP="0091606D">
      <w:pPr>
        <w:pBdr>
          <w:top w:val="nil"/>
          <w:left w:val="nil"/>
          <w:bottom w:val="nil"/>
          <w:right w:val="nil"/>
          <w:between w:val="nil"/>
        </w:pBdr>
        <w:spacing w:line="276" w:lineRule="auto"/>
        <w:rPr>
          <w:rFonts w:ascii="Calibri" w:eastAsia="Calibri" w:hAnsi="Calibri" w:cs="Calibri"/>
          <w:b/>
          <w:bCs/>
          <w:color w:val="000000"/>
          <w:highlight w:val="yellow"/>
          <w:lang w:val="nl-NL"/>
        </w:rPr>
      </w:pPr>
    </w:p>
    <w:p w14:paraId="7BEF5AFC" w14:textId="77777777" w:rsidR="009B0057" w:rsidRPr="00E41A61" w:rsidRDefault="009B0057" w:rsidP="0091606D">
      <w:pPr>
        <w:pBdr>
          <w:top w:val="nil"/>
          <w:left w:val="nil"/>
          <w:bottom w:val="nil"/>
          <w:right w:val="nil"/>
          <w:between w:val="nil"/>
        </w:pBdr>
        <w:spacing w:line="276" w:lineRule="auto"/>
        <w:ind w:left="720"/>
        <w:rPr>
          <w:rFonts w:ascii="Calibri" w:eastAsia="Calibri" w:hAnsi="Calibri" w:cs="Calibri"/>
          <w:b/>
          <w:bCs/>
          <w:i/>
          <w:iCs/>
          <w:color w:val="000000"/>
          <w:highlight w:val="yellow"/>
          <w:lang w:val="nl-NL"/>
        </w:rPr>
      </w:pPr>
      <w:r w:rsidRPr="00E41A61">
        <w:rPr>
          <w:rFonts w:ascii="Calibri" w:eastAsia="Calibri" w:hAnsi="Calibri" w:cs="Calibri"/>
          <w:b/>
          <w:bCs/>
          <w:i/>
          <w:iCs/>
          <w:color w:val="000000"/>
          <w:highlight w:val="yellow"/>
          <w:lang w:val="nl-NL"/>
        </w:rPr>
        <w:t>Enige TWEE van bogenoemde of enige relevante antwoorde vir EEN punt elk.</w:t>
      </w:r>
    </w:p>
    <w:p w14:paraId="74612A96" w14:textId="5AB9C0DA" w:rsidR="00077E34" w:rsidRPr="00B330EE" w:rsidRDefault="00B330EE" w:rsidP="00DC437A">
      <w:pPr>
        <w:pBdr>
          <w:top w:val="nil"/>
          <w:left w:val="nil"/>
          <w:bottom w:val="nil"/>
          <w:right w:val="nil"/>
          <w:between w:val="nil"/>
        </w:pBdr>
        <w:jc w:val="right"/>
        <w:rPr>
          <w:rFonts w:asciiTheme="minorHAnsi" w:hAnsiTheme="minorHAnsi" w:cstheme="minorHAnsi"/>
          <w:b/>
          <w:bCs/>
          <w:color w:val="000000"/>
        </w:rPr>
      </w:pPr>
      <w:r w:rsidRPr="00D75603">
        <w:rPr>
          <w:rFonts w:asciiTheme="minorHAnsi" w:hAnsiTheme="minorHAnsi" w:cstheme="minorHAnsi"/>
          <w:b/>
          <w:bCs/>
          <w:color w:val="000000"/>
          <w:lang w:val="nl-NL"/>
        </w:rPr>
        <w:t xml:space="preserve">                                                                                                                                                                                </w:t>
      </w:r>
      <w:r w:rsidR="00DC437A">
        <w:rPr>
          <w:rFonts w:asciiTheme="minorHAnsi" w:hAnsiTheme="minorHAnsi" w:cstheme="minorHAnsi"/>
          <w:b/>
          <w:bCs/>
          <w:color w:val="000000"/>
        </w:rPr>
        <w:t>[</w:t>
      </w:r>
      <w:r w:rsidRPr="00B330EE">
        <w:rPr>
          <w:rFonts w:asciiTheme="minorHAnsi" w:hAnsiTheme="minorHAnsi" w:cstheme="minorHAnsi"/>
          <w:b/>
          <w:bCs/>
          <w:color w:val="000000"/>
        </w:rPr>
        <w:t>8</w:t>
      </w:r>
      <w:r w:rsidR="00DC437A">
        <w:rPr>
          <w:rFonts w:asciiTheme="minorHAnsi" w:hAnsiTheme="minorHAnsi" w:cstheme="minorHAnsi"/>
          <w:b/>
          <w:bCs/>
          <w:color w:val="000000"/>
        </w:rPr>
        <w:t>]</w:t>
      </w:r>
    </w:p>
    <w:sectPr w:rsidR="00077E34" w:rsidRPr="00B330EE" w:rsidSect="00CD2B30">
      <w:headerReference w:type="default" r:id="rId11"/>
      <w:footerReference w:type="default" r:id="rId12"/>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B61B0" w14:textId="77777777" w:rsidR="00AA5C5B" w:rsidRDefault="00AA5C5B">
      <w:r>
        <w:separator/>
      </w:r>
    </w:p>
  </w:endnote>
  <w:endnote w:type="continuationSeparator" w:id="0">
    <w:p w14:paraId="472AA554" w14:textId="77777777" w:rsidR="00AA5C5B" w:rsidRDefault="00AA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12AA7" w14:textId="735C3868" w:rsidR="00077E34" w:rsidRPr="00FD6E1B" w:rsidRDefault="008F670A" w:rsidP="008F670A">
    <w:pPr>
      <w:pBdr>
        <w:top w:val="nil"/>
        <w:left w:val="nil"/>
        <w:bottom w:val="nil"/>
        <w:right w:val="nil"/>
        <w:between w:val="nil"/>
      </w:pBdr>
      <w:tabs>
        <w:tab w:val="center" w:pos="5103"/>
        <w:tab w:val="right" w:pos="10324"/>
      </w:tabs>
      <w:rPr>
        <w:rFonts w:ascii="Calibri" w:hAnsi="Calibri" w:cs="Calibri"/>
        <w:color w:val="000000"/>
      </w:rPr>
    </w:pPr>
    <w:r w:rsidRPr="00FD6E1B">
      <w:rPr>
        <w:rFonts w:ascii="Calibri" w:hAnsi="Calibri" w:cs="Calibri"/>
        <w:color w:val="000000"/>
        <w:sz w:val="20"/>
        <w:szCs w:val="20"/>
      </w:rPr>
      <w:t>©202</w:t>
    </w:r>
    <w:r w:rsidR="00FD6E1B">
      <w:rPr>
        <w:rFonts w:ascii="Calibri" w:hAnsi="Calibri" w:cs="Calibri"/>
        <w:color w:val="000000"/>
        <w:sz w:val="20"/>
        <w:szCs w:val="20"/>
      </w:rPr>
      <w:t>5</w:t>
    </w:r>
    <w:r w:rsidRPr="00FD6E1B">
      <w:rPr>
        <w:rFonts w:ascii="Calibri" w:hAnsi="Calibri" w:cs="Calibri"/>
        <w:color w:val="000000"/>
        <w:sz w:val="20"/>
        <w:szCs w:val="20"/>
      </w:rPr>
      <w:t xml:space="preserve"> Teenactiv</w:t>
    </w:r>
    <w:r w:rsidRPr="00FD6E1B">
      <w:rPr>
        <w:rFonts w:ascii="Calibri" w:hAnsi="Calibri" w:cs="Calibri"/>
        <w:color w:val="000000"/>
        <w:sz w:val="20"/>
        <w:szCs w:val="20"/>
      </w:rPr>
      <w:tab/>
    </w:r>
    <w:r w:rsidRPr="00FD6E1B">
      <w:rPr>
        <w:rFonts w:ascii="Calibri" w:hAnsi="Calibri" w:cs="Calibri"/>
        <w:color w:val="000000"/>
        <w:sz w:val="20"/>
        <w:szCs w:val="20"/>
      </w:rPr>
      <w:fldChar w:fldCharType="begin"/>
    </w:r>
    <w:r w:rsidRPr="00FD6E1B">
      <w:rPr>
        <w:rFonts w:ascii="Calibri" w:hAnsi="Calibri" w:cs="Calibri"/>
        <w:color w:val="000000"/>
        <w:sz w:val="20"/>
        <w:szCs w:val="20"/>
      </w:rPr>
      <w:instrText>PAGE</w:instrText>
    </w:r>
    <w:r w:rsidRPr="00FD6E1B">
      <w:rPr>
        <w:rFonts w:ascii="Calibri" w:hAnsi="Calibri" w:cs="Calibri"/>
        <w:color w:val="000000"/>
        <w:sz w:val="20"/>
        <w:szCs w:val="20"/>
      </w:rPr>
      <w:fldChar w:fldCharType="separate"/>
    </w:r>
    <w:r w:rsidRPr="00FD6E1B">
      <w:rPr>
        <w:rFonts w:ascii="Calibri" w:hAnsi="Calibri" w:cs="Calibri"/>
        <w:color w:val="000000"/>
        <w:sz w:val="20"/>
        <w:szCs w:val="20"/>
      </w:rPr>
      <w:t>1</w:t>
    </w:r>
    <w:r w:rsidRPr="00FD6E1B">
      <w:rPr>
        <w:rFonts w:ascii="Calibri" w:hAnsi="Calibri" w:cs="Calibri"/>
        <w:color w:val="000000"/>
        <w:sz w:val="20"/>
        <w:szCs w:val="20"/>
      </w:rPr>
      <w:fldChar w:fldCharType="end"/>
    </w:r>
    <w:r w:rsidRPr="00FD6E1B">
      <w:rPr>
        <w:rFonts w:ascii="Calibri" w:hAnsi="Calibri" w:cs="Calibri"/>
        <w:color w:val="000000"/>
        <w:sz w:val="20"/>
        <w:szCs w:val="20"/>
      </w:rPr>
      <w:tab/>
    </w:r>
    <w:hyperlink r:id="rId1">
      <w:r w:rsidRPr="00FD6E1B">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1D277" w14:textId="77777777" w:rsidR="00AA5C5B" w:rsidRDefault="00AA5C5B">
      <w:r>
        <w:separator/>
      </w:r>
    </w:p>
  </w:footnote>
  <w:footnote w:type="continuationSeparator" w:id="0">
    <w:p w14:paraId="3F15A96F" w14:textId="77777777" w:rsidR="00AA5C5B" w:rsidRDefault="00AA5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12AA5" w14:textId="77777777" w:rsidR="00077E34" w:rsidRDefault="00047B4E">
    <w:pPr>
      <w:pBdr>
        <w:top w:val="nil"/>
        <w:left w:val="nil"/>
        <w:bottom w:val="nil"/>
        <w:right w:val="nil"/>
        <w:between w:val="nil"/>
      </w:pBdr>
      <w:tabs>
        <w:tab w:val="center" w:pos="4513"/>
        <w:tab w:val="right" w:pos="9026"/>
      </w:tabs>
      <w:jc w:val="right"/>
      <w:rPr>
        <w:color w:val="000000"/>
      </w:rPr>
    </w:pPr>
    <w:r>
      <w:rPr>
        <w:noProof/>
        <w:color w:val="000000"/>
      </w:rPr>
      <w:drawing>
        <wp:anchor distT="0" distB="0" distL="114300" distR="114300" simplePos="0" relativeHeight="251658240" behindDoc="1" locked="0" layoutInCell="1" allowOverlap="1" wp14:anchorId="74612AA8" wp14:editId="6C2970D1">
          <wp:simplePos x="0" y="0"/>
          <wp:positionH relativeFrom="margin">
            <wp:align>right</wp:align>
          </wp:positionH>
          <wp:positionV relativeFrom="paragraph">
            <wp:posOffset>-224790</wp:posOffset>
          </wp:positionV>
          <wp:extent cx="1057397" cy="377538"/>
          <wp:effectExtent l="0" t="0" r="0" b="3810"/>
          <wp:wrapTight wrapText="bothSides">
            <wp:wrapPolygon edited="0">
              <wp:start x="0" y="0"/>
              <wp:lineTo x="0" y="20727"/>
              <wp:lineTo x="21016" y="20727"/>
              <wp:lineTo x="21016" y="0"/>
              <wp:lineTo x="0" y="0"/>
            </wp:wrapPolygon>
          </wp:wrapTight>
          <wp:docPr id="58552938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3B43"/>
    <w:multiLevelType w:val="multilevel"/>
    <w:tmpl w:val="92E4D0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908EA"/>
    <w:multiLevelType w:val="multilevel"/>
    <w:tmpl w:val="6FE656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31AEA"/>
    <w:multiLevelType w:val="multilevel"/>
    <w:tmpl w:val="9F0E83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D56E5B"/>
    <w:multiLevelType w:val="hybridMultilevel"/>
    <w:tmpl w:val="BED44710"/>
    <w:lvl w:ilvl="0" w:tplc="04090001">
      <w:start w:val="1"/>
      <w:numFmt w:val="bullet"/>
      <w:lvlText w:val=""/>
      <w:lvlJc w:val="left"/>
      <w:pPr>
        <w:ind w:left="939" w:hanging="360"/>
      </w:pPr>
      <w:rPr>
        <w:rFonts w:ascii="Symbol" w:hAnsi="Symbo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4" w15:restartNumberingAfterBreak="0">
    <w:nsid w:val="0F310BF1"/>
    <w:multiLevelType w:val="multilevel"/>
    <w:tmpl w:val="9174BB26"/>
    <w:lvl w:ilvl="0">
      <w:start w:val="1"/>
      <w:numFmt w:val="bullet"/>
      <w:lvlText w:val="•"/>
      <w:lvlJc w:val="right"/>
      <w:pPr>
        <w:ind w:left="1777"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93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65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337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409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81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53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625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97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5" w15:restartNumberingAfterBreak="0">
    <w:nsid w:val="13E01D79"/>
    <w:multiLevelType w:val="multilevel"/>
    <w:tmpl w:val="32C621C2"/>
    <w:lvl w:ilvl="0">
      <w:start w:val="1"/>
      <w:numFmt w:val="bullet"/>
      <w:lvlText w:val=""/>
      <w:lvlJc w:val="left"/>
      <w:pPr>
        <w:tabs>
          <w:tab w:val="num" w:pos="1077"/>
        </w:tabs>
        <w:ind w:left="1077" w:hanging="720"/>
      </w:pPr>
      <w:rPr>
        <w:rFonts w:ascii="Symbol" w:hAnsi="Symbol" w:hint="default"/>
      </w:rPr>
    </w:lvl>
    <w:lvl w:ilvl="1">
      <w:start w:val="1"/>
      <w:numFmt w:val="decimal"/>
      <w:lvlText w:val="%2."/>
      <w:lvlJc w:val="left"/>
      <w:pPr>
        <w:tabs>
          <w:tab w:val="num" w:pos="1797"/>
        </w:tabs>
        <w:ind w:left="1797" w:hanging="720"/>
      </w:pPr>
    </w:lvl>
    <w:lvl w:ilvl="2">
      <w:start w:val="1"/>
      <w:numFmt w:val="decimal"/>
      <w:lvlText w:val="%3."/>
      <w:lvlJc w:val="left"/>
      <w:pPr>
        <w:tabs>
          <w:tab w:val="num" w:pos="2517"/>
        </w:tabs>
        <w:ind w:left="2517" w:hanging="720"/>
      </w:pPr>
    </w:lvl>
    <w:lvl w:ilvl="3">
      <w:start w:val="1"/>
      <w:numFmt w:val="decimal"/>
      <w:lvlText w:val="%4."/>
      <w:lvlJc w:val="left"/>
      <w:pPr>
        <w:tabs>
          <w:tab w:val="num" w:pos="3237"/>
        </w:tabs>
        <w:ind w:left="3237" w:hanging="720"/>
      </w:pPr>
    </w:lvl>
    <w:lvl w:ilvl="4">
      <w:start w:val="1"/>
      <w:numFmt w:val="decimal"/>
      <w:lvlText w:val="%5."/>
      <w:lvlJc w:val="left"/>
      <w:pPr>
        <w:tabs>
          <w:tab w:val="num" w:pos="3957"/>
        </w:tabs>
        <w:ind w:left="3957" w:hanging="720"/>
      </w:pPr>
    </w:lvl>
    <w:lvl w:ilvl="5">
      <w:start w:val="1"/>
      <w:numFmt w:val="decimal"/>
      <w:lvlText w:val="%6."/>
      <w:lvlJc w:val="left"/>
      <w:pPr>
        <w:tabs>
          <w:tab w:val="num" w:pos="4677"/>
        </w:tabs>
        <w:ind w:left="4677" w:hanging="720"/>
      </w:pPr>
    </w:lvl>
    <w:lvl w:ilvl="6">
      <w:start w:val="1"/>
      <w:numFmt w:val="decimal"/>
      <w:lvlText w:val="%7."/>
      <w:lvlJc w:val="left"/>
      <w:pPr>
        <w:tabs>
          <w:tab w:val="num" w:pos="5397"/>
        </w:tabs>
        <w:ind w:left="5397" w:hanging="720"/>
      </w:pPr>
    </w:lvl>
    <w:lvl w:ilvl="7">
      <w:start w:val="1"/>
      <w:numFmt w:val="decimal"/>
      <w:lvlText w:val="%8."/>
      <w:lvlJc w:val="left"/>
      <w:pPr>
        <w:tabs>
          <w:tab w:val="num" w:pos="6117"/>
        </w:tabs>
        <w:ind w:left="6117" w:hanging="720"/>
      </w:pPr>
    </w:lvl>
    <w:lvl w:ilvl="8">
      <w:start w:val="1"/>
      <w:numFmt w:val="decimal"/>
      <w:lvlText w:val="%9."/>
      <w:lvlJc w:val="left"/>
      <w:pPr>
        <w:tabs>
          <w:tab w:val="num" w:pos="6837"/>
        </w:tabs>
        <w:ind w:left="6837" w:hanging="720"/>
      </w:pPr>
    </w:lvl>
  </w:abstractNum>
  <w:abstractNum w:abstractNumId="6" w15:restartNumberingAfterBreak="0">
    <w:nsid w:val="13FD7624"/>
    <w:multiLevelType w:val="hybridMultilevel"/>
    <w:tmpl w:val="1EE4564A"/>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0DF3D0F"/>
    <w:multiLevelType w:val="multilevel"/>
    <w:tmpl w:val="3AA2C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E4537BD"/>
    <w:multiLevelType w:val="multilevel"/>
    <w:tmpl w:val="0C86BC1C"/>
    <w:lvl w:ilvl="0">
      <w:start w:val="1"/>
      <w:numFmt w:val="decimal"/>
      <w:lvlText w:val="%1"/>
      <w:lvlJc w:val="left"/>
      <w:pPr>
        <w:ind w:left="500" w:hanging="500"/>
      </w:pPr>
    </w:lvl>
    <w:lvl w:ilvl="1">
      <w:start w:val="1"/>
      <w:numFmt w:val="decimal"/>
      <w:lvlText w:val="%1.%2"/>
      <w:lvlJc w:val="left"/>
      <w:pPr>
        <w:ind w:left="719" w:hanging="499"/>
      </w:pPr>
    </w:lvl>
    <w:lvl w:ilvl="2">
      <w:start w:val="1"/>
      <w:numFmt w:val="decimal"/>
      <w:lvlText w:val="%1.%2.%3"/>
      <w:lvlJc w:val="left"/>
      <w:pPr>
        <w:ind w:left="1158" w:hanging="720"/>
      </w:pPr>
    </w:lvl>
    <w:lvl w:ilvl="3">
      <w:start w:val="1"/>
      <w:numFmt w:val="decimal"/>
      <w:lvlText w:val="%1.%2.%3.%4"/>
      <w:lvlJc w:val="left"/>
      <w:pPr>
        <w:ind w:left="1377" w:hanging="720"/>
      </w:pPr>
    </w:lvl>
    <w:lvl w:ilvl="4">
      <w:start w:val="1"/>
      <w:numFmt w:val="decimal"/>
      <w:lvlText w:val="%1.%2.%3.%4.%5"/>
      <w:lvlJc w:val="left"/>
      <w:pPr>
        <w:ind w:left="1956" w:hanging="1080"/>
      </w:pPr>
    </w:lvl>
    <w:lvl w:ilvl="5">
      <w:start w:val="1"/>
      <w:numFmt w:val="decimal"/>
      <w:lvlText w:val="%1.%2.%3.%4.%5.%6"/>
      <w:lvlJc w:val="left"/>
      <w:pPr>
        <w:ind w:left="2175" w:hanging="1080"/>
      </w:pPr>
    </w:lvl>
    <w:lvl w:ilvl="6">
      <w:start w:val="1"/>
      <w:numFmt w:val="decimal"/>
      <w:lvlText w:val="%1.%2.%3.%4.%5.%6.%7"/>
      <w:lvlJc w:val="left"/>
      <w:pPr>
        <w:ind w:left="2754" w:hanging="1440"/>
      </w:pPr>
    </w:lvl>
    <w:lvl w:ilvl="7">
      <w:start w:val="1"/>
      <w:numFmt w:val="decimal"/>
      <w:lvlText w:val="%1.%2.%3.%4.%5.%6.%7.%8"/>
      <w:lvlJc w:val="left"/>
      <w:pPr>
        <w:ind w:left="2973" w:hanging="1440"/>
      </w:pPr>
    </w:lvl>
    <w:lvl w:ilvl="8">
      <w:start w:val="1"/>
      <w:numFmt w:val="decimal"/>
      <w:lvlText w:val="%1.%2.%3.%4.%5.%6.%7.%8.%9"/>
      <w:lvlJc w:val="left"/>
      <w:pPr>
        <w:ind w:left="3552" w:hanging="1800"/>
      </w:pPr>
    </w:lvl>
  </w:abstractNum>
  <w:abstractNum w:abstractNumId="9" w15:restartNumberingAfterBreak="0">
    <w:nsid w:val="30142DE2"/>
    <w:multiLevelType w:val="hybridMultilevel"/>
    <w:tmpl w:val="FDEE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1121A7"/>
    <w:multiLevelType w:val="multilevel"/>
    <w:tmpl w:val="9F0E83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E2A7236"/>
    <w:multiLevelType w:val="multilevel"/>
    <w:tmpl w:val="9F0E83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E974F45"/>
    <w:multiLevelType w:val="multilevel"/>
    <w:tmpl w:val="92E4D0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5C04B9"/>
    <w:multiLevelType w:val="multilevel"/>
    <w:tmpl w:val="AEBCDE3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D52374"/>
    <w:multiLevelType w:val="multilevel"/>
    <w:tmpl w:val="9F0E83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9932CCD"/>
    <w:multiLevelType w:val="hybridMultilevel"/>
    <w:tmpl w:val="03DEC5A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 w15:restartNumberingAfterBreak="0">
    <w:nsid w:val="63D24941"/>
    <w:multiLevelType w:val="multilevel"/>
    <w:tmpl w:val="92E4D0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4AD1A80"/>
    <w:multiLevelType w:val="multilevel"/>
    <w:tmpl w:val="9C90CA5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C6E166E"/>
    <w:multiLevelType w:val="hybridMultilevel"/>
    <w:tmpl w:val="788E5A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D146A38"/>
    <w:multiLevelType w:val="multilevel"/>
    <w:tmpl w:val="8CB480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24C2724"/>
    <w:multiLevelType w:val="multilevel"/>
    <w:tmpl w:val="9F0E83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70C5F90"/>
    <w:multiLevelType w:val="multilevel"/>
    <w:tmpl w:val="E8A80FE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F6677C"/>
    <w:multiLevelType w:val="multilevel"/>
    <w:tmpl w:val="9F0E83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FA779DA"/>
    <w:multiLevelType w:val="hybridMultilevel"/>
    <w:tmpl w:val="BFA49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583627">
    <w:abstractNumId w:val="12"/>
  </w:num>
  <w:num w:numId="2" w16cid:durableId="491600217">
    <w:abstractNumId w:val="8"/>
  </w:num>
  <w:num w:numId="3" w16cid:durableId="1574969894">
    <w:abstractNumId w:val="19"/>
  </w:num>
  <w:num w:numId="4" w16cid:durableId="1794249420">
    <w:abstractNumId w:val="21"/>
  </w:num>
  <w:num w:numId="5" w16cid:durableId="2120374473">
    <w:abstractNumId w:val="4"/>
  </w:num>
  <w:num w:numId="6" w16cid:durableId="1937984323">
    <w:abstractNumId w:val="7"/>
  </w:num>
  <w:num w:numId="7" w16cid:durableId="2146964735">
    <w:abstractNumId w:val="13"/>
  </w:num>
  <w:num w:numId="8" w16cid:durableId="662011809">
    <w:abstractNumId w:val="6"/>
  </w:num>
  <w:num w:numId="9" w16cid:durableId="1804470026">
    <w:abstractNumId w:val="0"/>
  </w:num>
  <w:num w:numId="10" w16cid:durableId="333840640">
    <w:abstractNumId w:val="16"/>
  </w:num>
  <w:num w:numId="11" w16cid:durableId="824399030">
    <w:abstractNumId w:val="17"/>
  </w:num>
  <w:num w:numId="12" w16cid:durableId="576936385">
    <w:abstractNumId w:val="15"/>
  </w:num>
  <w:num w:numId="13" w16cid:durableId="52317291">
    <w:abstractNumId w:val="18"/>
  </w:num>
  <w:num w:numId="14" w16cid:durableId="1252665973">
    <w:abstractNumId w:val="23"/>
  </w:num>
  <w:num w:numId="15" w16cid:durableId="1617523263">
    <w:abstractNumId w:val="3"/>
  </w:num>
  <w:num w:numId="16" w16cid:durableId="1334259114">
    <w:abstractNumId w:val="9"/>
  </w:num>
  <w:num w:numId="17" w16cid:durableId="694621492">
    <w:abstractNumId w:val="1"/>
  </w:num>
  <w:num w:numId="18" w16cid:durableId="967511684">
    <w:abstractNumId w:val="5"/>
  </w:num>
  <w:num w:numId="19" w16cid:durableId="1022248437">
    <w:abstractNumId w:val="20"/>
  </w:num>
  <w:num w:numId="20" w16cid:durableId="1492677357">
    <w:abstractNumId w:val="2"/>
  </w:num>
  <w:num w:numId="21" w16cid:durableId="1632594385">
    <w:abstractNumId w:val="10"/>
  </w:num>
  <w:num w:numId="22" w16cid:durableId="1694107912">
    <w:abstractNumId w:val="14"/>
  </w:num>
  <w:num w:numId="23" w16cid:durableId="2105805248">
    <w:abstractNumId w:val="11"/>
  </w:num>
  <w:num w:numId="24" w16cid:durableId="16620032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E34"/>
    <w:rsid w:val="0003377D"/>
    <w:rsid w:val="0003556C"/>
    <w:rsid w:val="000376F4"/>
    <w:rsid w:val="000443BB"/>
    <w:rsid w:val="00047B4E"/>
    <w:rsid w:val="00054260"/>
    <w:rsid w:val="00067711"/>
    <w:rsid w:val="00077E34"/>
    <w:rsid w:val="000A234A"/>
    <w:rsid w:val="000E2E44"/>
    <w:rsid w:val="000F0681"/>
    <w:rsid w:val="00131C6D"/>
    <w:rsid w:val="0013423E"/>
    <w:rsid w:val="0015258E"/>
    <w:rsid w:val="00153010"/>
    <w:rsid w:val="00153407"/>
    <w:rsid w:val="00167DD7"/>
    <w:rsid w:val="001930A7"/>
    <w:rsid w:val="00194B19"/>
    <w:rsid w:val="001957DE"/>
    <w:rsid w:val="001A2A3A"/>
    <w:rsid w:val="001B5A54"/>
    <w:rsid w:val="001C2FBD"/>
    <w:rsid w:val="001D1972"/>
    <w:rsid w:val="001D61E4"/>
    <w:rsid w:val="001E0D1F"/>
    <w:rsid w:val="001F797D"/>
    <w:rsid w:val="0023021D"/>
    <w:rsid w:val="002503F5"/>
    <w:rsid w:val="00263181"/>
    <w:rsid w:val="00284019"/>
    <w:rsid w:val="00292AB7"/>
    <w:rsid w:val="002B2B96"/>
    <w:rsid w:val="002B37C4"/>
    <w:rsid w:val="002B66C5"/>
    <w:rsid w:val="002B75C9"/>
    <w:rsid w:val="002C19AF"/>
    <w:rsid w:val="002D69BF"/>
    <w:rsid w:val="002F1C50"/>
    <w:rsid w:val="00304B69"/>
    <w:rsid w:val="00315CF0"/>
    <w:rsid w:val="00322C86"/>
    <w:rsid w:val="00335D74"/>
    <w:rsid w:val="00341060"/>
    <w:rsid w:val="00371FC1"/>
    <w:rsid w:val="003737D1"/>
    <w:rsid w:val="00391123"/>
    <w:rsid w:val="003C30AE"/>
    <w:rsid w:val="003C6EC3"/>
    <w:rsid w:val="003F65D8"/>
    <w:rsid w:val="004047B0"/>
    <w:rsid w:val="004351C3"/>
    <w:rsid w:val="004507E1"/>
    <w:rsid w:val="00492243"/>
    <w:rsid w:val="00502DED"/>
    <w:rsid w:val="00510FDD"/>
    <w:rsid w:val="00514389"/>
    <w:rsid w:val="00531012"/>
    <w:rsid w:val="00535C32"/>
    <w:rsid w:val="00537482"/>
    <w:rsid w:val="00537B8C"/>
    <w:rsid w:val="005901AC"/>
    <w:rsid w:val="005C3336"/>
    <w:rsid w:val="005E7D6B"/>
    <w:rsid w:val="00621419"/>
    <w:rsid w:val="00641069"/>
    <w:rsid w:val="00641DE3"/>
    <w:rsid w:val="00687411"/>
    <w:rsid w:val="00695AB2"/>
    <w:rsid w:val="006A450A"/>
    <w:rsid w:val="006B2FF1"/>
    <w:rsid w:val="006C47C7"/>
    <w:rsid w:val="006D22AD"/>
    <w:rsid w:val="006D24A1"/>
    <w:rsid w:val="006F0D1B"/>
    <w:rsid w:val="00706BEE"/>
    <w:rsid w:val="00741A75"/>
    <w:rsid w:val="00744E57"/>
    <w:rsid w:val="00746F0B"/>
    <w:rsid w:val="00751FC5"/>
    <w:rsid w:val="00753710"/>
    <w:rsid w:val="007A1E39"/>
    <w:rsid w:val="007D5C70"/>
    <w:rsid w:val="007E142F"/>
    <w:rsid w:val="007E4DD5"/>
    <w:rsid w:val="00802463"/>
    <w:rsid w:val="00837977"/>
    <w:rsid w:val="00846D52"/>
    <w:rsid w:val="008845AD"/>
    <w:rsid w:val="008A06D5"/>
    <w:rsid w:val="008A37EC"/>
    <w:rsid w:val="008B1132"/>
    <w:rsid w:val="008C39A9"/>
    <w:rsid w:val="008D6F8A"/>
    <w:rsid w:val="008E1FC4"/>
    <w:rsid w:val="008F0038"/>
    <w:rsid w:val="008F670A"/>
    <w:rsid w:val="009202EE"/>
    <w:rsid w:val="009743B0"/>
    <w:rsid w:val="00977AA6"/>
    <w:rsid w:val="00992DAB"/>
    <w:rsid w:val="00995818"/>
    <w:rsid w:val="009B0057"/>
    <w:rsid w:val="009B1E6C"/>
    <w:rsid w:val="009B2BB0"/>
    <w:rsid w:val="00A32DD6"/>
    <w:rsid w:val="00A37B89"/>
    <w:rsid w:val="00A60CC0"/>
    <w:rsid w:val="00A64877"/>
    <w:rsid w:val="00A90BBB"/>
    <w:rsid w:val="00A95D6A"/>
    <w:rsid w:val="00AA0D2E"/>
    <w:rsid w:val="00AA5C5B"/>
    <w:rsid w:val="00AB5174"/>
    <w:rsid w:val="00AC19FF"/>
    <w:rsid w:val="00AC6FD9"/>
    <w:rsid w:val="00AE2539"/>
    <w:rsid w:val="00AF5D96"/>
    <w:rsid w:val="00B258B7"/>
    <w:rsid w:val="00B3101E"/>
    <w:rsid w:val="00B330EE"/>
    <w:rsid w:val="00B33C32"/>
    <w:rsid w:val="00B35473"/>
    <w:rsid w:val="00B903D2"/>
    <w:rsid w:val="00BA344E"/>
    <w:rsid w:val="00BA3ECE"/>
    <w:rsid w:val="00BD10E7"/>
    <w:rsid w:val="00BE1E49"/>
    <w:rsid w:val="00BF76BC"/>
    <w:rsid w:val="00C11BF8"/>
    <w:rsid w:val="00C508A4"/>
    <w:rsid w:val="00CB4CA7"/>
    <w:rsid w:val="00CB7626"/>
    <w:rsid w:val="00CB7D6C"/>
    <w:rsid w:val="00CC39E4"/>
    <w:rsid w:val="00CC41B3"/>
    <w:rsid w:val="00CD2B30"/>
    <w:rsid w:val="00CE1255"/>
    <w:rsid w:val="00CE22E2"/>
    <w:rsid w:val="00D117B2"/>
    <w:rsid w:val="00D237B9"/>
    <w:rsid w:val="00D26993"/>
    <w:rsid w:val="00D30977"/>
    <w:rsid w:val="00D75603"/>
    <w:rsid w:val="00DA1B1D"/>
    <w:rsid w:val="00DA4BCA"/>
    <w:rsid w:val="00DB183D"/>
    <w:rsid w:val="00DC437A"/>
    <w:rsid w:val="00E03867"/>
    <w:rsid w:val="00E261A2"/>
    <w:rsid w:val="00E41A61"/>
    <w:rsid w:val="00E43C7A"/>
    <w:rsid w:val="00E5626C"/>
    <w:rsid w:val="00E63580"/>
    <w:rsid w:val="00E96349"/>
    <w:rsid w:val="00ED62BF"/>
    <w:rsid w:val="00ED74E8"/>
    <w:rsid w:val="00EE170A"/>
    <w:rsid w:val="00EE5DC5"/>
    <w:rsid w:val="00EF587B"/>
    <w:rsid w:val="00EF73EB"/>
    <w:rsid w:val="00F0269F"/>
    <w:rsid w:val="00F13676"/>
    <w:rsid w:val="00F13E55"/>
    <w:rsid w:val="00F33777"/>
    <w:rsid w:val="00F35414"/>
    <w:rsid w:val="00F71783"/>
    <w:rsid w:val="00F85672"/>
    <w:rsid w:val="00F95AA9"/>
    <w:rsid w:val="00FB1FE3"/>
    <w:rsid w:val="00FB4163"/>
    <w:rsid w:val="00FD1A25"/>
    <w:rsid w:val="00FD3089"/>
    <w:rsid w:val="00FD4E97"/>
    <w:rsid w:val="00FD6E1B"/>
    <w:rsid w:val="00FF24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12A17"/>
  <w15:docId w15:val="{8271905B-253B-4567-B7F5-B04C93EB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55C"/>
  </w:style>
  <w:style w:type="paragraph" w:styleId="Heading1">
    <w:name w:val="heading 1"/>
    <w:basedOn w:val="Normal"/>
    <w:next w:val="Normal"/>
    <w:link w:val="Heading1Char"/>
    <w:uiPriority w:val="9"/>
    <w:qFormat/>
    <w:rsid w:val="00CF32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outlineLvl w:val="1"/>
    </w:pPr>
    <w:rPr>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unhideWhenUsed/>
    <w:rsid w:val="00434618"/>
    <w:rPr>
      <w:sz w:val="20"/>
      <w:szCs w:val="20"/>
    </w:rPr>
  </w:style>
  <w:style w:type="character" w:customStyle="1" w:styleId="CommentTextChar">
    <w:name w:val="Comment Text Char"/>
    <w:basedOn w:val="DefaultParagraphFont"/>
    <w:link w:val="CommentText"/>
    <w:uiPriority w:val="99"/>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A2023B"/>
    <w:rPr>
      <w:color w:val="605E5C"/>
      <w:shd w:val="clear" w:color="auto" w:fill="E1DFDD"/>
    </w:rPr>
  </w:style>
  <w:style w:type="character" w:styleId="Strong">
    <w:name w:val="Strong"/>
    <w:basedOn w:val="DefaultParagraphFont"/>
    <w:uiPriority w:val="22"/>
    <w:qFormat/>
    <w:rsid w:val="00C26CA3"/>
    <w:rPr>
      <w:b/>
      <w:bCs/>
    </w:rPr>
  </w:style>
  <w:style w:type="character" w:customStyle="1" w:styleId="apple-converted-space">
    <w:name w:val="apple-converted-space"/>
    <w:basedOn w:val="DefaultParagraphFont"/>
    <w:rsid w:val="00C26CA3"/>
  </w:style>
  <w:style w:type="character" w:customStyle="1" w:styleId="apple-tab-span">
    <w:name w:val="apple-tab-span"/>
    <w:basedOn w:val="DefaultParagraphFont"/>
    <w:rsid w:val="00C9301B"/>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Subject">
    <w:name w:val="annotation subject"/>
    <w:basedOn w:val="CommentText"/>
    <w:next w:val="CommentText"/>
    <w:link w:val="CommentSubjectChar"/>
    <w:uiPriority w:val="99"/>
    <w:semiHidden/>
    <w:unhideWhenUsed/>
    <w:rsid w:val="00292AB7"/>
    <w:rPr>
      <w:b/>
      <w:bCs/>
    </w:rPr>
  </w:style>
  <w:style w:type="character" w:customStyle="1" w:styleId="CommentSubjectChar">
    <w:name w:val="Comment Subject Char"/>
    <w:basedOn w:val="CommentTextChar"/>
    <w:link w:val="CommentSubject"/>
    <w:uiPriority w:val="99"/>
    <w:semiHidden/>
    <w:rsid w:val="00292AB7"/>
    <w:rPr>
      <w:b/>
      <w:bCs/>
      <w:sz w:val="20"/>
      <w:szCs w:val="20"/>
    </w:rPr>
  </w:style>
  <w:style w:type="character" w:styleId="FollowedHyperlink">
    <w:name w:val="FollowedHyperlink"/>
    <w:basedOn w:val="DefaultParagraphFont"/>
    <w:uiPriority w:val="99"/>
    <w:semiHidden/>
    <w:unhideWhenUsed/>
    <w:rsid w:val="00292A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youtube.com/watch?v=E5I_iUXbu8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aczT41iVfuKsA1N2PP5+b/nbpw==">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F7F723-3EF3-4436-8B33-840F45D614EE}"/>
</file>

<file path=customXml/itemProps3.xml><?xml version="1.0" encoding="utf-8"?>
<ds:datastoreItem xmlns:ds="http://schemas.openxmlformats.org/officeDocument/2006/customXml" ds:itemID="{2463979F-C4D9-490C-942D-ED30AD7A1438}"/>
</file>

<file path=docProps/app.xml><?xml version="1.0" encoding="utf-8"?>
<Properties xmlns="http://schemas.openxmlformats.org/officeDocument/2006/extended-properties" xmlns:vt="http://schemas.openxmlformats.org/officeDocument/2006/docPropsVTypes">
  <Template>Normal.dotm</Template>
  <TotalTime>4</TotalTime>
  <Pages>4</Pages>
  <Words>900</Words>
  <Characters>5493</Characters>
  <Application>Microsoft Office Word</Application>
  <DocSecurity>0</DocSecurity>
  <Lines>238</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7</cp:revision>
  <dcterms:created xsi:type="dcterms:W3CDTF">2024-07-13T17:27:00Z</dcterms:created>
  <dcterms:modified xsi:type="dcterms:W3CDTF">2024-07-15T10:22:00Z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ba459b8532299325d37458e7188188b80915a02b0fde6496700b84c698cf7bcd</vt:lpwstr>
  </property>
</Properties>
</file>