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301C5" w14:textId="77777777" w:rsidR="005A16CA" w:rsidRPr="00B23342" w:rsidRDefault="005A16CA" w:rsidP="005A16CA">
      <w:pPr>
        <w:jc w:val="center"/>
        <w:rPr>
          <w:sz w:val="28"/>
          <w:szCs w:val="28"/>
        </w:rPr>
      </w:pPr>
      <w:r w:rsidRPr="00EA0C85">
        <w:rPr>
          <w:noProof/>
          <w:sz w:val="28"/>
          <w:szCs w:val="28"/>
          <w:lang w:val="af-ZA"/>
        </w:rPr>
        <w:drawing>
          <wp:inline distT="0" distB="0" distL="0" distR="0" wp14:anchorId="08A9E90E" wp14:editId="62EDF6BD">
            <wp:extent cx="6477000" cy="1097280"/>
            <wp:effectExtent l="0" t="0" r="0" b="7620"/>
            <wp:docPr id="1773190041" name="Picture 1" descr="A close-up of a pa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4BA7BAE8" w14:textId="77777777" w:rsidR="005A16CA" w:rsidRPr="00B23342" w:rsidRDefault="005A16CA" w:rsidP="005A16CA">
      <w:pPr>
        <w:jc w:val="center"/>
        <w:rPr>
          <w:rFonts w:ascii="Calibri" w:eastAsia="Calibri" w:hAnsi="Calibri" w:cs="Calibri"/>
          <w:b/>
          <w:bCs/>
          <w:sz w:val="28"/>
          <w:szCs w:val="28"/>
          <w:u w:val="single"/>
        </w:rPr>
      </w:pPr>
    </w:p>
    <w:p w14:paraId="7CBA3609" w14:textId="6569B186" w:rsidR="005A16CA" w:rsidRPr="00DB7AD3" w:rsidRDefault="005A16CA" w:rsidP="005A16CA">
      <w:pPr>
        <w:jc w:val="center"/>
        <w:rPr>
          <w:rFonts w:ascii="Calibri" w:eastAsia="Calibri" w:hAnsi="Calibri" w:cs="Calibri"/>
          <w:b/>
          <w:bCs/>
          <w:sz w:val="28"/>
          <w:szCs w:val="28"/>
          <w:u w:val="single"/>
          <w:lang w:val="nl-NL"/>
        </w:rPr>
      </w:pPr>
      <w:r w:rsidRPr="00DB7AD3">
        <w:rPr>
          <w:rFonts w:ascii="Calibri" w:eastAsia="Calibri" w:hAnsi="Calibri" w:cs="Calibri"/>
          <w:b/>
          <w:bCs/>
          <w:sz w:val="28"/>
          <w:szCs w:val="28"/>
          <w:u w:val="single"/>
          <w:lang w:val="nl-NL"/>
        </w:rPr>
        <w:t>Les 5 – Werkkaart</w:t>
      </w:r>
      <w:r w:rsidR="00CC5560">
        <w:rPr>
          <w:rFonts w:ascii="Calibri" w:eastAsia="Calibri" w:hAnsi="Calibri" w:cs="Calibri"/>
          <w:b/>
          <w:bCs/>
          <w:sz w:val="28"/>
          <w:szCs w:val="28"/>
          <w:u w:val="single"/>
          <w:lang w:val="nl-NL"/>
        </w:rPr>
        <w:t xml:space="preserve"> MEMO</w:t>
      </w:r>
    </w:p>
    <w:p w14:paraId="0EB7FCB8" w14:textId="77777777" w:rsidR="005A16CA" w:rsidRPr="00DB7AD3" w:rsidRDefault="005A16CA" w:rsidP="005A16CA">
      <w:pPr>
        <w:widowControl w:val="0"/>
        <w:pBdr>
          <w:top w:val="nil"/>
          <w:left w:val="nil"/>
          <w:bottom w:val="nil"/>
          <w:right w:val="nil"/>
          <w:between w:val="nil"/>
        </w:pBdr>
        <w:spacing w:before="55" w:line="276" w:lineRule="auto"/>
        <w:ind w:left="219"/>
        <w:rPr>
          <w:rFonts w:ascii="Calibri" w:eastAsia="Calibri" w:hAnsi="Calibri" w:cs="Calibri"/>
          <w:b/>
          <w:i/>
          <w:color w:val="000000"/>
          <w:sz w:val="28"/>
          <w:szCs w:val="28"/>
          <w:u w:val="single"/>
          <w:lang w:val="nl-NL"/>
        </w:rPr>
      </w:pPr>
      <w:r w:rsidRPr="00B23342">
        <w:rPr>
          <w:noProof/>
          <w:sz w:val="28"/>
          <w:szCs w:val="28"/>
        </w:rPr>
        <w:drawing>
          <wp:anchor distT="0" distB="0" distL="114300" distR="114300" simplePos="0" relativeHeight="251659264" behindDoc="0" locked="0" layoutInCell="1" hidden="0" allowOverlap="1" wp14:anchorId="3534EA22" wp14:editId="19C476DD">
            <wp:simplePos x="0" y="0"/>
            <wp:positionH relativeFrom="margin">
              <wp:align>left</wp:align>
            </wp:positionH>
            <wp:positionV relativeFrom="paragraph">
              <wp:posOffset>45720</wp:posOffset>
            </wp:positionV>
            <wp:extent cx="448310" cy="449580"/>
            <wp:effectExtent l="0" t="0" r="8890" b="7620"/>
            <wp:wrapSquare wrapText="bothSides" distT="0" distB="0" distL="114300" distR="114300"/>
            <wp:docPr id="1912553591"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1912553591"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4366E5A7" w14:textId="77777777" w:rsidR="005A16CA" w:rsidRPr="00DB7AD3" w:rsidRDefault="005A16CA" w:rsidP="005A16CA">
      <w:pPr>
        <w:widowControl w:val="0"/>
        <w:pBdr>
          <w:top w:val="nil"/>
          <w:left w:val="nil"/>
          <w:bottom w:val="nil"/>
          <w:right w:val="nil"/>
          <w:between w:val="nil"/>
        </w:pBdr>
        <w:spacing w:before="55" w:after="240" w:line="276" w:lineRule="auto"/>
        <w:ind w:left="219"/>
        <w:rPr>
          <w:rFonts w:ascii="Calibri" w:eastAsia="Calibri" w:hAnsi="Calibri" w:cs="Calibri"/>
          <w:b/>
          <w:i/>
          <w:color w:val="000000"/>
          <w:sz w:val="28"/>
          <w:szCs w:val="28"/>
          <w:lang w:val="nl-NL"/>
        </w:rPr>
      </w:pPr>
      <w:r w:rsidRPr="00DB7AD3">
        <w:rPr>
          <w:rFonts w:ascii="Calibri" w:eastAsia="Calibri" w:hAnsi="Calibri" w:cs="Calibri"/>
          <w:b/>
          <w:i/>
          <w:color w:val="000000"/>
          <w:sz w:val="28"/>
          <w:szCs w:val="28"/>
          <w:u w:val="single"/>
          <w:lang w:val="nl-NL"/>
        </w:rPr>
        <w:t>Aktiwiteit 1:</w:t>
      </w:r>
      <w:r w:rsidRPr="00DB7AD3">
        <w:rPr>
          <w:rFonts w:ascii="Calibri" w:eastAsia="Calibri" w:hAnsi="Calibri" w:cs="Calibri"/>
          <w:b/>
          <w:i/>
          <w:color w:val="000000"/>
          <w:sz w:val="28"/>
          <w:szCs w:val="28"/>
          <w:lang w:val="nl-NL"/>
        </w:rPr>
        <w:t xml:space="preserve"> </w:t>
      </w:r>
    </w:p>
    <w:p w14:paraId="5D850418" w14:textId="5763B1C8" w:rsidR="005A16CA" w:rsidRPr="00D616EE" w:rsidRDefault="005A16CA" w:rsidP="005A16CA">
      <w:pPr>
        <w:widowControl w:val="0"/>
        <w:rPr>
          <w:rFonts w:asciiTheme="minorHAnsi" w:eastAsia="Arial" w:hAnsiTheme="minorHAnsi" w:cstheme="minorHAnsi"/>
          <w:lang w:val="nl-NL"/>
        </w:rPr>
      </w:pPr>
      <w:r w:rsidRPr="00906F18">
        <w:rPr>
          <w:rFonts w:asciiTheme="minorHAnsi" w:eastAsia="Calibri" w:hAnsiTheme="minorHAnsi" w:cstheme="minorHAnsi"/>
          <w:lang w:val="nl-NL"/>
        </w:rPr>
        <w:t xml:space="preserve">Kyk die video oor </w:t>
      </w:r>
      <w:r w:rsidRPr="00906F18">
        <w:rPr>
          <w:rFonts w:asciiTheme="minorHAnsi" w:eastAsia="Calibri" w:hAnsiTheme="minorHAnsi" w:cstheme="minorHAnsi"/>
          <w:b/>
          <w:bCs/>
          <w:i/>
          <w:iCs/>
          <w:lang w:val="nl-NL"/>
        </w:rPr>
        <w:t xml:space="preserve">Vryheid van </w:t>
      </w:r>
      <w:r>
        <w:rPr>
          <w:rFonts w:asciiTheme="minorHAnsi" w:eastAsia="Calibri" w:hAnsiTheme="minorHAnsi" w:cstheme="minorHAnsi"/>
          <w:b/>
          <w:bCs/>
          <w:i/>
          <w:iCs/>
          <w:lang w:val="nl-NL"/>
        </w:rPr>
        <w:t>uitdrukking</w:t>
      </w:r>
      <w:r w:rsidRPr="00906F18">
        <w:rPr>
          <w:rFonts w:asciiTheme="minorHAnsi" w:eastAsia="Calibri" w:hAnsiTheme="minorHAnsi" w:cstheme="minorHAnsi"/>
          <w:lang w:val="nl-NL"/>
        </w:rPr>
        <w:t xml:space="preserve"> </w:t>
      </w:r>
      <w:r w:rsidRPr="00906F18">
        <w:rPr>
          <w:rFonts w:asciiTheme="minorHAnsi" w:eastAsia="Calibri" w:hAnsiTheme="minorHAnsi" w:cstheme="minorHAnsi"/>
          <w:i/>
          <w:iCs/>
          <w:lang w:val="nl-NL"/>
        </w:rPr>
        <w:t>(</w:t>
      </w:r>
      <w:hyperlink r:id="rId10" w:history="1">
        <w:r w:rsidRPr="00906F18">
          <w:rPr>
            <w:rStyle w:val="Hyperlink"/>
            <w:rFonts w:asciiTheme="minorHAnsi" w:hAnsiTheme="minorHAnsi" w:cstheme="minorHAnsi"/>
            <w:i/>
            <w:iCs/>
            <w:color w:val="auto"/>
            <w:lang w:val="nl-NL"/>
          </w:rPr>
          <w:t>https://www.keepitconstitutional.co.za/episodes/freedom-of-expression/</w:t>
        </w:r>
      </w:hyperlink>
      <w:r w:rsidRPr="00906F18">
        <w:rPr>
          <w:rFonts w:asciiTheme="minorHAnsi" w:hAnsiTheme="minorHAnsi" w:cstheme="minorHAnsi"/>
          <w:i/>
          <w:iCs/>
          <w:lang w:val="nl-NL"/>
        </w:rPr>
        <w:t>)</w:t>
      </w:r>
      <w:r w:rsidRPr="00906F18">
        <w:rPr>
          <w:rFonts w:asciiTheme="minorHAnsi" w:hAnsiTheme="minorHAnsi" w:cstheme="minorHAnsi"/>
          <w:lang w:val="nl-NL"/>
        </w:rPr>
        <w:t xml:space="preserve"> </w:t>
      </w:r>
      <w:r w:rsidRPr="00D616EE">
        <w:rPr>
          <w:rFonts w:asciiTheme="minorHAnsi" w:hAnsiTheme="minorHAnsi" w:cstheme="minorHAnsi"/>
          <w:lang w:val="nl-NL"/>
        </w:rPr>
        <w:t xml:space="preserve">voordat </w:t>
      </w:r>
      <w:r>
        <w:rPr>
          <w:rFonts w:asciiTheme="minorHAnsi" w:hAnsiTheme="minorHAnsi" w:cstheme="minorHAnsi"/>
          <w:lang w:val="nl-NL"/>
        </w:rPr>
        <w:t xml:space="preserve">jy </w:t>
      </w:r>
      <w:r w:rsidRPr="00D616EE">
        <w:rPr>
          <w:rFonts w:asciiTheme="minorHAnsi" w:hAnsiTheme="minorHAnsi" w:cstheme="minorHAnsi"/>
          <w:lang w:val="nl-NL"/>
        </w:rPr>
        <w:t xml:space="preserve">met </w:t>
      </w:r>
      <w:r>
        <w:rPr>
          <w:rFonts w:asciiTheme="minorHAnsi" w:hAnsiTheme="minorHAnsi" w:cstheme="minorHAnsi"/>
          <w:lang w:val="nl-NL"/>
        </w:rPr>
        <w:t>jou maat gesels</w:t>
      </w:r>
      <w:r w:rsidRPr="00D616EE">
        <w:rPr>
          <w:rFonts w:asciiTheme="minorHAnsi" w:hAnsiTheme="minorHAnsi" w:cstheme="minorHAnsi"/>
          <w:lang w:val="nl-NL"/>
        </w:rPr>
        <w:t>. Besin oor jou interpretasie van die</w:t>
      </w:r>
      <w:r w:rsidRPr="00D616EE">
        <w:rPr>
          <w:rFonts w:asciiTheme="minorHAnsi" w:eastAsia="Arial" w:hAnsiTheme="minorHAnsi" w:cstheme="minorHAnsi"/>
          <w:lang w:val="nl-NL"/>
        </w:rPr>
        <w:t xml:space="preserve"> volgende terme soos </w:t>
      </w:r>
      <w:r>
        <w:rPr>
          <w:rFonts w:asciiTheme="minorHAnsi" w:eastAsia="Arial" w:hAnsiTheme="minorHAnsi" w:cstheme="minorHAnsi"/>
          <w:lang w:val="nl-NL"/>
        </w:rPr>
        <w:t xml:space="preserve">dit </w:t>
      </w:r>
      <w:r w:rsidRPr="00D616EE">
        <w:rPr>
          <w:rFonts w:asciiTheme="minorHAnsi" w:eastAsia="Arial" w:hAnsiTheme="minorHAnsi" w:cstheme="minorHAnsi"/>
          <w:lang w:val="nl-NL"/>
        </w:rPr>
        <w:t>in die video aangebied</w:t>
      </w:r>
      <w:r>
        <w:rPr>
          <w:rFonts w:asciiTheme="minorHAnsi" w:eastAsia="Arial" w:hAnsiTheme="minorHAnsi" w:cstheme="minorHAnsi"/>
          <w:lang w:val="nl-NL"/>
        </w:rPr>
        <w:t xml:space="preserve"> word</w:t>
      </w:r>
      <w:r w:rsidRPr="00D616EE">
        <w:rPr>
          <w:rFonts w:asciiTheme="minorHAnsi" w:eastAsia="Arial" w:hAnsiTheme="minorHAnsi" w:cstheme="minorHAnsi"/>
          <w:lang w:val="nl-NL"/>
        </w:rPr>
        <w:t xml:space="preserve">. </w:t>
      </w:r>
    </w:p>
    <w:p w14:paraId="52FAF10C" w14:textId="77777777" w:rsidR="005A16CA" w:rsidRPr="00D616EE" w:rsidRDefault="005A16CA" w:rsidP="005A16CA">
      <w:pPr>
        <w:widowControl w:val="0"/>
        <w:rPr>
          <w:rFonts w:asciiTheme="minorHAnsi" w:eastAsia="Arial" w:hAnsiTheme="minorHAnsi" w:cstheme="minorHAnsi"/>
          <w:color w:val="595959"/>
          <w:lang w:val="nl-NL"/>
        </w:rPr>
      </w:pPr>
    </w:p>
    <w:p w14:paraId="0481ACF9" w14:textId="77777777" w:rsidR="00F43039" w:rsidRPr="00F43039" w:rsidRDefault="005A16CA" w:rsidP="00751815">
      <w:pPr>
        <w:widowControl w:val="0"/>
        <w:spacing w:line="360" w:lineRule="auto"/>
        <w:rPr>
          <w:rFonts w:asciiTheme="minorHAnsi" w:eastAsia="Arial" w:hAnsiTheme="minorHAnsi" w:cstheme="minorHAnsi"/>
          <w:b/>
          <w:bCs/>
          <w:highlight w:val="yellow"/>
          <w:lang w:val="nl-NL"/>
        </w:rPr>
      </w:pPr>
      <w:r w:rsidRPr="00F43039">
        <w:rPr>
          <w:rFonts w:asciiTheme="minorHAnsi" w:eastAsia="Arial" w:hAnsiTheme="minorHAnsi" w:cstheme="minorHAnsi"/>
          <w:lang w:val="nl-NL"/>
        </w:rPr>
        <w:t>1.1</w:t>
      </w:r>
      <w:r w:rsidRPr="00F43039">
        <w:rPr>
          <w:rFonts w:asciiTheme="minorHAnsi" w:eastAsia="Arial" w:hAnsiTheme="minorHAnsi" w:cstheme="minorHAnsi"/>
          <w:lang w:val="nl-NL"/>
        </w:rPr>
        <w:tab/>
        <w:t xml:space="preserve">Sensuur: </w:t>
      </w:r>
      <w:r w:rsidR="00F43039" w:rsidRPr="00F43039">
        <w:rPr>
          <w:rFonts w:asciiTheme="minorHAnsi" w:eastAsia="Arial" w:hAnsiTheme="minorHAnsi" w:cstheme="minorHAnsi"/>
          <w:b/>
          <w:bCs/>
          <w:highlight w:val="yellow"/>
          <w:lang w:val="nl-NL"/>
        </w:rPr>
        <w:t xml:space="preserve">Die onderdrukking of verbod op sekere elemente binne boeke, films, nuus, </w:t>
      </w:r>
    </w:p>
    <w:p w14:paraId="7DD5713E" w14:textId="77777777" w:rsidR="00F43039" w:rsidRPr="00F43039" w:rsidRDefault="00F43039" w:rsidP="00751815">
      <w:pPr>
        <w:widowControl w:val="0"/>
        <w:spacing w:line="360" w:lineRule="auto"/>
        <w:ind w:firstLine="720"/>
        <w:rPr>
          <w:rFonts w:asciiTheme="minorHAnsi" w:eastAsia="Arial" w:hAnsiTheme="minorHAnsi" w:cstheme="minorHAnsi"/>
          <w:b/>
          <w:bCs/>
          <w:lang w:val="nl-NL"/>
        </w:rPr>
      </w:pPr>
      <w:r w:rsidRPr="00F43039">
        <w:rPr>
          <w:rFonts w:asciiTheme="minorHAnsi" w:eastAsia="Arial" w:hAnsiTheme="minorHAnsi" w:cstheme="minorHAnsi"/>
          <w:b/>
          <w:bCs/>
          <w:highlight w:val="yellow"/>
          <w:lang w:val="nl-NL"/>
        </w:rPr>
        <w:t>ens., wat as onwelvoeglik, polities onaanvaarbaar of 'n bedreiging vir veiligheid beskou word.</w:t>
      </w:r>
    </w:p>
    <w:p w14:paraId="7251601A" w14:textId="5D80F2D0" w:rsidR="00F43039" w:rsidRPr="00F43039" w:rsidRDefault="00F43039" w:rsidP="005929D2">
      <w:pPr>
        <w:widowControl w:val="0"/>
        <w:spacing w:line="360" w:lineRule="auto"/>
        <w:ind w:left="720" w:hanging="720"/>
        <w:rPr>
          <w:rFonts w:asciiTheme="minorHAnsi" w:eastAsia="Arial" w:hAnsiTheme="minorHAnsi" w:cstheme="minorHAnsi"/>
          <w:b/>
          <w:bCs/>
          <w:lang w:val="nl-NL"/>
        </w:rPr>
      </w:pPr>
      <w:r w:rsidRPr="00F43039">
        <w:rPr>
          <w:rFonts w:asciiTheme="minorHAnsi" w:eastAsia="Arial" w:hAnsiTheme="minorHAnsi" w:cstheme="minorHAnsi"/>
          <w:lang w:val="nl-NL"/>
        </w:rPr>
        <w:t>1.2</w:t>
      </w:r>
      <w:r w:rsidRPr="00F43039">
        <w:rPr>
          <w:rFonts w:asciiTheme="minorHAnsi" w:eastAsia="Arial" w:hAnsiTheme="minorHAnsi" w:cstheme="minorHAnsi"/>
          <w:lang w:val="nl-NL"/>
        </w:rPr>
        <w:tab/>
      </w:r>
      <w:r w:rsidR="00F320C4">
        <w:rPr>
          <w:rFonts w:asciiTheme="minorHAnsi" w:eastAsia="Arial" w:hAnsiTheme="minorHAnsi" w:cstheme="minorHAnsi"/>
          <w:lang w:val="nl-NL"/>
        </w:rPr>
        <w:t xml:space="preserve">Verban: </w:t>
      </w:r>
      <w:r w:rsidR="00F320C4" w:rsidRPr="00F320C4">
        <w:rPr>
          <w:rFonts w:asciiTheme="minorHAnsi" w:eastAsia="Arial" w:hAnsiTheme="minorHAnsi" w:cstheme="minorHAnsi"/>
          <w:b/>
          <w:bCs/>
          <w:highlight w:val="yellow"/>
          <w:lang w:val="nl-NL"/>
        </w:rPr>
        <w:t>Wanneer</w:t>
      </w:r>
      <w:r w:rsidRPr="00F320C4">
        <w:rPr>
          <w:rFonts w:asciiTheme="minorHAnsi" w:eastAsia="Arial" w:hAnsiTheme="minorHAnsi" w:cstheme="minorHAnsi"/>
          <w:highlight w:val="yellow"/>
          <w:lang w:val="nl-NL"/>
        </w:rPr>
        <w:t xml:space="preserve"> </w:t>
      </w:r>
      <w:r w:rsidRPr="00F320C4">
        <w:rPr>
          <w:rFonts w:asciiTheme="minorHAnsi" w:eastAsia="Arial" w:hAnsiTheme="minorHAnsi" w:cstheme="minorHAnsi"/>
          <w:b/>
          <w:bCs/>
          <w:highlight w:val="yellow"/>
          <w:lang w:val="nl-NL"/>
        </w:rPr>
        <w:t xml:space="preserve">iemand </w:t>
      </w:r>
      <w:r w:rsidRPr="00F43039">
        <w:rPr>
          <w:rFonts w:asciiTheme="minorHAnsi" w:eastAsia="Arial" w:hAnsiTheme="minorHAnsi" w:cstheme="minorHAnsi"/>
          <w:b/>
          <w:bCs/>
          <w:highlight w:val="yellow"/>
          <w:lang w:val="nl-NL"/>
        </w:rPr>
        <w:t>wetlik verbied word van aktiwiteite soos samekoms met ande</w:t>
      </w:r>
      <w:r w:rsidRPr="006A2D69">
        <w:rPr>
          <w:rFonts w:asciiTheme="minorHAnsi" w:eastAsia="Arial" w:hAnsiTheme="minorHAnsi" w:cstheme="minorHAnsi"/>
          <w:b/>
          <w:bCs/>
          <w:highlight w:val="yellow"/>
          <w:lang w:val="nl-NL"/>
        </w:rPr>
        <w:t>r e</w:t>
      </w:r>
      <w:r w:rsidR="006A2D69" w:rsidRPr="006A2D69">
        <w:rPr>
          <w:rFonts w:asciiTheme="minorHAnsi" w:eastAsia="Arial" w:hAnsiTheme="minorHAnsi" w:cstheme="minorHAnsi"/>
          <w:b/>
          <w:bCs/>
          <w:highlight w:val="yellow"/>
          <w:lang w:val="nl-NL"/>
        </w:rPr>
        <w:t>n</w:t>
      </w:r>
      <w:r w:rsidR="005929D2">
        <w:rPr>
          <w:rFonts w:asciiTheme="minorHAnsi" w:eastAsia="Arial" w:hAnsiTheme="minorHAnsi" w:cstheme="minorHAnsi"/>
          <w:b/>
          <w:bCs/>
          <w:highlight w:val="yellow"/>
          <w:lang w:val="nl-NL"/>
        </w:rPr>
        <w:br/>
      </w:r>
      <w:r w:rsidR="006A2D69" w:rsidRPr="006A2D69">
        <w:rPr>
          <w:rFonts w:asciiTheme="minorHAnsi" w:eastAsia="Arial" w:hAnsiTheme="minorHAnsi" w:cstheme="minorHAnsi"/>
          <w:b/>
          <w:bCs/>
          <w:highlight w:val="yellow"/>
          <w:lang w:val="nl-NL"/>
        </w:rPr>
        <w:t>gesprek</w:t>
      </w:r>
      <w:r w:rsidR="005929D2">
        <w:rPr>
          <w:rFonts w:asciiTheme="minorHAnsi" w:eastAsia="Arial" w:hAnsiTheme="minorHAnsi" w:cstheme="minorHAnsi"/>
          <w:b/>
          <w:bCs/>
          <w:highlight w:val="yellow"/>
          <w:lang w:val="nl-NL"/>
        </w:rPr>
        <w:t xml:space="preserve"> </w:t>
      </w:r>
      <w:r w:rsidR="006A2D69" w:rsidRPr="006A2D69">
        <w:rPr>
          <w:rFonts w:asciiTheme="minorHAnsi" w:eastAsia="Arial" w:hAnsiTheme="minorHAnsi" w:cstheme="minorHAnsi"/>
          <w:b/>
          <w:bCs/>
          <w:highlight w:val="yellow"/>
          <w:lang w:val="nl-NL"/>
        </w:rPr>
        <w:t>voer</w:t>
      </w:r>
      <w:r w:rsidR="006A2D69">
        <w:rPr>
          <w:rFonts w:asciiTheme="minorHAnsi" w:eastAsia="Arial" w:hAnsiTheme="minorHAnsi" w:cstheme="minorHAnsi"/>
          <w:b/>
          <w:bCs/>
          <w:lang w:val="nl-NL"/>
        </w:rPr>
        <w:t>.</w:t>
      </w:r>
    </w:p>
    <w:p w14:paraId="36E0CB45" w14:textId="77777777" w:rsidR="00F43039" w:rsidRPr="00F43039" w:rsidRDefault="00F43039" w:rsidP="00751815">
      <w:pPr>
        <w:widowControl w:val="0"/>
        <w:spacing w:line="360" w:lineRule="auto"/>
        <w:rPr>
          <w:rFonts w:asciiTheme="minorHAnsi" w:eastAsia="Arial" w:hAnsiTheme="minorHAnsi" w:cstheme="minorHAnsi"/>
          <w:b/>
          <w:bCs/>
          <w:highlight w:val="yellow"/>
          <w:lang w:val="nl-NL"/>
        </w:rPr>
      </w:pPr>
      <w:r w:rsidRPr="00F43039">
        <w:rPr>
          <w:rFonts w:asciiTheme="minorHAnsi" w:eastAsia="Arial" w:hAnsiTheme="minorHAnsi" w:cstheme="minorHAnsi"/>
          <w:lang w:val="nl-NL"/>
        </w:rPr>
        <w:t>1.3</w:t>
      </w:r>
      <w:r w:rsidRPr="00F43039">
        <w:rPr>
          <w:rFonts w:asciiTheme="minorHAnsi" w:eastAsia="Arial" w:hAnsiTheme="minorHAnsi" w:cstheme="minorHAnsi"/>
          <w:lang w:val="nl-NL"/>
        </w:rPr>
        <w:tab/>
        <w:t xml:space="preserve">Haatspraak: </w:t>
      </w:r>
      <w:r w:rsidRPr="00F43039">
        <w:rPr>
          <w:rFonts w:asciiTheme="minorHAnsi" w:eastAsia="Arial" w:hAnsiTheme="minorHAnsi" w:cstheme="minorHAnsi"/>
          <w:b/>
          <w:bCs/>
          <w:highlight w:val="yellow"/>
          <w:lang w:val="nl-NL"/>
        </w:rPr>
        <w:t xml:space="preserve">Spraak wat beledigend of dreigend is of skryf wat vooroordeel teenoor die </w:t>
      </w:r>
    </w:p>
    <w:p w14:paraId="68E2E7A9" w14:textId="77777777" w:rsidR="00F43039" w:rsidRPr="00F43039" w:rsidRDefault="00F43039" w:rsidP="00751815">
      <w:pPr>
        <w:widowControl w:val="0"/>
        <w:spacing w:line="360" w:lineRule="auto"/>
        <w:ind w:firstLine="720"/>
        <w:rPr>
          <w:rFonts w:asciiTheme="minorHAnsi" w:eastAsia="Arial" w:hAnsiTheme="minorHAnsi" w:cstheme="minorHAnsi"/>
          <w:b/>
          <w:bCs/>
          <w:lang w:val="nl-NL"/>
        </w:rPr>
      </w:pPr>
      <w:r w:rsidRPr="00F43039">
        <w:rPr>
          <w:rFonts w:asciiTheme="minorHAnsi" w:eastAsia="Arial" w:hAnsiTheme="minorHAnsi" w:cstheme="minorHAnsi"/>
          <w:b/>
          <w:bCs/>
          <w:highlight w:val="yellow"/>
          <w:lang w:val="nl-NL"/>
        </w:rPr>
        <w:t>basis van etnisiteit, godsdiens, seksuele oriëntasie of soortgelyke gronde.</w:t>
      </w:r>
    </w:p>
    <w:p w14:paraId="5AD1191C" w14:textId="63DE372D" w:rsidR="005A16CA" w:rsidRPr="00F43039" w:rsidRDefault="005A16CA" w:rsidP="005A16CA">
      <w:pPr>
        <w:widowControl w:val="0"/>
        <w:spacing w:before="55" w:line="276" w:lineRule="auto"/>
        <w:ind w:left="219"/>
        <w:rPr>
          <w:rFonts w:asciiTheme="minorHAnsi" w:eastAsia="Calibri" w:hAnsiTheme="minorHAnsi" w:cstheme="minorHAnsi"/>
          <w:lang w:val="nl-NL"/>
        </w:rPr>
      </w:pPr>
      <w:r w:rsidRPr="00B23342">
        <w:rPr>
          <w:noProof/>
        </w:rPr>
        <w:drawing>
          <wp:anchor distT="0" distB="0" distL="114300" distR="114300" simplePos="0" relativeHeight="251660288" behindDoc="0" locked="0" layoutInCell="1" hidden="0" allowOverlap="1" wp14:anchorId="0914BEFE" wp14:editId="2110AA5E">
            <wp:simplePos x="0" y="0"/>
            <wp:positionH relativeFrom="margin">
              <wp:align>left</wp:align>
            </wp:positionH>
            <wp:positionV relativeFrom="paragraph">
              <wp:posOffset>248920</wp:posOffset>
            </wp:positionV>
            <wp:extent cx="448310" cy="449580"/>
            <wp:effectExtent l="0" t="0" r="8890" b="7620"/>
            <wp:wrapSquare wrapText="bothSides" distT="0" distB="0" distL="114300" distR="114300"/>
            <wp:docPr id="1912553590"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191255359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22BD3744" w14:textId="77777777" w:rsidR="005A16CA" w:rsidRPr="00F43039" w:rsidRDefault="005A16CA" w:rsidP="005A16CA">
      <w:pPr>
        <w:widowControl w:val="0"/>
        <w:spacing w:before="55" w:line="276" w:lineRule="auto"/>
        <w:ind w:left="219"/>
        <w:rPr>
          <w:rFonts w:asciiTheme="minorHAnsi" w:eastAsia="Calibri" w:hAnsiTheme="minorHAnsi" w:cstheme="minorHAnsi"/>
          <w:lang w:val="nl-NL"/>
        </w:rPr>
      </w:pPr>
    </w:p>
    <w:p w14:paraId="4FFDFB5A" w14:textId="0FCBB3C2" w:rsidR="005A16CA" w:rsidRPr="00DB7AD3" w:rsidRDefault="005A16CA" w:rsidP="005A16CA">
      <w:pPr>
        <w:spacing w:after="240"/>
        <w:rPr>
          <w:rFonts w:ascii="Calibri" w:eastAsia="Calibri" w:hAnsi="Calibri" w:cs="Calibri"/>
          <w:b/>
          <w:i/>
          <w:sz w:val="28"/>
          <w:szCs w:val="28"/>
          <w:lang w:val="nl-NL"/>
        </w:rPr>
      </w:pPr>
      <w:r w:rsidRPr="00DB7AD3">
        <w:rPr>
          <w:rFonts w:ascii="Calibri" w:eastAsia="Calibri" w:hAnsi="Calibri" w:cs="Calibri"/>
          <w:b/>
          <w:i/>
          <w:sz w:val="28"/>
          <w:szCs w:val="28"/>
          <w:u w:val="single"/>
          <w:lang w:val="nl-NL"/>
        </w:rPr>
        <w:t>Aktiwiteit 2:</w:t>
      </w:r>
      <w:r w:rsidRPr="00DB7AD3">
        <w:rPr>
          <w:rFonts w:ascii="Calibri" w:eastAsia="Calibri" w:hAnsi="Calibri" w:cs="Calibri"/>
          <w:b/>
          <w:i/>
          <w:sz w:val="28"/>
          <w:szCs w:val="28"/>
          <w:lang w:val="nl-NL"/>
        </w:rPr>
        <w:t xml:space="preserve"> Individuele </w:t>
      </w:r>
      <w:r w:rsidR="00F64F24">
        <w:rPr>
          <w:rFonts w:ascii="Calibri" w:eastAsia="Calibri" w:hAnsi="Calibri" w:cs="Calibri"/>
          <w:b/>
          <w:i/>
          <w:sz w:val="28"/>
          <w:szCs w:val="28"/>
          <w:lang w:val="nl-NL"/>
        </w:rPr>
        <w:t>A</w:t>
      </w:r>
      <w:r w:rsidRPr="00DB7AD3">
        <w:rPr>
          <w:rFonts w:ascii="Calibri" w:eastAsia="Calibri" w:hAnsi="Calibri" w:cs="Calibri"/>
          <w:b/>
          <w:i/>
          <w:sz w:val="28"/>
          <w:szCs w:val="28"/>
          <w:lang w:val="nl-NL"/>
        </w:rPr>
        <w:t>ktiwiteit</w:t>
      </w:r>
    </w:p>
    <w:p w14:paraId="5DA088C1" w14:textId="7093C1C9" w:rsidR="005A16CA" w:rsidRPr="000058FA" w:rsidRDefault="005A16CA" w:rsidP="000B1A95">
      <w:pPr>
        <w:rPr>
          <w:rFonts w:ascii="Calibri" w:eastAsia="Calibri" w:hAnsi="Calibri" w:cs="Calibri"/>
          <w:bCs/>
          <w:iCs/>
          <w:lang w:val="nl-NL"/>
        </w:rPr>
      </w:pPr>
      <w:r w:rsidRPr="00112A8C">
        <w:rPr>
          <w:rFonts w:ascii="Calibri" w:eastAsia="Calibri" w:hAnsi="Calibri" w:cs="Calibri"/>
          <w:bCs/>
          <w:iCs/>
          <w:lang w:val="nl-NL"/>
        </w:rPr>
        <w:t xml:space="preserve">Lees deur die volgende scenario en beantwoord dan die </w:t>
      </w:r>
      <w:r w:rsidR="00F95EE2">
        <w:rPr>
          <w:rFonts w:ascii="Calibri" w:eastAsia="Calibri" w:hAnsi="Calibri" w:cs="Calibri"/>
          <w:bCs/>
          <w:iCs/>
          <w:lang w:val="nl-NL"/>
        </w:rPr>
        <w:t>vrae wat volg</w:t>
      </w:r>
      <w:r w:rsidRPr="00112A8C">
        <w:rPr>
          <w:rFonts w:ascii="Calibri" w:eastAsia="Calibri" w:hAnsi="Calibri" w:cs="Calibri"/>
          <w:bCs/>
          <w:iCs/>
          <w:lang w:val="nl-NL"/>
        </w:rPr>
        <w:t>.</w:t>
      </w:r>
    </w:p>
    <w:tbl>
      <w:tblPr>
        <w:tblStyle w:val="TableGrid"/>
        <w:tblW w:w="0" w:type="auto"/>
        <w:tblLook w:val="04A0" w:firstRow="1" w:lastRow="0" w:firstColumn="1" w:lastColumn="0" w:noHBand="0" w:noVBand="1"/>
      </w:tblPr>
      <w:tblGrid>
        <w:gridCol w:w="10456"/>
      </w:tblGrid>
      <w:tr w:rsidR="005A16CA" w:rsidRPr="00F66A7A" w14:paraId="22536DD1" w14:textId="77777777" w:rsidTr="001710F3">
        <w:tc>
          <w:tcPr>
            <w:tcW w:w="10456" w:type="dxa"/>
          </w:tcPr>
          <w:p w14:paraId="1F130CFB" w14:textId="77777777" w:rsidR="006F13ED" w:rsidRPr="006F13ED" w:rsidRDefault="006F13ED" w:rsidP="006F13ED">
            <w:pPr>
              <w:spacing w:line="276" w:lineRule="auto"/>
              <w:jc w:val="center"/>
              <w:rPr>
                <w:rFonts w:asciiTheme="minorHAnsi" w:hAnsiTheme="minorHAnsi" w:cstheme="minorHAnsi"/>
                <w:b/>
                <w:bCs/>
                <w:color w:val="0D0D0D"/>
                <w:lang w:val="nl-NL"/>
              </w:rPr>
            </w:pPr>
            <w:r w:rsidRPr="006F13ED">
              <w:rPr>
                <w:rFonts w:asciiTheme="minorHAnsi" w:hAnsiTheme="minorHAnsi" w:cstheme="minorHAnsi"/>
                <w:b/>
                <w:bCs/>
                <w:color w:val="0D0D0D"/>
                <w:lang w:val="nl-NL"/>
              </w:rPr>
              <w:t>Rassisme en haatspraak in hoërskole</w:t>
            </w:r>
          </w:p>
          <w:p w14:paraId="2A35B314" w14:textId="77777777" w:rsidR="00E80E61" w:rsidRPr="000058FA" w:rsidRDefault="00E80E61" w:rsidP="00E80E61">
            <w:pPr>
              <w:spacing w:after="240" w:line="276" w:lineRule="auto"/>
              <w:jc w:val="both"/>
              <w:rPr>
                <w:rFonts w:asciiTheme="minorHAnsi" w:hAnsiTheme="minorHAnsi" w:cstheme="minorHAnsi"/>
                <w:color w:val="0D0D0D"/>
                <w:lang w:val="nl-NL"/>
              </w:rPr>
            </w:pPr>
            <w:r w:rsidRPr="000058FA">
              <w:rPr>
                <w:rFonts w:asciiTheme="minorHAnsi" w:hAnsiTheme="minorHAnsi" w:cstheme="minorHAnsi"/>
                <w:color w:val="0D0D0D"/>
                <w:lang w:val="nl-NL"/>
              </w:rPr>
              <w:t xml:space="preserve">Rassisme en haatspraak in skole is ernstige probleme wat </w:t>
            </w:r>
            <w:r>
              <w:rPr>
                <w:rFonts w:asciiTheme="minorHAnsi" w:hAnsiTheme="minorHAnsi" w:cstheme="minorHAnsi"/>
                <w:color w:val="0D0D0D"/>
                <w:lang w:val="nl-NL"/>
              </w:rPr>
              <w:t>leerders</w:t>
            </w:r>
            <w:r w:rsidRPr="000058FA">
              <w:rPr>
                <w:rFonts w:asciiTheme="minorHAnsi" w:hAnsiTheme="minorHAnsi" w:cstheme="minorHAnsi"/>
                <w:color w:val="0D0D0D"/>
                <w:lang w:val="nl-NL"/>
              </w:rPr>
              <w:t xml:space="preserve"> en gemeenskappe skade berokken. 'n </w:t>
            </w:r>
            <w:r>
              <w:rPr>
                <w:rFonts w:asciiTheme="minorHAnsi" w:hAnsiTheme="minorHAnsi" w:cstheme="minorHAnsi"/>
                <w:color w:val="0D0D0D"/>
                <w:lang w:val="nl-NL"/>
              </w:rPr>
              <w:t>S</w:t>
            </w:r>
            <w:r w:rsidRPr="000058FA">
              <w:rPr>
                <w:rFonts w:asciiTheme="minorHAnsi" w:hAnsiTheme="minorHAnsi" w:cstheme="minorHAnsi"/>
                <w:color w:val="0D0D0D"/>
                <w:lang w:val="nl-NL"/>
              </w:rPr>
              <w:t>pesifieke hoërskool</w:t>
            </w:r>
            <w:r>
              <w:rPr>
                <w:rFonts w:asciiTheme="minorHAnsi" w:hAnsiTheme="minorHAnsi" w:cstheme="minorHAnsi"/>
                <w:color w:val="0D0D0D"/>
                <w:lang w:val="nl-NL"/>
              </w:rPr>
              <w:t>, g</w:t>
            </w:r>
            <w:r w:rsidRPr="004E126D">
              <w:rPr>
                <w:rFonts w:asciiTheme="minorHAnsi" w:hAnsiTheme="minorHAnsi" w:cstheme="minorHAnsi"/>
                <w:color w:val="0D0D0D"/>
                <w:lang w:val="nl-NL"/>
              </w:rPr>
              <w:t>eleë in 'n bedrywige stedelike sentrum, spog</w:t>
            </w:r>
            <w:r w:rsidRPr="000058FA">
              <w:rPr>
                <w:rFonts w:asciiTheme="minorHAnsi" w:hAnsiTheme="minorHAnsi" w:cstheme="minorHAnsi"/>
                <w:color w:val="0D0D0D"/>
                <w:lang w:val="nl-NL"/>
              </w:rPr>
              <w:t xml:space="preserve"> met 'n diverse </w:t>
            </w:r>
            <w:r>
              <w:rPr>
                <w:rFonts w:asciiTheme="minorHAnsi" w:hAnsiTheme="minorHAnsi" w:cstheme="minorHAnsi"/>
                <w:color w:val="0D0D0D"/>
                <w:lang w:val="nl-NL"/>
              </w:rPr>
              <w:t>leerder</w:t>
            </w:r>
            <w:r w:rsidRPr="000058FA">
              <w:rPr>
                <w:rFonts w:asciiTheme="minorHAnsi" w:hAnsiTheme="minorHAnsi" w:cstheme="minorHAnsi"/>
                <w:color w:val="0D0D0D"/>
                <w:lang w:val="nl-NL"/>
              </w:rPr>
              <w:t xml:space="preserve">korps wat verskillende rasse en kulture verteenwoordig. Ten spyte van pogings om inklusiwiteit te bevorder, duur voortslepende rassespanning voort, gewortel in </w:t>
            </w:r>
            <w:r>
              <w:rPr>
                <w:rFonts w:asciiTheme="minorHAnsi" w:hAnsiTheme="minorHAnsi" w:cstheme="minorHAnsi"/>
                <w:color w:val="0D0D0D"/>
                <w:lang w:val="nl-NL"/>
              </w:rPr>
              <w:t xml:space="preserve"> die </w:t>
            </w:r>
            <w:r w:rsidRPr="000058FA">
              <w:rPr>
                <w:rFonts w:asciiTheme="minorHAnsi" w:hAnsiTheme="minorHAnsi" w:cstheme="minorHAnsi"/>
                <w:color w:val="0D0D0D"/>
                <w:lang w:val="nl-NL"/>
              </w:rPr>
              <w:t xml:space="preserve">breër samelewingskwessies. </w:t>
            </w:r>
          </w:p>
          <w:p w14:paraId="6923DEE7" w14:textId="77777777" w:rsidR="00E80E61" w:rsidRPr="000058FA" w:rsidRDefault="00E80E61" w:rsidP="00E80E61">
            <w:pPr>
              <w:spacing w:after="240" w:line="276" w:lineRule="auto"/>
              <w:jc w:val="both"/>
              <w:rPr>
                <w:rFonts w:asciiTheme="minorHAnsi" w:hAnsiTheme="minorHAnsi" w:cstheme="minorHAnsi"/>
                <w:color w:val="0D0D0D"/>
                <w:lang w:val="nl-NL"/>
              </w:rPr>
            </w:pPr>
            <w:r w:rsidRPr="000058FA">
              <w:rPr>
                <w:rFonts w:asciiTheme="minorHAnsi" w:hAnsiTheme="minorHAnsi" w:cstheme="minorHAnsi"/>
                <w:color w:val="0D0D0D"/>
                <w:lang w:val="nl-NL"/>
              </w:rPr>
              <w:t xml:space="preserve">Vroeg in Oktober het 'n klein groepie studente rassistiese memes </w:t>
            </w:r>
            <w:r>
              <w:rPr>
                <w:rFonts w:asciiTheme="minorHAnsi" w:hAnsiTheme="minorHAnsi" w:cstheme="minorHAnsi"/>
                <w:color w:val="0D0D0D"/>
                <w:lang w:val="nl-NL"/>
              </w:rPr>
              <w:t xml:space="preserve">( grappies met teks en illustrasies) </w:t>
            </w:r>
            <w:r w:rsidRPr="000058FA">
              <w:rPr>
                <w:rFonts w:asciiTheme="minorHAnsi" w:hAnsiTheme="minorHAnsi" w:cstheme="minorHAnsi"/>
                <w:color w:val="0D0D0D"/>
                <w:lang w:val="nl-NL"/>
              </w:rPr>
              <w:t>via sosialemediaplatforms versprei</w:t>
            </w:r>
            <w:r>
              <w:rPr>
                <w:rFonts w:asciiTheme="minorHAnsi" w:hAnsiTheme="minorHAnsi" w:cstheme="minorHAnsi"/>
                <w:color w:val="0D0D0D"/>
                <w:lang w:val="nl-NL"/>
              </w:rPr>
              <w:t xml:space="preserve">. Dit was </w:t>
            </w:r>
            <w:r w:rsidRPr="000058FA">
              <w:rPr>
                <w:rFonts w:asciiTheme="minorHAnsi" w:hAnsiTheme="minorHAnsi" w:cstheme="minorHAnsi"/>
                <w:color w:val="0D0D0D"/>
                <w:lang w:val="nl-NL"/>
              </w:rPr>
              <w:t xml:space="preserve">spesifiek gerig op swart </w:t>
            </w:r>
            <w:r>
              <w:rPr>
                <w:rFonts w:asciiTheme="minorHAnsi" w:hAnsiTheme="minorHAnsi" w:cstheme="minorHAnsi"/>
                <w:color w:val="0D0D0D"/>
                <w:lang w:val="nl-NL"/>
              </w:rPr>
              <w:t>leerders</w:t>
            </w:r>
            <w:r w:rsidRPr="000058FA">
              <w:rPr>
                <w:rFonts w:asciiTheme="minorHAnsi" w:hAnsiTheme="minorHAnsi" w:cstheme="minorHAnsi"/>
                <w:color w:val="0D0D0D"/>
                <w:lang w:val="nl-NL"/>
              </w:rPr>
              <w:t xml:space="preserve">. Ongelukkig het hierdie plasings talle </w:t>
            </w:r>
            <w:r>
              <w:rPr>
                <w:rFonts w:asciiTheme="minorHAnsi" w:hAnsiTheme="minorHAnsi" w:cstheme="minorHAnsi"/>
                <w:color w:val="0D0D0D"/>
                <w:lang w:val="nl-NL"/>
              </w:rPr>
              <w:t>‘</w:t>
            </w:r>
            <w:r w:rsidRPr="001229C7">
              <w:rPr>
                <w:rFonts w:asciiTheme="minorHAnsi" w:hAnsiTheme="minorHAnsi" w:cstheme="minorHAnsi"/>
                <w:i/>
                <w:iCs/>
                <w:color w:val="0D0D0D"/>
                <w:lang w:val="nl-NL"/>
              </w:rPr>
              <w:t>likes’</w:t>
            </w:r>
            <w:r w:rsidRPr="000058FA">
              <w:rPr>
                <w:rFonts w:asciiTheme="minorHAnsi" w:hAnsiTheme="minorHAnsi" w:cstheme="minorHAnsi"/>
                <w:color w:val="0D0D0D"/>
                <w:lang w:val="nl-NL"/>
              </w:rPr>
              <w:t xml:space="preserve"> en opmerkings gekry, beide van binne en buite die skoolgemeenskap</w:t>
            </w:r>
            <w:r>
              <w:rPr>
                <w:rFonts w:asciiTheme="minorHAnsi" w:hAnsiTheme="minorHAnsi" w:cstheme="minorHAnsi"/>
                <w:color w:val="0D0D0D"/>
                <w:lang w:val="nl-NL"/>
              </w:rPr>
              <w:t>. Dit het</w:t>
            </w:r>
            <w:r w:rsidRPr="000058FA">
              <w:rPr>
                <w:rFonts w:asciiTheme="minorHAnsi" w:hAnsiTheme="minorHAnsi" w:cstheme="minorHAnsi"/>
                <w:color w:val="0D0D0D"/>
                <w:lang w:val="nl-NL"/>
              </w:rPr>
              <w:t xml:space="preserve"> gevoelens van onveiligheid en vervreemding onder swart </w:t>
            </w:r>
            <w:r>
              <w:rPr>
                <w:rFonts w:asciiTheme="minorHAnsi" w:hAnsiTheme="minorHAnsi" w:cstheme="minorHAnsi"/>
                <w:color w:val="0D0D0D"/>
                <w:lang w:val="nl-NL"/>
              </w:rPr>
              <w:t>leerders</w:t>
            </w:r>
            <w:r w:rsidRPr="000058FA">
              <w:rPr>
                <w:rFonts w:asciiTheme="minorHAnsi" w:hAnsiTheme="minorHAnsi" w:cstheme="minorHAnsi"/>
                <w:color w:val="0D0D0D"/>
                <w:lang w:val="nl-NL"/>
              </w:rPr>
              <w:t xml:space="preserve"> ontlok. </w:t>
            </w:r>
          </w:p>
          <w:p w14:paraId="202B3F8D" w14:textId="77777777" w:rsidR="00E80E61" w:rsidRDefault="00E80E61" w:rsidP="00E80E61">
            <w:pPr>
              <w:spacing w:line="276" w:lineRule="auto"/>
              <w:jc w:val="both"/>
              <w:rPr>
                <w:rFonts w:asciiTheme="minorHAnsi" w:hAnsiTheme="minorHAnsi" w:cstheme="minorHAnsi"/>
                <w:color w:val="0D0D0D"/>
                <w:lang w:val="nl-NL"/>
              </w:rPr>
            </w:pPr>
            <w:r w:rsidRPr="000058FA">
              <w:rPr>
                <w:rFonts w:asciiTheme="minorHAnsi" w:hAnsiTheme="minorHAnsi" w:cstheme="minorHAnsi"/>
                <w:color w:val="0D0D0D"/>
                <w:lang w:val="nl-NL"/>
              </w:rPr>
              <w:t xml:space="preserve">Die gevolge van hierdie enkele plasing op sosiale media </w:t>
            </w:r>
            <w:r>
              <w:rPr>
                <w:rFonts w:asciiTheme="minorHAnsi" w:hAnsiTheme="minorHAnsi" w:cstheme="minorHAnsi"/>
                <w:color w:val="0D0D0D"/>
                <w:lang w:val="nl-NL"/>
              </w:rPr>
              <w:t>het wyer gestrek. Dit het</w:t>
            </w:r>
            <w:r w:rsidRPr="000058FA">
              <w:rPr>
                <w:rFonts w:asciiTheme="minorHAnsi" w:hAnsiTheme="minorHAnsi" w:cstheme="minorHAnsi"/>
                <w:color w:val="0D0D0D"/>
                <w:lang w:val="nl-NL"/>
              </w:rPr>
              <w:t xml:space="preserve"> die skool se reputasie aangetas</w:t>
            </w:r>
            <w:r>
              <w:rPr>
                <w:rFonts w:asciiTheme="minorHAnsi" w:hAnsiTheme="minorHAnsi" w:cstheme="minorHAnsi"/>
                <w:color w:val="0D0D0D"/>
                <w:lang w:val="nl-NL"/>
              </w:rPr>
              <w:t xml:space="preserve"> </w:t>
            </w:r>
            <w:r w:rsidRPr="000058FA">
              <w:rPr>
                <w:rFonts w:asciiTheme="minorHAnsi" w:hAnsiTheme="minorHAnsi" w:cstheme="minorHAnsi"/>
                <w:color w:val="0D0D0D"/>
                <w:lang w:val="nl-NL"/>
              </w:rPr>
              <w:t xml:space="preserve"> en persepsies van institusionele rassisme aangevuur</w:t>
            </w:r>
            <w:r>
              <w:rPr>
                <w:rFonts w:asciiTheme="minorHAnsi" w:hAnsiTheme="minorHAnsi" w:cstheme="minorHAnsi"/>
                <w:color w:val="0D0D0D"/>
                <w:lang w:val="nl-NL"/>
              </w:rPr>
              <w:t>.</w:t>
            </w:r>
            <w:r w:rsidRPr="000058FA">
              <w:rPr>
                <w:rFonts w:asciiTheme="minorHAnsi" w:hAnsiTheme="minorHAnsi" w:cstheme="minorHAnsi"/>
                <w:color w:val="0D0D0D"/>
                <w:lang w:val="nl-NL"/>
              </w:rPr>
              <w:t xml:space="preserve"> Gevolglik het</w:t>
            </w:r>
            <w:r>
              <w:rPr>
                <w:rFonts w:asciiTheme="minorHAnsi" w:hAnsiTheme="minorHAnsi" w:cstheme="minorHAnsi"/>
                <w:color w:val="0D0D0D"/>
                <w:lang w:val="nl-NL"/>
              </w:rPr>
              <w:t xml:space="preserve"> die</w:t>
            </w:r>
            <w:r w:rsidRPr="000058FA">
              <w:rPr>
                <w:rFonts w:asciiTheme="minorHAnsi" w:hAnsiTheme="minorHAnsi" w:cstheme="minorHAnsi"/>
                <w:color w:val="0D0D0D"/>
                <w:lang w:val="nl-NL"/>
              </w:rPr>
              <w:t xml:space="preserve"> swart </w:t>
            </w:r>
            <w:r>
              <w:rPr>
                <w:rFonts w:asciiTheme="minorHAnsi" w:hAnsiTheme="minorHAnsi" w:cstheme="minorHAnsi"/>
                <w:color w:val="0D0D0D"/>
                <w:lang w:val="nl-NL"/>
              </w:rPr>
              <w:t>leerders</w:t>
            </w:r>
            <w:r w:rsidRPr="000058FA">
              <w:rPr>
                <w:rFonts w:asciiTheme="minorHAnsi" w:hAnsiTheme="minorHAnsi" w:cstheme="minorHAnsi"/>
                <w:color w:val="0D0D0D"/>
                <w:lang w:val="nl-NL"/>
              </w:rPr>
              <w:t xml:space="preserve"> verhoogde nood en vrees ervaar, terwyl ander minderheidsgroepe soortgelyke kommer oor hul veiligheid </w:t>
            </w:r>
            <w:r>
              <w:rPr>
                <w:rFonts w:asciiTheme="minorHAnsi" w:hAnsiTheme="minorHAnsi" w:cstheme="minorHAnsi"/>
                <w:color w:val="0D0D0D"/>
                <w:lang w:val="nl-NL"/>
              </w:rPr>
              <w:t>uitgespreek</w:t>
            </w:r>
            <w:r w:rsidRPr="000058FA">
              <w:rPr>
                <w:rFonts w:asciiTheme="minorHAnsi" w:hAnsiTheme="minorHAnsi" w:cstheme="minorHAnsi"/>
                <w:color w:val="0D0D0D"/>
                <w:lang w:val="nl-NL"/>
              </w:rPr>
              <w:t xml:space="preserve"> het. </w:t>
            </w:r>
            <w:r>
              <w:rPr>
                <w:rFonts w:asciiTheme="minorHAnsi" w:hAnsiTheme="minorHAnsi" w:cstheme="minorHAnsi"/>
                <w:color w:val="0D0D0D"/>
                <w:lang w:val="nl-NL"/>
              </w:rPr>
              <w:t xml:space="preserve">Die </w:t>
            </w:r>
            <w:r w:rsidRPr="000058FA">
              <w:rPr>
                <w:rFonts w:asciiTheme="minorHAnsi" w:hAnsiTheme="minorHAnsi" w:cstheme="minorHAnsi"/>
                <w:color w:val="0D0D0D"/>
                <w:lang w:val="nl-NL"/>
              </w:rPr>
              <w:t>onderwysers en personeellede</w:t>
            </w:r>
            <w:r>
              <w:rPr>
                <w:rFonts w:asciiTheme="minorHAnsi" w:hAnsiTheme="minorHAnsi" w:cstheme="minorHAnsi"/>
                <w:color w:val="0D0D0D"/>
                <w:lang w:val="nl-NL"/>
              </w:rPr>
              <w:t xml:space="preserve"> was</w:t>
            </w:r>
            <w:r w:rsidRPr="000058FA">
              <w:rPr>
                <w:rFonts w:asciiTheme="minorHAnsi" w:hAnsiTheme="minorHAnsi" w:cstheme="minorHAnsi"/>
                <w:color w:val="0D0D0D"/>
                <w:lang w:val="nl-NL"/>
              </w:rPr>
              <w:t xml:space="preserve"> </w:t>
            </w:r>
            <w:r>
              <w:rPr>
                <w:rFonts w:asciiTheme="minorHAnsi" w:hAnsiTheme="minorHAnsi" w:cstheme="minorHAnsi"/>
                <w:color w:val="0D0D0D"/>
                <w:lang w:val="nl-NL"/>
              </w:rPr>
              <w:t>weg</w:t>
            </w:r>
            <w:r w:rsidRPr="000058FA">
              <w:rPr>
                <w:rFonts w:asciiTheme="minorHAnsi" w:hAnsiTheme="minorHAnsi" w:cstheme="minorHAnsi"/>
                <w:color w:val="0D0D0D"/>
                <w:lang w:val="nl-NL"/>
              </w:rPr>
              <w:t xml:space="preserve"> ontstel</w:t>
            </w:r>
            <w:r>
              <w:rPr>
                <w:rFonts w:asciiTheme="minorHAnsi" w:hAnsiTheme="minorHAnsi" w:cstheme="minorHAnsi"/>
                <w:color w:val="0D0D0D"/>
                <w:lang w:val="nl-NL"/>
              </w:rPr>
              <w:t>d as gevolg van</w:t>
            </w:r>
            <w:r w:rsidRPr="000058FA">
              <w:rPr>
                <w:rFonts w:asciiTheme="minorHAnsi" w:hAnsiTheme="minorHAnsi" w:cstheme="minorHAnsi"/>
                <w:color w:val="0D0D0D"/>
                <w:lang w:val="nl-NL"/>
              </w:rPr>
              <w:t xml:space="preserve"> die voorval </w:t>
            </w:r>
            <w:r>
              <w:rPr>
                <w:rFonts w:asciiTheme="minorHAnsi" w:hAnsiTheme="minorHAnsi" w:cstheme="minorHAnsi"/>
                <w:color w:val="0D0D0D"/>
                <w:lang w:val="nl-NL"/>
              </w:rPr>
              <w:t xml:space="preserve">en dit het </w:t>
            </w:r>
            <w:r w:rsidRPr="000058FA">
              <w:rPr>
                <w:rFonts w:asciiTheme="minorHAnsi" w:hAnsiTheme="minorHAnsi" w:cstheme="minorHAnsi"/>
                <w:color w:val="0D0D0D"/>
                <w:lang w:val="nl-NL"/>
              </w:rPr>
              <w:t>vertroue in die skoolgemeenskap geknou.</w:t>
            </w:r>
          </w:p>
          <w:p w14:paraId="227188EF" w14:textId="77777777" w:rsidR="00371D4C" w:rsidRDefault="00371D4C" w:rsidP="00371D4C">
            <w:pPr>
              <w:spacing w:line="276" w:lineRule="auto"/>
              <w:jc w:val="right"/>
              <w:rPr>
                <w:rFonts w:asciiTheme="minorHAnsi" w:hAnsiTheme="minorHAnsi" w:cstheme="minorHAnsi"/>
                <w:i/>
                <w:iCs/>
                <w:color w:val="0D0D0D"/>
                <w:sz w:val="20"/>
                <w:szCs w:val="20"/>
              </w:rPr>
            </w:pPr>
            <w:r w:rsidRPr="00E67DAD">
              <w:rPr>
                <w:rFonts w:asciiTheme="minorHAnsi" w:hAnsiTheme="minorHAnsi" w:cstheme="minorHAnsi"/>
                <w:i/>
                <w:iCs/>
                <w:color w:val="0D0D0D"/>
                <w:sz w:val="20"/>
                <w:szCs w:val="20"/>
              </w:rPr>
              <w:t xml:space="preserve">     [Aangepas</w:t>
            </w:r>
            <w:r>
              <w:rPr>
                <w:rFonts w:asciiTheme="minorHAnsi" w:hAnsiTheme="minorHAnsi" w:cstheme="minorHAnsi"/>
                <w:i/>
                <w:iCs/>
                <w:color w:val="0D0D0D"/>
                <w:sz w:val="20"/>
                <w:szCs w:val="20"/>
              </w:rPr>
              <w:t xml:space="preserve"> uit</w:t>
            </w:r>
            <w:r w:rsidRPr="00E67DAD">
              <w:rPr>
                <w:rFonts w:asciiTheme="minorHAnsi" w:hAnsiTheme="minorHAnsi" w:cstheme="minorHAnsi"/>
                <w:i/>
                <w:iCs/>
                <w:color w:val="0D0D0D"/>
                <w:sz w:val="20"/>
                <w:szCs w:val="20"/>
              </w:rPr>
              <w:t xml:space="preserve">: </w:t>
            </w:r>
            <w:hyperlink r:id="rId11" w:history="1">
              <w:r w:rsidRPr="00E67DAD">
                <w:rPr>
                  <w:rStyle w:val="Hyperlink"/>
                  <w:rFonts w:asciiTheme="minorHAnsi" w:hAnsiTheme="minorHAnsi" w:cstheme="minorHAnsi"/>
                  <w:i/>
                  <w:iCs/>
                  <w:sz w:val="20"/>
                  <w:szCs w:val="20"/>
                </w:rPr>
                <w:t>https://www.ijr.org.za/2022/09/28/addressing-racism-in-south-african-schools</w:t>
              </w:r>
            </w:hyperlink>
            <w:r w:rsidRPr="00E67DAD">
              <w:rPr>
                <w:rFonts w:asciiTheme="minorHAnsi" w:hAnsiTheme="minorHAnsi" w:cstheme="minorHAnsi"/>
                <w:i/>
                <w:iCs/>
                <w:color w:val="0D0D0D"/>
                <w:sz w:val="20"/>
                <w:szCs w:val="20"/>
              </w:rPr>
              <w:t xml:space="preserve"> </w:t>
            </w:r>
          </w:p>
          <w:p w14:paraId="10BF9F6A" w14:textId="789EF1B1" w:rsidR="00371D4C" w:rsidRPr="000058FA" w:rsidRDefault="00371D4C" w:rsidP="00371D4C">
            <w:pPr>
              <w:spacing w:line="276" w:lineRule="auto"/>
              <w:jc w:val="right"/>
              <w:rPr>
                <w:rFonts w:ascii="Calibri" w:eastAsia="Calibri" w:hAnsi="Calibri" w:cs="Calibri"/>
                <w:bCs/>
                <w:iCs/>
                <w:lang w:val="nl-NL"/>
              </w:rPr>
            </w:pPr>
            <w:r w:rsidRPr="00E67DAD">
              <w:rPr>
                <w:rFonts w:asciiTheme="minorHAnsi" w:hAnsiTheme="minorHAnsi" w:cstheme="minorHAnsi"/>
                <w:i/>
                <w:iCs/>
                <w:color w:val="0D0D0D"/>
                <w:sz w:val="20"/>
                <w:szCs w:val="20"/>
              </w:rPr>
              <w:t>Toegangsdatum: 25 Mei 2024]</w:t>
            </w:r>
          </w:p>
        </w:tc>
      </w:tr>
    </w:tbl>
    <w:p w14:paraId="4AA593A9" w14:textId="77777777" w:rsidR="00542172" w:rsidRPr="00542172" w:rsidRDefault="005A16CA" w:rsidP="00542172">
      <w:pPr>
        <w:rPr>
          <w:rFonts w:ascii="Calibri" w:eastAsia="Calibri" w:hAnsi="Calibri" w:cs="Calibri"/>
          <w:bCs/>
          <w:iCs/>
          <w:lang w:val="nl-NL"/>
        </w:rPr>
      </w:pPr>
      <w:r w:rsidRPr="00F22FE4">
        <w:rPr>
          <w:rFonts w:ascii="Calibri" w:eastAsia="Calibri" w:hAnsi="Calibri" w:cs="Calibri"/>
          <w:bCs/>
          <w:iCs/>
          <w:lang w:val="nl-NL"/>
        </w:rPr>
        <w:lastRenderedPageBreak/>
        <w:t>2.1</w:t>
      </w:r>
      <w:r w:rsidRPr="00F22FE4">
        <w:rPr>
          <w:rFonts w:ascii="Calibri" w:eastAsia="Calibri" w:hAnsi="Calibri" w:cs="Calibri"/>
          <w:bCs/>
          <w:iCs/>
          <w:lang w:val="nl-NL"/>
        </w:rPr>
        <w:tab/>
      </w:r>
      <w:r w:rsidR="00542172" w:rsidRPr="00542172">
        <w:rPr>
          <w:rFonts w:ascii="Calibri" w:eastAsia="Calibri" w:hAnsi="Calibri" w:cs="Calibri"/>
          <w:bCs/>
          <w:iCs/>
          <w:lang w:val="nl-NL"/>
        </w:rPr>
        <w:t>Glo jy dat vryheid van uitdrukking beperkinge het? Indien wel, wanneer dink jy kan hierdie</w:t>
      </w:r>
      <w:r w:rsidR="00542172" w:rsidRPr="00542172">
        <w:rPr>
          <w:rFonts w:ascii="Calibri" w:eastAsia="Calibri" w:hAnsi="Calibri" w:cs="Calibri"/>
          <w:bCs/>
          <w:iCs/>
          <w:lang w:val="nl-NL"/>
        </w:rPr>
        <w:br/>
        <w:t xml:space="preserve">             beperkinge oorskry word?</w:t>
      </w:r>
    </w:p>
    <w:p w14:paraId="62727456" w14:textId="77777777" w:rsidR="005A16CA" w:rsidRPr="005339EE" w:rsidRDefault="005A16CA" w:rsidP="005A16CA">
      <w:pPr>
        <w:spacing w:line="360" w:lineRule="auto"/>
        <w:rPr>
          <w:rFonts w:ascii="Calibri" w:eastAsia="Calibri" w:hAnsi="Calibri" w:cs="Calibri"/>
          <w:bCs/>
          <w:iCs/>
          <w:lang w:val="nl-NL"/>
        </w:rPr>
      </w:pPr>
      <w:r w:rsidRPr="005339EE">
        <w:rPr>
          <w:rFonts w:ascii="Calibri" w:eastAsia="Calibri" w:hAnsi="Calibri" w:cs="Calibri"/>
          <w:bCs/>
          <w:iCs/>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E5F0F7" w14:textId="77777777" w:rsidR="005A16CA" w:rsidRPr="005339EE" w:rsidRDefault="005A16CA" w:rsidP="005A16CA">
      <w:pPr>
        <w:spacing w:line="360" w:lineRule="auto"/>
        <w:rPr>
          <w:rFonts w:ascii="Calibri" w:eastAsia="Calibri" w:hAnsi="Calibri" w:cs="Calibri"/>
          <w:bCs/>
          <w:iCs/>
          <w:lang w:val="nl-NL"/>
        </w:rPr>
      </w:pPr>
    </w:p>
    <w:p w14:paraId="1F5A18E3" w14:textId="29835AC8" w:rsidR="005A16CA" w:rsidRPr="005E3CE8" w:rsidRDefault="005A16CA" w:rsidP="005A16CA">
      <w:pPr>
        <w:rPr>
          <w:rFonts w:ascii="Calibri" w:eastAsia="Calibri" w:hAnsi="Calibri" w:cs="Calibri"/>
          <w:bCs/>
          <w:iCs/>
          <w:lang w:val="nl-NL"/>
        </w:rPr>
      </w:pPr>
      <w:r w:rsidRPr="005E3CE8">
        <w:rPr>
          <w:rFonts w:ascii="Calibri" w:eastAsia="Calibri" w:hAnsi="Calibri" w:cs="Calibri"/>
          <w:bCs/>
          <w:iCs/>
          <w:lang w:val="nl-NL"/>
        </w:rPr>
        <w:t>2.2</w:t>
      </w:r>
      <w:r w:rsidRPr="005E3CE8">
        <w:rPr>
          <w:rFonts w:ascii="Calibri" w:eastAsia="Calibri" w:hAnsi="Calibri" w:cs="Calibri"/>
          <w:bCs/>
          <w:iCs/>
          <w:lang w:val="nl-NL"/>
        </w:rPr>
        <w:tab/>
      </w:r>
      <w:r w:rsidR="00703BC4">
        <w:rPr>
          <w:rFonts w:ascii="Calibri" w:eastAsia="Calibri" w:hAnsi="Calibri" w:cs="Calibri"/>
          <w:bCs/>
          <w:iCs/>
          <w:lang w:val="nl-NL"/>
        </w:rPr>
        <w:t>Op watter manier kan</w:t>
      </w:r>
      <w:r w:rsidRPr="005E3CE8">
        <w:rPr>
          <w:rFonts w:ascii="Calibri" w:eastAsia="Calibri" w:hAnsi="Calibri" w:cs="Calibri"/>
          <w:bCs/>
          <w:iCs/>
          <w:lang w:val="nl-NL"/>
        </w:rPr>
        <w:t xml:space="preserve"> die grens tussen </w:t>
      </w:r>
      <w:r w:rsidR="00AB7EF2">
        <w:rPr>
          <w:rFonts w:ascii="Calibri" w:eastAsia="Calibri" w:hAnsi="Calibri" w:cs="Calibri"/>
          <w:bCs/>
          <w:iCs/>
          <w:lang w:val="nl-NL"/>
        </w:rPr>
        <w:t>'</w:t>
      </w:r>
      <w:r w:rsidRPr="00CC5560">
        <w:rPr>
          <w:rFonts w:ascii="Calibri" w:eastAsia="Calibri" w:hAnsi="Calibri" w:cs="Calibri"/>
          <w:bCs/>
          <w:i/>
          <w:lang w:val="nl-NL"/>
        </w:rPr>
        <w:t>vryheid van uitdrukking</w:t>
      </w:r>
      <w:r w:rsidR="00AB7EF2" w:rsidRPr="00AB7EF2">
        <w:rPr>
          <w:rFonts w:ascii="Calibri" w:eastAsia="Calibri" w:hAnsi="Calibri" w:cs="Calibri"/>
          <w:bCs/>
          <w:iCs/>
          <w:lang w:val="nl-NL"/>
        </w:rPr>
        <w:t>'</w:t>
      </w:r>
      <w:r w:rsidRPr="005E3CE8">
        <w:rPr>
          <w:rFonts w:ascii="Calibri" w:eastAsia="Calibri" w:hAnsi="Calibri" w:cs="Calibri"/>
          <w:bCs/>
          <w:iCs/>
          <w:lang w:val="nl-NL"/>
        </w:rPr>
        <w:t xml:space="preserve"> en </w:t>
      </w:r>
      <w:r w:rsidR="00AB7EF2">
        <w:rPr>
          <w:rFonts w:ascii="Calibri" w:eastAsia="Calibri" w:hAnsi="Calibri" w:cs="Calibri"/>
          <w:bCs/>
          <w:iCs/>
          <w:lang w:val="nl-NL"/>
        </w:rPr>
        <w:t>'</w:t>
      </w:r>
      <w:r w:rsidRPr="00CC5560">
        <w:rPr>
          <w:rFonts w:ascii="Calibri" w:eastAsia="Calibri" w:hAnsi="Calibri" w:cs="Calibri"/>
          <w:bCs/>
          <w:i/>
          <w:lang w:val="nl-NL"/>
        </w:rPr>
        <w:t>haatspraak</w:t>
      </w:r>
      <w:r w:rsidR="00AB7EF2" w:rsidRPr="00AB7EF2">
        <w:rPr>
          <w:rFonts w:ascii="Calibri" w:eastAsia="Calibri" w:hAnsi="Calibri" w:cs="Calibri"/>
          <w:bCs/>
          <w:iCs/>
          <w:lang w:val="nl-NL"/>
        </w:rPr>
        <w:t>'</w:t>
      </w:r>
      <w:r w:rsidR="00AB7EF2">
        <w:rPr>
          <w:rFonts w:ascii="Calibri" w:eastAsia="Calibri" w:hAnsi="Calibri" w:cs="Calibri"/>
          <w:bCs/>
          <w:i/>
          <w:lang w:val="nl-NL"/>
        </w:rPr>
        <w:t xml:space="preserve"> </w:t>
      </w:r>
      <w:r w:rsidRPr="005E3CE8">
        <w:rPr>
          <w:rFonts w:ascii="Calibri" w:eastAsia="Calibri" w:hAnsi="Calibri" w:cs="Calibri"/>
          <w:bCs/>
          <w:iCs/>
          <w:lang w:val="nl-NL"/>
        </w:rPr>
        <w:t>oorgesteek</w:t>
      </w:r>
      <w:r w:rsidR="00703BC4">
        <w:rPr>
          <w:rFonts w:ascii="Calibri" w:eastAsia="Calibri" w:hAnsi="Calibri" w:cs="Calibri"/>
          <w:bCs/>
          <w:iCs/>
          <w:lang w:val="nl-NL"/>
        </w:rPr>
        <w:t xml:space="preserve"> word</w:t>
      </w:r>
      <w:r w:rsidRPr="005E3CE8">
        <w:rPr>
          <w:rFonts w:ascii="Calibri" w:eastAsia="Calibri" w:hAnsi="Calibri" w:cs="Calibri"/>
          <w:bCs/>
          <w:iCs/>
          <w:lang w:val="nl-NL"/>
        </w:rPr>
        <w:t>?</w:t>
      </w:r>
    </w:p>
    <w:p w14:paraId="5E79782E" w14:textId="77777777" w:rsidR="005A16CA" w:rsidRPr="005E3CE8" w:rsidRDefault="005A16CA" w:rsidP="005A16CA">
      <w:pPr>
        <w:spacing w:line="360" w:lineRule="auto"/>
        <w:rPr>
          <w:rFonts w:ascii="Calibri" w:eastAsia="Calibri" w:hAnsi="Calibri" w:cs="Calibri"/>
          <w:bCs/>
          <w:iCs/>
          <w:lang w:val="nl-NL"/>
        </w:rPr>
      </w:pPr>
      <w:r w:rsidRPr="005E3CE8">
        <w:rPr>
          <w:rFonts w:ascii="Calibri" w:eastAsia="Calibri" w:hAnsi="Calibri" w:cs="Calibri"/>
          <w:bCs/>
          <w:iCs/>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0473FE" w14:textId="77777777" w:rsidR="005A16CA" w:rsidRPr="005E3CE8" w:rsidRDefault="005A16CA" w:rsidP="005A16CA">
      <w:pPr>
        <w:spacing w:line="360" w:lineRule="auto"/>
        <w:rPr>
          <w:rFonts w:ascii="Calibri" w:eastAsia="Calibri" w:hAnsi="Calibri" w:cs="Calibri"/>
          <w:bCs/>
          <w:iCs/>
          <w:lang w:val="nl-NL"/>
        </w:rPr>
      </w:pPr>
    </w:p>
    <w:p w14:paraId="46E2DE12" w14:textId="7F25BABB" w:rsidR="005A16CA" w:rsidRPr="005E3CE8" w:rsidRDefault="005A16CA" w:rsidP="005A16CA">
      <w:pPr>
        <w:spacing w:line="360" w:lineRule="auto"/>
        <w:rPr>
          <w:rFonts w:ascii="Calibri" w:eastAsia="Calibri" w:hAnsi="Calibri" w:cs="Calibri"/>
          <w:bCs/>
          <w:iCs/>
          <w:lang w:val="nl-NL"/>
        </w:rPr>
      </w:pPr>
      <w:r w:rsidRPr="005E3CE8">
        <w:rPr>
          <w:rFonts w:ascii="Calibri" w:eastAsia="Calibri" w:hAnsi="Calibri" w:cs="Calibri"/>
          <w:bCs/>
          <w:iCs/>
          <w:lang w:val="nl-NL"/>
        </w:rPr>
        <w:t>2.3</w:t>
      </w:r>
      <w:r w:rsidRPr="005E3CE8">
        <w:rPr>
          <w:rFonts w:ascii="Calibri" w:eastAsia="Calibri" w:hAnsi="Calibri" w:cs="Calibri"/>
          <w:bCs/>
          <w:iCs/>
          <w:lang w:val="nl-NL"/>
        </w:rPr>
        <w:tab/>
      </w:r>
      <w:r w:rsidR="00703BC4" w:rsidRPr="00703BC4">
        <w:rPr>
          <w:rFonts w:ascii="Calibri" w:eastAsia="Calibri" w:hAnsi="Calibri" w:cs="Calibri"/>
          <w:bCs/>
          <w:iCs/>
          <w:lang w:val="nl-NL"/>
        </w:rPr>
        <w:t>Op watter manier kan 'n negatiewe plasing op sosiale media 'n hele gemeenskap beïnvloed? Lig jou</w:t>
      </w:r>
      <w:r w:rsidR="00703BC4" w:rsidRPr="00703BC4">
        <w:rPr>
          <w:rFonts w:ascii="Calibri" w:eastAsia="Calibri" w:hAnsi="Calibri" w:cs="Calibri"/>
          <w:bCs/>
          <w:iCs/>
          <w:lang w:val="nl-NL"/>
        </w:rPr>
        <w:br/>
        <w:t xml:space="preserve">             opinie of mening.</w:t>
      </w:r>
    </w:p>
    <w:p w14:paraId="086E29B1" w14:textId="77777777" w:rsidR="005A16CA" w:rsidRPr="00DB7AD3" w:rsidRDefault="005A16CA" w:rsidP="005A16CA">
      <w:pPr>
        <w:spacing w:line="360" w:lineRule="auto"/>
        <w:rPr>
          <w:rFonts w:ascii="Calibri" w:eastAsia="Calibri" w:hAnsi="Calibri" w:cs="Calibri"/>
          <w:bCs/>
          <w:iCs/>
          <w:lang w:val="nl-NL"/>
        </w:rPr>
      </w:pPr>
      <w:r w:rsidRPr="00DB7AD3">
        <w:rPr>
          <w:rFonts w:ascii="Calibri" w:eastAsia="Calibri" w:hAnsi="Calibri" w:cs="Calibri"/>
          <w:bCs/>
          <w:iCs/>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4213EA" w14:textId="77777777" w:rsidR="005A16CA" w:rsidRPr="00DB7AD3" w:rsidRDefault="005A16CA" w:rsidP="005A16CA">
      <w:pPr>
        <w:rPr>
          <w:rFonts w:ascii="Calibri" w:eastAsia="Calibri" w:hAnsi="Calibri" w:cs="Calibri"/>
          <w:bCs/>
          <w:iCs/>
          <w:lang w:val="nl-NL"/>
        </w:rPr>
      </w:pPr>
    </w:p>
    <w:p w14:paraId="6689B754" w14:textId="77777777" w:rsidR="00703BC4" w:rsidRPr="00703BC4" w:rsidRDefault="005A16CA" w:rsidP="003E718A">
      <w:pPr>
        <w:ind w:left="720" w:hanging="720"/>
        <w:jc w:val="both"/>
        <w:rPr>
          <w:rFonts w:ascii="Calibri" w:eastAsia="Calibri" w:hAnsi="Calibri" w:cs="Calibri"/>
          <w:bCs/>
          <w:iCs/>
          <w:lang w:val="nl-NL"/>
        </w:rPr>
      </w:pPr>
      <w:r w:rsidRPr="00F90599">
        <w:rPr>
          <w:rFonts w:ascii="Calibri" w:eastAsia="Calibri" w:hAnsi="Calibri" w:cs="Calibri"/>
          <w:bCs/>
          <w:iCs/>
          <w:lang w:val="nl-NL"/>
        </w:rPr>
        <w:t>2.4</w:t>
      </w:r>
      <w:r w:rsidRPr="00F90599">
        <w:rPr>
          <w:rFonts w:ascii="Calibri" w:eastAsia="Calibri" w:hAnsi="Calibri" w:cs="Calibri"/>
          <w:bCs/>
          <w:iCs/>
          <w:lang w:val="nl-NL"/>
        </w:rPr>
        <w:tab/>
      </w:r>
      <w:r w:rsidR="00703BC4" w:rsidRPr="00703BC4">
        <w:rPr>
          <w:rFonts w:ascii="Calibri" w:eastAsia="Calibri" w:hAnsi="Calibri" w:cs="Calibri"/>
          <w:bCs/>
          <w:iCs/>
          <w:lang w:val="nl-NL"/>
        </w:rPr>
        <w:t xml:space="preserve">Soos watter rolmodel probeer jy jou lewe rig? Besin oor hoe jy jonger leerders kan inspireer om verantwoordelike burgers te word. Skryf 'n belofte op die </w:t>
      </w:r>
      <w:r w:rsidR="00703BC4" w:rsidRPr="00703BC4">
        <w:rPr>
          <w:rFonts w:ascii="Calibri" w:eastAsia="Calibri" w:hAnsi="Calibri" w:cs="Calibri"/>
          <w:b/>
          <w:bCs/>
          <w:i/>
          <w:iCs/>
          <w:u w:val="single"/>
          <w:lang w:val="nl-NL"/>
        </w:rPr>
        <w:t>Les 5 – Belofte</w:t>
      </w:r>
      <w:r w:rsidR="00703BC4" w:rsidRPr="00703BC4">
        <w:rPr>
          <w:rFonts w:ascii="Calibri" w:eastAsia="Calibri" w:hAnsi="Calibri" w:cs="Calibri"/>
          <w:bCs/>
          <w:iCs/>
          <w:lang w:val="nl-NL"/>
        </w:rPr>
        <w:t xml:space="preserve">-templaat om jou verbintenis tot hierdie doelwit te demonstreer. (Sien die voorbeeld in </w:t>
      </w:r>
      <w:r w:rsidR="00703BC4" w:rsidRPr="00703BC4">
        <w:rPr>
          <w:rFonts w:ascii="Calibri" w:eastAsia="Calibri" w:hAnsi="Calibri" w:cs="Calibri"/>
          <w:b/>
          <w:bCs/>
          <w:i/>
          <w:iCs/>
          <w:u w:val="single"/>
          <w:lang w:val="nl-NL"/>
        </w:rPr>
        <w:t>Les 5 – PowerPoint</w:t>
      </w:r>
      <w:r w:rsidR="00703BC4" w:rsidRPr="00703BC4">
        <w:rPr>
          <w:rFonts w:ascii="Calibri" w:eastAsia="Calibri" w:hAnsi="Calibri" w:cs="Calibri"/>
          <w:bCs/>
          <w:iCs/>
          <w:lang w:val="nl-NL"/>
        </w:rPr>
        <w:t xml:space="preserve"> (Skyfie 3). Wenk! Maak jou belofte persoonlik en pas drie beginsels toe.)</w:t>
      </w:r>
    </w:p>
    <w:p w14:paraId="2B0EA7FA" w14:textId="77777777" w:rsidR="005A16CA" w:rsidRPr="00357CC0" w:rsidRDefault="005A16CA" w:rsidP="005A16CA">
      <w:pPr>
        <w:rPr>
          <w:rFonts w:ascii="Calibri" w:eastAsia="Calibri" w:hAnsi="Calibri" w:cs="Calibri"/>
          <w:bCs/>
          <w:iCs/>
          <w:lang w:val="nl-NL"/>
        </w:rPr>
      </w:pPr>
    </w:p>
    <w:p w14:paraId="4E33C30A" w14:textId="77777777" w:rsidR="00E60AC0" w:rsidRPr="00E60AC0" w:rsidRDefault="00E60AC0" w:rsidP="00EF1E55">
      <w:pPr>
        <w:jc w:val="center"/>
        <w:rPr>
          <w:rFonts w:ascii="Calibri" w:eastAsia="Calibri" w:hAnsi="Calibri" w:cs="Calibri"/>
          <w:b/>
          <w:iCs/>
          <w:lang w:val="nl-NL"/>
        </w:rPr>
      </w:pPr>
      <w:r w:rsidRPr="00E60AC0">
        <w:rPr>
          <w:rFonts w:ascii="Calibri" w:eastAsia="Calibri" w:hAnsi="Calibri" w:cs="Calibri"/>
          <w:b/>
          <w:iCs/>
          <w:highlight w:val="yellow"/>
          <w:lang w:val="nl-NL"/>
        </w:rPr>
        <w:t>Leerders sal persoonlike antwoorde op hierdie vrae hê.</w:t>
      </w:r>
    </w:p>
    <w:p w14:paraId="6C4EE015" w14:textId="77777777" w:rsidR="005A16CA" w:rsidRPr="00E60AC0" w:rsidRDefault="005A16CA" w:rsidP="005A16CA">
      <w:pPr>
        <w:rPr>
          <w:rFonts w:ascii="Calibri" w:eastAsia="Calibri" w:hAnsi="Calibri" w:cs="Calibri"/>
          <w:lang w:val="nl-NL"/>
        </w:rPr>
      </w:pPr>
    </w:p>
    <w:p w14:paraId="28F783A9" w14:textId="77777777" w:rsidR="005A16CA" w:rsidRPr="00E60AC0" w:rsidRDefault="005A16CA" w:rsidP="005A16CA">
      <w:pPr>
        <w:rPr>
          <w:rFonts w:ascii="Calibri" w:eastAsia="Calibri" w:hAnsi="Calibri" w:cs="Calibri"/>
          <w:lang w:val="nl-NL"/>
        </w:rPr>
      </w:pPr>
      <w:r w:rsidRPr="00B23342">
        <w:rPr>
          <w:noProof/>
        </w:rPr>
        <w:drawing>
          <wp:anchor distT="0" distB="0" distL="114300" distR="114300" simplePos="0" relativeHeight="251661312" behindDoc="0" locked="0" layoutInCell="1" hidden="0" allowOverlap="1" wp14:anchorId="38DC5F45" wp14:editId="793F9B07">
            <wp:simplePos x="0" y="0"/>
            <wp:positionH relativeFrom="margin">
              <wp:align>left</wp:align>
            </wp:positionH>
            <wp:positionV relativeFrom="paragraph">
              <wp:posOffset>10795</wp:posOffset>
            </wp:positionV>
            <wp:extent cx="448310" cy="449580"/>
            <wp:effectExtent l="0" t="0" r="8890" b="7620"/>
            <wp:wrapSquare wrapText="bothSides" distT="0" distB="0" distL="114300" distR="114300"/>
            <wp:docPr id="1912553594"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14:sizeRelV relativeFrom="margin">
              <wp14:pctHeight>0</wp14:pctHeight>
            </wp14:sizeRelV>
          </wp:anchor>
        </w:drawing>
      </w:r>
    </w:p>
    <w:p w14:paraId="3A82B1F4" w14:textId="74D8D6E0" w:rsidR="005A16CA" w:rsidRPr="00596C90" w:rsidRDefault="005A16CA" w:rsidP="005A16CA">
      <w:pPr>
        <w:rPr>
          <w:rFonts w:ascii="Calibri" w:eastAsia="Calibri" w:hAnsi="Calibri" w:cs="Calibri"/>
          <w:b/>
          <w:i/>
          <w:sz w:val="28"/>
          <w:szCs w:val="28"/>
          <w:lang w:val="nl-NL"/>
        </w:rPr>
      </w:pPr>
      <w:r w:rsidRPr="00E60AC0">
        <w:rPr>
          <w:rFonts w:ascii="Calibri" w:eastAsia="Calibri" w:hAnsi="Calibri" w:cs="Calibri"/>
          <w:lang w:val="nl-NL"/>
        </w:rPr>
        <w:t> </w:t>
      </w:r>
      <w:r w:rsidRPr="00596C90">
        <w:rPr>
          <w:rFonts w:ascii="Calibri" w:eastAsia="Calibri" w:hAnsi="Calibri" w:cs="Calibri"/>
          <w:b/>
          <w:i/>
          <w:sz w:val="28"/>
          <w:szCs w:val="28"/>
          <w:u w:val="single"/>
          <w:lang w:val="nl-NL"/>
        </w:rPr>
        <w:t>Aktiwiteit 3:</w:t>
      </w:r>
      <w:r w:rsidRPr="00596C90">
        <w:rPr>
          <w:rFonts w:ascii="Calibri" w:eastAsia="Calibri" w:hAnsi="Calibri" w:cs="Calibri"/>
          <w:b/>
          <w:i/>
          <w:sz w:val="28"/>
          <w:szCs w:val="28"/>
          <w:lang w:val="nl-NL"/>
        </w:rPr>
        <w:t xml:space="preserve"> </w:t>
      </w:r>
      <w:r w:rsidRPr="00DB7AD3">
        <w:rPr>
          <w:rFonts w:ascii="Calibri" w:eastAsia="Calibri" w:hAnsi="Calibri" w:cs="Calibri"/>
          <w:b/>
          <w:i/>
          <w:sz w:val="28"/>
          <w:szCs w:val="28"/>
          <w:lang w:val="nl-NL"/>
        </w:rPr>
        <w:t>Veldtog</w:t>
      </w:r>
      <w:r w:rsidR="000F1EE7">
        <w:rPr>
          <w:rFonts w:ascii="Calibri" w:eastAsia="Calibri" w:hAnsi="Calibri" w:cs="Calibri"/>
          <w:b/>
          <w:i/>
          <w:sz w:val="28"/>
          <w:szCs w:val="28"/>
          <w:lang w:val="nl-NL"/>
        </w:rPr>
        <w:t>-e</w:t>
      </w:r>
      <w:r w:rsidRPr="00DB7AD3">
        <w:rPr>
          <w:rFonts w:ascii="Calibri" w:eastAsia="Calibri" w:hAnsi="Calibri" w:cs="Calibri"/>
          <w:b/>
          <w:i/>
          <w:sz w:val="28"/>
          <w:szCs w:val="28"/>
          <w:lang w:val="nl-NL"/>
        </w:rPr>
        <w:t>valuering</w:t>
      </w:r>
    </w:p>
    <w:p w14:paraId="42F1A306" w14:textId="77777777" w:rsidR="005A16CA" w:rsidRPr="00596C90" w:rsidRDefault="005A16CA" w:rsidP="005A16CA">
      <w:pPr>
        <w:rPr>
          <w:rFonts w:ascii="Calibri" w:eastAsia="Calibri" w:hAnsi="Calibri" w:cs="Calibri"/>
          <w:b/>
          <w:i/>
          <w:lang w:val="nl-NL"/>
        </w:rPr>
      </w:pPr>
    </w:p>
    <w:p w14:paraId="4B07FEA9" w14:textId="77777777" w:rsidR="005A16CA" w:rsidRPr="00A64E3C" w:rsidRDefault="005A16CA" w:rsidP="005A16CA">
      <w:pPr>
        <w:rPr>
          <w:rFonts w:asciiTheme="minorHAnsi" w:eastAsia="Calibri" w:hAnsiTheme="minorHAnsi" w:cstheme="minorHAnsi"/>
          <w:lang w:val="nl-NL"/>
        </w:rPr>
      </w:pPr>
      <w:r>
        <w:rPr>
          <w:rFonts w:asciiTheme="minorHAnsi" w:eastAsia="Calibri" w:hAnsiTheme="minorHAnsi" w:cstheme="minorHAnsi"/>
          <w:lang w:val="nl-NL"/>
        </w:rPr>
        <w:t>Lees</w:t>
      </w:r>
      <w:r w:rsidRPr="00A64E3C">
        <w:rPr>
          <w:rFonts w:asciiTheme="minorHAnsi" w:eastAsia="Calibri" w:hAnsiTheme="minorHAnsi" w:cstheme="minorHAnsi"/>
          <w:lang w:val="nl-NL"/>
        </w:rPr>
        <w:t xml:space="preserve"> deur die volgende veldtog deur die skakel hieronder te besoek:</w:t>
      </w:r>
    </w:p>
    <w:p w14:paraId="0CC17F4D" w14:textId="4A42A389" w:rsidR="005A16CA" w:rsidRPr="00A64E3C" w:rsidRDefault="0054186B" w:rsidP="005A16CA">
      <w:pPr>
        <w:pStyle w:val="ListParagraph"/>
        <w:numPr>
          <w:ilvl w:val="0"/>
          <w:numId w:val="4"/>
        </w:numPr>
        <w:rPr>
          <w:rFonts w:asciiTheme="minorHAnsi" w:eastAsia="Calibri" w:hAnsiTheme="minorHAnsi" w:cstheme="minorHAnsi"/>
          <w:lang w:val="nl-NL"/>
        </w:rPr>
      </w:pPr>
      <w:r w:rsidRPr="0054186B">
        <w:rPr>
          <w:rFonts w:asciiTheme="minorHAnsi" w:eastAsia="Calibri" w:hAnsiTheme="minorHAnsi" w:cstheme="minorHAnsi"/>
          <w:b/>
          <w:bCs/>
          <w:i/>
          <w:iCs/>
        </w:rPr>
        <w:t>Campaign for Free Expression:</w:t>
      </w:r>
      <w:r w:rsidRPr="00B23342">
        <w:rPr>
          <w:rFonts w:asciiTheme="minorHAnsi" w:eastAsia="Calibri" w:hAnsiTheme="minorHAnsi" w:cstheme="minorHAnsi"/>
        </w:rPr>
        <w:t xml:space="preserve"> </w:t>
      </w:r>
      <w:hyperlink r:id="rId12">
        <w:r w:rsidR="005A16CA" w:rsidRPr="00A64E3C">
          <w:rPr>
            <w:rFonts w:asciiTheme="minorHAnsi" w:eastAsia="Calibri" w:hAnsiTheme="minorHAnsi" w:cstheme="minorHAnsi"/>
            <w:color w:val="0563C1"/>
            <w:u w:val="single"/>
            <w:lang w:val="nl-NL"/>
          </w:rPr>
          <w:t>https://freeexpression.org.za</w:t>
        </w:r>
      </w:hyperlink>
      <w:r w:rsidR="005A16CA" w:rsidRPr="00A64E3C">
        <w:rPr>
          <w:rFonts w:asciiTheme="minorHAnsi" w:eastAsia="Calibri" w:hAnsiTheme="minorHAnsi" w:cstheme="minorHAnsi"/>
          <w:lang w:val="nl-NL"/>
        </w:rPr>
        <w:t xml:space="preserve"> </w:t>
      </w:r>
    </w:p>
    <w:p w14:paraId="763D61A5" w14:textId="77777777" w:rsidR="005A16CA" w:rsidRPr="00A64E3C" w:rsidRDefault="005A16CA" w:rsidP="005A16CA">
      <w:pPr>
        <w:rPr>
          <w:rFonts w:asciiTheme="minorHAnsi" w:eastAsia="Calibri" w:hAnsiTheme="minorHAnsi" w:cstheme="minorHAnsi"/>
          <w:lang w:val="nl-NL"/>
        </w:rPr>
      </w:pPr>
    </w:p>
    <w:p w14:paraId="1E68A5B5" w14:textId="1AA3AC3A" w:rsidR="00703BC4" w:rsidRPr="00703BC4" w:rsidRDefault="00703BC4" w:rsidP="00703BC4">
      <w:pPr>
        <w:rPr>
          <w:rFonts w:asciiTheme="minorHAnsi" w:eastAsia="Calibri" w:hAnsiTheme="minorHAnsi" w:cstheme="minorHAnsi"/>
          <w:lang w:val="nl-NL"/>
        </w:rPr>
      </w:pPr>
      <w:r w:rsidRPr="00703BC4">
        <w:rPr>
          <w:rFonts w:asciiTheme="minorHAnsi" w:eastAsia="Calibri" w:hAnsiTheme="minorHAnsi" w:cstheme="minorHAnsi"/>
          <w:lang w:val="nl-NL"/>
        </w:rPr>
        <w:t>Gebruik die vrae hieronder om die media se veldtog krities te evalueer. Deel 'n bondige opsommings-verklaring, wat jou kernbevindinge saamvat</w:t>
      </w:r>
      <w:r w:rsidR="00AC0F42">
        <w:rPr>
          <w:rFonts w:asciiTheme="minorHAnsi" w:eastAsia="Calibri" w:hAnsiTheme="minorHAnsi" w:cstheme="minorHAnsi"/>
          <w:lang w:val="nl-NL"/>
        </w:rPr>
        <w:t>,</w:t>
      </w:r>
      <w:r w:rsidRPr="00703BC4">
        <w:rPr>
          <w:rFonts w:asciiTheme="minorHAnsi" w:eastAsia="Calibri" w:hAnsiTheme="minorHAnsi" w:cstheme="minorHAnsi"/>
          <w:lang w:val="nl-NL"/>
        </w:rPr>
        <w:t xml:space="preserve"> met die klas.</w:t>
      </w:r>
      <w:r w:rsidR="00AC0F42">
        <w:rPr>
          <w:rFonts w:asciiTheme="minorHAnsi" w:eastAsia="Calibri" w:hAnsiTheme="minorHAnsi" w:cstheme="minorHAnsi"/>
          <w:lang w:val="nl-NL"/>
        </w:rPr>
        <w:t xml:space="preserve"> </w:t>
      </w:r>
      <w:r w:rsidRPr="00703BC4">
        <w:rPr>
          <w:rFonts w:asciiTheme="minorHAnsi" w:eastAsia="Calibri" w:hAnsiTheme="minorHAnsi" w:cstheme="minorHAnsi"/>
          <w:lang w:val="nl-NL"/>
        </w:rPr>
        <w:t>(Hou dit korter as 30 sekondes.)</w:t>
      </w:r>
    </w:p>
    <w:p w14:paraId="156DCC92" w14:textId="77777777" w:rsidR="005A16CA" w:rsidRPr="009C1CD8" w:rsidRDefault="005A16CA" w:rsidP="005A16CA">
      <w:pPr>
        <w:jc w:val="both"/>
        <w:rPr>
          <w:rFonts w:asciiTheme="minorHAnsi" w:eastAsia="Calibri" w:hAnsiTheme="minorHAnsi" w:cstheme="minorHAnsi"/>
          <w:lang w:val="nl-NL"/>
        </w:rPr>
      </w:pPr>
    </w:p>
    <w:p w14:paraId="304DB8D5" w14:textId="77777777" w:rsidR="005A16CA" w:rsidRPr="00BD0940" w:rsidRDefault="005A16CA" w:rsidP="005A16CA">
      <w:pPr>
        <w:spacing w:after="240"/>
        <w:jc w:val="both"/>
        <w:rPr>
          <w:rFonts w:asciiTheme="minorHAnsi" w:eastAsia="Calibri" w:hAnsiTheme="minorHAnsi" w:cstheme="minorHAnsi"/>
          <w:lang w:val="nl-NL"/>
        </w:rPr>
      </w:pPr>
      <w:r w:rsidRPr="00BD0940">
        <w:rPr>
          <w:rFonts w:asciiTheme="minorHAnsi" w:eastAsia="Calibri" w:hAnsiTheme="minorHAnsi" w:cstheme="minorHAnsi"/>
          <w:lang w:val="nl-NL"/>
        </w:rPr>
        <w:t>3.1</w:t>
      </w:r>
      <w:r w:rsidRPr="00BD0940">
        <w:rPr>
          <w:rFonts w:asciiTheme="minorHAnsi" w:eastAsia="Calibri" w:hAnsiTheme="minorHAnsi" w:cstheme="minorHAnsi"/>
          <w:lang w:val="nl-NL"/>
        </w:rPr>
        <w:tab/>
        <w:t>Identifiseer DRIE doelwitte van di</w:t>
      </w:r>
      <w:r>
        <w:rPr>
          <w:rFonts w:asciiTheme="minorHAnsi" w:eastAsia="Calibri" w:hAnsiTheme="minorHAnsi" w:cstheme="minorHAnsi"/>
          <w:lang w:val="nl-NL"/>
        </w:rPr>
        <w:t>e veldtog.</w:t>
      </w:r>
    </w:p>
    <w:p w14:paraId="0DBBA843" w14:textId="77777777" w:rsidR="007D72AE" w:rsidRPr="00AB7EF2" w:rsidRDefault="007D72AE" w:rsidP="00245D35">
      <w:pPr>
        <w:spacing w:line="360" w:lineRule="auto"/>
        <w:jc w:val="both"/>
        <w:rPr>
          <w:rFonts w:asciiTheme="minorHAnsi" w:eastAsia="Calibri" w:hAnsiTheme="minorHAnsi" w:cstheme="minorHAnsi"/>
          <w:b/>
          <w:bCs/>
          <w:i/>
          <w:iCs/>
          <w:highlight w:val="yellow"/>
          <w:lang w:val="nl-NL"/>
        </w:rPr>
      </w:pPr>
      <w:r w:rsidRPr="00AB7EF2">
        <w:rPr>
          <w:rFonts w:asciiTheme="minorHAnsi" w:eastAsia="Calibri" w:hAnsiTheme="minorHAnsi" w:cstheme="minorHAnsi"/>
          <w:b/>
          <w:bCs/>
          <w:i/>
          <w:iCs/>
          <w:highlight w:val="yellow"/>
          <w:lang w:val="nl-NL"/>
        </w:rPr>
        <w:t>Enige DRIE van die volgende:</w:t>
      </w:r>
    </w:p>
    <w:p w14:paraId="10EA001D" w14:textId="77777777" w:rsidR="00CA3E83" w:rsidRDefault="007D72AE" w:rsidP="00CA3E83">
      <w:pPr>
        <w:pStyle w:val="ListParagraph"/>
        <w:numPr>
          <w:ilvl w:val="0"/>
          <w:numId w:val="11"/>
        </w:numPr>
        <w:spacing w:line="276" w:lineRule="auto"/>
        <w:ind w:hanging="436"/>
        <w:jc w:val="both"/>
        <w:rPr>
          <w:rFonts w:asciiTheme="minorHAnsi" w:eastAsia="Calibri" w:hAnsiTheme="minorHAnsi" w:cstheme="minorHAnsi"/>
          <w:b/>
          <w:bCs/>
          <w:highlight w:val="yellow"/>
          <w:lang w:val="nl-NL"/>
        </w:rPr>
      </w:pPr>
      <w:r w:rsidRPr="00CA3E83">
        <w:rPr>
          <w:rFonts w:asciiTheme="minorHAnsi" w:eastAsia="Calibri" w:hAnsiTheme="minorHAnsi" w:cstheme="minorHAnsi"/>
          <w:b/>
          <w:bCs/>
          <w:highlight w:val="yellow"/>
          <w:lang w:val="nl-NL"/>
        </w:rPr>
        <w:t>Monitor die vrye vloei van idees en inligting.</w:t>
      </w:r>
    </w:p>
    <w:p w14:paraId="56899508" w14:textId="49B4328C" w:rsidR="00CA3E83" w:rsidRDefault="00F66A7A" w:rsidP="00F66A7A">
      <w:pPr>
        <w:pStyle w:val="ListParagraph"/>
        <w:numPr>
          <w:ilvl w:val="0"/>
          <w:numId w:val="11"/>
        </w:numPr>
        <w:spacing w:line="276" w:lineRule="auto"/>
        <w:ind w:hanging="436"/>
        <w:rPr>
          <w:rFonts w:asciiTheme="minorHAnsi" w:eastAsia="Calibri" w:hAnsiTheme="minorHAnsi" w:cstheme="minorHAnsi"/>
          <w:b/>
          <w:bCs/>
          <w:highlight w:val="yellow"/>
          <w:lang w:val="nl-NL"/>
        </w:rPr>
      </w:pPr>
      <w:r>
        <w:rPr>
          <w:rFonts w:asciiTheme="minorHAnsi" w:eastAsia="Calibri" w:hAnsiTheme="minorHAnsi" w:cstheme="minorHAnsi"/>
          <w:b/>
          <w:bCs/>
          <w:highlight w:val="yellow"/>
          <w:lang w:val="nl-NL"/>
        </w:rPr>
        <w:t>Bevorder</w:t>
      </w:r>
      <w:r w:rsidR="007D72AE" w:rsidRPr="00CA3E83">
        <w:rPr>
          <w:rFonts w:asciiTheme="minorHAnsi" w:eastAsia="Calibri" w:hAnsiTheme="minorHAnsi" w:cstheme="minorHAnsi"/>
          <w:b/>
          <w:bCs/>
          <w:highlight w:val="yellow"/>
          <w:lang w:val="nl-NL"/>
        </w:rPr>
        <w:t xml:space="preserve"> 'n ingeligte, beginselvaste, konsekwente en feitegebaseerde vryheid van uitdrukkings</w:t>
      </w:r>
      <w:r>
        <w:rPr>
          <w:rFonts w:asciiTheme="minorHAnsi" w:eastAsia="Calibri" w:hAnsiTheme="minorHAnsi" w:cstheme="minorHAnsi"/>
          <w:b/>
          <w:bCs/>
          <w:highlight w:val="yellow"/>
          <w:lang w:val="nl-NL"/>
        </w:rPr>
        <w:t>-</w:t>
      </w:r>
      <w:r w:rsidR="007D72AE" w:rsidRPr="00CA3E83">
        <w:rPr>
          <w:rFonts w:asciiTheme="minorHAnsi" w:eastAsia="Calibri" w:hAnsiTheme="minorHAnsi" w:cstheme="minorHAnsi"/>
          <w:b/>
          <w:bCs/>
          <w:highlight w:val="yellow"/>
          <w:lang w:val="nl-NL"/>
        </w:rPr>
        <w:t>posisie in die nasionale diskoers.</w:t>
      </w:r>
    </w:p>
    <w:p w14:paraId="7ECE1648" w14:textId="7F1192AD" w:rsidR="00CA3E83" w:rsidRDefault="007D72AE" w:rsidP="00CA3E83">
      <w:pPr>
        <w:pStyle w:val="ListParagraph"/>
        <w:numPr>
          <w:ilvl w:val="0"/>
          <w:numId w:val="11"/>
        </w:numPr>
        <w:spacing w:line="276" w:lineRule="auto"/>
        <w:ind w:hanging="436"/>
        <w:jc w:val="both"/>
        <w:rPr>
          <w:rFonts w:asciiTheme="minorHAnsi" w:eastAsia="Calibri" w:hAnsiTheme="minorHAnsi" w:cstheme="minorHAnsi"/>
          <w:b/>
          <w:bCs/>
          <w:highlight w:val="yellow"/>
          <w:lang w:val="nl-NL"/>
        </w:rPr>
      </w:pPr>
      <w:r w:rsidRPr="00CA3E83">
        <w:rPr>
          <w:rFonts w:asciiTheme="minorHAnsi" w:eastAsia="Calibri" w:hAnsiTheme="minorHAnsi" w:cstheme="minorHAnsi"/>
          <w:b/>
          <w:bCs/>
          <w:highlight w:val="yellow"/>
          <w:lang w:val="nl-NL"/>
        </w:rPr>
        <w:t xml:space="preserve">Moedig bewustheid van en ondersteuning vir vryheid van uitdrukking in alle </w:t>
      </w:r>
      <w:r w:rsidR="005C1868">
        <w:rPr>
          <w:rFonts w:asciiTheme="minorHAnsi" w:eastAsia="Calibri" w:hAnsiTheme="minorHAnsi" w:cstheme="minorHAnsi"/>
          <w:b/>
          <w:bCs/>
          <w:highlight w:val="yellow"/>
          <w:lang w:val="nl-NL"/>
        </w:rPr>
        <w:t>aspekte</w:t>
      </w:r>
      <w:r w:rsidRPr="00CA3E83">
        <w:rPr>
          <w:rFonts w:asciiTheme="minorHAnsi" w:eastAsia="Calibri" w:hAnsiTheme="minorHAnsi" w:cstheme="minorHAnsi"/>
          <w:b/>
          <w:bCs/>
          <w:highlight w:val="yellow"/>
          <w:lang w:val="nl-NL"/>
        </w:rPr>
        <w:t xml:space="preserve"> van die samelewing aan.</w:t>
      </w:r>
    </w:p>
    <w:p w14:paraId="15E3DA32" w14:textId="77777777" w:rsidR="00CA3E83" w:rsidRDefault="00CA3E83" w:rsidP="00CA3E83">
      <w:pPr>
        <w:pStyle w:val="ListParagraph"/>
        <w:numPr>
          <w:ilvl w:val="0"/>
          <w:numId w:val="11"/>
        </w:numPr>
        <w:spacing w:line="276" w:lineRule="auto"/>
        <w:ind w:hanging="436"/>
        <w:jc w:val="both"/>
        <w:rPr>
          <w:rFonts w:asciiTheme="minorHAnsi" w:eastAsia="Calibri" w:hAnsiTheme="minorHAnsi" w:cstheme="minorHAnsi"/>
          <w:b/>
          <w:bCs/>
          <w:highlight w:val="yellow"/>
          <w:lang w:val="nl-NL"/>
        </w:rPr>
      </w:pPr>
      <w:r>
        <w:rPr>
          <w:rFonts w:asciiTheme="minorHAnsi" w:eastAsia="Calibri" w:hAnsiTheme="minorHAnsi" w:cstheme="minorHAnsi"/>
          <w:b/>
          <w:bCs/>
          <w:highlight w:val="yellow"/>
          <w:lang w:val="nl-NL"/>
        </w:rPr>
        <w:t>B</w:t>
      </w:r>
      <w:r w:rsidR="007D72AE" w:rsidRPr="00CA3E83">
        <w:rPr>
          <w:rFonts w:asciiTheme="minorHAnsi" w:eastAsia="Calibri" w:hAnsiTheme="minorHAnsi" w:cstheme="minorHAnsi"/>
          <w:b/>
          <w:bCs/>
          <w:highlight w:val="yellow"/>
          <w:lang w:val="nl-NL"/>
        </w:rPr>
        <w:t>evorder deursigtigheid en toegang tot inligting.</w:t>
      </w:r>
    </w:p>
    <w:p w14:paraId="7FAF4680" w14:textId="77777777" w:rsidR="00CA3E83" w:rsidRDefault="007D72AE" w:rsidP="00CA3E83">
      <w:pPr>
        <w:pStyle w:val="ListParagraph"/>
        <w:numPr>
          <w:ilvl w:val="0"/>
          <w:numId w:val="11"/>
        </w:numPr>
        <w:spacing w:line="276" w:lineRule="auto"/>
        <w:ind w:hanging="436"/>
        <w:jc w:val="both"/>
        <w:rPr>
          <w:rFonts w:asciiTheme="minorHAnsi" w:eastAsia="Calibri" w:hAnsiTheme="minorHAnsi" w:cstheme="minorHAnsi"/>
          <w:b/>
          <w:bCs/>
          <w:highlight w:val="yellow"/>
          <w:lang w:val="nl-NL"/>
        </w:rPr>
      </w:pPr>
      <w:r w:rsidRPr="00CA3E83">
        <w:rPr>
          <w:rFonts w:asciiTheme="minorHAnsi" w:eastAsia="Calibri" w:hAnsiTheme="minorHAnsi" w:cstheme="minorHAnsi"/>
          <w:b/>
          <w:bCs/>
          <w:highlight w:val="yellow"/>
          <w:lang w:val="nl-NL"/>
        </w:rPr>
        <w:t>Fasiliteer 'n breë alliansie van diegene wat omgee vir vrye uitdrukking.</w:t>
      </w:r>
    </w:p>
    <w:p w14:paraId="5AD1796F" w14:textId="77777777" w:rsidR="00CA3E83" w:rsidRDefault="007D72AE" w:rsidP="00CA3E83">
      <w:pPr>
        <w:pStyle w:val="ListParagraph"/>
        <w:numPr>
          <w:ilvl w:val="0"/>
          <w:numId w:val="11"/>
        </w:numPr>
        <w:spacing w:line="276" w:lineRule="auto"/>
        <w:ind w:hanging="436"/>
        <w:jc w:val="both"/>
        <w:rPr>
          <w:rFonts w:asciiTheme="minorHAnsi" w:eastAsia="Calibri" w:hAnsiTheme="minorHAnsi" w:cstheme="minorHAnsi"/>
          <w:b/>
          <w:bCs/>
          <w:highlight w:val="yellow"/>
          <w:lang w:val="nl-NL"/>
        </w:rPr>
      </w:pPr>
      <w:r w:rsidRPr="00CA3E83">
        <w:rPr>
          <w:rFonts w:asciiTheme="minorHAnsi" w:eastAsia="Calibri" w:hAnsiTheme="minorHAnsi" w:cstheme="minorHAnsi"/>
          <w:b/>
          <w:bCs/>
          <w:highlight w:val="yellow"/>
          <w:lang w:val="nl-NL"/>
        </w:rPr>
        <w:t>Bou internasionale alliansies en vennootskappe.</w:t>
      </w:r>
    </w:p>
    <w:p w14:paraId="11B9705F" w14:textId="2C7736D0" w:rsidR="00CA3E83" w:rsidRDefault="00E511ED" w:rsidP="00CA3E83">
      <w:pPr>
        <w:pStyle w:val="ListParagraph"/>
        <w:numPr>
          <w:ilvl w:val="0"/>
          <w:numId w:val="11"/>
        </w:numPr>
        <w:spacing w:line="276" w:lineRule="auto"/>
        <w:ind w:hanging="436"/>
        <w:jc w:val="both"/>
        <w:rPr>
          <w:rFonts w:asciiTheme="minorHAnsi" w:eastAsia="Calibri" w:hAnsiTheme="minorHAnsi" w:cstheme="minorHAnsi"/>
          <w:b/>
          <w:bCs/>
          <w:highlight w:val="yellow"/>
          <w:lang w:val="nl-NL"/>
        </w:rPr>
      </w:pPr>
      <w:r>
        <w:rPr>
          <w:rFonts w:asciiTheme="minorHAnsi" w:eastAsia="Calibri" w:hAnsiTheme="minorHAnsi" w:cstheme="minorHAnsi"/>
          <w:b/>
          <w:bCs/>
          <w:highlight w:val="yellow"/>
          <w:lang w:val="nl-NL"/>
        </w:rPr>
        <w:t>N</w:t>
      </w:r>
      <w:r w:rsidR="007D72AE" w:rsidRPr="00CA3E83">
        <w:rPr>
          <w:rFonts w:asciiTheme="minorHAnsi" w:eastAsia="Calibri" w:hAnsiTheme="minorHAnsi" w:cstheme="minorHAnsi"/>
          <w:b/>
          <w:bCs/>
          <w:highlight w:val="yellow"/>
          <w:lang w:val="nl-NL"/>
        </w:rPr>
        <w:t>eem strategiese en presedentskeppende regsaksie om vrye uitdrukking te bevorder en te verdedig.</w:t>
      </w:r>
    </w:p>
    <w:p w14:paraId="4DAFDBE7" w14:textId="574E3F40" w:rsidR="00CA3E83" w:rsidRDefault="007D72AE" w:rsidP="00CA3E83">
      <w:pPr>
        <w:pStyle w:val="ListParagraph"/>
        <w:numPr>
          <w:ilvl w:val="0"/>
          <w:numId w:val="11"/>
        </w:numPr>
        <w:spacing w:line="276" w:lineRule="auto"/>
        <w:ind w:hanging="436"/>
        <w:jc w:val="both"/>
        <w:rPr>
          <w:rFonts w:asciiTheme="minorHAnsi" w:eastAsia="Calibri" w:hAnsiTheme="minorHAnsi" w:cstheme="minorHAnsi"/>
          <w:b/>
          <w:bCs/>
          <w:highlight w:val="yellow"/>
          <w:lang w:val="nl-NL"/>
        </w:rPr>
      </w:pPr>
      <w:r w:rsidRPr="00CA3E83">
        <w:rPr>
          <w:rFonts w:asciiTheme="minorHAnsi" w:eastAsia="Calibri" w:hAnsiTheme="minorHAnsi" w:cstheme="minorHAnsi"/>
          <w:b/>
          <w:bCs/>
          <w:highlight w:val="yellow"/>
          <w:lang w:val="nl-NL"/>
        </w:rPr>
        <w:t xml:space="preserve">Tree op as 'n dinkskrum oor beleid, veral met betrekking tot komplekse kwessies wat verband hou met digitale media, </w:t>
      </w:r>
      <w:r w:rsidR="000D310D">
        <w:rPr>
          <w:rFonts w:asciiTheme="minorHAnsi" w:eastAsia="Calibri" w:hAnsiTheme="minorHAnsi" w:cstheme="minorHAnsi"/>
          <w:b/>
          <w:bCs/>
          <w:highlight w:val="yellow"/>
          <w:lang w:val="nl-NL"/>
        </w:rPr>
        <w:t>v</w:t>
      </w:r>
      <w:r w:rsidR="00917E43">
        <w:rPr>
          <w:rFonts w:asciiTheme="minorHAnsi" w:eastAsia="Calibri" w:hAnsiTheme="minorHAnsi" w:cstheme="minorHAnsi"/>
          <w:b/>
          <w:bCs/>
          <w:highlight w:val="yellow"/>
          <w:lang w:val="nl-NL"/>
        </w:rPr>
        <w:t>erkeerde</w:t>
      </w:r>
      <w:r w:rsidR="000D310D">
        <w:rPr>
          <w:rFonts w:asciiTheme="minorHAnsi" w:eastAsia="Calibri" w:hAnsiTheme="minorHAnsi" w:cstheme="minorHAnsi"/>
          <w:b/>
          <w:bCs/>
          <w:highlight w:val="yellow"/>
          <w:lang w:val="nl-NL"/>
        </w:rPr>
        <w:t xml:space="preserve"> </w:t>
      </w:r>
      <w:r w:rsidR="00AD22C4">
        <w:rPr>
          <w:rFonts w:asciiTheme="minorHAnsi" w:eastAsia="Calibri" w:hAnsiTheme="minorHAnsi" w:cstheme="minorHAnsi"/>
          <w:b/>
          <w:bCs/>
          <w:highlight w:val="yellow"/>
          <w:lang w:val="nl-NL"/>
        </w:rPr>
        <w:t>inligting</w:t>
      </w:r>
      <w:r w:rsidRPr="00CA3E83">
        <w:rPr>
          <w:rFonts w:asciiTheme="minorHAnsi" w:eastAsia="Calibri" w:hAnsiTheme="minorHAnsi" w:cstheme="minorHAnsi"/>
          <w:b/>
          <w:bCs/>
          <w:highlight w:val="yellow"/>
          <w:lang w:val="nl-NL"/>
        </w:rPr>
        <w:t xml:space="preserve"> en regulering.</w:t>
      </w:r>
    </w:p>
    <w:p w14:paraId="147B94B0" w14:textId="3A24B917" w:rsidR="005A16CA" w:rsidRPr="00633EAF" w:rsidRDefault="007D72AE" w:rsidP="00633EAF">
      <w:pPr>
        <w:pStyle w:val="ListParagraph"/>
        <w:numPr>
          <w:ilvl w:val="0"/>
          <w:numId w:val="11"/>
        </w:numPr>
        <w:spacing w:line="276" w:lineRule="auto"/>
        <w:ind w:hanging="436"/>
        <w:jc w:val="both"/>
        <w:rPr>
          <w:rFonts w:asciiTheme="minorHAnsi" w:eastAsia="Calibri" w:hAnsiTheme="minorHAnsi" w:cstheme="minorHAnsi"/>
          <w:b/>
          <w:bCs/>
          <w:highlight w:val="yellow"/>
          <w:lang w:val="nl-NL"/>
        </w:rPr>
      </w:pPr>
      <w:r w:rsidRPr="00CA3E83">
        <w:rPr>
          <w:rFonts w:asciiTheme="minorHAnsi" w:eastAsia="Calibri" w:hAnsiTheme="minorHAnsi" w:cstheme="minorHAnsi"/>
          <w:b/>
          <w:bCs/>
          <w:highlight w:val="yellow"/>
          <w:lang w:val="nl-NL"/>
        </w:rPr>
        <w:t>Beywer jou vir beleide, wette en regulasies wat vryheid van spraak beskerm en diegene wat dit belemmer, teenstaan.</w:t>
      </w:r>
    </w:p>
    <w:p w14:paraId="6403E86C" w14:textId="77777777" w:rsidR="005A16CA" w:rsidRPr="00CC383C" w:rsidRDefault="005A16CA" w:rsidP="005A16CA">
      <w:pPr>
        <w:spacing w:before="240" w:line="360" w:lineRule="auto"/>
        <w:jc w:val="both"/>
        <w:rPr>
          <w:rFonts w:asciiTheme="minorHAnsi" w:eastAsia="Calibri" w:hAnsiTheme="minorHAnsi" w:cstheme="minorHAnsi"/>
          <w:lang w:val="nl-NL"/>
        </w:rPr>
      </w:pPr>
      <w:r w:rsidRPr="00CC383C">
        <w:rPr>
          <w:rFonts w:asciiTheme="minorHAnsi" w:eastAsia="Calibri" w:hAnsiTheme="minorHAnsi" w:cstheme="minorHAnsi"/>
          <w:lang w:val="nl-NL"/>
        </w:rPr>
        <w:t>3.2</w:t>
      </w:r>
      <w:r w:rsidRPr="00CC383C">
        <w:rPr>
          <w:rFonts w:asciiTheme="minorHAnsi" w:eastAsia="Calibri" w:hAnsiTheme="minorHAnsi" w:cstheme="minorHAnsi"/>
          <w:lang w:val="nl-NL"/>
        </w:rPr>
        <w:tab/>
        <w:t>Watter metodes</w:t>
      </w:r>
      <w:r>
        <w:rPr>
          <w:rFonts w:asciiTheme="minorHAnsi" w:eastAsia="Calibri" w:hAnsiTheme="minorHAnsi" w:cstheme="minorHAnsi"/>
          <w:lang w:val="nl-NL"/>
        </w:rPr>
        <w:t>/tegnieke</w:t>
      </w:r>
      <w:r w:rsidRPr="00CC383C">
        <w:rPr>
          <w:rFonts w:asciiTheme="minorHAnsi" w:eastAsia="Calibri" w:hAnsiTheme="minorHAnsi" w:cstheme="minorHAnsi"/>
          <w:lang w:val="nl-NL"/>
        </w:rPr>
        <w:t xml:space="preserve"> gebruik die web</w:t>
      </w:r>
      <w:r>
        <w:rPr>
          <w:rFonts w:asciiTheme="minorHAnsi" w:eastAsia="Calibri" w:hAnsiTheme="minorHAnsi" w:cstheme="minorHAnsi"/>
          <w:lang w:val="nl-NL"/>
        </w:rPr>
        <w:t>werf om jou aandag te trek?</w:t>
      </w:r>
    </w:p>
    <w:p w14:paraId="21A4802E" w14:textId="77777777" w:rsidR="006D630A" w:rsidRPr="00AB7EF2" w:rsidRDefault="006D630A" w:rsidP="006610B8">
      <w:pPr>
        <w:spacing w:line="360" w:lineRule="auto"/>
        <w:jc w:val="both"/>
        <w:rPr>
          <w:rFonts w:asciiTheme="minorHAnsi" w:eastAsia="Calibri" w:hAnsiTheme="minorHAnsi" w:cstheme="minorHAnsi"/>
          <w:b/>
          <w:bCs/>
          <w:i/>
          <w:iCs/>
          <w:highlight w:val="yellow"/>
          <w:lang w:val="nl-NL"/>
        </w:rPr>
      </w:pPr>
      <w:r w:rsidRPr="00AB7EF2">
        <w:rPr>
          <w:rFonts w:asciiTheme="minorHAnsi" w:eastAsia="Calibri" w:hAnsiTheme="minorHAnsi" w:cstheme="minorHAnsi"/>
          <w:b/>
          <w:bCs/>
          <w:i/>
          <w:iCs/>
          <w:highlight w:val="yellow"/>
          <w:lang w:val="nl-NL"/>
        </w:rPr>
        <w:t>Moontlike antwoorde kan die volgende insluit:</w:t>
      </w:r>
    </w:p>
    <w:p w14:paraId="3ED6235A" w14:textId="77777777" w:rsidR="006D630A" w:rsidRDefault="006D630A" w:rsidP="006610B8">
      <w:pPr>
        <w:spacing w:line="360" w:lineRule="auto"/>
        <w:jc w:val="both"/>
        <w:rPr>
          <w:rFonts w:asciiTheme="minorHAnsi" w:eastAsia="Calibri" w:hAnsiTheme="minorHAnsi" w:cstheme="minorHAnsi"/>
          <w:b/>
          <w:bCs/>
          <w:highlight w:val="yellow"/>
        </w:rPr>
      </w:pPr>
      <w:r>
        <w:rPr>
          <w:rFonts w:asciiTheme="minorHAnsi" w:eastAsia="Calibri" w:hAnsiTheme="minorHAnsi" w:cstheme="minorHAnsi"/>
          <w:b/>
          <w:bCs/>
          <w:highlight w:val="yellow"/>
        </w:rPr>
        <w:t>Die webwerf ...</w:t>
      </w:r>
    </w:p>
    <w:p w14:paraId="7A4E548A" w14:textId="1ED5D947" w:rsidR="00676F47" w:rsidRPr="006D630A" w:rsidRDefault="006D630A" w:rsidP="00676F47">
      <w:pPr>
        <w:pStyle w:val="ListParagraph"/>
        <w:numPr>
          <w:ilvl w:val="0"/>
          <w:numId w:val="10"/>
        </w:numPr>
        <w:spacing w:line="276" w:lineRule="auto"/>
        <w:jc w:val="both"/>
        <w:rPr>
          <w:rFonts w:asciiTheme="minorHAnsi" w:eastAsia="Calibri" w:hAnsiTheme="minorHAnsi" w:cstheme="minorHAnsi"/>
          <w:b/>
          <w:bCs/>
          <w:highlight w:val="yellow"/>
          <w:lang w:val="nl-NL"/>
        </w:rPr>
      </w:pPr>
      <w:r>
        <w:rPr>
          <w:rFonts w:asciiTheme="minorHAnsi" w:eastAsia="Calibri" w:hAnsiTheme="minorHAnsi" w:cstheme="minorHAnsi"/>
          <w:b/>
          <w:bCs/>
          <w:highlight w:val="yellow"/>
          <w:lang w:val="nl-NL"/>
        </w:rPr>
        <w:t>h</w:t>
      </w:r>
      <w:r w:rsidRPr="006D630A">
        <w:rPr>
          <w:rFonts w:asciiTheme="minorHAnsi" w:eastAsia="Calibri" w:hAnsiTheme="minorHAnsi" w:cstheme="minorHAnsi"/>
          <w:b/>
          <w:bCs/>
          <w:highlight w:val="yellow"/>
          <w:lang w:val="nl-NL"/>
        </w:rPr>
        <w:t>et ‘n logo wa</w:t>
      </w:r>
      <w:r>
        <w:rPr>
          <w:rFonts w:asciiTheme="minorHAnsi" w:eastAsia="Calibri" w:hAnsiTheme="minorHAnsi" w:cstheme="minorHAnsi"/>
          <w:b/>
          <w:bCs/>
          <w:highlight w:val="yellow"/>
          <w:lang w:val="nl-NL"/>
        </w:rPr>
        <w:t>t jou aandag trek.</w:t>
      </w:r>
    </w:p>
    <w:p w14:paraId="2A0E2081" w14:textId="4F4310F8" w:rsidR="00676F47" w:rsidRDefault="006D630A" w:rsidP="00676F47">
      <w:pPr>
        <w:pStyle w:val="ListParagraph"/>
        <w:numPr>
          <w:ilvl w:val="0"/>
          <w:numId w:val="10"/>
        </w:numPr>
        <w:spacing w:line="276" w:lineRule="auto"/>
        <w:jc w:val="both"/>
        <w:rPr>
          <w:rFonts w:asciiTheme="minorHAnsi" w:eastAsia="Calibri" w:hAnsiTheme="minorHAnsi" w:cstheme="minorHAnsi"/>
          <w:b/>
          <w:bCs/>
          <w:highlight w:val="yellow"/>
        </w:rPr>
      </w:pPr>
      <w:r>
        <w:rPr>
          <w:rFonts w:asciiTheme="minorHAnsi" w:eastAsia="Calibri" w:hAnsiTheme="minorHAnsi" w:cstheme="minorHAnsi"/>
          <w:b/>
          <w:bCs/>
          <w:highlight w:val="yellow"/>
        </w:rPr>
        <w:t xml:space="preserve">gebruik </w:t>
      </w:r>
      <w:r w:rsidR="00F64FA3">
        <w:rPr>
          <w:rFonts w:asciiTheme="minorHAnsi" w:eastAsia="Calibri" w:hAnsiTheme="minorHAnsi" w:cstheme="minorHAnsi"/>
          <w:b/>
          <w:bCs/>
          <w:highlight w:val="yellow"/>
        </w:rPr>
        <w:t>helder kleure.</w:t>
      </w:r>
    </w:p>
    <w:p w14:paraId="7B01BDC4" w14:textId="1C257E37" w:rsidR="00676F47" w:rsidRDefault="00F64FA3" w:rsidP="00676F47">
      <w:pPr>
        <w:pStyle w:val="ListParagraph"/>
        <w:numPr>
          <w:ilvl w:val="0"/>
          <w:numId w:val="10"/>
        </w:numPr>
        <w:spacing w:line="276" w:lineRule="auto"/>
        <w:jc w:val="both"/>
        <w:rPr>
          <w:rFonts w:asciiTheme="minorHAnsi" w:eastAsia="Calibri" w:hAnsiTheme="minorHAnsi" w:cstheme="minorHAnsi"/>
          <w:b/>
          <w:bCs/>
          <w:highlight w:val="yellow"/>
        </w:rPr>
      </w:pPr>
      <w:r>
        <w:rPr>
          <w:rFonts w:asciiTheme="minorHAnsi" w:eastAsia="Calibri" w:hAnsiTheme="minorHAnsi" w:cstheme="minorHAnsi"/>
          <w:b/>
          <w:bCs/>
          <w:highlight w:val="yellow"/>
        </w:rPr>
        <w:t>het baie interaktiewe elemente.</w:t>
      </w:r>
    </w:p>
    <w:p w14:paraId="0CD9FE4B" w14:textId="5F61B620" w:rsidR="00676F47" w:rsidRPr="004F5BC2" w:rsidRDefault="00F64FA3" w:rsidP="00EA7B60">
      <w:pPr>
        <w:pStyle w:val="ListParagraph"/>
        <w:numPr>
          <w:ilvl w:val="0"/>
          <w:numId w:val="10"/>
        </w:numPr>
        <w:spacing w:line="276" w:lineRule="auto"/>
        <w:rPr>
          <w:rFonts w:asciiTheme="minorHAnsi" w:eastAsia="Calibri" w:hAnsiTheme="minorHAnsi" w:cstheme="minorHAnsi"/>
          <w:b/>
          <w:bCs/>
          <w:highlight w:val="yellow"/>
          <w:lang w:val="nl-NL"/>
        </w:rPr>
      </w:pPr>
      <w:r w:rsidRPr="004F5BC2">
        <w:rPr>
          <w:rFonts w:asciiTheme="minorHAnsi" w:eastAsia="Calibri" w:hAnsiTheme="minorHAnsi" w:cstheme="minorHAnsi"/>
          <w:b/>
          <w:bCs/>
          <w:highlight w:val="yellow"/>
          <w:lang w:val="nl-NL"/>
        </w:rPr>
        <w:t xml:space="preserve">bevat baie </w:t>
      </w:r>
      <w:r w:rsidR="004F5BC2" w:rsidRPr="004F5BC2">
        <w:rPr>
          <w:rFonts w:asciiTheme="minorHAnsi" w:eastAsia="Calibri" w:hAnsiTheme="minorHAnsi" w:cstheme="minorHAnsi"/>
          <w:b/>
          <w:bCs/>
          <w:highlight w:val="yellow"/>
          <w:lang w:val="nl-NL"/>
        </w:rPr>
        <w:t>beelde/prente w</w:t>
      </w:r>
      <w:r w:rsidR="004F5BC2">
        <w:rPr>
          <w:rFonts w:asciiTheme="minorHAnsi" w:eastAsia="Calibri" w:hAnsiTheme="minorHAnsi" w:cstheme="minorHAnsi"/>
          <w:b/>
          <w:bCs/>
          <w:highlight w:val="yellow"/>
          <w:lang w:val="nl-NL"/>
        </w:rPr>
        <w:t>at jou aandag trek.</w:t>
      </w:r>
      <w:r w:rsidR="00EA7B60">
        <w:rPr>
          <w:rFonts w:asciiTheme="minorHAnsi" w:eastAsia="Calibri" w:hAnsiTheme="minorHAnsi" w:cstheme="minorHAnsi"/>
          <w:b/>
          <w:bCs/>
          <w:highlight w:val="yellow"/>
          <w:lang w:val="nl-NL"/>
        </w:rPr>
        <w:br/>
      </w:r>
    </w:p>
    <w:p w14:paraId="4567D648" w14:textId="056646E6" w:rsidR="005A16CA" w:rsidRDefault="005A16CA" w:rsidP="005A16CA">
      <w:pPr>
        <w:spacing w:after="240"/>
        <w:jc w:val="both"/>
        <w:rPr>
          <w:rFonts w:asciiTheme="minorHAnsi" w:eastAsia="Calibri" w:hAnsiTheme="minorHAnsi" w:cstheme="minorHAnsi"/>
          <w:lang w:val="nl-NL"/>
        </w:rPr>
      </w:pPr>
      <w:r w:rsidRPr="00D33F1E">
        <w:rPr>
          <w:rFonts w:asciiTheme="minorHAnsi" w:eastAsia="Calibri" w:hAnsiTheme="minorHAnsi" w:cstheme="minorHAnsi"/>
          <w:lang w:val="nl-NL"/>
        </w:rPr>
        <w:t>3.3</w:t>
      </w:r>
      <w:r w:rsidRPr="00D33F1E">
        <w:rPr>
          <w:rFonts w:asciiTheme="minorHAnsi" w:eastAsia="Calibri" w:hAnsiTheme="minorHAnsi" w:cstheme="minorHAnsi"/>
          <w:lang w:val="nl-NL"/>
        </w:rPr>
        <w:tab/>
        <w:t>Noem EEN beperking of</w:t>
      </w:r>
      <w:r w:rsidR="00703BC4">
        <w:rPr>
          <w:rFonts w:asciiTheme="minorHAnsi" w:eastAsia="Calibri" w:hAnsiTheme="minorHAnsi" w:cstheme="minorHAnsi"/>
          <w:lang w:val="nl-NL"/>
        </w:rPr>
        <w:t xml:space="preserve"> lewer</w:t>
      </w:r>
      <w:r w:rsidRPr="00D33F1E">
        <w:rPr>
          <w:rFonts w:asciiTheme="minorHAnsi" w:eastAsia="Calibri" w:hAnsiTheme="minorHAnsi" w:cstheme="minorHAnsi"/>
          <w:lang w:val="nl-NL"/>
        </w:rPr>
        <w:t xml:space="preserve"> kritiek op die benadering of uitvoering van die veldtog.</w:t>
      </w:r>
    </w:p>
    <w:p w14:paraId="4DA76918" w14:textId="77777777" w:rsidR="002B64D4" w:rsidRPr="00AB7EF2" w:rsidRDefault="002B64D4" w:rsidP="00E131E7">
      <w:pPr>
        <w:spacing w:line="360" w:lineRule="auto"/>
        <w:jc w:val="both"/>
        <w:rPr>
          <w:rFonts w:asciiTheme="minorHAnsi" w:eastAsia="Calibri" w:hAnsiTheme="minorHAnsi" w:cstheme="minorHAnsi"/>
          <w:b/>
          <w:bCs/>
          <w:i/>
          <w:iCs/>
          <w:highlight w:val="yellow"/>
          <w:lang w:val="nl-NL"/>
        </w:rPr>
      </w:pPr>
      <w:r w:rsidRPr="00AB7EF2">
        <w:rPr>
          <w:rFonts w:asciiTheme="minorHAnsi" w:eastAsia="Calibri" w:hAnsiTheme="minorHAnsi" w:cstheme="minorHAnsi"/>
          <w:b/>
          <w:bCs/>
          <w:i/>
          <w:iCs/>
          <w:highlight w:val="yellow"/>
          <w:lang w:val="nl-NL"/>
        </w:rPr>
        <w:t>Moontlike antwoorde kan die volgende insluit:</w:t>
      </w:r>
    </w:p>
    <w:p w14:paraId="271DC2AB" w14:textId="4F287711" w:rsidR="002B64D4" w:rsidRDefault="002B64D4" w:rsidP="002B64D4">
      <w:pPr>
        <w:pStyle w:val="ListParagraph"/>
        <w:numPr>
          <w:ilvl w:val="0"/>
          <w:numId w:val="12"/>
        </w:numPr>
        <w:spacing w:line="276" w:lineRule="auto"/>
        <w:ind w:hanging="436"/>
        <w:jc w:val="both"/>
        <w:rPr>
          <w:rFonts w:asciiTheme="minorHAnsi" w:eastAsia="Calibri" w:hAnsiTheme="minorHAnsi" w:cstheme="minorHAnsi"/>
          <w:b/>
          <w:bCs/>
          <w:highlight w:val="yellow"/>
          <w:lang w:val="nl-NL"/>
        </w:rPr>
      </w:pPr>
      <w:r w:rsidRPr="002B64D4">
        <w:rPr>
          <w:rFonts w:asciiTheme="minorHAnsi" w:eastAsia="Calibri" w:hAnsiTheme="minorHAnsi" w:cstheme="minorHAnsi"/>
          <w:b/>
          <w:bCs/>
          <w:highlight w:val="yellow"/>
          <w:lang w:val="nl-NL"/>
        </w:rPr>
        <w:t>Alhoewel dit verskillende velde dek, soos media, kuns, geslag en seksuele regte, en die reg om te protesteer, spreek dit nie vryheid van uitdrukking aan wat verband hou met godsdiens, migrante, gevangenes, mense met gestremdhede of</w:t>
      </w:r>
      <w:r w:rsidR="00960B61">
        <w:rPr>
          <w:rFonts w:asciiTheme="minorHAnsi" w:eastAsia="Calibri" w:hAnsiTheme="minorHAnsi" w:cstheme="minorHAnsi"/>
          <w:b/>
          <w:bCs/>
          <w:highlight w:val="yellow"/>
          <w:lang w:val="nl-NL"/>
        </w:rPr>
        <w:t xml:space="preserve"> mense</w:t>
      </w:r>
      <w:r w:rsidRPr="002B64D4">
        <w:rPr>
          <w:rFonts w:asciiTheme="minorHAnsi" w:eastAsia="Calibri" w:hAnsiTheme="minorHAnsi" w:cstheme="minorHAnsi"/>
          <w:b/>
          <w:bCs/>
          <w:highlight w:val="yellow"/>
          <w:lang w:val="nl-NL"/>
        </w:rPr>
        <w:t xml:space="preserve"> in universiteite nie.</w:t>
      </w:r>
    </w:p>
    <w:p w14:paraId="5C1A2AA0" w14:textId="6D124090" w:rsidR="002B64D4" w:rsidRDefault="002B64D4" w:rsidP="002B64D4">
      <w:pPr>
        <w:pStyle w:val="ListParagraph"/>
        <w:numPr>
          <w:ilvl w:val="0"/>
          <w:numId w:val="12"/>
        </w:numPr>
        <w:spacing w:line="276" w:lineRule="auto"/>
        <w:ind w:hanging="436"/>
        <w:jc w:val="both"/>
        <w:rPr>
          <w:rFonts w:asciiTheme="minorHAnsi" w:eastAsia="Calibri" w:hAnsiTheme="minorHAnsi" w:cstheme="minorHAnsi"/>
          <w:b/>
          <w:bCs/>
          <w:highlight w:val="yellow"/>
          <w:lang w:val="nl-NL"/>
        </w:rPr>
      </w:pPr>
      <w:r w:rsidRPr="002B64D4">
        <w:rPr>
          <w:rFonts w:asciiTheme="minorHAnsi" w:eastAsia="Calibri" w:hAnsiTheme="minorHAnsi" w:cstheme="minorHAnsi"/>
          <w:b/>
          <w:bCs/>
          <w:highlight w:val="yellow"/>
          <w:lang w:val="nl-NL"/>
        </w:rPr>
        <w:t xml:space="preserve">Die </w:t>
      </w:r>
      <w:r w:rsidR="00CA33C2">
        <w:rPr>
          <w:rFonts w:asciiTheme="minorHAnsi" w:eastAsia="Calibri" w:hAnsiTheme="minorHAnsi" w:cstheme="minorHAnsi"/>
          <w:b/>
          <w:bCs/>
          <w:highlight w:val="yellow"/>
          <w:lang w:val="nl-NL"/>
        </w:rPr>
        <w:t xml:space="preserve">Veldtog vir </w:t>
      </w:r>
      <w:r w:rsidR="00D23B1D">
        <w:rPr>
          <w:rFonts w:asciiTheme="minorHAnsi" w:eastAsia="Calibri" w:hAnsiTheme="minorHAnsi" w:cstheme="minorHAnsi"/>
          <w:b/>
          <w:bCs/>
          <w:highlight w:val="yellow"/>
          <w:lang w:val="nl-NL"/>
        </w:rPr>
        <w:t>V</w:t>
      </w:r>
      <w:r w:rsidR="00CA33C2">
        <w:rPr>
          <w:rFonts w:asciiTheme="minorHAnsi" w:eastAsia="Calibri" w:hAnsiTheme="minorHAnsi" w:cstheme="minorHAnsi"/>
          <w:b/>
          <w:bCs/>
          <w:highlight w:val="yellow"/>
          <w:lang w:val="nl-NL"/>
        </w:rPr>
        <w:t xml:space="preserve">rye </w:t>
      </w:r>
      <w:r w:rsidR="00D23B1D">
        <w:rPr>
          <w:rFonts w:asciiTheme="minorHAnsi" w:eastAsia="Calibri" w:hAnsiTheme="minorHAnsi" w:cstheme="minorHAnsi"/>
          <w:b/>
          <w:bCs/>
          <w:highlight w:val="yellow"/>
          <w:lang w:val="nl-NL"/>
        </w:rPr>
        <w:t>U</w:t>
      </w:r>
      <w:r w:rsidR="00CA33C2">
        <w:rPr>
          <w:rFonts w:asciiTheme="minorHAnsi" w:eastAsia="Calibri" w:hAnsiTheme="minorHAnsi" w:cstheme="minorHAnsi"/>
          <w:b/>
          <w:bCs/>
          <w:highlight w:val="yellow"/>
          <w:lang w:val="nl-NL"/>
        </w:rPr>
        <w:t>itdrukking (</w:t>
      </w:r>
      <w:r w:rsidRPr="002B64D4">
        <w:rPr>
          <w:rFonts w:asciiTheme="minorHAnsi" w:eastAsia="Calibri" w:hAnsiTheme="minorHAnsi" w:cstheme="minorHAnsi"/>
          <w:b/>
          <w:bCs/>
          <w:highlight w:val="yellow"/>
          <w:lang w:val="nl-NL"/>
        </w:rPr>
        <w:t>CFE</w:t>
      </w:r>
      <w:r w:rsidR="00CA33C2">
        <w:rPr>
          <w:rFonts w:asciiTheme="minorHAnsi" w:eastAsia="Calibri" w:hAnsiTheme="minorHAnsi" w:cstheme="minorHAnsi"/>
          <w:b/>
          <w:bCs/>
          <w:highlight w:val="yellow"/>
          <w:lang w:val="nl-NL"/>
        </w:rPr>
        <w:t>)</w:t>
      </w:r>
      <w:r w:rsidRPr="002B64D4">
        <w:rPr>
          <w:rFonts w:asciiTheme="minorHAnsi" w:eastAsia="Calibri" w:hAnsiTheme="minorHAnsi" w:cstheme="minorHAnsi"/>
          <w:b/>
          <w:bCs/>
          <w:highlight w:val="yellow"/>
          <w:lang w:val="nl-NL"/>
        </w:rPr>
        <w:t xml:space="preserve"> reageer voortdurend op 'n reeks bedreigings vir vrye uitdrukking, wat 'n meer reaktiewe as proaktiewe houding kan impliseer.</w:t>
      </w:r>
    </w:p>
    <w:p w14:paraId="161B2D2B" w14:textId="2674B210" w:rsidR="002B64D4" w:rsidRDefault="002B64D4" w:rsidP="002B64D4">
      <w:pPr>
        <w:pStyle w:val="ListParagraph"/>
        <w:numPr>
          <w:ilvl w:val="0"/>
          <w:numId w:val="12"/>
        </w:numPr>
        <w:spacing w:line="276" w:lineRule="auto"/>
        <w:ind w:hanging="436"/>
        <w:jc w:val="both"/>
        <w:rPr>
          <w:rFonts w:asciiTheme="minorHAnsi" w:eastAsia="Calibri" w:hAnsiTheme="minorHAnsi" w:cstheme="minorHAnsi"/>
          <w:b/>
          <w:bCs/>
          <w:highlight w:val="yellow"/>
          <w:lang w:val="nl-NL"/>
        </w:rPr>
      </w:pPr>
      <w:r w:rsidRPr="002B64D4">
        <w:rPr>
          <w:rFonts w:asciiTheme="minorHAnsi" w:eastAsia="Calibri" w:hAnsiTheme="minorHAnsi" w:cstheme="minorHAnsi"/>
          <w:b/>
          <w:bCs/>
          <w:highlight w:val="yellow"/>
          <w:lang w:val="nl-NL"/>
        </w:rPr>
        <w:t xml:space="preserve">Die </w:t>
      </w:r>
      <w:r w:rsidR="00B634BA">
        <w:rPr>
          <w:rFonts w:asciiTheme="minorHAnsi" w:eastAsia="Calibri" w:hAnsiTheme="minorHAnsi" w:cstheme="minorHAnsi"/>
          <w:b/>
          <w:bCs/>
          <w:highlight w:val="yellow"/>
          <w:lang w:val="nl-NL"/>
        </w:rPr>
        <w:t xml:space="preserve">Veldtog vir </w:t>
      </w:r>
      <w:r w:rsidR="00D23B1D">
        <w:rPr>
          <w:rFonts w:asciiTheme="minorHAnsi" w:eastAsia="Calibri" w:hAnsiTheme="minorHAnsi" w:cstheme="minorHAnsi"/>
          <w:b/>
          <w:bCs/>
          <w:highlight w:val="yellow"/>
          <w:lang w:val="nl-NL"/>
        </w:rPr>
        <w:t>V</w:t>
      </w:r>
      <w:r w:rsidR="00B634BA">
        <w:rPr>
          <w:rFonts w:asciiTheme="minorHAnsi" w:eastAsia="Calibri" w:hAnsiTheme="minorHAnsi" w:cstheme="minorHAnsi"/>
          <w:b/>
          <w:bCs/>
          <w:highlight w:val="yellow"/>
          <w:lang w:val="nl-NL"/>
        </w:rPr>
        <w:t xml:space="preserve">rye </w:t>
      </w:r>
      <w:r w:rsidR="00D23B1D">
        <w:rPr>
          <w:rFonts w:asciiTheme="minorHAnsi" w:eastAsia="Calibri" w:hAnsiTheme="minorHAnsi" w:cstheme="minorHAnsi"/>
          <w:b/>
          <w:bCs/>
          <w:highlight w:val="yellow"/>
          <w:lang w:val="nl-NL"/>
        </w:rPr>
        <w:t>U</w:t>
      </w:r>
      <w:r w:rsidR="00B634BA">
        <w:rPr>
          <w:rFonts w:asciiTheme="minorHAnsi" w:eastAsia="Calibri" w:hAnsiTheme="minorHAnsi" w:cstheme="minorHAnsi"/>
          <w:b/>
          <w:bCs/>
          <w:highlight w:val="yellow"/>
          <w:lang w:val="nl-NL"/>
        </w:rPr>
        <w:t>itdrukking (</w:t>
      </w:r>
      <w:r w:rsidRPr="002B64D4">
        <w:rPr>
          <w:rFonts w:asciiTheme="minorHAnsi" w:eastAsia="Calibri" w:hAnsiTheme="minorHAnsi" w:cstheme="minorHAnsi"/>
          <w:b/>
          <w:bCs/>
          <w:highlight w:val="yellow"/>
          <w:lang w:val="nl-NL"/>
        </w:rPr>
        <w:t>CFE</w:t>
      </w:r>
      <w:r w:rsidR="00B634BA">
        <w:rPr>
          <w:rFonts w:asciiTheme="minorHAnsi" w:eastAsia="Calibri" w:hAnsiTheme="minorHAnsi" w:cstheme="minorHAnsi"/>
          <w:b/>
          <w:bCs/>
          <w:highlight w:val="yellow"/>
          <w:lang w:val="nl-NL"/>
        </w:rPr>
        <w:t>)</w:t>
      </w:r>
      <w:r w:rsidRPr="002B64D4">
        <w:rPr>
          <w:rFonts w:asciiTheme="minorHAnsi" w:eastAsia="Calibri" w:hAnsiTheme="minorHAnsi" w:cstheme="minorHAnsi"/>
          <w:b/>
          <w:bCs/>
          <w:highlight w:val="yellow"/>
          <w:lang w:val="nl-NL"/>
        </w:rPr>
        <w:t xml:space="preserve"> se werk beklemtoon die gaping tussen beleid en werklikheid, veral met betrekking tot die beloftes van vryheid wat in 1994 gemaak is en die huidige realiteite van ongelykheid en armoede. Die oorbrugging van hierdie gaping is van kardinale belang vir die sukses van die veldtog en vereis betrokkenheid </w:t>
      </w:r>
      <w:r w:rsidR="005033AE">
        <w:rPr>
          <w:rFonts w:asciiTheme="minorHAnsi" w:eastAsia="Calibri" w:hAnsiTheme="minorHAnsi" w:cstheme="minorHAnsi"/>
          <w:b/>
          <w:bCs/>
          <w:highlight w:val="yellow"/>
          <w:lang w:val="nl-NL"/>
        </w:rPr>
        <w:t xml:space="preserve">deur </w:t>
      </w:r>
      <w:r w:rsidRPr="002B64D4">
        <w:rPr>
          <w:rFonts w:asciiTheme="minorHAnsi" w:eastAsia="Calibri" w:hAnsiTheme="minorHAnsi" w:cstheme="minorHAnsi"/>
          <w:b/>
          <w:bCs/>
          <w:highlight w:val="yellow"/>
          <w:lang w:val="nl-NL"/>
        </w:rPr>
        <w:t>beleidmakers en belanghebbendes.</w:t>
      </w:r>
    </w:p>
    <w:p w14:paraId="3FB5F7D6" w14:textId="1B7D1A8A" w:rsidR="00870F27" w:rsidRPr="00B24F1B" w:rsidRDefault="002B64D4" w:rsidP="00B24F1B">
      <w:pPr>
        <w:pStyle w:val="ListParagraph"/>
        <w:numPr>
          <w:ilvl w:val="0"/>
          <w:numId w:val="12"/>
        </w:numPr>
        <w:spacing w:line="276" w:lineRule="auto"/>
        <w:ind w:hanging="436"/>
        <w:jc w:val="both"/>
        <w:rPr>
          <w:rFonts w:asciiTheme="minorHAnsi" w:eastAsia="Calibri" w:hAnsiTheme="minorHAnsi" w:cstheme="minorHAnsi"/>
          <w:b/>
          <w:bCs/>
          <w:highlight w:val="yellow"/>
          <w:lang w:val="nl-NL"/>
        </w:rPr>
      </w:pPr>
      <w:r w:rsidRPr="002B64D4">
        <w:rPr>
          <w:rFonts w:asciiTheme="minorHAnsi" w:eastAsia="Calibri" w:hAnsiTheme="minorHAnsi" w:cstheme="minorHAnsi"/>
          <w:b/>
          <w:bCs/>
          <w:highlight w:val="yellow"/>
          <w:lang w:val="nl-NL"/>
        </w:rPr>
        <w:t>Die veldtog staar uitdagings in die gesig met problematiese wette wat in die parlement bespreek word wat vrye uitdrukking kan ondermyn. Om hierdie regs- en beleidsuitdagings te navigeer, is noodsaaklik vir die veldtog om vryheid van spraak te beskerm en te bevorder.</w:t>
      </w:r>
    </w:p>
    <w:p w14:paraId="4601CB00" w14:textId="219916E5" w:rsidR="005A16CA" w:rsidRPr="00D33F1E" w:rsidRDefault="005A16CA" w:rsidP="005A16CA">
      <w:pPr>
        <w:spacing w:before="240" w:line="360" w:lineRule="auto"/>
        <w:jc w:val="both"/>
        <w:rPr>
          <w:rFonts w:asciiTheme="minorHAnsi" w:eastAsia="Calibri" w:hAnsiTheme="minorHAnsi" w:cstheme="minorHAnsi"/>
          <w:lang w:val="nl-NL"/>
        </w:rPr>
      </w:pPr>
      <w:r w:rsidRPr="00D33F1E">
        <w:rPr>
          <w:rFonts w:asciiTheme="minorHAnsi" w:eastAsia="Calibri" w:hAnsiTheme="minorHAnsi" w:cstheme="minorHAnsi"/>
          <w:lang w:val="nl-NL"/>
        </w:rPr>
        <w:t>3.4</w:t>
      </w:r>
      <w:r w:rsidRPr="00D33F1E">
        <w:rPr>
          <w:rFonts w:asciiTheme="minorHAnsi" w:eastAsia="Calibri" w:hAnsiTheme="minorHAnsi" w:cstheme="minorHAnsi"/>
          <w:lang w:val="nl-NL"/>
        </w:rPr>
        <w:tab/>
      </w:r>
      <w:r w:rsidR="00703BC4" w:rsidRPr="00703BC4">
        <w:rPr>
          <w:rFonts w:asciiTheme="minorHAnsi" w:eastAsia="Calibri" w:hAnsiTheme="minorHAnsi" w:cstheme="minorHAnsi"/>
          <w:lang w:val="nl-NL"/>
        </w:rPr>
        <w:t>Hoe word die platform aangewend deur die veldtog om menseregteskendings aan te spreek?</w:t>
      </w:r>
    </w:p>
    <w:p w14:paraId="075FE8DE" w14:textId="77777777" w:rsidR="007C251C" w:rsidRPr="00AB7EF2" w:rsidRDefault="007C251C" w:rsidP="005C16D8">
      <w:pPr>
        <w:spacing w:line="360" w:lineRule="auto"/>
        <w:jc w:val="both"/>
        <w:rPr>
          <w:rFonts w:asciiTheme="minorHAnsi" w:eastAsia="Calibri" w:hAnsiTheme="minorHAnsi" w:cstheme="minorHAnsi"/>
          <w:b/>
          <w:bCs/>
          <w:i/>
          <w:iCs/>
          <w:highlight w:val="yellow"/>
          <w:lang w:val="nl-NL"/>
        </w:rPr>
      </w:pPr>
      <w:r w:rsidRPr="00AB7EF2">
        <w:rPr>
          <w:rFonts w:asciiTheme="minorHAnsi" w:eastAsia="Calibri" w:hAnsiTheme="minorHAnsi" w:cstheme="minorHAnsi"/>
          <w:b/>
          <w:bCs/>
          <w:i/>
          <w:iCs/>
          <w:highlight w:val="yellow"/>
          <w:lang w:val="nl-NL"/>
        </w:rPr>
        <w:t>Moontlike antwoorde kan die volgende insluit:</w:t>
      </w:r>
    </w:p>
    <w:p w14:paraId="42F3F632" w14:textId="77777777" w:rsidR="00B24F1B" w:rsidRDefault="007C251C" w:rsidP="00B24F1B">
      <w:pPr>
        <w:pStyle w:val="ListParagraph"/>
        <w:numPr>
          <w:ilvl w:val="0"/>
          <w:numId w:val="13"/>
        </w:numPr>
        <w:spacing w:line="276" w:lineRule="auto"/>
        <w:ind w:hanging="436"/>
        <w:jc w:val="both"/>
        <w:rPr>
          <w:rFonts w:asciiTheme="minorHAnsi" w:eastAsia="Calibri" w:hAnsiTheme="minorHAnsi" w:cstheme="minorHAnsi"/>
          <w:b/>
          <w:bCs/>
          <w:highlight w:val="yellow"/>
          <w:lang w:val="nl-NL"/>
        </w:rPr>
      </w:pPr>
      <w:r w:rsidRPr="007C251C">
        <w:rPr>
          <w:rFonts w:asciiTheme="minorHAnsi" w:eastAsia="Calibri" w:hAnsiTheme="minorHAnsi" w:cstheme="minorHAnsi"/>
          <w:b/>
          <w:bCs/>
          <w:highlight w:val="yellow"/>
          <w:lang w:val="nl-NL"/>
        </w:rPr>
        <w:t>Ondersoek en blootlê van vergrype.</w:t>
      </w:r>
    </w:p>
    <w:p w14:paraId="14AD69FD" w14:textId="77777777" w:rsidR="00B24F1B" w:rsidRPr="00B24F1B" w:rsidRDefault="007C251C" w:rsidP="00B24F1B">
      <w:pPr>
        <w:pStyle w:val="ListParagraph"/>
        <w:numPr>
          <w:ilvl w:val="0"/>
          <w:numId w:val="13"/>
        </w:numPr>
        <w:spacing w:line="276" w:lineRule="auto"/>
        <w:ind w:hanging="436"/>
        <w:jc w:val="both"/>
        <w:rPr>
          <w:rFonts w:asciiTheme="minorHAnsi" w:eastAsia="Calibri" w:hAnsiTheme="minorHAnsi" w:cstheme="minorHAnsi"/>
          <w:b/>
          <w:bCs/>
          <w:highlight w:val="yellow"/>
          <w:lang w:val="nl-NL"/>
        </w:rPr>
      </w:pPr>
      <w:r w:rsidRPr="00B24F1B">
        <w:rPr>
          <w:rFonts w:asciiTheme="minorHAnsi" w:eastAsia="Calibri" w:hAnsiTheme="minorHAnsi" w:cstheme="minorHAnsi"/>
          <w:b/>
          <w:bCs/>
          <w:highlight w:val="yellow"/>
        </w:rPr>
        <w:t>Versterking van gemarginaliseerde stemme.</w:t>
      </w:r>
    </w:p>
    <w:p w14:paraId="51B0E260" w14:textId="77777777" w:rsidR="00B24F1B" w:rsidRDefault="007C251C" w:rsidP="00B24F1B">
      <w:pPr>
        <w:pStyle w:val="ListParagraph"/>
        <w:numPr>
          <w:ilvl w:val="0"/>
          <w:numId w:val="13"/>
        </w:numPr>
        <w:spacing w:line="276" w:lineRule="auto"/>
        <w:ind w:hanging="436"/>
        <w:jc w:val="both"/>
        <w:rPr>
          <w:rFonts w:asciiTheme="minorHAnsi" w:eastAsia="Calibri" w:hAnsiTheme="minorHAnsi" w:cstheme="minorHAnsi"/>
          <w:b/>
          <w:bCs/>
          <w:highlight w:val="yellow"/>
          <w:lang w:val="nl-NL"/>
        </w:rPr>
      </w:pPr>
      <w:r w:rsidRPr="00B24F1B">
        <w:rPr>
          <w:rFonts w:asciiTheme="minorHAnsi" w:eastAsia="Calibri" w:hAnsiTheme="minorHAnsi" w:cstheme="minorHAnsi"/>
          <w:b/>
          <w:bCs/>
          <w:highlight w:val="yellow"/>
          <w:lang w:val="nl-NL"/>
        </w:rPr>
        <w:t>Om owerhede aanspreeklik te hou.</w:t>
      </w:r>
    </w:p>
    <w:p w14:paraId="3263DCAF" w14:textId="77777777" w:rsidR="00B24F1B" w:rsidRPr="00B24F1B" w:rsidRDefault="007C251C" w:rsidP="00B24F1B">
      <w:pPr>
        <w:pStyle w:val="ListParagraph"/>
        <w:numPr>
          <w:ilvl w:val="0"/>
          <w:numId w:val="13"/>
        </w:numPr>
        <w:spacing w:line="276" w:lineRule="auto"/>
        <w:ind w:hanging="436"/>
        <w:jc w:val="both"/>
        <w:rPr>
          <w:rFonts w:asciiTheme="minorHAnsi" w:eastAsia="Calibri" w:hAnsiTheme="minorHAnsi" w:cstheme="minorHAnsi"/>
          <w:b/>
          <w:bCs/>
          <w:highlight w:val="yellow"/>
          <w:lang w:val="nl-NL"/>
        </w:rPr>
      </w:pPr>
      <w:r w:rsidRPr="00B24F1B">
        <w:rPr>
          <w:rFonts w:asciiTheme="minorHAnsi" w:eastAsia="Calibri" w:hAnsiTheme="minorHAnsi" w:cstheme="minorHAnsi"/>
          <w:b/>
          <w:bCs/>
          <w:highlight w:val="yellow"/>
        </w:rPr>
        <w:t>Bewusmaking van die publiek.</w:t>
      </w:r>
    </w:p>
    <w:p w14:paraId="208702F4" w14:textId="30FE99ED" w:rsidR="007C251C" w:rsidRPr="00B24F1B" w:rsidRDefault="007C251C" w:rsidP="00B24F1B">
      <w:pPr>
        <w:pStyle w:val="ListParagraph"/>
        <w:numPr>
          <w:ilvl w:val="0"/>
          <w:numId w:val="13"/>
        </w:numPr>
        <w:spacing w:line="276" w:lineRule="auto"/>
        <w:ind w:hanging="436"/>
        <w:jc w:val="both"/>
        <w:rPr>
          <w:rFonts w:asciiTheme="minorHAnsi" w:eastAsia="Calibri" w:hAnsiTheme="minorHAnsi" w:cstheme="minorHAnsi"/>
          <w:b/>
          <w:bCs/>
          <w:highlight w:val="yellow"/>
          <w:lang w:val="nl-NL"/>
        </w:rPr>
      </w:pPr>
      <w:r w:rsidRPr="00B24F1B">
        <w:rPr>
          <w:rFonts w:asciiTheme="minorHAnsi" w:eastAsia="Calibri" w:hAnsiTheme="minorHAnsi" w:cstheme="minorHAnsi"/>
          <w:b/>
          <w:bCs/>
          <w:highlight w:val="yellow"/>
          <w:lang w:val="nl-NL"/>
        </w:rPr>
        <w:t>Pleit vir geregtigheid en verandering.</w:t>
      </w:r>
    </w:p>
    <w:p w14:paraId="4DD58DE6" w14:textId="031A1C98" w:rsidR="00AB7EF2" w:rsidRDefault="00AB7EF2">
      <w:pPr>
        <w:rPr>
          <w:rFonts w:asciiTheme="minorHAnsi" w:eastAsia="Calibri" w:hAnsiTheme="minorHAnsi" w:cstheme="minorHAnsi"/>
          <w:lang w:val="nl-NL"/>
        </w:rPr>
      </w:pPr>
      <w:r>
        <w:rPr>
          <w:rFonts w:asciiTheme="minorHAnsi" w:eastAsia="Calibri" w:hAnsiTheme="minorHAnsi" w:cstheme="minorHAnsi"/>
          <w:lang w:val="nl-NL"/>
        </w:rPr>
        <w:br w:type="page"/>
      </w:r>
    </w:p>
    <w:p w14:paraId="58AE8462" w14:textId="13CE5730" w:rsidR="006E4C8D" w:rsidRPr="00515833" w:rsidRDefault="005A16CA" w:rsidP="00515833">
      <w:pPr>
        <w:spacing w:before="240" w:line="360" w:lineRule="auto"/>
        <w:jc w:val="both"/>
        <w:rPr>
          <w:rFonts w:asciiTheme="minorHAnsi" w:eastAsia="Calibri" w:hAnsiTheme="minorHAnsi" w:cstheme="minorHAnsi"/>
          <w:lang w:val="nl-NL"/>
        </w:rPr>
      </w:pPr>
      <w:r w:rsidRPr="00D33F1E">
        <w:rPr>
          <w:rFonts w:asciiTheme="minorHAnsi" w:eastAsia="Calibri" w:hAnsiTheme="minorHAnsi" w:cstheme="minorHAnsi"/>
          <w:lang w:val="nl-NL"/>
        </w:rPr>
        <w:t>3.5</w:t>
      </w:r>
      <w:r w:rsidRPr="00D33F1E">
        <w:rPr>
          <w:rFonts w:asciiTheme="minorHAnsi" w:eastAsia="Calibri" w:hAnsiTheme="minorHAnsi" w:cstheme="minorHAnsi"/>
          <w:lang w:val="nl-NL"/>
        </w:rPr>
        <w:tab/>
        <w:t>Hoe kan jy by h</w:t>
      </w:r>
      <w:r>
        <w:rPr>
          <w:rFonts w:asciiTheme="minorHAnsi" w:eastAsia="Calibri" w:hAnsiTheme="minorHAnsi" w:cstheme="minorHAnsi"/>
          <w:lang w:val="nl-NL"/>
        </w:rPr>
        <w:t>ierdie veldtog betrokke raak?</w:t>
      </w:r>
    </w:p>
    <w:p w14:paraId="3A19804A" w14:textId="77777777" w:rsidR="006E4C8D" w:rsidRPr="00AB7EF2" w:rsidRDefault="006E4C8D" w:rsidP="0005565E">
      <w:pPr>
        <w:spacing w:line="360" w:lineRule="auto"/>
        <w:jc w:val="both"/>
        <w:rPr>
          <w:rFonts w:asciiTheme="minorHAnsi" w:eastAsia="Calibri" w:hAnsiTheme="minorHAnsi" w:cstheme="minorHAnsi"/>
          <w:b/>
          <w:bCs/>
          <w:i/>
          <w:iCs/>
          <w:highlight w:val="yellow"/>
          <w:lang w:val="nl-NL"/>
        </w:rPr>
      </w:pPr>
      <w:r w:rsidRPr="00AB7EF2">
        <w:rPr>
          <w:rFonts w:asciiTheme="minorHAnsi" w:eastAsia="Calibri" w:hAnsiTheme="minorHAnsi" w:cstheme="minorHAnsi"/>
          <w:b/>
          <w:bCs/>
          <w:i/>
          <w:iCs/>
          <w:highlight w:val="yellow"/>
          <w:lang w:val="nl-NL"/>
        </w:rPr>
        <w:t>Moontlike antwoorde kan die volgende insluit:</w:t>
      </w:r>
    </w:p>
    <w:p w14:paraId="7F5B64CE" w14:textId="26196808" w:rsidR="006E4C8D" w:rsidRPr="007D72AE" w:rsidRDefault="006E4C8D" w:rsidP="0005565E">
      <w:pPr>
        <w:pStyle w:val="ListParagraph"/>
        <w:numPr>
          <w:ilvl w:val="0"/>
          <w:numId w:val="9"/>
        </w:numPr>
        <w:spacing w:line="276" w:lineRule="auto"/>
        <w:jc w:val="both"/>
        <w:rPr>
          <w:rFonts w:asciiTheme="minorHAnsi" w:eastAsia="Calibri" w:hAnsiTheme="minorHAnsi" w:cstheme="minorHAnsi"/>
          <w:b/>
          <w:bCs/>
          <w:highlight w:val="yellow"/>
          <w:lang w:val="nl-NL"/>
        </w:rPr>
      </w:pPr>
      <w:r w:rsidRPr="007D72AE">
        <w:rPr>
          <w:rFonts w:asciiTheme="minorHAnsi" w:eastAsia="Calibri" w:hAnsiTheme="minorHAnsi" w:cstheme="minorHAnsi"/>
          <w:b/>
          <w:bCs/>
          <w:highlight w:val="yellow"/>
          <w:lang w:val="nl-NL"/>
        </w:rPr>
        <w:t xml:space="preserve">Word 'n </w:t>
      </w:r>
      <w:r w:rsidR="00D23B1D">
        <w:rPr>
          <w:rFonts w:asciiTheme="minorHAnsi" w:eastAsia="Calibri" w:hAnsiTheme="minorHAnsi" w:cstheme="minorHAnsi"/>
          <w:b/>
          <w:bCs/>
          <w:highlight w:val="yellow"/>
          <w:lang w:val="nl-NL"/>
        </w:rPr>
        <w:t>V</w:t>
      </w:r>
      <w:r w:rsidRPr="007D72AE">
        <w:rPr>
          <w:rFonts w:asciiTheme="minorHAnsi" w:eastAsia="Calibri" w:hAnsiTheme="minorHAnsi" w:cstheme="minorHAnsi"/>
          <w:b/>
          <w:bCs/>
          <w:highlight w:val="yellow"/>
          <w:lang w:val="nl-NL"/>
        </w:rPr>
        <w:t xml:space="preserve">riend van </w:t>
      </w:r>
      <w:r w:rsidR="00D23B1D">
        <w:rPr>
          <w:rFonts w:asciiTheme="minorHAnsi" w:eastAsia="Calibri" w:hAnsiTheme="minorHAnsi" w:cstheme="minorHAnsi"/>
          <w:b/>
          <w:bCs/>
          <w:highlight w:val="yellow"/>
          <w:lang w:val="nl-NL"/>
        </w:rPr>
        <w:t>V</w:t>
      </w:r>
      <w:r w:rsidRPr="007D72AE">
        <w:rPr>
          <w:rFonts w:asciiTheme="minorHAnsi" w:eastAsia="Calibri" w:hAnsiTheme="minorHAnsi" w:cstheme="minorHAnsi"/>
          <w:b/>
          <w:bCs/>
          <w:highlight w:val="yellow"/>
          <w:lang w:val="nl-NL"/>
        </w:rPr>
        <w:t xml:space="preserve">rye </w:t>
      </w:r>
      <w:r w:rsidR="00D23B1D">
        <w:rPr>
          <w:rFonts w:asciiTheme="minorHAnsi" w:eastAsia="Calibri" w:hAnsiTheme="minorHAnsi" w:cstheme="minorHAnsi"/>
          <w:b/>
          <w:bCs/>
          <w:highlight w:val="yellow"/>
          <w:lang w:val="nl-NL"/>
        </w:rPr>
        <w:t>U</w:t>
      </w:r>
      <w:r w:rsidRPr="007D72AE">
        <w:rPr>
          <w:rFonts w:asciiTheme="minorHAnsi" w:eastAsia="Calibri" w:hAnsiTheme="minorHAnsi" w:cstheme="minorHAnsi"/>
          <w:b/>
          <w:bCs/>
          <w:highlight w:val="yellow"/>
          <w:lang w:val="nl-NL"/>
        </w:rPr>
        <w:t>itdrukking: Ontvang nuusbriewe en kennisgewings oor geleenthede.</w:t>
      </w:r>
    </w:p>
    <w:p w14:paraId="70372F70" w14:textId="2BF5A9AE" w:rsidR="006E4C8D" w:rsidRPr="007D72AE" w:rsidRDefault="006E4C8D" w:rsidP="0005565E">
      <w:pPr>
        <w:pStyle w:val="ListParagraph"/>
        <w:numPr>
          <w:ilvl w:val="0"/>
          <w:numId w:val="9"/>
        </w:numPr>
        <w:spacing w:line="276" w:lineRule="auto"/>
        <w:jc w:val="both"/>
        <w:rPr>
          <w:rFonts w:asciiTheme="minorHAnsi" w:eastAsia="Calibri" w:hAnsiTheme="minorHAnsi" w:cstheme="minorHAnsi"/>
          <w:b/>
          <w:bCs/>
          <w:highlight w:val="yellow"/>
          <w:lang w:val="nl-NL"/>
        </w:rPr>
      </w:pPr>
      <w:r w:rsidRPr="007D72AE">
        <w:rPr>
          <w:rFonts w:asciiTheme="minorHAnsi" w:eastAsia="Calibri" w:hAnsiTheme="minorHAnsi" w:cstheme="minorHAnsi"/>
          <w:b/>
          <w:bCs/>
          <w:highlight w:val="yellow"/>
          <w:lang w:val="nl-NL"/>
        </w:rPr>
        <w:t xml:space="preserve">Word 'n </w:t>
      </w:r>
      <w:r w:rsidR="00BE0012">
        <w:rPr>
          <w:rFonts w:asciiTheme="minorHAnsi" w:eastAsia="Calibri" w:hAnsiTheme="minorHAnsi" w:cstheme="minorHAnsi"/>
          <w:b/>
          <w:bCs/>
          <w:highlight w:val="yellow"/>
          <w:lang w:val="nl-NL"/>
        </w:rPr>
        <w:t>s</w:t>
      </w:r>
      <w:r w:rsidRPr="007D72AE">
        <w:rPr>
          <w:rFonts w:asciiTheme="minorHAnsi" w:eastAsia="Calibri" w:hAnsiTheme="minorHAnsi" w:cstheme="minorHAnsi"/>
          <w:b/>
          <w:bCs/>
          <w:highlight w:val="yellow"/>
          <w:lang w:val="nl-NL"/>
        </w:rPr>
        <w:t>kenkervriend van vrye uitdrukking: Maak 'n skenking om die saak te ondersteun.</w:t>
      </w:r>
    </w:p>
    <w:p w14:paraId="1023DE97" w14:textId="426E0045" w:rsidR="006E4C8D" w:rsidRPr="007D72AE" w:rsidRDefault="006E4C8D" w:rsidP="0005565E">
      <w:pPr>
        <w:pStyle w:val="ListParagraph"/>
        <w:numPr>
          <w:ilvl w:val="0"/>
          <w:numId w:val="9"/>
        </w:numPr>
        <w:spacing w:line="276" w:lineRule="auto"/>
        <w:jc w:val="both"/>
        <w:rPr>
          <w:rFonts w:asciiTheme="minorHAnsi" w:eastAsia="Calibri" w:hAnsiTheme="minorHAnsi" w:cstheme="minorHAnsi"/>
          <w:b/>
          <w:bCs/>
          <w:highlight w:val="yellow"/>
          <w:lang w:val="nl-NL"/>
        </w:rPr>
      </w:pPr>
      <w:r w:rsidRPr="007D72AE">
        <w:rPr>
          <w:rFonts w:asciiTheme="minorHAnsi" w:eastAsia="Calibri" w:hAnsiTheme="minorHAnsi" w:cstheme="minorHAnsi"/>
          <w:b/>
          <w:bCs/>
          <w:highlight w:val="yellow"/>
          <w:lang w:val="nl-NL"/>
        </w:rPr>
        <w:t xml:space="preserve">Vrywilligerswerk as 'n gratis uitdrukkingsaktivis: Gebruik </w:t>
      </w:r>
      <w:r w:rsidR="00BE0012">
        <w:rPr>
          <w:rFonts w:asciiTheme="minorHAnsi" w:eastAsia="Calibri" w:hAnsiTheme="minorHAnsi" w:cstheme="minorHAnsi"/>
          <w:b/>
          <w:bCs/>
          <w:highlight w:val="yellow"/>
          <w:lang w:val="nl-NL"/>
        </w:rPr>
        <w:t>jou</w:t>
      </w:r>
      <w:r w:rsidRPr="007D72AE">
        <w:rPr>
          <w:rFonts w:asciiTheme="minorHAnsi" w:eastAsia="Calibri" w:hAnsiTheme="minorHAnsi" w:cstheme="minorHAnsi"/>
          <w:b/>
          <w:bCs/>
          <w:highlight w:val="yellow"/>
          <w:lang w:val="nl-NL"/>
        </w:rPr>
        <w:t xml:space="preserve"> vaardighede en ervaring om die veldtog by te staan.</w:t>
      </w:r>
    </w:p>
    <w:p w14:paraId="4B1F06EB" w14:textId="358E57F5" w:rsidR="006E4C8D" w:rsidRPr="007D72AE" w:rsidRDefault="006E4C8D" w:rsidP="0005565E">
      <w:pPr>
        <w:pStyle w:val="ListParagraph"/>
        <w:numPr>
          <w:ilvl w:val="0"/>
          <w:numId w:val="9"/>
        </w:numPr>
        <w:spacing w:line="276" w:lineRule="auto"/>
        <w:jc w:val="both"/>
        <w:rPr>
          <w:rFonts w:asciiTheme="minorHAnsi" w:eastAsia="Calibri" w:hAnsiTheme="minorHAnsi" w:cstheme="minorHAnsi"/>
          <w:b/>
          <w:bCs/>
          <w:highlight w:val="yellow"/>
          <w:lang w:val="nl-NL"/>
        </w:rPr>
      </w:pPr>
      <w:r w:rsidRPr="007D72AE">
        <w:rPr>
          <w:rFonts w:asciiTheme="minorHAnsi" w:eastAsia="Calibri" w:hAnsiTheme="minorHAnsi" w:cstheme="minorHAnsi"/>
          <w:b/>
          <w:bCs/>
          <w:highlight w:val="yellow"/>
          <w:lang w:val="nl-NL"/>
        </w:rPr>
        <w:t xml:space="preserve">Waarsku die </w:t>
      </w:r>
      <w:r w:rsidR="00DC57C4">
        <w:rPr>
          <w:rFonts w:asciiTheme="minorHAnsi" w:eastAsia="Calibri" w:hAnsiTheme="minorHAnsi" w:cstheme="minorHAnsi"/>
          <w:b/>
          <w:bCs/>
          <w:highlight w:val="yellow"/>
          <w:lang w:val="nl-NL"/>
        </w:rPr>
        <w:t>Veldtog vir Vrye Uitdrukking (</w:t>
      </w:r>
      <w:r w:rsidRPr="007D72AE">
        <w:rPr>
          <w:rFonts w:asciiTheme="minorHAnsi" w:eastAsia="Calibri" w:hAnsiTheme="minorHAnsi" w:cstheme="minorHAnsi"/>
          <w:b/>
          <w:bCs/>
          <w:highlight w:val="yellow"/>
          <w:lang w:val="nl-NL"/>
        </w:rPr>
        <w:t>CFE</w:t>
      </w:r>
      <w:r w:rsidR="00DC57C4">
        <w:rPr>
          <w:rFonts w:asciiTheme="minorHAnsi" w:eastAsia="Calibri" w:hAnsiTheme="minorHAnsi" w:cstheme="minorHAnsi"/>
          <w:b/>
          <w:bCs/>
          <w:highlight w:val="yellow"/>
          <w:lang w:val="nl-NL"/>
        </w:rPr>
        <w:t xml:space="preserve">) </w:t>
      </w:r>
      <w:r w:rsidRPr="007D72AE">
        <w:rPr>
          <w:rFonts w:asciiTheme="minorHAnsi" w:eastAsia="Calibri" w:hAnsiTheme="minorHAnsi" w:cstheme="minorHAnsi"/>
          <w:b/>
          <w:bCs/>
          <w:highlight w:val="yellow"/>
          <w:lang w:val="nl-NL"/>
        </w:rPr>
        <w:t>oor kwessies of gebeure wat 'n reaksie benodig.</w:t>
      </w:r>
    </w:p>
    <w:p w14:paraId="66707232" w14:textId="77777777" w:rsidR="005A16CA" w:rsidRPr="007D72AE" w:rsidRDefault="005A16CA" w:rsidP="005A16CA">
      <w:pPr>
        <w:jc w:val="both"/>
        <w:rPr>
          <w:rFonts w:asciiTheme="minorHAnsi" w:eastAsia="Calibri" w:hAnsiTheme="minorHAnsi" w:cstheme="minorHAnsi"/>
          <w:lang w:val="nl-NL"/>
        </w:rPr>
      </w:pPr>
    </w:p>
    <w:p w14:paraId="02D9C381" w14:textId="77777777" w:rsidR="005A16CA" w:rsidRPr="007D72AE" w:rsidRDefault="005A16CA" w:rsidP="005A16CA">
      <w:pPr>
        <w:rPr>
          <w:rFonts w:asciiTheme="minorHAnsi" w:eastAsia="Calibri" w:hAnsiTheme="minorHAnsi" w:cstheme="minorHAnsi"/>
          <w:lang w:val="nl-NL"/>
        </w:rPr>
      </w:pPr>
    </w:p>
    <w:p w14:paraId="772DEF72" w14:textId="77777777" w:rsidR="005A16CA" w:rsidRPr="007D72AE" w:rsidRDefault="005A16CA" w:rsidP="005A16CA">
      <w:pPr>
        <w:rPr>
          <w:rFonts w:ascii="Calibri" w:eastAsia="Calibri" w:hAnsi="Calibri" w:cs="Calibri"/>
          <w:lang w:val="nl-NL"/>
        </w:rPr>
      </w:pPr>
      <w:r w:rsidRPr="007D72AE">
        <w:rPr>
          <w:rFonts w:ascii="Arial" w:eastAsia="Arial" w:hAnsi="Arial" w:cs="Arial"/>
          <w:lang w:val="nl-NL"/>
        </w:rPr>
        <w:t xml:space="preserve">  </w:t>
      </w:r>
      <w:r w:rsidRPr="00B23342">
        <w:rPr>
          <w:noProof/>
        </w:rPr>
        <w:drawing>
          <wp:anchor distT="0" distB="0" distL="114300" distR="114300" simplePos="0" relativeHeight="251662336" behindDoc="0" locked="0" layoutInCell="1" hidden="0" allowOverlap="1" wp14:anchorId="182B47E4" wp14:editId="4F71C27B">
            <wp:simplePos x="0" y="0"/>
            <wp:positionH relativeFrom="margin">
              <wp:align>left</wp:align>
            </wp:positionH>
            <wp:positionV relativeFrom="paragraph">
              <wp:posOffset>114300</wp:posOffset>
            </wp:positionV>
            <wp:extent cx="448310" cy="449580"/>
            <wp:effectExtent l="0" t="0" r="8890" b="7620"/>
            <wp:wrapSquare wrapText="bothSides" distT="0" distB="0" distL="114300" distR="114300"/>
            <wp:docPr id="1912553589"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sidRPr="007D72AE">
        <w:rPr>
          <w:rFonts w:ascii="Arial" w:eastAsia="Arial" w:hAnsi="Arial" w:cs="Arial"/>
          <w:lang w:val="nl-NL"/>
        </w:rPr>
        <w:t xml:space="preserve">                                                                                                                                                  </w:t>
      </w:r>
    </w:p>
    <w:p w14:paraId="3847E27A" w14:textId="77777777" w:rsidR="005A16CA" w:rsidRPr="007D72AE" w:rsidRDefault="005A16CA" w:rsidP="005A16CA">
      <w:pPr>
        <w:rPr>
          <w:rFonts w:ascii="Calibri" w:eastAsia="Calibri" w:hAnsi="Calibri" w:cs="Calibri"/>
          <w:lang w:val="nl-NL"/>
        </w:rPr>
      </w:pPr>
      <w:r w:rsidRPr="007D72AE">
        <w:rPr>
          <w:rFonts w:ascii="Calibri" w:eastAsia="Calibri" w:hAnsi="Calibri" w:cs="Calibri"/>
          <w:lang w:val="nl-NL"/>
        </w:rPr>
        <w:t> </w:t>
      </w:r>
    </w:p>
    <w:p w14:paraId="38C828AE" w14:textId="77777777" w:rsidR="005A16CA" w:rsidRPr="00B42F89" w:rsidRDefault="005A16CA" w:rsidP="005A16CA">
      <w:pPr>
        <w:rPr>
          <w:rFonts w:asciiTheme="minorHAnsi" w:eastAsia="Calibri" w:hAnsiTheme="minorHAnsi" w:cstheme="minorHAnsi"/>
          <w:b/>
          <w:i/>
          <w:sz w:val="28"/>
          <w:szCs w:val="28"/>
          <w:lang w:val="nl-NL"/>
        </w:rPr>
      </w:pPr>
      <w:r w:rsidRPr="00B42F89">
        <w:rPr>
          <w:rFonts w:asciiTheme="minorHAnsi" w:eastAsia="Calibri" w:hAnsiTheme="minorHAnsi" w:cstheme="minorHAnsi"/>
          <w:b/>
          <w:i/>
          <w:sz w:val="28"/>
          <w:szCs w:val="28"/>
          <w:u w:val="single"/>
          <w:lang w:val="nl-NL"/>
        </w:rPr>
        <w:t>Aktiwiteit 4:</w:t>
      </w:r>
      <w:r w:rsidRPr="00B42F89">
        <w:rPr>
          <w:rFonts w:asciiTheme="minorHAnsi" w:eastAsia="Calibri" w:hAnsiTheme="minorHAnsi" w:cstheme="minorHAnsi"/>
          <w:b/>
          <w:i/>
          <w:sz w:val="28"/>
          <w:szCs w:val="28"/>
          <w:lang w:val="nl-NL"/>
        </w:rPr>
        <w:t xml:space="preserve"> Refleksie</w:t>
      </w:r>
    </w:p>
    <w:p w14:paraId="71CD6430" w14:textId="77777777" w:rsidR="005A16CA" w:rsidRPr="00B42F89" w:rsidRDefault="005A16CA" w:rsidP="005A16CA">
      <w:pPr>
        <w:spacing w:before="240"/>
        <w:rPr>
          <w:rFonts w:asciiTheme="minorHAnsi" w:eastAsia="Calibri" w:hAnsiTheme="minorHAnsi" w:cstheme="minorHAnsi"/>
          <w:bCs/>
          <w:iCs/>
          <w:lang w:val="nl-NL"/>
        </w:rPr>
      </w:pPr>
      <w:r w:rsidRPr="00B42F89">
        <w:rPr>
          <w:rFonts w:asciiTheme="minorHAnsi" w:eastAsia="Calibri" w:hAnsiTheme="minorHAnsi" w:cstheme="minorHAnsi"/>
          <w:bCs/>
          <w:iCs/>
          <w:lang w:val="nl-NL"/>
        </w:rPr>
        <w:t xml:space="preserve">Besin oor die inhoud wat ons in hierdie les behandel het en beantwoord dan die volgende vraag. </w:t>
      </w:r>
    </w:p>
    <w:p w14:paraId="6F89827E" w14:textId="77777777" w:rsidR="005A16CA" w:rsidRPr="00B42F89" w:rsidRDefault="005A16CA" w:rsidP="005A16CA">
      <w:pPr>
        <w:rPr>
          <w:rFonts w:ascii="Calibri" w:eastAsia="Calibri" w:hAnsi="Calibri" w:cs="Calibri"/>
          <w:lang w:val="nl-NL"/>
        </w:rPr>
      </w:pPr>
    </w:p>
    <w:p w14:paraId="095FFBC3" w14:textId="77777777" w:rsidR="005A16CA" w:rsidRPr="00B42F89" w:rsidRDefault="005A16CA" w:rsidP="005A16CA">
      <w:pPr>
        <w:ind w:left="720" w:hanging="720"/>
        <w:rPr>
          <w:rFonts w:ascii="Calibri" w:eastAsia="Calibri" w:hAnsi="Calibri" w:cs="Calibri"/>
          <w:lang w:val="nl-NL"/>
        </w:rPr>
      </w:pPr>
      <w:r w:rsidRPr="00B42F89">
        <w:rPr>
          <w:rFonts w:ascii="Calibri" w:eastAsia="Calibri" w:hAnsi="Calibri" w:cs="Calibri"/>
          <w:lang w:val="nl-NL"/>
        </w:rPr>
        <w:t>4.1</w:t>
      </w:r>
      <w:r w:rsidRPr="00B42F89">
        <w:rPr>
          <w:rFonts w:ascii="Calibri" w:eastAsia="Calibri" w:hAnsi="Calibri" w:cs="Calibri"/>
          <w:lang w:val="nl-NL"/>
        </w:rPr>
        <w:tab/>
        <w:t>Hoe kan jy jou vryheid van uitdrukking verantwoordelik gebruik om positief by te dra tot die</w:t>
      </w:r>
      <w:r>
        <w:rPr>
          <w:rFonts w:ascii="Calibri" w:eastAsia="Calibri" w:hAnsi="Calibri" w:cs="Calibri"/>
          <w:lang w:val="nl-NL"/>
        </w:rPr>
        <w:br/>
      </w:r>
      <w:r w:rsidRPr="00B42F89">
        <w:rPr>
          <w:rFonts w:ascii="Calibri" w:eastAsia="Calibri" w:hAnsi="Calibri" w:cs="Calibri"/>
          <w:lang w:val="nl-NL"/>
        </w:rPr>
        <w:t>samelewing en begrip en empatie te bevorder?</w:t>
      </w:r>
    </w:p>
    <w:p w14:paraId="424A0F2D" w14:textId="77777777" w:rsidR="005A16CA" w:rsidRPr="003B41A5" w:rsidRDefault="005A16CA" w:rsidP="005A16CA">
      <w:pPr>
        <w:spacing w:line="360" w:lineRule="auto"/>
        <w:jc w:val="both"/>
        <w:rPr>
          <w:rFonts w:asciiTheme="minorHAnsi" w:eastAsia="Calibri" w:hAnsiTheme="minorHAnsi" w:cstheme="minorHAnsi"/>
          <w:lang w:val="nl-NL"/>
        </w:rPr>
      </w:pPr>
      <w:r w:rsidRPr="003B41A5">
        <w:rPr>
          <w:rFonts w:asciiTheme="minorHAnsi" w:eastAsia="Calibri" w:hAnsiTheme="minorHAnsi" w:cstheme="minorHAnsi"/>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0ECA2F" w14:textId="5DC24679" w:rsidR="005A16CA" w:rsidRPr="003B41A5" w:rsidRDefault="005A16CA" w:rsidP="005A16CA">
      <w:pPr>
        <w:spacing w:line="360" w:lineRule="auto"/>
        <w:jc w:val="both"/>
        <w:rPr>
          <w:rFonts w:asciiTheme="minorHAnsi" w:eastAsia="Calibri" w:hAnsiTheme="minorHAnsi" w:cstheme="minorHAnsi"/>
          <w:lang w:val="nl-NL"/>
        </w:rPr>
      </w:pPr>
      <w:r w:rsidRPr="003B41A5">
        <w:rPr>
          <w:rFonts w:asciiTheme="minorHAnsi" w:eastAsia="Calibri" w:hAnsiTheme="minorHAnsi" w:cstheme="minorHAnsi"/>
          <w:lang w:val="nl-N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2F9623" w14:textId="77777777" w:rsidR="003B41A5" w:rsidRPr="00AB7EF2" w:rsidRDefault="003B41A5" w:rsidP="003B41A5">
      <w:pPr>
        <w:jc w:val="center"/>
        <w:rPr>
          <w:rFonts w:ascii="Calibri" w:eastAsia="Calibri" w:hAnsi="Calibri" w:cs="Calibri"/>
          <w:b/>
          <w:iCs/>
          <w:lang w:val="nl-NL"/>
        </w:rPr>
      </w:pPr>
      <w:r w:rsidRPr="00AB7EF2">
        <w:rPr>
          <w:rFonts w:ascii="Calibri" w:eastAsia="Calibri" w:hAnsi="Calibri" w:cs="Calibri"/>
          <w:b/>
          <w:iCs/>
          <w:highlight w:val="yellow"/>
          <w:lang w:val="nl-NL"/>
        </w:rPr>
        <w:t>Leerders sal persoonlike antwoorde op hierdie vrae hê.</w:t>
      </w:r>
    </w:p>
    <w:p w14:paraId="406F4B56" w14:textId="77777777" w:rsidR="005A16CA" w:rsidRPr="003B41A5" w:rsidRDefault="005A16CA" w:rsidP="005A16CA">
      <w:pPr>
        <w:rPr>
          <w:rFonts w:ascii="Calibri" w:eastAsia="Calibri" w:hAnsi="Calibri" w:cs="Calibri"/>
          <w:lang w:val="nl-NL"/>
        </w:rPr>
      </w:pPr>
    </w:p>
    <w:p w14:paraId="420E3A03" w14:textId="77777777" w:rsidR="00DC4CB3" w:rsidRPr="003B41A5" w:rsidRDefault="00DC4CB3" w:rsidP="005A16CA">
      <w:pPr>
        <w:rPr>
          <w:rFonts w:eastAsia="Calibri"/>
          <w:lang w:val="nl-NL"/>
        </w:rPr>
      </w:pPr>
    </w:p>
    <w:sectPr w:rsidR="00DC4CB3" w:rsidRPr="003B41A5" w:rsidSect="006D0E01">
      <w:headerReference w:type="default" r:id="rId13"/>
      <w:footerReference w:type="default" r:id="rId14"/>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A37CF" w14:textId="77777777" w:rsidR="007E7CE9" w:rsidRDefault="007E7CE9">
      <w:r>
        <w:separator/>
      </w:r>
    </w:p>
  </w:endnote>
  <w:endnote w:type="continuationSeparator" w:id="0">
    <w:p w14:paraId="275B2903" w14:textId="77777777" w:rsidR="007E7CE9" w:rsidRDefault="007E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E" w14:textId="0F8E552B" w:rsidR="00047093" w:rsidRPr="00A27001" w:rsidRDefault="00E03566" w:rsidP="00E03566">
    <w:pPr>
      <w:pBdr>
        <w:top w:val="nil"/>
        <w:left w:val="nil"/>
        <w:bottom w:val="nil"/>
        <w:right w:val="nil"/>
        <w:between w:val="nil"/>
      </w:pBdr>
      <w:tabs>
        <w:tab w:val="center" w:pos="5103"/>
        <w:tab w:val="right" w:pos="10324"/>
      </w:tabs>
      <w:rPr>
        <w:rFonts w:ascii="Calibri" w:hAnsi="Calibri" w:cs="Calibri"/>
        <w:color w:val="000000"/>
      </w:rPr>
    </w:pPr>
    <w:r w:rsidRPr="00A27001">
      <w:rPr>
        <w:rFonts w:ascii="Calibri" w:hAnsi="Calibri" w:cs="Calibri"/>
        <w:color w:val="000000"/>
        <w:sz w:val="20"/>
        <w:szCs w:val="20"/>
      </w:rPr>
      <w:t>©202</w:t>
    </w:r>
    <w:r w:rsidR="00A27001">
      <w:rPr>
        <w:rFonts w:ascii="Calibri" w:hAnsi="Calibri" w:cs="Calibri"/>
        <w:color w:val="000000"/>
        <w:sz w:val="20"/>
        <w:szCs w:val="20"/>
      </w:rPr>
      <w:t>5</w:t>
    </w:r>
    <w:r w:rsidRPr="00A27001">
      <w:rPr>
        <w:rFonts w:ascii="Calibri" w:hAnsi="Calibri" w:cs="Calibri"/>
        <w:color w:val="000000"/>
        <w:sz w:val="20"/>
        <w:szCs w:val="20"/>
      </w:rPr>
      <w:t xml:space="preserve"> Teenactiv</w:t>
    </w:r>
    <w:r w:rsidRPr="00A27001">
      <w:rPr>
        <w:rFonts w:ascii="Calibri" w:hAnsi="Calibri" w:cs="Calibri"/>
        <w:color w:val="000000"/>
        <w:sz w:val="20"/>
        <w:szCs w:val="20"/>
      </w:rPr>
      <w:tab/>
    </w:r>
    <w:r w:rsidRPr="00A27001">
      <w:rPr>
        <w:rFonts w:ascii="Calibri" w:hAnsi="Calibri" w:cs="Calibri"/>
        <w:color w:val="000000"/>
        <w:sz w:val="20"/>
        <w:szCs w:val="20"/>
      </w:rPr>
      <w:fldChar w:fldCharType="begin"/>
    </w:r>
    <w:r w:rsidRPr="00A27001">
      <w:rPr>
        <w:rFonts w:ascii="Calibri" w:hAnsi="Calibri" w:cs="Calibri"/>
        <w:color w:val="000000"/>
        <w:sz w:val="20"/>
        <w:szCs w:val="20"/>
      </w:rPr>
      <w:instrText>PAGE</w:instrText>
    </w:r>
    <w:r w:rsidRPr="00A27001">
      <w:rPr>
        <w:rFonts w:ascii="Calibri" w:hAnsi="Calibri" w:cs="Calibri"/>
        <w:color w:val="000000"/>
        <w:sz w:val="20"/>
        <w:szCs w:val="20"/>
      </w:rPr>
      <w:fldChar w:fldCharType="separate"/>
    </w:r>
    <w:r w:rsidRPr="00A27001">
      <w:rPr>
        <w:rFonts w:ascii="Calibri" w:hAnsi="Calibri" w:cs="Calibri"/>
        <w:color w:val="000000"/>
        <w:sz w:val="20"/>
        <w:szCs w:val="20"/>
      </w:rPr>
      <w:t>1</w:t>
    </w:r>
    <w:r w:rsidRPr="00A27001">
      <w:rPr>
        <w:rFonts w:ascii="Calibri" w:hAnsi="Calibri" w:cs="Calibri"/>
        <w:color w:val="000000"/>
        <w:sz w:val="20"/>
        <w:szCs w:val="20"/>
      </w:rPr>
      <w:fldChar w:fldCharType="end"/>
    </w:r>
    <w:r w:rsidRPr="00A27001">
      <w:rPr>
        <w:rFonts w:ascii="Calibri" w:hAnsi="Calibri" w:cs="Calibri"/>
        <w:color w:val="000000"/>
        <w:sz w:val="20"/>
        <w:szCs w:val="20"/>
      </w:rPr>
      <w:tab/>
    </w:r>
    <w:hyperlink r:id="rId1">
      <w:r w:rsidRPr="00A27001">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60E57" w14:textId="77777777" w:rsidR="007E7CE9" w:rsidRDefault="007E7CE9">
      <w:r>
        <w:separator/>
      </w:r>
    </w:p>
  </w:footnote>
  <w:footnote w:type="continuationSeparator" w:id="0">
    <w:p w14:paraId="7F69FCAC" w14:textId="77777777" w:rsidR="007E7CE9" w:rsidRDefault="007E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C" w14:textId="77777777" w:rsidR="00047093" w:rsidRDefault="00F72F6E">
    <w:pPr>
      <w:pBdr>
        <w:top w:val="nil"/>
        <w:left w:val="nil"/>
        <w:bottom w:val="nil"/>
        <w:right w:val="nil"/>
        <w:between w:val="nil"/>
      </w:pBdr>
      <w:tabs>
        <w:tab w:val="center" w:pos="4513"/>
        <w:tab w:val="right" w:pos="9026"/>
      </w:tabs>
      <w:jc w:val="right"/>
      <w:rPr>
        <w:color w:val="000000"/>
      </w:rPr>
    </w:pPr>
    <w:r>
      <w:rPr>
        <w:noProof/>
        <w:color w:val="000000"/>
      </w:rPr>
      <w:drawing>
        <wp:anchor distT="0" distB="0" distL="114300" distR="114300" simplePos="0" relativeHeight="251658240" behindDoc="1" locked="0" layoutInCell="1" allowOverlap="1" wp14:anchorId="7242E28E" wp14:editId="42B3AE9F">
          <wp:simplePos x="0" y="0"/>
          <wp:positionH relativeFrom="margin">
            <wp:align>right</wp:align>
          </wp:positionH>
          <wp:positionV relativeFrom="paragraph">
            <wp:posOffset>-220980</wp:posOffset>
          </wp:positionV>
          <wp:extent cx="1057397" cy="377538"/>
          <wp:effectExtent l="0" t="0" r="0" b="3810"/>
          <wp:wrapTight wrapText="bothSides">
            <wp:wrapPolygon edited="0">
              <wp:start x="0" y="0"/>
              <wp:lineTo x="0" y="20727"/>
              <wp:lineTo x="21016" y="20727"/>
              <wp:lineTo x="21016" y="0"/>
              <wp:lineTo x="0" y="0"/>
            </wp:wrapPolygon>
          </wp:wrapTight>
          <wp:docPr id="712992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15DC"/>
    <w:multiLevelType w:val="hybridMultilevel"/>
    <w:tmpl w:val="A172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46434"/>
    <w:multiLevelType w:val="hybridMultilevel"/>
    <w:tmpl w:val="BA1C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751C3"/>
    <w:multiLevelType w:val="multilevel"/>
    <w:tmpl w:val="DF52F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66451C"/>
    <w:multiLevelType w:val="hybridMultilevel"/>
    <w:tmpl w:val="4F90D0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902DA2"/>
    <w:multiLevelType w:val="hybridMultilevel"/>
    <w:tmpl w:val="9B661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A08F4"/>
    <w:multiLevelType w:val="hybridMultilevel"/>
    <w:tmpl w:val="5128EB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BE464F9"/>
    <w:multiLevelType w:val="multilevel"/>
    <w:tmpl w:val="89285C4A"/>
    <w:lvl w:ilvl="0">
      <w:start w:val="1"/>
      <w:numFmt w:val="bullet"/>
      <w:lvlText w:val=""/>
      <w:lvlJc w:val="left"/>
      <w:pPr>
        <w:tabs>
          <w:tab w:val="num" w:pos="720"/>
        </w:tabs>
        <w:ind w:left="720" w:hanging="720"/>
      </w:pPr>
      <w:rPr>
        <w:rFonts w:ascii="Symbol" w:hAnsi="Symbol" w:hint="default"/>
        <w:lang w:val="nl-N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4A70747"/>
    <w:multiLevelType w:val="multilevel"/>
    <w:tmpl w:val="E32CD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990519F"/>
    <w:multiLevelType w:val="multilevel"/>
    <w:tmpl w:val="068EF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33E352B"/>
    <w:multiLevelType w:val="hybridMultilevel"/>
    <w:tmpl w:val="D3C49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976E5F"/>
    <w:multiLevelType w:val="multilevel"/>
    <w:tmpl w:val="A2065EF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916586A"/>
    <w:multiLevelType w:val="multilevel"/>
    <w:tmpl w:val="A2065EF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2AD5CBE"/>
    <w:multiLevelType w:val="hybridMultilevel"/>
    <w:tmpl w:val="702E1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5392958">
    <w:abstractNumId w:val="8"/>
  </w:num>
  <w:num w:numId="2" w16cid:durableId="1111172558">
    <w:abstractNumId w:val="7"/>
  </w:num>
  <w:num w:numId="3" w16cid:durableId="855118576">
    <w:abstractNumId w:val="2"/>
  </w:num>
  <w:num w:numId="4" w16cid:durableId="173805556">
    <w:abstractNumId w:val="5"/>
  </w:num>
  <w:num w:numId="5" w16cid:durableId="1570336991">
    <w:abstractNumId w:val="3"/>
  </w:num>
  <w:num w:numId="6" w16cid:durableId="85545463">
    <w:abstractNumId w:val="1"/>
  </w:num>
  <w:num w:numId="7" w16cid:durableId="851145858">
    <w:abstractNumId w:val="0"/>
  </w:num>
  <w:num w:numId="8" w16cid:durableId="1692605181">
    <w:abstractNumId w:val="4"/>
  </w:num>
  <w:num w:numId="9" w16cid:durableId="286619721">
    <w:abstractNumId w:val="9"/>
  </w:num>
  <w:num w:numId="10" w16cid:durableId="629939723">
    <w:abstractNumId w:val="12"/>
  </w:num>
  <w:num w:numId="11" w16cid:durableId="1830634945">
    <w:abstractNumId w:val="6"/>
  </w:num>
  <w:num w:numId="12" w16cid:durableId="1459831716">
    <w:abstractNumId w:val="10"/>
  </w:num>
  <w:num w:numId="13" w16cid:durableId="128017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93"/>
    <w:rsid w:val="00002C79"/>
    <w:rsid w:val="00006BAE"/>
    <w:rsid w:val="00047093"/>
    <w:rsid w:val="00047587"/>
    <w:rsid w:val="00054260"/>
    <w:rsid w:val="00070473"/>
    <w:rsid w:val="0007723E"/>
    <w:rsid w:val="00091F30"/>
    <w:rsid w:val="000B1A95"/>
    <w:rsid w:val="000B6722"/>
    <w:rsid w:val="000D310D"/>
    <w:rsid w:val="000F1EE7"/>
    <w:rsid w:val="00101FDF"/>
    <w:rsid w:val="00146A3F"/>
    <w:rsid w:val="00163A52"/>
    <w:rsid w:val="00165F1F"/>
    <w:rsid w:val="0017652E"/>
    <w:rsid w:val="00180840"/>
    <w:rsid w:val="001A785A"/>
    <w:rsid w:val="001B0832"/>
    <w:rsid w:val="001B60E6"/>
    <w:rsid w:val="001B691D"/>
    <w:rsid w:val="001C1496"/>
    <w:rsid w:val="001C4700"/>
    <w:rsid w:val="001D736E"/>
    <w:rsid w:val="001D7EB5"/>
    <w:rsid w:val="001F20F3"/>
    <w:rsid w:val="00213C91"/>
    <w:rsid w:val="002303F4"/>
    <w:rsid w:val="00250E48"/>
    <w:rsid w:val="00254A29"/>
    <w:rsid w:val="00284D98"/>
    <w:rsid w:val="00296D5C"/>
    <w:rsid w:val="002B64D4"/>
    <w:rsid w:val="002E1F2A"/>
    <w:rsid w:val="002E448B"/>
    <w:rsid w:val="00313552"/>
    <w:rsid w:val="003413FF"/>
    <w:rsid w:val="00341C11"/>
    <w:rsid w:val="00343339"/>
    <w:rsid w:val="0034407D"/>
    <w:rsid w:val="00371D4C"/>
    <w:rsid w:val="003B41A5"/>
    <w:rsid w:val="003D42C2"/>
    <w:rsid w:val="003E718A"/>
    <w:rsid w:val="0043768F"/>
    <w:rsid w:val="004439B3"/>
    <w:rsid w:val="0044472C"/>
    <w:rsid w:val="00446A27"/>
    <w:rsid w:val="004514C2"/>
    <w:rsid w:val="00476A61"/>
    <w:rsid w:val="00481E53"/>
    <w:rsid w:val="004A073F"/>
    <w:rsid w:val="004A7003"/>
    <w:rsid w:val="004F5BC2"/>
    <w:rsid w:val="005033AE"/>
    <w:rsid w:val="00507EC1"/>
    <w:rsid w:val="005125DB"/>
    <w:rsid w:val="00515833"/>
    <w:rsid w:val="00524B95"/>
    <w:rsid w:val="00534F49"/>
    <w:rsid w:val="0054186B"/>
    <w:rsid w:val="00542172"/>
    <w:rsid w:val="00570B14"/>
    <w:rsid w:val="0057696B"/>
    <w:rsid w:val="00582134"/>
    <w:rsid w:val="0058750E"/>
    <w:rsid w:val="005929D2"/>
    <w:rsid w:val="00595874"/>
    <w:rsid w:val="005A16CA"/>
    <w:rsid w:val="005A2378"/>
    <w:rsid w:val="005A7802"/>
    <w:rsid w:val="005B2681"/>
    <w:rsid w:val="005C1868"/>
    <w:rsid w:val="005E7070"/>
    <w:rsid w:val="00603324"/>
    <w:rsid w:val="00607766"/>
    <w:rsid w:val="00610484"/>
    <w:rsid w:val="00623F37"/>
    <w:rsid w:val="00631BCA"/>
    <w:rsid w:val="00633EAF"/>
    <w:rsid w:val="006572BF"/>
    <w:rsid w:val="006653F7"/>
    <w:rsid w:val="006669E4"/>
    <w:rsid w:val="00670F8B"/>
    <w:rsid w:val="00676F47"/>
    <w:rsid w:val="00684751"/>
    <w:rsid w:val="006A2D69"/>
    <w:rsid w:val="006C0F55"/>
    <w:rsid w:val="006C11D0"/>
    <w:rsid w:val="006C31E1"/>
    <w:rsid w:val="006C6E89"/>
    <w:rsid w:val="006D0E01"/>
    <w:rsid w:val="006D630A"/>
    <w:rsid w:val="006E4C8D"/>
    <w:rsid w:val="006F13ED"/>
    <w:rsid w:val="00703BC4"/>
    <w:rsid w:val="00713F89"/>
    <w:rsid w:val="00721F10"/>
    <w:rsid w:val="00753D4C"/>
    <w:rsid w:val="007748A9"/>
    <w:rsid w:val="007A3048"/>
    <w:rsid w:val="007C0434"/>
    <w:rsid w:val="007C251C"/>
    <w:rsid w:val="007D72AE"/>
    <w:rsid w:val="007D7BF4"/>
    <w:rsid w:val="007E7CE9"/>
    <w:rsid w:val="007F5579"/>
    <w:rsid w:val="00846FDA"/>
    <w:rsid w:val="00870F27"/>
    <w:rsid w:val="008B4967"/>
    <w:rsid w:val="008E7C7D"/>
    <w:rsid w:val="009117FB"/>
    <w:rsid w:val="00917E43"/>
    <w:rsid w:val="00930FD6"/>
    <w:rsid w:val="0094642D"/>
    <w:rsid w:val="00951677"/>
    <w:rsid w:val="00960B61"/>
    <w:rsid w:val="00962E83"/>
    <w:rsid w:val="00985B69"/>
    <w:rsid w:val="00987981"/>
    <w:rsid w:val="009C506F"/>
    <w:rsid w:val="00A168B9"/>
    <w:rsid w:val="00A27001"/>
    <w:rsid w:val="00A31AD4"/>
    <w:rsid w:val="00A42213"/>
    <w:rsid w:val="00A953BB"/>
    <w:rsid w:val="00A97566"/>
    <w:rsid w:val="00AB7EF2"/>
    <w:rsid w:val="00AC0F42"/>
    <w:rsid w:val="00AD22C4"/>
    <w:rsid w:val="00AD49EA"/>
    <w:rsid w:val="00AE3199"/>
    <w:rsid w:val="00AF69A7"/>
    <w:rsid w:val="00B01F7F"/>
    <w:rsid w:val="00B06664"/>
    <w:rsid w:val="00B15EDA"/>
    <w:rsid w:val="00B23342"/>
    <w:rsid w:val="00B24F1B"/>
    <w:rsid w:val="00B261DC"/>
    <w:rsid w:val="00B3223D"/>
    <w:rsid w:val="00B634BA"/>
    <w:rsid w:val="00BA00A4"/>
    <w:rsid w:val="00BA218E"/>
    <w:rsid w:val="00BB01B2"/>
    <w:rsid w:val="00BD5A00"/>
    <w:rsid w:val="00BD68C3"/>
    <w:rsid w:val="00BE0012"/>
    <w:rsid w:val="00C0538F"/>
    <w:rsid w:val="00C117CE"/>
    <w:rsid w:val="00C3573C"/>
    <w:rsid w:val="00C42AA9"/>
    <w:rsid w:val="00C76EC5"/>
    <w:rsid w:val="00CA33C2"/>
    <w:rsid w:val="00CA3E83"/>
    <w:rsid w:val="00CB6411"/>
    <w:rsid w:val="00CC5560"/>
    <w:rsid w:val="00CD503D"/>
    <w:rsid w:val="00CF01E3"/>
    <w:rsid w:val="00D038D6"/>
    <w:rsid w:val="00D154C2"/>
    <w:rsid w:val="00D16BAE"/>
    <w:rsid w:val="00D23B1D"/>
    <w:rsid w:val="00D33C90"/>
    <w:rsid w:val="00D53328"/>
    <w:rsid w:val="00D6073A"/>
    <w:rsid w:val="00D64FA9"/>
    <w:rsid w:val="00DA165D"/>
    <w:rsid w:val="00DC4CB3"/>
    <w:rsid w:val="00DC57C4"/>
    <w:rsid w:val="00DF64AB"/>
    <w:rsid w:val="00E03566"/>
    <w:rsid w:val="00E4481A"/>
    <w:rsid w:val="00E50C68"/>
    <w:rsid w:val="00E511ED"/>
    <w:rsid w:val="00E6054A"/>
    <w:rsid w:val="00E60AC0"/>
    <w:rsid w:val="00E705F3"/>
    <w:rsid w:val="00E8085B"/>
    <w:rsid w:val="00E80E61"/>
    <w:rsid w:val="00EA0990"/>
    <w:rsid w:val="00EA7B60"/>
    <w:rsid w:val="00EB0AC0"/>
    <w:rsid w:val="00EC1B8B"/>
    <w:rsid w:val="00ED7100"/>
    <w:rsid w:val="00EF51CB"/>
    <w:rsid w:val="00EF59B7"/>
    <w:rsid w:val="00F127D6"/>
    <w:rsid w:val="00F320C4"/>
    <w:rsid w:val="00F42332"/>
    <w:rsid w:val="00F43039"/>
    <w:rsid w:val="00F64F24"/>
    <w:rsid w:val="00F64FA3"/>
    <w:rsid w:val="00F66A7A"/>
    <w:rsid w:val="00F72F6E"/>
    <w:rsid w:val="00F77456"/>
    <w:rsid w:val="00F813F3"/>
    <w:rsid w:val="00F95EE2"/>
    <w:rsid w:val="00FB68ED"/>
    <w:rsid w:val="00FC4112"/>
    <w:rsid w:val="00FE5646"/>
    <w:rsid w:val="00FF22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6F08E"/>
  <w15:docId w15:val="{EB216C7D-E5ED-D444-8614-1DEB3C3B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30E"/>
  </w:style>
  <w:style w:type="paragraph" w:styleId="Heading1">
    <w:name w:val="heading 1"/>
    <w:basedOn w:val="Normal"/>
    <w:next w:val="Normal"/>
    <w:link w:val="Heading1Char"/>
    <w:uiPriority w:val="9"/>
    <w:qFormat/>
    <w:rsid w:val="00CF32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outlineLvl w:val="1"/>
    </w:pPr>
    <w:rPr>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A2023B"/>
    <w:rPr>
      <w:color w:val="605E5C"/>
      <w:shd w:val="clear" w:color="auto" w:fill="E1DFDD"/>
    </w:rPr>
  </w:style>
  <w:style w:type="character" w:styleId="Strong">
    <w:name w:val="Strong"/>
    <w:basedOn w:val="DefaultParagraphFont"/>
    <w:uiPriority w:val="22"/>
    <w:qFormat/>
    <w:rsid w:val="00C26CA3"/>
    <w:rPr>
      <w:b/>
      <w:bCs/>
    </w:rPr>
  </w:style>
  <w:style w:type="character" w:customStyle="1" w:styleId="apple-converted-space">
    <w:name w:val="apple-converted-space"/>
    <w:basedOn w:val="DefaultParagraphFont"/>
    <w:rsid w:val="00C26CA3"/>
  </w:style>
  <w:style w:type="character" w:customStyle="1" w:styleId="apple-tab-span">
    <w:name w:val="apple-tab-span"/>
    <w:basedOn w:val="DefaultParagraphFont"/>
    <w:rsid w:val="00C9301B"/>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styleId="FollowedHyperlink">
    <w:name w:val="FollowedHyperlink"/>
    <w:basedOn w:val="DefaultParagraphFont"/>
    <w:uiPriority w:val="99"/>
    <w:semiHidden/>
    <w:unhideWhenUsed/>
    <w:rsid w:val="00721F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754646">
      <w:bodyDiv w:val="1"/>
      <w:marLeft w:val="0"/>
      <w:marRight w:val="0"/>
      <w:marTop w:val="0"/>
      <w:marBottom w:val="0"/>
      <w:divBdr>
        <w:top w:val="none" w:sz="0" w:space="0" w:color="auto"/>
        <w:left w:val="none" w:sz="0" w:space="0" w:color="auto"/>
        <w:bottom w:val="none" w:sz="0" w:space="0" w:color="auto"/>
        <w:right w:val="none" w:sz="0" w:space="0" w:color="auto"/>
      </w:divBdr>
    </w:div>
    <w:div w:id="840513836">
      <w:bodyDiv w:val="1"/>
      <w:marLeft w:val="0"/>
      <w:marRight w:val="0"/>
      <w:marTop w:val="0"/>
      <w:marBottom w:val="0"/>
      <w:divBdr>
        <w:top w:val="none" w:sz="0" w:space="0" w:color="auto"/>
        <w:left w:val="none" w:sz="0" w:space="0" w:color="auto"/>
        <w:bottom w:val="none" w:sz="0" w:space="0" w:color="auto"/>
        <w:right w:val="none" w:sz="0" w:space="0" w:color="auto"/>
      </w:divBdr>
    </w:div>
    <w:div w:id="848569522">
      <w:bodyDiv w:val="1"/>
      <w:marLeft w:val="0"/>
      <w:marRight w:val="0"/>
      <w:marTop w:val="0"/>
      <w:marBottom w:val="0"/>
      <w:divBdr>
        <w:top w:val="none" w:sz="0" w:space="0" w:color="auto"/>
        <w:left w:val="none" w:sz="0" w:space="0" w:color="auto"/>
        <w:bottom w:val="none" w:sz="0" w:space="0" w:color="auto"/>
        <w:right w:val="none" w:sz="0" w:space="0" w:color="auto"/>
      </w:divBdr>
    </w:div>
    <w:div w:id="1133980543">
      <w:bodyDiv w:val="1"/>
      <w:marLeft w:val="0"/>
      <w:marRight w:val="0"/>
      <w:marTop w:val="0"/>
      <w:marBottom w:val="0"/>
      <w:divBdr>
        <w:top w:val="none" w:sz="0" w:space="0" w:color="auto"/>
        <w:left w:val="none" w:sz="0" w:space="0" w:color="auto"/>
        <w:bottom w:val="none" w:sz="0" w:space="0" w:color="auto"/>
        <w:right w:val="none" w:sz="0" w:space="0" w:color="auto"/>
      </w:divBdr>
    </w:div>
    <w:div w:id="1251544898">
      <w:bodyDiv w:val="1"/>
      <w:marLeft w:val="0"/>
      <w:marRight w:val="0"/>
      <w:marTop w:val="0"/>
      <w:marBottom w:val="0"/>
      <w:divBdr>
        <w:top w:val="none" w:sz="0" w:space="0" w:color="auto"/>
        <w:left w:val="none" w:sz="0" w:space="0" w:color="auto"/>
        <w:bottom w:val="none" w:sz="0" w:space="0" w:color="auto"/>
        <w:right w:val="none" w:sz="0" w:space="0" w:color="auto"/>
      </w:divBdr>
    </w:div>
    <w:div w:id="1620911009">
      <w:bodyDiv w:val="1"/>
      <w:marLeft w:val="0"/>
      <w:marRight w:val="0"/>
      <w:marTop w:val="0"/>
      <w:marBottom w:val="0"/>
      <w:divBdr>
        <w:top w:val="none" w:sz="0" w:space="0" w:color="auto"/>
        <w:left w:val="none" w:sz="0" w:space="0" w:color="auto"/>
        <w:bottom w:val="none" w:sz="0" w:space="0" w:color="auto"/>
        <w:right w:val="none" w:sz="0" w:space="0" w:color="auto"/>
      </w:divBdr>
    </w:div>
    <w:div w:id="1658874946">
      <w:bodyDiv w:val="1"/>
      <w:marLeft w:val="0"/>
      <w:marRight w:val="0"/>
      <w:marTop w:val="0"/>
      <w:marBottom w:val="0"/>
      <w:divBdr>
        <w:top w:val="none" w:sz="0" w:space="0" w:color="auto"/>
        <w:left w:val="none" w:sz="0" w:space="0" w:color="auto"/>
        <w:bottom w:val="none" w:sz="0" w:space="0" w:color="auto"/>
        <w:right w:val="none" w:sz="0" w:space="0" w:color="auto"/>
      </w:divBdr>
    </w:div>
    <w:div w:id="1992515680">
      <w:bodyDiv w:val="1"/>
      <w:marLeft w:val="0"/>
      <w:marRight w:val="0"/>
      <w:marTop w:val="0"/>
      <w:marBottom w:val="0"/>
      <w:divBdr>
        <w:top w:val="none" w:sz="0" w:space="0" w:color="auto"/>
        <w:left w:val="none" w:sz="0" w:space="0" w:color="auto"/>
        <w:bottom w:val="none" w:sz="0" w:space="0" w:color="auto"/>
        <w:right w:val="none" w:sz="0" w:space="0" w:color="auto"/>
      </w:divBdr>
    </w:div>
    <w:div w:id="2145732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eeexpression.org.za"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jr.org.za/2022/09/28/addressing-racism-in-south-african-schoo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keepitconstitutional.co.za/episodes/freedom-of-express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RKWK9diCuV/9bGyCWzdz3pKnQ==">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ED4B93-D0C1-468B-8049-625CE55BB707}"/>
</file>

<file path=customXml/itemProps3.xml><?xml version="1.0" encoding="utf-8"?>
<ds:datastoreItem xmlns:ds="http://schemas.openxmlformats.org/officeDocument/2006/customXml" ds:itemID="{447B1BF9-6F82-4DCF-8CD5-68AA09121D3D}"/>
</file>

<file path=docProps/app.xml><?xml version="1.0" encoding="utf-8"?>
<Properties xmlns="http://schemas.openxmlformats.org/officeDocument/2006/extended-properties" xmlns:vt="http://schemas.openxmlformats.org/officeDocument/2006/docPropsVTypes">
  <Template>Normal.dotm</Template>
  <TotalTime>2</TotalTime>
  <Pages>4</Pages>
  <Words>988</Words>
  <Characters>7112</Characters>
  <Application>Microsoft Office Word</Application>
  <DocSecurity>0</DocSecurity>
  <Lines>138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8</cp:revision>
  <dcterms:created xsi:type="dcterms:W3CDTF">2024-07-13T18:16:00Z</dcterms:created>
  <dcterms:modified xsi:type="dcterms:W3CDTF">2024-07-15T10:49:00Z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bf7be343c11f9833ba99cafb838116c384a191bef31bd53911f412dbfdc7addf</vt:lpwstr>
  </property>
</Properties>
</file>