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BD3DA" w14:textId="77777777" w:rsidR="00CC09FB" w:rsidRDefault="008512B1">
      <w:pPr>
        <w:jc w:val="center"/>
        <w:rPr>
          <w:sz w:val="28"/>
          <w:szCs w:val="28"/>
        </w:rPr>
      </w:pPr>
      <w:r>
        <w:rPr>
          <w:noProof/>
          <w:sz w:val="28"/>
          <w:szCs w:val="28"/>
        </w:rPr>
        <w:drawing>
          <wp:inline distT="0" distB="0" distL="0" distR="0" wp14:anchorId="7701E11E" wp14:editId="1E2630D4">
            <wp:extent cx="6479540" cy="1403985"/>
            <wp:effectExtent l="0" t="0" r="0" b="0"/>
            <wp:docPr id="1912553602" name="image3.jpg" descr="A logo on a dar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jpg" descr="A logo on a dark background&#10;&#10;AI-generated content may be incorrect."/>
                    <pic:cNvPicPr preferRelativeResize="0"/>
                  </pic:nvPicPr>
                  <pic:blipFill>
                    <a:blip r:embed="rId11"/>
                    <a:srcRect/>
                    <a:stretch>
                      <a:fillRect/>
                    </a:stretch>
                  </pic:blipFill>
                  <pic:spPr>
                    <a:xfrm>
                      <a:off x="0" y="0"/>
                      <a:ext cx="6479540" cy="1403985"/>
                    </a:xfrm>
                    <a:prstGeom prst="rect">
                      <a:avLst/>
                    </a:prstGeom>
                    <a:ln/>
                  </pic:spPr>
                </pic:pic>
              </a:graphicData>
            </a:graphic>
          </wp:inline>
        </w:drawing>
      </w:r>
    </w:p>
    <w:p w14:paraId="10DA1B52" w14:textId="77777777" w:rsidR="00213FEE" w:rsidRDefault="008512B1">
      <w:pPr>
        <w:jc w:val="center"/>
        <w:rPr>
          <w:b/>
          <w:sz w:val="28"/>
          <w:szCs w:val="28"/>
          <w:u w:val="single"/>
        </w:rPr>
      </w:pPr>
      <w:r>
        <w:rPr>
          <w:b/>
          <w:sz w:val="28"/>
          <w:szCs w:val="28"/>
          <w:u w:val="single"/>
        </w:rPr>
        <w:t xml:space="preserve">Lesson </w:t>
      </w:r>
      <w:r w:rsidR="00401717">
        <w:rPr>
          <w:b/>
          <w:sz w:val="28"/>
          <w:szCs w:val="28"/>
          <w:u w:val="single"/>
        </w:rPr>
        <w:t>3</w:t>
      </w:r>
      <w:r>
        <w:rPr>
          <w:b/>
          <w:sz w:val="28"/>
          <w:szCs w:val="28"/>
          <w:u w:val="single"/>
        </w:rPr>
        <w:t xml:space="preserve"> – Worksheet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268"/>
      </w:tblGrid>
      <w:tr w:rsidR="00213FEE" w:rsidRPr="0070360C" w14:paraId="1DC9EF9A" w14:textId="77777777" w:rsidTr="0059604E">
        <w:trPr>
          <w:trHeight w:val="704"/>
        </w:trPr>
        <w:tc>
          <w:tcPr>
            <w:tcW w:w="936" w:type="dxa"/>
            <w:vAlign w:val="bottom"/>
          </w:tcPr>
          <w:p w14:paraId="1A56C8D2" w14:textId="77777777" w:rsidR="00213FEE" w:rsidRPr="0070360C" w:rsidRDefault="00213FEE" w:rsidP="0059604E">
            <w:pPr>
              <w:rPr>
                <w:b/>
                <w:u w:val="single"/>
              </w:rPr>
            </w:pPr>
            <w:r w:rsidRPr="0070360C">
              <w:rPr>
                <w:noProof/>
                <w:lang w:val="en-GB"/>
              </w:rPr>
              <w:drawing>
                <wp:anchor distT="0" distB="0" distL="114300" distR="114300" simplePos="0" relativeHeight="251658241" behindDoc="0" locked="0" layoutInCell="1" hidden="0" allowOverlap="1" wp14:anchorId="66F9BB3D" wp14:editId="15911144">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907774073"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0E62E454" w14:textId="082A3C7F" w:rsidR="00213FEE" w:rsidRDefault="00213FEE" w:rsidP="0059604E">
            <w:pPr>
              <w:rPr>
                <w:b/>
                <w:i/>
                <w:iCs/>
                <w:sz w:val="28"/>
                <w:szCs w:val="28"/>
              </w:rPr>
            </w:pPr>
            <w:r w:rsidRPr="0070360C">
              <w:rPr>
                <w:b/>
                <w:i/>
                <w:iCs/>
                <w:sz w:val="28"/>
                <w:szCs w:val="28"/>
                <w:u w:val="single"/>
              </w:rPr>
              <w:t>Activity 1</w:t>
            </w:r>
            <w:r w:rsidRPr="0070360C">
              <w:rPr>
                <w:b/>
                <w:i/>
                <w:iCs/>
                <w:sz w:val="28"/>
                <w:szCs w:val="28"/>
              </w:rPr>
              <w:t xml:space="preserve">: </w:t>
            </w:r>
            <w:r w:rsidR="007A7DF7">
              <w:rPr>
                <w:b/>
                <w:i/>
                <w:iCs/>
                <w:sz w:val="28"/>
                <w:szCs w:val="28"/>
              </w:rPr>
              <w:t>Littering Campaign</w:t>
            </w:r>
          </w:p>
          <w:p w14:paraId="02DE1B4C" w14:textId="77777777" w:rsidR="00213FEE" w:rsidRPr="00793366" w:rsidRDefault="00213FEE" w:rsidP="0059604E">
            <w:pPr>
              <w:rPr>
                <w:bCs/>
                <w:sz w:val="24"/>
                <w:szCs w:val="24"/>
              </w:rPr>
            </w:pPr>
            <w:r w:rsidRPr="00793366">
              <w:rPr>
                <w:bCs/>
                <w:sz w:val="24"/>
                <w:szCs w:val="24"/>
              </w:rPr>
              <w:t xml:space="preserve">Complete the following activity in pairs. </w:t>
            </w:r>
          </w:p>
        </w:tc>
      </w:tr>
    </w:tbl>
    <w:p w14:paraId="434B28F6" w14:textId="05F341FB" w:rsidR="00CC09FB" w:rsidRDefault="00CC09FB">
      <w:pPr>
        <w:jc w:val="center"/>
        <w:rPr>
          <w:b/>
          <w:sz w:val="28"/>
          <w:szCs w:val="28"/>
          <w:u w:val="single"/>
        </w:rPr>
      </w:pPr>
    </w:p>
    <w:p w14:paraId="7AB42E17" w14:textId="7C09049B" w:rsidR="00BF22D3" w:rsidRDefault="00BF22D3" w:rsidP="00BF22D3">
      <w:pPr>
        <w:widowControl w:val="0"/>
        <w:pBdr>
          <w:top w:val="nil"/>
          <w:left w:val="nil"/>
          <w:bottom w:val="nil"/>
          <w:right w:val="nil"/>
          <w:between w:val="nil"/>
        </w:pBdr>
        <w:spacing w:before="55" w:line="276" w:lineRule="auto"/>
        <w:rPr>
          <w:sz w:val="24"/>
          <w:szCs w:val="24"/>
        </w:rPr>
      </w:pPr>
      <w:r w:rsidRPr="00BA09F5">
        <w:rPr>
          <w:color w:val="000000"/>
          <w:sz w:val="24"/>
          <w:szCs w:val="24"/>
        </w:rPr>
        <w:t>Based on the video you watched (</w:t>
      </w:r>
      <w:r w:rsidRPr="00BA09F5">
        <w:rPr>
          <w:b/>
          <w:bCs/>
          <w:color w:val="000000"/>
          <w:sz w:val="24"/>
          <w:szCs w:val="24"/>
          <w:lang w:val="en-US"/>
        </w:rPr>
        <w:t xml:space="preserve">Litter Less Campaign </w:t>
      </w:r>
      <w:r w:rsidRPr="00BA09F5">
        <w:rPr>
          <w:color w:val="000000"/>
          <w:sz w:val="24"/>
          <w:szCs w:val="24"/>
          <w:lang w:val="en-US"/>
        </w:rPr>
        <w:t>(</w:t>
      </w:r>
      <w:hyperlink r:id="rId13">
        <w:r w:rsidRPr="00BA09F5">
          <w:rPr>
            <w:color w:val="0563C1"/>
            <w:sz w:val="24"/>
            <w:szCs w:val="24"/>
            <w:u w:val="single"/>
          </w:rPr>
          <w:t>https://www.youtube.com/watch?v=r7GhhgoJFRI&amp;t=76s</w:t>
        </w:r>
      </w:hyperlink>
      <w:r w:rsidRPr="00BA09F5">
        <w:rPr>
          <w:sz w:val="24"/>
          <w:szCs w:val="24"/>
        </w:rPr>
        <w:t xml:space="preserve">) and the </w:t>
      </w:r>
      <w:r w:rsidR="000017A3">
        <w:rPr>
          <w:sz w:val="24"/>
          <w:szCs w:val="24"/>
        </w:rPr>
        <w:t xml:space="preserve">information presented in </w:t>
      </w:r>
      <w:r w:rsidR="000017A3" w:rsidRPr="00037BF5">
        <w:rPr>
          <w:b/>
          <w:bCs/>
          <w:sz w:val="24"/>
          <w:szCs w:val="24"/>
        </w:rPr>
        <w:t xml:space="preserve">Slides </w:t>
      </w:r>
      <w:r w:rsidR="00037BF5" w:rsidRPr="00037BF5">
        <w:rPr>
          <w:b/>
          <w:bCs/>
          <w:sz w:val="24"/>
          <w:szCs w:val="24"/>
        </w:rPr>
        <w:t>4-5</w:t>
      </w:r>
      <w:r w:rsidR="00037BF5">
        <w:rPr>
          <w:sz w:val="24"/>
          <w:szCs w:val="24"/>
        </w:rPr>
        <w:t xml:space="preserve"> of the </w:t>
      </w:r>
      <w:r w:rsidR="00037BF5" w:rsidRPr="00037BF5">
        <w:rPr>
          <w:b/>
          <w:bCs/>
          <w:i/>
          <w:iCs/>
          <w:sz w:val="24"/>
          <w:szCs w:val="24"/>
          <w:u w:val="single"/>
        </w:rPr>
        <w:t>Lesson 3 – PowerPoint</w:t>
      </w:r>
      <w:r w:rsidR="00EC2A9D">
        <w:rPr>
          <w:sz w:val="24"/>
          <w:szCs w:val="24"/>
        </w:rPr>
        <w:t xml:space="preserve">, </w:t>
      </w:r>
      <w:r w:rsidRPr="00BA09F5">
        <w:rPr>
          <w:sz w:val="24"/>
          <w:szCs w:val="24"/>
        </w:rPr>
        <w:t>answer the following questions.</w:t>
      </w:r>
    </w:p>
    <w:tbl>
      <w:tblPr>
        <w:tblStyle w:val="TableGrid"/>
        <w:tblW w:w="0" w:type="auto"/>
        <w:tblLook w:val="04A0" w:firstRow="1" w:lastRow="0" w:firstColumn="1" w:lastColumn="0" w:noHBand="0" w:noVBand="1"/>
      </w:tblPr>
      <w:tblGrid>
        <w:gridCol w:w="10194"/>
      </w:tblGrid>
      <w:tr w:rsidR="002A1CC7" w14:paraId="3A42058F" w14:textId="77777777" w:rsidTr="002A1CC7">
        <w:tc>
          <w:tcPr>
            <w:tcW w:w="10194" w:type="dxa"/>
          </w:tcPr>
          <w:p w14:paraId="065FBBA3" w14:textId="0192A69A" w:rsidR="006D2F99" w:rsidRDefault="00A65260" w:rsidP="00A65260">
            <w:pPr>
              <w:widowControl w:val="0"/>
              <w:spacing w:before="55" w:line="276" w:lineRule="auto"/>
              <w:jc w:val="center"/>
              <w:rPr>
                <w:i/>
                <w:iCs/>
                <w:color w:val="000000"/>
                <w:sz w:val="20"/>
                <w:szCs w:val="20"/>
              </w:rPr>
            </w:pPr>
            <w:r>
              <w:rPr>
                <w:i/>
                <w:iCs/>
                <w:noProof/>
                <w:color w:val="000000"/>
                <w:sz w:val="20"/>
                <w:szCs w:val="20"/>
              </w:rPr>
              <w:drawing>
                <wp:inline distT="0" distB="0" distL="0" distR="0" wp14:anchorId="12ADF26A" wp14:editId="7E8D6BD2">
                  <wp:extent cx="6217920" cy="3500784"/>
                  <wp:effectExtent l="0" t="0" r="0" b="4445"/>
                  <wp:docPr id="16315239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20964" cy="3502498"/>
                          </a:xfrm>
                          <a:prstGeom prst="rect">
                            <a:avLst/>
                          </a:prstGeom>
                          <a:noFill/>
                          <a:ln>
                            <a:noFill/>
                          </a:ln>
                        </pic:spPr>
                      </pic:pic>
                    </a:graphicData>
                  </a:graphic>
                </wp:inline>
              </w:drawing>
            </w:r>
          </w:p>
          <w:p w14:paraId="095919DE" w14:textId="113FD99F" w:rsidR="002A1CC7" w:rsidRDefault="000017A3" w:rsidP="000017A3">
            <w:pPr>
              <w:widowControl w:val="0"/>
              <w:spacing w:before="55" w:line="276" w:lineRule="auto"/>
              <w:jc w:val="right"/>
              <w:rPr>
                <w:sz w:val="24"/>
                <w:szCs w:val="24"/>
              </w:rPr>
            </w:pPr>
            <w:r w:rsidRPr="006D615D">
              <w:rPr>
                <w:i/>
                <w:iCs/>
                <w:color w:val="000000"/>
                <w:sz w:val="20"/>
                <w:szCs w:val="20"/>
              </w:rPr>
              <w:t>[</w:t>
            </w:r>
            <w:r w:rsidR="00A65260">
              <w:rPr>
                <w:i/>
                <w:iCs/>
                <w:color w:val="000000"/>
                <w:sz w:val="20"/>
                <w:szCs w:val="20"/>
              </w:rPr>
              <w:t>Adapted</w:t>
            </w:r>
            <w:r w:rsidRPr="006D615D">
              <w:rPr>
                <w:i/>
                <w:iCs/>
                <w:color w:val="000000"/>
                <w:sz w:val="20"/>
                <w:szCs w:val="20"/>
              </w:rPr>
              <w:t xml:space="preserve"> from: </w:t>
            </w:r>
            <w:hyperlink r:id="rId15" w:history="1">
              <w:r w:rsidRPr="006D615D">
                <w:rPr>
                  <w:rStyle w:val="Hyperlink"/>
                  <w:i/>
                  <w:iCs/>
                  <w:sz w:val="20"/>
                  <w:szCs w:val="20"/>
                </w:rPr>
                <w:t>https://www.fee.global/litter-less-campaign-about</w:t>
              </w:r>
            </w:hyperlink>
            <w:r w:rsidRPr="006D615D">
              <w:rPr>
                <w:i/>
                <w:iCs/>
                <w:color w:val="000000"/>
                <w:sz w:val="20"/>
                <w:szCs w:val="20"/>
              </w:rPr>
              <w:t xml:space="preserve"> Accessed on: 1 March 2025]</w:t>
            </w:r>
          </w:p>
        </w:tc>
      </w:tr>
    </w:tbl>
    <w:p w14:paraId="13DBE0B4" w14:textId="77777777" w:rsidR="00A65260" w:rsidRDefault="00A65260" w:rsidP="00DB1C9E">
      <w:pPr>
        <w:widowControl w:val="0"/>
        <w:spacing w:after="0" w:line="360" w:lineRule="auto"/>
        <w:rPr>
          <w:sz w:val="24"/>
          <w:szCs w:val="24"/>
        </w:rPr>
      </w:pPr>
    </w:p>
    <w:p w14:paraId="275DF036" w14:textId="49E93D27" w:rsidR="00F37898" w:rsidRPr="00BA09F5" w:rsidRDefault="00F37898" w:rsidP="00DB1C9E">
      <w:pPr>
        <w:widowControl w:val="0"/>
        <w:spacing w:after="0" w:line="360" w:lineRule="auto"/>
        <w:rPr>
          <w:color w:val="000000"/>
          <w:sz w:val="24"/>
          <w:szCs w:val="24"/>
        </w:rPr>
      </w:pPr>
      <w:r w:rsidRPr="00BA09F5">
        <w:rPr>
          <w:sz w:val="24"/>
          <w:szCs w:val="24"/>
        </w:rPr>
        <w:t>1.1</w:t>
      </w:r>
      <w:r w:rsidRPr="00BA09F5">
        <w:rPr>
          <w:sz w:val="24"/>
          <w:szCs w:val="24"/>
        </w:rPr>
        <w:tab/>
      </w:r>
      <w:r w:rsidRPr="00BA09F5">
        <w:rPr>
          <w:color w:val="000000"/>
          <w:sz w:val="24"/>
          <w:szCs w:val="24"/>
        </w:rPr>
        <w:t>Identify the focus of this campaign.</w:t>
      </w:r>
    </w:p>
    <w:p w14:paraId="5095FE95" w14:textId="329DCCEA" w:rsidR="00F37898" w:rsidRDefault="00F37898" w:rsidP="00DB1C9E">
      <w:pPr>
        <w:widowControl w:val="0"/>
        <w:pBdr>
          <w:top w:val="nil"/>
          <w:left w:val="nil"/>
          <w:bottom w:val="nil"/>
          <w:right w:val="nil"/>
          <w:between w:val="nil"/>
        </w:pBdr>
        <w:spacing w:after="0" w:line="240" w:lineRule="auto"/>
        <w:ind w:left="720"/>
        <w:rPr>
          <w:color w:val="000000"/>
        </w:rPr>
      </w:pPr>
      <w:r>
        <w:rPr>
          <w:color w:val="000000"/>
        </w:rPr>
        <w:t>____________________________________________________________________________________________________________________________________________________________________________</w:t>
      </w:r>
    </w:p>
    <w:p w14:paraId="716D25B5" w14:textId="75482391" w:rsidR="00A65260" w:rsidRDefault="00A65260">
      <w:pPr>
        <w:rPr>
          <w:color w:val="000000"/>
        </w:rPr>
      </w:pPr>
      <w:r>
        <w:rPr>
          <w:color w:val="000000"/>
        </w:rPr>
        <w:br w:type="page"/>
      </w:r>
    </w:p>
    <w:p w14:paraId="6B896B22" w14:textId="77777777" w:rsidR="00F37898" w:rsidRDefault="00F37898" w:rsidP="00DB1C9E">
      <w:pPr>
        <w:widowControl w:val="0"/>
        <w:pBdr>
          <w:top w:val="nil"/>
          <w:left w:val="nil"/>
          <w:bottom w:val="nil"/>
          <w:right w:val="nil"/>
          <w:between w:val="nil"/>
        </w:pBdr>
        <w:spacing w:after="0" w:line="240" w:lineRule="auto"/>
        <w:rPr>
          <w:color w:val="000000"/>
        </w:rPr>
      </w:pPr>
    </w:p>
    <w:p w14:paraId="19BF4890" w14:textId="23AF1736" w:rsidR="0011367D" w:rsidRPr="00BA09F5" w:rsidRDefault="00F37898" w:rsidP="00DB1C9E">
      <w:pPr>
        <w:widowControl w:val="0"/>
        <w:spacing w:before="55" w:line="240" w:lineRule="auto"/>
        <w:ind w:left="720" w:hanging="720"/>
        <w:rPr>
          <w:color w:val="000000"/>
          <w:sz w:val="24"/>
          <w:szCs w:val="24"/>
        </w:rPr>
      </w:pPr>
      <w:r w:rsidRPr="00BA09F5">
        <w:rPr>
          <w:color w:val="000000"/>
          <w:sz w:val="24"/>
          <w:szCs w:val="24"/>
        </w:rPr>
        <w:t>1.2</w:t>
      </w:r>
      <w:r w:rsidR="0011367D" w:rsidRPr="00BA09F5">
        <w:rPr>
          <w:color w:val="000000"/>
          <w:sz w:val="24"/>
          <w:szCs w:val="24"/>
        </w:rPr>
        <w:tab/>
        <w:t>How long has this initiative been in existence and how many schools have been impacted according to the phase timeline?</w:t>
      </w:r>
    </w:p>
    <w:p w14:paraId="396D4A8D" w14:textId="1EFD3741" w:rsidR="0011367D" w:rsidRDefault="0011367D" w:rsidP="00DB1C9E">
      <w:pPr>
        <w:widowControl w:val="0"/>
        <w:spacing w:before="55" w:line="360" w:lineRule="auto"/>
        <w:ind w:left="720" w:hanging="720"/>
        <w:rPr>
          <w:color w:val="000000"/>
        </w:rPr>
      </w:pPr>
      <w:r>
        <w:rPr>
          <w:color w:val="000000"/>
        </w:rPr>
        <w:tab/>
        <w:t>______________________________________________________________________________________</w:t>
      </w:r>
    </w:p>
    <w:p w14:paraId="7DDD22B8" w14:textId="77777777" w:rsidR="0011367D" w:rsidRPr="00BA09F5" w:rsidRDefault="0011367D" w:rsidP="00DB1C9E">
      <w:pPr>
        <w:widowControl w:val="0"/>
        <w:pBdr>
          <w:top w:val="nil"/>
          <w:left w:val="nil"/>
          <w:bottom w:val="nil"/>
          <w:right w:val="nil"/>
          <w:between w:val="nil"/>
        </w:pBdr>
        <w:spacing w:before="55" w:line="240" w:lineRule="auto"/>
        <w:rPr>
          <w:color w:val="000000"/>
          <w:sz w:val="24"/>
          <w:szCs w:val="24"/>
        </w:rPr>
      </w:pPr>
      <w:r w:rsidRPr="00BA09F5">
        <w:rPr>
          <w:color w:val="000000"/>
          <w:sz w:val="24"/>
          <w:szCs w:val="24"/>
        </w:rPr>
        <w:t>1.3</w:t>
      </w:r>
      <w:r w:rsidRPr="00BA09F5">
        <w:rPr>
          <w:color w:val="000000"/>
          <w:sz w:val="24"/>
          <w:szCs w:val="24"/>
        </w:rPr>
        <w:tab/>
        <w:t>Who is the target group of this campaign and what have they learnt through this campaign?</w:t>
      </w:r>
    </w:p>
    <w:p w14:paraId="732F5312" w14:textId="7EBC5481" w:rsidR="00BA09F5" w:rsidRDefault="0011367D" w:rsidP="00A65260">
      <w:pPr>
        <w:widowControl w:val="0"/>
        <w:pBdr>
          <w:top w:val="nil"/>
          <w:left w:val="nil"/>
          <w:bottom w:val="nil"/>
          <w:right w:val="nil"/>
          <w:between w:val="nil"/>
        </w:pBdr>
        <w:spacing w:after="0" w:line="360" w:lineRule="auto"/>
        <w:ind w:left="720"/>
        <w:rPr>
          <w:color w:val="000000"/>
        </w:rPr>
      </w:pPr>
      <w:r>
        <w:rPr>
          <w:color w:val="000000"/>
        </w:rPr>
        <w:t>____________________________________________________________________________________________________________________________________________________________________________</w:t>
      </w:r>
    </w:p>
    <w:p w14:paraId="7923405F" w14:textId="77777777" w:rsidR="00A65260" w:rsidRDefault="00A65260" w:rsidP="00A65260">
      <w:pPr>
        <w:widowControl w:val="0"/>
        <w:pBdr>
          <w:top w:val="nil"/>
          <w:left w:val="nil"/>
          <w:bottom w:val="nil"/>
          <w:right w:val="nil"/>
          <w:between w:val="nil"/>
        </w:pBdr>
        <w:spacing w:after="0" w:line="360" w:lineRule="auto"/>
        <w:ind w:left="720"/>
        <w:rPr>
          <w:color w:val="000000"/>
        </w:rPr>
      </w:pPr>
    </w:p>
    <w:p w14:paraId="643EE91A" w14:textId="2A66FB8D" w:rsidR="001913E7" w:rsidRPr="00BA09F5" w:rsidRDefault="001B11AD" w:rsidP="00DB1C9E">
      <w:pPr>
        <w:widowControl w:val="0"/>
        <w:spacing w:before="55"/>
        <w:ind w:left="720" w:hanging="720"/>
        <w:rPr>
          <w:color w:val="000000"/>
          <w:sz w:val="24"/>
          <w:szCs w:val="24"/>
        </w:rPr>
      </w:pPr>
      <w:r w:rsidRPr="00BA09F5">
        <w:rPr>
          <w:color w:val="000000"/>
          <w:sz w:val="24"/>
          <w:szCs w:val="24"/>
        </w:rPr>
        <w:t>1.4</w:t>
      </w:r>
      <w:r w:rsidRPr="00BA09F5">
        <w:rPr>
          <w:color w:val="000000"/>
          <w:sz w:val="24"/>
          <w:szCs w:val="24"/>
        </w:rPr>
        <w:tab/>
      </w:r>
      <w:r w:rsidR="00DB1C9E" w:rsidRPr="00BA09F5">
        <w:rPr>
          <w:color w:val="000000"/>
          <w:sz w:val="24"/>
          <w:szCs w:val="24"/>
        </w:rPr>
        <w:t xml:space="preserve">Study the statistics provided below, then turn to your partner and discuss your opinion. Together, rate the campaign’s effectiveness on a scale from 1 to 5, where: </w:t>
      </w:r>
      <w:r w:rsidR="00DB1C9E" w:rsidRPr="00BA09F5">
        <w:rPr>
          <w:b/>
          <w:bCs/>
          <w:color w:val="000000"/>
          <w:sz w:val="24"/>
          <w:szCs w:val="24"/>
        </w:rPr>
        <w:t>1 = Not effective at all</w:t>
      </w:r>
      <w:r w:rsidR="00DB1C9E" w:rsidRPr="00BA09F5">
        <w:rPr>
          <w:color w:val="000000"/>
          <w:sz w:val="24"/>
          <w:szCs w:val="24"/>
        </w:rPr>
        <w:t xml:space="preserve"> and </w:t>
      </w:r>
      <w:r w:rsidR="00DB1C9E" w:rsidRPr="00BA09F5">
        <w:rPr>
          <w:b/>
          <w:bCs/>
          <w:color w:val="000000"/>
          <w:sz w:val="24"/>
          <w:szCs w:val="24"/>
        </w:rPr>
        <w:t>5 = Very effective</w:t>
      </w:r>
      <w:r w:rsidR="00DB1C9E" w:rsidRPr="00BA09F5">
        <w:rPr>
          <w:color w:val="000000"/>
          <w:sz w:val="24"/>
          <w:szCs w:val="24"/>
        </w:rPr>
        <w:t xml:space="preserve">. </w:t>
      </w:r>
      <w:r w:rsidR="001913E7" w:rsidRPr="00BA09F5">
        <w:rPr>
          <w:color w:val="000000"/>
          <w:sz w:val="24"/>
          <w:szCs w:val="24"/>
        </w:rPr>
        <w:t>Give TWO reasons for your rating.</w:t>
      </w:r>
    </w:p>
    <w:tbl>
      <w:tblPr>
        <w:tblStyle w:val="TableGrid"/>
        <w:tblW w:w="0" w:type="auto"/>
        <w:tblInd w:w="-5" w:type="dxa"/>
        <w:tblLook w:val="04A0" w:firstRow="1" w:lastRow="0" w:firstColumn="1" w:lastColumn="0" w:noHBand="0" w:noVBand="1"/>
      </w:tblPr>
      <w:tblGrid>
        <w:gridCol w:w="10199"/>
      </w:tblGrid>
      <w:tr w:rsidR="00DE2FC9" w14:paraId="1DBAF99A" w14:textId="77777777" w:rsidTr="00C904E5">
        <w:tc>
          <w:tcPr>
            <w:tcW w:w="10199" w:type="dxa"/>
          </w:tcPr>
          <w:p w14:paraId="50E747AB" w14:textId="6C64CBA0" w:rsidR="000672C8" w:rsidRDefault="000672C8" w:rsidP="00DB1C9E">
            <w:pPr>
              <w:widowControl w:val="0"/>
              <w:spacing w:before="55"/>
              <w:rPr>
                <w:color w:val="000000"/>
              </w:rPr>
            </w:pPr>
            <w:r w:rsidRPr="000672C8">
              <w:rPr>
                <w:noProof/>
                <w:color w:val="000000"/>
              </w:rPr>
              <w:drawing>
                <wp:anchor distT="0" distB="0" distL="114300" distR="114300" simplePos="0" relativeHeight="251658242" behindDoc="1" locked="0" layoutInCell="1" allowOverlap="1" wp14:anchorId="4E902609" wp14:editId="27D520A1">
                  <wp:simplePos x="0" y="0"/>
                  <wp:positionH relativeFrom="column">
                    <wp:posOffset>3126740</wp:posOffset>
                  </wp:positionH>
                  <wp:positionV relativeFrom="paragraph">
                    <wp:posOffset>20955</wp:posOffset>
                  </wp:positionV>
                  <wp:extent cx="2358390" cy="2159635"/>
                  <wp:effectExtent l="0" t="0" r="3810" b="0"/>
                  <wp:wrapTight wrapText="bothSides">
                    <wp:wrapPolygon edited="0">
                      <wp:start x="0" y="0"/>
                      <wp:lineTo x="0" y="21340"/>
                      <wp:lineTo x="21460" y="21340"/>
                      <wp:lineTo x="21460" y="0"/>
                      <wp:lineTo x="0" y="0"/>
                    </wp:wrapPolygon>
                  </wp:wrapTight>
                  <wp:docPr id="1026" name="Picture 2">
                    <a:extLst xmlns:a="http://schemas.openxmlformats.org/drawingml/2006/main">
                      <a:ext uri="{FF2B5EF4-FFF2-40B4-BE49-F238E27FC236}">
                        <a16:creationId xmlns:a16="http://schemas.microsoft.com/office/drawing/2014/main" id="{5F4781C4-F574-FD70-D480-B7B543CD49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5F4781C4-F574-FD70-D480-B7B543CD495C}"/>
                              </a:ext>
                            </a:extLst>
                          </pic:cNvPr>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8414"/>
                          <a:stretch/>
                        </pic:blipFill>
                        <pic:spPr bwMode="auto">
                          <a:xfrm>
                            <a:off x="0" y="0"/>
                            <a:ext cx="2358390" cy="2159635"/>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8243" behindDoc="1" locked="0" layoutInCell="1" allowOverlap="1" wp14:anchorId="1111DB1E" wp14:editId="0FDEDDA7">
                  <wp:simplePos x="0" y="0"/>
                  <wp:positionH relativeFrom="column">
                    <wp:posOffset>593090</wp:posOffset>
                  </wp:positionH>
                  <wp:positionV relativeFrom="paragraph">
                    <wp:posOffset>26035</wp:posOffset>
                  </wp:positionV>
                  <wp:extent cx="2159635" cy="2159635"/>
                  <wp:effectExtent l="0" t="0" r="0" b="0"/>
                  <wp:wrapTight wrapText="bothSides">
                    <wp:wrapPolygon edited="0">
                      <wp:start x="0" y="0"/>
                      <wp:lineTo x="0" y="21340"/>
                      <wp:lineTo x="21340" y="21340"/>
                      <wp:lineTo x="21340" y="0"/>
                      <wp:lineTo x="0" y="0"/>
                    </wp:wrapPolygon>
                  </wp:wrapTight>
                  <wp:docPr id="1288979506" name="Picture 1" descr="13 Years of Litter Less Campaign — Foundation for Environmental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 Years of Litter Less Campaign — Foundation for Environmental Educatio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59635" cy="2159635"/>
                          </a:xfrm>
                          <a:prstGeom prst="rect">
                            <a:avLst/>
                          </a:prstGeom>
                          <a:noFill/>
                          <a:ln>
                            <a:noFill/>
                          </a:ln>
                        </pic:spPr>
                      </pic:pic>
                    </a:graphicData>
                  </a:graphic>
                </wp:anchor>
              </w:drawing>
            </w:r>
          </w:p>
          <w:p w14:paraId="096A7C61" w14:textId="77777777" w:rsidR="00DE2FC9" w:rsidRDefault="00DE2FC9" w:rsidP="00DB1C9E">
            <w:pPr>
              <w:widowControl w:val="0"/>
              <w:spacing w:before="55"/>
              <w:rPr>
                <w:color w:val="000000"/>
              </w:rPr>
            </w:pPr>
          </w:p>
          <w:p w14:paraId="3EF4C674" w14:textId="77777777" w:rsidR="000672C8" w:rsidRDefault="000672C8" w:rsidP="00DB1C9E">
            <w:pPr>
              <w:widowControl w:val="0"/>
              <w:spacing w:before="55"/>
              <w:rPr>
                <w:color w:val="000000"/>
              </w:rPr>
            </w:pPr>
          </w:p>
          <w:p w14:paraId="5180E604" w14:textId="77777777" w:rsidR="000672C8" w:rsidRDefault="000672C8" w:rsidP="00DB1C9E">
            <w:pPr>
              <w:widowControl w:val="0"/>
              <w:spacing w:before="55"/>
              <w:rPr>
                <w:color w:val="000000"/>
              </w:rPr>
            </w:pPr>
          </w:p>
          <w:p w14:paraId="32E6AB33" w14:textId="77777777" w:rsidR="000672C8" w:rsidRDefault="000672C8" w:rsidP="00DB1C9E">
            <w:pPr>
              <w:widowControl w:val="0"/>
              <w:spacing w:before="55"/>
              <w:rPr>
                <w:color w:val="000000"/>
              </w:rPr>
            </w:pPr>
          </w:p>
          <w:p w14:paraId="53851D5D" w14:textId="77777777" w:rsidR="000672C8" w:rsidRDefault="000672C8" w:rsidP="00DB1C9E">
            <w:pPr>
              <w:widowControl w:val="0"/>
              <w:spacing w:before="55"/>
              <w:rPr>
                <w:color w:val="000000"/>
              </w:rPr>
            </w:pPr>
          </w:p>
          <w:p w14:paraId="6CFB5AC4" w14:textId="77777777" w:rsidR="000672C8" w:rsidRDefault="000672C8" w:rsidP="00DB1C9E">
            <w:pPr>
              <w:widowControl w:val="0"/>
              <w:spacing w:before="55"/>
              <w:rPr>
                <w:color w:val="000000"/>
              </w:rPr>
            </w:pPr>
          </w:p>
          <w:p w14:paraId="09BD5342" w14:textId="77777777" w:rsidR="000672C8" w:rsidRDefault="000672C8" w:rsidP="00DB1C9E">
            <w:pPr>
              <w:widowControl w:val="0"/>
              <w:spacing w:before="55"/>
              <w:rPr>
                <w:color w:val="000000"/>
              </w:rPr>
            </w:pPr>
          </w:p>
          <w:p w14:paraId="24937D5A" w14:textId="77777777" w:rsidR="000672C8" w:rsidRDefault="000672C8" w:rsidP="00DB1C9E">
            <w:pPr>
              <w:widowControl w:val="0"/>
              <w:spacing w:before="55"/>
              <w:rPr>
                <w:color w:val="000000"/>
              </w:rPr>
            </w:pPr>
          </w:p>
          <w:p w14:paraId="393F4B72" w14:textId="77777777" w:rsidR="000672C8" w:rsidRDefault="000672C8" w:rsidP="00DB1C9E">
            <w:pPr>
              <w:widowControl w:val="0"/>
              <w:spacing w:before="55"/>
              <w:rPr>
                <w:color w:val="000000"/>
              </w:rPr>
            </w:pPr>
          </w:p>
          <w:p w14:paraId="0556A9C2" w14:textId="77777777" w:rsidR="000672C8" w:rsidRDefault="000672C8" w:rsidP="00DB1C9E">
            <w:pPr>
              <w:widowControl w:val="0"/>
              <w:spacing w:before="55"/>
              <w:rPr>
                <w:color w:val="000000"/>
              </w:rPr>
            </w:pPr>
          </w:p>
          <w:p w14:paraId="2D0B1896" w14:textId="611D08B5" w:rsidR="000672C8" w:rsidRPr="006D615D" w:rsidRDefault="000672C8" w:rsidP="006D615D">
            <w:pPr>
              <w:widowControl w:val="0"/>
              <w:spacing w:before="55"/>
              <w:jc w:val="right"/>
              <w:rPr>
                <w:i/>
                <w:iCs/>
                <w:color w:val="000000"/>
                <w:sz w:val="20"/>
                <w:szCs w:val="20"/>
              </w:rPr>
            </w:pPr>
            <w:r w:rsidRPr="006D615D">
              <w:rPr>
                <w:i/>
                <w:iCs/>
                <w:color w:val="000000"/>
                <w:sz w:val="20"/>
                <w:szCs w:val="20"/>
              </w:rPr>
              <w:t xml:space="preserve">[Taken from: </w:t>
            </w:r>
            <w:hyperlink r:id="rId18" w:history="1">
              <w:r w:rsidR="00CD480B" w:rsidRPr="006D615D">
                <w:rPr>
                  <w:rStyle w:val="Hyperlink"/>
                  <w:i/>
                  <w:iCs/>
                  <w:sz w:val="20"/>
                  <w:szCs w:val="20"/>
                </w:rPr>
                <w:t>https://www.fee.global/litter-less-campaign-about</w:t>
              </w:r>
            </w:hyperlink>
            <w:r w:rsidR="00CD480B" w:rsidRPr="006D615D">
              <w:rPr>
                <w:i/>
                <w:iCs/>
                <w:color w:val="000000"/>
                <w:sz w:val="20"/>
                <w:szCs w:val="20"/>
              </w:rPr>
              <w:t xml:space="preserve"> Accessed on: </w:t>
            </w:r>
            <w:r w:rsidR="006D615D" w:rsidRPr="006D615D">
              <w:rPr>
                <w:i/>
                <w:iCs/>
                <w:color w:val="000000"/>
                <w:sz w:val="20"/>
                <w:szCs w:val="20"/>
              </w:rPr>
              <w:t>1 March 2025]</w:t>
            </w:r>
          </w:p>
        </w:tc>
      </w:tr>
    </w:tbl>
    <w:p w14:paraId="5F5BFCB9" w14:textId="77777777" w:rsidR="008174FF" w:rsidRDefault="008174FF" w:rsidP="008174FF">
      <w:pPr>
        <w:widowControl w:val="0"/>
        <w:spacing w:before="55"/>
        <w:rPr>
          <w:color w:val="000000"/>
        </w:rPr>
      </w:pPr>
    </w:p>
    <w:p w14:paraId="719AAC36" w14:textId="1589B7C7" w:rsidR="00DE2FC9" w:rsidRDefault="006D615D" w:rsidP="008174FF">
      <w:pPr>
        <w:widowControl w:val="0"/>
        <w:spacing w:before="55"/>
        <w:rPr>
          <w:color w:val="000000"/>
        </w:rPr>
      </w:pPr>
      <w:r>
        <w:rPr>
          <w:color w:val="000000"/>
        </w:rPr>
        <w:t>_____________________________________________________________________________________________</w:t>
      </w:r>
      <w:r w:rsidR="008174FF">
        <w:rPr>
          <w:color w:val="000000"/>
        </w:rPr>
        <w:t>_</w:t>
      </w:r>
      <w:r>
        <w:rPr>
          <w:color w:val="000000"/>
        </w:rPr>
        <w:t>____________________________________________________________________________________________________________________________________________________________________</w:t>
      </w:r>
      <w:r w:rsidR="008174FF">
        <w:rPr>
          <w:color w:val="000000"/>
        </w:rPr>
        <w:t>_____________________</w:t>
      </w:r>
    </w:p>
    <w:p w14:paraId="41A78E90" w14:textId="69F3227C" w:rsidR="000017A3" w:rsidRDefault="000017A3">
      <w:pPr>
        <w:rPr>
          <w:color w:val="000000"/>
        </w:rPr>
      </w:pPr>
      <w:r>
        <w:rPr>
          <w:color w:val="000000"/>
        </w:rPr>
        <w:br w:type="page"/>
      </w:r>
    </w:p>
    <w:p w14:paraId="18E0E394" w14:textId="4C10F583" w:rsidR="0011367D" w:rsidRPr="00BA09F5" w:rsidRDefault="00461665" w:rsidP="0011367D">
      <w:pPr>
        <w:widowControl w:val="0"/>
        <w:spacing w:before="55" w:line="276" w:lineRule="auto"/>
        <w:ind w:left="720" w:hanging="720"/>
        <w:rPr>
          <w:color w:val="000000"/>
          <w:sz w:val="24"/>
          <w:szCs w:val="24"/>
        </w:rPr>
      </w:pPr>
      <w:r w:rsidRPr="00BA09F5">
        <w:rPr>
          <w:color w:val="000000"/>
          <w:sz w:val="24"/>
          <w:szCs w:val="24"/>
        </w:rPr>
        <w:t>1.5</w:t>
      </w:r>
      <w:r w:rsidRPr="00BA09F5">
        <w:rPr>
          <w:color w:val="000000"/>
          <w:sz w:val="24"/>
          <w:szCs w:val="24"/>
        </w:rPr>
        <w:tab/>
      </w:r>
      <w:r w:rsidR="00EA5C10" w:rsidRPr="00BA09F5">
        <w:rPr>
          <w:color w:val="000000"/>
          <w:sz w:val="24"/>
          <w:szCs w:val="24"/>
        </w:rPr>
        <w:t>Explain how each</w:t>
      </w:r>
      <w:r w:rsidR="00C904E5" w:rsidRPr="00BA09F5">
        <w:rPr>
          <w:color w:val="000000"/>
          <w:sz w:val="24"/>
          <w:szCs w:val="24"/>
        </w:rPr>
        <w:t xml:space="preserve"> of the below</w:t>
      </w:r>
      <w:r w:rsidR="00EA5C10" w:rsidRPr="00BA09F5">
        <w:rPr>
          <w:color w:val="000000"/>
          <w:sz w:val="24"/>
          <w:szCs w:val="24"/>
        </w:rPr>
        <w:t xml:space="preserve"> image</w:t>
      </w:r>
      <w:r w:rsidR="00C904E5" w:rsidRPr="00BA09F5">
        <w:rPr>
          <w:color w:val="000000"/>
          <w:sz w:val="24"/>
          <w:szCs w:val="24"/>
        </w:rPr>
        <w:t>s</w:t>
      </w:r>
      <w:r w:rsidR="00EA5C10" w:rsidRPr="00BA09F5">
        <w:rPr>
          <w:color w:val="000000"/>
          <w:sz w:val="24"/>
          <w:szCs w:val="24"/>
        </w:rPr>
        <w:t xml:space="preserve"> helps to show whether the campaign was effective. What does each image tell you about the campaign’s impact or success?</w:t>
      </w:r>
    </w:p>
    <w:tbl>
      <w:tblPr>
        <w:tblStyle w:val="TableGrid"/>
        <w:tblW w:w="0" w:type="auto"/>
        <w:tblInd w:w="-5" w:type="dxa"/>
        <w:tblLook w:val="04A0" w:firstRow="1" w:lastRow="0" w:firstColumn="1" w:lastColumn="0" w:noHBand="0" w:noVBand="1"/>
      </w:tblPr>
      <w:tblGrid>
        <w:gridCol w:w="10199"/>
      </w:tblGrid>
      <w:tr w:rsidR="00C904E5" w14:paraId="38E51626" w14:textId="77777777" w:rsidTr="00C904E5">
        <w:tc>
          <w:tcPr>
            <w:tcW w:w="10199" w:type="dxa"/>
          </w:tcPr>
          <w:p w14:paraId="49B2FF3A" w14:textId="4CC834E3" w:rsidR="00C904E5" w:rsidRDefault="00384033" w:rsidP="0011367D">
            <w:pPr>
              <w:widowControl w:val="0"/>
              <w:spacing w:before="55" w:line="276" w:lineRule="auto"/>
              <w:rPr>
                <w:b/>
                <w:bCs/>
                <w:color w:val="000000"/>
                <w:sz w:val="24"/>
                <w:szCs w:val="24"/>
                <w:u w:val="single"/>
              </w:rPr>
            </w:pPr>
            <w:r>
              <w:rPr>
                <w:b/>
                <w:bCs/>
                <w:color w:val="000000"/>
                <w:sz w:val="24"/>
                <w:szCs w:val="24"/>
                <w:u w:val="single"/>
              </w:rPr>
              <w:t xml:space="preserve">1.5.1: </w:t>
            </w:r>
            <w:r w:rsidR="0059709D" w:rsidRPr="0059709D">
              <w:rPr>
                <w:b/>
                <w:bCs/>
                <w:color w:val="000000"/>
                <w:sz w:val="24"/>
                <w:szCs w:val="24"/>
                <w:u w:val="single"/>
              </w:rPr>
              <w:t>Image 1</w:t>
            </w:r>
          </w:p>
          <w:p w14:paraId="60255FC6" w14:textId="77777777" w:rsidR="0059709D" w:rsidRDefault="0059709D" w:rsidP="008D41C9">
            <w:pPr>
              <w:widowControl w:val="0"/>
              <w:spacing w:before="55" w:line="276" w:lineRule="auto"/>
              <w:jc w:val="center"/>
              <w:rPr>
                <w:b/>
                <w:bCs/>
                <w:color w:val="000000"/>
                <w:u w:val="single"/>
              </w:rPr>
            </w:pPr>
            <w:r>
              <w:rPr>
                <w:noProof/>
              </w:rPr>
              <w:drawing>
                <wp:inline distT="0" distB="0" distL="0" distR="0" wp14:anchorId="406F09A0" wp14:editId="18F70983">
                  <wp:extent cx="5858934" cy="2967937"/>
                  <wp:effectExtent l="0" t="0" r="0" b="4445"/>
                  <wp:docPr id="1458885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69061" cy="2973067"/>
                          </a:xfrm>
                          <a:prstGeom prst="rect">
                            <a:avLst/>
                          </a:prstGeom>
                          <a:noFill/>
                          <a:ln>
                            <a:noFill/>
                          </a:ln>
                        </pic:spPr>
                      </pic:pic>
                    </a:graphicData>
                  </a:graphic>
                </wp:inline>
              </w:drawing>
            </w:r>
          </w:p>
          <w:p w14:paraId="141D08BE" w14:textId="460CD6AE" w:rsidR="0059709D" w:rsidRPr="0059709D" w:rsidRDefault="008D41C9" w:rsidP="008D41C9">
            <w:pPr>
              <w:widowControl w:val="0"/>
              <w:spacing w:before="55" w:line="276" w:lineRule="auto"/>
              <w:jc w:val="right"/>
              <w:rPr>
                <w:b/>
                <w:bCs/>
                <w:color w:val="000000"/>
                <w:u w:val="single"/>
              </w:rPr>
            </w:pPr>
            <w:r w:rsidRPr="006D615D">
              <w:rPr>
                <w:i/>
                <w:iCs/>
                <w:color w:val="000000"/>
                <w:sz w:val="20"/>
                <w:szCs w:val="20"/>
              </w:rPr>
              <w:t xml:space="preserve">[Taken from: </w:t>
            </w:r>
            <w:hyperlink r:id="rId20" w:history="1">
              <w:r w:rsidRPr="006D615D">
                <w:rPr>
                  <w:rStyle w:val="Hyperlink"/>
                  <w:i/>
                  <w:iCs/>
                  <w:sz w:val="20"/>
                  <w:szCs w:val="20"/>
                </w:rPr>
                <w:t>https://www.fee.global/litter-less-campaign-about</w:t>
              </w:r>
            </w:hyperlink>
            <w:r w:rsidRPr="006D615D">
              <w:rPr>
                <w:i/>
                <w:iCs/>
                <w:color w:val="000000"/>
                <w:sz w:val="20"/>
                <w:szCs w:val="20"/>
              </w:rPr>
              <w:t xml:space="preserve"> Accessed on: 1 March 2025]</w:t>
            </w:r>
          </w:p>
        </w:tc>
      </w:tr>
    </w:tbl>
    <w:p w14:paraId="2D0377E1" w14:textId="77777777" w:rsidR="00A65260" w:rsidRDefault="00A65260" w:rsidP="00384033">
      <w:pPr>
        <w:widowControl w:val="0"/>
        <w:spacing w:after="0" w:line="240" w:lineRule="auto"/>
        <w:rPr>
          <w:color w:val="000000"/>
        </w:rPr>
      </w:pPr>
    </w:p>
    <w:p w14:paraId="284CF3BA" w14:textId="28A069B1" w:rsidR="00384033" w:rsidRDefault="007232D1" w:rsidP="00384033">
      <w:pPr>
        <w:widowControl w:val="0"/>
        <w:spacing w:after="0" w:line="240" w:lineRule="auto"/>
        <w:rPr>
          <w:color w:val="000000"/>
        </w:rPr>
      </w:pPr>
      <w:r>
        <w:rPr>
          <w:color w:val="000000"/>
        </w:rPr>
        <w:t>1.5.1</w:t>
      </w:r>
      <w:r w:rsidR="00384033">
        <w:rPr>
          <w:color w:val="000000"/>
        </w:rPr>
        <w:tab/>
        <w:t>______________________________________________________________________________________</w:t>
      </w:r>
      <w:r>
        <w:rPr>
          <w:color w:val="000000"/>
        </w:rPr>
        <w:tab/>
      </w:r>
      <w:r w:rsidR="009F767B">
        <w:rPr>
          <w:color w:val="000000"/>
        </w:rPr>
        <w:t>______________________________________________________________________________________</w:t>
      </w:r>
    </w:p>
    <w:p w14:paraId="5A37DC16" w14:textId="5341F8DA" w:rsidR="00644A63" w:rsidRDefault="00384033" w:rsidP="00384033">
      <w:pPr>
        <w:widowControl w:val="0"/>
        <w:spacing w:after="0" w:line="240" w:lineRule="auto"/>
        <w:ind w:firstLine="720"/>
        <w:rPr>
          <w:color w:val="000000"/>
        </w:rPr>
      </w:pPr>
      <w:r>
        <w:rPr>
          <w:color w:val="000000"/>
        </w:rPr>
        <w:t>______________________________________________________________________________________</w:t>
      </w:r>
    </w:p>
    <w:p w14:paraId="27D89C3A" w14:textId="210834A1" w:rsidR="009F767B" w:rsidRDefault="009F767B" w:rsidP="009F767B">
      <w:pPr>
        <w:widowControl w:val="0"/>
        <w:spacing w:before="55" w:line="276" w:lineRule="auto"/>
        <w:rPr>
          <w:color w:val="000000"/>
        </w:rPr>
      </w:pPr>
    </w:p>
    <w:tbl>
      <w:tblPr>
        <w:tblStyle w:val="TableGrid"/>
        <w:tblW w:w="0" w:type="auto"/>
        <w:tblLook w:val="04A0" w:firstRow="1" w:lastRow="0" w:firstColumn="1" w:lastColumn="0" w:noHBand="0" w:noVBand="1"/>
      </w:tblPr>
      <w:tblGrid>
        <w:gridCol w:w="10194"/>
      </w:tblGrid>
      <w:tr w:rsidR="009F767B" w14:paraId="5DE0C17F" w14:textId="77777777" w:rsidTr="009F767B">
        <w:tc>
          <w:tcPr>
            <w:tcW w:w="10194" w:type="dxa"/>
          </w:tcPr>
          <w:p w14:paraId="055B6775" w14:textId="74955C26" w:rsidR="009F767B" w:rsidRDefault="000C3D49" w:rsidP="009F767B">
            <w:pPr>
              <w:widowControl w:val="0"/>
              <w:spacing w:before="55" w:line="276" w:lineRule="auto"/>
              <w:rPr>
                <w:b/>
                <w:bCs/>
                <w:color w:val="000000"/>
                <w:u w:val="single"/>
              </w:rPr>
            </w:pPr>
            <w:r w:rsidRPr="000C3D49">
              <w:rPr>
                <w:b/>
                <w:bCs/>
                <w:color w:val="000000"/>
                <w:u w:val="single"/>
              </w:rPr>
              <w:t>1.5.2: Image 2</w:t>
            </w:r>
          </w:p>
          <w:p w14:paraId="3A5A8803" w14:textId="77777777" w:rsidR="000C3D49" w:rsidRDefault="008D41C9" w:rsidP="008D41C9">
            <w:pPr>
              <w:widowControl w:val="0"/>
              <w:spacing w:before="55" w:line="276" w:lineRule="auto"/>
              <w:jc w:val="center"/>
              <w:rPr>
                <w:b/>
                <w:bCs/>
                <w:color w:val="000000"/>
              </w:rPr>
            </w:pPr>
            <w:r w:rsidRPr="008D41C9">
              <w:rPr>
                <w:b/>
                <w:bCs/>
                <w:noProof/>
                <w:color w:val="000000"/>
              </w:rPr>
              <w:drawing>
                <wp:anchor distT="0" distB="0" distL="114300" distR="114300" simplePos="0" relativeHeight="251658244" behindDoc="0" locked="0" layoutInCell="1" allowOverlap="1" wp14:anchorId="42675CEC" wp14:editId="2F66E1F4">
                  <wp:simplePos x="0" y="0"/>
                  <wp:positionH relativeFrom="column">
                    <wp:posOffset>2489200</wp:posOffset>
                  </wp:positionH>
                  <wp:positionV relativeFrom="paragraph">
                    <wp:posOffset>1231053</wp:posOffset>
                  </wp:positionV>
                  <wp:extent cx="1505945" cy="880110"/>
                  <wp:effectExtent l="0" t="0" r="0" b="0"/>
                  <wp:wrapNone/>
                  <wp:docPr id="292432046" name="Picture 9" descr="A screenshot of a computer&#10;&#10;AI-generated content may be incorrect.">
                    <a:extLst xmlns:a="http://schemas.openxmlformats.org/drawingml/2006/main">
                      <a:ext uri="{FF2B5EF4-FFF2-40B4-BE49-F238E27FC236}">
                        <a16:creationId xmlns:a16="http://schemas.microsoft.com/office/drawing/2014/main" id="{9E290D1B-08E6-104E-DA19-814ED23655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screenshot of a computer&#10;&#10;AI-generated content may be incorrect.">
                            <a:extLst>
                              <a:ext uri="{FF2B5EF4-FFF2-40B4-BE49-F238E27FC236}">
                                <a16:creationId xmlns:a16="http://schemas.microsoft.com/office/drawing/2014/main" id="{9E290D1B-08E6-104E-DA19-814ED2365515}"/>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l="14516" t="71298" r="63954" b="8570"/>
                          <a:stretch/>
                        </pic:blipFill>
                        <pic:spPr bwMode="auto">
                          <a:xfrm>
                            <a:off x="0" y="0"/>
                            <a:ext cx="1505945" cy="880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D41C9">
              <w:rPr>
                <w:b/>
                <w:bCs/>
                <w:noProof/>
                <w:color w:val="000000"/>
              </w:rPr>
              <w:drawing>
                <wp:inline distT="0" distB="0" distL="0" distR="0" wp14:anchorId="180AF18E" wp14:editId="7A889B26">
                  <wp:extent cx="5307409" cy="2201334"/>
                  <wp:effectExtent l="0" t="0" r="7620" b="8890"/>
                  <wp:docPr id="10" name="Picture 9" descr="A screenshot of a computer&#10;&#10;AI-generated content may be incorrect.">
                    <a:extLst xmlns:a="http://schemas.openxmlformats.org/drawingml/2006/main">
                      <a:ext uri="{FF2B5EF4-FFF2-40B4-BE49-F238E27FC236}">
                        <a16:creationId xmlns:a16="http://schemas.microsoft.com/office/drawing/2014/main" id="{9E290D1B-08E6-104E-DA19-814ED23655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screenshot of a computer&#10;&#10;AI-generated content may be incorrect.">
                            <a:extLst>
                              <a:ext uri="{FF2B5EF4-FFF2-40B4-BE49-F238E27FC236}">
                                <a16:creationId xmlns:a16="http://schemas.microsoft.com/office/drawing/2014/main" id="{9E290D1B-08E6-104E-DA19-814ED2365515}"/>
                              </a:ext>
                            </a:extLst>
                          </pic:cNvPr>
                          <pic:cNvPicPr>
                            <a:picLocks noChangeAspect="1"/>
                          </pic:cNvPicPr>
                        </pic:nvPicPr>
                        <pic:blipFill rotWithShape="1">
                          <a:blip r:embed="rId22"/>
                          <a:srcRect l="10644" t="14020" r="7723" b="31806"/>
                          <a:stretch/>
                        </pic:blipFill>
                        <pic:spPr bwMode="auto">
                          <a:xfrm>
                            <a:off x="0" y="0"/>
                            <a:ext cx="5327501" cy="2209668"/>
                          </a:xfrm>
                          <a:prstGeom prst="rect">
                            <a:avLst/>
                          </a:prstGeom>
                          <a:ln>
                            <a:noFill/>
                          </a:ln>
                          <a:extLst>
                            <a:ext uri="{53640926-AAD7-44D8-BBD7-CCE9431645EC}">
                              <a14:shadowObscured xmlns:a14="http://schemas.microsoft.com/office/drawing/2010/main"/>
                            </a:ext>
                          </a:extLst>
                        </pic:spPr>
                      </pic:pic>
                    </a:graphicData>
                  </a:graphic>
                </wp:inline>
              </w:drawing>
            </w:r>
          </w:p>
          <w:p w14:paraId="7926BAFF" w14:textId="5AE97E6C" w:rsidR="008D41C9" w:rsidRPr="008D41C9" w:rsidRDefault="008D41C9" w:rsidP="008D41C9">
            <w:pPr>
              <w:widowControl w:val="0"/>
              <w:spacing w:before="55" w:line="276" w:lineRule="auto"/>
              <w:jc w:val="right"/>
              <w:rPr>
                <w:b/>
                <w:bCs/>
                <w:color w:val="000000"/>
              </w:rPr>
            </w:pPr>
            <w:r w:rsidRPr="006D615D">
              <w:rPr>
                <w:i/>
                <w:iCs/>
                <w:color w:val="000000"/>
                <w:sz w:val="20"/>
                <w:szCs w:val="20"/>
              </w:rPr>
              <w:t xml:space="preserve">[Taken from: </w:t>
            </w:r>
            <w:hyperlink r:id="rId23" w:history="1">
              <w:r w:rsidR="00165C5B" w:rsidRPr="00AD1106">
                <w:rPr>
                  <w:rStyle w:val="Hyperlink"/>
                  <w:i/>
                  <w:iCs/>
                  <w:sz w:val="20"/>
                  <w:szCs w:val="20"/>
                </w:rPr>
                <w:t>https://www.fee.global/litter-less-publications</w:t>
              </w:r>
            </w:hyperlink>
            <w:r w:rsidR="00165C5B">
              <w:rPr>
                <w:i/>
                <w:iCs/>
                <w:color w:val="000000"/>
                <w:sz w:val="20"/>
                <w:szCs w:val="20"/>
              </w:rPr>
              <w:t xml:space="preserve"> </w:t>
            </w:r>
            <w:r w:rsidRPr="006D615D">
              <w:rPr>
                <w:i/>
                <w:iCs/>
                <w:color w:val="000000"/>
                <w:sz w:val="20"/>
                <w:szCs w:val="20"/>
              </w:rPr>
              <w:t>Accessed on: 1 March 2025]</w:t>
            </w:r>
          </w:p>
        </w:tc>
      </w:tr>
    </w:tbl>
    <w:p w14:paraId="1210737F" w14:textId="77777777" w:rsidR="00A65260" w:rsidRDefault="00A65260" w:rsidP="00165C5B">
      <w:pPr>
        <w:widowControl w:val="0"/>
        <w:spacing w:after="0" w:line="240" w:lineRule="auto"/>
        <w:rPr>
          <w:color w:val="000000"/>
        </w:rPr>
      </w:pPr>
    </w:p>
    <w:p w14:paraId="3F17061C" w14:textId="791ABEA3" w:rsidR="00165C5B" w:rsidRDefault="00165C5B" w:rsidP="00165C5B">
      <w:pPr>
        <w:widowControl w:val="0"/>
        <w:spacing w:after="0" w:line="240" w:lineRule="auto"/>
        <w:rPr>
          <w:color w:val="000000"/>
        </w:rPr>
      </w:pPr>
      <w:r>
        <w:rPr>
          <w:color w:val="000000"/>
        </w:rPr>
        <w:t>1.5.2</w:t>
      </w:r>
      <w:r>
        <w:rPr>
          <w:color w:val="000000"/>
        </w:rPr>
        <w:tab/>
        <w:t>______________________________________________________________________________________</w:t>
      </w:r>
      <w:r>
        <w:rPr>
          <w:color w:val="000000"/>
        </w:rPr>
        <w:tab/>
        <w:t>______________________________________________________________________________________</w:t>
      </w:r>
    </w:p>
    <w:p w14:paraId="715240FA" w14:textId="77777777" w:rsidR="00165C5B" w:rsidRDefault="00165C5B" w:rsidP="00165C5B">
      <w:pPr>
        <w:widowControl w:val="0"/>
        <w:spacing w:after="0" w:line="240" w:lineRule="auto"/>
        <w:ind w:firstLine="720"/>
        <w:rPr>
          <w:color w:val="000000"/>
        </w:rPr>
      </w:pPr>
      <w:r>
        <w:rPr>
          <w:color w:val="000000"/>
        </w:rPr>
        <w:t>______________________________________________________________________________________</w:t>
      </w:r>
    </w:p>
    <w:p w14:paraId="40A69C60" w14:textId="77777777" w:rsidR="009F767B" w:rsidRDefault="009F767B" w:rsidP="009F767B">
      <w:pPr>
        <w:widowControl w:val="0"/>
        <w:spacing w:before="55" w:line="276" w:lineRule="auto"/>
        <w:rPr>
          <w:color w:val="000000"/>
        </w:rPr>
      </w:pPr>
    </w:p>
    <w:tbl>
      <w:tblPr>
        <w:tblStyle w:val="TableGrid"/>
        <w:tblW w:w="0" w:type="auto"/>
        <w:tblLook w:val="04A0" w:firstRow="1" w:lastRow="0" w:firstColumn="1" w:lastColumn="0" w:noHBand="0" w:noVBand="1"/>
      </w:tblPr>
      <w:tblGrid>
        <w:gridCol w:w="10194"/>
      </w:tblGrid>
      <w:tr w:rsidR="00165C5B" w14:paraId="6395292A" w14:textId="77777777" w:rsidTr="00165C5B">
        <w:tc>
          <w:tcPr>
            <w:tcW w:w="10194" w:type="dxa"/>
          </w:tcPr>
          <w:p w14:paraId="39103B90" w14:textId="77777777" w:rsidR="00165C5B" w:rsidRDefault="007909F5" w:rsidP="00F37898">
            <w:pPr>
              <w:widowControl w:val="0"/>
              <w:spacing w:line="276" w:lineRule="auto"/>
              <w:rPr>
                <w:b/>
                <w:bCs/>
                <w:color w:val="000000"/>
                <w:u w:val="single"/>
              </w:rPr>
            </w:pPr>
            <w:r w:rsidRPr="007909F5">
              <w:rPr>
                <w:b/>
                <w:bCs/>
                <w:color w:val="000000"/>
                <w:u w:val="single"/>
              </w:rPr>
              <w:t>1.5.3: Image 3</w:t>
            </w:r>
          </w:p>
          <w:p w14:paraId="64DA4FAB" w14:textId="77777777" w:rsidR="007909F5" w:rsidRDefault="007909F5" w:rsidP="007909F5">
            <w:pPr>
              <w:widowControl w:val="0"/>
              <w:spacing w:line="276" w:lineRule="auto"/>
              <w:jc w:val="center"/>
              <w:rPr>
                <w:b/>
                <w:bCs/>
                <w:color w:val="000000"/>
                <w:u w:val="single"/>
              </w:rPr>
            </w:pPr>
            <w:r>
              <w:rPr>
                <w:noProof/>
              </w:rPr>
              <w:drawing>
                <wp:inline distT="0" distB="0" distL="0" distR="0" wp14:anchorId="30F4DE5C" wp14:editId="66C8DAE1">
                  <wp:extent cx="5842000" cy="3494666"/>
                  <wp:effectExtent l="0" t="0" r="6350" b="0"/>
                  <wp:docPr id="328140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53571" cy="3501588"/>
                          </a:xfrm>
                          <a:prstGeom prst="rect">
                            <a:avLst/>
                          </a:prstGeom>
                          <a:noFill/>
                          <a:ln>
                            <a:noFill/>
                          </a:ln>
                        </pic:spPr>
                      </pic:pic>
                    </a:graphicData>
                  </a:graphic>
                </wp:inline>
              </w:drawing>
            </w:r>
          </w:p>
          <w:p w14:paraId="12FF34B1" w14:textId="25BC4F44" w:rsidR="007909F5" w:rsidRPr="007909F5" w:rsidRDefault="007909F5" w:rsidP="007909F5">
            <w:pPr>
              <w:widowControl w:val="0"/>
              <w:spacing w:line="276" w:lineRule="auto"/>
              <w:jc w:val="right"/>
              <w:rPr>
                <w:b/>
                <w:bCs/>
                <w:color w:val="000000"/>
                <w:u w:val="single"/>
              </w:rPr>
            </w:pPr>
            <w:r w:rsidRPr="006D615D">
              <w:rPr>
                <w:i/>
                <w:iCs/>
                <w:color w:val="000000"/>
                <w:sz w:val="20"/>
                <w:szCs w:val="20"/>
              </w:rPr>
              <w:t xml:space="preserve">[Taken from: </w:t>
            </w:r>
            <w:hyperlink r:id="rId25" w:history="1">
              <w:r w:rsidRPr="006D615D">
                <w:rPr>
                  <w:rStyle w:val="Hyperlink"/>
                  <w:i/>
                  <w:iCs/>
                  <w:sz w:val="20"/>
                  <w:szCs w:val="20"/>
                </w:rPr>
                <w:t>https://www.fee.global/litter-less-campaign-about</w:t>
              </w:r>
            </w:hyperlink>
            <w:r w:rsidRPr="006D615D">
              <w:rPr>
                <w:i/>
                <w:iCs/>
                <w:color w:val="000000"/>
                <w:sz w:val="20"/>
                <w:szCs w:val="20"/>
              </w:rPr>
              <w:t xml:space="preserve"> Accessed on: 1 March 2025]</w:t>
            </w:r>
          </w:p>
        </w:tc>
      </w:tr>
    </w:tbl>
    <w:p w14:paraId="20C0DD0A" w14:textId="5A4F7F99" w:rsidR="00F37898" w:rsidRDefault="00F37898" w:rsidP="00F37898">
      <w:pPr>
        <w:widowControl w:val="0"/>
        <w:pBdr>
          <w:top w:val="nil"/>
          <w:left w:val="nil"/>
          <w:bottom w:val="nil"/>
          <w:right w:val="nil"/>
          <w:between w:val="nil"/>
        </w:pBdr>
        <w:spacing w:after="0" w:line="276" w:lineRule="auto"/>
        <w:rPr>
          <w:color w:val="000000"/>
        </w:rPr>
      </w:pPr>
    </w:p>
    <w:p w14:paraId="0C6F107A" w14:textId="061A4599" w:rsidR="007909F5" w:rsidRDefault="007909F5" w:rsidP="007909F5">
      <w:pPr>
        <w:widowControl w:val="0"/>
        <w:spacing w:after="0" w:line="240" w:lineRule="auto"/>
        <w:rPr>
          <w:color w:val="000000"/>
        </w:rPr>
      </w:pPr>
      <w:r>
        <w:rPr>
          <w:color w:val="000000"/>
        </w:rPr>
        <w:t>1.5.3</w:t>
      </w:r>
      <w:r>
        <w:rPr>
          <w:color w:val="000000"/>
        </w:rPr>
        <w:tab/>
        <w:t>______________________________________________________________________________________</w:t>
      </w:r>
      <w:r>
        <w:rPr>
          <w:color w:val="000000"/>
        </w:rPr>
        <w:tab/>
        <w:t>______________________________________________________________________________________</w:t>
      </w:r>
    </w:p>
    <w:p w14:paraId="1BD7C5BB" w14:textId="77777777" w:rsidR="007909F5" w:rsidRDefault="007909F5" w:rsidP="007909F5">
      <w:pPr>
        <w:widowControl w:val="0"/>
        <w:spacing w:after="0" w:line="240" w:lineRule="auto"/>
        <w:ind w:firstLine="720"/>
        <w:rPr>
          <w:color w:val="000000"/>
        </w:rPr>
      </w:pPr>
      <w:r>
        <w:rPr>
          <w:color w:val="000000"/>
        </w:rPr>
        <w:t>______________________________________________________________________________________</w:t>
      </w:r>
    </w:p>
    <w:p w14:paraId="2F207D2E" w14:textId="77777777" w:rsidR="007909F5" w:rsidRDefault="007909F5" w:rsidP="00F37898">
      <w:pPr>
        <w:widowControl w:val="0"/>
        <w:pBdr>
          <w:top w:val="nil"/>
          <w:left w:val="nil"/>
          <w:bottom w:val="nil"/>
          <w:right w:val="nil"/>
          <w:between w:val="nil"/>
        </w:pBdr>
        <w:spacing w:after="0" w:line="276" w:lineRule="auto"/>
        <w:rPr>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268"/>
      </w:tblGrid>
      <w:tr w:rsidR="007909F5" w:rsidRPr="0070360C" w14:paraId="426FDFE1" w14:textId="77777777" w:rsidTr="00A65260">
        <w:trPr>
          <w:trHeight w:val="704"/>
        </w:trPr>
        <w:tc>
          <w:tcPr>
            <w:tcW w:w="936" w:type="dxa"/>
            <w:vAlign w:val="bottom"/>
          </w:tcPr>
          <w:p w14:paraId="5484BE67" w14:textId="77777777" w:rsidR="007909F5" w:rsidRPr="0070360C" w:rsidRDefault="007909F5" w:rsidP="0059604E">
            <w:pPr>
              <w:rPr>
                <w:b/>
                <w:u w:val="single"/>
              </w:rPr>
            </w:pPr>
            <w:bookmarkStart w:id="0" w:name="_heading=h.gjdgxs" w:colFirst="0" w:colLast="0"/>
            <w:bookmarkEnd w:id="0"/>
            <w:r w:rsidRPr="0070360C">
              <w:rPr>
                <w:noProof/>
                <w:lang w:val="en-GB"/>
              </w:rPr>
              <w:drawing>
                <wp:anchor distT="0" distB="0" distL="114300" distR="114300" simplePos="0" relativeHeight="251658245" behindDoc="0" locked="0" layoutInCell="1" hidden="0" allowOverlap="1" wp14:anchorId="58EC82E5" wp14:editId="046661F6">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10454663"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268" w:type="dxa"/>
            <w:vAlign w:val="bottom"/>
          </w:tcPr>
          <w:p w14:paraId="03896511" w14:textId="6ED9CE7C" w:rsidR="007909F5" w:rsidRDefault="007909F5" w:rsidP="0059604E">
            <w:pPr>
              <w:rPr>
                <w:b/>
                <w:i/>
                <w:iCs/>
                <w:sz w:val="28"/>
                <w:szCs w:val="28"/>
              </w:rPr>
            </w:pPr>
            <w:r w:rsidRPr="0070360C">
              <w:rPr>
                <w:b/>
                <w:i/>
                <w:iCs/>
                <w:sz w:val="28"/>
                <w:szCs w:val="28"/>
                <w:u w:val="single"/>
              </w:rPr>
              <w:t xml:space="preserve">Activity </w:t>
            </w:r>
            <w:r w:rsidR="007A7DF7">
              <w:rPr>
                <w:b/>
                <w:i/>
                <w:iCs/>
                <w:sz w:val="28"/>
                <w:szCs w:val="28"/>
                <w:u w:val="single"/>
              </w:rPr>
              <w:t>2</w:t>
            </w:r>
            <w:r w:rsidRPr="0070360C">
              <w:rPr>
                <w:b/>
                <w:i/>
                <w:iCs/>
                <w:sz w:val="28"/>
                <w:szCs w:val="28"/>
              </w:rPr>
              <w:t xml:space="preserve">: </w:t>
            </w:r>
            <w:r w:rsidR="00F66E19">
              <w:rPr>
                <w:b/>
                <w:i/>
                <w:iCs/>
                <w:sz w:val="28"/>
                <w:szCs w:val="28"/>
              </w:rPr>
              <w:t>Case Study</w:t>
            </w:r>
          </w:p>
          <w:p w14:paraId="48F6E304" w14:textId="61D87BD1" w:rsidR="007909F5" w:rsidRPr="00793366" w:rsidRDefault="007909F5" w:rsidP="0059604E">
            <w:pPr>
              <w:rPr>
                <w:bCs/>
                <w:sz w:val="24"/>
                <w:szCs w:val="24"/>
              </w:rPr>
            </w:pPr>
            <w:r w:rsidRPr="00793366">
              <w:rPr>
                <w:bCs/>
                <w:sz w:val="24"/>
                <w:szCs w:val="24"/>
              </w:rPr>
              <w:t xml:space="preserve">Complete the following activity in </w:t>
            </w:r>
            <w:r w:rsidR="00357E76">
              <w:rPr>
                <w:bCs/>
                <w:sz w:val="24"/>
                <w:szCs w:val="24"/>
              </w:rPr>
              <w:t>groups.</w:t>
            </w:r>
            <w:r w:rsidRPr="00793366">
              <w:rPr>
                <w:bCs/>
                <w:sz w:val="24"/>
                <w:szCs w:val="24"/>
              </w:rPr>
              <w:t xml:space="preserve"> </w:t>
            </w:r>
          </w:p>
        </w:tc>
      </w:tr>
    </w:tbl>
    <w:p w14:paraId="24A89048" w14:textId="77777777" w:rsidR="00CC09FB" w:rsidRDefault="00CC09FB">
      <w:pPr>
        <w:widowControl w:val="0"/>
        <w:pBdr>
          <w:top w:val="nil"/>
          <w:left w:val="nil"/>
          <w:bottom w:val="nil"/>
          <w:right w:val="nil"/>
          <w:between w:val="nil"/>
        </w:pBdr>
        <w:spacing w:before="55" w:after="0" w:line="276" w:lineRule="auto"/>
        <w:rPr>
          <w:color w:val="000000"/>
          <w:sz w:val="24"/>
          <w:szCs w:val="24"/>
        </w:rPr>
      </w:pPr>
    </w:p>
    <w:p w14:paraId="1B93BE21" w14:textId="0E4C925D" w:rsidR="00CC09FB" w:rsidRPr="00EB36D0" w:rsidRDefault="00357E76" w:rsidP="005F39B6">
      <w:pPr>
        <w:widowControl w:val="0"/>
        <w:pBdr>
          <w:top w:val="nil"/>
          <w:left w:val="nil"/>
          <w:bottom w:val="nil"/>
          <w:right w:val="nil"/>
          <w:between w:val="nil"/>
        </w:pBdr>
        <w:spacing w:before="55" w:after="0" w:line="276" w:lineRule="auto"/>
        <w:ind w:left="720" w:hanging="720"/>
        <w:rPr>
          <w:b/>
          <w:iCs/>
          <w:sz w:val="24"/>
          <w:szCs w:val="24"/>
        </w:rPr>
      </w:pPr>
      <w:r w:rsidRPr="00EB36D0">
        <w:rPr>
          <w:color w:val="000000"/>
          <w:sz w:val="24"/>
          <w:szCs w:val="24"/>
        </w:rPr>
        <w:t>2.1</w:t>
      </w:r>
      <w:r w:rsidRPr="00EB36D0">
        <w:rPr>
          <w:color w:val="000000"/>
          <w:sz w:val="24"/>
          <w:szCs w:val="24"/>
        </w:rPr>
        <w:tab/>
        <w:t xml:space="preserve">Read the Case Study that was assigned to your group and answer the following questions. </w:t>
      </w:r>
      <w:bookmarkStart w:id="1" w:name="_heading=h.3en5dq5v7bpk" w:colFirst="0" w:colLast="0"/>
      <w:bookmarkEnd w:id="1"/>
      <w:r w:rsidR="005F39B6" w:rsidRPr="00EB36D0">
        <w:rPr>
          <w:sz w:val="24"/>
          <w:szCs w:val="24"/>
        </w:rPr>
        <w:t>Ensure that each group member takes notes, as you will need these notes for the next activity.</w:t>
      </w:r>
    </w:p>
    <w:p w14:paraId="0DF1A6AC" w14:textId="2A97A8EB" w:rsidR="00CC09FB" w:rsidRPr="00EB36D0" w:rsidRDefault="00CC09FB" w:rsidP="00EB36D0">
      <w:pPr>
        <w:widowControl w:val="0"/>
        <w:pBdr>
          <w:top w:val="nil"/>
          <w:left w:val="nil"/>
          <w:bottom w:val="nil"/>
          <w:right w:val="nil"/>
          <w:between w:val="nil"/>
        </w:pBdr>
        <w:spacing w:before="55" w:line="276" w:lineRule="auto"/>
        <w:rPr>
          <w:b/>
          <w:iCs/>
          <w:sz w:val="24"/>
          <w:szCs w:val="24"/>
        </w:rPr>
      </w:pPr>
    </w:p>
    <w:p w14:paraId="3290F9B3" w14:textId="77777777" w:rsidR="00EB36D0" w:rsidRPr="00EB36D0" w:rsidRDefault="00EB36D0" w:rsidP="00EB36D0">
      <w:pPr>
        <w:widowControl w:val="0"/>
        <w:spacing w:before="55" w:line="276" w:lineRule="auto"/>
        <w:rPr>
          <w:sz w:val="24"/>
          <w:szCs w:val="24"/>
        </w:rPr>
      </w:pPr>
      <w:r w:rsidRPr="00EB36D0">
        <w:rPr>
          <w:bCs/>
          <w:iCs/>
          <w:sz w:val="24"/>
          <w:szCs w:val="24"/>
        </w:rPr>
        <w:t>2.1.1</w:t>
      </w:r>
      <w:r w:rsidRPr="00EB36D0">
        <w:rPr>
          <w:bCs/>
          <w:iCs/>
          <w:sz w:val="24"/>
          <w:szCs w:val="24"/>
        </w:rPr>
        <w:tab/>
      </w:r>
      <w:r w:rsidRPr="00EB36D0">
        <w:rPr>
          <w:b/>
          <w:bCs/>
          <w:sz w:val="24"/>
          <w:szCs w:val="24"/>
        </w:rPr>
        <w:t>Identify:</w:t>
      </w:r>
      <w:r w:rsidRPr="00EB36D0">
        <w:rPr>
          <w:sz w:val="24"/>
          <w:szCs w:val="24"/>
        </w:rPr>
        <w:t xml:space="preserve"> Elaborate on some of the challenges which the campaign is trying to address.</w:t>
      </w:r>
    </w:p>
    <w:p w14:paraId="4127B149" w14:textId="3D29B383" w:rsidR="00EB36D0" w:rsidRDefault="00EB36D0" w:rsidP="00EB36D0">
      <w:pPr>
        <w:widowControl w:val="0"/>
        <w:spacing w:before="55" w:line="240" w:lineRule="auto"/>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C0A856" w14:textId="6ECF77E9" w:rsidR="00EB36D0" w:rsidRDefault="00EB36D0" w:rsidP="00EB36D0">
      <w:pPr>
        <w:widowControl w:val="0"/>
        <w:spacing w:before="55" w:line="276" w:lineRule="auto"/>
        <w:ind w:left="720" w:hanging="720"/>
      </w:pPr>
      <w:r w:rsidRPr="00EB36D0">
        <w:rPr>
          <w:bCs/>
          <w:iCs/>
        </w:rPr>
        <w:t>2.1.</w:t>
      </w:r>
      <w:r>
        <w:rPr>
          <w:bCs/>
          <w:iCs/>
        </w:rPr>
        <w:t>2</w:t>
      </w:r>
      <w:r w:rsidRPr="00EB36D0">
        <w:rPr>
          <w:bCs/>
          <w:iCs/>
        </w:rPr>
        <w:tab/>
      </w:r>
      <w:r w:rsidRPr="00EB36D0">
        <w:rPr>
          <w:b/>
          <w:bCs/>
          <w:sz w:val="24"/>
          <w:szCs w:val="24"/>
        </w:rPr>
        <w:t>Understand:</w:t>
      </w:r>
      <w:r w:rsidRPr="00EB36D0">
        <w:rPr>
          <w:sz w:val="24"/>
          <w:szCs w:val="24"/>
        </w:rPr>
        <w:t xml:space="preserve"> Which key stakeholders are involved in this initiative? Why is it important that these stakeholders are involved? </w:t>
      </w:r>
    </w:p>
    <w:p w14:paraId="2806A504" w14:textId="4594F525" w:rsidR="00EB36D0" w:rsidRDefault="00EB36D0" w:rsidP="00EB36D0">
      <w:pPr>
        <w:widowControl w:val="0"/>
        <w:spacing w:before="55"/>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C5BB39" w14:textId="7EA66DB5" w:rsidR="00EB36D0" w:rsidRDefault="00EB36D0" w:rsidP="00EB36D0">
      <w:pPr>
        <w:widowControl w:val="0"/>
        <w:spacing w:before="55" w:line="276" w:lineRule="auto"/>
        <w:ind w:left="720" w:hanging="720"/>
      </w:pPr>
      <w:r w:rsidRPr="00EB36D0">
        <w:rPr>
          <w:bCs/>
          <w:iCs/>
        </w:rPr>
        <w:t>2.1.</w:t>
      </w:r>
      <w:r>
        <w:rPr>
          <w:bCs/>
          <w:iCs/>
        </w:rPr>
        <w:t>3</w:t>
      </w:r>
      <w:r w:rsidRPr="00EB36D0">
        <w:rPr>
          <w:bCs/>
          <w:iCs/>
        </w:rPr>
        <w:tab/>
      </w:r>
      <w:r w:rsidRPr="00EB36D0">
        <w:rPr>
          <w:b/>
          <w:bCs/>
          <w:sz w:val="24"/>
          <w:szCs w:val="24"/>
        </w:rPr>
        <w:t>Understand:</w:t>
      </w:r>
      <w:r w:rsidRPr="00EB36D0">
        <w:rPr>
          <w:sz w:val="24"/>
          <w:szCs w:val="24"/>
        </w:rPr>
        <w:t xml:space="preserve"> In what way can this initiative be seen as an intervention and educational programme? </w:t>
      </w:r>
    </w:p>
    <w:p w14:paraId="20AC3FB1" w14:textId="77777777" w:rsidR="00EB36D0" w:rsidRDefault="00EB36D0" w:rsidP="00EB36D0">
      <w:pPr>
        <w:widowControl w:val="0"/>
        <w:spacing w:before="55"/>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F43450" w14:textId="77777777" w:rsidR="00EB36D0" w:rsidRDefault="00EB36D0" w:rsidP="00EB36D0">
      <w:pPr>
        <w:widowControl w:val="0"/>
        <w:spacing w:before="55"/>
      </w:pPr>
    </w:p>
    <w:p w14:paraId="3DABFE8E" w14:textId="4C35C998" w:rsidR="00EB36D0" w:rsidRDefault="00EB36D0" w:rsidP="00EB36D0">
      <w:pPr>
        <w:widowControl w:val="0"/>
        <w:spacing w:before="55" w:line="276" w:lineRule="auto"/>
      </w:pPr>
      <w:r w:rsidRPr="00EB36D0">
        <w:rPr>
          <w:bCs/>
          <w:iCs/>
        </w:rPr>
        <w:t>2.1.</w:t>
      </w:r>
      <w:r>
        <w:rPr>
          <w:bCs/>
          <w:iCs/>
        </w:rPr>
        <w:t>4</w:t>
      </w:r>
      <w:r w:rsidRPr="00EB36D0">
        <w:rPr>
          <w:bCs/>
          <w:iCs/>
        </w:rPr>
        <w:tab/>
      </w:r>
      <w:r w:rsidRPr="00EB36D0">
        <w:rPr>
          <w:b/>
          <w:bCs/>
          <w:sz w:val="24"/>
          <w:szCs w:val="24"/>
        </w:rPr>
        <w:t>Evaluate:</w:t>
      </w:r>
      <w:r w:rsidRPr="00EB36D0">
        <w:rPr>
          <w:sz w:val="24"/>
          <w:szCs w:val="24"/>
        </w:rPr>
        <w:t xml:space="preserve"> How does this initiative aim to promote safe and healthy living?</w:t>
      </w:r>
    </w:p>
    <w:p w14:paraId="0A5152D3" w14:textId="77777777" w:rsidR="00EB36D0" w:rsidRDefault="00EB36D0" w:rsidP="00EB36D0">
      <w:pPr>
        <w:widowControl w:val="0"/>
        <w:spacing w:before="55"/>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3D5842" w14:textId="77777777" w:rsidR="00212BE4" w:rsidRDefault="00212BE4" w:rsidP="00212BE4">
      <w:pPr>
        <w:widowControl w:val="0"/>
        <w:pBdr>
          <w:top w:val="nil"/>
          <w:left w:val="nil"/>
          <w:bottom w:val="nil"/>
          <w:right w:val="nil"/>
          <w:between w:val="nil"/>
        </w:pBdr>
        <w:spacing w:before="55" w:line="276" w:lineRule="auto"/>
      </w:pPr>
    </w:p>
    <w:p w14:paraId="52125E5A" w14:textId="73D17BD6" w:rsidR="00CC09FB" w:rsidRPr="004D4292" w:rsidRDefault="00212BE4" w:rsidP="004D4292">
      <w:pPr>
        <w:widowControl w:val="0"/>
        <w:pBdr>
          <w:top w:val="nil"/>
          <w:left w:val="nil"/>
          <w:bottom w:val="nil"/>
          <w:right w:val="nil"/>
          <w:between w:val="nil"/>
        </w:pBdr>
        <w:spacing w:before="55" w:line="276" w:lineRule="auto"/>
        <w:ind w:left="720" w:hanging="720"/>
        <w:rPr>
          <w:sz w:val="24"/>
          <w:szCs w:val="24"/>
        </w:rPr>
      </w:pPr>
      <w:r>
        <w:t>2.2</w:t>
      </w:r>
      <w:r>
        <w:tab/>
      </w:r>
      <w:r w:rsidR="008512B1" w:rsidRPr="004D4292">
        <w:rPr>
          <w:sz w:val="24"/>
          <w:szCs w:val="24"/>
        </w:rPr>
        <w:t xml:space="preserve">As a group, discuss </w:t>
      </w:r>
      <w:r w:rsidRPr="004D4292">
        <w:rPr>
          <w:sz w:val="24"/>
          <w:szCs w:val="24"/>
        </w:rPr>
        <w:t xml:space="preserve">and write down </w:t>
      </w:r>
      <w:r w:rsidR="008512B1" w:rsidRPr="004D4292">
        <w:rPr>
          <w:sz w:val="24"/>
          <w:szCs w:val="24"/>
        </w:rPr>
        <w:t xml:space="preserve">FIVE questions </w:t>
      </w:r>
      <w:r w:rsidR="004D4292" w:rsidRPr="004D4292">
        <w:rPr>
          <w:sz w:val="24"/>
          <w:szCs w:val="24"/>
        </w:rPr>
        <w:t>that could be used to evaluate how effective these campaigns were.</w:t>
      </w:r>
    </w:p>
    <w:p w14:paraId="25BA8D8C" w14:textId="03627F9D" w:rsidR="00CC09FB" w:rsidRPr="004D4292" w:rsidRDefault="008512B1" w:rsidP="004D4292">
      <w:pPr>
        <w:widowControl w:val="0"/>
        <w:pBdr>
          <w:top w:val="nil"/>
          <w:left w:val="nil"/>
          <w:bottom w:val="nil"/>
          <w:right w:val="nil"/>
          <w:between w:val="nil"/>
        </w:pBdr>
        <w:spacing w:before="55" w:after="0" w:line="276" w:lineRule="auto"/>
        <w:ind w:firstLine="720"/>
        <w:rPr>
          <w:sz w:val="24"/>
          <w:szCs w:val="24"/>
        </w:rPr>
      </w:pPr>
      <w:r w:rsidRPr="004D4292">
        <w:rPr>
          <w:sz w:val="24"/>
          <w:szCs w:val="24"/>
        </w:rPr>
        <w:t xml:space="preserve">Here are two </w:t>
      </w:r>
      <w:r w:rsidR="004D4292" w:rsidRPr="004D4292">
        <w:rPr>
          <w:sz w:val="24"/>
          <w:szCs w:val="24"/>
        </w:rPr>
        <w:t>examples to get you started:</w:t>
      </w:r>
    </w:p>
    <w:p w14:paraId="00D4FF17" w14:textId="77777777" w:rsidR="00CC09FB" w:rsidRPr="004D4292" w:rsidRDefault="008512B1" w:rsidP="004D4292">
      <w:pPr>
        <w:pStyle w:val="ListParagraph"/>
        <w:numPr>
          <w:ilvl w:val="0"/>
          <w:numId w:val="2"/>
        </w:numPr>
        <w:pBdr>
          <w:top w:val="nil"/>
          <w:left w:val="nil"/>
          <w:bottom w:val="nil"/>
          <w:right w:val="nil"/>
          <w:between w:val="nil"/>
        </w:pBdr>
        <w:spacing w:after="0" w:line="240" w:lineRule="auto"/>
        <w:rPr>
          <w:color w:val="000000"/>
          <w:sz w:val="24"/>
          <w:szCs w:val="24"/>
        </w:rPr>
      </w:pPr>
      <w:r w:rsidRPr="004D4292">
        <w:rPr>
          <w:color w:val="000000"/>
          <w:sz w:val="24"/>
          <w:szCs w:val="24"/>
        </w:rPr>
        <w:t>Was the campaign's content shared widely on social media?</w:t>
      </w:r>
    </w:p>
    <w:p w14:paraId="064AD6EC" w14:textId="53A972CA" w:rsidR="00CC09FB" w:rsidRDefault="008512B1" w:rsidP="004D4292">
      <w:pPr>
        <w:pStyle w:val="ListParagraph"/>
        <w:numPr>
          <w:ilvl w:val="0"/>
          <w:numId w:val="2"/>
        </w:numPr>
        <w:pBdr>
          <w:top w:val="nil"/>
          <w:left w:val="nil"/>
          <w:bottom w:val="nil"/>
          <w:right w:val="nil"/>
          <w:between w:val="nil"/>
        </w:pBdr>
        <w:spacing w:after="0" w:line="240" w:lineRule="auto"/>
        <w:rPr>
          <w:color w:val="000000"/>
          <w:sz w:val="24"/>
          <w:szCs w:val="24"/>
        </w:rPr>
      </w:pPr>
      <w:r w:rsidRPr="004D4292">
        <w:rPr>
          <w:color w:val="000000"/>
          <w:sz w:val="24"/>
          <w:szCs w:val="24"/>
        </w:rPr>
        <w:t>What level of engagement did the campaign achieve (e.g., likes, shares, comments,</w:t>
      </w:r>
      <w:r w:rsidR="004D4292" w:rsidRPr="004D4292">
        <w:rPr>
          <w:color w:val="000000"/>
          <w:sz w:val="24"/>
          <w:szCs w:val="24"/>
        </w:rPr>
        <w:t xml:space="preserve"> event</w:t>
      </w:r>
      <w:r w:rsidRPr="004D4292">
        <w:rPr>
          <w:color w:val="000000"/>
          <w:sz w:val="24"/>
          <w:szCs w:val="24"/>
        </w:rPr>
        <w:t xml:space="preserve"> attendance)?</w:t>
      </w:r>
    </w:p>
    <w:p w14:paraId="4AE84E63" w14:textId="77777777" w:rsidR="005C2554" w:rsidRDefault="005C2554" w:rsidP="005C2554">
      <w:pPr>
        <w:pBdr>
          <w:top w:val="nil"/>
          <w:left w:val="nil"/>
          <w:bottom w:val="nil"/>
          <w:right w:val="nil"/>
          <w:between w:val="nil"/>
        </w:pBdr>
        <w:spacing w:after="0" w:line="240" w:lineRule="auto"/>
        <w:ind w:left="720"/>
        <w:rPr>
          <w:color w:val="000000"/>
          <w:sz w:val="24"/>
          <w:szCs w:val="24"/>
        </w:rPr>
      </w:pPr>
    </w:p>
    <w:p w14:paraId="56D7566D" w14:textId="7534B93F" w:rsidR="004D4292" w:rsidRPr="005C2554" w:rsidRDefault="005C2554" w:rsidP="005C2554">
      <w:pPr>
        <w:pBdr>
          <w:top w:val="nil"/>
          <w:left w:val="nil"/>
          <w:bottom w:val="nil"/>
          <w:right w:val="nil"/>
          <w:between w:val="nil"/>
        </w:pBdr>
        <w:spacing w:after="0" w:line="360" w:lineRule="auto"/>
        <w:ind w:left="720"/>
        <w:rPr>
          <w:b/>
          <w:bCs/>
          <w:color w:val="000000"/>
          <w:sz w:val="24"/>
          <w:szCs w:val="24"/>
        </w:rPr>
      </w:pPr>
      <w:r w:rsidRPr="005C2554">
        <w:rPr>
          <w:b/>
          <w:bCs/>
          <w:color w:val="000000"/>
          <w:sz w:val="24"/>
          <w:szCs w:val="24"/>
        </w:rPr>
        <w:t>Our questions:</w:t>
      </w:r>
    </w:p>
    <w:p w14:paraId="78244445" w14:textId="36DEE168" w:rsidR="005C2554" w:rsidRPr="005C2554" w:rsidRDefault="005C2554" w:rsidP="005C2554">
      <w:pPr>
        <w:pStyle w:val="ListParagraph"/>
        <w:numPr>
          <w:ilvl w:val="0"/>
          <w:numId w:val="2"/>
        </w:numPr>
        <w:pBdr>
          <w:top w:val="nil"/>
          <w:left w:val="nil"/>
          <w:bottom w:val="nil"/>
          <w:right w:val="nil"/>
          <w:between w:val="nil"/>
        </w:pBdr>
        <w:spacing w:after="0" w:line="240" w:lineRule="auto"/>
        <w:ind w:left="1134"/>
        <w:rPr>
          <w:color w:val="000000"/>
          <w:sz w:val="24"/>
          <w:szCs w:val="24"/>
        </w:rPr>
      </w:pPr>
      <w:r>
        <w:rPr>
          <w:color w:val="000000"/>
          <w:sz w:val="24"/>
          <w:szCs w:val="24"/>
        </w:rPr>
        <w:t>___________________________________________________________________________</w:t>
      </w:r>
    </w:p>
    <w:p w14:paraId="4AA4E0B7" w14:textId="51C6D6EE" w:rsidR="005C2554" w:rsidRPr="005C2554" w:rsidRDefault="005C2554" w:rsidP="005C2554">
      <w:pPr>
        <w:pStyle w:val="ListParagraph"/>
        <w:numPr>
          <w:ilvl w:val="0"/>
          <w:numId w:val="2"/>
        </w:numPr>
        <w:pBdr>
          <w:top w:val="nil"/>
          <w:left w:val="nil"/>
          <w:bottom w:val="nil"/>
          <w:right w:val="nil"/>
          <w:between w:val="nil"/>
        </w:pBdr>
        <w:spacing w:after="0" w:line="240" w:lineRule="auto"/>
        <w:ind w:left="1134"/>
        <w:rPr>
          <w:color w:val="000000"/>
          <w:sz w:val="24"/>
          <w:szCs w:val="24"/>
        </w:rPr>
      </w:pPr>
      <w:r>
        <w:rPr>
          <w:color w:val="000000"/>
          <w:sz w:val="24"/>
          <w:szCs w:val="24"/>
        </w:rPr>
        <w:t>___________________________________________________________________________</w:t>
      </w:r>
    </w:p>
    <w:p w14:paraId="53A0EE83" w14:textId="762187B5" w:rsidR="005C2554" w:rsidRPr="005C2554" w:rsidRDefault="005C2554" w:rsidP="005C2554">
      <w:pPr>
        <w:pStyle w:val="ListParagraph"/>
        <w:numPr>
          <w:ilvl w:val="0"/>
          <w:numId w:val="2"/>
        </w:numPr>
        <w:pBdr>
          <w:top w:val="nil"/>
          <w:left w:val="nil"/>
          <w:bottom w:val="nil"/>
          <w:right w:val="nil"/>
          <w:between w:val="nil"/>
        </w:pBdr>
        <w:spacing w:after="0" w:line="240" w:lineRule="auto"/>
        <w:ind w:left="1134"/>
        <w:rPr>
          <w:color w:val="000000"/>
          <w:sz w:val="24"/>
          <w:szCs w:val="24"/>
        </w:rPr>
      </w:pPr>
      <w:r>
        <w:rPr>
          <w:color w:val="000000"/>
          <w:sz w:val="24"/>
          <w:szCs w:val="24"/>
        </w:rPr>
        <w:t>___________________________________________________________________________</w:t>
      </w:r>
    </w:p>
    <w:p w14:paraId="4C984EFB" w14:textId="654474F4" w:rsidR="005C2554" w:rsidRPr="005C2554" w:rsidRDefault="005C2554" w:rsidP="005C2554">
      <w:pPr>
        <w:pStyle w:val="ListParagraph"/>
        <w:numPr>
          <w:ilvl w:val="0"/>
          <w:numId w:val="2"/>
        </w:numPr>
        <w:pBdr>
          <w:top w:val="nil"/>
          <w:left w:val="nil"/>
          <w:bottom w:val="nil"/>
          <w:right w:val="nil"/>
          <w:between w:val="nil"/>
        </w:pBdr>
        <w:spacing w:after="0" w:line="240" w:lineRule="auto"/>
        <w:ind w:left="1134"/>
        <w:rPr>
          <w:color w:val="000000"/>
          <w:sz w:val="24"/>
          <w:szCs w:val="24"/>
        </w:rPr>
      </w:pPr>
      <w:r>
        <w:rPr>
          <w:color w:val="000000"/>
          <w:sz w:val="24"/>
          <w:szCs w:val="24"/>
        </w:rPr>
        <w:t>___________________________________________________________________________</w:t>
      </w:r>
    </w:p>
    <w:p w14:paraId="658F7C16" w14:textId="221A90B9" w:rsidR="005C2554" w:rsidRPr="005C2554" w:rsidRDefault="005C2554" w:rsidP="005C2554">
      <w:pPr>
        <w:pStyle w:val="ListParagraph"/>
        <w:numPr>
          <w:ilvl w:val="0"/>
          <w:numId w:val="2"/>
        </w:numPr>
        <w:pBdr>
          <w:top w:val="nil"/>
          <w:left w:val="nil"/>
          <w:bottom w:val="nil"/>
          <w:right w:val="nil"/>
          <w:between w:val="nil"/>
        </w:pBdr>
        <w:spacing w:after="0" w:line="240" w:lineRule="auto"/>
        <w:ind w:left="1134"/>
        <w:rPr>
          <w:color w:val="000000"/>
          <w:sz w:val="24"/>
          <w:szCs w:val="24"/>
        </w:rPr>
      </w:pPr>
      <w:r>
        <w:rPr>
          <w:color w:val="000000"/>
          <w:sz w:val="24"/>
          <w:szCs w:val="24"/>
        </w:rPr>
        <w:t>___________________________________________________________________________</w:t>
      </w:r>
    </w:p>
    <w:p w14:paraId="0023CCBE" w14:textId="77777777" w:rsidR="00CC09FB" w:rsidRDefault="00CC09FB">
      <w:pPr>
        <w:pBdr>
          <w:top w:val="nil"/>
          <w:left w:val="nil"/>
          <w:bottom w:val="nil"/>
          <w:right w:val="nil"/>
          <w:between w:val="nil"/>
        </w:pBdr>
        <w:spacing w:after="0" w:line="240" w:lineRule="auto"/>
        <w:ind w:left="284"/>
        <w:rPr>
          <w:color w:val="000000"/>
        </w:rPr>
      </w:pPr>
    </w:p>
    <w:p w14:paraId="1292E202" w14:textId="77777777" w:rsidR="00CC09FB" w:rsidRDefault="00CC09FB">
      <w:pPr>
        <w:widowControl w:val="0"/>
        <w:pBdr>
          <w:top w:val="nil"/>
          <w:left w:val="nil"/>
          <w:bottom w:val="nil"/>
          <w:right w:val="nil"/>
          <w:between w:val="nil"/>
        </w:pBdr>
        <w:spacing w:before="55" w:after="0" w:line="276" w:lineRule="auto"/>
      </w:pPr>
      <w:bookmarkStart w:id="2" w:name="_heading=h.wjdn6c4aezts" w:colFirst="0" w:colLast="0"/>
      <w:bookmarkEnd w:id="2"/>
    </w:p>
    <w:p w14:paraId="27F518EE" w14:textId="2F86A6A4" w:rsidR="007F6257" w:rsidRDefault="007F6257">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268"/>
      </w:tblGrid>
      <w:tr w:rsidR="005C2554" w:rsidRPr="0070360C" w14:paraId="11A3987F" w14:textId="77777777" w:rsidTr="007F6257">
        <w:trPr>
          <w:trHeight w:val="704"/>
        </w:trPr>
        <w:tc>
          <w:tcPr>
            <w:tcW w:w="936" w:type="dxa"/>
            <w:vAlign w:val="bottom"/>
          </w:tcPr>
          <w:p w14:paraId="3043C2A4" w14:textId="77777777" w:rsidR="005C2554" w:rsidRPr="0070360C" w:rsidRDefault="005C2554" w:rsidP="0059604E">
            <w:pPr>
              <w:rPr>
                <w:b/>
                <w:u w:val="single"/>
              </w:rPr>
            </w:pPr>
            <w:r w:rsidRPr="0070360C">
              <w:rPr>
                <w:noProof/>
                <w:lang w:val="en-GB"/>
              </w:rPr>
              <w:drawing>
                <wp:anchor distT="0" distB="0" distL="114300" distR="114300" simplePos="0" relativeHeight="251658246" behindDoc="0" locked="0" layoutInCell="1" hidden="0" allowOverlap="1" wp14:anchorId="4C1E0200" wp14:editId="363F86E1">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2060647951"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268" w:type="dxa"/>
            <w:vAlign w:val="bottom"/>
          </w:tcPr>
          <w:p w14:paraId="328EE4F2" w14:textId="4929828A" w:rsidR="005C2554" w:rsidRDefault="005C2554" w:rsidP="0059604E">
            <w:pPr>
              <w:rPr>
                <w:b/>
                <w:i/>
                <w:iCs/>
                <w:sz w:val="28"/>
                <w:szCs w:val="28"/>
              </w:rPr>
            </w:pPr>
            <w:r w:rsidRPr="0070360C">
              <w:rPr>
                <w:b/>
                <w:i/>
                <w:iCs/>
                <w:sz w:val="28"/>
                <w:szCs w:val="28"/>
                <w:u w:val="single"/>
              </w:rPr>
              <w:t xml:space="preserve">Activity </w:t>
            </w:r>
            <w:r>
              <w:rPr>
                <w:b/>
                <w:i/>
                <w:iCs/>
                <w:sz w:val="28"/>
                <w:szCs w:val="28"/>
                <w:u w:val="single"/>
              </w:rPr>
              <w:t>3</w:t>
            </w:r>
            <w:r w:rsidRPr="0070360C">
              <w:rPr>
                <w:b/>
                <w:i/>
                <w:iCs/>
                <w:sz w:val="28"/>
                <w:szCs w:val="28"/>
              </w:rPr>
              <w:t xml:space="preserve">: </w:t>
            </w:r>
            <w:r>
              <w:rPr>
                <w:b/>
                <w:i/>
                <w:iCs/>
                <w:sz w:val="28"/>
                <w:szCs w:val="28"/>
              </w:rPr>
              <w:t>Homework</w:t>
            </w:r>
          </w:p>
          <w:p w14:paraId="2EF1E9D0" w14:textId="764FA176" w:rsidR="005C2554" w:rsidRPr="00793366" w:rsidRDefault="005C2554" w:rsidP="0059604E">
            <w:pPr>
              <w:rPr>
                <w:bCs/>
                <w:sz w:val="24"/>
                <w:szCs w:val="24"/>
              </w:rPr>
            </w:pPr>
            <w:r w:rsidRPr="00793366">
              <w:rPr>
                <w:bCs/>
                <w:sz w:val="24"/>
                <w:szCs w:val="24"/>
              </w:rPr>
              <w:t>Complete the following activity in</w:t>
            </w:r>
            <w:r w:rsidR="009D7883">
              <w:rPr>
                <w:bCs/>
                <w:sz w:val="24"/>
                <w:szCs w:val="24"/>
              </w:rPr>
              <w:t>dividually</w:t>
            </w:r>
            <w:r>
              <w:rPr>
                <w:bCs/>
                <w:sz w:val="24"/>
                <w:szCs w:val="24"/>
              </w:rPr>
              <w:t>.</w:t>
            </w:r>
            <w:r w:rsidRPr="00793366">
              <w:rPr>
                <w:bCs/>
                <w:sz w:val="24"/>
                <w:szCs w:val="24"/>
              </w:rPr>
              <w:t xml:space="preserve"> </w:t>
            </w:r>
          </w:p>
        </w:tc>
      </w:tr>
    </w:tbl>
    <w:p w14:paraId="00CA30C4" w14:textId="1C07BF78" w:rsidR="00CC09FB" w:rsidRDefault="00CC09FB">
      <w:pPr>
        <w:widowControl w:val="0"/>
        <w:pBdr>
          <w:top w:val="nil"/>
          <w:left w:val="nil"/>
          <w:bottom w:val="nil"/>
          <w:right w:val="nil"/>
          <w:between w:val="nil"/>
        </w:pBdr>
        <w:spacing w:before="55" w:after="0" w:line="276" w:lineRule="auto"/>
      </w:pPr>
    </w:p>
    <w:p w14:paraId="6B3A0B2B" w14:textId="77777777" w:rsidR="00CC09FB" w:rsidRPr="00DE34B6" w:rsidRDefault="008512B1" w:rsidP="00DE34B6">
      <w:pPr>
        <w:widowControl w:val="0"/>
        <w:spacing w:before="55" w:after="0" w:line="276" w:lineRule="auto"/>
        <w:rPr>
          <w:sz w:val="24"/>
          <w:szCs w:val="24"/>
        </w:rPr>
      </w:pPr>
      <w:bookmarkStart w:id="3" w:name="_heading=h.bxgbg7k06bnj" w:colFirst="0" w:colLast="0"/>
      <w:bookmarkEnd w:id="3"/>
      <w:r w:rsidRPr="00DE34B6">
        <w:rPr>
          <w:sz w:val="24"/>
          <w:szCs w:val="24"/>
        </w:rPr>
        <w:t>Below you will find a sample of a question from each of the sections you would encounter in the exam paper. Answer them to the best of your ability before the next lesson.</w:t>
      </w:r>
    </w:p>
    <w:p w14:paraId="2CCB5D58" w14:textId="77777777" w:rsidR="00CC09FB" w:rsidRDefault="00CC09FB">
      <w:pPr>
        <w:widowControl w:val="0"/>
        <w:spacing w:before="55" w:after="0" w:line="276" w:lineRule="auto"/>
        <w:ind w:left="219"/>
      </w:pPr>
    </w:p>
    <w:p w14:paraId="10C8C207" w14:textId="1227F004" w:rsidR="00CC09FB" w:rsidRDefault="008512B1" w:rsidP="00DE34B6">
      <w:pPr>
        <w:widowControl w:val="0"/>
        <w:spacing w:before="55" w:after="0" w:line="276" w:lineRule="auto"/>
        <w:rPr>
          <w:b/>
          <w:iCs/>
          <w:sz w:val="24"/>
          <w:szCs w:val="24"/>
        </w:rPr>
      </w:pPr>
      <w:r w:rsidRPr="00DE34B6">
        <w:rPr>
          <w:b/>
          <w:iCs/>
          <w:sz w:val="24"/>
          <w:szCs w:val="24"/>
        </w:rPr>
        <w:t>Section A</w:t>
      </w:r>
    </w:p>
    <w:p w14:paraId="7772D2D8" w14:textId="0B0FA514" w:rsidR="00CA6070" w:rsidRPr="00CA6070" w:rsidRDefault="00CA6070" w:rsidP="00CA6070">
      <w:pPr>
        <w:pStyle w:val="ListParagraph"/>
        <w:widowControl w:val="0"/>
        <w:numPr>
          <w:ilvl w:val="1"/>
          <w:numId w:val="3"/>
        </w:numPr>
        <w:spacing w:before="55" w:after="0" w:line="276" w:lineRule="auto"/>
        <w:rPr>
          <w:sz w:val="24"/>
          <w:szCs w:val="24"/>
        </w:rPr>
      </w:pPr>
      <w:r w:rsidRPr="00CA6070">
        <w:rPr>
          <w:sz w:val="24"/>
          <w:szCs w:val="24"/>
        </w:rPr>
        <w:t xml:space="preserve">Various options are provided as a possible answer to the following question. Choose the correct </w:t>
      </w:r>
    </w:p>
    <w:p w14:paraId="00274C87" w14:textId="3DA7965A" w:rsidR="00E83924" w:rsidRDefault="00CA6070" w:rsidP="00CA6070">
      <w:pPr>
        <w:pStyle w:val="ListParagraph"/>
        <w:widowControl w:val="0"/>
        <w:spacing w:before="55" w:after="0" w:line="276" w:lineRule="auto"/>
        <w:rPr>
          <w:sz w:val="24"/>
          <w:szCs w:val="24"/>
        </w:rPr>
      </w:pPr>
      <w:r w:rsidRPr="00CA6070">
        <w:rPr>
          <w:sz w:val="24"/>
          <w:szCs w:val="24"/>
        </w:rPr>
        <w:t>answer and write only the letter (A–D) next to the question</w:t>
      </w:r>
      <w:r>
        <w:rPr>
          <w:sz w:val="24"/>
          <w:szCs w:val="24"/>
        </w:rPr>
        <w:t xml:space="preserve"> </w:t>
      </w:r>
      <w:r w:rsidRPr="00CA6070">
        <w:rPr>
          <w:sz w:val="24"/>
          <w:szCs w:val="24"/>
        </w:rPr>
        <w:t>number (1.1.1</w:t>
      </w:r>
      <w:r>
        <w:rPr>
          <w:sz w:val="24"/>
          <w:szCs w:val="24"/>
        </w:rPr>
        <w:t>)</w:t>
      </w:r>
      <w:r w:rsidRPr="00CA6070">
        <w:rPr>
          <w:sz w:val="24"/>
          <w:szCs w:val="24"/>
        </w:rPr>
        <w:t>, for example, 1.1.</w:t>
      </w:r>
      <w:r>
        <w:rPr>
          <w:sz w:val="24"/>
          <w:szCs w:val="24"/>
        </w:rPr>
        <w:t>2</w:t>
      </w:r>
      <w:r w:rsidRPr="00CA6070">
        <w:rPr>
          <w:sz w:val="24"/>
          <w:szCs w:val="24"/>
        </w:rPr>
        <w:t>. D.</w:t>
      </w:r>
    </w:p>
    <w:p w14:paraId="69C09251" w14:textId="77777777" w:rsidR="00CA6070" w:rsidRPr="00CA6070" w:rsidRDefault="00CA6070" w:rsidP="00CA6070">
      <w:pPr>
        <w:pStyle w:val="ListParagraph"/>
        <w:widowControl w:val="0"/>
        <w:spacing w:before="55" w:after="0" w:line="276" w:lineRule="auto"/>
        <w:rPr>
          <w:b/>
          <w:iCs/>
          <w:sz w:val="24"/>
          <w:szCs w:val="24"/>
        </w:rPr>
      </w:pPr>
    </w:p>
    <w:p w14:paraId="504215F4" w14:textId="25F9E446" w:rsidR="00DB76D7" w:rsidRDefault="00DB76D7" w:rsidP="00CA6070">
      <w:pPr>
        <w:spacing w:after="0"/>
        <w:ind w:left="1440" w:hanging="720"/>
        <w:rPr>
          <w:sz w:val="24"/>
          <w:szCs w:val="24"/>
        </w:rPr>
      </w:pPr>
      <w:r w:rsidRPr="00DB76D7">
        <w:rPr>
          <w:bCs/>
          <w:iCs/>
          <w:sz w:val="24"/>
          <w:szCs w:val="24"/>
        </w:rPr>
        <w:t>1.</w:t>
      </w:r>
      <w:r w:rsidR="00CA6070">
        <w:rPr>
          <w:bCs/>
          <w:iCs/>
          <w:sz w:val="24"/>
          <w:szCs w:val="24"/>
        </w:rPr>
        <w:t>1.1</w:t>
      </w:r>
      <w:r>
        <w:rPr>
          <w:bCs/>
          <w:iCs/>
          <w:sz w:val="24"/>
          <w:szCs w:val="24"/>
        </w:rPr>
        <w:tab/>
      </w:r>
      <w:r w:rsidRPr="00C76120">
        <w:rPr>
          <w:sz w:val="24"/>
          <w:szCs w:val="24"/>
        </w:rPr>
        <w:t xml:space="preserve">Which of the following is </w:t>
      </w:r>
      <w:r w:rsidR="00434210">
        <w:rPr>
          <w:sz w:val="24"/>
          <w:szCs w:val="24"/>
        </w:rPr>
        <w:t>a</w:t>
      </w:r>
      <w:r w:rsidRPr="00C76120">
        <w:rPr>
          <w:sz w:val="24"/>
          <w:szCs w:val="24"/>
        </w:rPr>
        <w:t xml:space="preserve"> responsibility of the national government to share news on human rights violations</w:t>
      </w:r>
      <w:r w:rsidR="00434210">
        <w:rPr>
          <w:sz w:val="24"/>
          <w:szCs w:val="24"/>
        </w:rPr>
        <w:t>?</w:t>
      </w:r>
    </w:p>
    <w:p w14:paraId="3C2319FF" w14:textId="77777777" w:rsidR="00434210" w:rsidRPr="00C76120" w:rsidRDefault="00434210" w:rsidP="00DB76D7">
      <w:pPr>
        <w:spacing w:after="0"/>
        <w:ind w:left="312" w:firstLine="408"/>
        <w:rPr>
          <w:sz w:val="24"/>
          <w:szCs w:val="24"/>
        </w:rPr>
      </w:pPr>
    </w:p>
    <w:p w14:paraId="1251117A" w14:textId="761FF045" w:rsidR="00DB76D7" w:rsidRPr="00C76120" w:rsidRDefault="00DB76D7" w:rsidP="00CA6070">
      <w:pPr>
        <w:numPr>
          <w:ilvl w:val="0"/>
          <w:numId w:val="1"/>
        </w:numPr>
        <w:spacing w:after="0"/>
        <w:ind w:left="1843" w:right="-613" w:hanging="312"/>
        <w:rPr>
          <w:sz w:val="24"/>
          <w:szCs w:val="24"/>
        </w:rPr>
      </w:pPr>
      <w:r w:rsidRPr="00C76120">
        <w:rPr>
          <w:sz w:val="24"/>
          <w:szCs w:val="24"/>
        </w:rPr>
        <w:t>Post educational information about human rights violations</w:t>
      </w:r>
      <w:r w:rsidR="00434210">
        <w:rPr>
          <w:sz w:val="24"/>
          <w:szCs w:val="24"/>
        </w:rPr>
        <w:t>.</w:t>
      </w:r>
    </w:p>
    <w:p w14:paraId="4B183502" w14:textId="42518A1E" w:rsidR="00DB76D7" w:rsidRPr="00C76120" w:rsidRDefault="00DB76D7" w:rsidP="00CA6070">
      <w:pPr>
        <w:numPr>
          <w:ilvl w:val="0"/>
          <w:numId w:val="1"/>
        </w:numPr>
        <w:spacing w:after="0"/>
        <w:ind w:left="1843" w:right="-613" w:hanging="312"/>
        <w:rPr>
          <w:sz w:val="24"/>
          <w:szCs w:val="24"/>
        </w:rPr>
      </w:pPr>
      <w:r w:rsidRPr="00C76120">
        <w:rPr>
          <w:sz w:val="24"/>
          <w:szCs w:val="24"/>
        </w:rPr>
        <w:t>Share unverified examples of violations across all platforms</w:t>
      </w:r>
      <w:r w:rsidR="00434210">
        <w:rPr>
          <w:sz w:val="24"/>
          <w:szCs w:val="24"/>
        </w:rPr>
        <w:t>.</w:t>
      </w:r>
    </w:p>
    <w:p w14:paraId="3C1F7A4D" w14:textId="4D2C6EE6" w:rsidR="00434210" w:rsidRDefault="00DB76D7" w:rsidP="00CA6070">
      <w:pPr>
        <w:numPr>
          <w:ilvl w:val="0"/>
          <w:numId w:val="1"/>
        </w:numPr>
        <w:spacing w:after="0"/>
        <w:ind w:left="1843" w:right="-613" w:hanging="312"/>
        <w:rPr>
          <w:sz w:val="24"/>
          <w:szCs w:val="24"/>
        </w:rPr>
      </w:pPr>
      <w:r w:rsidRPr="00C76120">
        <w:rPr>
          <w:sz w:val="24"/>
          <w:szCs w:val="24"/>
        </w:rPr>
        <w:t>Spread sensationalised information on human rights violations</w:t>
      </w:r>
      <w:r w:rsidR="00434210">
        <w:rPr>
          <w:sz w:val="24"/>
          <w:szCs w:val="24"/>
        </w:rPr>
        <w:t>.</w:t>
      </w:r>
    </w:p>
    <w:p w14:paraId="3731789D" w14:textId="22BC4F43" w:rsidR="00DE34B6" w:rsidRDefault="00DB76D7" w:rsidP="005B3FFD">
      <w:pPr>
        <w:numPr>
          <w:ilvl w:val="0"/>
          <w:numId w:val="1"/>
        </w:numPr>
        <w:spacing w:after="0"/>
        <w:ind w:left="1843" w:right="-2" w:hanging="312"/>
        <w:rPr>
          <w:sz w:val="24"/>
          <w:szCs w:val="24"/>
        </w:rPr>
      </w:pPr>
      <w:r w:rsidRPr="00434210">
        <w:rPr>
          <w:sz w:val="24"/>
          <w:szCs w:val="24"/>
        </w:rPr>
        <w:t>Create defamatory accounts that mimic human rights violators</w:t>
      </w:r>
      <w:r w:rsidR="00434210">
        <w:rPr>
          <w:sz w:val="24"/>
          <w:szCs w:val="24"/>
        </w:rPr>
        <w:t>.</w:t>
      </w:r>
      <w:r w:rsidR="009F44CA">
        <w:rPr>
          <w:sz w:val="24"/>
          <w:szCs w:val="24"/>
        </w:rPr>
        <w:tab/>
      </w:r>
      <w:r w:rsidR="009F44CA">
        <w:rPr>
          <w:sz w:val="24"/>
          <w:szCs w:val="24"/>
        </w:rPr>
        <w:tab/>
      </w:r>
      <w:r w:rsidR="007136E6">
        <w:rPr>
          <w:sz w:val="24"/>
          <w:szCs w:val="24"/>
        </w:rPr>
        <w:t xml:space="preserve">          </w:t>
      </w:r>
      <w:r w:rsidR="009F44CA">
        <w:rPr>
          <w:sz w:val="24"/>
          <w:szCs w:val="24"/>
        </w:rPr>
        <w:t>(1)</w:t>
      </w:r>
    </w:p>
    <w:p w14:paraId="4A16CD57" w14:textId="0A4A9BCC" w:rsidR="00476E45" w:rsidRPr="005B3FFD" w:rsidRDefault="005B3FFD" w:rsidP="005B3FFD">
      <w:pPr>
        <w:ind w:left="1843" w:right="-2"/>
        <w:jc w:val="right"/>
        <w:rPr>
          <w:i/>
          <w:iCs/>
          <w:sz w:val="24"/>
          <w:szCs w:val="24"/>
        </w:rPr>
      </w:pPr>
      <w:r w:rsidRPr="005B3FFD">
        <w:rPr>
          <w:i/>
          <w:iCs/>
          <w:sz w:val="24"/>
          <w:szCs w:val="24"/>
        </w:rPr>
        <w:t>(SER - Lower Order)</w:t>
      </w:r>
    </w:p>
    <w:p w14:paraId="29C045ED" w14:textId="47D4ABF4" w:rsidR="00E83924" w:rsidRDefault="00E83924" w:rsidP="00E83924">
      <w:pPr>
        <w:ind w:left="822" w:right="-2"/>
        <w:rPr>
          <w:sz w:val="24"/>
          <w:szCs w:val="24"/>
        </w:rPr>
      </w:pPr>
      <w:r>
        <w:rPr>
          <w:sz w:val="24"/>
          <w:szCs w:val="24"/>
        </w:rPr>
        <w:t>______________________________________________________________________________</w:t>
      </w:r>
    </w:p>
    <w:p w14:paraId="3B5EE8AD" w14:textId="77777777" w:rsidR="007136E6" w:rsidRDefault="007136E6" w:rsidP="007136E6">
      <w:pPr>
        <w:ind w:left="1134" w:right="-2"/>
        <w:rPr>
          <w:sz w:val="24"/>
          <w:szCs w:val="24"/>
        </w:rPr>
      </w:pPr>
    </w:p>
    <w:p w14:paraId="0A011E0B" w14:textId="37CF466F" w:rsidR="00014D79" w:rsidRDefault="009F44CA" w:rsidP="00E275C7">
      <w:pPr>
        <w:ind w:left="720" w:hanging="720"/>
        <w:rPr>
          <w:sz w:val="24"/>
          <w:szCs w:val="24"/>
        </w:rPr>
      </w:pPr>
      <w:r>
        <w:rPr>
          <w:sz w:val="24"/>
          <w:szCs w:val="24"/>
        </w:rPr>
        <w:t>1.2</w:t>
      </w:r>
      <w:r>
        <w:rPr>
          <w:sz w:val="24"/>
          <w:szCs w:val="24"/>
        </w:rPr>
        <w:tab/>
      </w:r>
      <w:r w:rsidR="00014D79">
        <w:rPr>
          <w:sz w:val="24"/>
          <w:szCs w:val="24"/>
        </w:rPr>
        <w:t>Answer the following question by writing the answer next to the question number (1.2.1</w:t>
      </w:r>
      <w:r w:rsidR="00E275C7">
        <w:rPr>
          <w:sz w:val="24"/>
          <w:szCs w:val="24"/>
        </w:rPr>
        <w:t>)</w:t>
      </w:r>
      <w:r w:rsidR="00014D79">
        <w:rPr>
          <w:sz w:val="24"/>
          <w:szCs w:val="24"/>
        </w:rPr>
        <w:t xml:space="preserve"> in the Write your answers in full sentences.</w:t>
      </w:r>
    </w:p>
    <w:p w14:paraId="2E0F01AA" w14:textId="77777777" w:rsidR="007136E6" w:rsidRPr="00E83924" w:rsidRDefault="00E275C7" w:rsidP="007136E6">
      <w:pPr>
        <w:spacing w:after="0"/>
        <w:ind w:left="1440" w:hanging="720"/>
        <w:rPr>
          <w:sz w:val="24"/>
          <w:szCs w:val="24"/>
        </w:rPr>
      </w:pPr>
      <w:r w:rsidRPr="007136E6">
        <w:rPr>
          <w:sz w:val="24"/>
          <w:szCs w:val="24"/>
        </w:rPr>
        <w:t>1.2.1</w:t>
      </w:r>
      <w:r w:rsidRPr="007136E6">
        <w:rPr>
          <w:sz w:val="24"/>
          <w:szCs w:val="24"/>
        </w:rPr>
        <w:tab/>
      </w:r>
      <w:r w:rsidR="007136E6" w:rsidRPr="00E83924">
        <w:rPr>
          <w:sz w:val="24"/>
          <w:szCs w:val="24"/>
        </w:rPr>
        <w:t xml:space="preserve">Recommend </w:t>
      </w:r>
      <w:r w:rsidRPr="00E83924">
        <w:rPr>
          <w:sz w:val="24"/>
          <w:szCs w:val="24"/>
        </w:rPr>
        <w:t xml:space="preserve">how impact studies could make campaigns against human rights </w:t>
      </w:r>
    </w:p>
    <w:p w14:paraId="6379624E" w14:textId="7902F9C2" w:rsidR="007136E6" w:rsidRDefault="00E275C7" w:rsidP="005B3FFD">
      <w:pPr>
        <w:spacing w:after="0"/>
        <w:ind w:left="1440"/>
        <w:rPr>
          <w:sz w:val="24"/>
          <w:szCs w:val="24"/>
        </w:rPr>
      </w:pPr>
      <w:r w:rsidRPr="00E83924">
        <w:rPr>
          <w:sz w:val="24"/>
          <w:szCs w:val="24"/>
        </w:rPr>
        <w:t>violations more effective.</w:t>
      </w:r>
      <w:r w:rsidRPr="007136E6">
        <w:rPr>
          <w:sz w:val="24"/>
          <w:szCs w:val="24"/>
        </w:rPr>
        <w:tab/>
      </w:r>
      <w:r w:rsidRPr="007136E6">
        <w:rPr>
          <w:sz w:val="24"/>
          <w:szCs w:val="24"/>
        </w:rPr>
        <w:tab/>
      </w:r>
      <w:r w:rsidRPr="007136E6">
        <w:rPr>
          <w:sz w:val="24"/>
          <w:szCs w:val="24"/>
        </w:rPr>
        <w:tab/>
      </w:r>
      <w:r w:rsidRPr="007136E6">
        <w:rPr>
          <w:sz w:val="24"/>
          <w:szCs w:val="24"/>
        </w:rPr>
        <w:tab/>
      </w:r>
      <w:r w:rsidRPr="007136E6">
        <w:rPr>
          <w:sz w:val="24"/>
          <w:szCs w:val="24"/>
        </w:rPr>
        <w:tab/>
      </w:r>
      <w:r w:rsidRPr="007136E6">
        <w:rPr>
          <w:sz w:val="24"/>
          <w:szCs w:val="24"/>
        </w:rPr>
        <w:tab/>
      </w:r>
      <w:r w:rsidRPr="007136E6">
        <w:rPr>
          <w:sz w:val="24"/>
          <w:szCs w:val="24"/>
        </w:rPr>
        <w:tab/>
      </w:r>
      <w:r w:rsidR="007136E6" w:rsidRPr="007136E6">
        <w:rPr>
          <w:sz w:val="24"/>
          <w:szCs w:val="24"/>
        </w:rPr>
        <w:t xml:space="preserve">           (1 x 2) (2)</w:t>
      </w:r>
    </w:p>
    <w:p w14:paraId="64C48A6B" w14:textId="0409B309" w:rsidR="005B3FFD" w:rsidRPr="005B3FFD" w:rsidRDefault="005B3FFD" w:rsidP="005B3FFD">
      <w:pPr>
        <w:ind w:left="1843" w:right="-2"/>
        <w:jc w:val="right"/>
        <w:rPr>
          <w:i/>
          <w:iCs/>
          <w:sz w:val="24"/>
          <w:szCs w:val="24"/>
        </w:rPr>
      </w:pPr>
      <w:r w:rsidRPr="005B3FFD">
        <w:rPr>
          <w:i/>
          <w:iCs/>
          <w:sz w:val="24"/>
          <w:szCs w:val="24"/>
        </w:rPr>
        <w:t>(SER - Lower Order)</w:t>
      </w:r>
    </w:p>
    <w:p w14:paraId="5447524F" w14:textId="2EE28D9F" w:rsidR="00E83924" w:rsidRDefault="00E83924" w:rsidP="007136E6">
      <w:pPr>
        <w:ind w:left="1440"/>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w:t>
      </w:r>
    </w:p>
    <w:p w14:paraId="7D21FEFD" w14:textId="7F332D0B" w:rsidR="00E83924" w:rsidRPr="00E83924" w:rsidRDefault="00E83924" w:rsidP="00E83924">
      <w:pPr>
        <w:spacing w:after="0"/>
        <w:ind w:left="1440"/>
        <w:jc w:val="right"/>
        <w:rPr>
          <w:b/>
          <w:b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E83924">
        <w:rPr>
          <w:b/>
          <w:bCs/>
          <w:sz w:val="24"/>
          <w:szCs w:val="24"/>
        </w:rPr>
        <w:t>[3]</w:t>
      </w:r>
    </w:p>
    <w:p w14:paraId="669AF6F5" w14:textId="77777777" w:rsidR="00AC12FB" w:rsidRDefault="00AC12FB">
      <w:pPr>
        <w:rPr>
          <w:b/>
          <w:sz w:val="24"/>
          <w:szCs w:val="24"/>
        </w:rPr>
      </w:pPr>
      <w:bookmarkStart w:id="4" w:name="_heading=h.den1l3pkoxr0" w:colFirst="0" w:colLast="0"/>
      <w:bookmarkEnd w:id="4"/>
      <w:r>
        <w:rPr>
          <w:b/>
          <w:sz w:val="24"/>
          <w:szCs w:val="24"/>
        </w:rPr>
        <w:br w:type="page"/>
      </w:r>
    </w:p>
    <w:p w14:paraId="2DDA95FD" w14:textId="5C7AFC3D" w:rsidR="00CC09FB" w:rsidRPr="00D20723" w:rsidRDefault="008512B1" w:rsidP="00CA6070">
      <w:pPr>
        <w:widowControl w:val="0"/>
        <w:spacing w:before="55" w:after="0" w:line="276" w:lineRule="auto"/>
        <w:rPr>
          <w:b/>
          <w:iCs/>
          <w:sz w:val="24"/>
          <w:szCs w:val="24"/>
        </w:rPr>
      </w:pPr>
      <w:r w:rsidRPr="00D20723">
        <w:rPr>
          <w:b/>
          <w:iCs/>
          <w:sz w:val="24"/>
          <w:szCs w:val="24"/>
        </w:rPr>
        <w:t>Section B</w:t>
      </w:r>
    </w:p>
    <w:p w14:paraId="23682784" w14:textId="79E4CE16" w:rsidR="00AC12FB" w:rsidRDefault="00AC12FB" w:rsidP="00CA6070">
      <w:pPr>
        <w:widowControl w:val="0"/>
        <w:spacing w:before="55" w:after="0" w:line="276" w:lineRule="auto"/>
        <w:rPr>
          <w:b/>
          <w:iCs/>
          <w:sz w:val="24"/>
          <w:szCs w:val="24"/>
        </w:rPr>
      </w:pPr>
      <w:r w:rsidRPr="00AC12FB">
        <w:rPr>
          <w:b/>
          <w:iCs/>
          <w:sz w:val="24"/>
          <w:szCs w:val="24"/>
        </w:rPr>
        <w:t>Question 2</w:t>
      </w:r>
    </w:p>
    <w:p w14:paraId="6B27CF7D" w14:textId="77777777" w:rsidR="00AC12FB" w:rsidRDefault="00AC12FB" w:rsidP="00AC12FB">
      <w:pPr>
        <w:spacing w:before="240"/>
        <w:ind w:right="-613"/>
        <w:rPr>
          <w:sz w:val="24"/>
          <w:szCs w:val="24"/>
        </w:rPr>
      </w:pPr>
      <w:r>
        <w:rPr>
          <w:sz w:val="24"/>
          <w:szCs w:val="24"/>
        </w:rPr>
        <w:t xml:space="preserve">Read the extract below and answer the questions that follow. </w:t>
      </w:r>
    </w:p>
    <w:tbl>
      <w:tblPr>
        <w:tblStyle w:val="TableGrid"/>
        <w:tblW w:w="0" w:type="auto"/>
        <w:tblLook w:val="04A0" w:firstRow="1" w:lastRow="0" w:firstColumn="1" w:lastColumn="0" w:noHBand="0" w:noVBand="1"/>
      </w:tblPr>
      <w:tblGrid>
        <w:gridCol w:w="10194"/>
      </w:tblGrid>
      <w:tr w:rsidR="00AC12FB" w14:paraId="7AE40A04" w14:textId="77777777" w:rsidTr="00AC12FB">
        <w:tc>
          <w:tcPr>
            <w:tcW w:w="10194" w:type="dxa"/>
          </w:tcPr>
          <w:p w14:paraId="7D57E3E7" w14:textId="488A50C5" w:rsidR="00AC12FB" w:rsidRPr="00790D70" w:rsidRDefault="00AC12FB" w:rsidP="00AC12FB">
            <w:pPr>
              <w:shd w:val="clear" w:color="auto" w:fill="FFFFFF"/>
              <w:jc w:val="center"/>
              <w:rPr>
                <w:rFonts w:asciiTheme="minorHAnsi" w:eastAsia="Arial" w:hAnsiTheme="minorHAnsi" w:cstheme="minorHAnsi"/>
                <w:b/>
                <w:color w:val="121212"/>
                <w:sz w:val="28"/>
                <w:szCs w:val="28"/>
              </w:rPr>
            </w:pPr>
            <w:r w:rsidRPr="00790D70">
              <w:rPr>
                <w:rFonts w:asciiTheme="minorHAnsi" w:eastAsia="Arial" w:hAnsiTheme="minorHAnsi" w:cstheme="minorHAnsi"/>
                <w:b/>
                <w:color w:val="121212"/>
                <w:sz w:val="28"/>
                <w:szCs w:val="28"/>
              </w:rPr>
              <w:t>Fearless and independent</w:t>
            </w:r>
            <w:r w:rsidR="00F76078" w:rsidRPr="00790D70">
              <w:rPr>
                <w:rFonts w:asciiTheme="minorHAnsi" w:eastAsia="Arial" w:hAnsiTheme="minorHAnsi" w:cstheme="minorHAnsi"/>
                <w:b/>
                <w:color w:val="121212"/>
                <w:sz w:val="28"/>
                <w:szCs w:val="28"/>
              </w:rPr>
              <w:t>:</w:t>
            </w:r>
            <w:r w:rsidRPr="00790D70">
              <w:rPr>
                <w:rFonts w:asciiTheme="minorHAnsi" w:eastAsia="Arial" w:hAnsiTheme="minorHAnsi" w:cstheme="minorHAnsi"/>
                <w:b/>
                <w:color w:val="121212"/>
                <w:sz w:val="28"/>
                <w:szCs w:val="28"/>
              </w:rPr>
              <w:t xml:space="preserve"> SA courts </w:t>
            </w:r>
            <w:r w:rsidR="00F76078" w:rsidRPr="00790D70">
              <w:rPr>
                <w:rFonts w:asciiTheme="minorHAnsi" w:eastAsia="Arial" w:hAnsiTheme="minorHAnsi" w:cstheme="minorHAnsi"/>
                <w:b/>
                <w:color w:val="121212"/>
                <w:sz w:val="28"/>
                <w:szCs w:val="28"/>
              </w:rPr>
              <w:t>applauded</w:t>
            </w:r>
            <w:r w:rsidRPr="00790D70">
              <w:rPr>
                <w:rFonts w:asciiTheme="minorHAnsi" w:eastAsia="Arial" w:hAnsiTheme="minorHAnsi" w:cstheme="minorHAnsi"/>
                <w:b/>
                <w:color w:val="121212"/>
                <w:sz w:val="28"/>
                <w:szCs w:val="28"/>
              </w:rPr>
              <w:t xml:space="preserve"> for holding the line</w:t>
            </w:r>
          </w:p>
          <w:p w14:paraId="2FCF14D2" w14:textId="77777777" w:rsidR="00AC12FB" w:rsidRPr="00790D70" w:rsidRDefault="00AC12FB" w:rsidP="00AC12FB">
            <w:pPr>
              <w:shd w:val="clear" w:color="auto" w:fill="FFFFFF"/>
              <w:jc w:val="center"/>
              <w:rPr>
                <w:rFonts w:asciiTheme="minorHAnsi" w:eastAsia="Arial" w:hAnsiTheme="minorHAnsi" w:cstheme="minorHAnsi"/>
                <w:b/>
                <w:color w:val="121212"/>
                <w:sz w:val="28"/>
                <w:szCs w:val="28"/>
              </w:rPr>
            </w:pPr>
          </w:p>
          <w:p w14:paraId="365E9887" w14:textId="77777777" w:rsidR="00AC12FB" w:rsidRPr="00790D70" w:rsidRDefault="00AC12FB" w:rsidP="00AC12FB">
            <w:pPr>
              <w:shd w:val="clear" w:color="auto" w:fill="FFFFFF"/>
              <w:jc w:val="center"/>
              <w:rPr>
                <w:rFonts w:asciiTheme="minorHAnsi" w:eastAsia="Arial" w:hAnsiTheme="minorHAnsi" w:cstheme="minorHAnsi"/>
                <w:b/>
                <w:i/>
                <w:color w:val="121212"/>
                <w:sz w:val="24"/>
                <w:szCs w:val="24"/>
              </w:rPr>
            </w:pPr>
            <w:r w:rsidRPr="00790D70">
              <w:rPr>
                <w:rFonts w:asciiTheme="minorHAnsi" w:eastAsia="Arial" w:hAnsiTheme="minorHAnsi" w:cstheme="minorHAnsi"/>
                <w:b/>
                <w:i/>
                <w:color w:val="121212"/>
                <w:sz w:val="24"/>
                <w:szCs w:val="24"/>
              </w:rPr>
              <w:t xml:space="preserve">Human rights violation and conflict resolution </w:t>
            </w:r>
          </w:p>
          <w:p w14:paraId="39DFC264" w14:textId="77777777" w:rsidR="00790D70" w:rsidRPr="00790D70" w:rsidRDefault="00790D70" w:rsidP="00AC12FB">
            <w:pPr>
              <w:shd w:val="clear" w:color="auto" w:fill="FFFFFF"/>
              <w:jc w:val="center"/>
              <w:rPr>
                <w:rFonts w:asciiTheme="minorHAnsi" w:eastAsia="Arial" w:hAnsiTheme="minorHAnsi" w:cstheme="minorHAnsi"/>
                <w:b/>
                <w:i/>
                <w:color w:val="121212"/>
                <w:sz w:val="24"/>
                <w:szCs w:val="24"/>
              </w:rPr>
            </w:pPr>
          </w:p>
          <w:p w14:paraId="70BF29C2" w14:textId="5DC37746" w:rsidR="00790D70" w:rsidRDefault="006E0F8D" w:rsidP="00AC12FB">
            <w:pPr>
              <w:spacing w:line="259" w:lineRule="auto"/>
              <w:rPr>
                <w:rFonts w:asciiTheme="minorHAnsi" w:eastAsia="Arial" w:hAnsiTheme="minorHAnsi" w:cstheme="minorHAnsi"/>
                <w:sz w:val="24"/>
                <w:szCs w:val="24"/>
              </w:rPr>
            </w:pPr>
            <w:r w:rsidRPr="006E0F8D">
              <w:rPr>
                <w:rFonts w:asciiTheme="minorHAnsi" w:eastAsia="Arial" w:hAnsiTheme="minorHAnsi" w:cstheme="minorHAnsi"/>
                <w:sz w:val="24"/>
                <w:szCs w:val="24"/>
              </w:rPr>
              <w:t xml:space="preserve">South African courts have been described as “battlegrounds for contesting political forces,” a view </w:t>
            </w:r>
            <w:r>
              <w:rPr>
                <w:rFonts w:asciiTheme="minorHAnsi" w:eastAsia="Arial" w:hAnsiTheme="minorHAnsi" w:cstheme="minorHAnsi"/>
                <w:sz w:val="24"/>
                <w:szCs w:val="24"/>
              </w:rPr>
              <w:t>which is</w:t>
            </w:r>
            <w:r w:rsidRPr="006E0F8D">
              <w:rPr>
                <w:rFonts w:asciiTheme="minorHAnsi" w:eastAsia="Arial" w:hAnsiTheme="minorHAnsi" w:cstheme="minorHAnsi"/>
                <w:sz w:val="24"/>
                <w:szCs w:val="24"/>
              </w:rPr>
              <w:t xml:space="preserve"> supported by a study comparing the judicial systems of South Africa, Malawi, and Namibia.</w:t>
            </w:r>
          </w:p>
          <w:p w14:paraId="2192CE44" w14:textId="77777777" w:rsidR="006E0F8D" w:rsidRDefault="006E0F8D" w:rsidP="00AC12FB">
            <w:pPr>
              <w:spacing w:line="259" w:lineRule="auto"/>
              <w:rPr>
                <w:rFonts w:asciiTheme="minorHAnsi" w:eastAsia="Arial" w:hAnsiTheme="minorHAnsi" w:cstheme="minorHAnsi"/>
                <w:sz w:val="24"/>
                <w:szCs w:val="24"/>
              </w:rPr>
            </w:pPr>
          </w:p>
          <w:p w14:paraId="1BF12008" w14:textId="7F75DED7" w:rsidR="00652557" w:rsidRDefault="00DF5F58" w:rsidP="00AC12FB">
            <w:pPr>
              <w:spacing w:line="259" w:lineRule="auto"/>
              <w:rPr>
                <w:rFonts w:asciiTheme="minorHAnsi" w:eastAsia="Arial" w:hAnsiTheme="minorHAnsi" w:cstheme="minorHAnsi"/>
                <w:sz w:val="24"/>
                <w:szCs w:val="24"/>
              </w:rPr>
            </w:pPr>
            <w:r w:rsidRPr="00DF5F58">
              <w:rPr>
                <w:rFonts w:asciiTheme="minorHAnsi" w:eastAsia="Arial" w:hAnsiTheme="minorHAnsi" w:cstheme="minorHAnsi"/>
                <w:sz w:val="24"/>
                <w:szCs w:val="24"/>
              </w:rPr>
              <w:t>Courts are meant to hold the line and protect citizens from human rights violations. To achieve this, legal practitioners must always conduct themselves in a manner that reflects the seriousness of their roles, the responsible exercise of power, and the proper fulfilment of their duties. Similarly, all other levels of government are expected to uphold the law as they carry out their constitutional responsibilities, ensuring safe and healthy living conditions for all.</w:t>
            </w:r>
          </w:p>
          <w:p w14:paraId="130C489B" w14:textId="77777777" w:rsidR="00DF5F58" w:rsidRPr="00790D70" w:rsidRDefault="00DF5F58" w:rsidP="00AC12FB">
            <w:pPr>
              <w:spacing w:line="259" w:lineRule="auto"/>
              <w:rPr>
                <w:rFonts w:asciiTheme="minorHAnsi" w:eastAsia="Arial" w:hAnsiTheme="minorHAnsi" w:cstheme="minorHAnsi"/>
                <w:sz w:val="24"/>
                <w:szCs w:val="24"/>
              </w:rPr>
            </w:pPr>
          </w:p>
          <w:p w14:paraId="304160D5" w14:textId="2EC39677" w:rsidR="009B43E6" w:rsidRDefault="00853130" w:rsidP="00AC12FB">
            <w:pPr>
              <w:spacing w:line="259" w:lineRule="auto"/>
              <w:rPr>
                <w:rFonts w:asciiTheme="minorHAnsi" w:eastAsia="Arial" w:hAnsiTheme="minorHAnsi" w:cstheme="minorHAnsi"/>
                <w:sz w:val="24"/>
                <w:szCs w:val="24"/>
              </w:rPr>
            </w:pPr>
            <w:r w:rsidRPr="00853130">
              <w:rPr>
                <w:rFonts w:asciiTheme="minorHAnsi" w:eastAsia="Arial" w:hAnsiTheme="minorHAnsi" w:cstheme="minorHAnsi"/>
                <w:sz w:val="24"/>
                <w:szCs w:val="24"/>
              </w:rPr>
              <w:t xml:space="preserve">Although this is how the system is meant to function, some individuals within </w:t>
            </w:r>
            <w:r w:rsidR="006E0F8D">
              <w:rPr>
                <w:rFonts w:asciiTheme="minorHAnsi" w:eastAsia="Arial" w:hAnsiTheme="minorHAnsi" w:cstheme="minorHAnsi"/>
                <w:sz w:val="24"/>
                <w:szCs w:val="24"/>
              </w:rPr>
              <w:t xml:space="preserve">the </w:t>
            </w:r>
            <w:r w:rsidRPr="00853130">
              <w:rPr>
                <w:rFonts w:asciiTheme="minorHAnsi" w:eastAsia="Arial" w:hAnsiTheme="minorHAnsi" w:cstheme="minorHAnsi"/>
                <w:sz w:val="24"/>
                <w:szCs w:val="24"/>
              </w:rPr>
              <w:t>government and other branches of the state are involved in corrupt activities that undermine the Constitution of the Republic of South Africa. Even judges, magistrates, and other law enforcement officials are not immune to allegations of fraud and corruption.</w:t>
            </w:r>
          </w:p>
          <w:p w14:paraId="10B96737" w14:textId="77777777" w:rsidR="00853130" w:rsidRDefault="00853130" w:rsidP="00AC12FB">
            <w:pPr>
              <w:spacing w:line="259" w:lineRule="auto"/>
              <w:rPr>
                <w:rFonts w:asciiTheme="minorHAnsi" w:eastAsia="Arial" w:hAnsiTheme="minorHAnsi" w:cstheme="minorHAnsi"/>
                <w:sz w:val="24"/>
                <w:szCs w:val="24"/>
              </w:rPr>
            </w:pPr>
          </w:p>
          <w:p w14:paraId="7E0CF8BB" w14:textId="60D560E2" w:rsidR="00AC12FB" w:rsidRPr="00790D70" w:rsidRDefault="00890728" w:rsidP="00890728">
            <w:pPr>
              <w:spacing w:line="259" w:lineRule="auto"/>
              <w:rPr>
                <w:rFonts w:asciiTheme="minorHAnsi" w:eastAsia="Arial" w:hAnsiTheme="minorHAnsi" w:cstheme="minorHAnsi"/>
                <w:sz w:val="24"/>
                <w:szCs w:val="24"/>
              </w:rPr>
            </w:pPr>
            <w:r w:rsidRPr="00890728">
              <w:rPr>
                <w:rFonts w:asciiTheme="minorHAnsi" w:eastAsia="Arial" w:hAnsiTheme="minorHAnsi" w:cstheme="minorHAnsi"/>
                <w:sz w:val="24"/>
                <w:szCs w:val="24"/>
              </w:rPr>
              <w:t>Scientific reports indicate that a significant number of legal officials have encountered various forms of corruption, and many citizens feel let down by the courts, as justice is not being served equally. This growing dissatisfaction could lead to increased conflict and tension within the judicial system.</w:t>
            </w:r>
          </w:p>
          <w:p w14:paraId="1685064F" w14:textId="77777777" w:rsidR="00890728" w:rsidRDefault="00890728" w:rsidP="00AC12FB">
            <w:pPr>
              <w:widowControl w:val="0"/>
              <w:spacing w:before="55" w:line="276" w:lineRule="auto"/>
              <w:rPr>
                <w:rFonts w:asciiTheme="minorHAnsi" w:eastAsia="Arial" w:hAnsiTheme="minorHAnsi" w:cstheme="minorHAnsi"/>
                <w:i/>
                <w:sz w:val="18"/>
                <w:szCs w:val="18"/>
              </w:rPr>
            </w:pPr>
          </w:p>
          <w:p w14:paraId="5221EF3E" w14:textId="24D98023" w:rsidR="00AC12FB" w:rsidRPr="00890728" w:rsidRDefault="00AC12FB" w:rsidP="00890728">
            <w:pPr>
              <w:widowControl w:val="0"/>
              <w:spacing w:before="55" w:line="276" w:lineRule="auto"/>
              <w:jc w:val="right"/>
              <w:rPr>
                <w:b/>
                <w:iCs/>
                <w:sz w:val="20"/>
                <w:szCs w:val="20"/>
              </w:rPr>
            </w:pPr>
            <w:r w:rsidRPr="00890728">
              <w:rPr>
                <w:rFonts w:asciiTheme="minorHAnsi" w:eastAsia="Arial" w:hAnsiTheme="minorHAnsi" w:cstheme="minorHAnsi"/>
                <w:i/>
                <w:sz w:val="20"/>
                <w:szCs w:val="20"/>
              </w:rPr>
              <w:t xml:space="preserve">[Adapted from </w:t>
            </w:r>
            <w:hyperlink r:id="rId26" w:history="1">
              <w:r w:rsidR="007339E4" w:rsidRPr="007339E4">
                <w:rPr>
                  <w:rStyle w:val="Hyperlink"/>
                  <w:rFonts w:asciiTheme="minorHAnsi" w:hAnsiTheme="minorHAnsi" w:cstheme="minorHAnsi"/>
                  <w:i/>
                  <w:iCs/>
                  <w:sz w:val="20"/>
                  <w:szCs w:val="20"/>
                </w:rPr>
                <w:t>https://africanlii.org/articles/2022-05-06/carmel-rickard/state-of-the-judiciary-new-report-on-malawi-namibia-south-africa</w:t>
              </w:r>
            </w:hyperlink>
            <w:r w:rsidR="007339E4">
              <w:rPr>
                <w:rFonts w:asciiTheme="minorHAnsi" w:hAnsiTheme="minorHAnsi" w:cstheme="minorHAnsi"/>
                <w:sz w:val="20"/>
                <w:szCs w:val="20"/>
              </w:rPr>
              <w:t xml:space="preserve"> </w:t>
            </w:r>
            <w:r w:rsidRPr="00890728">
              <w:rPr>
                <w:rFonts w:asciiTheme="minorHAnsi" w:eastAsia="Arial" w:hAnsiTheme="minorHAnsi" w:cstheme="minorHAnsi"/>
                <w:i/>
                <w:sz w:val="20"/>
                <w:szCs w:val="20"/>
              </w:rPr>
              <w:t>Accessed:</w:t>
            </w:r>
            <w:r w:rsidR="00890728">
              <w:rPr>
                <w:rFonts w:asciiTheme="minorHAnsi" w:eastAsia="Arial" w:hAnsiTheme="minorHAnsi" w:cstheme="minorHAnsi"/>
                <w:i/>
                <w:sz w:val="20"/>
                <w:szCs w:val="20"/>
              </w:rPr>
              <w:t xml:space="preserve"> </w:t>
            </w:r>
            <w:r w:rsidRPr="00890728">
              <w:rPr>
                <w:rFonts w:asciiTheme="minorHAnsi" w:eastAsia="Arial" w:hAnsiTheme="minorHAnsi" w:cstheme="minorHAnsi"/>
                <w:i/>
                <w:sz w:val="20"/>
                <w:szCs w:val="20"/>
              </w:rPr>
              <w:t xml:space="preserve">10 </w:t>
            </w:r>
            <w:r w:rsidR="001221BF">
              <w:rPr>
                <w:rFonts w:asciiTheme="minorHAnsi" w:eastAsia="Arial" w:hAnsiTheme="minorHAnsi" w:cstheme="minorHAnsi"/>
                <w:i/>
                <w:sz w:val="20"/>
                <w:szCs w:val="20"/>
              </w:rPr>
              <w:t>March</w:t>
            </w:r>
            <w:r w:rsidRPr="00890728">
              <w:rPr>
                <w:rFonts w:asciiTheme="minorHAnsi" w:eastAsia="Arial" w:hAnsiTheme="minorHAnsi" w:cstheme="minorHAnsi"/>
                <w:i/>
                <w:sz w:val="20"/>
                <w:szCs w:val="20"/>
              </w:rPr>
              <w:t xml:space="preserve"> 202</w:t>
            </w:r>
            <w:r w:rsidR="00417DBB">
              <w:rPr>
                <w:rFonts w:asciiTheme="minorHAnsi" w:eastAsia="Arial" w:hAnsiTheme="minorHAnsi" w:cstheme="minorHAnsi"/>
                <w:i/>
                <w:sz w:val="20"/>
                <w:szCs w:val="20"/>
              </w:rPr>
              <w:t>5</w:t>
            </w:r>
            <w:r w:rsidRPr="00890728">
              <w:rPr>
                <w:rFonts w:asciiTheme="minorHAnsi" w:eastAsia="Arial" w:hAnsiTheme="minorHAnsi" w:cstheme="minorHAnsi"/>
                <w:i/>
                <w:sz w:val="20"/>
                <w:szCs w:val="20"/>
              </w:rPr>
              <w:t>]</w:t>
            </w:r>
          </w:p>
        </w:tc>
      </w:tr>
    </w:tbl>
    <w:p w14:paraId="0AEE1853" w14:textId="77777777" w:rsidR="00AC12FB" w:rsidRPr="00AC12FB" w:rsidRDefault="00AC12FB" w:rsidP="00CA6070">
      <w:pPr>
        <w:widowControl w:val="0"/>
        <w:spacing w:before="55" w:after="0" w:line="276" w:lineRule="auto"/>
        <w:rPr>
          <w:b/>
          <w:iCs/>
        </w:rPr>
      </w:pPr>
    </w:p>
    <w:p w14:paraId="5F8B43D5" w14:textId="77777777" w:rsidR="006E0F8D" w:rsidRDefault="006E0F8D" w:rsidP="006E0F8D">
      <w:pPr>
        <w:spacing w:after="0"/>
        <w:rPr>
          <w:sz w:val="24"/>
          <w:szCs w:val="24"/>
        </w:rPr>
      </w:pPr>
      <w:r w:rsidRPr="006E0F8D">
        <w:rPr>
          <w:bCs/>
          <w:iCs/>
          <w:sz w:val="24"/>
          <w:szCs w:val="24"/>
        </w:rPr>
        <w:t>2.1</w:t>
      </w:r>
      <w:r>
        <w:rPr>
          <w:bCs/>
          <w:iCs/>
          <w:sz w:val="24"/>
          <w:szCs w:val="24"/>
        </w:rPr>
        <w:tab/>
      </w:r>
      <w:r>
        <w:rPr>
          <w:sz w:val="24"/>
          <w:szCs w:val="24"/>
        </w:rPr>
        <w:t>Define the term ‘</w:t>
      </w:r>
      <w:r>
        <w:rPr>
          <w:i/>
          <w:sz w:val="24"/>
          <w:szCs w:val="24"/>
        </w:rPr>
        <w:t xml:space="preserve">human rights violations’ </w:t>
      </w:r>
      <w:r>
        <w:rPr>
          <w:sz w:val="24"/>
          <w:szCs w:val="24"/>
        </w:rPr>
        <w:t xml:space="preserve">and mention TWO ways in which courts can </w:t>
      </w:r>
    </w:p>
    <w:p w14:paraId="2A746BE7" w14:textId="5B44CCA7" w:rsidR="006E0F8D" w:rsidRDefault="006E0F8D" w:rsidP="000A019E">
      <w:pPr>
        <w:widowControl w:val="0"/>
        <w:spacing w:before="55" w:after="0" w:line="276" w:lineRule="auto"/>
        <w:ind w:firstLine="720"/>
        <w:rPr>
          <w:sz w:val="24"/>
          <w:szCs w:val="24"/>
        </w:rPr>
      </w:pPr>
      <w:r>
        <w:rPr>
          <w:sz w:val="24"/>
          <w:szCs w:val="24"/>
        </w:rPr>
        <w:t xml:space="preserve">help protect citizens from human rights violations.         </w:t>
      </w:r>
      <w:r>
        <w:rPr>
          <w:sz w:val="24"/>
          <w:szCs w:val="24"/>
        </w:rPr>
        <w:tab/>
      </w:r>
      <w:r>
        <w:rPr>
          <w:sz w:val="24"/>
          <w:szCs w:val="24"/>
        </w:rPr>
        <w:tab/>
      </w:r>
      <w:r>
        <w:rPr>
          <w:sz w:val="24"/>
          <w:szCs w:val="24"/>
        </w:rPr>
        <w:tab/>
      </w:r>
      <w:r>
        <w:rPr>
          <w:sz w:val="24"/>
          <w:szCs w:val="24"/>
        </w:rPr>
        <w:tab/>
        <w:t xml:space="preserve">         </w:t>
      </w:r>
      <w:r w:rsidR="00977535">
        <w:rPr>
          <w:sz w:val="24"/>
          <w:szCs w:val="24"/>
        </w:rPr>
        <w:t xml:space="preserve">  </w:t>
      </w:r>
      <w:r>
        <w:rPr>
          <w:sz w:val="24"/>
          <w:szCs w:val="24"/>
        </w:rPr>
        <w:t>(1 + 2) (3)</w:t>
      </w:r>
    </w:p>
    <w:p w14:paraId="5B7AA7E9" w14:textId="50728DB2" w:rsidR="009D1686" w:rsidRPr="000A019E" w:rsidRDefault="000A019E" w:rsidP="000A019E">
      <w:pPr>
        <w:widowControl w:val="0"/>
        <w:spacing w:line="276" w:lineRule="auto"/>
        <w:ind w:firstLine="720"/>
        <w:jc w:val="right"/>
        <w:rPr>
          <w:i/>
          <w:iCs/>
          <w:sz w:val="24"/>
          <w:szCs w:val="24"/>
        </w:rPr>
      </w:pPr>
      <w:r w:rsidRPr="000A019E">
        <w:rPr>
          <w:i/>
          <w:iCs/>
          <w:sz w:val="24"/>
          <w:szCs w:val="24"/>
        </w:rPr>
        <w:t>(</w:t>
      </w:r>
      <w:r w:rsidR="00977535">
        <w:rPr>
          <w:i/>
          <w:iCs/>
          <w:sz w:val="24"/>
          <w:szCs w:val="24"/>
        </w:rPr>
        <w:t>DHR</w:t>
      </w:r>
      <w:r w:rsidRPr="000A019E">
        <w:rPr>
          <w:i/>
          <w:iCs/>
          <w:sz w:val="24"/>
          <w:szCs w:val="24"/>
        </w:rPr>
        <w:t xml:space="preserve"> – Lower Order)</w:t>
      </w:r>
    </w:p>
    <w:p w14:paraId="66D8135B" w14:textId="39DC43FD" w:rsidR="006E0F8D" w:rsidRDefault="006E0F8D" w:rsidP="00D20723">
      <w:pPr>
        <w:widowControl w:val="0"/>
        <w:spacing w:before="55" w:line="240" w:lineRule="auto"/>
        <w:ind w:left="720"/>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678860" w14:textId="57E786D1" w:rsidR="000A019E" w:rsidRDefault="000A019E">
      <w:pPr>
        <w:rPr>
          <w:sz w:val="24"/>
          <w:szCs w:val="24"/>
        </w:rPr>
      </w:pPr>
      <w:r>
        <w:rPr>
          <w:sz w:val="24"/>
          <w:szCs w:val="24"/>
        </w:rPr>
        <w:br w:type="page"/>
      </w:r>
    </w:p>
    <w:p w14:paraId="682BE5C0" w14:textId="77777777" w:rsidR="000A019E" w:rsidRDefault="000A019E" w:rsidP="00D20723">
      <w:pPr>
        <w:widowControl w:val="0"/>
        <w:spacing w:before="55" w:line="240" w:lineRule="auto"/>
        <w:ind w:left="720"/>
        <w:rPr>
          <w:sz w:val="24"/>
          <w:szCs w:val="24"/>
        </w:rPr>
      </w:pPr>
    </w:p>
    <w:p w14:paraId="4CFAA8AF" w14:textId="4781A59B" w:rsidR="009D002E" w:rsidRDefault="009D002E" w:rsidP="000A019E">
      <w:pPr>
        <w:widowControl w:val="0"/>
        <w:spacing w:before="55" w:after="0" w:line="276" w:lineRule="auto"/>
        <w:rPr>
          <w:sz w:val="24"/>
          <w:szCs w:val="24"/>
        </w:rPr>
      </w:pPr>
      <w:r>
        <w:rPr>
          <w:sz w:val="24"/>
          <w:szCs w:val="24"/>
        </w:rPr>
        <w:t>2.2</w:t>
      </w:r>
      <w:r>
        <w:rPr>
          <w:sz w:val="24"/>
          <w:szCs w:val="24"/>
        </w:rPr>
        <w:tab/>
        <w:t>Provide THREE responsibilities that should be upheld by the municipal government.       (3 x 1) (3)</w:t>
      </w:r>
    </w:p>
    <w:p w14:paraId="1C88642E" w14:textId="3DE3A4A8" w:rsidR="000A019E" w:rsidRPr="000A019E" w:rsidRDefault="000A019E" w:rsidP="000A019E">
      <w:pPr>
        <w:widowControl w:val="0"/>
        <w:spacing w:line="276" w:lineRule="auto"/>
        <w:ind w:firstLine="720"/>
        <w:jc w:val="right"/>
        <w:rPr>
          <w:i/>
          <w:iCs/>
          <w:sz w:val="24"/>
          <w:szCs w:val="24"/>
        </w:rPr>
      </w:pPr>
      <w:r w:rsidRPr="000A019E">
        <w:rPr>
          <w:i/>
          <w:iCs/>
          <w:sz w:val="24"/>
          <w:szCs w:val="24"/>
        </w:rPr>
        <w:t>(</w:t>
      </w:r>
      <w:r w:rsidR="00C34365">
        <w:rPr>
          <w:i/>
          <w:iCs/>
          <w:sz w:val="24"/>
          <w:szCs w:val="24"/>
        </w:rPr>
        <w:t>SER</w:t>
      </w:r>
      <w:r w:rsidRPr="000A019E">
        <w:rPr>
          <w:i/>
          <w:iCs/>
          <w:sz w:val="24"/>
          <w:szCs w:val="24"/>
        </w:rPr>
        <w:t xml:space="preserve"> – Lower Order)</w:t>
      </w:r>
    </w:p>
    <w:p w14:paraId="72412149" w14:textId="47A6F0DE" w:rsidR="009D002E" w:rsidRDefault="009D002E" w:rsidP="00D20723">
      <w:pPr>
        <w:widowControl w:val="0"/>
        <w:spacing w:before="55" w:line="240" w:lineRule="auto"/>
        <w:ind w:left="720"/>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021E2E" w14:textId="77777777" w:rsidR="00090FB1" w:rsidRDefault="00090FB1" w:rsidP="009D002E">
      <w:pPr>
        <w:widowControl w:val="0"/>
        <w:spacing w:before="55" w:after="0" w:line="276" w:lineRule="auto"/>
        <w:rPr>
          <w:sz w:val="24"/>
          <w:szCs w:val="24"/>
        </w:rPr>
      </w:pPr>
    </w:p>
    <w:p w14:paraId="04B73A5D" w14:textId="21F3FB73" w:rsidR="009D002E" w:rsidRDefault="009D002E" w:rsidP="009D002E">
      <w:pPr>
        <w:widowControl w:val="0"/>
        <w:spacing w:before="55" w:after="0" w:line="276" w:lineRule="auto"/>
        <w:rPr>
          <w:sz w:val="24"/>
          <w:szCs w:val="24"/>
        </w:rPr>
      </w:pPr>
      <w:r>
        <w:rPr>
          <w:sz w:val="24"/>
          <w:szCs w:val="24"/>
        </w:rPr>
        <w:t>2.3</w:t>
      </w:r>
      <w:r>
        <w:rPr>
          <w:sz w:val="24"/>
          <w:szCs w:val="24"/>
        </w:rPr>
        <w:tab/>
        <w:t xml:space="preserve">Describe FOUR forms of corruption which may have been experienced by legal </w:t>
      </w:r>
    </w:p>
    <w:p w14:paraId="04D420FC" w14:textId="77777777" w:rsidR="000A019E" w:rsidRDefault="009D002E" w:rsidP="000A019E">
      <w:pPr>
        <w:widowControl w:val="0"/>
        <w:spacing w:after="0" w:line="276" w:lineRule="auto"/>
        <w:ind w:firstLine="720"/>
        <w:rPr>
          <w:sz w:val="24"/>
          <w:szCs w:val="24"/>
        </w:rPr>
      </w:pPr>
      <w:r>
        <w:rPr>
          <w:sz w:val="24"/>
          <w:szCs w:val="24"/>
        </w:rPr>
        <w:t xml:space="preserve">officials.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(4 x 2) (8)</w:t>
      </w:r>
    </w:p>
    <w:p w14:paraId="5715931A" w14:textId="74756FA1" w:rsidR="009D002E" w:rsidRPr="000A019E" w:rsidRDefault="000A019E" w:rsidP="000A019E">
      <w:pPr>
        <w:widowControl w:val="0"/>
        <w:spacing w:line="276" w:lineRule="auto"/>
        <w:ind w:firstLine="720"/>
        <w:jc w:val="right"/>
        <w:rPr>
          <w:i/>
          <w:iCs/>
          <w:sz w:val="24"/>
          <w:szCs w:val="24"/>
        </w:rPr>
      </w:pPr>
      <w:r w:rsidRPr="000A019E">
        <w:rPr>
          <w:i/>
          <w:iCs/>
          <w:sz w:val="24"/>
          <w:szCs w:val="24"/>
        </w:rPr>
        <w:t>(</w:t>
      </w:r>
      <w:r>
        <w:rPr>
          <w:i/>
          <w:iCs/>
          <w:sz w:val="24"/>
          <w:szCs w:val="24"/>
        </w:rPr>
        <w:t>CCC</w:t>
      </w:r>
      <w:r w:rsidRPr="000A019E">
        <w:rPr>
          <w:i/>
          <w:iCs/>
          <w:sz w:val="24"/>
          <w:szCs w:val="24"/>
        </w:rPr>
        <w:t xml:space="preserve"> – </w:t>
      </w:r>
      <w:r>
        <w:rPr>
          <w:i/>
          <w:iCs/>
          <w:sz w:val="24"/>
          <w:szCs w:val="24"/>
        </w:rPr>
        <w:t>Middle</w:t>
      </w:r>
      <w:r w:rsidRPr="000A019E">
        <w:rPr>
          <w:i/>
          <w:iCs/>
          <w:sz w:val="24"/>
          <w:szCs w:val="24"/>
        </w:rPr>
        <w:t xml:space="preserve"> Order)</w:t>
      </w:r>
    </w:p>
    <w:p w14:paraId="3A7C5F65" w14:textId="7ED64BD2" w:rsidR="009D002E" w:rsidRDefault="009D002E" w:rsidP="00D20723">
      <w:pPr>
        <w:widowControl w:val="0"/>
        <w:spacing w:before="55" w:line="240" w:lineRule="auto"/>
        <w:ind w:left="720"/>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570B83" w14:textId="77777777" w:rsidR="00D20723" w:rsidRDefault="00D20723" w:rsidP="00D20723">
      <w:pPr>
        <w:spacing w:after="0"/>
        <w:ind w:left="720" w:hanging="720"/>
        <w:rPr>
          <w:sz w:val="24"/>
          <w:szCs w:val="24"/>
        </w:rPr>
      </w:pPr>
    </w:p>
    <w:p w14:paraId="36F58DF2" w14:textId="243FA985" w:rsidR="00D20723" w:rsidRDefault="00B113A1" w:rsidP="00D20723">
      <w:pPr>
        <w:spacing w:after="0"/>
        <w:ind w:left="720" w:hanging="720"/>
        <w:rPr>
          <w:sz w:val="24"/>
          <w:szCs w:val="24"/>
        </w:rPr>
      </w:pPr>
      <w:r>
        <w:rPr>
          <w:sz w:val="24"/>
          <w:szCs w:val="24"/>
        </w:rPr>
        <w:t>2.4</w:t>
      </w:r>
      <w:r>
        <w:rPr>
          <w:sz w:val="24"/>
          <w:szCs w:val="24"/>
        </w:rPr>
        <w:tab/>
        <w:t xml:space="preserve">Suggest THREE </w:t>
      </w:r>
      <w:r w:rsidR="00D20723">
        <w:rPr>
          <w:sz w:val="24"/>
          <w:szCs w:val="24"/>
        </w:rPr>
        <w:t>methods</w:t>
      </w:r>
      <w:r>
        <w:rPr>
          <w:sz w:val="24"/>
          <w:szCs w:val="24"/>
        </w:rPr>
        <w:t xml:space="preserve"> legal officials could use to diffuse possible conflict situations </w:t>
      </w:r>
    </w:p>
    <w:p w14:paraId="1B9DCAB0" w14:textId="3CE30A97" w:rsidR="00D20723" w:rsidRDefault="00B113A1" w:rsidP="002A0D67">
      <w:pPr>
        <w:widowControl w:val="0"/>
        <w:spacing w:before="55" w:after="0" w:line="276" w:lineRule="auto"/>
        <w:ind w:firstLine="720"/>
        <w:rPr>
          <w:sz w:val="24"/>
          <w:szCs w:val="24"/>
        </w:rPr>
      </w:pPr>
      <w:r>
        <w:rPr>
          <w:sz w:val="24"/>
          <w:szCs w:val="24"/>
        </w:rPr>
        <w:t>between themselves and citizens making use of the court system.</w:t>
      </w:r>
      <w:r w:rsidR="00D20723">
        <w:rPr>
          <w:sz w:val="24"/>
          <w:szCs w:val="24"/>
        </w:rPr>
        <w:t xml:space="preserve"> </w:t>
      </w:r>
      <w:r w:rsidR="00D20723">
        <w:rPr>
          <w:sz w:val="24"/>
          <w:szCs w:val="24"/>
        </w:rPr>
        <w:tab/>
      </w:r>
      <w:r w:rsidR="00D20723">
        <w:rPr>
          <w:sz w:val="24"/>
          <w:szCs w:val="24"/>
        </w:rPr>
        <w:tab/>
      </w:r>
      <w:r w:rsidR="00D20723">
        <w:rPr>
          <w:sz w:val="24"/>
          <w:szCs w:val="24"/>
        </w:rPr>
        <w:tab/>
        <w:t xml:space="preserve">           (3 x 2) (6)</w:t>
      </w:r>
    </w:p>
    <w:p w14:paraId="6C8868DB" w14:textId="74E78EC7" w:rsidR="002A0D67" w:rsidRPr="002A0D67" w:rsidRDefault="002A0D67" w:rsidP="002A0D67">
      <w:pPr>
        <w:widowControl w:val="0"/>
        <w:spacing w:line="276" w:lineRule="auto"/>
        <w:ind w:firstLine="720"/>
        <w:jc w:val="right"/>
        <w:rPr>
          <w:i/>
          <w:iCs/>
          <w:sz w:val="24"/>
          <w:szCs w:val="24"/>
        </w:rPr>
      </w:pPr>
      <w:r w:rsidRPr="000A019E">
        <w:rPr>
          <w:i/>
          <w:iCs/>
          <w:sz w:val="24"/>
          <w:szCs w:val="24"/>
        </w:rPr>
        <w:t xml:space="preserve">(DSS – </w:t>
      </w:r>
      <w:r>
        <w:rPr>
          <w:i/>
          <w:iCs/>
          <w:sz w:val="24"/>
          <w:szCs w:val="24"/>
        </w:rPr>
        <w:t>Higher</w:t>
      </w:r>
      <w:r w:rsidRPr="000A019E">
        <w:rPr>
          <w:i/>
          <w:iCs/>
          <w:sz w:val="24"/>
          <w:szCs w:val="24"/>
        </w:rPr>
        <w:t xml:space="preserve"> Order)</w:t>
      </w:r>
    </w:p>
    <w:p w14:paraId="3B06F380" w14:textId="77777777" w:rsidR="00D20723" w:rsidRDefault="00D20723" w:rsidP="00D20723">
      <w:pPr>
        <w:widowControl w:val="0"/>
        <w:spacing w:before="55"/>
        <w:ind w:left="720"/>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0713FA" w14:textId="33C53750" w:rsidR="009D7883" w:rsidRDefault="009D7883" w:rsidP="009D7883">
      <w:pPr>
        <w:widowControl w:val="0"/>
        <w:spacing w:before="55" w:line="240" w:lineRule="auto"/>
        <w:ind w:left="720"/>
        <w:jc w:val="right"/>
        <w:rPr>
          <w:b/>
          <w:bCs/>
          <w:sz w:val="24"/>
          <w:szCs w:val="24"/>
        </w:rPr>
      </w:pPr>
      <w:r w:rsidRPr="009D7883">
        <w:rPr>
          <w:b/>
          <w:bCs/>
          <w:sz w:val="24"/>
          <w:szCs w:val="24"/>
        </w:rPr>
        <w:t>[20]</w:t>
      </w:r>
    </w:p>
    <w:p w14:paraId="5454C043" w14:textId="43436C29" w:rsidR="002A0D67" w:rsidRPr="009D7883" w:rsidRDefault="002A0D67" w:rsidP="002A0D67">
      <w:pPr>
        <w:rPr>
          <w:b/>
          <w:bCs/>
          <w:sz w:val="24"/>
          <w:szCs w:val="24"/>
        </w:rPr>
      </w:pPr>
      <w:r>
        <w:rPr>
          <w:b/>
          <w:bCs/>
          <w:sz w:val="24"/>
          <w:szCs w:val="24"/>
        </w:rPr>
        <w:br w:type="page"/>
      </w:r>
    </w:p>
    <w:p w14:paraId="5CF9F908" w14:textId="73364522" w:rsidR="00CC09FB" w:rsidRDefault="008512B1" w:rsidP="00D20723">
      <w:pPr>
        <w:widowControl w:val="0"/>
        <w:spacing w:before="55" w:after="0" w:line="276" w:lineRule="auto"/>
        <w:rPr>
          <w:b/>
          <w:iCs/>
          <w:sz w:val="24"/>
          <w:szCs w:val="24"/>
        </w:rPr>
      </w:pPr>
      <w:r w:rsidRPr="00D20723">
        <w:rPr>
          <w:b/>
          <w:iCs/>
          <w:sz w:val="24"/>
          <w:szCs w:val="24"/>
        </w:rPr>
        <w:t>Section C</w:t>
      </w:r>
    </w:p>
    <w:p w14:paraId="1F362A32" w14:textId="7E01443C" w:rsidR="00D20723" w:rsidRPr="00D20723" w:rsidRDefault="00D20723" w:rsidP="00D20723">
      <w:pPr>
        <w:widowControl w:val="0"/>
        <w:spacing w:before="55" w:after="0" w:line="276" w:lineRule="auto"/>
        <w:rPr>
          <w:b/>
          <w:iCs/>
          <w:sz w:val="24"/>
          <w:szCs w:val="24"/>
        </w:rPr>
      </w:pPr>
      <w:r>
        <w:rPr>
          <w:b/>
          <w:iCs/>
          <w:sz w:val="24"/>
          <w:szCs w:val="24"/>
        </w:rPr>
        <w:t xml:space="preserve">Question 3 </w:t>
      </w:r>
    </w:p>
    <w:p w14:paraId="7CD37D05" w14:textId="224D2F60" w:rsidR="00CC09FB" w:rsidRDefault="008512B1">
      <w:pPr>
        <w:pBdr>
          <w:top w:val="nil"/>
          <w:left w:val="nil"/>
          <w:bottom w:val="nil"/>
          <w:right w:val="nil"/>
          <w:between w:val="nil"/>
        </w:pBdr>
        <w:rPr>
          <w:sz w:val="24"/>
          <w:szCs w:val="24"/>
        </w:rPr>
      </w:pPr>
      <w:r>
        <w:rPr>
          <w:sz w:val="24"/>
          <w:szCs w:val="24"/>
        </w:rPr>
        <w:t>Study the image</w:t>
      </w:r>
      <w:r w:rsidR="00A3034E">
        <w:rPr>
          <w:sz w:val="24"/>
          <w:szCs w:val="24"/>
        </w:rPr>
        <w:t xml:space="preserve"> below</w:t>
      </w:r>
      <w:r>
        <w:rPr>
          <w:sz w:val="24"/>
          <w:szCs w:val="24"/>
        </w:rPr>
        <w:t xml:space="preserve"> and answer the questions that follow.</w:t>
      </w:r>
    </w:p>
    <w:tbl>
      <w:tblPr>
        <w:tblStyle w:val="a8"/>
        <w:tblW w:w="10194"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194"/>
      </w:tblGrid>
      <w:tr w:rsidR="00CC09FB" w14:paraId="0EA6718A" w14:textId="77777777">
        <w:tc>
          <w:tcPr>
            <w:tcW w:w="10194" w:type="dxa"/>
          </w:tcPr>
          <w:p w14:paraId="58703634" w14:textId="250AA09C" w:rsidR="00CC09FB" w:rsidRPr="00A3034E" w:rsidRDefault="008512B1">
            <w:pPr>
              <w:pBdr>
                <w:top w:val="nil"/>
                <w:left w:val="nil"/>
                <w:bottom w:val="nil"/>
                <w:right w:val="nil"/>
                <w:between w:val="nil"/>
              </w:pBdr>
              <w:spacing w:line="259" w:lineRule="auto"/>
              <w:jc w:val="center"/>
              <w:rPr>
                <w:b/>
                <w:bCs/>
                <w:iCs/>
                <w:sz w:val="24"/>
                <w:szCs w:val="24"/>
              </w:rPr>
            </w:pPr>
            <w:r w:rsidRPr="00A3034E">
              <w:rPr>
                <w:b/>
                <w:bCs/>
                <w:iCs/>
                <w:sz w:val="24"/>
                <w:szCs w:val="24"/>
              </w:rPr>
              <w:t>Unhealthy environments can increase our stress</w:t>
            </w:r>
          </w:p>
          <w:p w14:paraId="63DC5FCD" w14:textId="3D91FFAF" w:rsidR="00CC09FB" w:rsidRDefault="00C80E84">
            <w:pPr>
              <w:pBdr>
                <w:top w:val="nil"/>
                <w:left w:val="nil"/>
                <w:bottom w:val="nil"/>
                <w:right w:val="nil"/>
                <w:between w:val="nil"/>
              </w:pBdr>
              <w:spacing w:line="259" w:lineRule="auto"/>
              <w:jc w:val="center"/>
              <w:rPr>
                <w:i/>
                <w:sz w:val="24"/>
                <w:szCs w:val="24"/>
              </w:rPr>
            </w:pPr>
            <w:r>
              <w:rPr>
                <w:i/>
                <w:noProof/>
                <w:sz w:val="24"/>
                <w:szCs w:val="24"/>
              </w:rPr>
              <w:drawing>
                <wp:anchor distT="0" distB="0" distL="114300" distR="114300" simplePos="0" relativeHeight="251659270" behindDoc="1" locked="0" layoutInCell="1" allowOverlap="1" wp14:anchorId="2F6A5F0F" wp14:editId="4C46A233">
                  <wp:simplePos x="0" y="0"/>
                  <wp:positionH relativeFrom="column">
                    <wp:posOffset>1408430</wp:posOffset>
                  </wp:positionH>
                  <wp:positionV relativeFrom="paragraph">
                    <wp:posOffset>11430</wp:posOffset>
                  </wp:positionV>
                  <wp:extent cx="3329940" cy="2219960"/>
                  <wp:effectExtent l="0" t="0" r="3810" b="8890"/>
                  <wp:wrapTight wrapText="bothSides">
                    <wp:wrapPolygon edited="0">
                      <wp:start x="0" y="0"/>
                      <wp:lineTo x="0" y="21501"/>
                      <wp:lineTo x="21501" y="21501"/>
                      <wp:lineTo x="21501" y="0"/>
                      <wp:lineTo x="0" y="0"/>
                    </wp:wrapPolygon>
                  </wp:wrapTight>
                  <wp:docPr id="14526603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29940" cy="2219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541F6E" w14:textId="564C7FA1" w:rsidR="00CC09FB" w:rsidRDefault="00CC09FB">
            <w:pPr>
              <w:pBdr>
                <w:top w:val="nil"/>
                <w:left w:val="nil"/>
                <w:bottom w:val="nil"/>
                <w:right w:val="nil"/>
                <w:between w:val="nil"/>
              </w:pBdr>
              <w:spacing w:line="259" w:lineRule="auto"/>
              <w:jc w:val="center"/>
              <w:rPr>
                <w:i/>
                <w:sz w:val="24"/>
                <w:szCs w:val="24"/>
              </w:rPr>
            </w:pPr>
          </w:p>
          <w:p w14:paraId="6E467E46" w14:textId="77777777" w:rsidR="00CC09FB" w:rsidRDefault="00CC09FB">
            <w:pPr>
              <w:pBdr>
                <w:top w:val="nil"/>
                <w:left w:val="nil"/>
                <w:bottom w:val="nil"/>
                <w:right w:val="nil"/>
                <w:between w:val="nil"/>
              </w:pBdr>
              <w:spacing w:line="259" w:lineRule="auto"/>
              <w:rPr>
                <w:i/>
                <w:sz w:val="20"/>
                <w:szCs w:val="20"/>
              </w:rPr>
            </w:pPr>
          </w:p>
          <w:p w14:paraId="1211CD6B" w14:textId="77777777" w:rsidR="00C80E84" w:rsidRDefault="008512B1">
            <w:pPr>
              <w:rPr>
                <w:i/>
                <w:sz w:val="20"/>
                <w:szCs w:val="20"/>
              </w:rPr>
            </w:pPr>
            <w:r>
              <w:rPr>
                <w:i/>
                <w:sz w:val="20"/>
                <w:szCs w:val="20"/>
              </w:rPr>
              <w:t xml:space="preserve"> </w:t>
            </w:r>
          </w:p>
          <w:p w14:paraId="7E66B8C7" w14:textId="77777777" w:rsidR="00C80E84" w:rsidRDefault="00C80E84">
            <w:pPr>
              <w:rPr>
                <w:i/>
                <w:sz w:val="20"/>
                <w:szCs w:val="20"/>
              </w:rPr>
            </w:pPr>
          </w:p>
          <w:p w14:paraId="31E295AD" w14:textId="77777777" w:rsidR="00C80E84" w:rsidRDefault="00C80E84">
            <w:pPr>
              <w:rPr>
                <w:i/>
                <w:sz w:val="20"/>
                <w:szCs w:val="20"/>
              </w:rPr>
            </w:pPr>
          </w:p>
          <w:p w14:paraId="579D3BB4" w14:textId="77777777" w:rsidR="00C80E84" w:rsidRDefault="00C80E84">
            <w:pPr>
              <w:rPr>
                <w:i/>
                <w:sz w:val="20"/>
                <w:szCs w:val="20"/>
              </w:rPr>
            </w:pPr>
          </w:p>
          <w:p w14:paraId="473D7375" w14:textId="77777777" w:rsidR="00C80E84" w:rsidRDefault="00C80E84">
            <w:pPr>
              <w:rPr>
                <w:i/>
                <w:sz w:val="20"/>
                <w:szCs w:val="20"/>
              </w:rPr>
            </w:pPr>
          </w:p>
          <w:p w14:paraId="11C7874A" w14:textId="77777777" w:rsidR="00C80E84" w:rsidRDefault="00C80E84">
            <w:pPr>
              <w:rPr>
                <w:i/>
                <w:sz w:val="20"/>
                <w:szCs w:val="20"/>
              </w:rPr>
            </w:pPr>
          </w:p>
          <w:p w14:paraId="7B14394D" w14:textId="77777777" w:rsidR="00C80E84" w:rsidRDefault="00C80E84">
            <w:pPr>
              <w:rPr>
                <w:i/>
                <w:sz w:val="20"/>
                <w:szCs w:val="20"/>
              </w:rPr>
            </w:pPr>
          </w:p>
          <w:p w14:paraId="2FF68D18" w14:textId="77777777" w:rsidR="00C80E84" w:rsidRDefault="00C80E84">
            <w:pPr>
              <w:rPr>
                <w:i/>
                <w:sz w:val="20"/>
                <w:szCs w:val="20"/>
              </w:rPr>
            </w:pPr>
          </w:p>
          <w:p w14:paraId="3EB32CCA" w14:textId="77777777" w:rsidR="00C80E84" w:rsidRDefault="00C80E84">
            <w:pPr>
              <w:rPr>
                <w:i/>
                <w:sz w:val="20"/>
                <w:szCs w:val="20"/>
              </w:rPr>
            </w:pPr>
          </w:p>
          <w:p w14:paraId="38747502" w14:textId="77777777" w:rsidR="00C80E84" w:rsidRDefault="00C80E84">
            <w:pPr>
              <w:rPr>
                <w:i/>
                <w:sz w:val="20"/>
                <w:szCs w:val="20"/>
              </w:rPr>
            </w:pPr>
          </w:p>
          <w:p w14:paraId="77F45EA9" w14:textId="77777777" w:rsidR="00C80E84" w:rsidRDefault="00C80E84">
            <w:pPr>
              <w:rPr>
                <w:i/>
                <w:sz w:val="20"/>
                <w:szCs w:val="20"/>
              </w:rPr>
            </w:pPr>
          </w:p>
          <w:p w14:paraId="0E51BCEF" w14:textId="77777777" w:rsidR="00417DBB" w:rsidRDefault="008512B1" w:rsidP="00417DBB">
            <w:pPr>
              <w:jc w:val="right"/>
              <w:rPr>
                <w:i/>
                <w:sz w:val="20"/>
                <w:szCs w:val="20"/>
              </w:rPr>
            </w:pPr>
            <w:r>
              <w:rPr>
                <w:i/>
                <w:sz w:val="20"/>
                <w:szCs w:val="20"/>
              </w:rPr>
              <w:t xml:space="preserve"> [Taken from: </w:t>
            </w:r>
            <w:hyperlink r:id="rId28" w:history="1">
              <w:r w:rsidR="001221BF" w:rsidRPr="00AD1106">
                <w:rPr>
                  <w:rStyle w:val="Hyperlink"/>
                  <w:i/>
                  <w:sz w:val="20"/>
                  <w:szCs w:val="20"/>
                </w:rPr>
                <w:t>https://www.pexels.com/photo/photo-of-a-dump-truck-across-buildings-2382894/</w:t>
              </w:r>
            </w:hyperlink>
            <w:r w:rsidR="001221BF">
              <w:rPr>
                <w:i/>
                <w:sz w:val="20"/>
                <w:szCs w:val="20"/>
              </w:rPr>
              <w:t xml:space="preserve"> </w:t>
            </w:r>
          </w:p>
          <w:p w14:paraId="21672FEE" w14:textId="6A565D9A" w:rsidR="00CC09FB" w:rsidRDefault="008512B1" w:rsidP="00417DBB">
            <w:pPr>
              <w:jc w:val="right"/>
              <w:rPr>
                <w:sz w:val="24"/>
                <w:szCs w:val="24"/>
              </w:rPr>
            </w:pPr>
            <w:r>
              <w:rPr>
                <w:i/>
                <w:sz w:val="20"/>
                <w:szCs w:val="20"/>
              </w:rPr>
              <w:t>Accessed</w:t>
            </w:r>
            <w:r w:rsidR="00417DBB">
              <w:rPr>
                <w:i/>
                <w:sz w:val="20"/>
                <w:szCs w:val="20"/>
              </w:rPr>
              <w:t>:</w:t>
            </w:r>
            <w:r>
              <w:rPr>
                <w:i/>
                <w:sz w:val="20"/>
                <w:szCs w:val="20"/>
              </w:rPr>
              <w:t xml:space="preserve"> </w:t>
            </w:r>
            <w:r w:rsidR="00417DBB">
              <w:rPr>
                <w:i/>
                <w:sz w:val="20"/>
                <w:szCs w:val="20"/>
              </w:rPr>
              <w:t>10</w:t>
            </w:r>
            <w:r>
              <w:rPr>
                <w:i/>
                <w:sz w:val="20"/>
                <w:szCs w:val="20"/>
              </w:rPr>
              <w:t xml:space="preserve"> March 202</w:t>
            </w:r>
            <w:r w:rsidR="00417DBB">
              <w:rPr>
                <w:i/>
                <w:sz w:val="20"/>
                <w:szCs w:val="20"/>
              </w:rPr>
              <w:t>5]</w:t>
            </w:r>
          </w:p>
        </w:tc>
      </w:tr>
    </w:tbl>
    <w:p w14:paraId="6D8646E0" w14:textId="36CA6C4C" w:rsidR="00CC09FB" w:rsidRDefault="00CC09FB">
      <w:pPr>
        <w:pBdr>
          <w:top w:val="nil"/>
          <w:left w:val="nil"/>
          <w:bottom w:val="nil"/>
          <w:right w:val="nil"/>
          <w:between w:val="nil"/>
        </w:pBdr>
        <w:spacing w:line="240" w:lineRule="auto"/>
      </w:pPr>
    </w:p>
    <w:p w14:paraId="5DD51956" w14:textId="77777777" w:rsidR="00417DBB" w:rsidRPr="009D7883" w:rsidRDefault="00417DBB" w:rsidP="00417DBB">
      <w:pPr>
        <w:pBdr>
          <w:top w:val="nil"/>
          <w:left w:val="nil"/>
          <w:bottom w:val="nil"/>
          <w:right w:val="nil"/>
          <w:between w:val="nil"/>
        </w:pBdr>
        <w:spacing w:line="240" w:lineRule="auto"/>
        <w:rPr>
          <w:bCs/>
          <w:sz w:val="24"/>
          <w:szCs w:val="24"/>
        </w:rPr>
      </w:pPr>
      <w:r w:rsidRPr="009D7883">
        <w:rPr>
          <w:bCs/>
          <w:sz w:val="24"/>
          <w:szCs w:val="24"/>
        </w:rPr>
        <w:t xml:space="preserve">Write paragraphs on </w:t>
      </w:r>
      <w:r w:rsidRPr="009D7883">
        <w:rPr>
          <w:b/>
          <w:sz w:val="24"/>
          <w:szCs w:val="24"/>
        </w:rPr>
        <w:t>environmental stressors and ways of keeping the environment clean for human habitation</w:t>
      </w:r>
      <w:r w:rsidRPr="009D7883">
        <w:rPr>
          <w:bCs/>
          <w:sz w:val="24"/>
          <w:szCs w:val="24"/>
        </w:rPr>
        <w:t xml:space="preserve">. </w:t>
      </w:r>
    </w:p>
    <w:p w14:paraId="43096F0E" w14:textId="2E0752C9" w:rsidR="00417DBB" w:rsidRPr="009D7883" w:rsidRDefault="00417DBB" w:rsidP="00417DBB">
      <w:pPr>
        <w:pBdr>
          <w:top w:val="nil"/>
          <w:left w:val="nil"/>
          <w:bottom w:val="nil"/>
          <w:right w:val="nil"/>
          <w:between w:val="nil"/>
        </w:pBdr>
        <w:spacing w:line="240" w:lineRule="auto"/>
        <w:rPr>
          <w:bCs/>
          <w:sz w:val="24"/>
          <w:szCs w:val="24"/>
        </w:rPr>
      </w:pPr>
      <w:r w:rsidRPr="009D7883">
        <w:rPr>
          <w:bCs/>
          <w:sz w:val="24"/>
          <w:szCs w:val="24"/>
        </w:rPr>
        <w:t>Use the following as a guideline:</w:t>
      </w:r>
    </w:p>
    <w:p w14:paraId="27AF922C" w14:textId="77777777" w:rsidR="00417DBB" w:rsidRPr="009D7883" w:rsidRDefault="00417DBB" w:rsidP="00417DBB">
      <w:pPr>
        <w:pStyle w:val="ListParagraph"/>
        <w:numPr>
          <w:ilvl w:val="0"/>
          <w:numId w:val="4"/>
        </w:numPr>
        <w:pBdr>
          <w:top w:val="nil"/>
          <w:left w:val="nil"/>
          <w:bottom w:val="nil"/>
          <w:right w:val="nil"/>
          <w:between w:val="nil"/>
        </w:pBdr>
        <w:spacing w:line="240" w:lineRule="auto"/>
        <w:rPr>
          <w:bCs/>
          <w:sz w:val="24"/>
          <w:szCs w:val="24"/>
        </w:rPr>
      </w:pPr>
      <w:r w:rsidRPr="009D7883">
        <w:rPr>
          <w:bCs/>
          <w:sz w:val="24"/>
          <w:szCs w:val="24"/>
        </w:rPr>
        <w:t xml:space="preserve">Define the term </w:t>
      </w:r>
      <w:r w:rsidRPr="009D7883">
        <w:rPr>
          <w:bCs/>
          <w:i/>
          <w:iCs/>
          <w:sz w:val="24"/>
          <w:szCs w:val="24"/>
        </w:rPr>
        <w:t xml:space="preserve">‘environmental stressor’ </w:t>
      </w:r>
      <w:r w:rsidRPr="009D7883">
        <w:rPr>
          <w:bCs/>
          <w:sz w:val="24"/>
          <w:szCs w:val="24"/>
        </w:rPr>
        <w:t xml:space="preserve">and provide THREE negative emotional effects </w:t>
      </w:r>
    </w:p>
    <w:p w14:paraId="5BF631C5" w14:textId="5545D9B9" w:rsidR="00417DBB" w:rsidRDefault="00417DBB" w:rsidP="00417DBB">
      <w:pPr>
        <w:pStyle w:val="ListParagraph"/>
        <w:pBdr>
          <w:top w:val="nil"/>
          <w:left w:val="nil"/>
          <w:bottom w:val="nil"/>
          <w:right w:val="nil"/>
          <w:between w:val="nil"/>
        </w:pBdr>
        <w:spacing w:line="240" w:lineRule="auto"/>
        <w:rPr>
          <w:bCs/>
          <w:sz w:val="24"/>
          <w:szCs w:val="24"/>
        </w:rPr>
      </w:pPr>
      <w:r w:rsidRPr="009D7883">
        <w:rPr>
          <w:bCs/>
          <w:sz w:val="24"/>
          <w:szCs w:val="24"/>
        </w:rPr>
        <w:t xml:space="preserve">caused by being subjected to environmental stressors </w:t>
      </w:r>
      <w:r w:rsidR="009D7883" w:rsidRPr="009D7883">
        <w:rPr>
          <w:bCs/>
          <w:sz w:val="24"/>
          <w:szCs w:val="24"/>
        </w:rPr>
        <w:t xml:space="preserve">over a long period of </w:t>
      </w:r>
      <w:r w:rsidRPr="009D7883">
        <w:rPr>
          <w:bCs/>
          <w:sz w:val="24"/>
          <w:szCs w:val="24"/>
        </w:rPr>
        <w:t>time.</w:t>
      </w:r>
      <w:r w:rsidRPr="009D7883">
        <w:rPr>
          <w:bCs/>
          <w:sz w:val="24"/>
          <w:szCs w:val="24"/>
        </w:rPr>
        <w:tab/>
      </w:r>
      <w:r w:rsidR="009D7883" w:rsidRPr="009D7883">
        <w:rPr>
          <w:bCs/>
          <w:sz w:val="24"/>
          <w:szCs w:val="24"/>
        </w:rPr>
        <w:t xml:space="preserve">           </w:t>
      </w:r>
      <w:r w:rsidRPr="009D7883">
        <w:rPr>
          <w:bCs/>
          <w:sz w:val="24"/>
          <w:szCs w:val="24"/>
        </w:rPr>
        <w:t>(1</w:t>
      </w:r>
      <w:r w:rsidR="009D7883" w:rsidRPr="009D7883">
        <w:rPr>
          <w:bCs/>
          <w:sz w:val="24"/>
          <w:szCs w:val="24"/>
        </w:rPr>
        <w:t xml:space="preserve"> </w:t>
      </w:r>
      <w:r w:rsidRPr="009D7883">
        <w:rPr>
          <w:bCs/>
          <w:sz w:val="24"/>
          <w:szCs w:val="24"/>
        </w:rPr>
        <w:t>+</w:t>
      </w:r>
      <w:r w:rsidR="009D7883" w:rsidRPr="009D7883">
        <w:rPr>
          <w:bCs/>
          <w:sz w:val="24"/>
          <w:szCs w:val="24"/>
        </w:rPr>
        <w:t xml:space="preserve"> </w:t>
      </w:r>
      <w:r w:rsidRPr="009D7883">
        <w:rPr>
          <w:bCs/>
          <w:sz w:val="24"/>
          <w:szCs w:val="24"/>
        </w:rPr>
        <w:t>3) (4)</w:t>
      </w:r>
    </w:p>
    <w:p w14:paraId="583D07F6" w14:textId="3572293C" w:rsidR="00175C5B" w:rsidRPr="00C2560D" w:rsidRDefault="00175C5B" w:rsidP="00C2560D">
      <w:pPr>
        <w:pStyle w:val="ListParagraph"/>
        <w:pBdr>
          <w:top w:val="nil"/>
          <w:left w:val="nil"/>
          <w:bottom w:val="nil"/>
          <w:right w:val="nil"/>
          <w:between w:val="nil"/>
        </w:pBdr>
        <w:spacing w:line="240" w:lineRule="auto"/>
        <w:jc w:val="right"/>
        <w:rPr>
          <w:bCs/>
          <w:i/>
          <w:iCs/>
          <w:sz w:val="24"/>
          <w:szCs w:val="24"/>
        </w:rPr>
      </w:pPr>
      <w:r w:rsidRPr="00C2560D">
        <w:rPr>
          <w:bCs/>
          <w:i/>
          <w:iCs/>
          <w:sz w:val="24"/>
          <w:szCs w:val="24"/>
        </w:rPr>
        <w:t>(</w:t>
      </w:r>
      <w:r w:rsidR="00C2560D" w:rsidRPr="00C2560D">
        <w:rPr>
          <w:bCs/>
          <w:i/>
          <w:iCs/>
          <w:sz w:val="24"/>
          <w:szCs w:val="24"/>
        </w:rPr>
        <w:t>DSS – Lower Order)</w:t>
      </w:r>
    </w:p>
    <w:p w14:paraId="0EE02990" w14:textId="648CE1E2" w:rsidR="00417DBB" w:rsidRPr="009D7883" w:rsidRDefault="00417DBB" w:rsidP="009D7883">
      <w:pPr>
        <w:pStyle w:val="ListParagraph"/>
        <w:pBdr>
          <w:top w:val="nil"/>
          <w:left w:val="nil"/>
          <w:bottom w:val="nil"/>
          <w:right w:val="nil"/>
          <w:between w:val="nil"/>
        </w:pBdr>
        <w:spacing w:line="240" w:lineRule="auto"/>
        <w:rPr>
          <w:bCs/>
          <w:sz w:val="24"/>
          <w:szCs w:val="24"/>
        </w:rPr>
      </w:pPr>
    </w:p>
    <w:p w14:paraId="3C4F2551" w14:textId="77777777" w:rsidR="009D7883" w:rsidRDefault="00417DBB" w:rsidP="00417DBB">
      <w:pPr>
        <w:pStyle w:val="ListParagraph"/>
        <w:numPr>
          <w:ilvl w:val="0"/>
          <w:numId w:val="4"/>
        </w:numPr>
        <w:pBdr>
          <w:top w:val="nil"/>
          <w:left w:val="nil"/>
          <w:bottom w:val="nil"/>
          <w:right w:val="nil"/>
          <w:between w:val="nil"/>
        </w:pBdr>
        <w:spacing w:line="240" w:lineRule="auto"/>
        <w:rPr>
          <w:bCs/>
          <w:sz w:val="24"/>
          <w:szCs w:val="24"/>
        </w:rPr>
      </w:pPr>
      <w:r w:rsidRPr="009D7883">
        <w:rPr>
          <w:bCs/>
          <w:sz w:val="24"/>
          <w:szCs w:val="24"/>
        </w:rPr>
        <w:t xml:space="preserve">Analyse ways in which the media could be used to create positive environmental </w:t>
      </w:r>
    </w:p>
    <w:p w14:paraId="48A7285E" w14:textId="5F652614" w:rsidR="00417DBB" w:rsidRDefault="00417DBB" w:rsidP="009D7883">
      <w:pPr>
        <w:pStyle w:val="ListParagraph"/>
        <w:pBdr>
          <w:top w:val="nil"/>
          <w:left w:val="nil"/>
          <w:bottom w:val="nil"/>
          <w:right w:val="nil"/>
          <w:between w:val="nil"/>
        </w:pBdr>
        <w:spacing w:line="240" w:lineRule="auto"/>
        <w:rPr>
          <w:bCs/>
          <w:sz w:val="24"/>
          <w:szCs w:val="24"/>
        </w:rPr>
      </w:pPr>
      <w:r w:rsidRPr="009D7883">
        <w:rPr>
          <w:bCs/>
          <w:sz w:val="24"/>
          <w:szCs w:val="24"/>
        </w:rPr>
        <w:t xml:space="preserve">change in communities with unhealthy environments.  </w:t>
      </w:r>
      <w:r w:rsidRPr="009D7883">
        <w:rPr>
          <w:bCs/>
          <w:sz w:val="24"/>
          <w:szCs w:val="24"/>
        </w:rPr>
        <w:tab/>
      </w:r>
      <w:r w:rsidR="009D7883" w:rsidRPr="009D7883">
        <w:rPr>
          <w:bCs/>
          <w:sz w:val="24"/>
          <w:szCs w:val="24"/>
        </w:rPr>
        <w:tab/>
      </w:r>
      <w:r w:rsidR="009D7883" w:rsidRPr="009D7883">
        <w:rPr>
          <w:bCs/>
          <w:sz w:val="24"/>
          <w:szCs w:val="24"/>
        </w:rPr>
        <w:tab/>
      </w:r>
      <w:r w:rsidR="009D7883" w:rsidRPr="009D7883">
        <w:rPr>
          <w:bCs/>
          <w:sz w:val="24"/>
          <w:szCs w:val="24"/>
        </w:rPr>
        <w:tab/>
        <w:t xml:space="preserve">           </w:t>
      </w:r>
      <w:r w:rsidRPr="009D7883">
        <w:rPr>
          <w:bCs/>
          <w:sz w:val="24"/>
          <w:szCs w:val="24"/>
        </w:rPr>
        <w:t>(2</w:t>
      </w:r>
      <w:r w:rsidR="009D7883" w:rsidRPr="009D7883">
        <w:rPr>
          <w:bCs/>
          <w:sz w:val="24"/>
          <w:szCs w:val="24"/>
        </w:rPr>
        <w:t xml:space="preserve"> </w:t>
      </w:r>
      <w:r w:rsidRPr="009D7883">
        <w:rPr>
          <w:bCs/>
          <w:sz w:val="24"/>
          <w:szCs w:val="24"/>
        </w:rPr>
        <w:t>x</w:t>
      </w:r>
      <w:r w:rsidR="009D7883" w:rsidRPr="009D7883">
        <w:rPr>
          <w:bCs/>
          <w:sz w:val="24"/>
          <w:szCs w:val="24"/>
        </w:rPr>
        <w:t xml:space="preserve"> </w:t>
      </w:r>
      <w:r w:rsidRPr="009D7883">
        <w:rPr>
          <w:bCs/>
          <w:sz w:val="24"/>
          <w:szCs w:val="24"/>
        </w:rPr>
        <w:t>4) (8)</w:t>
      </w:r>
    </w:p>
    <w:p w14:paraId="2C8223D4" w14:textId="62530675" w:rsidR="006E35B2" w:rsidRPr="00FC7D1D" w:rsidRDefault="006E35B2" w:rsidP="00FC7D1D">
      <w:pPr>
        <w:pStyle w:val="ListParagraph"/>
        <w:pBdr>
          <w:top w:val="nil"/>
          <w:left w:val="nil"/>
          <w:bottom w:val="nil"/>
          <w:right w:val="nil"/>
          <w:between w:val="nil"/>
        </w:pBdr>
        <w:spacing w:line="240" w:lineRule="auto"/>
        <w:jc w:val="right"/>
        <w:rPr>
          <w:bCs/>
          <w:i/>
          <w:iCs/>
          <w:sz w:val="24"/>
          <w:szCs w:val="24"/>
        </w:rPr>
      </w:pPr>
      <w:r w:rsidRPr="00C2560D">
        <w:rPr>
          <w:bCs/>
          <w:i/>
          <w:iCs/>
          <w:sz w:val="24"/>
          <w:szCs w:val="24"/>
        </w:rPr>
        <w:t>(D</w:t>
      </w:r>
      <w:r>
        <w:rPr>
          <w:bCs/>
          <w:i/>
          <w:iCs/>
          <w:sz w:val="24"/>
          <w:szCs w:val="24"/>
        </w:rPr>
        <w:t>HR</w:t>
      </w:r>
      <w:r w:rsidRPr="00C2560D">
        <w:rPr>
          <w:bCs/>
          <w:i/>
          <w:iCs/>
          <w:sz w:val="24"/>
          <w:szCs w:val="24"/>
        </w:rPr>
        <w:t xml:space="preserve"> – </w:t>
      </w:r>
      <w:r w:rsidR="00AF22A1">
        <w:rPr>
          <w:bCs/>
          <w:i/>
          <w:iCs/>
          <w:sz w:val="24"/>
          <w:szCs w:val="24"/>
        </w:rPr>
        <w:t xml:space="preserve">Middle </w:t>
      </w:r>
      <w:r w:rsidRPr="00C2560D">
        <w:rPr>
          <w:bCs/>
          <w:i/>
          <w:iCs/>
          <w:sz w:val="24"/>
          <w:szCs w:val="24"/>
        </w:rPr>
        <w:t>Order)</w:t>
      </w:r>
    </w:p>
    <w:p w14:paraId="4FC47AAF" w14:textId="27AF3B87" w:rsidR="00417DBB" w:rsidRPr="009D7883" w:rsidRDefault="00417DBB" w:rsidP="009D7883">
      <w:pPr>
        <w:pStyle w:val="ListParagraph"/>
        <w:pBdr>
          <w:top w:val="nil"/>
          <w:left w:val="nil"/>
          <w:bottom w:val="nil"/>
          <w:right w:val="nil"/>
          <w:between w:val="nil"/>
        </w:pBdr>
        <w:spacing w:line="240" w:lineRule="auto"/>
        <w:rPr>
          <w:bCs/>
          <w:sz w:val="24"/>
          <w:szCs w:val="24"/>
        </w:rPr>
      </w:pPr>
    </w:p>
    <w:p w14:paraId="5610F8DB" w14:textId="77777777" w:rsidR="009D7883" w:rsidRPr="009D7883" w:rsidRDefault="00417DBB" w:rsidP="00417DBB">
      <w:pPr>
        <w:pStyle w:val="ListParagraph"/>
        <w:numPr>
          <w:ilvl w:val="0"/>
          <w:numId w:val="4"/>
        </w:numPr>
        <w:pBdr>
          <w:top w:val="nil"/>
          <w:left w:val="nil"/>
          <w:bottom w:val="nil"/>
          <w:right w:val="nil"/>
          <w:between w:val="nil"/>
        </w:pBdr>
        <w:spacing w:line="240" w:lineRule="auto"/>
        <w:rPr>
          <w:bCs/>
          <w:sz w:val="24"/>
          <w:szCs w:val="24"/>
        </w:rPr>
      </w:pPr>
      <w:r w:rsidRPr="009D7883">
        <w:rPr>
          <w:bCs/>
          <w:sz w:val="24"/>
          <w:szCs w:val="24"/>
        </w:rPr>
        <w:t xml:space="preserve">Critically discuss how community members could encourage each other to use safe </w:t>
      </w:r>
    </w:p>
    <w:p w14:paraId="1A2FA0C7" w14:textId="77777777" w:rsidR="00FC7D1D" w:rsidRDefault="00417DBB" w:rsidP="009D7883">
      <w:pPr>
        <w:pStyle w:val="ListParagraph"/>
        <w:pBdr>
          <w:top w:val="nil"/>
          <w:left w:val="nil"/>
          <w:bottom w:val="nil"/>
          <w:right w:val="nil"/>
          <w:between w:val="nil"/>
        </w:pBdr>
        <w:spacing w:line="240" w:lineRule="auto"/>
        <w:rPr>
          <w:bCs/>
          <w:sz w:val="24"/>
          <w:szCs w:val="24"/>
        </w:rPr>
      </w:pPr>
      <w:r w:rsidRPr="009D7883">
        <w:rPr>
          <w:bCs/>
          <w:sz w:val="24"/>
          <w:szCs w:val="24"/>
        </w:rPr>
        <w:t>environmental practices.</w:t>
      </w:r>
      <w:r w:rsidRPr="009D7883">
        <w:rPr>
          <w:bCs/>
          <w:sz w:val="24"/>
          <w:szCs w:val="24"/>
        </w:rPr>
        <w:tab/>
      </w:r>
      <w:r w:rsidR="009D7883" w:rsidRPr="009D7883">
        <w:rPr>
          <w:bCs/>
          <w:sz w:val="24"/>
          <w:szCs w:val="24"/>
        </w:rPr>
        <w:tab/>
      </w:r>
      <w:r w:rsidR="009D7883" w:rsidRPr="009D7883">
        <w:rPr>
          <w:bCs/>
          <w:sz w:val="24"/>
          <w:szCs w:val="24"/>
        </w:rPr>
        <w:tab/>
      </w:r>
      <w:r w:rsidR="009D7883" w:rsidRPr="009D7883">
        <w:rPr>
          <w:bCs/>
          <w:sz w:val="24"/>
          <w:szCs w:val="24"/>
        </w:rPr>
        <w:tab/>
      </w:r>
      <w:r w:rsidR="009D7883" w:rsidRPr="009D7883">
        <w:rPr>
          <w:bCs/>
          <w:sz w:val="24"/>
          <w:szCs w:val="24"/>
        </w:rPr>
        <w:tab/>
      </w:r>
      <w:r w:rsidR="009D7883" w:rsidRPr="009D7883">
        <w:rPr>
          <w:bCs/>
          <w:sz w:val="24"/>
          <w:szCs w:val="24"/>
        </w:rPr>
        <w:tab/>
      </w:r>
      <w:r w:rsidR="009D7883" w:rsidRPr="009D7883">
        <w:rPr>
          <w:bCs/>
          <w:sz w:val="24"/>
          <w:szCs w:val="24"/>
        </w:rPr>
        <w:tab/>
      </w:r>
      <w:r w:rsidR="009D7883" w:rsidRPr="009D7883">
        <w:rPr>
          <w:bCs/>
          <w:sz w:val="24"/>
          <w:szCs w:val="24"/>
        </w:rPr>
        <w:tab/>
        <w:t xml:space="preserve">           </w:t>
      </w:r>
      <w:r w:rsidRPr="009D7883">
        <w:rPr>
          <w:bCs/>
          <w:sz w:val="24"/>
          <w:szCs w:val="24"/>
        </w:rPr>
        <w:t>(2</w:t>
      </w:r>
      <w:r w:rsidR="009D7883" w:rsidRPr="009D7883">
        <w:rPr>
          <w:bCs/>
          <w:sz w:val="24"/>
          <w:szCs w:val="24"/>
        </w:rPr>
        <w:t xml:space="preserve"> </w:t>
      </w:r>
      <w:r w:rsidRPr="009D7883">
        <w:rPr>
          <w:bCs/>
          <w:sz w:val="24"/>
          <w:szCs w:val="24"/>
        </w:rPr>
        <w:t>x</w:t>
      </w:r>
      <w:r w:rsidR="009D7883" w:rsidRPr="009D7883">
        <w:rPr>
          <w:bCs/>
          <w:sz w:val="24"/>
          <w:szCs w:val="24"/>
        </w:rPr>
        <w:t xml:space="preserve"> </w:t>
      </w:r>
      <w:r w:rsidRPr="009D7883">
        <w:rPr>
          <w:bCs/>
          <w:sz w:val="24"/>
          <w:szCs w:val="24"/>
        </w:rPr>
        <w:t>4) (8)</w:t>
      </w:r>
    </w:p>
    <w:p w14:paraId="3037B0B6" w14:textId="25ECB614" w:rsidR="00FC7D1D" w:rsidRPr="00C2560D" w:rsidRDefault="00FC7D1D" w:rsidP="00FC7D1D">
      <w:pPr>
        <w:pStyle w:val="ListParagraph"/>
        <w:pBdr>
          <w:top w:val="nil"/>
          <w:left w:val="nil"/>
          <w:bottom w:val="nil"/>
          <w:right w:val="nil"/>
          <w:between w:val="nil"/>
        </w:pBdr>
        <w:spacing w:line="240" w:lineRule="auto"/>
        <w:jc w:val="right"/>
        <w:rPr>
          <w:bCs/>
          <w:i/>
          <w:iCs/>
          <w:sz w:val="24"/>
          <w:szCs w:val="24"/>
        </w:rPr>
      </w:pPr>
      <w:r w:rsidRPr="00C2560D">
        <w:rPr>
          <w:bCs/>
          <w:i/>
          <w:iCs/>
          <w:sz w:val="24"/>
          <w:szCs w:val="24"/>
        </w:rPr>
        <w:t>(</w:t>
      </w:r>
      <w:r>
        <w:rPr>
          <w:bCs/>
          <w:i/>
          <w:iCs/>
          <w:sz w:val="24"/>
          <w:szCs w:val="24"/>
        </w:rPr>
        <w:t>SER</w:t>
      </w:r>
      <w:r w:rsidRPr="00C2560D">
        <w:rPr>
          <w:bCs/>
          <w:i/>
          <w:iCs/>
          <w:sz w:val="24"/>
          <w:szCs w:val="24"/>
        </w:rPr>
        <w:t xml:space="preserve"> – </w:t>
      </w:r>
      <w:r w:rsidR="00AF22A1">
        <w:rPr>
          <w:bCs/>
          <w:i/>
          <w:iCs/>
          <w:sz w:val="24"/>
          <w:szCs w:val="24"/>
        </w:rPr>
        <w:t>Higher</w:t>
      </w:r>
      <w:r w:rsidRPr="00C2560D">
        <w:rPr>
          <w:bCs/>
          <w:i/>
          <w:iCs/>
          <w:sz w:val="24"/>
          <w:szCs w:val="24"/>
        </w:rPr>
        <w:t xml:space="preserve"> Order)</w:t>
      </w:r>
    </w:p>
    <w:p w14:paraId="3FA371ED" w14:textId="0DDAB3C7" w:rsidR="00417DBB" w:rsidRPr="009D7883" w:rsidRDefault="00417DBB" w:rsidP="009D7883">
      <w:pPr>
        <w:pStyle w:val="ListParagraph"/>
        <w:pBdr>
          <w:top w:val="nil"/>
          <w:left w:val="nil"/>
          <w:bottom w:val="nil"/>
          <w:right w:val="nil"/>
          <w:between w:val="nil"/>
        </w:pBdr>
        <w:spacing w:line="240" w:lineRule="auto"/>
        <w:rPr>
          <w:bCs/>
          <w:sz w:val="24"/>
          <w:szCs w:val="24"/>
        </w:rPr>
      </w:pPr>
      <w:r w:rsidRPr="009D7883">
        <w:rPr>
          <w:bCs/>
          <w:sz w:val="24"/>
          <w:szCs w:val="24"/>
        </w:rPr>
        <w:t xml:space="preserve"> </w:t>
      </w:r>
    </w:p>
    <w:p w14:paraId="182910FE" w14:textId="058AA818" w:rsidR="00417DBB" w:rsidRDefault="00417DBB" w:rsidP="009D7883">
      <w:pPr>
        <w:pStyle w:val="ListParagraph"/>
        <w:pBdr>
          <w:top w:val="nil"/>
          <w:left w:val="nil"/>
          <w:bottom w:val="nil"/>
          <w:right w:val="nil"/>
          <w:between w:val="nil"/>
        </w:pBdr>
        <w:spacing w:line="240" w:lineRule="auto"/>
        <w:ind w:left="2160"/>
        <w:jc w:val="right"/>
        <w:rPr>
          <w:b/>
          <w:sz w:val="24"/>
          <w:szCs w:val="24"/>
        </w:rPr>
      </w:pPr>
      <w:r w:rsidRPr="009D7883">
        <w:rPr>
          <w:b/>
          <w:sz w:val="24"/>
          <w:szCs w:val="24"/>
        </w:rPr>
        <w:t>[20]</w:t>
      </w:r>
    </w:p>
    <w:p w14:paraId="7481DC77" w14:textId="77777777" w:rsidR="009D7883" w:rsidRDefault="009D7883" w:rsidP="009D7883">
      <w:pPr>
        <w:pStyle w:val="ListParagraph"/>
        <w:pBdr>
          <w:top w:val="nil"/>
          <w:left w:val="nil"/>
          <w:bottom w:val="nil"/>
          <w:right w:val="nil"/>
          <w:between w:val="nil"/>
        </w:pBdr>
        <w:spacing w:line="240" w:lineRule="auto"/>
        <w:ind w:left="2160"/>
        <w:jc w:val="right"/>
        <w:rPr>
          <w:b/>
          <w:sz w:val="24"/>
          <w:szCs w:val="24"/>
        </w:rPr>
      </w:pPr>
    </w:p>
    <w:p w14:paraId="04E6615F" w14:textId="1CB34B91" w:rsidR="009D7883" w:rsidRDefault="009D7883" w:rsidP="009D7883">
      <w:pPr>
        <w:pStyle w:val="ListParagraph"/>
        <w:pBdr>
          <w:top w:val="nil"/>
          <w:left w:val="nil"/>
          <w:bottom w:val="nil"/>
          <w:right w:val="nil"/>
          <w:between w:val="nil"/>
        </w:pBdr>
        <w:spacing w:line="240" w:lineRule="auto"/>
        <w:ind w:left="2160"/>
        <w:jc w:val="right"/>
        <w:rPr>
          <w:b/>
          <w:sz w:val="24"/>
          <w:szCs w:val="24"/>
        </w:rPr>
      </w:pPr>
      <w:r>
        <w:rPr>
          <w:b/>
          <w:sz w:val="24"/>
          <w:szCs w:val="24"/>
        </w:rPr>
        <w:t>[Grand Total: 43]</w:t>
      </w:r>
    </w:p>
    <w:p w14:paraId="6920300E" w14:textId="5CB64CE9" w:rsidR="00135599" w:rsidRDefault="00135599">
      <w:pPr>
        <w:rPr>
          <w:b/>
          <w:sz w:val="24"/>
          <w:szCs w:val="24"/>
        </w:rPr>
      </w:pPr>
      <w:r>
        <w:rPr>
          <w:b/>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268"/>
      </w:tblGrid>
      <w:tr w:rsidR="009D7883" w:rsidRPr="0070360C" w14:paraId="45B93EA3" w14:textId="77777777" w:rsidTr="00135599">
        <w:trPr>
          <w:trHeight w:val="704"/>
        </w:trPr>
        <w:tc>
          <w:tcPr>
            <w:tcW w:w="936" w:type="dxa"/>
            <w:vAlign w:val="bottom"/>
          </w:tcPr>
          <w:p w14:paraId="1920C92F" w14:textId="77777777" w:rsidR="009D7883" w:rsidRPr="0070360C" w:rsidRDefault="009D7883" w:rsidP="0059604E">
            <w:pPr>
              <w:rPr>
                <w:b/>
                <w:u w:val="single"/>
              </w:rPr>
            </w:pPr>
            <w:r w:rsidRPr="0070360C">
              <w:rPr>
                <w:noProof/>
                <w:lang w:val="en-GB"/>
              </w:rPr>
              <w:drawing>
                <wp:anchor distT="0" distB="0" distL="114300" distR="114300" simplePos="0" relativeHeight="251661318" behindDoc="0" locked="0" layoutInCell="1" hidden="0" allowOverlap="1" wp14:anchorId="6EA4DEBC" wp14:editId="4601C53D">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676106410"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268" w:type="dxa"/>
            <w:vAlign w:val="bottom"/>
          </w:tcPr>
          <w:p w14:paraId="19D2D8C2" w14:textId="7AA74F91" w:rsidR="009D7883" w:rsidRDefault="009D7883" w:rsidP="0059604E">
            <w:pPr>
              <w:rPr>
                <w:b/>
                <w:i/>
                <w:iCs/>
                <w:sz w:val="28"/>
                <w:szCs w:val="28"/>
              </w:rPr>
            </w:pPr>
            <w:r w:rsidRPr="0070360C">
              <w:rPr>
                <w:b/>
                <w:i/>
                <w:iCs/>
                <w:sz w:val="28"/>
                <w:szCs w:val="28"/>
                <w:u w:val="single"/>
              </w:rPr>
              <w:t xml:space="preserve">Activity </w:t>
            </w:r>
            <w:r>
              <w:rPr>
                <w:b/>
                <w:i/>
                <w:iCs/>
                <w:sz w:val="28"/>
                <w:szCs w:val="28"/>
                <w:u w:val="single"/>
              </w:rPr>
              <w:t>4</w:t>
            </w:r>
            <w:r w:rsidRPr="0070360C">
              <w:rPr>
                <w:b/>
                <w:i/>
                <w:iCs/>
                <w:sz w:val="28"/>
                <w:szCs w:val="28"/>
              </w:rPr>
              <w:t xml:space="preserve">: </w:t>
            </w:r>
            <w:r>
              <w:rPr>
                <w:b/>
                <w:i/>
                <w:iCs/>
                <w:sz w:val="28"/>
                <w:szCs w:val="28"/>
              </w:rPr>
              <w:t>Reflection</w:t>
            </w:r>
          </w:p>
          <w:p w14:paraId="48D2454C" w14:textId="4432AFAA" w:rsidR="009D7883" w:rsidRPr="00793366" w:rsidRDefault="009D7883" w:rsidP="0059604E">
            <w:pPr>
              <w:rPr>
                <w:bCs/>
                <w:sz w:val="24"/>
                <w:szCs w:val="24"/>
              </w:rPr>
            </w:pPr>
            <w:r w:rsidRPr="00793366">
              <w:rPr>
                <w:bCs/>
                <w:sz w:val="24"/>
                <w:szCs w:val="24"/>
              </w:rPr>
              <w:t xml:space="preserve">Complete the following activity </w:t>
            </w:r>
            <w:r>
              <w:rPr>
                <w:bCs/>
                <w:sz w:val="24"/>
                <w:szCs w:val="24"/>
              </w:rPr>
              <w:t>individually.</w:t>
            </w:r>
            <w:r w:rsidRPr="00793366">
              <w:rPr>
                <w:bCs/>
                <w:sz w:val="24"/>
                <w:szCs w:val="24"/>
              </w:rPr>
              <w:t xml:space="preserve"> </w:t>
            </w:r>
          </w:p>
        </w:tc>
      </w:tr>
    </w:tbl>
    <w:p w14:paraId="47621733" w14:textId="77777777" w:rsidR="009D7883" w:rsidRPr="009D7883" w:rsidRDefault="009D7883" w:rsidP="009D7883">
      <w:pPr>
        <w:pStyle w:val="ListParagraph"/>
        <w:pBdr>
          <w:top w:val="nil"/>
          <w:left w:val="nil"/>
          <w:bottom w:val="nil"/>
          <w:right w:val="nil"/>
          <w:between w:val="nil"/>
        </w:pBdr>
        <w:spacing w:line="240" w:lineRule="auto"/>
        <w:ind w:left="2160"/>
        <w:jc w:val="right"/>
        <w:rPr>
          <w:b/>
          <w:sz w:val="24"/>
          <w:szCs w:val="24"/>
        </w:rPr>
      </w:pPr>
    </w:p>
    <w:p w14:paraId="609B2D71" w14:textId="3CA4556A" w:rsidR="00CC09FB" w:rsidRPr="005B2C2D" w:rsidRDefault="005B2C2D" w:rsidP="005B2C2D">
      <w:pPr>
        <w:widowControl w:val="0"/>
        <w:spacing w:before="55" w:after="0" w:line="276" w:lineRule="auto"/>
        <w:rPr>
          <w:b/>
          <w:bCs/>
          <w:sz w:val="24"/>
          <w:szCs w:val="24"/>
        </w:rPr>
      </w:pPr>
      <w:r w:rsidRPr="005B2C2D">
        <w:rPr>
          <w:sz w:val="24"/>
          <w:szCs w:val="24"/>
        </w:rPr>
        <w:t>C</w:t>
      </w:r>
      <w:r w:rsidR="008512B1" w:rsidRPr="005B2C2D">
        <w:rPr>
          <w:sz w:val="24"/>
          <w:szCs w:val="24"/>
        </w:rPr>
        <w:t xml:space="preserve">onsider the FOUR campaigns that were shared in </w:t>
      </w:r>
      <w:r w:rsidRPr="005B2C2D">
        <w:rPr>
          <w:b/>
          <w:bCs/>
          <w:i/>
          <w:iCs/>
          <w:sz w:val="24"/>
          <w:szCs w:val="24"/>
        </w:rPr>
        <w:t>Activity 2</w:t>
      </w:r>
      <w:r w:rsidRPr="005B2C2D">
        <w:rPr>
          <w:sz w:val="24"/>
          <w:szCs w:val="24"/>
        </w:rPr>
        <w:t xml:space="preserve">. </w:t>
      </w:r>
      <w:r w:rsidR="008512B1" w:rsidRPr="005B2C2D">
        <w:rPr>
          <w:sz w:val="24"/>
          <w:szCs w:val="24"/>
        </w:rPr>
        <w:t>If you had to come up with a campaign on an environmental or social issue that you feel strongly about, what would that issue be?</w:t>
      </w:r>
    </w:p>
    <w:p w14:paraId="13990CBD" w14:textId="77777777" w:rsidR="005B2C2D" w:rsidRDefault="005B2C2D" w:rsidP="005B2C2D">
      <w:pPr>
        <w:widowControl w:val="0"/>
        <w:spacing w:before="55" w:after="0" w:line="276" w:lineRule="auto"/>
      </w:pPr>
    </w:p>
    <w:tbl>
      <w:tblPr>
        <w:tblStyle w:val="a9"/>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4"/>
      </w:tblGrid>
      <w:tr w:rsidR="00CC09FB" w14:paraId="05797D02" w14:textId="77777777">
        <w:tc>
          <w:tcPr>
            <w:tcW w:w="10194" w:type="dxa"/>
          </w:tcPr>
          <w:p w14:paraId="3C2B22F0" w14:textId="77777777" w:rsidR="00CC09FB" w:rsidRDefault="00CC09FB">
            <w:pPr>
              <w:widowControl w:val="0"/>
              <w:spacing w:before="55" w:line="276" w:lineRule="auto"/>
              <w:rPr>
                <w:color w:val="000000"/>
                <w:sz w:val="28"/>
                <w:szCs w:val="28"/>
              </w:rPr>
            </w:pPr>
          </w:p>
          <w:p w14:paraId="5DE837B0" w14:textId="77777777" w:rsidR="00CC09FB" w:rsidRDefault="00CC09FB">
            <w:pPr>
              <w:widowControl w:val="0"/>
              <w:spacing w:before="55" w:line="276" w:lineRule="auto"/>
              <w:rPr>
                <w:color w:val="000000"/>
                <w:sz w:val="28"/>
                <w:szCs w:val="28"/>
              </w:rPr>
            </w:pPr>
          </w:p>
          <w:p w14:paraId="30AD475C" w14:textId="77777777" w:rsidR="00CC09FB" w:rsidRDefault="00CC09FB">
            <w:pPr>
              <w:widowControl w:val="0"/>
              <w:spacing w:before="55" w:line="276" w:lineRule="auto"/>
              <w:rPr>
                <w:color w:val="000000"/>
                <w:sz w:val="28"/>
                <w:szCs w:val="28"/>
              </w:rPr>
            </w:pPr>
          </w:p>
          <w:p w14:paraId="029767E5" w14:textId="77777777" w:rsidR="00CC09FB" w:rsidRDefault="00CC09FB">
            <w:pPr>
              <w:widowControl w:val="0"/>
              <w:spacing w:before="55" w:line="276" w:lineRule="auto"/>
              <w:rPr>
                <w:color w:val="000000"/>
                <w:sz w:val="28"/>
                <w:szCs w:val="28"/>
              </w:rPr>
            </w:pPr>
          </w:p>
        </w:tc>
      </w:tr>
    </w:tbl>
    <w:p w14:paraId="20BD6DC7" w14:textId="77777777" w:rsidR="00CC09FB" w:rsidRDefault="00CC09FB">
      <w:pPr>
        <w:widowControl w:val="0"/>
        <w:pBdr>
          <w:top w:val="nil"/>
          <w:left w:val="nil"/>
          <w:bottom w:val="nil"/>
          <w:right w:val="nil"/>
          <w:between w:val="nil"/>
        </w:pBdr>
        <w:spacing w:before="55" w:after="0" w:line="276" w:lineRule="auto"/>
        <w:rPr>
          <w:color w:val="000000"/>
          <w:sz w:val="28"/>
          <w:szCs w:val="28"/>
        </w:rPr>
      </w:pPr>
    </w:p>
    <w:p w14:paraId="1E2930AB" w14:textId="77777777" w:rsidR="00CC09FB" w:rsidRDefault="00CC09FB">
      <w:pPr>
        <w:widowControl w:val="0"/>
        <w:spacing w:after="0" w:line="240" w:lineRule="auto"/>
        <w:rPr>
          <w:sz w:val="24"/>
          <w:szCs w:val="24"/>
        </w:rPr>
      </w:pPr>
    </w:p>
    <w:p w14:paraId="2D3CE25B" w14:textId="77777777" w:rsidR="00CC09FB" w:rsidRDefault="00CC09FB">
      <w:pPr>
        <w:widowControl w:val="0"/>
        <w:spacing w:after="0" w:line="240" w:lineRule="auto"/>
        <w:rPr>
          <w:sz w:val="24"/>
          <w:szCs w:val="24"/>
        </w:rPr>
      </w:pPr>
    </w:p>
    <w:p w14:paraId="13C4912B" w14:textId="77777777" w:rsidR="00CC09FB" w:rsidRDefault="00CC09FB">
      <w:pPr>
        <w:widowControl w:val="0"/>
        <w:spacing w:after="0" w:line="240" w:lineRule="auto"/>
        <w:rPr>
          <w:sz w:val="24"/>
          <w:szCs w:val="24"/>
        </w:rPr>
      </w:pPr>
    </w:p>
    <w:sectPr w:rsidR="00CC09FB">
      <w:headerReference w:type="default" r:id="rId29"/>
      <w:footerReference w:type="default" r:id="rId30"/>
      <w:pgSz w:w="11906" w:h="16838"/>
      <w:pgMar w:top="1276" w:right="709" w:bottom="1440" w:left="993"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7CEDB" w14:textId="77777777" w:rsidR="00C9119B" w:rsidRDefault="00C9119B">
      <w:pPr>
        <w:spacing w:after="0" w:line="240" w:lineRule="auto"/>
      </w:pPr>
      <w:r>
        <w:separator/>
      </w:r>
    </w:p>
  </w:endnote>
  <w:endnote w:type="continuationSeparator" w:id="0">
    <w:p w14:paraId="63BAA7F2" w14:textId="77777777" w:rsidR="00C9119B" w:rsidRDefault="00C9119B">
      <w:pPr>
        <w:spacing w:after="0" w:line="240" w:lineRule="auto"/>
      </w:pPr>
      <w:r>
        <w:continuationSeparator/>
      </w:r>
    </w:p>
  </w:endnote>
  <w:endnote w:type="continuationNotice" w:id="1">
    <w:p w14:paraId="7F3AAB54" w14:textId="77777777" w:rsidR="00C9119B" w:rsidRDefault="00C911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C064C" w14:textId="77777777" w:rsidR="00CC09FB" w:rsidRDefault="008512B1">
    <w:pPr>
      <w:pBdr>
        <w:top w:val="nil"/>
        <w:left w:val="nil"/>
        <w:bottom w:val="nil"/>
        <w:right w:val="nil"/>
        <w:between w:val="nil"/>
      </w:pBdr>
      <w:tabs>
        <w:tab w:val="center" w:pos="5103"/>
        <w:tab w:val="right" w:pos="10324"/>
      </w:tabs>
      <w:rPr>
        <w:color w:val="000000"/>
      </w:rPr>
    </w:pPr>
    <w:r>
      <w:rPr>
        <w:color w:val="000000"/>
        <w:sz w:val="20"/>
        <w:szCs w:val="20"/>
      </w:rPr>
      <w:t>©2025  Teenactiv</w:t>
    </w:r>
    <w:r>
      <w:rPr>
        <w:color w:val="000000"/>
        <w:sz w:val="20"/>
        <w:szCs w:val="2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C76120">
      <w:rPr>
        <w:noProof/>
        <w:color w:val="000000"/>
        <w:sz w:val="20"/>
        <w:szCs w:val="20"/>
      </w:rPr>
      <w:t>1</w:t>
    </w:r>
    <w:r>
      <w:rPr>
        <w:color w:val="000000"/>
        <w:sz w:val="20"/>
        <w:szCs w:val="20"/>
      </w:rPr>
      <w:fldChar w:fldCharType="end"/>
    </w:r>
    <w:r>
      <w:rPr>
        <w:color w:val="000000"/>
        <w:sz w:val="20"/>
        <w:szCs w:val="20"/>
      </w:rPr>
      <w:tab/>
    </w:r>
    <w:hyperlink r:id="rId1">
      <w:r>
        <w:rPr>
          <w:color w:val="0563C1"/>
          <w:sz w:val="20"/>
          <w:szCs w:val="20"/>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58DC8" w14:textId="77777777" w:rsidR="00C9119B" w:rsidRDefault="00C9119B">
      <w:pPr>
        <w:spacing w:after="0" w:line="240" w:lineRule="auto"/>
      </w:pPr>
      <w:r>
        <w:separator/>
      </w:r>
    </w:p>
  </w:footnote>
  <w:footnote w:type="continuationSeparator" w:id="0">
    <w:p w14:paraId="0E7A3D57" w14:textId="77777777" w:rsidR="00C9119B" w:rsidRDefault="00C9119B">
      <w:pPr>
        <w:spacing w:after="0" w:line="240" w:lineRule="auto"/>
      </w:pPr>
      <w:r>
        <w:continuationSeparator/>
      </w:r>
    </w:p>
  </w:footnote>
  <w:footnote w:type="continuationNotice" w:id="1">
    <w:p w14:paraId="6407B5FB" w14:textId="77777777" w:rsidR="00C9119B" w:rsidRDefault="00C911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6B5A9" w14:textId="77777777" w:rsidR="00CC09FB" w:rsidRDefault="008512B1">
    <w:pPr>
      <w:pBdr>
        <w:top w:val="nil"/>
        <w:left w:val="nil"/>
        <w:bottom w:val="nil"/>
        <w:right w:val="nil"/>
        <w:between w:val="nil"/>
      </w:pBdr>
      <w:tabs>
        <w:tab w:val="center" w:pos="4513"/>
        <w:tab w:val="right" w:pos="9026"/>
      </w:tabs>
      <w:spacing w:after="0" w:line="240" w:lineRule="auto"/>
      <w:jc w:val="right"/>
      <w:rPr>
        <w:color w:val="000000"/>
      </w:rPr>
    </w:pPr>
    <w:r>
      <w:rPr>
        <w:noProof/>
        <w:color w:val="000000"/>
      </w:rPr>
      <w:drawing>
        <wp:inline distT="0" distB="0" distL="0" distR="0" wp14:anchorId="2307FB60" wp14:editId="0443491A">
          <wp:extent cx="1057397" cy="377538"/>
          <wp:effectExtent l="0" t="0" r="0" b="0"/>
          <wp:docPr id="19125536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057397" cy="37753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721C8"/>
    <w:multiLevelType w:val="hybridMultilevel"/>
    <w:tmpl w:val="0FF2F2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BA265DC"/>
    <w:multiLevelType w:val="multilevel"/>
    <w:tmpl w:val="78D87B50"/>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53D221B"/>
    <w:multiLevelType w:val="multilevel"/>
    <w:tmpl w:val="3DF41F48"/>
    <w:lvl w:ilvl="0">
      <w:start w:val="1"/>
      <w:numFmt w:val="upperLetter"/>
      <w:lvlText w:val="%1."/>
      <w:lvlJc w:val="left"/>
      <w:pPr>
        <w:ind w:left="2640" w:hanging="360"/>
      </w:pPr>
    </w:lvl>
    <w:lvl w:ilvl="1">
      <w:start w:val="1"/>
      <w:numFmt w:val="lowerLetter"/>
      <w:lvlText w:val="%2."/>
      <w:lvlJc w:val="left"/>
      <w:pPr>
        <w:ind w:left="3360" w:hanging="360"/>
      </w:pPr>
    </w:lvl>
    <w:lvl w:ilvl="2">
      <w:start w:val="1"/>
      <w:numFmt w:val="lowerRoman"/>
      <w:lvlText w:val="%3."/>
      <w:lvlJc w:val="right"/>
      <w:pPr>
        <w:ind w:left="4080" w:hanging="180"/>
      </w:pPr>
    </w:lvl>
    <w:lvl w:ilvl="3">
      <w:start w:val="1"/>
      <w:numFmt w:val="decimal"/>
      <w:lvlText w:val="%4."/>
      <w:lvlJc w:val="left"/>
      <w:pPr>
        <w:ind w:left="4800" w:hanging="360"/>
      </w:pPr>
    </w:lvl>
    <w:lvl w:ilvl="4">
      <w:start w:val="1"/>
      <w:numFmt w:val="lowerLetter"/>
      <w:lvlText w:val="%5."/>
      <w:lvlJc w:val="left"/>
      <w:pPr>
        <w:ind w:left="5520" w:hanging="360"/>
      </w:pPr>
    </w:lvl>
    <w:lvl w:ilvl="5">
      <w:start w:val="1"/>
      <w:numFmt w:val="lowerRoman"/>
      <w:lvlText w:val="%6."/>
      <w:lvlJc w:val="right"/>
      <w:pPr>
        <w:ind w:left="6240" w:hanging="180"/>
      </w:pPr>
    </w:lvl>
    <w:lvl w:ilvl="6">
      <w:start w:val="1"/>
      <w:numFmt w:val="decimal"/>
      <w:lvlText w:val="%7."/>
      <w:lvlJc w:val="left"/>
      <w:pPr>
        <w:ind w:left="6960" w:hanging="360"/>
      </w:pPr>
    </w:lvl>
    <w:lvl w:ilvl="7">
      <w:start w:val="1"/>
      <w:numFmt w:val="lowerLetter"/>
      <w:lvlText w:val="%8."/>
      <w:lvlJc w:val="left"/>
      <w:pPr>
        <w:ind w:left="7680" w:hanging="360"/>
      </w:pPr>
    </w:lvl>
    <w:lvl w:ilvl="8">
      <w:start w:val="1"/>
      <w:numFmt w:val="lowerRoman"/>
      <w:lvlText w:val="%9."/>
      <w:lvlJc w:val="right"/>
      <w:pPr>
        <w:ind w:left="8400" w:hanging="180"/>
      </w:pPr>
    </w:lvl>
  </w:abstractNum>
  <w:abstractNum w:abstractNumId="3" w15:restartNumberingAfterBreak="0">
    <w:nsid w:val="70942579"/>
    <w:multiLevelType w:val="hybridMultilevel"/>
    <w:tmpl w:val="A24E3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4938637">
    <w:abstractNumId w:val="2"/>
  </w:num>
  <w:num w:numId="2" w16cid:durableId="391315508">
    <w:abstractNumId w:val="0"/>
  </w:num>
  <w:num w:numId="3" w16cid:durableId="1117601194">
    <w:abstractNumId w:val="1"/>
  </w:num>
  <w:num w:numId="4" w16cid:durableId="6765428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9FB"/>
    <w:rsid w:val="000017A3"/>
    <w:rsid w:val="00014D79"/>
    <w:rsid w:val="000308C9"/>
    <w:rsid w:val="00037BF5"/>
    <w:rsid w:val="000672C8"/>
    <w:rsid w:val="00090FB1"/>
    <w:rsid w:val="000A019E"/>
    <w:rsid w:val="000B27F6"/>
    <w:rsid w:val="000C3D49"/>
    <w:rsid w:val="000F2F71"/>
    <w:rsid w:val="00105012"/>
    <w:rsid w:val="0011367D"/>
    <w:rsid w:val="001221BF"/>
    <w:rsid w:val="0012474D"/>
    <w:rsid w:val="00135599"/>
    <w:rsid w:val="00165C5B"/>
    <w:rsid w:val="00175C5B"/>
    <w:rsid w:val="001913E7"/>
    <w:rsid w:val="00196025"/>
    <w:rsid w:val="001B11AD"/>
    <w:rsid w:val="001B6D35"/>
    <w:rsid w:val="00212BE4"/>
    <w:rsid w:val="00213FEE"/>
    <w:rsid w:val="002A0D67"/>
    <w:rsid w:val="002A1CC7"/>
    <w:rsid w:val="002A678D"/>
    <w:rsid w:val="002C6396"/>
    <w:rsid w:val="00351685"/>
    <w:rsid w:val="00357E76"/>
    <w:rsid w:val="00372006"/>
    <w:rsid w:val="00384033"/>
    <w:rsid w:val="003A5793"/>
    <w:rsid w:val="00401717"/>
    <w:rsid w:val="00417DBB"/>
    <w:rsid w:val="004200B4"/>
    <w:rsid w:val="00426640"/>
    <w:rsid w:val="00434210"/>
    <w:rsid w:val="00456640"/>
    <w:rsid w:val="00461665"/>
    <w:rsid w:val="00476E45"/>
    <w:rsid w:val="00497B33"/>
    <w:rsid w:val="004D38D1"/>
    <w:rsid w:val="004D4292"/>
    <w:rsid w:val="0059709D"/>
    <w:rsid w:val="005B2C2D"/>
    <w:rsid w:val="005B3FFD"/>
    <w:rsid w:val="005C2554"/>
    <w:rsid w:val="005F39B6"/>
    <w:rsid w:val="00600C92"/>
    <w:rsid w:val="00644A63"/>
    <w:rsid w:val="00652557"/>
    <w:rsid w:val="006D2F99"/>
    <w:rsid w:val="006D615D"/>
    <w:rsid w:val="006E0F8D"/>
    <w:rsid w:val="006E35B2"/>
    <w:rsid w:val="007136E6"/>
    <w:rsid w:val="007232D1"/>
    <w:rsid w:val="007339E4"/>
    <w:rsid w:val="007909F5"/>
    <w:rsid w:val="00790D70"/>
    <w:rsid w:val="007A7DF7"/>
    <w:rsid w:val="007F4E33"/>
    <w:rsid w:val="007F6257"/>
    <w:rsid w:val="008174FF"/>
    <w:rsid w:val="008512B1"/>
    <w:rsid w:val="00853130"/>
    <w:rsid w:val="00885EEB"/>
    <w:rsid w:val="00890728"/>
    <w:rsid w:val="008A4013"/>
    <w:rsid w:val="008D1CC1"/>
    <w:rsid w:val="008D41C9"/>
    <w:rsid w:val="00977535"/>
    <w:rsid w:val="009B43E6"/>
    <w:rsid w:val="009C5B06"/>
    <w:rsid w:val="009D002E"/>
    <w:rsid w:val="009D0608"/>
    <w:rsid w:val="009D1686"/>
    <w:rsid w:val="009D7883"/>
    <w:rsid w:val="009F44CA"/>
    <w:rsid w:val="009F767B"/>
    <w:rsid w:val="00A3034E"/>
    <w:rsid w:val="00A46AD6"/>
    <w:rsid w:val="00A65260"/>
    <w:rsid w:val="00AC12FB"/>
    <w:rsid w:val="00AF22A1"/>
    <w:rsid w:val="00B113A1"/>
    <w:rsid w:val="00BA09F5"/>
    <w:rsid w:val="00BF22D3"/>
    <w:rsid w:val="00C04DAA"/>
    <w:rsid w:val="00C2560D"/>
    <w:rsid w:val="00C34365"/>
    <w:rsid w:val="00C76120"/>
    <w:rsid w:val="00C80E84"/>
    <w:rsid w:val="00C904E5"/>
    <w:rsid w:val="00C9119B"/>
    <w:rsid w:val="00CA6070"/>
    <w:rsid w:val="00CC09FB"/>
    <w:rsid w:val="00CD480B"/>
    <w:rsid w:val="00D20723"/>
    <w:rsid w:val="00D564AB"/>
    <w:rsid w:val="00DB1C9E"/>
    <w:rsid w:val="00DB76D7"/>
    <w:rsid w:val="00DE2FC9"/>
    <w:rsid w:val="00DE34B6"/>
    <w:rsid w:val="00DF5F58"/>
    <w:rsid w:val="00E275C7"/>
    <w:rsid w:val="00E83924"/>
    <w:rsid w:val="00EA5C10"/>
    <w:rsid w:val="00EB36D0"/>
    <w:rsid w:val="00EC2A9D"/>
    <w:rsid w:val="00F37898"/>
    <w:rsid w:val="00F558EB"/>
    <w:rsid w:val="00F66E19"/>
    <w:rsid w:val="00F76078"/>
    <w:rsid w:val="00FB0AE3"/>
    <w:rsid w:val="00FC7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C02112"/>
  <w15:docId w15:val="{E76F6CAC-6446-459C-9136-E023A93E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248"/>
  </w:style>
  <w:style w:type="paragraph" w:styleId="Heading1">
    <w:name w:val="heading 1"/>
    <w:basedOn w:val="Normal"/>
    <w:next w:val="Normal"/>
    <w:link w:val="Heading1Char"/>
    <w:uiPriority w:val="9"/>
    <w:qFormat/>
    <w:rsid w:val="00CF32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semiHidden/>
    <w:unhideWhenUsed/>
    <w:qFormat/>
    <w:rsid w:val="00C93180"/>
    <w:pPr>
      <w:spacing w:before="100" w:beforeAutospacing="1" w:after="100" w:afterAutospacing="1" w:line="240" w:lineRule="auto"/>
      <w:outlineLvl w:val="1"/>
    </w:pPr>
    <w:rPr>
      <w:rFonts w:ascii="Times New Roman" w:eastAsia="Times New Roman" w:hAnsi="Times New Roman" w:cs="Times New Roman"/>
      <w:b/>
      <w:bCs/>
      <w:sz w:val="36"/>
      <w:szCs w:val="36"/>
      <w:lang w:eastAsia="zh-TW"/>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7E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semiHidden/>
    <w:unhideWhenUsed/>
    <w:rsid w:val="006653D0"/>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6653D0"/>
    <w:pPr>
      <w:ind w:left="720"/>
      <w:contextualSpacing/>
    </w:pPr>
  </w:style>
  <w:style w:type="paragraph" w:styleId="NoSpacing">
    <w:name w:val="No Spacing"/>
    <w:uiPriority w:val="1"/>
    <w:qFormat/>
    <w:rsid w:val="00991C34"/>
    <w:pPr>
      <w:spacing w:after="0" w:line="240" w:lineRule="auto"/>
    </w:pPr>
  </w:style>
  <w:style w:type="table" w:customStyle="1" w:styleId="TableGrid1">
    <w:name w:val="Table Grid1"/>
    <w:basedOn w:val="TableNormal"/>
    <w:next w:val="TableGrid"/>
    <w:uiPriority w:val="59"/>
    <w:rsid w:val="00B5620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customStyle="1" w:styleId="Heading2Char">
    <w:name w:val="Heading 2 Char"/>
    <w:basedOn w:val="DefaultParagraphFont"/>
    <w:link w:val="Heading2"/>
    <w:uiPriority w:val="9"/>
    <w:rsid w:val="00C93180"/>
    <w:rPr>
      <w:rFonts w:ascii="Times New Roman" w:eastAsia="Times New Roman" w:hAnsi="Times New Roman" w:cs="Times New Roman"/>
      <w:b/>
      <w:bCs/>
      <w:sz w:val="36"/>
      <w:szCs w:val="36"/>
      <w:lang w:eastAsia="zh-TW"/>
    </w:rPr>
  </w:style>
  <w:style w:type="character" w:customStyle="1" w:styleId="authors-post">
    <w:name w:val="authors-post"/>
    <w:basedOn w:val="DefaultParagraphFont"/>
    <w:rsid w:val="00C93180"/>
  </w:style>
  <w:style w:type="character" w:styleId="Emphasis">
    <w:name w:val="Emphasis"/>
    <w:basedOn w:val="DefaultParagraphFont"/>
    <w:uiPriority w:val="20"/>
    <w:qFormat/>
    <w:rsid w:val="00A62F9E"/>
    <w:rPr>
      <w:i/>
      <w:iCs/>
    </w:rPr>
  </w:style>
  <w:style w:type="character" w:customStyle="1" w:styleId="Heading1Char">
    <w:name w:val="Heading 1 Char"/>
    <w:basedOn w:val="DefaultParagraphFont"/>
    <w:link w:val="Heading1"/>
    <w:uiPriority w:val="9"/>
    <w:rsid w:val="00CF322F"/>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4D7182"/>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4D7182"/>
    <w:rPr>
      <w:rFonts w:ascii="Arial" w:eastAsia="Arial" w:hAnsi="Arial" w:cs="Arial"/>
      <w:lang w:val="en-US"/>
    </w:rPr>
  </w:style>
  <w:style w:type="paragraph" w:customStyle="1" w:styleId="TableParagraph">
    <w:name w:val="Table Paragraph"/>
    <w:basedOn w:val="Normal"/>
    <w:uiPriority w:val="1"/>
    <w:qFormat/>
    <w:rsid w:val="004D7182"/>
    <w:pPr>
      <w:widowControl w:val="0"/>
      <w:autoSpaceDE w:val="0"/>
      <w:autoSpaceDN w:val="0"/>
      <w:spacing w:after="0" w:line="240" w:lineRule="auto"/>
    </w:pPr>
    <w:rPr>
      <w:lang w:val="en-US"/>
    </w:rPr>
  </w:style>
  <w:style w:type="character" w:styleId="CommentReference">
    <w:name w:val="annotation reference"/>
    <w:basedOn w:val="DefaultParagraphFont"/>
    <w:uiPriority w:val="99"/>
    <w:semiHidden/>
    <w:unhideWhenUsed/>
    <w:rsid w:val="00434618"/>
    <w:rPr>
      <w:sz w:val="16"/>
      <w:szCs w:val="16"/>
    </w:rPr>
  </w:style>
  <w:style w:type="paragraph" w:styleId="CommentText">
    <w:name w:val="annotation text"/>
    <w:basedOn w:val="Normal"/>
    <w:link w:val="CommentTextChar"/>
    <w:uiPriority w:val="99"/>
    <w:unhideWhenUsed/>
    <w:rsid w:val="00434618"/>
    <w:pPr>
      <w:spacing w:line="240" w:lineRule="auto"/>
    </w:pPr>
    <w:rPr>
      <w:sz w:val="20"/>
      <w:szCs w:val="20"/>
    </w:rPr>
  </w:style>
  <w:style w:type="character" w:customStyle="1" w:styleId="CommentTextChar">
    <w:name w:val="Comment Text Char"/>
    <w:basedOn w:val="DefaultParagraphFont"/>
    <w:link w:val="CommentText"/>
    <w:uiPriority w:val="99"/>
    <w:rsid w:val="00434618"/>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C05C9C"/>
    <w:rPr>
      <w:color w:val="605E5C"/>
      <w:shd w:val="clear" w:color="auto" w:fill="E1DFDD"/>
    </w:rPr>
  </w:style>
  <w:style w:type="character" w:styleId="FollowedHyperlink">
    <w:name w:val="FollowedHyperlink"/>
    <w:basedOn w:val="DefaultParagraphFont"/>
    <w:uiPriority w:val="99"/>
    <w:semiHidden/>
    <w:unhideWhenUsed/>
    <w:rsid w:val="00707C08"/>
    <w:rPr>
      <w:color w:val="954F72" w:themeColor="followedHyperlink"/>
      <w:u w:val="single"/>
    </w:rPr>
  </w:style>
  <w:style w:type="paragraph" w:styleId="Caption">
    <w:name w:val="caption"/>
    <w:basedOn w:val="Normal"/>
    <w:next w:val="Normal"/>
    <w:uiPriority w:val="35"/>
    <w:unhideWhenUsed/>
    <w:qFormat/>
    <w:rsid w:val="005B196A"/>
    <w:pPr>
      <w:spacing w:after="200" w:line="240" w:lineRule="auto"/>
    </w:pPr>
    <w:rPr>
      <w:i/>
      <w:iCs/>
      <w:color w:val="44546A" w:themeColor="text2"/>
      <w:sz w:val="18"/>
      <w:szCs w:val="1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paragraph" w:styleId="CommentSubject">
    <w:name w:val="annotation subject"/>
    <w:basedOn w:val="CommentText"/>
    <w:next w:val="CommentText"/>
    <w:link w:val="CommentSubjectChar"/>
    <w:uiPriority w:val="99"/>
    <w:semiHidden/>
    <w:unhideWhenUsed/>
    <w:rsid w:val="00C76120"/>
    <w:rPr>
      <w:b/>
      <w:bCs/>
    </w:rPr>
  </w:style>
  <w:style w:type="character" w:customStyle="1" w:styleId="CommentSubjectChar">
    <w:name w:val="Comment Subject Char"/>
    <w:basedOn w:val="CommentTextChar"/>
    <w:link w:val="CommentSubject"/>
    <w:uiPriority w:val="99"/>
    <w:semiHidden/>
    <w:rsid w:val="00C76120"/>
    <w:rPr>
      <w:b/>
      <w:bCs/>
      <w:sz w:val="20"/>
      <w:szCs w:val="20"/>
    </w:rPr>
  </w:style>
  <w:style w:type="paragraph" w:styleId="Revision">
    <w:name w:val="Revision"/>
    <w:hidden/>
    <w:uiPriority w:val="99"/>
    <w:semiHidden/>
    <w:rsid w:val="004200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262065">
      <w:bodyDiv w:val="1"/>
      <w:marLeft w:val="0"/>
      <w:marRight w:val="0"/>
      <w:marTop w:val="0"/>
      <w:marBottom w:val="0"/>
      <w:divBdr>
        <w:top w:val="none" w:sz="0" w:space="0" w:color="auto"/>
        <w:left w:val="none" w:sz="0" w:space="0" w:color="auto"/>
        <w:bottom w:val="none" w:sz="0" w:space="0" w:color="auto"/>
        <w:right w:val="none" w:sz="0" w:space="0" w:color="auto"/>
      </w:divBdr>
    </w:div>
    <w:div w:id="1413815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r7GhhgoJFRI&amp;t=76s" TargetMode="External"/><Relationship Id="rId18" Type="http://schemas.openxmlformats.org/officeDocument/2006/relationships/hyperlink" Target="https://www.fee.global/litter-less-campaign-about" TargetMode="External"/><Relationship Id="rId26" Type="http://schemas.openxmlformats.org/officeDocument/2006/relationships/hyperlink" Target="https://africanlii.org/articles/2022-05-06/carmel-rickard/state-of-the-judiciary-new-report-on-malawi-namibia-south-africa"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yperlink" Target="https://www.fee.global/litter-less-campaign-about"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fee.global/litter-less-campaign-abou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fee.global/litter-less-campaign-about" TargetMode="External"/><Relationship Id="rId23" Type="http://schemas.openxmlformats.org/officeDocument/2006/relationships/hyperlink" Target="https://www.fee.global/litter-less-publications" TargetMode="External"/><Relationship Id="rId28" Type="http://schemas.openxmlformats.org/officeDocument/2006/relationships/hyperlink" Target="https://www.pexels.com/photo/photo-of-a-dump-truck-across-buildings-2382894/" TargetMode="Externa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0.jpeg"/><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4RQNvuBqYk0Z1zGdN9xgLTLyyQ==">CgMxLjAyCGguZ2pkZ3hzMg5oLjNlbjVkcTV2N2JwazIOaC53amRuNmM0YWV6dHMyDmguYnhnYmc3azA2Ym5qMg5oLmRlbjFsM3Brb3hyMDgAciExUUxiN1gweUN3SmFBSVVLZV9fdzlXT29sX3ljWTY2TkY=</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0f9bb933567494aaa2a6b81286c406b8">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1d11c5b60a53f6d9f3b6cd84ce6302db"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4D063B4-5DC2-4120-B3D7-C9830F20C8B9}">
  <ds:schemaRefs>
    <ds:schemaRef ds:uri="http://schemas.microsoft.com/sharepoint/v3/contenttype/forms"/>
  </ds:schemaRefs>
</ds:datastoreItem>
</file>

<file path=customXml/itemProps3.xml><?xml version="1.0" encoding="utf-8"?>
<ds:datastoreItem xmlns:ds="http://schemas.openxmlformats.org/officeDocument/2006/customXml" ds:itemID="{4AF532C0-E73B-4CCA-A5A7-DAE69E838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712A21-8803-4CD7-8371-40E8536717CF}">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10</Pages>
  <Words>1164</Words>
  <Characters>12743</Characters>
  <Application>Microsoft Office Word</Application>
  <DocSecurity>0</DocSecurity>
  <Lines>303</Lines>
  <Paragraphs>133</Paragraphs>
  <ScaleCrop>false</ScaleCrop>
  <HeadingPairs>
    <vt:vector size="2" baseType="variant">
      <vt:variant>
        <vt:lpstr>Title</vt:lpstr>
      </vt:variant>
      <vt:variant>
        <vt:i4>1</vt:i4>
      </vt:variant>
    </vt:vector>
  </HeadingPairs>
  <TitlesOfParts>
    <vt:vector size="1" baseType="lpstr">
      <vt:lpstr/>
    </vt:vector>
  </TitlesOfParts>
  <Company>Western Cape Government</Company>
  <LinksUpToDate>false</LinksUpToDate>
  <CharactersWithSpaces>13774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Megan Botes</cp:lastModifiedBy>
  <cp:revision>103</cp:revision>
  <dcterms:created xsi:type="dcterms:W3CDTF">2025-04-07T12:26:00Z</dcterms:created>
  <dcterms:modified xsi:type="dcterms:W3CDTF">2025-04-10T09:49:00Z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MediaServiceImageTags">
    <vt:lpwstr/>
  </property>
</Properties>
</file>