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66FB5" w14:textId="77777777" w:rsidR="00DE124E" w:rsidRDefault="00517E71">
      <w:pPr>
        <w:jc w:val="center"/>
        <w:rPr>
          <w:sz w:val="28"/>
          <w:szCs w:val="28"/>
        </w:rPr>
      </w:pPr>
      <w:bookmarkStart w:id="0" w:name="_Hlk194936863"/>
      <w:bookmarkEnd w:id="0"/>
      <w:r>
        <w:rPr>
          <w:noProof/>
          <w:sz w:val="28"/>
          <w:szCs w:val="28"/>
        </w:rPr>
        <w:drawing>
          <wp:inline distT="0" distB="0" distL="0" distR="0" wp14:anchorId="6DF66FFD" wp14:editId="6DF66FFE">
            <wp:extent cx="6479540" cy="1403985"/>
            <wp:effectExtent l="0" t="0" r="0" b="0"/>
            <wp:docPr id="1912553603" name="image3.jpg" descr="A logo on a dar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logo on a dark background&#10;&#10;AI-generated content may be incorrect."/>
                    <pic:cNvPicPr preferRelativeResize="0"/>
                  </pic:nvPicPr>
                  <pic:blipFill>
                    <a:blip r:embed="rId11"/>
                    <a:srcRect/>
                    <a:stretch>
                      <a:fillRect/>
                    </a:stretch>
                  </pic:blipFill>
                  <pic:spPr>
                    <a:xfrm>
                      <a:off x="0" y="0"/>
                      <a:ext cx="6479540" cy="1403985"/>
                    </a:xfrm>
                    <a:prstGeom prst="rect">
                      <a:avLst/>
                    </a:prstGeom>
                    <a:ln/>
                  </pic:spPr>
                </pic:pic>
              </a:graphicData>
            </a:graphic>
          </wp:inline>
        </w:drawing>
      </w:r>
    </w:p>
    <w:p w14:paraId="6DF66FB6" w14:textId="5A03E4B3" w:rsidR="00DE124E" w:rsidRDefault="00517E71">
      <w:pPr>
        <w:jc w:val="center"/>
        <w:rPr>
          <w:b/>
          <w:sz w:val="28"/>
          <w:szCs w:val="28"/>
          <w:u w:val="single"/>
        </w:rPr>
      </w:pPr>
      <w:r>
        <w:rPr>
          <w:b/>
          <w:sz w:val="28"/>
          <w:szCs w:val="28"/>
          <w:u w:val="single"/>
        </w:rPr>
        <w:t>Lesson 1 – Worksheet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179E2" w:rsidRPr="0070360C" w14:paraId="50A4DE0B" w14:textId="77777777" w:rsidTr="00442006">
        <w:trPr>
          <w:trHeight w:val="704"/>
        </w:trPr>
        <w:tc>
          <w:tcPr>
            <w:tcW w:w="936" w:type="dxa"/>
            <w:vAlign w:val="bottom"/>
          </w:tcPr>
          <w:p w14:paraId="49440368" w14:textId="77777777" w:rsidR="007179E2" w:rsidRPr="0070360C" w:rsidRDefault="007179E2" w:rsidP="00442006">
            <w:pPr>
              <w:rPr>
                <w:b/>
                <w:u w:val="single"/>
              </w:rPr>
            </w:pPr>
            <w:r w:rsidRPr="0070360C">
              <w:rPr>
                <w:noProof/>
                <w:lang w:val="en-GB"/>
              </w:rPr>
              <w:drawing>
                <wp:anchor distT="0" distB="0" distL="114300" distR="114300" simplePos="0" relativeHeight="251664384" behindDoc="0" locked="0" layoutInCell="1" hidden="0" allowOverlap="1" wp14:anchorId="5FE73113" wp14:editId="43528104">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51438B31" w14:textId="66BBAE3C" w:rsidR="007179E2" w:rsidRDefault="007179E2" w:rsidP="00442006">
            <w:pPr>
              <w:rPr>
                <w:b/>
                <w:i/>
                <w:iCs/>
                <w:sz w:val="28"/>
                <w:szCs w:val="28"/>
              </w:rPr>
            </w:pPr>
            <w:r w:rsidRPr="0070360C">
              <w:rPr>
                <w:b/>
                <w:i/>
                <w:iCs/>
                <w:sz w:val="28"/>
                <w:szCs w:val="28"/>
                <w:u w:val="single"/>
              </w:rPr>
              <w:t>Activity 1</w:t>
            </w:r>
            <w:r w:rsidRPr="0070360C">
              <w:rPr>
                <w:b/>
                <w:i/>
                <w:iCs/>
                <w:sz w:val="28"/>
                <w:szCs w:val="28"/>
              </w:rPr>
              <w:t xml:space="preserve">: </w:t>
            </w:r>
            <w:r w:rsidR="00190151">
              <w:rPr>
                <w:b/>
                <w:i/>
                <w:iCs/>
                <w:sz w:val="28"/>
                <w:szCs w:val="28"/>
              </w:rPr>
              <w:t>Think-Pair-Share</w:t>
            </w:r>
          </w:p>
          <w:p w14:paraId="273FAB8C" w14:textId="19CA2D18" w:rsidR="007179E2" w:rsidRPr="00793366" w:rsidRDefault="00793366" w:rsidP="00442006">
            <w:pPr>
              <w:rPr>
                <w:bCs/>
                <w:sz w:val="24"/>
                <w:szCs w:val="24"/>
              </w:rPr>
            </w:pPr>
            <w:r w:rsidRPr="00793366">
              <w:rPr>
                <w:bCs/>
                <w:sz w:val="24"/>
                <w:szCs w:val="24"/>
              </w:rPr>
              <w:t xml:space="preserve">Complete the following activity in pairs. </w:t>
            </w:r>
          </w:p>
        </w:tc>
      </w:tr>
    </w:tbl>
    <w:p w14:paraId="6DF66FB8" w14:textId="46ABACA3" w:rsidR="00DE124E" w:rsidRDefault="00525D32" w:rsidP="007179E2">
      <w:pPr>
        <w:widowControl w:val="0"/>
        <w:pBdr>
          <w:top w:val="nil"/>
          <w:left w:val="nil"/>
          <w:bottom w:val="nil"/>
          <w:right w:val="nil"/>
          <w:between w:val="nil"/>
        </w:pBdr>
        <w:spacing w:before="55" w:line="276" w:lineRule="auto"/>
        <w:rPr>
          <w:color w:val="000000"/>
        </w:rPr>
      </w:pPr>
      <w:r>
        <w:rPr>
          <w:noProof/>
        </w:rPr>
        <mc:AlternateContent>
          <mc:Choice Requires="wps">
            <w:drawing>
              <wp:anchor distT="0" distB="0" distL="0" distR="0" simplePos="0" relativeHeight="251659264" behindDoc="1" locked="0" layoutInCell="1" hidden="0" allowOverlap="1" wp14:anchorId="6DF67001" wp14:editId="6D57D1C3">
                <wp:simplePos x="0" y="0"/>
                <wp:positionH relativeFrom="margin">
                  <wp:align>right</wp:align>
                </wp:positionH>
                <wp:positionV relativeFrom="paragraph">
                  <wp:posOffset>199390</wp:posOffset>
                </wp:positionV>
                <wp:extent cx="6489065" cy="1504950"/>
                <wp:effectExtent l="76200" t="38100" r="83185" b="38100"/>
                <wp:wrapNone/>
                <wp:docPr id="1912553600" name="Freeform: Shape 1912553600"/>
                <wp:cNvGraphicFramePr/>
                <a:graphic xmlns:a="http://schemas.openxmlformats.org/drawingml/2006/main">
                  <a:graphicData uri="http://schemas.microsoft.com/office/word/2010/wordprocessingShape">
                    <wps:wsp>
                      <wps:cNvSpPr/>
                      <wps:spPr>
                        <a:xfrm>
                          <a:off x="0" y="0"/>
                          <a:ext cx="6489065" cy="1504950"/>
                        </a:xfrm>
                        <a:custGeom>
                          <a:avLst/>
                          <a:gdLst/>
                          <a:ahLst/>
                          <a:cxnLst/>
                          <a:rect l="l" t="t" r="r" b="b"/>
                          <a:pathLst>
                            <a:path w="3558540" h="4114800" fill="none" extrusionOk="0">
                              <a:moveTo>
                                <a:pt x="0" y="593102"/>
                              </a:moveTo>
                              <a:cubicBezTo>
                                <a:pt x="-17857" y="315496"/>
                                <a:pt x="271546" y="-16888"/>
                                <a:pt x="593102" y="0"/>
                              </a:cubicBezTo>
                              <a:cubicBezTo>
                                <a:pt x="863716" y="-39949"/>
                                <a:pt x="919126" y="62461"/>
                                <a:pt x="1138739" y="0"/>
                              </a:cubicBezTo>
                              <a:cubicBezTo>
                                <a:pt x="1358352" y="-62461"/>
                                <a:pt x="1521169" y="41631"/>
                                <a:pt x="1684377" y="0"/>
                              </a:cubicBezTo>
                              <a:cubicBezTo>
                                <a:pt x="1847585" y="-41631"/>
                                <a:pt x="2146327" y="64946"/>
                                <a:pt x="2277461" y="0"/>
                              </a:cubicBezTo>
                              <a:cubicBezTo>
                                <a:pt x="2408595" y="-64946"/>
                                <a:pt x="2715043" y="42253"/>
                                <a:pt x="2965438" y="0"/>
                              </a:cubicBezTo>
                              <a:cubicBezTo>
                                <a:pt x="3231355" y="39322"/>
                                <a:pt x="3594864" y="254142"/>
                                <a:pt x="3558540" y="593102"/>
                              </a:cubicBezTo>
                              <a:cubicBezTo>
                                <a:pt x="3603491" y="727858"/>
                                <a:pt x="3506636" y="892999"/>
                                <a:pt x="3558540" y="1090963"/>
                              </a:cubicBezTo>
                              <a:cubicBezTo>
                                <a:pt x="3610444" y="1288927"/>
                                <a:pt x="3502561" y="1484336"/>
                                <a:pt x="3558540" y="1676683"/>
                              </a:cubicBezTo>
                              <a:cubicBezTo>
                                <a:pt x="3614519" y="1869030"/>
                                <a:pt x="3528607" y="2005210"/>
                                <a:pt x="3558540" y="2174544"/>
                              </a:cubicBezTo>
                              <a:cubicBezTo>
                                <a:pt x="3588473" y="2343878"/>
                                <a:pt x="3556649" y="2626172"/>
                                <a:pt x="3558540" y="2818835"/>
                              </a:cubicBezTo>
                              <a:cubicBezTo>
                                <a:pt x="3560431" y="3011498"/>
                                <a:pt x="3551104" y="3315461"/>
                                <a:pt x="3558540" y="3521698"/>
                              </a:cubicBezTo>
                              <a:cubicBezTo>
                                <a:pt x="3549624" y="3861926"/>
                                <a:pt x="3258914" y="4097761"/>
                                <a:pt x="2965438" y="4114800"/>
                              </a:cubicBezTo>
                              <a:cubicBezTo>
                                <a:pt x="2799621" y="4164718"/>
                                <a:pt x="2591284" y="4075952"/>
                                <a:pt x="2443524" y="4114800"/>
                              </a:cubicBezTo>
                              <a:cubicBezTo>
                                <a:pt x="2295764" y="4153648"/>
                                <a:pt x="2008833" y="4109813"/>
                                <a:pt x="1874163" y="4114800"/>
                              </a:cubicBezTo>
                              <a:cubicBezTo>
                                <a:pt x="1739493" y="4119787"/>
                                <a:pt x="1431713" y="4063353"/>
                                <a:pt x="1257356" y="4114800"/>
                              </a:cubicBezTo>
                              <a:cubicBezTo>
                                <a:pt x="1082999" y="4166247"/>
                                <a:pt x="758699" y="4074874"/>
                                <a:pt x="593102" y="4114800"/>
                              </a:cubicBezTo>
                              <a:cubicBezTo>
                                <a:pt x="243669" y="4099309"/>
                                <a:pt x="-2543" y="3856452"/>
                                <a:pt x="0" y="3521698"/>
                              </a:cubicBezTo>
                              <a:cubicBezTo>
                                <a:pt x="-51973" y="3398218"/>
                                <a:pt x="73158" y="3192174"/>
                                <a:pt x="0" y="2906693"/>
                              </a:cubicBezTo>
                              <a:cubicBezTo>
                                <a:pt x="-73158" y="2621213"/>
                                <a:pt x="54006" y="2500604"/>
                                <a:pt x="0" y="2291688"/>
                              </a:cubicBezTo>
                              <a:cubicBezTo>
                                <a:pt x="-54006" y="2082772"/>
                                <a:pt x="27058" y="1783054"/>
                                <a:pt x="0" y="1647397"/>
                              </a:cubicBezTo>
                              <a:cubicBezTo>
                                <a:pt x="-27058" y="1511740"/>
                                <a:pt x="38088" y="902162"/>
                                <a:pt x="0" y="593102"/>
                              </a:cubicBezTo>
                              <a:close/>
                            </a:path>
                            <a:path w="3558540" h="4114800" extrusionOk="0">
                              <a:moveTo>
                                <a:pt x="0" y="593102"/>
                              </a:moveTo>
                              <a:cubicBezTo>
                                <a:pt x="4925" y="239959"/>
                                <a:pt x="244098" y="-1970"/>
                                <a:pt x="593102" y="0"/>
                              </a:cubicBezTo>
                              <a:cubicBezTo>
                                <a:pt x="852863" y="-24933"/>
                                <a:pt x="911838" y="52462"/>
                                <a:pt x="1138739" y="0"/>
                              </a:cubicBezTo>
                              <a:cubicBezTo>
                                <a:pt x="1365640" y="-52462"/>
                                <a:pt x="1495137" y="26711"/>
                                <a:pt x="1684377" y="0"/>
                              </a:cubicBezTo>
                              <a:cubicBezTo>
                                <a:pt x="1873617" y="-26711"/>
                                <a:pt x="2144425" y="66092"/>
                                <a:pt x="2301184" y="0"/>
                              </a:cubicBezTo>
                              <a:cubicBezTo>
                                <a:pt x="2457943" y="-66092"/>
                                <a:pt x="2761892" y="69280"/>
                                <a:pt x="2965438" y="0"/>
                              </a:cubicBezTo>
                              <a:cubicBezTo>
                                <a:pt x="3239506" y="-2279"/>
                                <a:pt x="3542252" y="277491"/>
                                <a:pt x="3558540" y="593102"/>
                              </a:cubicBezTo>
                              <a:cubicBezTo>
                                <a:pt x="3564803" y="822305"/>
                                <a:pt x="3512519" y="921452"/>
                                <a:pt x="3558540" y="1149535"/>
                              </a:cubicBezTo>
                              <a:cubicBezTo>
                                <a:pt x="3604561" y="1377618"/>
                                <a:pt x="3532041" y="1574445"/>
                                <a:pt x="3558540" y="1793826"/>
                              </a:cubicBezTo>
                              <a:cubicBezTo>
                                <a:pt x="3585039" y="2013207"/>
                                <a:pt x="3506382" y="2153217"/>
                                <a:pt x="3558540" y="2291688"/>
                              </a:cubicBezTo>
                              <a:cubicBezTo>
                                <a:pt x="3610698" y="2430159"/>
                                <a:pt x="3554240" y="2634111"/>
                                <a:pt x="3558540" y="2906693"/>
                              </a:cubicBezTo>
                              <a:cubicBezTo>
                                <a:pt x="3562840" y="3179275"/>
                                <a:pt x="3530720" y="3324044"/>
                                <a:pt x="3558540" y="3521698"/>
                              </a:cubicBezTo>
                              <a:cubicBezTo>
                                <a:pt x="3605298" y="3876230"/>
                                <a:pt x="3277564" y="4129874"/>
                                <a:pt x="2965438" y="4114800"/>
                              </a:cubicBezTo>
                              <a:cubicBezTo>
                                <a:pt x="2794349" y="4142873"/>
                                <a:pt x="2538608" y="4063199"/>
                                <a:pt x="2419801" y="4114800"/>
                              </a:cubicBezTo>
                              <a:cubicBezTo>
                                <a:pt x="2300994" y="4166401"/>
                                <a:pt x="2004677" y="4084909"/>
                                <a:pt x="1802993" y="4114800"/>
                              </a:cubicBezTo>
                              <a:cubicBezTo>
                                <a:pt x="1601309" y="4144691"/>
                                <a:pt x="1472035" y="4090214"/>
                                <a:pt x="1186186" y="4114800"/>
                              </a:cubicBezTo>
                              <a:cubicBezTo>
                                <a:pt x="900337" y="4139386"/>
                                <a:pt x="838378" y="4096108"/>
                                <a:pt x="593102" y="4114800"/>
                              </a:cubicBezTo>
                              <a:cubicBezTo>
                                <a:pt x="276892" y="4080470"/>
                                <a:pt x="12572" y="3870733"/>
                                <a:pt x="0" y="3521698"/>
                              </a:cubicBezTo>
                              <a:cubicBezTo>
                                <a:pt x="-11933" y="3272947"/>
                                <a:pt x="55512" y="3154017"/>
                                <a:pt x="0" y="2965265"/>
                              </a:cubicBezTo>
                              <a:cubicBezTo>
                                <a:pt x="-55512" y="2776513"/>
                                <a:pt x="26910" y="2500344"/>
                                <a:pt x="0" y="2350260"/>
                              </a:cubicBezTo>
                              <a:cubicBezTo>
                                <a:pt x="-26910" y="2200177"/>
                                <a:pt x="45013" y="2017756"/>
                                <a:pt x="0" y="1852398"/>
                              </a:cubicBezTo>
                              <a:cubicBezTo>
                                <a:pt x="-45013" y="1687040"/>
                                <a:pt x="18670" y="1466707"/>
                                <a:pt x="0" y="1325251"/>
                              </a:cubicBezTo>
                              <a:cubicBezTo>
                                <a:pt x="-18670" y="1183795"/>
                                <a:pt x="10949" y="951816"/>
                                <a:pt x="0" y="593102"/>
                              </a:cubicBezTo>
                              <a:close/>
                            </a:path>
                          </a:pathLst>
                        </a:custGeom>
                        <a:solidFill>
                          <a:schemeClr val="lt1"/>
                        </a:solidFill>
                        <a:ln w="38100" cap="flat" cmpd="sng">
                          <a:solidFill>
                            <a:schemeClr val="accent2"/>
                          </a:solidFill>
                          <a:prstDash val="solid"/>
                          <a:miter lim="800000"/>
                          <a:headEnd type="none" w="sm" len="sm"/>
                          <a:tailEnd type="none" w="sm" len="sm"/>
                        </a:ln>
                      </wps:spPr>
                      <wps:txbx>
                        <w:txbxContent>
                          <w:p w14:paraId="6DF67010" w14:textId="7EBD922F" w:rsidR="00DE124E" w:rsidRPr="004A0F0E" w:rsidRDefault="00517E71" w:rsidP="004A0F0E">
                            <w:pPr>
                              <w:pStyle w:val="ListParagraph"/>
                              <w:numPr>
                                <w:ilvl w:val="1"/>
                                <w:numId w:val="5"/>
                              </w:numPr>
                              <w:spacing w:line="360" w:lineRule="auto"/>
                              <w:jc w:val="center"/>
                              <w:textDirection w:val="btLr"/>
                              <w:rPr>
                                <w:rFonts w:asciiTheme="minorHAnsi" w:hAnsiTheme="minorHAnsi" w:cstheme="minorHAnsi"/>
                              </w:rPr>
                            </w:pPr>
                            <w:r w:rsidRPr="004A0F0E">
                              <w:rPr>
                                <w:rFonts w:asciiTheme="minorHAnsi" w:eastAsia="Dreaming Outloud Pro" w:hAnsiTheme="minorHAnsi" w:cstheme="minorHAnsi"/>
                                <w:color w:val="000000"/>
                                <w:sz w:val="24"/>
                              </w:rPr>
                              <w:t>Write down FIVE government services you used this morning.</w:t>
                            </w:r>
                          </w:p>
                          <w:p w14:paraId="14B2F4A1" w14:textId="08616985" w:rsidR="004A0F0E" w:rsidRPr="004A0F0E" w:rsidRDefault="004A0F0E" w:rsidP="004A0F0E">
                            <w:pPr>
                              <w:pStyle w:val="ListParagraph"/>
                              <w:spacing w:line="258" w:lineRule="auto"/>
                              <w:ind w:left="360"/>
                              <w:textDirection w:val="btLr"/>
                              <w:rPr>
                                <w:rFonts w:asciiTheme="minorHAnsi" w:hAnsiTheme="minorHAnsi" w:cstheme="minorHAnsi"/>
                              </w:rPr>
                            </w:pPr>
                            <w:r>
                              <w:rPr>
                                <w:rFonts w:asciiTheme="minorHAnsi" w:eastAsia="Dreaming Outloud Pro" w:hAnsiTheme="minorHAnsi" w:cstheme="minorHAnsi"/>
                                <w:color w:val="00000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67001" id="Freeform: Shape 1912553600" o:spid="_x0000_s1026" style="position:absolute;margin-left:459.75pt;margin-top:15.7pt;width:510.95pt;height:118.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3558540,4114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" adj="-11796480,,5400" path="m,593102nfc-17857,315496,271546,-16888,593102,v270614,-39949,326024,62461,545637,c1358352,-62461,1521169,41631,1684377,v163208,-41631,461950,64946,593084,c2408595,-64946,2715043,42253,2965438,v265917,39322,629426,254142,593102,593102c3603491,727858,3506636,892999,3558540,1090963v51904,197964,-55979,393373,,585720c3614519,1869030,3528607,2005210,3558540,2174544v29933,169334,-1891,451628,,644291c3560431,3011498,3551104,3315461,3558540,3521698v-8916,340228,-299626,576063,-593102,593102c2799621,4164718,2591284,4075952,2443524,4114800v-147760,38848,-434691,-4987,-569361,c1739493,4119787,1431713,4063353,1257356,4114800v-174357,51447,-498657,-39926,-664254,c243669,4099309,-2543,3856452,,3521698,-51973,3398218,73158,3192174,,2906693,-73158,2621213,54006,2500604,,2291688,-54006,2082772,27058,1783054,,1647397,-27058,1511740,38088,902162,,593102xem,593102c4925,239959,244098,-1970,593102,v259761,-24933,318736,52462,545637,c1365640,-52462,1495137,26711,1684377,v189240,-26711,460048,66092,616807,c2457943,-66092,2761892,69280,2965438,v274068,-2279,576814,277491,593102,593102c3564803,822305,3512519,921452,3558540,1149535v46021,228083,-26499,424910,,644291c3585039,2013207,3506382,2153217,3558540,2291688v52158,138471,-4300,342423,,615005c3562840,3179275,3530720,3324044,3558540,3521698v46758,354532,-280976,608176,-593102,593102c2794349,4142873,2538608,4063199,2419801,4114800v-118807,51601,-415124,-29891,-616808,c1601309,4144691,1472035,4090214,1186186,4114800v-285849,24586,-347808,-18692,-593084,c276892,4080470,12572,3870733,,3521698,-11933,3272947,55512,3154017,,2965265,-55512,2776513,26910,2500344,,2350260,-26910,2200177,45013,2017756,,1852398,-45013,1687040,18670,1466707,,1325251,-18670,1183795,10949,951816,,593102xe" fillcolor="white [3201]" strokecolor="#ed7d31 [3205]" strokeweight="3pt">
                <v:stroke startarrowwidth="narrow" startarrowlength="short" endarrowwidth="narrow" endarrowlength="short" joinstyle="miter"/>
                <v:formulas/>
                <v:path arrowok="t" o:extrusionok="f" o:connecttype="custom" textboxrect="0,0,3558540,4114800"/>
                <v:textbox inset="2.53958mm,1.2694mm,2.53958mm,1.2694mm">
                  <w:txbxContent>
                    <w:p w14:paraId="6DF67010" w14:textId="7EBD922F" w:rsidR="00DE124E" w:rsidRPr="004A0F0E" w:rsidRDefault="00517E71" w:rsidP="004A0F0E">
                      <w:pPr>
                        <w:pStyle w:val="ListParagraph"/>
                        <w:numPr>
                          <w:ilvl w:val="1"/>
                          <w:numId w:val="5"/>
                        </w:numPr>
                        <w:spacing w:line="360" w:lineRule="auto"/>
                        <w:jc w:val="center"/>
                        <w:textDirection w:val="btLr"/>
                        <w:rPr>
                          <w:rFonts w:asciiTheme="minorHAnsi" w:hAnsiTheme="minorHAnsi" w:cstheme="minorHAnsi"/>
                        </w:rPr>
                      </w:pPr>
                      <w:r w:rsidRPr="004A0F0E">
                        <w:rPr>
                          <w:rFonts w:asciiTheme="minorHAnsi" w:eastAsia="Dreaming Outloud Pro" w:hAnsiTheme="minorHAnsi" w:cstheme="minorHAnsi"/>
                          <w:color w:val="000000"/>
                          <w:sz w:val="24"/>
                        </w:rPr>
                        <w:t>Write down FIVE government services you used this morning.</w:t>
                      </w:r>
                    </w:p>
                    <w:p w14:paraId="14B2F4A1" w14:textId="08616985" w:rsidR="004A0F0E" w:rsidRPr="004A0F0E" w:rsidRDefault="004A0F0E" w:rsidP="004A0F0E">
                      <w:pPr>
                        <w:pStyle w:val="ListParagraph"/>
                        <w:spacing w:line="258" w:lineRule="auto"/>
                        <w:ind w:left="360"/>
                        <w:textDirection w:val="btLr"/>
                        <w:rPr>
                          <w:rFonts w:asciiTheme="minorHAnsi" w:hAnsiTheme="minorHAnsi" w:cstheme="minorHAnsi"/>
                        </w:rPr>
                      </w:pPr>
                      <w:r>
                        <w:rPr>
                          <w:rFonts w:asciiTheme="minorHAnsi" w:eastAsia="Dreaming Outloud Pro" w:hAnsiTheme="minorHAnsi" w:cstheme="minorHAnsi"/>
                          <w:color w:val="000000"/>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anchorx="margin"/>
              </v:shape>
            </w:pict>
          </mc:Fallback>
        </mc:AlternateContent>
      </w:r>
    </w:p>
    <w:p w14:paraId="6DF66FB9" w14:textId="527752AE"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A" w14:textId="671F5748"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B" w14:textId="3C5180AD"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C" w14:textId="5FDB08F8"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D" w14:textId="59DACF7C"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BE" w14:textId="560BC206"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24514569" w14:textId="77777777" w:rsidR="00190151" w:rsidRDefault="00190151" w:rsidP="00A23F5B">
      <w:pPr>
        <w:widowControl w:val="0"/>
        <w:pBdr>
          <w:top w:val="nil"/>
          <w:left w:val="nil"/>
          <w:bottom w:val="nil"/>
          <w:right w:val="nil"/>
          <w:between w:val="nil"/>
        </w:pBdr>
        <w:spacing w:before="55" w:after="0" w:line="276" w:lineRule="auto"/>
        <w:ind w:left="720" w:hanging="720"/>
        <w:rPr>
          <w:color w:val="000000"/>
          <w:sz w:val="24"/>
          <w:szCs w:val="24"/>
        </w:rPr>
      </w:pPr>
    </w:p>
    <w:p w14:paraId="1E719122" w14:textId="5E3973E3" w:rsidR="00F313EF" w:rsidRPr="00F313EF" w:rsidRDefault="004A0F0E" w:rsidP="00190151">
      <w:pPr>
        <w:widowControl w:val="0"/>
        <w:pBdr>
          <w:top w:val="nil"/>
          <w:left w:val="nil"/>
          <w:bottom w:val="nil"/>
          <w:right w:val="nil"/>
          <w:between w:val="nil"/>
        </w:pBdr>
        <w:spacing w:before="55" w:after="0" w:line="276" w:lineRule="auto"/>
        <w:ind w:left="720" w:hanging="720"/>
        <w:rPr>
          <w:color w:val="000000"/>
          <w:sz w:val="24"/>
          <w:szCs w:val="24"/>
          <w:lang w:val="en-US"/>
        </w:rPr>
      </w:pPr>
      <w:r>
        <w:rPr>
          <w:color w:val="000000"/>
          <w:sz w:val="24"/>
          <w:szCs w:val="24"/>
        </w:rPr>
        <w:t>1.2</w:t>
      </w:r>
      <w:r>
        <w:rPr>
          <w:color w:val="000000"/>
          <w:sz w:val="24"/>
          <w:szCs w:val="24"/>
        </w:rPr>
        <w:tab/>
      </w:r>
      <w:r w:rsidR="00F313EF" w:rsidRPr="00A23F5B">
        <w:rPr>
          <w:color w:val="000000"/>
          <w:sz w:val="24"/>
          <w:szCs w:val="24"/>
          <w:lang w:val="en-US"/>
        </w:rPr>
        <w:t xml:space="preserve">In the space provided on the cellphone graphic below, choose </w:t>
      </w:r>
      <w:r w:rsidR="00190151">
        <w:rPr>
          <w:color w:val="000000"/>
          <w:sz w:val="24"/>
          <w:szCs w:val="24"/>
          <w:lang w:val="en-US"/>
        </w:rPr>
        <w:t>FOUR</w:t>
      </w:r>
      <w:r w:rsidR="00F313EF" w:rsidRPr="00A23F5B">
        <w:rPr>
          <w:color w:val="000000"/>
          <w:sz w:val="24"/>
          <w:szCs w:val="24"/>
          <w:lang w:val="en-US"/>
        </w:rPr>
        <w:t xml:space="preserve"> government services you’ve mentioned in Question 1.1. Imagine you are the social media representative for your local municipality, and you want to create a trend on social media.</w:t>
      </w:r>
      <w:r w:rsidR="00190151">
        <w:rPr>
          <w:color w:val="000000"/>
          <w:sz w:val="24"/>
          <w:szCs w:val="24"/>
          <w:lang w:val="en-US"/>
        </w:rPr>
        <w:t xml:space="preserve"> </w:t>
      </w:r>
      <w:r w:rsidR="00F313EF" w:rsidRPr="00F313EF">
        <w:rPr>
          <w:color w:val="000000"/>
          <w:sz w:val="24"/>
          <w:szCs w:val="24"/>
          <w:lang w:val="en-US"/>
        </w:rPr>
        <w:t>Come up with a few creative hashtags to get each government service trending (e.g. #PavedRoadsRock).</w:t>
      </w:r>
      <w:r w:rsidR="00A23F5B" w:rsidRPr="00A23F5B">
        <w:rPr>
          <w:color w:val="000000"/>
          <w:sz w:val="24"/>
          <w:szCs w:val="24"/>
          <w:lang w:val="en-US"/>
        </w:rPr>
        <w:t xml:space="preserve"> </w:t>
      </w:r>
      <w:r w:rsidR="00F313EF" w:rsidRPr="00F313EF">
        <w:rPr>
          <w:color w:val="000000"/>
          <w:sz w:val="24"/>
          <w:szCs w:val="24"/>
          <w:lang w:val="en-US"/>
        </w:rPr>
        <w:t>For each service, also indicate which level of government is responsible: National, Provincial, or Local.</w:t>
      </w:r>
    </w:p>
    <w:p w14:paraId="6DF66FC1" w14:textId="01A23635" w:rsidR="00DE124E" w:rsidRDefault="00BB4781" w:rsidP="004A0F0E">
      <w:pPr>
        <w:widowControl w:val="0"/>
        <w:pBdr>
          <w:top w:val="nil"/>
          <w:left w:val="nil"/>
          <w:bottom w:val="nil"/>
          <w:right w:val="nil"/>
          <w:between w:val="nil"/>
        </w:pBdr>
        <w:spacing w:before="55" w:after="0" w:line="276" w:lineRule="auto"/>
        <w:rPr>
          <w:color w:val="000000"/>
          <w:sz w:val="24"/>
          <w:szCs w:val="24"/>
        </w:rPr>
      </w:pPr>
      <w:r>
        <w:rPr>
          <w:noProof/>
        </w:rPr>
        <mc:AlternateContent>
          <mc:Choice Requires="wps">
            <w:drawing>
              <wp:anchor distT="0" distB="0" distL="114300" distR="114300" simplePos="0" relativeHeight="251678720" behindDoc="0" locked="0" layoutInCell="1" allowOverlap="1" wp14:anchorId="470631F2" wp14:editId="6DA678F0">
                <wp:simplePos x="0" y="0"/>
                <wp:positionH relativeFrom="column">
                  <wp:posOffset>3842657</wp:posOffset>
                </wp:positionH>
                <wp:positionV relativeFrom="paragraph">
                  <wp:posOffset>90170</wp:posOffset>
                </wp:positionV>
                <wp:extent cx="1972310" cy="511629"/>
                <wp:effectExtent l="0" t="0" r="8890" b="3175"/>
                <wp:wrapNone/>
                <wp:docPr id="1462891749" name="Text Box 5"/>
                <wp:cNvGraphicFramePr/>
                <a:graphic xmlns:a="http://schemas.openxmlformats.org/drawingml/2006/main">
                  <a:graphicData uri="http://schemas.microsoft.com/office/word/2010/wordprocessingShape">
                    <wps:wsp>
                      <wps:cNvSpPr txBox="1"/>
                      <wps:spPr>
                        <a:xfrm>
                          <a:off x="0" y="0"/>
                          <a:ext cx="1972310" cy="511629"/>
                        </a:xfrm>
                        <a:prstGeom prst="rect">
                          <a:avLst/>
                        </a:prstGeom>
                        <a:solidFill>
                          <a:schemeClr val="lt1"/>
                        </a:solidFill>
                        <a:ln w="6350">
                          <a:noFill/>
                        </a:ln>
                      </wps:spPr>
                      <wps:txbx>
                        <w:txbxContent>
                          <w:p w14:paraId="2BEB64A8" w14:textId="4C6D08F0" w:rsidR="00BB4781" w:rsidRPr="00BB4781" w:rsidRDefault="00BB4781" w:rsidP="00BB4781">
                            <w:pPr>
                              <w:spacing w:after="0"/>
                              <w:jc w:val="center"/>
                              <w:rPr>
                                <w:b/>
                                <w:bCs/>
                                <w:sz w:val="28"/>
                                <w:szCs w:val="28"/>
                                <w:lang w:val="en-GB"/>
                              </w:rPr>
                            </w:pPr>
                            <w:r w:rsidRPr="00BB4781">
                              <w:rPr>
                                <w:b/>
                                <w:bCs/>
                                <w:sz w:val="28"/>
                                <w:szCs w:val="28"/>
                                <w:lang w:val="en-GB"/>
                              </w:rPr>
                              <w:t>Level of Government</w:t>
                            </w:r>
                          </w:p>
                          <w:p w14:paraId="041C77BE" w14:textId="532A6759" w:rsidR="00BB4781" w:rsidRDefault="00BB4781" w:rsidP="00BB4781">
                            <w:pPr>
                              <w:jc w:val="center"/>
                              <w:rPr>
                                <w:b/>
                                <w:bCs/>
                                <w:sz w:val="24"/>
                                <w:szCs w:val="24"/>
                                <w:lang w:val="en-GB"/>
                              </w:rPr>
                            </w:pPr>
                            <w:r>
                              <w:rPr>
                                <w:b/>
                                <w:bCs/>
                                <w:sz w:val="24"/>
                                <w:szCs w:val="24"/>
                                <w:lang w:val="en-GB"/>
                              </w:rPr>
                              <w:t>↓</w:t>
                            </w:r>
                          </w:p>
                          <w:p w14:paraId="63F01E97" w14:textId="77777777" w:rsidR="00BB4781" w:rsidRPr="00BB4781" w:rsidRDefault="00BB4781" w:rsidP="00BB4781">
                            <w:pPr>
                              <w:jc w:val="center"/>
                              <w:rPr>
                                <w:b/>
                                <w:bCs/>
                                <w:sz w:val="24"/>
                                <w:szCs w:val="24"/>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0631F2" id="_x0000_t202" coordsize="21600,21600" o:spt="202" path="m,l,21600r21600,l21600,xe">
                <v:stroke joinstyle="miter"/>
                <v:path gradientshapeok="t" o:connecttype="rect"/>
              </v:shapetype>
              <v:shape id="Text Box 5" o:spid="_x0000_s1027" type="#_x0000_t202" style="position:absolute;margin-left:302.55pt;margin-top:7.1pt;width:155.3pt;height:40.3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" fillcolor="white [3201]" stroked="f" strokeweight=".5pt">
                <v:textbox>
                  <w:txbxContent>
                    <w:p w14:paraId="2BEB64A8" w14:textId="4C6D08F0" w:rsidR="00BB4781" w:rsidRPr="00BB4781" w:rsidRDefault="00BB4781" w:rsidP="00BB4781">
                      <w:pPr>
                        <w:spacing w:after="0"/>
                        <w:jc w:val="center"/>
                        <w:rPr>
                          <w:b/>
                          <w:bCs/>
                          <w:sz w:val="28"/>
                          <w:szCs w:val="28"/>
                          <w:lang w:val="en-GB"/>
                        </w:rPr>
                      </w:pPr>
                      <w:r w:rsidRPr="00BB4781">
                        <w:rPr>
                          <w:b/>
                          <w:bCs/>
                          <w:sz w:val="28"/>
                          <w:szCs w:val="28"/>
                          <w:lang w:val="en-GB"/>
                        </w:rPr>
                        <w:t>Level of Government</w:t>
                      </w:r>
                    </w:p>
                    <w:p w14:paraId="041C77BE" w14:textId="532A6759" w:rsidR="00BB4781" w:rsidRDefault="00BB4781" w:rsidP="00BB4781">
                      <w:pPr>
                        <w:jc w:val="center"/>
                        <w:rPr>
                          <w:b/>
                          <w:bCs/>
                          <w:sz w:val="24"/>
                          <w:szCs w:val="24"/>
                          <w:lang w:val="en-GB"/>
                        </w:rPr>
                      </w:pPr>
                      <w:r>
                        <w:rPr>
                          <w:b/>
                          <w:bCs/>
                          <w:sz w:val="24"/>
                          <w:szCs w:val="24"/>
                          <w:lang w:val="en-GB"/>
                        </w:rPr>
                        <w:t>↓</w:t>
                      </w:r>
                    </w:p>
                    <w:p w14:paraId="63F01E97" w14:textId="77777777" w:rsidR="00BB4781" w:rsidRPr="00BB4781" w:rsidRDefault="00BB4781" w:rsidP="00BB4781">
                      <w:pPr>
                        <w:jc w:val="center"/>
                        <w:rPr>
                          <w:b/>
                          <w:bCs/>
                          <w:sz w:val="24"/>
                          <w:szCs w:val="24"/>
                          <w:lang w:val="en-GB"/>
                        </w:rPr>
                      </w:pPr>
                    </w:p>
                  </w:txbxContent>
                </v:textbox>
              </v:shape>
            </w:pict>
          </mc:Fallback>
        </mc:AlternateContent>
      </w:r>
      <w:r w:rsidR="00190151">
        <w:rPr>
          <w:noProof/>
        </w:rPr>
        <w:drawing>
          <wp:anchor distT="0" distB="0" distL="0" distR="0" simplePos="0" relativeHeight="251660288" behindDoc="1" locked="0" layoutInCell="1" hidden="0" allowOverlap="1" wp14:anchorId="6DF67003" wp14:editId="37DD96B5">
            <wp:simplePos x="0" y="0"/>
            <wp:positionH relativeFrom="page">
              <wp:posOffset>676275</wp:posOffset>
            </wp:positionH>
            <wp:positionV relativeFrom="paragraph">
              <wp:posOffset>52070</wp:posOffset>
            </wp:positionV>
            <wp:extent cx="2476500" cy="3543300"/>
            <wp:effectExtent l="0" t="0" r="0" b="0"/>
            <wp:wrapNone/>
            <wp:docPr id="1912553604" name="image6.jpg" descr="A cell phone with pink text box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jpg" descr="A cell phone with pink text boxes&#10;&#10;AI-generated content may be incorrect."/>
                    <pic:cNvPicPr preferRelativeResize="0"/>
                  </pic:nvPicPr>
                  <pic:blipFill rotWithShape="1">
                    <a:blip r:embed="rId13"/>
                    <a:srcRect t="2700" b="3005"/>
                    <a:stretch/>
                  </pic:blipFill>
                  <pic:spPr bwMode="auto">
                    <a:xfrm>
                      <a:off x="0" y="0"/>
                      <a:ext cx="2476500" cy="3543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F66FC2" w14:textId="028E8235" w:rsidR="00DE124E" w:rsidRDefault="00DE124E">
      <w:pPr>
        <w:widowControl w:val="0"/>
        <w:pBdr>
          <w:top w:val="nil"/>
          <w:left w:val="nil"/>
          <w:bottom w:val="nil"/>
          <w:right w:val="nil"/>
          <w:between w:val="nil"/>
        </w:pBdr>
        <w:spacing w:before="55" w:after="0" w:line="276" w:lineRule="auto"/>
        <w:ind w:left="219"/>
        <w:jc w:val="center"/>
        <w:rPr>
          <w:color w:val="000000"/>
          <w:sz w:val="24"/>
          <w:szCs w:val="24"/>
        </w:rPr>
      </w:pPr>
    </w:p>
    <w:p w14:paraId="6DF66FC3" w14:textId="7F4B32B7" w:rsidR="00DE124E" w:rsidRDefault="00190151">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5408" behindDoc="0" locked="0" layoutInCell="1" allowOverlap="1" wp14:anchorId="6D17D40B" wp14:editId="267349B7">
                <wp:simplePos x="0" y="0"/>
                <wp:positionH relativeFrom="column">
                  <wp:posOffset>3843020</wp:posOffset>
                </wp:positionH>
                <wp:positionV relativeFrom="paragraph">
                  <wp:posOffset>157480</wp:posOffset>
                </wp:positionV>
                <wp:extent cx="1972734" cy="431800"/>
                <wp:effectExtent l="19050" t="19050" r="27940" b="25400"/>
                <wp:wrapNone/>
                <wp:docPr id="163906625"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4F8E1E" id="Rectangle 3" o:spid="_x0000_s1026" style="position:absolute;margin-left:302.6pt;margin-top:12.4pt;width:155.35pt;height:34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" filled="f" strokecolor="#091723 [484]" strokeweight="2.25pt"/>
            </w:pict>
          </mc:Fallback>
        </mc:AlternateContent>
      </w:r>
    </w:p>
    <w:p w14:paraId="6DF66FC4" w14:textId="6F334EE6" w:rsidR="00DE124E" w:rsidRDefault="00190151">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6432" behindDoc="0" locked="0" layoutInCell="1" allowOverlap="1" wp14:anchorId="2D955F6C" wp14:editId="74023F45">
                <wp:simplePos x="0" y="0"/>
                <wp:positionH relativeFrom="column">
                  <wp:posOffset>2247265</wp:posOffset>
                </wp:positionH>
                <wp:positionV relativeFrom="paragraph">
                  <wp:posOffset>123190</wp:posOffset>
                </wp:positionV>
                <wp:extent cx="1595967" cy="4233"/>
                <wp:effectExtent l="19050" t="19050" r="23495" b="34290"/>
                <wp:wrapNone/>
                <wp:docPr id="873888957" name="Straight Connector 4"/>
                <wp:cNvGraphicFramePr/>
                <a:graphic xmlns:a="http://schemas.openxmlformats.org/drawingml/2006/main">
                  <a:graphicData uri="http://schemas.microsoft.com/office/word/2010/wordprocessingShape">
                    <wps:wsp>
                      <wps:cNvCnPr/>
                      <wps:spPr>
                        <a:xfrm>
                          <a:off x="0" y="0"/>
                          <a:ext cx="1595967"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4CF59E" id="Straight Connector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6.95pt,9.7pt" to="302.6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" strokecolor="black [3213]" strokeweight="2.25pt">
                <v:stroke joinstyle="miter"/>
              </v:line>
            </w:pict>
          </mc:Fallback>
        </mc:AlternateContent>
      </w:r>
    </w:p>
    <w:p w14:paraId="6DF66FC5" w14:textId="54E55C35"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8480" behindDoc="0" locked="0" layoutInCell="1" allowOverlap="1" wp14:anchorId="765A766E" wp14:editId="6E56D1B7">
                <wp:simplePos x="0" y="0"/>
                <wp:positionH relativeFrom="column">
                  <wp:posOffset>3833495</wp:posOffset>
                </wp:positionH>
                <wp:positionV relativeFrom="paragraph">
                  <wp:posOffset>179070</wp:posOffset>
                </wp:positionV>
                <wp:extent cx="1972734" cy="431800"/>
                <wp:effectExtent l="19050" t="19050" r="27940" b="25400"/>
                <wp:wrapNone/>
                <wp:docPr id="1466904672"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5510DB" id="Rectangle 3" o:spid="_x0000_s1026" style="position:absolute;margin-left:301.85pt;margin-top:14.1pt;width:155.35pt;height:3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" filled="f" strokecolor="#091723 [484]" strokeweight="2.25pt"/>
            </w:pict>
          </mc:Fallback>
        </mc:AlternateContent>
      </w:r>
    </w:p>
    <w:p w14:paraId="6DF66FC6" w14:textId="48F00C5B"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69504" behindDoc="0" locked="0" layoutInCell="1" allowOverlap="1" wp14:anchorId="141C7D2E" wp14:editId="5626A339">
                <wp:simplePos x="0" y="0"/>
                <wp:positionH relativeFrom="column">
                  <wp:posOffset>2225040</wp:posOffset>
                </wp:positionH>
                <wp:positionV relativeFrom="paragraph">
                  <wp:posOffset>144780</wp:posOffset>
                </wp:positionV>
                <wp:extent cx="1595967" cy="4233"/>
                <wp:effectExtent l="19050" t="19050" r="23495" b="34290"/>
                <wp:wrapNone/>
                <wp:docPr id="244057138" name="Straight Connector 4"/>
                <wp:cNvGraphicFramePr/>
                <a:graphic xmlns:a="http://schemas.openxmlformats.org/drawingml/2006/main">
                  <a:graphicData uri="http://schemas.microsoft.com/office/word/2010/wordprocessingShape">
                    <wps:wsp>
                      <wps:cNvCnPr/>
                      <wps:spPr>
                        <a:xfrm>
                          <a:off x="0" y="0"/>
                          <a:ext cx="1595967"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840CE8" id="Straight Connector 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75.2pt,11.4pt" to="300.8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" strokecolor="black [3213]" strokeweight="2.25pt">
                <v:stroke joinstyle="miter"/>
              </v:line>
            </w:pict>
          </mc:Fallback>
        </mc:AlternateContent>
      </w:r>
    </w:p>
    <w:p w14:paraId="6DF66FC7" w14:textId="52E536E8"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75648" behindDoc="0" locked="0" layoutInCell="1" allowOverlap="1" wp14:anchorId="6DAB9166" wp14:editId="4A085D71">
                <wp:simplePos x="0" y="0"/>
                <wp:positionH relativeFrom="column">
                  <wp:posOffset>3834130</wp:posOffset>
                </wp:positionH>
                <wp:positionV relativeFrom="paragraph">
                  <wp:posOffset>205740</wp:posOffset>
                </wp:positionV>
                <wp:extent cx="1972734" cy="431800"/>
                <wp:effectExtent l="19050" t="19050" r="27940" b="25400"/>
                <wp:wrapNone/>
                <wp:docPr id="2105663999"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2BD9E" id="Rectangle 3" o:spid="_x0000_s1026" style="position:absolute;margin-left:301.9pt;margin-top:16.2pt;width:155.35pt;height:3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" filled="f" strokecolor="#091723 [484]" strokeweight="2.25pt"/>
            </w:pict>
          </mc:Fallback>
        </mc:AlternateContent>
      </w:r>
    </w:p>
    <w:p w14:paraId="6DF66FC8" w14:textId="51EEB528" w:rsidR="00DE124E" w:rsidRDefault="00D91BF2">
      <w:pPr>
        <w:widowControl w:val="0"/>
        <w:pBdr>
          <w:top w:val="nil"/>
          <w:left w:val="nil"/>
          <w:bottom w:val="nil"/>
          <w:right w:val="nil"/>
          <w:between w:val="nil"/>
        </w:pBdr>
        <w:spacing w:before="55" w:after="0" w:line="276" w:lineRule="auto"/>
        <w:ind w:left="219"/>
        <w:jc w:val="center"/>
        <w:rPr>
          <w:color w:val="000000"/>
          <w:sz w:val="24"/>
          <w:szCs w:val="24"/>
        </w:rPr>
      </w:pPr>
      <w:r>
        <w:rPr>
          <w:noProof/>
          <w:color w:val="000000"/>
          <w:sz w:val="24"/>
          <w:szCs w:val="24"/>
        </w:rPr>
        <mc:AlternateContent>
          <mc:Choice Requires="wps">
            <w:drawing>
              <wp:anchor distT="0" distB="0" distL="114300" distR="114300" simplePos="0" relativeHeight="251671552" behindDoc="0" locked="0" layoutInCell="1" allowOverlap="1" wp14:anchorId="69B6986D" wp14:editId="598092A1">
                <wp:simplePos x="0" y="0"/>
                <wp:positionH relativeFrom="column">
                  <wp:posOffset>2223770</wp:posOffset>
                </wp:positionH>
                <wp:positionV relativeFrom="paragraph">
                  <wp:posOffset>170180</wp:posOffset>
                </wp:positionV>
                <wp:extent cx="1595967" cy="4233"/>
                <wp:effectExtent l="19050" t="19050" r="23495" b="34290"/>
                <wp:wrapNone/>
                <wp:docPr id="1401640474" name="Straight Connector 4"/>
                <wp:cNvGraphicFramePr/>
                <a:graphic xmlns:a="http://schemas.openxmlformats.org/drawingml/2006/main">
                  <a:graphicData uri="http://schemas.microsoft.com/office/word/2010/wordprocessingShape">
                    <wps:wsp>
                      <wps:cNvCnPr/>
                      <wps:spPr>
                        <a:xfrm>
                          <a:off x="0" y="0"/>
                          <a:ext cx="1595967" cy="4233"/>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8C09F" id="Straight Connector 4"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75.1pt,13.4pt" to="300.7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" strokecolor="black [3213]" strokeweight="2.25pt">
                <v:stroke joinstyle="miter"/>
              </v:line>
            </w:pict>
          </mc:Fallback>
        </mc:AlternateContent>
      </w:r>
    </w:p>
    <w:bookmarkStart w:id="1" w:name="_heading=h.gjdgxs" w:colFirst="0" w:colLast="0"/>
    <w:bookmarkEnd w:id="1"/>
    <w:p w14:paraId="6DF66FC9" w14:textId="4E1AA70D" w:rsidR="00DC0238" w:rsidRDefault="005061F6">
      <w:pPr>
        <w:rPr>
          <w:color w:val="000000"/>
          <w:sz w:val="28"/>
          <w:szCs w:val="28"/>
        </w:rPr>
      </w:pPr>
      <w:r>
        <w:rPr>
          <w:noProof/>
          <w:color w:val="000000"/>
          <w:sz w:val="24"/>
          <w:szCs w:val="24"/>
        </w:rPr>
        <mc:AlternateContent>
          <mc:Choice Requires="wps">
            <w:drawing>
              <wp:anchor distT="0" distB="0" distL="114300" distR="114300" simplePos="0" relativeHeight="251673600" behindDoc="0" locked="0" layoutInCell="1" allowOverlap="1" wp14:anchorId="2EB74859" wp14:editId="0338BE8F">
                <wp:simplePos x="0" y="0"/>
                <wp:positionH relativeFrom="column">
                  <wp:posOffset>2219960</wp:posOffset>
                </wp:positionH>
                <wp:positionV relativeFrom="paragraph">
                  <wp:posOffset>429895</wp:posOffset>
                </wp:positionV>
                <wp:extent cx="1595755" cy="3810"/>
                <wp:effectExtent l="19050" t="19050" r="23495" b="34290"/>
                <wp:wrapNone/>
                <wp:docPr id="201797039" name="Straight Connector 4"/>
                <wp:cNvGraphicFramePr/>
                <a:graphic xmlns:a="http://schemas.openxmlformats.org/drawingml/2006/main">
                  <a:graphicData uri="http://schemas.microsoft.com/office/word/2010/wordprocessingShape">
                    <wps:wsp>
                      <wps:cNvCnPr/>
                      <wps:spPr>
                        <a:xfrm>
                          <a:off x="0" y="0"/>
                          <a:ext cx="1595755" cy="38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25B8D5" id="Straight Connector 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74.8pt,33.85pt" to="300.4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" strokecolor="black [3213]" strokeweight="2.25pt">
                <v:stroke joinstyle="miter"/>
              </v:line>
            </w:pict>
          </mc:Fallback>
        </mc:AlternateContent>
      </w:r>
      <w:r>
        <w:rPr>
          <w:noProof/>
          <w:color w:val="000000"/>
          <w:sz w:val="24"/>
          <w:szCs w:val="24"/>
        </w:rPr>
        <mc:AlternateContent>
          <mc:Choice Requires="wps">
            <w:drawing>
              <wp:anchor distT="0" distB="0" distL="114300" distR="114300" simplePos="0" relativeHeight="251677696" behindDoc="0" locked="0" layoutInCell="1" allowOverlap="1" wp14:anchorId="33EF954F" wp14:editId="6F877490">
                <wp:simplePos x="0" y="0"/>
                <wp:positionH relativeFrom="column">
                  <wp:posOffset>3829050</wp:posOffset>
                </wp:positionH>
                <wp:positionV relativeFrom="paragraph">
                  <wp:posOffset>220980</wp:posOffset>
                </wp:positionV>
                <wp:extent cx="1972734" cy="431800"/>
                <wp:effectExtent l="19050" t="19050" r="27940" b="25400"/>
                <wp:wrapNone/>
                <wp:docPr id="1472238125" name="Rectangle 3"/>
                <wp:cNvGraphicFramePr/>
                <a:graphic xmlns:a="http://schemas.openxmlformats.org/drawingml/2006/main">
                  <a:graphicData uri="http://schemas.microsoft.com/office/word/2010/wordprocessingShape">
                    <wps:wsp>
                      <wps:cNvSpPr/>
                      <wps:spPr>
                        <a:xfrm>
                          <a:off x="0" y="0"/>
                          <a:ext cx="1972734" cy="431800"/>
                        </a:xfrm>
                        <a:prstGeom prst="rect">
                          <a:avLst/>
                        </a:prstGeom>
                        <a:noFill/>
                        <a:ln w="285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B023A" id="Rectangle 3" o:spid="_x0000_s1026" style="position:absolute;margin-left:301.5pt;margin-top:17.4pt;width:155.35pt;height:34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" filled="f" strokecolor="#091723 [484]" strokeweight="2.25pt"/>
            </w:pict>
          </mc:Fallback>
        </mc:AlternateContent>
      </w:r>
      <w:r w:rsidR="00DC0238">
        <w:rPr>
          <w:color w:val="000000"/>
          <w:sz w:val="28"/>
          <w:szCs w:val="28"/>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807BF2" w:rsidRPr="0070360C" w14:paraId="1C3C50E4" w14:textId="77777777" w:rsidTr="00442006">
        <w:trPr>
          <w:trHeight w:val="704"/>
        </w:trPr>
        <w:tc>
          <w:tcPr>
            <w:tcW w:w="936" w:type="dxa"/>
            <w:vAlign w:val="bottom"/>
          </w:tcPr>
          <w:p w14:paraId="343A1CCC" w14:textId="77777777" w:rsidR="00807BF2" w:rsidRPr="0070360C" w:rsidRDefault="00807BF2" w:rsidP="00442006">
            <w:pPr>
              <w:rPr>
                <w:b/>
                <w:u w:val="single"/>
              </w:rPr>
            </w:pPr>
            <w:bookmarkStart w:id="2" w:name="_heading=h.30j0zll" w:colFirst="0" w:colLast="0"/>
            <w:bookmarkEnd w:id="2"/>
            <w:r w:rsidRPr="0070360C">
              <w:rPr>
                <w:noProof/>
                <w:lang w:val="en-GB"/>
              </w:rPr>
              <w:lastRenderedPageBreak/>
              <w:drawing>
                <wp:anchor distT="0" distB="0" distL="114300" distR="114300" simplePos="0" relativeHeight="251680768" behindDoc="0" locked="0" layoutInCell="1" hidden="0" allowOverlap="1" wp14:anchorId="50F7EEE7" wp14:editId="5294F6F9">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249410740"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46F7BB4" w14:textId="4AC59DAC" w:rsidR="00807BF2" w:rsidRDefault="00807BF2" w:rsidP="00442006">
            <w:pPr>
              <w:rPr>
                <w:b/>
                <w:i/>
                <w:iCs/>
                <w:sz w:val="28"/>
                <w:szCs w:val="28"/>
              </w:rPr>
            </w:pPr>
            <w:r w:rsidRPr="0070360C">
              <w:rPr>
                <w:b/>
                <w:i/>
                <w:iCs/>
                <w:sz w:val="28"/>
                <w:szCs w:val="28"/>
                <w:u w:val="single"/>
              </w:rPr>
              <w:t xml:space="preserve">Activity </w:t>
            </w:r>
            <w:r>
              <w:rPr>
                <w:b/>
                <w:i/>
                <w:iCs/>
                <w:sz w:val="28"/>
                <w:szCs w:val="28"/>
                <w:u w:val="single"/>
              </w:rPr>
              <w:t>2</w:t>
            </w:r>
            <w:r w:rsidRPr="0070360C">
              <w:rPr>
                <w:b/>
                <w:i/>
                <w:iCs/>
                <w:sz w:val="28"/>
                <w:szCs w:val="28"/>
              </w:rPr>
              <w:t xml:space="preserve">: </w:t>
            </w:r>
            <w:r w:rsidR="00F43B21">
              <w:rPr>
                <w:b/>
                <w:i/>
                <w:iCs/>
                <w:sz w:val="28"/>
                <w:szCs w:val="28"/>
              </w:rPr>
              <w:t>Different Levels of Government</w:t>
            </w:r>
          </w:p>
          <w:p w14:paraId="33E967B5" w14:textId="77777777" w:rsidR="00807BF2" w:rsidRPr="00793366" w:rsidRDefault="00807BF2" w:rsidP="00442006">
            <w:pPr>
              <w:rPr>
                <w:bCs/>
                <w:sz w:val="24"/>
                <w:szCs w:val="24"/>
              </w:rPr>
            </w:pPr>
            <w:r w:rsidRPr="00793366">
              <w:rPr>
                <w:bCs/>
                <w:sz w:val="24"/>
                <w:szCs w:val="24"/>
              </w:rPr>
              <w:t xml:space="preserve">Complete the following activity in pairs. </w:t>
            </w:r>
          </w:p>
        </w:tc>
      </w:tr>
    </w:tbl>
    <w:p w14:paraId="6DF66FCB" w14:textId="77777777" w:rsidR="00DE124E" w:rsidRDefault="00DE124E">
      <w:pPr>
        <w:widowControl w:val="0"/>
        <w:pBdr>
          <w:top w:val="nil"/>
          <w:left w:val="nil"/>
          <w:bottom w:val="nil"/>
          <w:right w:val="nil"/>
          <w:between w:val="nil"/>
        </w:pBdr>
        <w:spacing w:before="55" w:after="0" w:line="276" w:lineRule="auto"/>
        <w:ind w:left="219"/>
        <w:rPr>
          <w:b/>
          <w:i/>
          <w:sz w:val="28"/>
          <w:szCs w:val="28"/>
        </w:rPr>
      </w:pPr>
    </w:p>
    <w:tbl>
      <w:tblPr>
        <w:tblStyle w:val="a3"/>
        <w:tblW w:w="10266" w:type="dxa"/>
        <w:tblInd w:w="219" w:type="dxa"/>
        <w:tblLayout w:type="fixed"/>
        <w:tblLook w:val="0400" w:firstRow="0" w:lastRow="0" w:firstColumn="0" w:lastColumn="0" w:noHBand="0" w:noVBand="1"/>
      </w:tblPr>
      <w:tblGrid>
        <w:gridCol w:w="627"/>
        <w:gridCol w:w="9639"/>
      </w:tblGrid>
      <w:tr w:rsidR="00DA25CF" w14:paraId="6DF66FD3" w14:textId="77777777" w:rsidTr="00607E86">
        <w:tc>
          <w:tcPr>
            <w:tcW w:w="627" w:type="dxa"/>
          </w:tcPr>
          <w:p w14:paraId="6DF66FCC" w14:textId="77777777" w:rsidR="00DA25CF" w:rsidRPr="00B2274B" w:rsidRDefault="00DA25CF">
            <w:pPr>
              <w:widowControl w:val="0"/>
              <w:spacing w:before="55" w:line="276" w:lineRule="auto"/>
              <w:rPr>
                <w:bCs/>
                <w:iCs/>
                <w:color w:val="000000"/>
                <w:sz w:val="24"/>
                <w:szCs w:val="24"/>
              </w:rPr>
            </w:pPr>
            <w:r w:rsidRPr="00B2274B">
              <w:rPr>
                <w:bCs/>
                <w:iCs/>
                <w:color w:val="000000"/>
                <w:sz w:val="24"/>
                <w:szCs w:val="24"/>
              </w:rPr>
              <w:t>2.1</w:t>
            </w:r>
          </w:p>
        </w:tc>
        <w:tc>
          <w:tcPr>
            <w:tcW w:w="9639" w:type="dxa"/>
          </w:tcPr>
          <w:p w14:paraId="535C3742" w14:textId="77777777" w:rsidR="00DA25CF" w:rsidRPr="00607E86" w:rsidRDefault="00DA25CF">
            <w:pPr>
              <w:widowControl w:val="0"/>
              <w:spacing w:before="55" w:line="276" w:lineRule="auto"/>
              <w:rPr>
                <w:bCs/>
                <w:iCs/>
                <w:color w:val="000000"/>
                <w:sz w:val="24"/>
                <w:szCs w:val="24"/>
              </w:rPr>
            </w:pPr>
            <w:r w:rsidRPr="00607E86">
              <w:rPr>
                <w:bCs/>
                <w:iCs/>
                <w:color w:val="000000"/>
                <w:sz w:val="24"/>
                <w:szCs w:val="24"/>
              </w:rPr>
              <w:t>Name three national policies that directly impact your life.</w:t>
            </w:r>
          </w:p>
          <w:p w14:paraId="5559EB73" w14:textId="38F1A49E" w:rsidR="00DA25CF" w:rsidRPr="00607E86" w:rsidRDefault="00DA25CF" w:rsidP="00DA25CF">
            <w:pPr>
              <w:widowControl w:val="0"/>
              <w:numPr>
                <w:ilvl w:val="0"/>
                <w:numId w:val="2"/>
              </w:numPr>
              <w:pBdr>
                <w:top w:val="nil"/>
                <w:left w:val="nil"/>
                <w:bottom w:val="nil"/>
                <w:right w:val="nil"/>
                <w:between w:val="nil"/>
              </w:pBdr>
              <w:spacing w:before="55"/>
              <w:ind w:left="464"/>
              <w:rPr>
                <w:bCs/>
                <w:iCs/>
                <w:color w:val="000000"/>
                <w:sz w:val="24"/>
                <w:szCs w:val="24"/>
              </w:rPr>
            </w:pPr>
            <w:r w:rsidRPr="00607E86">
              <w:rPr>
                <w:bCs/>
                <w:iCs/>
                <w:color w:val="000000"/>
                <w:sz w:val="24"/>
                <w:szCs w:val="24"/>
              </w:rPr>
              <w:t>____________________________________________________________________________________________________________________________________________________</w:t>
            </w:r>
          </w:p>
          <w:p w14:paraId="7B2B1097" w14:textId="77777777" w:rsidR="00DA25CF" w:rsidRPr="00607E86" w:rsidRDefault="00DA25CF" w:rsidP="00DA25CF">
            <w:pPr>
              <w:widowControl w:val="0"/>
              <w:pBdr>
                <w:top w:val="nil"/>
                <w:left w:val="nil"/>
                <w:bottom w:val="nil"/>
                <w:right w:val="nil"/>
                <w:between w:val="nil"/>
              </w:pBdr>
              <w:spacing w:before="55"/>
              <w:ind w:left="464"/>
              <w:rPr>
                <w:bCs/>
                <w:iCs/>
                <w:color w:val="000000"/>
                <w:sz w:val="24"/>
                <w:szCs w:val="24"/>
              </w:rPr>
            </w:pPr>
          </w:p>
          <w:p w14:paraId="75AA85EC" w14:textId="6DC4BDF1" w:rsidR="00DA25CF" w:rsidRPr="00607E86" w:rsidRDefault="00DA25CF" w:rsidP="00DA25CF">
            <w:pPr>
              <w:widowControl w:val="0"/>
              <w:numPr>
                <w:ilvl w:val="0"/>
                <w:numId w:val="1"/>
              </w:numPr>
              <w:pBdr>
                <w:top w:val="nil"/>
                <w:left w:val="nil"/>
                <w:bottom w:val="nil"/>
                <w:right w:val="nil"/>
                <w:between w:val="nil"/>
              </w:pBdr>
              <w:spacing w:before="55"/>
              <w:ind w:left="464"/>
              <w:rPr>
                <w:bCs/>
                <w:iCs/>
                <w:color w:val="000000"/>
                <w:sz w:val="24"/>
                <w:szCs w:val="24"/>
              </w:rPr>
            </w:pPr>
            <w:r w:rsidRPr="00607E86">
              <w:rPr>
                <w:bCs/>
                <w:iCs/>
                <w:color w:val="000000"/>
                <w:sz w:val="24"/>
                <w:szCs w:val="24"/>
              </w:rPr>
              <w:t>____________________________________________________________________________________________________________________________________________________</w:t>
            </w:r>
          </w:p>
          <w:p w14:paraId="11D2F52D" w14:textId="77777777" w:rsidR="00DA25CF" w:rsidRPr="00607E86" w:rsidRDefault="00DA25CF" w:rsidP="00DA25CF">
            <w:pPr>
              <w:widowControl w:val="0"/>
              <w:pBdr>
                <w:top w:val="nil"/>
                <w:left w:val="nil"/>
                <w:bottom w:val="nil"/>
                <w:right w:val="nil"/>
                <w:between w:val="nil"/>
              </w:pBdr>
              <w:spacing w:before="55"/>
              <w:ind w:left="464"/>
              <w:rPr>
                <w:bCs/>
                <w:iCs/>
                <w:color w:val="000000"/>
                <w:sz w:val="24"/>
                <w:szCs w:val="24"/>
              </w:rPr>
            </w:pPr>
          </w:p>
          <w:p w14:paraId="3B73CC83" w14:textId="51A561F5" w:rsidR="00DA25CF" w:rsidRPr="00607E86" w:rsidRDefault="00DA25CF" w:rsidP="00DA25CF">
            <w:pPr>
              <w:widowControl w:val="0"/>
              <w:numPr>
                <w:ilvl w:val="0"/>
                <w:numId w:val="1"/>
              </w:numPr>
              <w:pBdr>
                <w:top w:val="nil"/>
                <w:left w:val="nil"/>
                <w:bottom w:val="nil"/>
                <w:right w:val="nil"/>
                <w:between w:val="nil"/>
              </w:pBdr>
              <w:spacing w:before="55"/>
              <w:ind w:left="464"/>
              <w:rPr>
                <w:bCs/>
                <w:iCs/>
                <w:color w:val="000000"/>
                <w:sz w:val="24"/>
                <w:szCs w:val="24"/>
              </w:rPr>
            </w:pPr>
            <w:r w:rsidRPr="00607E86">
              <w:rPr>
                <w:bCs/>
                <w:iCs/>
                <w:color w:val="000000"/>
                <w:sz w:val="24"/>
                <w:szCs w:val="24"/>
              </w:rPr>
              <w:t>____________________________________________________________________________________________________________________________________________________</w:t>
            </w:r>
          </w:p>
          <w:p w14:paraId="6DF66FCD" w14:textId="7E462C9F" w:rsidR="00DA25CF" w:rsidRPr="00607E86" w:rsidRDefault="00DA25CF">
            <w:pPr>
              <w:widowControl w:val="0"/>
              <w:spacing w:before="55" w:line="276" w:lineRule="auto"/>
              <w:rPr>
                <w:bCs/>
                <w:iCs/>
                <w:color w:val="000000"/>
                <w:sz w:val="24"/>
                <w:szCs w:val="24"/>
              </w:rPr>
            </w:pPr>
          </w:p>
        </w:tc>
      </w:tr>
      <w:tr w:rsidR="00DA25CF" w14:paraId="6DF66FD9" w14:textId="77777777" w:rsidTr="00607E86">
        <w:tc>
          <w:tcPr>
            <w:tcW w:w="627" w:type="dxa"/>
          </w:tcPr>
          <w:p w14:paraId="6DF66FD4" w14:textId="77777777" w:rsidR="00DA25CF" w:rsidRPr="00B2274B" w:rsidRDefault="00DA25CF">
            <w:pPr>
              <w:widowControl w:val="0"/>
              <w:spacing w:before="55" w:line="276" w:lineRule="auto"/>
              <w:rPr>
                <w:bCs/>
                <w:iCs/>
                <w:color w:val="000000"/>
                <w:sz w:val="24"/>
                <w:szCs w:val="24"/>
              </w:rPr>
            </w:pPr>
            <w:r w:rsidRPr="00B2274B">
              <w:rPr>
                <w:bCs/>
                <w:iCs/>
                <w:color w:val="000000"/>
                <w:sz w:val="24"/>
                <w:szCs w:val="24"/>
              </w:rPr>
              <w:t>2.2</w:t>
            </w:r>
          </w:p>
        </w:tc>
        <w:tc>
          <w:tcPr>
            <w:tcW w:w="9639" w:type="dxa"/>
          </w:tcPr>
          <w:p w14:paraId="6DF66FD5" w14:textId="77777777" w:rsidR="00DA25CF" w:rsidRPr="00607E86" w:rsidRDefault="00DA25CF">
            <w:pPr>
              <w:widowControl w:val="0"/>
              <w:spacing w:before="55" w:line="276" w:lineRule="auto"/>
              <w:rPr>
                <w:bCs/>
                <w:iCs/>
                <w:color w:val="000000"/>
                <w:sz w:val="24"/>
                <w:szCs w:val="24"/>
              </w:rPr>
            </w:pPr>
            <w:r w:rsidRPr="00607E86">
              <w:rPr>
                <w:bCs/>
                <w:iCs/>
                <w:color w:val="000000"/>
                <w:sz w:val="24"/>
                <w:szCs w:val="24"/>
              </w:rPr>
              <w:t xml:space="preserve">Why do you think provinces need their own laws? </w:t>
            </w:r>
          </w:p>
          <w:p w14:paraId="5C15DA9D" w14:textId="306D97FD" w:rsidR="00DA25CF" w:rsidRPr="00607E86" w:rsidRDefault="00DA25CF">
            <w:pPr>
              <w:widowControl w:val="0"/>
              <w:spacing w:before="55" w:line="276" w:lineRule="auto"/>
              <w:rPr>
                <w:bCs/>
                <w:iCs/>
                <w:color w:val="000000"/>
                <w:sz w:val="24"/>
                <w:szCs w:val="24"/>
              </w:rPr>
            </w:pPr>
            <w:r w:rsidRPr="00607E86">
              <w:rPr>
                <w:bCs/>
                <w:i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w:t>
            </w:r>
          </w:p>
          <w:p w14:paraId="6DF66FD7" w14:textId="77777777" w:rsidR="00DA25CF" w:rsidRPr="00607E86" w:rsidRDefault="00DA25CF">
            <w:pPr>
              <w:widowControl w:val="0"/>
              <w:spacing w:before="55" w:line="276" w:lineRule="auto"/>
              <w:rPr>
                <w:bCs/>
                <w:iCs/>
                <w:color w:val="000000"/>
                <w:sz w:val="24"/>
                <w:szCs w:val="24"/>
              </w:rPr>
            </w:pPr>
          </w:p>
        </w:tc>
      </w:tr>
      <w:tr w:rsidR="00DA25CF" w14:paraId="6DF66FDF" w14:textId="77777777" w:rsidTr="00607E86">
        <w:tc>
          <w:tcPr>
            <w:tcW w:w="627" w:type="dxa"/>
          </w:tcPr>
          <w:p w14:paraId="6DF66FDA" w14:textId="77777777" w:rsidR="00DA25CF" w:rsidRPr="00B2274B" w:rsidRDefault="00DA25CF">
            <w:pPr>
              <w:widowControl w:val="0"/>
              <w:spacing w:before="55" w:line="276" w:lineRule="auto"/>
              <w:rPr>
                <w:bCs/>
                <w:iCs/>
                <w:color w:val="000000"/>
                <w:sz w:val="24"/>
                <w:szCs w:val="24"/>
              </w:rPr>
            </w:pPr>
            <w:r w:rsidRPr="00B2274B">
              <w:rPr>
                <w:bCs/>
                <w:iCs/>
                <w:color w:val="000000"/>
                <w:sz w:val="24"/>
                <w:szCs w:val="24"/>
              </w:rPr>
              <w:t>2.3</w:t>
            </w:r>
          </w:p>
        </w:tc>
        <w:tc>
          <w:tcPr>
            <w:tcW w:w="9639" w:type="dxa"/>
          </w:tcPr>
          <w:p w14:paraId="6DF66FDB" w14:textId="77777777" w:rsidR="00DA25CF" w:rsidRDefault="00DA25CF">
            <w:pPr>
              <w:widowControl w:val="0"/>
              <w:spacing w:before="55" w:line="276" w:lineRule="auto"/>
              <w:rPr>
                <w:bCs/>
                <w:iCs/>
                <w:color w:val="000000"/>
                <w:sz w:val="24"/>
                <w:szCs w:val="24"/>
              </w:rPr>
            </w:pPr>
            <w:r w:rsidRPr="00607E86">
              <w:rPr>
                <w:bCs/>
                <w:iCs/>
                <w:color w:val="000000"/>
                <w:sz w:val="24"/>
                <w:szCs w:val="24"/>
              </w:rPr>
              <w:t>What services could your local government improve?</w:t>
            </w:r>
          </w:p>
          <w:p w14:paraId="6DF66FDD" w14:textId="77D3CEEB" w:rsidR="00DA25CF" w:rsidRPr="00607E86" w:rsidRDefault="00607E86">
            <w:pPr>
              <w:widowControl w:val="0"/>
              <w:spacing w:before="55" w:line="276" w:lineRule="auto"/>
              <w:rPr>
                <w:bCs/>
                <w:iCs/>
                <w:color w:val="000000"/>
                <w:sz w:val="24"/>
                <w:szCs w:val="24"/>
              </w:rPr>
            </w:pPr>
            <w:r>
              <w:rPr>
                <w:bCs/>
                <w:iCs/>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6DF66FE0" w14:textId="508AC395" w:rsidR="00792FA2" w:rsidRDefault="00792FA2">
      <w:pPr>
        <w:widowControl w:val="0"/>
        <w:pBdr>
          <w:top w:val="nil"/>
          <w:left w:val="nil"/>
          <w:bottom w:val="nil"/>
          <w:right w:val="nil"/>
          <w:between w:val="nil"/>
        </w:pBdr>
        <w:spacing w:before="55" w:after="0" w:line="276" w:lineRule="auto"/>
        <w:ind w:left="219"/>
        <w:rPr>
          <w:b/>
          <w:i/>
          <w:color w:val="000000"/>
          <w:sz w:val="28"/>
          <w:szCs w:val="28"/>
        </w:rPr>
      </w:pPr>
    </w:p>
    <w:p w14:paraId="767E1BAB" w14:textId="77777777" w:rsidR="00792FA2" w:rsidRDefault="00792FA2">
      <w:pPr>
        <w:rPr>
          <w:b/>
          <w:i/>
          <w:color w:val="000000"/>
          <w:sz w:val="28"/>
          <w:szCs w:val="28"/>
        </w:rPr>
      </w:pPr>
      <w:r>
        <w:rPr>
          <w:b/>
          <w:i/>
          <w:color w:val="000000"/>
          <w:sz w:val="28"/>
          <w:szCs w:val="28"/>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2146BA" w:rsidRPr="0070360C" w14:paraId="00130E55" w14:textId="77777777" w:rsidTr="00442006">
        <w:trPr>
          <w:trHeight w:val="704"/>
        </w:trPr>
        <w:tc>
          <w:tcPr>
            <w:tcW w:w="936" w:type="dxa"/>
            <w:vAlign w:val="bottom"/>
          </w:tcPr>
          <w:p w14:paraId="12163EBD" w14:textId="77777777" w:rsidR="002146BA" w:rsidRPr="0070360C" w:rsidRDefault="002146BA" w:rsidP="007479E6">
            <w:pPr>
              <w:rPr>
                <w:b/>
                <w:u w:val="single"/>
              </w:rPr>
            </w:pPr>
            <w:bookmarkStart w:id="3" w:name="_heading=h.1fob9te" w:colFirst="0" w:colLast="0"/>
            <w:bookmarkEnd w:id="3"/>
            <w:r w:rsidRPr="0070360C">
              <w:rPr>
                <w:noProof/>
                <w:lang w:val="en-GB"/>
              </w:rPr>
              <w:drawing>
                <wp:anchor distT="0" distB="0" distL="114300" distR="114300" simplePos="0" relativeHeight="251682816" behindDoc="0" locked="0" layoutInCell="1" hidden="0" allowOverlap="1" wp14:anchorId="7619950A" wp14:editId="4E778962">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563519625"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A71A59C" w14:textId="65BF763D" w:rsidR="002146BA" w:rsidRDefault="002146BA" w:rsidP="007479E6">
            <w:pPr>
              <w:rPr>
                <w:b/>
                <w:i/>
                <w:iCs/>
                <w:sz w:val="28"/>
                <w:szCs w:val="28"/>
              </w:rPr>
            </w:pPr>
            <w:r w:rsidRPr="0070360C">
              <w:rPr>
                <w:b/>
                <w:i/>
                <w:iCs/>
                <w:sz w:val="28"/>
                <w:szCs w:val="28"/>
                <w:u w:val="single"/>
              </w:rPr>
              <w:t xml:space="preserve">Activity </w:t>
            </w:r>
            <w:r>
              <w:rPr>
                <w:b/>
                <w:i/>
                <w:iCs/>
                <w:sz w:val="28"/>
                <w:szCs w:val="28"/>
                <w:u w:val="single"/>
              </w:rPr>
              <w:t>3</w:t>
            </w:r>
            <w:r w:rsidRPr="0070360C">
              <w:rPr>
                <w:b/>
                <w:i/>
                <w:iCs/>
                <w:sz w:val="28"/>
                <w:szCs w:val="28"/>
              </w:rPr>
              <w:t xml:space="preserve">: </w:t>
            </w:r>
            <w:r>
              <w:rPr>
                <w:b/>
                <w:i/>
                <w:iCs/>
                <w:sz w:val="28"/>
                <w:szCs w:val="28"/>
              </w:rPr>
              <w:t>Case Study</w:t>
            </w:r>
          </w:p>
          <w:p w14:paraId="74EB406A" w14:textId="205B32FA" w:rsidR="002146BA" w:rsidRPr="00793366" w:rsidRDefault="002146BA" w:rsidP="007479E6">
            <w:pPr>
              <w:rPr>
                <w:bCs/>
                <w:sz w:val="24"/>
                <w:szCs w:val="24"/>
              </w:rPr>
            </w:pPr>
            <w:r w:rsidRPr="00793366">
              <w:rPr>
                <w:bCs/>
                <w:sz w:val="24"/>
                <w:szCs w:val="24"/>
              </w:rPr>
              <w:t xml:space="preserve">Complete the following activity </w:t>
            </w:r>
            <w:r>
              <w:rPr>
                <w:bCs/>
                <w:sz w:val="24"/>
                <w:szCs w:val="24"/>
              </w:rPr>
              <w:t>groups</w:t>
            </w:r>
            <w:r w:rsidRPr="00793366">
              <w:rPr>
                <w:bCs/>
                <w:sz w:val="24"/>
                <w:szCs w:val="24"/>
              </w:rPr>
              <w:t xml:space="preserve">. </w:t>
            </w:r>
          </w:p>
        </w:tc>
      </w:tr>
    </w:tbl>
    <w:p w14:paraId="6DF66FE1" w14:textId="72F088BE" w:rsidR="00DE124E" w:rsidRDefault="00DE124E" w:rsidP="007479E6">
      <w:pPr>
        <w:widowControl w:val="0"/>
        <w:pBdr>
          <w:top w:val="nil"/>
          <w:left w:val="nil"/>
          <w:bottom w:val="nil"/>
          <w:right w:val="nil"/>
          <w:between w:val="nil"/>
        </w:pBdr>
        <w:spacing w:before="55" w:after="0" w:line="276" w:lineRule="auto"/>
      </w:pPr>
    </w:p>
    <w:p w14:paraId="3C823AA4" w14:textId="5FAC06F2" w:rsidR="008144D3" w:rsidRDefault="001A6F7A" w:rsidP="007479E6">
      <w:pPr>
        <w:widowControl w:val="0"/>
        <w:spacing w:before="55" w:after="0" w:line="276" w:lineRule="auto"/>
        <w:rPr>
          <w:bCs/>
          <w:iCs/>
          <w:sz w:val="24"/>
          <w:szCs w:val="24"/>
        </w:rPr>
      </w:pPr>
      <w:r w:rsidRPr="001A6F7A">
        <w:rPr>
          <w:bCs/>
          <w:iCs/>
          <w:sz w:val="24"/>
          <w:szCs w:val="24"/>
        </w:rPr>
        <w:t>Read through the example case study on loadshedding and take note of the actions mentioned to address the issue. The task also focuses on the challenges that change may involve. Your teacher will assign you one of four topics, which you must analyse in the same way as the loadshedding example.</w:t>
      </w:r>
    </w:p>
    <w:p w14:paraId="02FCFBFD" w14:textId="77777777" w:rsidR="001A6F7A" w:rsidRDefault="001A6F7A" w:rsidP="007479E6">
      <w:pPr>
        <w:widowControl w:val="0"/>
        <w:spacing w:before="55" w:after="0" w:line="276" w:lineRule="auto"/>
        <w:rPr>
          <w:bCs/>
          <w:iCs/>
          <w:sz w:val="24"/>
          <w:szCs w:val="24"/>
        </w:rPr>
      </w:pPr>
    </w:p>
    <w:p w14:paraId="713A5175" w14:textId="1357F1B8" w:rsidR="008144D3" w:rsidRDefault="00517E71" w:rsidP="000968CD">
      <w:pPr>
        <w:widowControl w:val="0"/>
        <w:spacing w:before="55" w:after="0" w:line="360" w:lineRule="auto"/>
        <w:rPr>
          <w:bCs/>
          <w:iCs/>
          <w:sz w:val="24"/>
          <w:szCs w:val="24"/>
        </w:rPr>
      </w:pPr>
      <w:r w:rsidRPr="002146BA">
        <w:rPr>
          <w:bCs/>
          <w:iCs/>
          <w:sz w:val="24"/>
          <w:szCs w:val="24"/>
        </w:rPr>
        <w:t>As a group</w:t>
      </w:r>
      <w:r w:rsidR="00EE34E7">
        <w:rPr>
          <w:bCs/>
          <w:iCs/>
          <w:sz w:val="24"/>
          <w:szCs w:val="24"/>
        </w:rPr>
        <w:t>,</w:t>
      </w:r>
      <w:r w:rsidRPr="002146BA">
        <w:rPr>
          <w:bCs/>
          <w:iCs/>
          <w:sz w:val="24"/>
          <w:szCs w:val="24"/>
        </w:rPr>
        <w:t xml:space="preserve"> </w:t>
      </w:r>
      <w:r w:rsidR="00792FA2">
        <w:rPr>
          <w:bCs/>
          <w:iCs/>
          <w:sz w:val="24"/>
          <w:szCs w:val="24"/>
        </w:rPr>
        <w:t xml:space="preserve">complete the following grid, based on the </w:t>
      </w:r>
      <w:r w:rsidR="00C47972">
        <w:rPr>
          <w:bCs/>
          <w:iCs/>
          <w:sz w:val="24"/>
          <w:szCs w:val="24"/>
        </w:rPr>
        <w:t>headline that was assigned to you.</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5"/>
        <w:gridCol w:w="3495"/>
        <w:gridCol w:w="3495"/>
      </w:tblGrid>
      <w:tr w:rsidR="008511DF" w14:paraId="3F982461" w14:textId="77777777" w:rsidTr="007D63CA">
        <w:tc>
          <w:tcPr>
            <w:tcW w:w="10485" w:type="dxa"/>
            <w:gridSpan w:val="3"/>
            <w:tcBorders>
              <w:top w:val="single" w:sz="4" w:space="0" w:color="000000"/>
              <w:left w:val="single" w:sz="4" w:space="0" w:color="000000"/>
              <w:right w:val="single" w:sz="4" w:space="0" w:color="000000"/>
            </w:tcBorders>
          </w:tcPr>
          <w:p w14:paraId="54F851A6" w14:textId="426266A4" w:rsidR="008511DF" w:rsidRDefault="000968CD" w:rsidP="00442006">
            <w:pPr>
              <w:rPr>
                <w:bCs/>
                <w:iCs/>
              </w:rPr>
            </w:pPr>
            <w:r>
              <w:rPr>
                <w:rFonts w:asciiTheme="minorHAnsi" w:eastAsia="Abadi" w:hAnsiTheme="minorHAnsi" w:cstheme="minorHAnsi"/>
                <w:sz w:val="24"/>
                <w:szCs w:val="24"/>
              </w:rPr>
              <w:t xml:space="preserve">3.1 </w:t>
            </w:r>
            <w:r w:rsidR="008511DF" w:rsidRPr="008511DF">
              <w:rPr>
                <w:rFonts w:asciiTheme="minorHAnsi" w:eastAsia="Abadi" w:hAnsiTheme="minorHAnsi" w:cstheme="minorHAnsi"/>
                <w:sz w:val="24"/>
                <w:szCs w:val="24"/>
              </w:rPr>
              <w:t>Brainstorm</w:t>
            </w:r>
            <w:r>
              <w:rPr>
                <w:rFonts w:asciiTheme="minorHAnsi" w:eastAsia="Abadi" w:hAnsiTheme="minorHAnsi" w:cstheme="minorHAnsi"/>
                <w:sz w:val="24"/>
                <w:szCs w:val="24"/>
              </w:rPr>
              <w:t xml:space="preserve">: </w:t>
            </w:r>
            <w:r w:rsidRPr="00EE34E7">
              <w:rPr>
                <w:bCs/>
                <w:iCs/>
              </w:rPr>
              <w:t xml:space="preserve">What is the problem expressed in the headline? </w:t>
            </w:r>
          </w:p>
          <w:p w14:paraId="0BEDDF31" w14:textId="783CD80D" w:rsidR="008511DF" w:rsidRPr="008511DF" w:rsidRDefault="007D63CA" w:rsidP="007D63CA">
            <w:pPr>
              <w:rPr>
                <w:rFonts w:asciiTheme="minorHAnsi" w:eastAsia="Century Gothic" w:hAnsiTheme="minorHAnsi" w:cstheme="minorHAnsi"/>
                <w:sz w:val="24"/>
                <w:szCs w:val="24"/>
              </w:rPr>
            </w:pPr>
            <w:r>
              <w:rPr>
                <w:bCs/>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8511DF" w14:paraId="7AB965DD" w14:textId="77777777" w:rsidTr="007D63CA">
        <w:tc>
          <w:tcPr>
            <w:tcW w:w="3495" w:type="dxa"/>
            <w:tcBorders>
              <w:top w:val="single" w:sz="4" w:space="0" w:color="000000"/>
            </w:tcBorders>
          </w:tcPr>
          <w:p w14:paraId="4AB88550" w14:textId="693AF42C" w:rsidR="008511DF" w:rsidRDefault="000968CD"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3.2 </w:t>
            </w:r>
            <w:r w:rsidR="008511DF" w:rsidRPr="008511DF">
              <w:rPr>
                <w:rFonts w:asciiTheme="minorHAnsi" w:eastAsia="Abadi" w:hAnsiTheme="minorHAnsi" w:cstheme="minorHAnsi"/>
                <w:sz w:val="24"/>
                <w:szCs w:val="24"/>
              </w:rPr>
              <w:t xml:space="preserve">National Government’s </w:t>
            </w:r>
            <w:r w:rsidR="007D63CA">
              <w:rPr>
                <w:rFonts w:asciiTheme="minorHAnsi" w:eastAsia="Abadi" w:hAnsiTheme="minorHAnsi" w:cstheme="minorHAnsi"/>
                <w:sz w:val="24"/>
                <w:szCs w:val="24"/>
              </w:rPr>
              <w:t>R</w:t>
            </w:r>
            <w:r w:rsidR="008511DF" w:rsidRPr="008511DF">
              <w:rPr>
                <w:rFonts w:asciiTheme="minorHAnsi" w:eastAsia="Abadi" w:hAnsiTheme="minorHAnsi" w:cstheme="minorHAnsi"/>
                <w:sz w:val="24"/>
                <w:szCs w:val="24"/>
              </w:rPr>
              <w:t>esponse:</w:t>
            </w:r>
          </w:p>
          <w:p w14:paraId="41128AD2" w14:textId="20E1A4AF" w:rsidR="008511DF" w:rsidRPr="008511DF" w:rsidRDefault="007D63CA" w:rsidP="007D63CA">
            <w:pPr>
              <w:jc w:val="center"/>
              <w:rPr>
                <w:rFonts w:asciiTheme="minorHAnsi" w:eastAsia="Abadi" w:hAnsiTheme="minorHAnsi" w:cstheme="minorHAnsi"/>
                <w:sz w:val="24"/>
                <w:szCs w:val="24"/>
              </w:rPr>
            </w:pPr>
            <w:r>
              <w:rPr>
                <w:rFonts w:asciiTheme="minorHAnsi" w:eastAsia="Abadi" w:hAnsiTheme="minorHAnsi" w:cstheme="minorHAnsi"/>
                <w:sz w:val="24"/>
                <w:szCs w:val="24"/>
              </w:rPr>
              <w:t>_____________________________________________________________________________________________________________________________________________________________________________________________</w:t>
            </w:r>
          </w:p>
        </w:tc>
        <w:tc>
          <w:tcPr>
            <w:tcW w:w="3495" w:type="dxa"/>
            <w:tcBorders>
              <w:top w:val="single" w:sz="4" w:space="0" w:color="000000"/>
            </w:tcBorders>
          </w:tcPr>
          <w:p w14:paraId="650D4C97" w14:textId="77777777" w:rsidR="008511DF" w:rsidRDefault="000968CD"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3.3 </w:t>
            </w:r>
            <w:r w:rsidR="008511DF" w:rsidRPr="008511DF">
              <w:rPr>
                <w:rFonts w:asciiTheme="minorHAnsi" w:eastAsia="Abadi" w:hAnsiTheme="minorHAnsi" w:cstheme="minorHAnsi"/>
                <w:sz w:val="24"/>
                <w:szCs w:val="24"/>
              </w:rPr>
              <w:t>Provincial Government’s Response</w:t>
            </w:r>
            <w:r>
              <w:rPr>
                <w:rFonts w:asciiTheme="minorHAnsi" w:eastAsia="Abadi" w:hAnsiTheme="minorHAnsi" w:cstheme="minorHAnsi"/>
                <w:sz w:val="24"/>
                <w:szCs w:val="24"/>
              </w:rPr>
              <w:t>:</w:t>
            </w:r>
          </w:p>
          <w:p w14:paraId="7F64666A" w14:textId="0B7793EF" w:rsidR="007D63CA" w:rsidRPr="008511DF" w:rsidRDefault="007D63CA"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_____________________________________________________________________________________________________________________________________________________________________________________________</w:t>
            </w:r>
          </w:p>
        </w:tc>
        <w:tc>
          <w:tcPr>
            <w:tcW w:w="3495" w:type="dxa"/>
            <w:tcBorders>
              <w:top w:val="single" w:sz="4" w:space="0" w:color="000000"/>
            </w:tcBorders>
          </w:tcPr>
          <w:p w14:paraId="574C6EF8" w14:textId="77777777" w:rsidR="008511DF" w:rsidRDefault="000968CD"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 xml:space="preserve">3.4 </w:t>
            </w:r>
            <w:r w:rsidR="008511DF" w:rsidRPr="008511DF">
              <w:rPr>
                <w:rFonts w:asciiTheme="minorHAnsi" w:eastAsia="Abadi" w:hAnsiTheme="minorHAnsi" w:cstheme="minorHAnsi"/>
                <w:sz w:val="24"/>
                <w:szCs w:val="24"/>
              </w:rPr>
              <w:t>Local Government’s Response</w:t>
            </w:r>
            <w:r>
              <w:rPr>
                <w:rFonts w:asciiTheme="minorHAnsi" w:eastAsia="Abadi" w:hAnsiTheme="minorHAnsi" w:cstheme="minorHAnsi"/>
                <w:sz w:val="24"/>
                <w:szCs w:val="24"/>
              </w:rPr>
              <w:t>:</w:t>
            </w:r>
          </w:p>
          <w:p w14:paraId="49B9DF54" w14:textId="057300CF" w:rsidR="007D63CA" w:rsidRPr="008511DF" w:rsidRDefault="007D63CA" w:rsidP="000968CD">
            <w:pPr>
              <w:jc w:val="center"/>
              <w:rPr>
                <w:rFonts w:asciiTheme="minorHAnsi" w:eastAsia="Abadi" w:hAnsiTheme="minorHAnsi" w:cstheme="minorHAnsi"/>
                <w:sz w:val="24"/>
                <w:szCs w:val="24"/>
              </w:rPr>
            </w:pPr>
            <w:r>
              <w:rPr>
                <w:rFonts w:asciiTheme="minorHAnsi" w:eastAsia="Abadi" w:hAnsiTheme="minorHAnsi" w:cstheme="minorHAnsi"/>
                <w:sz w:val="24"/>
                <w:szCs w:val="24"/>
              </w:rPr>
              <w:t>_____________________________________________________________________________________________________________________________________________________________________________________________</w:t>
            </w:r>
          </w:p>
        </w:tc>
      </w:tr>
      <w:tr w:rsidR="008511DF" w14:paraId="4D4E297F" w14:textId="77777777" w:rsidTr="007D63CA">
        <w:tc>
          <w:tcPr>
            <w:tcW w:w="10485" w:type="dxa"/>
            <w:gridSpan w:val="3"/>
          </w:tcPr>
          <w:p w14:paraId="2776BF1D" w14:textId="22703E51" w:rsidR="007D63CA" w:rsidRPr="002146BA" w:rsidRDefault="007D63CA" w:rsidP="007D63CA">
            <w:pPr>
              <w:widowControl w:val="0"/>
              <w:spacing w:before="55" w:after="0" w:line="276" w:lineRule="auto"/>
              <w:ind w:left="720" w:hanging="720"/>
              <w:rPr>
                <w:bCs/>
                <w:iCs/>
                <w:sz w:val="24"/>
                <w:szCs w:val="24"/>
              </w:rPr>
            </w:pPr>
            <w:r>
              <w:rPr>
                <w:bCs/>
                <w:iCs/>
              </w:rPr>
              <w:t xml:space="preserve">3.5 </w:t>
            </w:r>
            <w:r w:rsidRPr="00EE34E7">
              <w:rPr>
                <w:bCs/>
                <w:iCs/>
              </w:rPr>
              <w:t>What can the local community do to assist in dealing with this issue?</w:t>
            </w:r>
            <w:r>
              <w:rPr>
                <w:b/>
                <w:i/>
              </w:rPr>
              <w:t xml:space="preserve"> </w:t>
            </w:r>
          </w:p>
          <w:p w14:paraId="437A7E5A" w14:textId="29395AF3" w:rsidR="008511DF" w:rsidRPr="008511DF" w:rsidRDefault="007D63CA" w:rsidP="00442006">
            <w:pPr>
              <w:rPr>
                <w:rFonts w:asciiTheme="minorHAnsi" w:eastAsia="Abadi" w:hAnsiTheme="minorHAnsi" w:cstheme="minorHAnsi"/>
                <w:sz w:val="24"/>
                <w:szCs w:val="24"/>
              </w:rPr>
            </w:pPr>
            <w:r>
              <w:rPr>
                <w:bCs/>
                <w:i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0A4E25" w:rsidRPr="0070360C" w14:paraId="132EF32D" w14:textId="77777777" w:rsidTr="00442006">
        <w:trPr>
          <w:trHeight w:val="704"/>
        </w:trPr>
        <w:tc>
          <w:tcPr>
            <w:tcW w:w="936" w:type="dxa"/>
            <w:vAlign w:val="bottom"/>
          </w:tcPr>
          <w:p w14:paraId="1509EF5F" w14:textId="77777777" w:rsidR="000A4E25" w:rsidRPr="0070360C" w:rsidRDefault="000A4E25" w:rsidP="00442006">
            <w:pPr>
              <w:rPr>
                <w:b/>
                <w:u w:val="single"/>
              </w:rPr>
            </w:pPr>
            <w:r w:rsidRPr="0070360C">
              <w:rPr>
                <w:noProof/>
                <w:lang w:val="en-GB"/>
              </w:rPr>
              <w:drawing>
                <wp:anchor distT="0" distB="0" distL="114300" distR="114300" simplePos="0" relativeHeight="251684864" behindDoc="0" locked="0" layoutInCell="1" hidden="0" allowOverlap="1" wp14:anchorId="0B33D154" wp14:editId="5DF23E08">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554197527"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3930C28A" w14:textId="42FAFAA3" w:rsidR="000A4E25" w:rsidRDefault="000A4E25" w:rsidP="00442006">
            <w:pPr>
              <w:rPr>
                <w:b/>
                <w:i/>
                <w:iCs/>
                <w:sz w:val="28"/>
                <w:szCs w:val="28"/>
              </w:rPr>
            </w:pPr>
            <w:r w:rsidRPr="0070360C">
              <w:rPr>
                <w:b/>
                <w:i/>
                <w:iCs/>
                <w:sz w:val="28"/>
                <w:szCs w:val="28"/>
                <w:u w:val="single"/>
              </w:rPr>
              <w:t xml:space="preserve">Activity </w:t>
            </w:r>
            <w:r>
              <w:rPr>
                <w:b/>
                <w:i/>
                <w:iCs/>
                <w:sz w:val="28"/>
                <w:szCs w:val="28"/>
                <w:u w:val="single"/>
              </w:rPr>
              <w:t>4</w:t>
            </w:r>
            <w:r w:rsidRPr="0070360C">
              <w:rPr>
                <w:b/>
                <w:i/>
                <w:iCs/>
                <w:sz w:val="28"/>
                <w:szCs w:val="28"/>
              </w:rPr>
              <w:t xml:space="preserve">: </w:t>
            </w:r>
            <w:r>
              <w:rPr>
                <w:b/>
                <w:i/>
                <w:iCs/>
                <w:sz w:val="28"/>
                <w:szCs w:val="28"/>
              </w:rPr>
              <w:t>Reflection</w:t>
            </w:r>
          </w:p>
          <w:p w14:paraId="1EA3F65C" w14:textId="11602E43" w:rsidR="000A4E25" w:rsidRPr="00793366" w:rsidRDefault="000A4E25" w:rsidP="00442006">
            <w:pPr>
              <w:rPr>
                <w:bCs/>
                <w:sz w:val="24"/>
                <w:szCs w:val="24"/>
              </w:rPr>
            </w:pPr>
            <w:r w:rsidRPr="00793366">
              <w:rPr>
                <w:bCs/>
                <w:sz w:val="24"/>
                <w:szCs w:val="24"/>
              </w:rPr>
              <w:t xml:space="preserve">Complete the following activity </w:t>
            </w:r>
            <w:r>
              <w:rPr>
                <w:bCs/>
                <w:sz w:val="24"/>
                <w:szCs w:val="24"/>
              </w:rPr>
              <w:t>individually</w:t>
            </w:r>
            <w:r w:rsidRPr="00793366">
              <w:rPr>
                <w:bCs/>
                <w:sz w:val="24"/>
                <w:szCs w:val="24"/>
              </w:rPr>
              <w:t xml:space="preserve">. </w:t>
            </w:r>
          </w:p>
        </w:tc>
      </w:tr>
    </w:tbl>
    <w:p w14:paraId="6DF66FF5" w14:textId="5BB68F03" w:rsidR="00DE124E" w:rsidRPr="005F27DA" w:rsidRDefault="005F27DA">
      <w:pPr>
        <w:widowControl w:val="0"/>
        <w:pBdr>
          <w:top w:val="nil"/>
          <w:left w:val="nil"/>
          <w:bottom w:val="nil"/>
          <w:right w:val="nil"/>
          <w:between w:val="nil"/>
        </w:pBdr>
        <w:spacing w:before="55" w:after="0" w:line="276" w:lineRule="auto"/>
        <w:rPr>
          <w:sz w:val="24"/>
          <w:szCs w:val="24"/>
        </w:rPr>
      </w:pPr>
      <w:r>
        <w:rPr>
          <w:sz w:val="24"/>
          <w:szCs w:val="24"/>
        </w:rPr>
        <w:t>Based on what you have learnt in today’s lesson, a</w:t>
      </w:r>
      <w:r w:rsidRPr="005F27DA">
        <w:rPr>
          <w:sz w:val="24"/>
          <w:szCs w:val="24"/>
        </w:rPr>
        <w:t>nswer the following questions.</w:t>
      </w:r>
    </w:p>
    <w:p w14:paraId="6DF66FF9" w14:textId="77777777" w:rsidR="00DE124E" w:rsidRDefault="00DE124E">
      <w:pPr>
        <w:widowControl w:val="0"/>
        <w:spacing w:after="0" w:line="240" w:lineRule="auto"/>
        <w:rPr>
          <w:rFonts w:ascii="Arial" w:eastAsia="Arial" w:hAnsi="Arial" w:cs="Arial"/>
        </w:rPr>
      </w:pPr>
    </w:p>
    <w:p w14:paraId="6DF66FFA" w14:textId="61E9BB2B" w:rsidR="00DE124E" w:rsidRPr="00212462" w:rsidRDefault="005F27DA" w:rsidP="005F27DA">
      <w:pPr>
        <w:pStyle w:val="ListParagraph"/>
        <w:widowControl w:val="0"/>
        <w:spacing w:after="0" w:line="240" w:lineRule="auto"/>
        <w:ind w:left="0"/>
        <w:rPr>
          <w:rFonts w:eastAsia="Arial"/>
          <w:color w:val="000000" w:themeColor="text1"/>
          <w:sz w:val="24"/>
          <w:szCs w:val="24"/>
        </w:rPr>
      </w:pPr>
      <w:r w:rsidRPr="00212462">
        <w:rPr>
          <w:rFonts w:eastAsia="Arial"/>
          <w:color w:val="000000" w:themeColor="text1"/>
          <w:sz w:val="24"/>
          <w:szCs w:val="24"/>
        </w:rPr>
        <w:t>4.1</w:t>
      </w:r>
      <w:r w:rsidRPr="00212462">
        <w:rPr>
          <w:rFonts w:eastAsia="Arial"/>
          <w:color w:val="000000" w:themeColor="text1"/>
          <w:sz w:val="24"/>
          <w:szCs w:val="24"/>
        </w:rPr>
        <w:tab/>
      </w:r>
      <w:r w:rsidR="00517E71" w:rsidRPr="00212462">
        <w:rPr>
          <w:rFonts w:eastAsia="Arial"/>
          <w:color w:val="000000" w:themeColor="text1"/>
          <w:sz w:val="24"/>
          <w:szCs w:val="24"/>
        </w:rPr>
        <w:t>Identify ONE service that needs improvement in your school community.</w:t>
      </w:r>
    </w:p>
    <w:p w14:paraId="2176C4E3" w14:textId="1B558CBE" w:rsidR="005F27DA" w:rsidRPr="00212462" w:rsidRDefault="005F27DA" w:rsidP="00517E71">
      <w:pPr>
        <w:pStyle w:val="ListParagraph"/>
        <w:widowControl w:val="0"/>
        <w:spacing w:after="0" w:line="240" w:lineRule="auto"/>
        <w:rPr>
          <w:rFonts w:eastAsia="Arial"/>
          <w:color w:val="000000" w:themeColor="text1"/>
          <w:sz w:val="24"/>
          <w:szCs w:val="24"/>
        </w:rPr>
      </w:pPr>
      <w:r w:rsidRPr="00212462">
        <w:rPr>
          <w:rFonts w:eastAsia="Arial"/>
          <w:color w:val="000000" w:themeColor="text1"/>
          <w:sz w:val="24"/>
          <w:szCs w:val="24"/>
        </w:rPr>
        <w:t>_________________________________________________________________________________</w:t>
      </w:r>
      <w:r w:rsidR="00517E71" w:rsidRPr="00212462">
        <w:rPr>
          <w:rFonts w:eastAsia="Arial"/>
          <w:color w:val="000000" w:themeColor="text1"/>
          <w:sz w:val="24"/>
          <w:szCs w:val="24"/>
        </w:rPr>
        <w:t>_________________________________________________________________________________</w:t>
      </w:r>
    </w:p>
    <w:p w14:paraId="46F3737A" w14:textId="77777777" w:rsidR="00517E71" w:rsidRPr="00212462" w:rsidRDefault="00517E71" w:rsidP="005F27DA">
      <w:pPr>
        <w:pStyle w:val="ListParagraph"/>
        <w:widowControl w:val="0"/>
        <w:spacing w:after="0" w:line="240" w:lineRule="auto"/>
        <w:ind w:left="360" w:firstLine="360"/>
        <w:rPr>
          <w:rFonts w:eastAsia="Arial"/>
          <w:color w:val="000000" w:themeColor="text1"/>
          <w:sz w:val="24"/>
          <w:szCs w:val="24"/>
        </w:rPr>
      </w:pPr>
    </w:p>
    <w:p w14:paraId="6DF66FFB" w14:textId="62E2A254" w:rsidR="00DE124E" w:rsidRPr="00212462" w:rsidRDefault="005F27DA" w:rsidP="005F27DA">
      <w:pPr>
        <w:widowControl w:val="0"/>
        <w:spacing w:after="0" w:line="240" w:lineRule="auto"/>
        <w:rPr>
          <w:rFonts w:eastAsia="Arial"/>
          <w:color w:val="000000" w:themeColor="text1"/>
          <w:sz w:val="24"/>
          <w:szCs w:val="24"/>
        </w:rPr>
      </w:pPr>
      <w:r w:rsidRPr="00212462">
        <w:rPr>
          <w:rFonts w:eastAsia="Arial"/>
          <w:color w:val="000000" w:themeColor="text1"/>
          <w:sz w:val="24"/>
          <w:szCs w:val="24"/>
        </w:rPr>
        <w:t>4.2</w:t>
      </w:r>
      <w:r w:rsidRPr="00212462">
        <w:rPr>
          <w:rFonts w:eastAsia="Arial"/>
          <w:color w:val="000000" w:themeColor="text1"/>
          <w:sz w:val="24"/>
          <w:szCs w:val="24"/>
        </w:rPr>
        <w:tab/>
      </w:r>
      <w:r w:rsidR="00517E71" w:rsidRPr="00212462">
        <w:rPr>
          <w:rFonts w:eastAsia="Arial"/>
          <w:color w:val="000000" w:themeColor="text1"/>
          <w:sz w:val="24"/>
          <w:szCs w:val="24"/>
        </w:rPr>
        <w:t>How can you be part of an action plan to make this change happen?</w:t>
      </w:r>
    </w:p>
    <w:p w14:paraId="6E8E141E" w14:textId="1AA3D3EC" w:rsidR="00517E71" w:rsidRPr="00212462" w:rsidRDefault="00517E71" w:rsidP="00517E71">
      <w:pPr>
        <w:widowControl w:val="0"/>
        <w:spacing w:after="0" w:line="240" w:lineRule="auto"/>
        <w:ind w:left="720"/>
        <w:rPr>
          <w:rFonts w:eastAsia="Arial"/>
          <w:color w:val="000000" w:themeColor="text1"/>
          <w:sz w:val="24"/>
          <w:szCs w:val="24"/>
        </w:rPr>
      </w:pPr>
      <w:r w:rsidRPr="00212462">
        <w:rPr>
          <w:rFonts w:eastAsia="Arial"/>
          <w:color w:val="000000" w:themeColor="text1"/>
          <w:sz w:val="24"/>
          <w:szCs w:val="24"/>
        </w:rPr>
        <w:t>__________________________________________________________________________________________________________________________________________________________________</w:t>
      </w:r>
    </w:p>
    <w:p w14:paraId="53986DDE" w14:textId="77777777" w:rsidR="00517E71" w:rsidRPr="00212462" w:rsidRDefault="00517E71" w:rsidP="00517E71">
      <w:pPr>
        <w:widowControl w:val="0"/>
        <w:spacing w:after="0" w:line="240" w:lineRule="auto"/>
        <w:ind w:left="720"/>
        <w:rPr>
          <w:rFonts w:eastAsia="Arial"/>
          <w:color w:val="000000" w:themeColor="text1"/>
          <w:sz w:val="24"/>
          <w:szCs w:val="24"/>
        </w:rPr>
      </w:pPr>
    </w:p>
    <w:p w14:paraId="6DF66FFC" w14:textId="7ACBF899" w:rsidR="00DE124E" w:rsidRPr="00212462" w:rsidRDefault="00517E71" w:rsidP="00517E71">
      <w:pPr>
        <w:widowControl w:val="0"/>
        <w:spacing w:after="0" w:line="240" w:lineRule="auto"/>
        <w:rPr>
          <w:rFonts w:eastAsia="Arial"/>
          <w:color w:val="000000" w:themeColor="text1"/>
          <w:sz w:val="24"/>
          <w:szCs w:val="24"/>
        </w:rPr>
      </w:pPr>
      <w:r w:rsidRPr="00212462">
        <w:rPr>
          <w:rFonts w:eastAsia="Arial"/>
          <w:color w:val="000000" w:themeColor="text1"/>
          <w:sz w:val="24"/>
          <w:szCs w:val="24"/>
        </w:rPr>
        <w:t>4.3</w:t>
      </w:r>
      <w:r w:rsidRPr="00212462">
        <w:rPr>
          <w:rFonts w:eastAsia="Arial"/>
          <w:color w:val="000000" w:themeColor="text1"/>
          <w:sz w:val="24"/>
          <w:szCs w:val="24"/>
        </w:rPr>
        <w:tab/>
        <w:t>Who would you need help with to make this change a reality?</w:t>
      </w:r>
    </w:p>
    <w:p w14:paraId="5A526530" w14:textId="4F61A1ED" w:rsidR="00517E71" w:rsidRPr="00212462" w:rsidRDefault="00517E71" w:rsidP="00517E71">
      <w:pPr>
        <w:widowControl w:val="0"/>
        <w:spacing w:after="0" w:line="240" w:lineRule="auto"/>
        <w:rPr>
          <w:rFonts w:eastAsia="Arial"/>
          <w:color w:val="000000" w:themeColor="text1"/>
          <w:sz w:val="24"/>
          <w:szCs w:val="24"/>
        </w:rPr>
      </w:pPr>
      <w:r w:rsidRPr="00212462">
        <w:rPr>
          <w:rFonts w:eastAsia="Arial"/>
          <w:color w:val="000000" w:themeColor="text1"/>
          <w:sz w:val="24"/>
          <w:szCs w:val="24"/>
        </w:rPr>
        <w:tab/>
        <w:t>_________________________________________________________________________________</w:t>
      </w:r>
    </w:p>
    <w:sectPr w:rsidR="00517E71" w:rsidRPr="00212462" w:rsidSect="00DC0238">
      <w:headerReference w:type="default" r:id="rId14"/>
      <w:footerReference w:type="default" r:id="rId15"/>
      <w:pgSz w:w="11906" w:h="16838" w:code="9"/>
      <w:pgMar w:top="720" w:right="720" w:bottom="720" w:left="720" w:header="709" w:footer="709"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54884" w14:textId="77777777" w:rsidR="002A36B9" w:rsidRDefault="002A36B9">
      <w:pPr>
        <w:spacing w:after="0" w:line="240" w:lineRule="auto"/>
      </w:pPr>
      <w:r>
        <w:separator/>
      </w:r>
    </w:p>
  </w:endnote>
  <w:endnote w:type="continuationSeparator" w:id="0">
    <w:p w14:paraId="2FCFA5CC" w14:textId="77777777" w:rsidR="002A36B9" w:rsidRDefault="002A3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129DCA6-28DF-461C-8AF2-9EE4C259E4A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embedRegular r:id="rId2" w:fontKey="{349AA790-D6EC-4665-B93E-7D13E7D70B8B}"/>
  </w:font>
  <w:font w:name="Calibri">
    <w:panose1 w:val="020F0502020204030204"/>
    <w:charset w:val="00"/>
    <w:family w:val="swiss"/>
    <w:pitch w:val="variable"/>
    <w:sig w:usb0="E4002EFF" w:usb1="C200247B" w:usb2="00000009" w:usb3="00000000" w:csb0="000001FF" w:csb1="00000000"/>
    <w:embedRegular r:id="rId3" w:fontKey="{97504A41-B814-49EF-81E7-D838CB62A6AB}"/>
    <w:embedBold r:id="rId4" w:fontKey="{4506FAD0-D1FF-4C24-9190-1E28E54BB095}"/>
    <w:embedItalic r:id="rId5" w:fontKey="{8B45FA89-FCC4-40AD-AE1E-54D0BF115206}"/>
    <w:embedBoldItalic r:id="rId6" w:fontKey="{827E0DFE-65F3-497B-9FC6-412B76E62789}"/>
  </w:font>
  <w:font w:name="Calibri Light">
    <w:panose1 w:val="020F0302020204030204"/>
    <w:charset w:val="00"/>
    <w:family w:val="swiss"/>
    <w:pitch w:val="variable"/>
    <w:sig w:usb0="E4002EFF" w:usb1="C200247B" w:usb2="00000009" w:usb3="00000000" w:csb0="000001FF" w:csb1="00000000"/>
    <w:embedRegular r:id="rId7" w:fontKey="{09F6836A-1521-4C89-A021-540E1FCF0158}"/>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85664B04-3530-49A1-B1D3-1D245CED1C29}"/>
    <w:embedItalic r:id="rId9" w:fontKey="{D23F9C91-A50F-4F67-A07B-88BE7598D496}"/>
  </w:font>
  <w:font w:name="Abadi">
    <w:charset w:val="00"/>
    <w:family w:val="swiss"/>
    <w:pitch w:val="variable"/>
    <w:sig w:usb0="80000003" w:usb1="00000000" w:usb2="00000000" w:usb3="00000000" w:csb0="00000001" w:csb1="00000000"/>
    <w:embedRegular r:id="rId10" w:fontKey="{B4331553-9B7D-46C5-8CE3-2ACC5913FD88}"/>
  </w:font>
  <w:font w:name="Century Gothic">
    <w:panose1 w:val="020B0502020202020204"/>
    <w:charset w:val="00"/>
    <w:family w:val="swiss"/>
    <w:pitch w:val="variable"/>
    <w:sig w:usb0="00000287" w:usb1="00000000" w:usb2="00000000" w:usb3="00000000" w:csb0="0000009F" w:csb1="00000000"/>
    <w:embedRegular r:id="rId11" w:fontKey="{2D2AABE7-363E-4900-B586-5E3B740EEF3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700C" w14:textId="1FF8DE80" w:rsidR="00DE124E" w:rsidRDefault="00517E71" w:rsidP="00DC0238">
    <w:pPr>
      <w:pBdr>
        <w:top w:val="nil"/>
        <w:left w:val="nil"/>
        <w:bottom w:val="nil"/>
        <w:right w:val="nil"/>
        <w:between w:val="nil"/>
      </w:pBdr>
      <w:spacing w:after="0" w:line="240" w:lineRule="auto"/>
      <w:jc w:val="center"/>
      <w:rPr>
        <w:color w:val="000000"/>
      </w:rPr>
    </w:pPr>
    <w:r>
      <w:rPr>
        <w:color w:val="000000"/>
        <w:sz w:val="20"/>
        <w:szCs w:val="20"/>
      </w:rPr>
      <w:t xml:space="preserve">©2025  </w:t>
    </w:r>
    <w:proofErr w:type="spellStart"/>
    <w:r>
      <w:rPr>
        <w:color w:val="000000"/>
        <w:sz w:val="20"/>
        <w:szCs w:val="20"/>
      </w:rPr>
      <w:t>Teenactiv</w:t>
    </w:r>
    <w:proofErr w:type="spellEnd"/>
    <w:r>
      <w:rPr>
        <w:color w:val="000000"/>
        <w:sz w:val="20"/>
        <w:szCs w:val="20"/>
      </w:rPr>
      <w:tab/>
    </w:r>
    <w:r w:rsidR="00DC0238">
      <w:rPr>
        <w:color w:val="000000"/>
        <w:sz w:val="20"/>
        <w:szCs w:val="20"/>
      </w:rPr>
      <w:tab/>
    </w:r>
    <w:r w:rsidR="00DC0238">
      <w:rPr>
        <w:color w:val="000000"/>
        <w:sz w:val="20"/>
        <w:szCs w:val="20"/>
      </w:rPr>
      <w:tab/>
    </w:r>
    <w:r w:rsidR="00DC0238">
      <w:rPr>
        <w:color w:val="000000"/>
        <w:sz w:val="20"/>
        <w:szCs w:val="20"/>
      </w:rPr>
      <w:tab/>
    </w:r>
    <w:r w:rsidR="00DC0238">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sidR="00E8497A">
      <w:rPr>
        <w:noProof/>
        <w:color w:val="000000"/>
        <w:sz w:val="20"/>
        <w:szCs w:val="20"/>
      </w:rPr>
      <w:t>1</w:t>
    </w:r>
    <w:r>
      <w:rPr>
        <w:color w:val="000000"/>
        <w:sz w:val="20"/>
        <w:szCs w:val="20"/>
      </w:rPr>
      <w:fldChar w:fldCharType="end"/>
    </w:r>
    <w:r>
      <w:rPr>
        <w:color w:val="000000"/>
        <w:sz w:val="20"/>
        <w:szCs w:val="20"/>
      </w:rPr>
      <w:tab/>
    </w:r>
    <w:r w:rsidR="00DC0238">
      <w:rPr>
        <w:color w:val="000000"/>
        <w:sz w:val="20"/>
        <w:szCs w:val="20"/>
      </w:rPr>
      <w:tab/>
    </w:r>
    <w:r w:rsidR="00DC0238">
      <w:rPr>
        <w:color w:val="000000"/>
        <w:sz w:val="20"/>
        <w:szCs w:val="20"/>
      </w:rPr>
      <w:tab/>
    </w:r>
    <w:r w:rsidR="00DC0238">
      <w:rPr>
        <w:color w:val="000000"/>
        <w:sz w:val="20"/>
        <w:szCs w:val="20"/>
      </w:rPr>
      <w:tab/>
    </w:r>
    <w:hyperlink r:id="rId1" w:history="1">
      <w:r w:rsidR="00DC0238" w:rsidRPr="00B0021D">
        <w:rPr>
          <w:rStyle w:val="Hyperlink"/>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782F5" w14:textId="77777777" w:rsidR="002A36B9" w:rsidRDefault="002A36B9">
      <w:pPr>
        <w:spacing w:after="0" w:line="240" w:lineRule="auto"/>
      </w:pPr>
      <w:r>
        <w:separator/>
      </w:r>
    </w:p>
  </w:footnote>
  <w:footnote w:type="continuationSeparator" w:id="0">
    <w:p w14:paraId="7E73BF9A" w14:textId="77777777" w:rsidR="002A36B9" w:rsidRDefault="002A36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700B" w14:textId="77777777" w:rsidR="00DE124E" w:rsidRDefault="00517E71">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anchor distT="0" distB="0" distL="114300" distR="114300" simplePos="0" relativeHeight="251658240" behindDoc="1" locked="0" layoutInCell="1" allowOverlap="1" wp14:anchorId="6DF6700D" wp14:editId="1A06EB16">
          <wp:simplePos x="0" y="0"/>
          <wp:positionH relativeFrom="margin">
            <wp:align>right</wp:align>
          </wp:positionH>
          <wp:positionV relativeFrom="paragraph">
            <wp:posOffset>-259715</wp:posOffset>
          </wp:positionV>
          <wp:extent cx="1057397" cy="377538"/>
          <wp:effectExtent l="0" t="0" r="0" b="3810"/>
          <wp:wrapTight wrapText="bothSides">
            <wp:wrapPolygon edited="0">
              <wp:start x="0" y="0"/>
              <wp:lineTo x="0" y="20727"/>
              <wp:lineTo x="21016" y="20727"/>
              <wp:lineTo x="21016" y="0"/>
              <wp:lineTo x="0" y="0"/>
            </wp:wrapPolygon>
          </wp:wrapTight>
          <wp:docPr id="19125536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57397" cy="3775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E3CB7"/>
    <w:multiLevelType w:val="multilevel"/>
    <w:tmpl w:val="D0E2FB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E684F40"/>
    <w:multiLevelType w:val="multilevel"/>
    <w:tmpl w:val="09B854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4D53F8"/>
    <w:multiLevelType w:val="multilevel"/>
    <w:tmpl w:val="43604714"/>
    <w:lvl w:ilvl="0">
      <w:start w:val="1"/>
      <w:numFmt w:val="decimal"/>
      <w:lvlText w:val="%1)"/>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2280148"/>
    <w:multiLevelType w:val="multilevel"/>
    <w:tmpl w:val="9FCA7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9E0197"/>
    <w:multiLevelType w:val="multilevel"/>
    <w:tmpl w:val="6776B3EA"/>
    <w:lvl w:ilvl="0">
      <w:start w:val="1"/>
      <w:numFmt w:val="decimal"/>
      <w:lvlText w:val="%1"/>
      <w:lvlJc w:val="left"/>
      <w:pPr>
        <w:ind w:left="360" w:hanging="360"/>
      </w:pPr>
      <w:rPr>
        <w:rFonts w:eastAsia="Dreaming Outloud Pro" w:hint="default"/>
        <w:color w:val="000000"/>
        <w:sz w:val="24"/>
      </w:rPr>
    </w:lvl>
    <w:lvl w:ilvl="1">
      <w:start w:val="1"/>
      <w:numFmt w:val="decimal"/>
      <w:lvlText w:val="%1.%2"/>
      <w:lvlJc w:val="left"/>
      <w:pPr>
        <w:ind w:left="360" w:hanging="360"/>
      </w:pPr>
      <w:rPr>
        <w:rFonts w:eastAsia="Dreaming Outloud Pro" w:hint="default"/>
        <w:color w:val="000000"/>
        <w:sz w:val="24"/>
      </w:rPr>
    </w:lvl>
    <w:lvl w:ilvl="2">
      <w:start w:val="1"/>
      <w:numFmt w:val="decimal"/>
      <w:lvlText w:val="%1.%2.%3"/>
      <w:lvlJc w:val="left"/>
      <w:pPr>
        <w:ind w:left="720" w:hanging="720"/>
      </w:pPr>
      <w:rPr>
        <w:rFonts w:eastAsia="Dreaming Outloud Pro" w:hint="default"/>
        <w:color w:val="000000"/>
        <w:sz w:val="24"/>
      </w:rPr>
    </w:lvl>
    <w:lvl w:ilvl="3">
      <w:start w:val="1"/>
      <w:numFmt w:val="decimal"/>
      <w:lvlText w:val="%1.%2.%3.%4"/>
      <w:lvlJc w:val="left"/>
      <w:pPr>
        <w:ind w:left="720" w:hanging="720"/>
      </w:pPr>
      <w:rPr>
        <w:rFonts w:eastAsia="Dreaming Outloud Pro" w:hint="default"/>
        <w:color w:val="000000"/>
        <w:sz w:val="24"/>
      </w:rPr>
    </w:lvl>
    <w:lvl w:ilvl="4">
      <w:start w:val="1"/>
      <w:numFmt w:val="decimal"/>
      <w:lvlText w:val="%1.%2.%3.%4.%5"/>
      <w:lvlJc w:val="left"/>
      <w:pPr>
        <w:ind w:left="1080" w:hanging="1080"/>
      </w:pPr>
      <w:rPr>
        <w:rFonts w:eastAsia="Dreaming Outloud Pro" w:hint="default"/>
        <w:color w:val="000000"/>
        <w:sz w:val="24"/>
      </w:rPr>
    </w:lvl>
    <w:lvl w:ilvl="5">
      <w:start w:val="1"/>
      <w:numFmt w:val="decimal"/>
      <w:lvlText w:val="%1.%2.%3.%4.%5.%6"/>
      <w:lvlJc w:val="left"/>
      <w:pPr>
        <w:ind w:left="1080" w:hanging="1080"/>
      </w:pPr>
      <w:rPr>
        <w:rFonts w:eastAsia="Dreaming Outloud Pro" w:hint="default"/>
        <w:color w:val="000000"/>
        <w:sz w:val="24"/>
      </w:rPr>
    </w:lvl>
    <w:lvl w:ilvl="6">
      <w:start w:val="1"/>
      <w:numFmt w:val="decimal"/>
      <w:lvlText w:val="%1.%2.%3.%4.%5.%6.%7"/>
      <w:lvlJc w:val="left"/>
      <w:pPr>
        <w:ind w:left="1440" w:hanging="1440"/>
      </w:pPr>
      <w:rPr>
        <w:rFonts w:eastAsia="Dreaming Outloud Pro" w:hint="default"/>
        <w:color w:val="000000"/>
        <w:sz w:val="24"/>
      </w:rPr>
    </w:lvl>
    <w:lvl w:ilvl="7">
      <w:start w:val="1"/>
      <w:numFmt w:val="decimal"/>
      <w:lvlText w:val="%1.%2.%3.%4.%5.%6.%7.%8"/>
      <w:lvlJc w:val="left"/>
      <w:pPr>
        <w:ind w:left="1440" w:hanging="1440"/>
      </w:pPr>
      <w:rPr>
        <w:rFonts w:eastAsia="Dreaming Outloud Pro" w:hint="default"/>
        <w:color w:val="000000"/>
        <w:sz w:val="24"/>
      </w:rPr>
    </w:lvl>
    <w:lvl w:ilvl="8">
      <w:start w:val="1"/>
      <w:numFmt w:val="decimal"/>
      <w:lvlText w:val="%1.%2.%3.%4.%5.%6.%7.%8.%9"/>
      <w:lvlJc w:val="left"/>
      <w:pPr>
        <w:ind w:left="1440" w:hanging="1440"/>
      </w:pPr>
      <w:rPr>
        <w:rFonts w:eastAsia="Dreaming Outloud Pro" w:hint="default"/>
        <w:color w:val="000000"/>
        <w:sz w:val="24"/>
      </w:rPr>
    </w:lvl>
  </w:abstractNum>
  <w:abstractNum w:abstractNumId="5" w15:restartNumberingAfterBreak="0">
    <w:nsid w:val="52A00580"/>
    <w:multiLevelType w:val="multilevel"/>
    <w:tmpl w:val="79AC27B0"/>
    <w:lvl w:ilvl="0">
      <w:start w:val="1"/>
      <w:numFmt w:val="decimal"/>
      <w:lvlText w:val="%1."/>
      <w:lvlJc w:val="left"/>
      <w:pPr>
        <w:ind w:left="360" w:hanging="360"/>
      </w:pPr>
      <w:rPr>
        <w:rFonts w:eastAsia="Dreaming Outloud Pro" w:hint="default"/>
        <w:color w:val="000000"/>
        <w:sz w:val="24"/>
      </w:rPr>
    </w:lvl>
    <w:lvl w:ilvl="1">
      <w:start w:val="1"/>
      <w:numFmt w:val="decimal"/>
      <w:lvlText w:val="%1.%2."/>
      <w:lvlJc w:val="left"/>
      <w:pPr>
        <w:ind w:left="360" w:hanging="360"/>
      </w:pPr>
      <w:rPr>
        <w:rFonts w:eastAsia="Dreaming Outloud Pro" w:hint="default"/>
        <w:color w:val="000000"/>
        <w:sz w:val="24"/>
      </w:rPr>
    </w:lvl>
    <w:lvl w:ilvl="2">
      <w:start w:val="1"/>
      <w:numFmt w:val="decimal"/>
      <w:lvlText w:val="%1.%2.%3."/>
      <w:lvlJc w:val="left"/>
      <w:pPr>
        <w:ind w:left="720" w:hanging="720"/>
      </w:pPr>
      <w:rPr>
        <w:rFonts w:eastAsia="Dreaming Outloud Pro" w:hint="default"/>
        <w:color w:val="000000"/>
        <w:sz w:val="24"/>
      </w:rPr>
    </w:lvl>
    <w:lvl w:ilvl="3">
      <w:start w:val="1"/>
      <w:numFmt w:val="decimal"/>
      <w:lvlText w:val="%1.%2.%3.%4."/>
      <w:lvlJc w:val="left"/>
      <w:pPr>
        <w:ind w:left="720" w:hanging="720"/>
      </w:pPr>
      <w:rPr>
        <w:rFonts w:eastAsia="Dreaming Outloud Pro" w:hint="default"/>
        <w:color w:val="000000"/>
        <w:sz w:val="24"/>
      </w:rPr>
    </w:lvl>
    <w:lvl w:ilvl="4">
      <w:start w:val="1"/>
      <w:numFmt w:val="decimal"/>
      <w:lvlText w:val="%1.%2.%3.%4.%5."/>
      <w:lvlJc w:val="left"/>
      <w:pPr>
        <w:ind w:left="1080" w:hanging="1080"/>
      </w:pPr>
      <w:rPr>
        <w:rFonts w:eastAsia="Dreaming Outloud Pro" w:hint="default"/>
        <w:color w:val="000000"/>
        <w:sz w:val="24"/>
      </w:rPr>
    </w:lvl>
    <w:lvl w:ilvl="5">
      <w:start w:val="1"/>
      <w:numFmt w:val="decimal"/>
      <w:lvlText w:val="%1.%2.%3.%4.%5.%6."/>
      <w:lvlJc w:val="left"/>
      <w:pPr>
        <w:ind w:left="1080" w:hanging="1080"/>
      </w:pPr>
      <w:rPr>
        <w:rFonts w:eastAsia="Dreaming Outloud Pro" w:hint="default"/>
        <w:color w:val="000000"/>
        <w:sz w:val="24"/>
      </w:rPr>
    </w:lvl>
    <w:lvl w:ilvl="6">
      <w:start w:val="1"/>
      <w:numFmt w:val="decimal"/>
      <w:lvlText w:val="%1.%2.%3.%4.%5.%6.%7."/>
      <w:lvlJc w:val="left"/>
      <w:pPr>
        <w:ind w:left="1440" w:hanging="1440"/>
      </w:pPr>
      <w:rPr>
        <w:rFonts w:eastAsia="Dreaming Outloud Pro" w:hint="default"/>
        <w:color w:val="000000"/>
        <w:sz w:val="24"/>
      </w:rPr>
    </w:lvl>
    <w:lvl w:ilvl="7">
      <w:start w:val="1"/>
      <w:numFmt w:val="decimal"/>
      <w:lvlText w:val="%1.%2.%3.%4.%5.%6.%7.%8."/>
      <w:lvlJc w:val="left"/>
      <w:pPr>
        <w:ind w:left="1440" w:hanging="1440"/>
      </w:pPr>
      <w:rPr>
        <w:rFonts w:eastAsia="Dreaming Outloud Pro" w:hint="default"/>
        <w:color w:val="000000"/>
        <w:sz w:val="24"/>
      </w:rPr>
    </w:lvl>
    <w:lvl w:ilvl="8">
      <w:start w:val="1"/>
      <w:numFmt w:val="decimal"/>
      <w:lvlText w:val="%1.%2.%3.%4.%5.%6.%7.%8.%9."/>
      <w:lvlJc w:val="left"/>
      <w:pPr>
        <w:ind w:left="1800" w:hanging="1800"/>
      </w:pPr>
      <w:rPr>
        <w:rFonts w:eastAsia="Dreaming Outloud Pro" w:hint="default"/>
        <w:color w:val="000000"/>
        <w:sz w:val="24"/>
      </w:rPr>
    </w:lvl>
  </w:abstractNum>
  <w:num w:numId="1" w16cid:durableId="938096762">
    <w:abstractNumId w:val="3"/>
  </w:num>
  <w:num w:numId="2" w16cid:durableId="1315136810">
    <w:abstractNumId w:val="0"/>
  </w:num>
  <w:num w:numId="3" w16cid:durableId="1659461420">
    <w:abstractNumId w:val="2"/>
  </w:num>
  <w:num w:numId="4" w16cid:durableId="9112946">
    <w:abstractNumId w:val="5"/>
  </w:num>
  <w:num w:numId="5" w16cid:durableId="1671787329">
    <w:abstractNumId w:val="4"/>
  </w:num>
  <w:num w:numId="6" w16cid:durableId="20885283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124E"/>
    <w:rsid w:val="000968CD"/>
    <w:rsid w:val="000A4E25"/>
    <w:rsid w:val="00190151"/>
    <w:rsid w:val="001A6F7A"/>
    <w:rsid w:val="001C4EE0"/>
    <w:rsid w:val="00212462"/>
    <w:rsid w:val="002146BA"/>
    <w:rsid w:val="002A36B9"/>
    <w:rsid w:val="002B78AC"/>
    <w:rsid w:val="003A6829"/>
    <w:rsid w:val="004A0F0E"/>
    <w:rsid w:val="004F78EA"/>
    <w:rsid w:val="005061F6"/>
    <w:rsid w:val="00517E71"/>
    <w:rsid w:val="00525D32"/>
    <w:rsid w:val="005A6708"/>
    <w:rsid w:val="005F27DA"/>
    <w:rsid w:val="00607E86"/>
    <w:rsid w:val="00643C6F"/>
    <w:rsid w:val="007179E2"/>
    <w:rsid w:val="007479E6"/>
    <w:rsid w:val="00792FA2"/>
    <w:rsid w:val="00793366"/>
    <w:rsid w:val="007D63CA"/>
    <w:rsid w:val="00807BF2"/>
    <w:rsid w:val="008144D3"/>
    <w:rsid w:val="008511DF"/>
    <w:rsid w:val="00A023A2"/>
    <w:rsid w:val="00A14306"/>
    <w:rsid w:val="00A23F5B"/>
    <w:rsid w:val="00A66C1F"/>
    <w:rsid w:val="00B2274B"/>
    <w:rsid w:val="00BB4781"/>
    <w:rsid w:val="00C47972"/>
    <w:rsid w:val="00C60153"/>
    <w:rsid w:val="00D91BF2"/>
    <w:rsid w:val="00DA25CF"/>
    <w:rsid w:val="00DC0238"/>
    <w:rsid w:val="00DE124E"/>
    <w:rsid w:val="00E8497A"/>
    <w:rsid w:val="00E86AD5"/>
    <w:rsid w:val="00EE34E7"/>
    <w:rsid w:val="00F313EF"/>
    <w:rsid w:val="00F43B21"/>
    <w:rsid w:val="00F5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66FB5"/>
  <w15:docId w15:val="{F2152D5B-16BB-40C4-ADCB-E8BF960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EBD"/>
  </w:style>
  <w:style w:type="paragraph" w:styleId="Heading1">
    <w:name w:val="heading 1"/>
    <w:basedOn w:val="Normal"/>
    <w:next w:val="Normal"/>
    <w:link w:val="Heading1Char"/>
    <w:uiPriority w:val="9"/>
    <w:qFormat/>
    <w:rsid w:val="00CF32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semiHidden/>
    <w:unhideWhenUsed/>
    <w:qFormat/>
    <w:rsid w:val="00C93180"/>
    <w:pPr>
      <w:spacing w:before="100" w:beforeAutospacing="1" w:after="100" w:afterAutospacing="1" w:line="240" w:lineRule="auto"/>
      <w:outlineLvl w:val="1"/>
    </w:pPr>
    <w:rPr>
      <w:rFonts w:ascii="Times New Roman" w:eastAsia="Times New Roman" w:hAnsi="Times New Roman" w:cs="Times New Roman"/>
      <w:b/>
      <w:bCs/>
      <w:sz w:val="36"/>
      <w:szCs w:val="36"/>
      <w:lang w:eastAsia="zh-TW"/>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E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6653D0"/>
    <w:pPr>
      <w:ind w:left="720"/>
      <w:contextualSpacing/>
    </w:pPr>
  </w:style>
  <w:style w:type="paragraph" w:styleId="NoSpacing">
    <w:name w:val="No Spacing"/>
    <w:uiPriority w:val="1"/>
    <w:qFormat/>
    <w:rsid w:val="00991C34"/>
    <w:pPr>
      <w:spacing w:after="0" w:line="240" w:lineRule="auto"/>
    </w:pPr>
  </w:style>
  <w:style w:type="table" w:customStyle="1" w:styleId="TableGrid1">
    <w:name w:val="Table Grid1"/>
    <w:basedOn w:val="TableNormal"/>
    <w:next w:val="TableGrid"/>
    <w:uiPriority w:val="59"/>
    <w:rsid w:val="00B5620D"/>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2Char">
    <w:name w:val="Heading 2 Char"/>
    <w:basedOn w:val="DefaultParagraphFont"/>
    <w:link w:val="Heading2"/>
    <w:uiPriority w:val="9"/>
    <w:rsid w:val="00C93180"/>
    <w:rPr>
      <w:rFonts w:ascii="Times New Roman" w:eastAsia="Times New Roman" w:hAnsi="Times New Roman" w:cs="Times New Roman"/>
      <w:b/>
      <w:bCs/>
      <w:sz w:val="36"/>
      <w:szCs w:val="36"/>
      <w:lang w:eastAsia="zh-TW"/>
    </w:rPr>
  </w:style>
  <w:style w:type="character" w:customStyle="1" w:styleId="authors-post">
    <w:name w:val="authors-post"/>
    <w:basedOn w:val="DefaultParagraphFont"/>
    <w:rsid w:val="00C93180"/>
  </w:style>
  <w:style w:type="character" w:styleId="Emphasis">
    <w:name w:val="Emphasis"/>
    <w:basedOn w:val="DefaultParagraphFont"/>
    <w:uiPriority w:val="20"/>
    <w:qFormat/>
    <w:rsid w:val="00A62F9E"/>
    <w:rPr>
      <w:i/>
      <w:iCs/>
    </w:rPr>
  </w:style>
  <w:style w:type="character" w:customStyle="1" w:styleId="Heading1Char">
    <w:name w:val="Heading 1 Char"/>
    <w:basedOn w:val="DefaultParagraphFont"/>
    <w:link w:val="Heading1"/>
    <w:uiPriority w:val="9"/>
    <w:rsid w:val="00CF322F"/>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1"/>
    <w:qFormat/>
    <w:rsid w:val="004D7182"/>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4D7182"/>
    <w:rPr>
      <w:rFonts w:ascii="Arial" w:eastAsia="Arial" w:hAnsi="Arial" w:cs="Arial"/>
      <w:lang w:val="en-US"/>
    </w:rPr>
  </w:style>
  <w:style w:type="paragraph" w:customStyle="1" w:styleId="TableParagraph">
    <w:name w:val="Table Paragraph"/>
    <w:basedOn w:val="Normal"/>
    <w:uiPriority w:val="1"/>
    <w:qFormat/>
    <w:rsid w:val="004D7182"/>
    <w:pPr>
      <w:widowControl w:val="0"/>
      <w:autoSpaceDE w:val="0"/>
      <w:autoSpaceDN w:val="0"/>
      <w:spacing w:after="0" w:line="240" w:lineRule="auto"/>
    </w:pPr>
    <w:rPr>
      <w:lang w:val="en-US"/>
    </w:rPr>
  </w:style>
  <w:style w:type="character" w:styleId="CommentReference">
    <w:name w:val="annotation reference"/>
    <w:basedOn w:val="DefaultParagraphFont"/>
    <w:uiPriority w:val="99"/>
    <w:semiHidden/>
    <w:unhideWhenUsed/>
    <w:rsid w:val="00434618"/>
    <w:rPr>
      <w:sz w:val="16"/>
      <w:szCs w:val="16"/>
    </w:rPr>
  </w:style>
  <w:style w:type="paragraph" w:styleId="CommentText">
    <w:name w:val="annotation text"/>
    <w:basedOn w:val="Normal"/>
    <w:link w:val="CommentTextChar"/>
    <w:uiPriority w:val="99"/>
    <w:semiHidden/>
    <w:unhideWhenUsed/>
    <w:rsid w:val="00434618"/>
    <w:pPr>
      <w:spacing w:line="240" w:lineRule="auto"/>
    </w:pPr>
    <w:rPr>
      <w:sz w:val="20"/>
      <w:szCs w:val="20"/>
    </w:rPr>
  </w:style>
  <w:style w:type="character" w:customStyle="1" w:styleId="CommentTextChar">
    <w:name w:val="Comment Text Char"/>
    <w:basedOn w:val="DefaultParagraphFont"/>
    <w:link w:val="CommentText"/>
    <w:uiPriority w:val="99"/>
    <w:semiHidden/>
    <w:rsid w:val="00434618"/>
    <w:rPr>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C05C9C"/>
    <w:rPr>
      <w:color w:val="605E5C"/>
      <w:shd w:val="clear" w:color="auto" w:fill="E1DFDD"/>
    </w:rPr>
  </w:style>
  <w:style w:type="character" w:styleId="FollowedHyperlink">
    <w:name w:val="FollowedHyperlink"/>
    <w:basedOn w:val="DefaultParagraphFont"/>
    <w:uiPriority w:val="99"/>
    <w:semiHidden/>
    <w:unhideWhenUsed/>
    <w:rsid w:val="00707C08"/>
    <w:rPr>
      <w:color w:val="954F72" w:themeColor="followedHyperlink"/>
      <w:u w:val="single"/>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5154327">
      <w:bodyDiv w:val="1"/>
      <w:marLeft w:val="0"/>
      <w:marRight w:val="0"/>
      <w:marTop w:val="0"/>
      <w:marBottom w:val="0"/>
      <w:divBdr>
        <w:top w:val="none" w:sz="0" w:space="0" w:color="auto"/>
        <w:left w:val="none" w:sz="0" w:space="0" w:color="auto"/>
        <w:bottom w:val="none" w:sz="0" w:space="0" w:color="auto"/>
        <w:right w:val="none" w:sz="0" w:space="0" w:color="auto"/>
      </w:divBdr>
    </w:div>
    <w:div w:id="11461663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Q4hqov7LTY9D1ykvI6Nzz2vV+A==">CgMxLjAyCGguZ2pkZ3hzMgloLjMwajB6bGwyCWguMWZvYjl0ZTgAciExc2dvaGJlYWh3OXI0TjZlNF9NS2l6cmRPaG56QVZDVlY=</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6E4C11-B865-4ECF-A9B8-DDC00FF53950}">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0F13B4F-78C0-45FB-94D8-D7F1C6BDE590}">
  <ds:schemaRefs>
    <ds:schemaRef ds:uri="http://schemas.microsoft.com/sharepoint/v3/contenttype/forms"/>
  </ds:schemaRefs>
</ds:datastoreItem>
</file>

<file path=customXml/itemProps4.xml><?xml version="1.0" encoding="utf-8"?>
<ds:datastoreItem xmlns:ds="http://schemas.openxmlformats.org/officeDocument/2006/customXml" ds:itemID="{41FEA9EA-7146-4298-A8C9-B53081BC7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310</Words>
  <Characters>4333</Characters>
  <Application>Microsoft Office Word</Application>
  <DocSecurity>0</DocSecurity>
  <Lines>120</Lines>
  <Paragraphs>43</Paragraphs>
  <ScaleCrop>false</ScaleCrop>
  <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Megan Botes</cp:lastModifiedBy>
  <cp:revision>41</cp:revision>
  <dcterms:created xsi:type="dcterms:W3CDTF">2025-03-01T20:11:00Z</dcterms:created>
  <dcterms:modified xsi:type="dcterms:W3CDTF">2025-04-14T06:07:00Z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