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288C7" w14:textId="4F037D63" w:rsidR="00774B5D" w:rsidRPr="00076C57" w:rsidRDefault="009E2C09" w:rsidP="009E2C09">
      <w:pPr>
        <w:pBdr>
          <w:top w:val="nil"/>
          <w:left w:val="nil"/>
          <w:bottom w:val="nil"/>
          <w:right w:val="nil"/>
          <w:between w:val="nil"/>
        </w:pBdr>
        <w:spacing w:line="276" w:lineRule="auto"/>
        <w:jc w:val="center"/>
        <w:rPr>
          <w:rFonts w:ascii="Calibri" w:eastAsia="Calibri" w:hAnsi="Calibri" w:cs="Calibri"/>
          <w:color w:val="000000"/>
          <w:sz w:val="32"/>
          <w:szCs w:val="32"/>
        </w:rPr>
      </w:pPr>
      <w:r w:rsidRPr="00076C57">
        <w:rPr>
          <w:rFonts w:ascii="Calibri" w:eastAsia="Calibri" w:hAnsi="Calibri" w:cs="Calibri"/>
          <w:b/>
          <w:color w:val="000000"/>
          <w:sz w:val="32"/>
          <w:szCs w:val="32"/>
        </w:rPr>
        <w:t>GRADE 12 SOCIAL AND ENVIRONMENTAL RESPONSIBILITY</w:t>
      </w:r>
    </w:p>
    <w:p w14:paraId="5466201F" w14:textId="77777777" w:rsidR="00774B5D" w:rsidRDefault="00E130A9" w:rsidP="009E2C09">
      <w:pPr>
        <w:pBdr>
          <w:top w:val="nil"/>
          <w:left w:val="nil"/>
          <w:bottom w:val="nil"/>
          <w:right w:val="nil"/>
          <w:between w:val="nil"/>
        </w:pBdr>
        <w:spacing w:line="276" w:lineRule="auto"/>
        <w:jc w:val="center"/>
        <w:rPr>
          <w:rFonts w:ascii="Calibri" w:eastAsia="Calibri" w:hAnsi="Calibri" w:cs="Calibri"/>
          <w:color w:val="000000"/>
          <w:sz w:val="32"/>
          <w:szCs w:val="32"/>
        </w:rPr>
      </w:pPr>
      <w:r w:rsidRPr="00076C57">
        <w:rPr>
          <w:rFonts w:ascii="Calibri" w:eastAsia="Calibri" w:hAnsi="Calibri" w:cs="Calibri"/>
          <w:color w:val="000000"/>
          <w:sz w:val="32"/>
          <w:szCs w:val="32"/>
        </w:rPr>
        <w:t>LESSON PREPARATION</w:t>
      </w:r>
    </w:p>
    <w:p w14:paraId="084E748F" w14:textId="7A60A086" w:rsidR="009E2C09" w:rsidRPr="00076C57" w:rsidRDefault="009E2C09" w:rsidP="009E2C09">
      <w:pPr>
        <w:pBdr>
          <w:top w:val="nil"/>
          <w:left w:val="nil"/>
          <w:bottom w:val="nil"/>
          <w:right w:val="nil"/>
          <w:between w:val="nil"/>
        </w:pBdr>
        <w:spacing w:line="276" w:lineRule="auto"/>
        <w:jc w:val="center"/>
        <w:rPr>
          <w:rFonts w:ascii="Calibri" w:eastAsia="Calibri" w:hAnsi="Calibri" w:cs="Calibri"/>
          <w:color w:val="000000"/>
          <w:sz w:val="32"/>
          <w:szCs w:val="32"/>
        </w:rPr>
      </w:pPr>
      <w:r w:rsidRPr="009E2C09">
        <w:rPr>
          <w:rFonts w:ascii="Calibri" w:eastAsia="Calibri" w:hAnsi="Calibri" w:cs="Calibri"/>
          <w:b/>
          <w:bCs/>
          <w:color w:val="000000"/>
          <w:sz w:val="32"/>
          <w:szCs w:val="32"/>
        </w:rPr>
        <w:t xml:space="preserve">Term </w:t>
      </w:r>
      <w:r w:rsidR="00971CE2">
        <w:rPr>
          <w:rFonts w:ascii="Calibri" w:eastAsia="Calibri" w:hAnsi="Calibri" w:cs="Calibri"/>
          <w:b/>
          <w:bCs/>
          <w:color w:val="000000"/>
          <w:sz w:val="32"/>
          <w:szCs w:val="32"/>
        </w:rPr>
        <w:t>2</w:t>
      </w:r>
      <w:r w:rsidRPr="009E2C09">
        <w:rPr>
          <w:rFonts w:ascii="Calibri" w:eastAsia="Calibri" w:hAnsi="Calibri" w:cs="Calibri"/>
          <w:b/>
          <w:bCs/>
          <w:color w:val="000000"/>
          <w:sz w:val="32"/>
          <w:szCs w:val="32"/>
        </w:rPr>
        <w:t>:</w:t>
      </w:r>
      <w:r>
        <w:rPr>
          <w:rFonts w:ascii="Calibri" w:eastAsia="Calibri" w:hAnsi="Calibri" w:cs="Calibri"/>
          <w:color w:val="000000"/>
          <w:sz w:val="32"/>
          <w:szCs w:val="32"/>
        </w:rPr>
        <w:t xml:space="preserve"> Week 8-11 (4 x 40 min lessons)</w:t>
      </w:r>
    </w:p>
    <w:tbl>
      <w:tblPr>
        <w:tblStyle w:val="afffe"/>
        <w:tblW w:w="14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19"/>
        <w:gridCol w:w="3129"/>
        <w:gridCol w:w="1984"/>
        <w:gridCol w:w="1134"/>
        <w:gridCol w:w="3686"/>
        <w:gridCol w:w="1533"/>
        <w:gridCol w:w="2106"/>
      </w:tblGrid>
      <w:tr w:rsidR="00774B5D" w:rsidRPr="00076C57" w14:paraId="528419A1" w14:textId="77777777" w:rsidTr="003B1DC0">
        <w:trPr>
          <w:trHeight w:val="560"/>
        </w:trPr>
        <w:tc>
          <w:tcPr>
            <w:tcW w:w="1119" w:type="dxa"/>
            <w:vAlign w:val="center"/>
          </w:tcPr>
          <w:p w14:paraId="06DD1771"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bookmarkStart w:id="0" w:name="_heading=h.gjdgxs" w:colFirst="0" w:colLast="0"/>
            <w:bookmarkEnd w:id="0"/>
            <w:r w:rsidRPr="00076C57">
              <w:rPr>
                <w:rFonts w:ascii="Calibri" w:eastAsia="Calibri" w:hAnsi="Calibri" w:cs="Calibri"/>
                <w:b/>
                <w:color w:val="000000"/>
                <w:sz w:val="20"/>
                <w:szCs w:val="20"/>
              </w:rPr>
              <w:t>Lesson Number</w:t>
            </w:r>
          </w:p>
        </w:tc>
        <w:tc>
          <w:tcPr>
            <w:tcW w:w="3129" w:type="dxa"/>
            <w:vAlign w:val="center"/>
          </w:tcPr>
          <w:p w14:paraId="6AD90CA9"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b/>
                <w:color w:val="000000"/>
                <w:sz w:val="20"/>
                <w:szCs w:val="20"/>
              </w:rPr>
              <w:t>Content</w:t>
            </w:r>
          </w:p>
        </w:tc>
        <w:tc>
          <w:tcPr>
            <w:tcW w:w="1984" w:type="dxa"/>
            <w:vAlign w:val="center"/>
          </w:tcPr>
          <w:p w14:paraId="23C79B98"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b/>
                <w:color w:val="000000"/>
                <w:sz w:val="20"/>
                <w:szCs w:val="20"/>
              </w:rPr>
              <w:t>Teaching Plan</w:t>
            </w:r>
          </w:p>
        </w:tc>
        <w:tc>
          <w:tcPr>
            <w:tcW w:w="1134" w:type="dxa"/>
            <w:vAlign w:val="center"/>
          </w:tcPr>
          <w:p w14:paraId="3BA8D4C9"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b/>
                <w:color w:val="000000"/>
                <w:sz w:val="20"/>
                <w:szCs w:val="20"/>
              </w:rPr>
              <w:t>Time Allocation</w:t>
            </w:r>
          </w:p>
        </w:tc>
        <w:tc>
          <w:tcPr>
            <w:tcW w:w="3686" w:type="dxa"/>
            <w:vAlign w:val="center"/>
          </w:tcPr>
          <w:p w14:paraId="56F7F032"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b/>
                <w:color w:val="000000"/>
                <w:sz w:val="20"/>
                <w:szCs w:val="20"/>
              </w:rPr>
              <w:t xml:space="preserve">Resources </w:t>
            </w:r>
          </w:p>
        </w:tc>
        <w:tc>
          <w:tcPr>
            <w:tcW w:w="1533" w:type="dxa"/>
            <w:vAlign w:val="center"/>
          </w:tcPr>
          <w:p w14:paraId="00C68B74"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b/>
                <w:color w:val="000000"/>
                <w:sz w:val="20"/>
                <w:szCs w:val="20"/>
              </w:rPr>
              <w:t xml:space="preserve">Assessment </w:t>
            </w:r>
          </w:p>
        </w:tc>
        <w:tc>
          <w:tcPr>
            <w:tcW w:w="2106" w:type="dxa"/>
            <w:vAlign w:val="center"/>
          </w:tcPr>
          <w:p w14:paraId="5BE09A16" w14:textId="77777777" w:rsidR="00774B5D" w:rsidRPr="00076C57" w:rsidRDefault="00E130A9">
            <w:pPr>
              <w:pBdr>
                <w:top w:val="nil"/>
                <w:left w:val="nil"/>
                <w:bottom w:val="nil"/>
                <w:right w:val="nil"/>
                <w:between w:val="nil"/>
              </w:pBdr>
              <w:ind w:left="-426" w:right="150" w:firstLine="426"/>
              <w:jc w:val="center"/>
              <w:rPr>
                <w:rFonts w:ascii="Calibri" w:eastAsia="Calibri" w:hAnsi="Calibri" w:cs="Calibri"/>
                <w:color w:val="000000"/>
                <w:sz w:val="20"/>
                <w:szCs w:val="20"/>
              </w:rPr>
            </w:pPr>
            <w:r w:rsidRPr="00076C57">
              <w:rPr>
                <w:rFonts w:ascii="Calibri" w:eastAsia="Calibri" w:hAnsi="Calibri" w:cs="Calibri"/>
                <w:b/>
                <w:color w:val="000000"/>
                <w:sz w:val="20"/>
                <w:szCs w:val="20"/>
              </w:rPr>
              <w:t>Learner Activities</w:t>
            </w:r>
          </w:p>
        </w:tc>
      </w:tr>
      <w:tr w:rsidR="00774B5D" w:rsidRPr="00076C57" w14:paraId="7D2BE8E5" w14:textId="77777777">
        <w:trPr>
          <w:trHeight w:val="1021"/>
        </w:trPr>
        <w:tc>
          <w:tcPr>
            <w:tcW w:w="14691" w:type="dxa"/>
            <w:gridSpan w:val="7"/>
            <w:shd w:val="clear" w:color="auto" w:fill="BDD6EE"/>
            <w:vAlign w:val="center"/>
          </w:tcPr>
          <w:p w14:paraId="30D8206A" w14:textId="77777777" w:rsidR="00774B5D" w:rsidRPr="00076C57" w:rsidRDefault="00E130A9">
            <w:pPr>
              <w:pBdr>
                <w:top w:val="nil"/>
                <w:left w:val="nil"/>
                <w:bottom w:val="nil"/>
                <w:right w:val="nil"/>
                <w:between w:val="nil"/>
              </w:pBdr>
              <w:spacing w:line="276" w:lineRule="auto"/>
              <w:rPr>
                <w:rFonts w:ascii="Calibri" w:eastAsia="Calibri" w:hAnsi="Calibri" w:cs="Calibri"/>
                <w:i/>
                <w:color w:val="000000"/>
                <w:sz w:val="20"/>
                <w:szCs w:val="20"/>
              </w:rPr>
            </w:pPr>
            <w:r w:rsidRPr="00076C57">
              <w:rPr>
                <w:rFonts w:ascii="Calibri" w:eastAsia="Calibri" w:hAnsi="Calibri" w:cs="Calibri"/>
                <w:b/>
                <w:i/>
                <w:color w:val="000000"/>
                <w:sz w:val="20"/>
                <w:szCs w:val="20"/>
              </w:rPr>
              <w:t xml:space="preserve">Note to teacher: </w:t>
            </w:r>
            <w:r w:rsidRPr="00076C57">
              <w:rPr>
                <w:rFonts w:ascii="Calibri" w:eastAsia="Calibri" w:hAnsi="Calibri" w:cs="Calibri"/>
                <w:i/>
                <w:color w:val="000000"/>
                <w:sz w:val="20"/>
                <w:szCs w:val="20"/>
              </w:rPr>
              <w:t xml:space="preserve">This module allows for active learning. Please watch the clip below to familiarise yourself with the ACTIVE LEARNING approach in this module. </w:t>
            </w:r>
          </w:p>
          <w:p w14:paraId="6E603DB3" w14:textId="77777777" w:rsidR="00774B5D" w:rsidRPr="00076C57" w:rsidRDefault="00E130A9">
            <w:pPr>
              <w:pBdr>
                <w:top w:val="nil"/>
                <w:left w:val="nil"/>
                <w:bottom w:val="nil"/>
                <w:right w:val="nil"/>
                <w:between w:val="nil"/>
              </w:pBdr>
              <w:spacing w:line="276" w:lineRule="auto"/>
              <w:rPr>
                <w:rFonts w:ascii="Calibri" w:eastAsia="Calibri" w:hAnsi="Calibri" w:cs="Calibri"/>
                <w:color w:val="000000"/>
                <w:sz w:val="20"/>
                <w:szCs w:val="20"/>
                <w:u w:val="single"/>
              </w:rPr>
            </w:pPr>
            <w:hyperlink r:id="rId12">
              <w:r w:rsidRPr="00076C57">
                <w:rPr>
                  <w:rFonts w:ascii="Calibri" w:eastAsia="Calibri" w:hAnsi="Calibri" w:cs="Calibri"/>
                  <w:color w:val="0070C0"/>
                  <w:sz w:val="20"/>
                  <w:szCs w:val="20"/>
                  <w:u w:val="single"/>
                </w:rPr>
                <w:t>https://www.youtube.com/watch?v=wlaG99awCD8</w:t>
              </w:r>
            </w:hyperlink>
            <w:r w:rsidRPr="00076C57">
              <w:rPr>
                <w:rFonts w:ascii="Calibri" w:eastAsia="Calibri" w:hAnsi="Calibri" w:cs="Calibri"/>
                <w:color w:val="000000"/>
                <w:sz w:val="20"/>
                <w:szCs w:val="20"/>
                <w:u w:val="single"/>
              </w:rPr>
              <w:t xml:space="preserve"> </w:t>
            </w:r>
          </w:p>
        </w:tc>
      </w:tr>
      <w:tr w:rsidR="00774B5D" w:rsidRPr="00076C57" w14:paraId="0C6C23F3" w14:textId="77777777" w:rsidTr="003B1DC0">
        <w:trPr>
          <w:trHeight w:val="1134"/>
        </w:trPr>
        <w:tc>
          <w:tcPr>
            <w:tcW w:w="1119" w:type="dxa"/>
            <w:vMerge w:val="restart"/>
            <w:vAlign w:val="center"/>
          </w:tcPr>
          <w:p w14:paraId="1892968D" w14:textId="49BF6BE7" w:rsidR="00774B5D" w:rsidRPr="00076C57" w:rsidRDefault="008142BD">
            <w:pPr>
              <w:pBdr>
                <w:top w:val="nil"/>
                <w:left w:val="nil"/>
                <w:bottom w:val="nil"/>
                <w:right w:val="nil"/>
                <w:between w:val="nil"/>
              </w:pBdr>
              <w:ind w:left="22"/>
              <w:jc w:val="center"/>
              <w:rPr>
                <w:rFonts w:ascii="Calibri" w:eastAsia="Calibri" w:hAnsi="Calibri" w:cs="Calibri"/>
                <w:b/>
                <w:color w:val="000000"/>
                <w:sz w:val="20"/>
                <w:szCs w:val="20"/>
              </w:rPr>
            </w:pPr>
            <w:r w:rsidRPr="00076C57">
              <w:rPr>
                <w:rFonts w:ascii="Calibri" w:eastAsia="Calibri" w:hAnsi="Calibri" w:cs="Calibri"/>
                <w:b/>
                <w:sz w:val="20"/>
                <w:szCs w:val="20"/>
              </w:rPr>
              <w:t>1</w:t>
            </w:r>
          </w:p>
        </w:tc>
        <w:tc>
          <w:tcPr>
            <w:tcW w:w="3129" w:type="dxa"/>
            <w:vMerge w:val="restart"/>
          </w:tcPr>
          <w:p w14:paraId="4AA64E5A" w14:textId="05B4DEFB" w:rsidR="00774B5D" w:rsidRPr="00076C57" w:rsidRDefault="00E130A9" w:rsidP="00926536">
            <w:pPr>
              <w:widowControl w:val="0"/>
              <w:pBdr>
                <w:top w:val="nil"/>
                <w:left w:val="nil"/>
                <w:bottom w:val="nil"/>
                <w:right w:val="nil"/>
                <w:between w:val="nil"/>
              </w:pBdr>
              <w:spacing w:before="43"/>
              <w:ind w:right="124"/>
              <w:rPr>
                <w:rFonts w:ascii="Calibri" w:eastAsia="Calibri" w:hAnsi="Calibri" w:cs="Calibri"/>
                <w:b/>
                <w:color w:val="000000"/>
                <w:sz w:val="20"/>
                <w:szCs w:val="20"/>
              </w:rPr>
            </w:pPr>
            <w:r w:rsidRPr="00076C57">
              <w:rPr>
                <w:rFonts w:ascii="Calibri" w:eastAsia="Calibri" w:hAnsi="Calibri" w:cs="Calibri"/>
                <w:b/>
                <w:color w:val="000000"/>
                <w:sz w:val="20"/>
                <w:szCs w:val="20"/>
              </w:rPr>
              <w:t>Responsibility of different levels of government</w:t>
            </w:r>
            <w:r w:rsidR="00926536">
              <w:rPr>
                <w:rFonts w:ascii="Calibri" w:eastAsia="Calibri" w:hAnsi="Calibri" w:cs="Calibri"/>
                <w:b/>
                <w:color w:val="000000"/>
                <w:sz w:val="20"/>
                <w:szCs w:val="20"/>
              </w:rPr>
              <w:t>:</w:t>
            </w:r>
          </w:p>
          <w:p w14:paraId="6918B633" w14:textId="77777777" w:rsidR="00774B5D" w:rsidRPr="00076C57" w:rsidRDefault="00E130A9" w:rsidP="00926536">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Elaborate on the responsibilities of various levels of government to: </w:t>
            </w:r>
          </w:p>
          <w:p w14:paraId="7412A4C1" w14:textId="77777777" w:rsidR="00774B5D" w:rsidRPr="00076C57" w:rsidRDefault="00E130A9" w:rsidP="00DE4BDD">
            <w:pPr>
              <w:numPr>
                <w:ilvl w:val="0"/>
                <w:numId w:val="9"/>
              </w:num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Create and amend laws, regulations, rules </w:t>
            </w:r>
          </w:p>
          <w:p w14:paraId="0A478557" w14:textId="77777777" w:rsidR="00774B5D" w:rsidRPr="00076C57" w:rsidRDefault="00E130A9" w:rsidP="00DE4BDD">
            <w:pPr>
              <w:numPr>
                <w:ilvl w:val="0"/>
                <w:numId w:val="9"/>
              </w:num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Provide community services to promote safe and healthy living environments</w:t>
            </w:r>
          </w:p>
          <w:p w14:paraId="74D30C94" w14:textId="77777777" w:rsidR="00774B5D" w:rsidRPr="00076C57" w:rsidRDefault="00774B5D">
            <w:pPr>
              <w:pBdr>
                <w:top w:val="nil"/>
                <w:left w:val="nil"/>
                <w:bottom w:val="nil"/>
                <w:right w:val="nil"/>
                <w:between w:val="nil"/>
              </w:pBdr>
              <w:spacing w:before="240"/>
              <w:rPr>
                <w:rFonts w:ascii="Calibri" w:eastAsia="Calibri" w:hAnsi="Calibri" w:cs="Calibri"/>
                <w:color w:val="000000"/>
                <w:sz w:val="20"/>
                <w:szCs w:val="20"/>
              </w:rPr>
            </w:pPr>
          </w:p>
        </w:tc>
        <w:tc>
          <w:tcPr>
            <w:tcW w:w="1984" w:type="dxa"/>
            <w:vAlign w:val="center"/>
          </w:tcPr>
          <w:p w14:paraId="5F968FE3" w14:textId="77777777" w:rsidR="00774B5D" w:rsidRPr="00076C57" w:rsidRDefault="00E130A9">
            <w:pPr>
              <w:pBdr>
                <w:top w:val="nil"/>
                <w:left w:val="nil"/>
                <w:bottom w:val="nil"/>
                <w:right w:val="nil"/>
                <w:between w:val="nil"/>
              </w:pBdr>
              <w:rPr>
                <w:rFonts w:ascii="Calibri" w:eastAsia="Calibri" w:hAnsi="Calibri" w:cs="Calibri"/>
                <w:i/>
                <w:color w:val="000000"/>
                <w:sz w:val="20"/>
                <w:szCs w:val="20"/>
              </w:rPr>
            </w:pPr>
            <w:r w:rsidRPr="00076C57">
              <w:rPr>
                <w:rFonts w:ascii="Calibri" w:eastAsia="Calibri" w:hAnsi="Calibri" w:cs="Calibri"/>
                <w:i/>
                <w:color w:val="000000"/>
                <w:sz w:val="20"/>
                <w:szCs w:val="20"/>
              </w:rPr>
              <w:t>Introduction</w:t>
            </w:r>
          </w:p>
        </w:tc>
        <w:tc>
          <w:tcPr>
            <w:tcW w:w="1134" w:type="dxa"/>
            <w:vAlign w:val="center"/>
          </w:tcPr>
          <w:p w14:paraId="2E1AD6B3"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color w:val="000000"/>
                <w:sz w:val="20"/>
                <w:szCs w:val="20"/>
              </w:rPr>
              <w:t>2 min</w:t>
            </w:r>
          </w:p>
        </w:tc>
        <w:tc>
          <w:tcPr>
            <w:tcW w:w="3686" w:type="dxa"/>
            <w:vAlign w:val="center"/>
          </w:tcPr>
          <w:p w14:paraId="56AB65B2" w14:textId="1F9BF2CD"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1</w:t>
            </w:r>
            <w:r w:rsidRPr="00076C57">
              <w:rPr>
                <w:rFonts w:ascii="Calibri" w:eastAsia="Calibri" w:hAnsi="Calibri" w:cs="Calibri"/>
                <w:color w:val="000000"/>
                <w:sz w:val="20"/>
                <w:szCs w:val="20"/>
              </w:rPr>
              <w:t xml:space="preserve"> – PowerPoint (Slides 1-2)</w:t>
            </w:r>
          </w:p>
        </w:tc>
        <w:tc>
          <w:tcPr>
            <w:tcW w:w="1533" w:type="dxa"/>
            <w:vAlign w:val="center"/>
          </w:tcPr>
          <w:p w14:paraId="0869413F" w14:textId="77777777" w:rsidR="00774B5D" w:rsidRPr="00076C57" w:rsidRDefault="00774B5D">
            <w:pPr>
              <w:pBdr>
                <w:top w:val="nil"/>
                <w:left w:val="nil"/>
                <w:bottom w:val="nil"/>
                <w:right w:val="nil"/>
                <w:between w:val="nil"/>
              </w:pBdr>
              <w:rPr>
                <w:rFonts w:ascii="Calibri" w:eastAsia="Calibri" w:hAnsi="Calibri" w:cs="Calibri"/>
                <w:b/>
                <w:color w:val="000000"/>
                <w:sz w:val="20"/>
                <w:szCs w:val="20"/>
              </w:rPr>
            </w:pPr>
          </w:p>
        </w:tc>
        <w:tc>
          <w:tcPr>
            <w:tcW w:w="2106" w:type="dxa"/>
            <w:vAlign w:val="center"/>
          </w:tcPr>
          <w:p w14:paraId="48F8D0B9" w14:textId="77777777" w:rsidR="00774B5D" w:rsidRPr="00076C57" w:rsidRDefault="00774B5D">
            <w:pPr>
              <w:pBdr>
                <w:top w:val="nil"/>
                <w:left w:val="nil"/>
                <w:bottom w:val="nil"/>
                <w:right w:val="nil"/>
                <w:between w:val="nil"/>
              </w:pBdr>
              <w:rPr>
                <w:rFonts w:ascii="Calibri" w:eastAsia="Calibri" w:hAnsi="Calibri" w:cs="Calibri"/>
                <w:color w:val="000000"/>
                <w:sz w:val="20"/>
                <w:szCs w:val="20"/>
              </w:rPr>
            </w:pPr>
          </w:p>
        </w:tc>
      </w:tr>
      <w:tr w:rsidR="00774B5D" w:rsidRPr="00076C57" w14:paraId="188C273E" w14:textId="77777777" w:rsidTr="003B1DC0">
        <w:trPr>
          <w:trHeight w:val="1134"/>
        </w:trPr>
        <w:tc>
          <w:tcPr>
            <w:tcW w:w="1119" w:type="dxa"/>
            <w:vMerge/>
            <w:vAlign w:val="center"/>
          </w:tcPr>
          <w:p w14:paraId="2BABD37B"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3129" w:type="dxa"/>
            <w:vMerge/>
          </w:tcPr>
          <w:p w14:paraId="79DCE3FB"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1984" w:type="dxa"/>
            <w:vAlign w:val="center"/>
          </w:tcPr>
          <w:p w14:paraId="2A230D45" w14:textId="30D77309" w:rsidR="00774B5D" w:rsidRPr="00076C57" w:rsidRDefault="00E130A9">
            <w:pPr>
              <w:pBdr>
                <w:top w:val="nil"/>
                <w:left w:val="nil"/>
                <w:bottom w:val="nil"/>
                <w:right w:val="nil"/>
                <w:between w:val="nil"/>
              </w:pBdr>
              <w:rPr>
                <w:rFonts w:ascii="Calibri" w:eastAsia="Calibri" w:hAnsi="Calibri" w:cs="Calibri"/>
                <w:i/>
                <w:color w:val="000000"/>
                <w:sz w:val="20"/>
                <w:szCs w:val="20"/>
              </w:rPr>
            </w:pPr>
            <w:r w:rsidRPr="00076C57">
              <w:rPr>
                <w:rFonts w:ascii="Calibri" w:eastAsia="Calibri" w:hAnsi="Calibri" w:cs="Calibri"/>
                <w:i/>
                <w:color w:val="000000"/>
                <w:sz w:val="20"/>
                <w:szCs w:val="20"/>
              </w:rPr>
              <w:t>Think</w:t>
            </w:r>
            <w:r w:rsidR="00B232F7">
              <w:rPr>
                <w:rFonts w:ascii="Calibri" w:eastAsia="Calibri" w:hAnsi="Calibri" w:cs="Calibri"/>
                <w:i/>
                <w:color w:val="000000"/>
                <w:sz w:val="20"/>
                <w:szCs w:val="20"/>
              </w:rPr>
              <w:t>-</w:t>
            </w:r>
            <w:r w:rsidRPr="00076C57">
              <w:rPr>
                <w:rFonts w:ascii="Calibri" w:eastAsia="Calibri" w:hAnsi="Calibri" w:cs="Calibri"/>
                <w:i/>
                <w:color w:val="000000"/>
                <w:sz w:val="20"/>
                <w:szCs w:val="20"/>
              </w:rPr>
              <w:t>Pair</w:t>
            </w:r>
            <w:r w:rsidR="00B232F7">
              <w:rPr>
                <w:rFonts w:ascii="Calibri" w:eastAsia="Calibri" w:hAnsi="Calibri" w:cs="Calibri"/>
                <w:i/>
                <w:color w:val="000000"/>
                <w:sz w:val="20"/>
                <w:szCs w:val="20"/>
              </w:rPr>
              <w:t>-S</w:t>
            </w:r>
            <w:r w:rsidRPr="00076C57">
              <w:rPr>
                <w:rFonts w:ascii="Calibri" w:eastAsia="Calibri" w:hAnsi="Calibri" w:cs="Calibri"/>
                <w:i/>
                <w:color w:val="000000"/>
                <w:sz w:val="20"/>
                <w:szCs w:val="20"/>
              </w:rPr>
              <w:t xml:space="preserve">hare </w:t>
            </w:r>
          </w:p>
        </w:tc>
        <w:tc>
          <w:tcPr>
            <w:tcW w:w="1134" w:type="dxa"/>
            <w:vAlign w:val="center"/>
          </w:tcPr>
          <w:p w14:paraId="1DC0D7ED"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color w:val="000000"/>
                <w:sz w:val="20"/>
                <w:szCs w:val="20"/>
              </w:rPr>
              <w:t>5 min</w:t>
            </w:r>
          </w:p>
        </w:tc>
        <w:tc>
          <w:tcPr>
            <w:tcW w:w="3686" w:type="dxa"/>
            <w:vAlign w:val="center"/>
          </w:tcPr>
          <w:p w14:paraId="0A2859FF" w14:textId="5464E9B7"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1</w:t>
            </w:r>
            <w:r w:rsidRPr="00076C57">
              <w:rPr>
                <w:rFonts w:ascii="Calibri" w:eastAsia="Calibri" w:hAnsi="Calibri" w:cs="Calibri"/>
                <w:color w:val="000000"/>
                <w:sz w:val="20"/>
                <w:szCs w:val="20"/>
              </w:rPr>
              <w:t xml:space="preserve"> – PowerPoint (Slide 3)</w:t>
            </w:r>
          </w:p>
          <w:p w14:paraId="49113645" w14:textId="5DDDC7E8"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1</w:t>
            </w:r>
            <w:r w:rsidRPr="00076C57">
              <w:rPr>
                <w:rFonts w:ascii="Calibri" w:eastAsia="Calibri" w:hAnsi="Calibri" w:cs="Calibri"/>
                <w:color w:val="000000"/>
                <w:sz w:val="20"/>
                <w:szCs w:val="20"/>
              </w:rPr>
              <w:t xml:space="preserve"> – Worksheet (Activity 1)</w:t>
            </w:r>
          </w:p>
        </w:tc>
        <w:tc>
          <w:tcPr>
            <w:tcW w:w="1533" w:type="dxa"/>
            <w:vAlign w:val="center"/>
          </w:tcPr>
          <w:p w14:paraId="345BDC78" w14:textId="77777777" w:rsidR="00774B5D" w:rsidRPr="00076C57" w:rsidRDefault="00E130A9">
            <w:pPr>
              <w:pBdr>
                <w:top w:val="nil"/>
                <w:left w:val="nil"/>
                <w:bottom w:val="nil"/>
                <w:right w:val="nil"/>
                <w:between w:val="nil"/>
              </w:pBdr>
              <w:rPr>
                <w:rFonts w:ascii="Calibri" w:eastAsia="Calibri" w:hAnsi="Calibri" w:cs="Calibri"/>
                <w:b/>
                <w:color w:val="000000"/>
                <w:sz w:val="20"/>
                <w:szCs w:val="20"/>
              </w:rPr>
            </w:pPr>
            <w:r w:rsidRPr="00076C57">
              <w:rPr>
                <w:rFonts w:ascii="Calibri" w:eastAsia="Calibri" w:hAnsi="Calibri" w:cs="Calibri"/>
                <w:b/>
                <w:color w:val="000000"/>
                <w:sz w:val="20"/>
                <w:szCs w:val="20"/>
              </w:rPr>
              <w:t xml:space="preserve">Baseline: </w:t>
            </w:r>
            <w:r w:rsidRPr="00076C57">
              <w:rPr>
                <w:rFonts w:ascii="Calibri" w:eastAsia="Calibri" w:hAnsi="Calibri" w:cs="Calibri"/>
                <w:color w:val="000000"/>
                <w:sz w:val="20"/>
                <w:szCs w:val="20"/>
              </w:rPr>
              <w:t>Prior knowledge</w:t>
            </w:r>
          </w:p>
        </w:tc>
        <w:tc>
          <w:tcPr>
            <w:tcW w:w="2106" w:type="dxa"/>
            <w:vAlign w:val="center"/>
          </w:tcPr>
          <w:p w14:paraId="4325B48C" w14:textId="77777777" w:rsidR="00774B5D" w:rsidRPr="00076C57" w:rsidRDefault="00E130A9">
            <w:pPr>
              <w:pBdr>
                <w:top w:val="nil"/>
                <w:left w:val="nil"/>
                <w:bottom w:val="nil"/>
                <w:right w:val="nil"/>
                <w:between w:val="nil"/>
              </w:pBdr>
              <w:rPr>
                <w:rFonts w:ascii="Calibri" w:eastAsia="Calibri" w:hAnsi="Calibri" w:cs="Calibri"/>
                <w:color w:val="000000"/>
                <w:sz w:val="20"/>
                <w:szCs w:val="20"/>
                <w:highlight w:val="yellow"/>
              </w:rPr>
            </w:pPr>
            <w:r w:rsidRPr="00076C57">
              <w:rPr>
                <w:rFonts w:ascii="Calibri" w:eastAsia="Calibri" w:hAnsi="Calibri" w:cs="Calibri"/>
                <w:color w:val="000000"/>
                <w:sz w:val="20"/>
                <w:szCs w:val="20"/>
              </w:rPr>
              <w:t xml:space="preserve">Discuss as a </w:t>
            </w:r>
            <w:r w:rsidRPr="00076C57">
              <w:rPr>
                <w:rFonts w:ascii="Calibri" w:eastAsia="Calibri" w:hAnsi="Calibri" w:cs="Calibri"/>
                <w:b/>
                <w:color w:val="000000"/>
                <w:sz w:val="20"/>
                <w:szCs w:val="20"/>
              </w:rPr>
              <w:t xml:space="preserve">pair </w:t>
            </w:r>
            <w:r w:rsidRPr="00076C57">
              <w:rPr>
                <w:rFonts w:ascii="Calibri" w:eastAsia="Calibri" w:hAnsi="Calibri" w:cs="Calibri"/>
                <w:color w:val="000000"/>
                <w:sz w:val="20"/>
                <w:szCs w:val="20"/>
              </w:rPr>
              <w:t>&amp; complete worksheet</w:t>
            </w:r>
          </w:p>
        </w:tc>
      </w:tr>
      <w:tr w:rsidR="00774B5D" w:rsidRPr="00076C57" w14:paraId="2765E00C" w14:textId="77777777" w:rsidTr="003B1DC0">
        <w:trPr>
          <w:trHeight w:val="1134"/>
        </w:trPr>
        <w:tc>
          <w:tcPr>
            <w:tcW w:w="1119" w:type="dxa"/>
            <w:vMerge/>
            <w:vAlign w:val="center"/>
          </w:tcPr>
          <w:p w14:paraId="53CA3AD5"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highlight w:val="yellow"/>
              </w:rPr>
            </w:pPr>
          </w:p>
        </w:tc>
        <w:tc>
          <w:tcPr>
            <w:tcW w:w="3129" w:type="dxa"/>
            <w:vMerge/>
          </w:tcPr>
          <w:p w14:paraId="103FD7E5"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highlight w:val="yellow"/>
              </w:rPr>
            </w:pPr>
          </w:p>
        </w:tc>
        <w:tc>
          <w:tcPr>
            <w:tcW w:w="1984" w:type="dxa"/>
            <w:vAlign w:val="center"/>
          </w:tcPr>
          <w:p w14:paraId="7C4A2FD9" w14:textId="782F8405" w:rsidR="00774B5D" w:rsidRPr="00076C57" w:rsidRDefault="00E130A9">
            <w:pPr>
              <w:pBdr>
                <w:top w:val="nil"/>
                <w:left w:val="nil"/>
                <w:bottom w:val="nil"/>
                <w:right w:val="nil"/>
                <w:between w:val="nil"/>
              </w:pBdr>
              <w:rPr>
                <w:rFonts w:ascii="Calibri" w:eastAsia="Calibri" w:hAnsi="Calibri" w:cs="Calibri"/>
                <w:i/>
                <w:color w:val="000000"/>
                <w:sz w:val="20"/>
                <w:szCs w:val="20"/>
              </w:rPr>
            </w:pPr>
            <w:r w:rsidRPr="00076C57">
              <w:rPr>
                <w:rFonts w:ascii="Calibri" w:eastAsia="Calibri" w:hAnsi="Calibri" w:cs="Calibri"/>
                <w:i/>
                <w:color w:val="000000"/>
                <w:sz w:val="20"/>
                <w:szCs w:val="20"/>
              </w:rPr>
              <w:t>Teach</w:t>
            </w:r>
            <w:r w:rsidR="00B232F7">
              <w:rPr>
                <w:rFonts w:ascii="Calibri" w:eastAsia="Calibri" w:hAnsi="Calibri" w:cs="Calibri"/>
                <w:i/>
                <w:color w:val="000000"/>
                <w:sz w:val="20"/>
                <w:szCs w:val="20"/>
              </w:rPr>
              <w:t>ing</w:t>
            </w:r>
            <w:r w:rsidRPr="00076C57">
              <w:rPr>
                <w:rFonts w:ascii="Calibri" w:eastAsia="Calibri" w:hAnsi="Calibri" w:cs="Calibri"/>
                <w:i/>
                <w:color w:val="000000"/>
                <w:sz w:val="20"/>
                <w:szCs w:val="20"/>
              </w:rPr>
              <w:t xml:space="preserve"> &amp; Individual Activity</w:t>
            </w:r>
          </w:p>
        </w:tc>
        <w:tc>
          <w:tcPr>
            <w:tcW w:w="1134" w:type="dxa"/>
            <w:vAlign w:val="center"/>
          </w:tcPr>
          <w:p w14:paraId="451A98DC"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color w:val="000000"/>
                <w:sz w:val="20"/>
                <w:szCs w:val="20"/>
              </w:rPr>
              <w:t>16 min</w:t>
            </w:r>
          </w:p>
        </w:tc>
        <w:tc>
          <w:tcPr>
            <w:tcW w:w="3686" w:type="dxa"/>
            <w:vAlign w:val="center"/>
          </w:tcPr>
          <w:p w14:paraId="31FA09C8" w14:textId="77777777" w:rsidR="003B1DC0"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1</w:t>
            </w:r>
            <w:r w:rsidRPr="00076C57">
              <w:rPr>
                <w:rFonts w:ascii="Calibri" w:eastAsia="Calibri" w:hAnsi="Calibri" w:cs="Calibri"/>
                <w:color w:val="000000"/>
                <w:sz w:val="20"/>
                <w:szCs w:val="20"/>
              </w:rPr>
              <w:t xml:space="preserve"> – PowerPoint (Slides 4-7) </w:t>
            </w:r>
          </w:p>
          <w:p w14:paraId="286701AC" w14:textId="684B75FB"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1</w:t>
            </w:r>
            <w:r w:rsidRPr="00076C57">
              <w:rPr>
                <w:rFonts w:ascii="Calibri" w:eastAsia="Calibri" w:hAnsi="Calibri" w:cs="Calibri"/>
                <w:color w:val="000000"/>
                <w:sz w:val="20"/>
                <w:szCs w:val="20"/>
              </w:rPr>
              <w:t xml:space="preserve"> – Worksheet (Activity 2)</w:t>
            </w:r>
          </w:p>
          <w:p w14:paraId="12B7DD7B" w14:textId="77777777"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Lesson 1 – Worksheet MEMO</w:t>
            </w:r>
          </w:p>
        </w:tc>
        <w:tc>
          <w:tcPr>
            <w:tcW w:w="1533" w:type="dxa"/>
            <w:vAlign w:val="center"/>
          </w:tcPr>
          <w:p w14:paraId="32B881CA" w14:textId="77777777"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b/>
                <w:color w:val="000000"/>
                <w:sz w:val="20"/>
                <w:szCs w:val="20"/>
              </w:rPr>
              <w:t xml:space="preserve">Formative: </w:t>
            </w:r>
            <w:r w:rsidRPr="00076C57">
              <w:rPr>
                <w:rFonts w:ascii="Calibri" w:eastAsia="Calibri" w:hAnsi="Calibri" w:cs="Calibri"/>
                <w:color w:val="000000"/>
                <w:sz w:val="20"/>
                <w:szCs w:val="20"/>
              </w:rPr>
              <w:t>Check understanding</w:t>
            </w:r>
          </w:p>
        </w:tc>
        <w:tc>
          <w:tcPr>
            <w:tcW w:w="2106" w:type="dxa"/>
            <w:vAlign w:val="center"/>
          </w:tcPr>
          <w:p w14:paraId="6B57EE82" w14:textId="77777777"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Complete individual  </w:t>
            </w:r>
            <w:r w:rsidRPr="00076C57">
              <w:rPr>
                <w:rFonts w:ascii="Calibri" w:eastAsia="Calibri" w:hAnsi="Calibri" w:cs="Calibri"/>
                <w:b/>
                <w:color w:val="000000"/>
                <w:sz w:val="20"/>
                <w:szCs w:val="20"/>
              </w:rPr>
              <w:t>activity</w:t>
            </w:r>
          </w:p>
        </w:tc>
      </w:tr>
      <w:tr w:rsidR="00774B5D" w:rsidRPr="00076C57" w14:paraId="6241DE01" w14:textId="77777777" w:rsidTr="003B1DC0">
        <w:trPr>
          <w:trHeight w:val="1134"/>
        </w:trPr>
        <w:tc>
          <w:tcPr>
            <w:tcW w:w="1119" w:type="dxa"/>
            <w:vMerge/>
            <w:vAlign w:val="center"/>
          </w:tcPr>
          <w:p w14:paraId="0A50F8B7"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3129" w:type="dxa"/>
            <w:vMerge/>
          </w:tcPr>
          <w:p w14:paraId="5F623B7A"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1984" w:type="dxa"/>
            <w:vAlign w:val="center"/>
          </w:tcPr>
          <w:p w14:paraId="56909D99" w14:textId="6AC11D3D" w:rsidR="00774B5D" w:rsidRPr="00076C57" w:rsidRDefault="00E130A9">
            <w:pPr>
              <w:pBdr>
                <w:top w:val="nil"/>
                <w:left w:val="nil"/>
                <w:bottom w:val="nil"/>
                <w:right w:val="nil"/>
                <w:between w:val="nil"/>
              </w:pBdr>
              <w:rPr>
                <w:rFonts w:ascii="Calibri" w:eastAsia="Calibri" w:hAnsi="Calibri" w:cs="Calibri"/>
                <w:i/>
                <w:color w:val="000000"/>
                <w:sz w:val="20"/>
                <w:szCs w:val="20"/>
              </w:rPr>
            </w:pPr>
            <w:r w:rsidRPr="00076C57">
              <w:rPr>
                <w:rFonts w:ascii="Calibri" w:eastAsia="Calibri" w:hAnsi="Calibri" w:cs="Calibri"/>
                <w:i/>
                <w:color w:val="000000"/>
                <w:sz w:val="20"/>
                <w:szCs w:val="20"/>
              </w:rPr>
              <w:t>Group Activity: Case Study</w:t>
            </w:r>
          </w:p>
        </w:tc>
        <w:tc>
          <w:tcPr>
            <w:tcW w:w="1134" w:type="dxa"/>
            <w:vAlign w:val="center"/>
          </w:tcPr>
          <w:p w14:paraId="04FACE1A"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color w:val="000000"/>
                <w:sz w:val="20"/>
                <w:szCs w:val="20"/>
              </w:rPr>
              <w:t>12 min</w:t>
            </w:r>
          </w:p>
        </w:tc>
        <w:tc>
          <w:tcPr>
            <w:tcW w:w="3686" w:type="dxa"/>
            <w:vAlign w:val="center"/>
          </w:tcPr>
          <w:p w14:paraId="24C174EB" w14:textId="0D8B9251"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1</w:t>
            </w:r>
            <w:r w:rsidRPr="00076C57">
              <w:rPr>
                <w:rFonts w:ascii="Calibri" w:eastAsia="Calibri" w:hAnsi="Calibri" w:cs="Calibri"/>
                <w:color w:val="000000"/>
                <w:sz w:val="20"/>
                <w:szCs w:val="20"/>
              </w:rPr>
              <w:t xml:space="preserve"> – PowerPoint (Slide</w:t>
            </w:r>
            <w:r w:rsidR="00D766E0">
              <w:rPr>
                <w:rFonts w:ascii="Calibri" w:eastAsia="Calibri" w:hAnsi="Calibri" w:cs="Calibri"/>
                <w:color w:val="000000"/>
                <w:sz w:val="20"/>
                <w:szCs w:val="20"/>
              </w:rPr>
              <w:t>s</w:t>
            </w:r>
            <w:r w:rsidRPr="00076C57">
              <w:rPr>
                <w:rFonts w:ascii="Calibri" w:eastAsia="Calibri" w:hAnsi="Calibri" w:cs="Calibri"/>
                <w:color w:val="000000"/>
                <w:sz w:val="20"/>
                <w:szCs w:val="20"/>
              </w:rPr>
              <w:t xml:space="preserve"> 8-9)</w:t>
            </w:r>
          </w:p>
          <w:p w14:paraId="2CAF1B10" w14:textId="4E5078A0" w:rsidR="00774B5D"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1</w:t>
            </w:r>
            <w:r w:rsidRPr="00076C57">
              <w:rPr>
                <w:rFonts w:ascii="Calibri" w:eastAsia="Calibri" w:hAnsi="Calibri" w:cs="Calibri"/>
                <w:color w:val="000000"/>
                <w:sz w:val="20"/>
                <w:szCs w:val="20"/>
              </w:rPr>
              <w:t xml:space="preserve"> – Worksheet (Activity 3)</w:t>
            </w:r>
          </w:p>
          <w:p w14:paraId="6F313879" w14:textId="447C8A5A" w:rsidR="00E26BCD" w:rsidRDefault="00E26BCD">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 xml:space="preserve">Lesson 1 </w:t>
            </w:r>
            <w:r w:rsidR="004A4B2F">
              <w:rPr>
                <w:rFonts w:ascii="Calibri" w:eastAsia="Calibri" w:hAnsi="Calibri" w:cs="Calibri"/>
                <w:color w:val="000000"/>
                <w:sz w:val="20"/>
                <w:szCs w:val="20"/>
              </w:rPr>
              <w:t>– Activity 3 Case Studies</w:t>
            </w:r>
          </w:p>
          <w:p w14:paraId="54ADF76C" w14:textId="2D5E06F3" w:rsidR="00774B5D" w:rsidRPr="00076C57" w:rsidRDefault="003B1DC0" w:rsidP="003B1DC0">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Lesson 1 – Activity 3 Case Studies MEMO</w:t>
            </w:r>
          </w:p>
        </w:tc>
        <w:tc>
          <w:tcPr>
            <w:tcW w:w="1533" w:type="dxa"/>
            <w:vAlign w:val="center"/>
          </w:tcPr>
          <w:p w14:paraId="30F9D66F" w14:textId="77777777"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b/>
                <w:color w:val="000000"/>
                <w:sz w:val="20"/>
                <w:szCs w:val="20"/>
              </w:rPr>
              <w:t xml:space="preserve">Formative: </w:t>
            </w:r>
            <w:r w:rsidRPr="00076C57">
              <w:rPr>
                <w:rFonts w:ascii="Calibri" w:eastAsia="Calibri" w:hAnsi="Calibri" w:cs="Calibri"/>
                <w:color w:val="000000"/>
                <w:sz w:val="20"/>
                <w:szCs w:val="20"/>
              </w:rPr>
              <w:t>Check understanding</w:t>
            </w:r>
          </w:p>
        </w:tc>
        <w:tc>
          <w:tcPr>
            <w:tcW w:w="2106" w:type="dxa"/>
            <w:vAlign w:val="center"/>
          </w:tcPr>
          <w:p w14:paraId="7BA41EE3" w14:textId="77777777" w:rsidR="00774B5D" w:rsidRPr="00076C57" w:rsidRDefault="00E130A9">
            <w:pPr>
              <w:pBdr>
                <w:top w:val="nil"/>
                <w:left w:val="nil"/>
                <w:bottom w:val="nil"/>
                <w:right w:val="nil"/>
                <w:between w:val="nil"/>
              </w:pBdr>
              <w:rPr>
                <w:rFonts w:ascii="Calibri" w:eastAsia="Calibri" w:hAnsi="Calibri" w:cs="Calibri"/>
                <w:color w:val="000000"/>
                <w:sz w:val="20"/>
                <w:szCs w:val="20"/>
                <w:highlight w:val="yellow"/>
              </w:rPr>
            </w:pPr>
            <w:r w:rsidRPr="00076C57">
              <w:rPr>
                <w:rFonts w:ascii="Calibri" w:eastAsia="Calibri" w:hAnsi="Calibri" w:cs="Calibri"/>
                <w:color w:val="000000"/>
                <w:sz w:val="20"/>
                <w:szCs w:val="20"/>
              </w:rPr>
              <w:t>Discuss Case Study in class and apply knowledge to other circumstances.</w:t>
            </w:r>
          </w:p>
        </w:tc>
      </w:tr>
      <w:tr w:rsidR="00774B5D" w:rsidRPr="00076C57" w14:paraId="34C6B2E3" w14:textId="77777777" w:rsidTr="003B1DC0">
        <w:trPr>
          <w:trHeight w:val="1134"/>
        </w:trPr>
        <w:tc>
          <w:tcPr>
            <w:tcW w:w="1119" w:type="dxa"/>
            <w:vMerge/>
            <w:vAlign w:val="center"/>
          </w:tcPr>
          <w:p w14:paraId="13EEA9CD"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highlight w:val="yellow"/>
              </w:rPr>
            </w:pPr>
          </w:p>
        </w:tc>
        <w:tc>
          <w:tcPr>
            <w:tcW w:w="3129" w:type="dxa"/>
            <w:vMerge/>
          </w:tcPr>
          <w:p w14:paraId="45F4E45B"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highlight w:val="yellow"/>
              </w:rPr>
            </w:pPr>
          </w:p>
        </w:tc>
        <w:tc>
          <w:tcPr>
            <w:tcW w:w="1984" w:type="dxa"/>
            <w:vAlign w:val="center"/>
          </w:tcPr>
          <w:p w14:paraId="5EE94A74" w14:textId="52622D38" w:rsidR="00774B5D" w:rsidRPr="00076C57" w:rsidRDefault="00E130A9">
            <w:pPr>
              <w:pBdr>
                <w:top w:val="nil"/>
                <w:left w:val="nil"/>
                <w:bottom w:val="nil"/>
                <w:right w:val="nil"/>
                <w:between w:val="nil"/>
              </w:pBdr>
              <w:rPr>
                <w:rFonts w:ascii="Calibri" w:eastAsia="Calibri" w:hAnsi="Calibri" w:cs="Calibri"/>
                <w:i/>
                <w:color w:val="000000"/>
                <w:sz w:val="20"/>
                <w:szCs w:val="20"/>
              </w:rPr>
            </w:pPr>
            <w:r w:rsidRPr="00076C57">
              <w:rPr>
                <w:rFonts w:ascii="Calibri" w:eastAsia="Calibri" w:hAnsi="Calibri" w:cs="Calibri"/>
                <w:i/>
                <w:color w:val="000000"/>
                <w:sz w:val="20"/>
                <w:szCs w:val="20"/>
              </w:rPr>
              <w:t>Teach</w:t>
            </w:r>
            <w:r w:rsidR="00D766E0">
              <w:rPr>
                <w:rFonts w:ascii="Calibri" w:eastAsia="Calibri" w:hAnsi="Calibri" w:cs="Calibri"/>
                <w:i/>
                <w:color w:val="000000"/>
                <w:sz w:val="20"/>
                <w:szCs w:val="20"/>
              </w:rPr>
              <w:t>ing</w:t>
            </w:r>
            <w:r w:rsidRPr="00076C57">
              <w:rPr>
                <w:rFonts w:ascii="Calibri" w:eastAsia="Calibri" w:hAnsi="Calibri" w:cs="Calibri"/>
                <w:i/>
                <w:color w:val="000000"/>
                <w:sz w:val="20"/>
                <w:szCs w:val="20"/>
              </w:rPr>
              <w:t xml:space="preserve"> &amp; Reflection</w:t>
            </w:r>
          </w:p>
        </w:tc>
        <w:tc>
          <w:tcPr>
            <w:tcW w:w="1134" w:type="dxa"/>
            <w:vAlign w:val="center"/>
          </w:tcPr>
          <w:p w14:paraId="36DA2459"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color w:val="000000"/>
                <w:sz w:val="20"/>
                <w:szCs w:val="20"/>
              </w:rPr>
              <w:t>5 min</w:t>
            </w:r>
          </w:p>
        </w:tc>
        <w:tc>
          <w:tcPr>
            <w:tcW w:w="3686" w:type="dxa"/>
            <w:vAlign w:val="center"/>
          </w:tcPr>
          <w:p w14:paraId="69B14CDC" w14:textId="758D25E6"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1</w:t>
            </w:r>
            <w:r w:rsidRPr="00076C57">
              <w:rPr>
                <w:rFonts w:ascii="Calibri" w:eastAsia="Calibri" w:hAnsi="Calibri" w:cs="Calibri"/>
                <w:color w:val="000000"/>
                <w:sz w:val="20"/>
                <w:szCs w:val="20"/>
              </w:rPr>
              <w:t xml:space="preserve"> – PowerPoint (Slide</w:t>
            </w:r>
            <w:r w:rsidR="00E311D7">
              <w:rPr>
                <w:rFonts w:ascii="Calibri" w:eastAsia="Calibri" w:hAnsi="Calibri" w:cs="Calibri"/>
                <w:color w:val="000000"/>
                <w:sz w:val="20"/>
                <w:szCs w:val="20"/>
              </w:rPr>
              <w:t>s</w:t>
            </w:r>
            <w:r w:rsidRPr="00076C57">
              <w:rPr>
                <w:rFonts w:ascii="Calibri" w:eastAsia="Calibri" w:hAnsi="Calibri" w:cs="Calibri"/>
                <w:color w:val="000000"/>
                <w:sz w:val="20"/>
                <w:szCs w:val="20"/>
              </w:rPr>
              <w:t xml:space="preserve"> 10-11)</w:t>
            </w:r>
          </w:p>
          <w:p w14:paraId="62138ABC" w14:textId="18608E92"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1</w:t>
            </w:r>
            <w:r w:rsidRPr="00076C57">
              <w:rPr>
                <w:rFonts w:ascii="Calibri" w:eastAsia="Calibri" w:hAnsi="Calibri" w:cs="Calibri"/>
                <w:color w:val="000000"/>
                <w:sz w:val="20"/>
                <w:szCs w:val="20"/>
              </w:rPr>
              <w:t xml:space="preserve"> – Worksheet (Activity 4)</w:t>
            </w:r>
          </w:p>
        </w:tc>
        <w:tc>
          <w:tcPr>
            <w:tcW w:w="1533" w:type="dxa"/>
            <w:vAlign w:val="center"/>
          </w:tcPr>
          <w:p w14:paraId="22BE47FC" w14:textId="77777777"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b/>
                <w:color w:val="000000"/>
                <w:sz w:val="20"/>
                <w:szCs w:val="20"/>
              </w:rPr>
              <w:t xml:space="preserve">Informal: </w:t>
            </w:r>
            <w:r w:rsidRPr="00076C57">
              <w:rPr>
                <w:rFonts w:ascii="Calibri" w:eastAsia="Calibri" w:hAnsi="Calibri" w:cs="Calibri"/>
                <w:color w:val="000000"/>
                <w:sz w:val="20"/>
                <w:szCs w:val="20"/>
              </w:rPr>
              <w:t>Check understanding</w:t>
            </w:r>
          </w:p>
        </w:tc>
        <w:tc>
          <w:tcPr>
            <w:tcW w:w="2106" w:type="dxa"/>
            <w:vAlign w:val="center"/>
          </w:tcPr>
          <w:p w14:paraId="78DC416C" w14:textId="77777777" w:rsidR="00774B5D" w:rsidRPr="00076C57" w:rsidRDefault="00E130A9">
            <w:pPr>
              <w:pBdr>
                <w:top w:val="nil"/>
                <w:left w:val="nil"/>
                <w:bottom w:val="nil"/>
                <w:right w:val="nil"/>
                <w:between w:val="nil"/>
              </w:pBdr>
              <w:rPr>
                <w:rFonts w:ascii="Calibri" w:eastAsia="Calibri" w:hAnsi="Calibri" w:cs="Calibri"/>
                <w:color w:val="000000"/>
                <w:sz w:val="20"/>
                <w:szCs w:val="20"/>
                <w:highlight w:val="yellow"/>
              </w:rPr>
            </w:pPr>
            <w:r w:rsidRPr="00076C57">
              <w:rPr>
                <w:rFonts w:ascii="Calibri" w:eastAsia="Calibri" w:hAnsi="Calibri" w:cs="Calibri"/>
                <w:b/>
                <w:color w:val="000000"/>
                <w:sz w:val="20"/>
                <w:szCs w:val="20"/>
              </w:rPr>
              <w:t>Complete reflection individually</w:t>
            </w:r>
          </w:p>
        </w:tc>
      </w:tr>
    </w:tbl>
    <w:p w14:paraId="45C9829C" w14:textId="566099FC" w:rsidR="009E2C09" w:rsidRDefault="009E2C09">
      <w:pPr>
        <w:rPr>
          <w:rFonts w:ascii="Calibri" w:eastAsia="Calibri" w:hAnsi="Calibri" w:cs="Calibri"/>
          <w:color w:val="000000"/>
        </w:rPr>
      </w:pPr>
    </w:p>
    <w:p w14:paraId="53002CEA" w14:textId="77777777" w:rsidR="009E2C09" w:rsidRDefault="009E2C09">
      <w:pPr>
        <w:rPr>
          <w:rFonts w:ascii="Calibri" w:eastAsia="Calibri" w:hAnsi="Calibri" w:cs="Calibri"/>
          <w:color w:val="000000"/>
        </w:rPr>
      </w:pPr>
      <w:r>
        <w:rPr>
          <w:rFonts w:ascii="Calibri" w:eastAsia="Calibri" w:hAnsi="Calibri" w:cs="Calibri"/>
          <w:color w:val="000000"/>
        </w:rPr>
        <w:br w:type="page"/>
      </w:r>
    </w:p>
    <w:p w14:paraId="6571B604" w14:textId="77777777" w:rsidR="00774B5D" w:rsidRPr="00076C57" w:rsidRDefault="00774B5D">
      <w:pPr>
        <w:rPr>
          <w:rFonts w:ascii="Calibri" w:eastAsia="Calibri" w:hAnsi="Calibri" w:cs="Calibri"/>
          <w:color w:val="000000"/>
        </w:rPr>
      </w:pPr>
    </w:p>
    <w:tbl>
      <w:tblPr>
        <w:tblStyle w:val="affff"/>
        <w:tblW w:w="146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16"/>
        <w:gridCol w:w="3554"/>
        <w:gridCol w:w="1559"/>
        <w:gridCol w:w="1134"/>
        <w:gridCol w:w="4111"/>
        <w:gridCol w:w="1418"/>
        <w:gridCol w:w="1796"/>
      </w:tblGrid>
      <w:tr w:rsidR="00774B5D" w:rsidRPr="00076C57" w14:paraId="7657F4B6" w14:textId="77777777">
        <w:trPr>
          <w:trHeight w:val="560"/>
        </w:trPr>
        <w:tc>
          <w:tcPr>
            <w:tcW w:w="1117" w:type="dxa"/>
            <w:vAlign w:val="center"/>
          </w:tcPr>
          <w:p w14:paraId="5EA473D6"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b/>
                <w:color w:val="000000"/>
                <w:sz w:val="20"/>
                <w:szCs w:val="20"/>
              </w:rPr>
              <w:t>Lesson Number</w:t>
            </w:r>
          </w:p>
        </w:tc>
        <w:tc>
          <w:tcPr>
            <w:tcW w:w="3554" w:type="dxa"/>
            <w:vAlign w:val="center"/>
          </w:tcPr>
          <w:p w14:paraId="65FCB86C"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b/>
                <w:color w:val="000000"/>
                <w:sz w:val="20"/>
                <w:szCs w:val="20"/>
              </w:rPr>
              <w:t>Content</w:t>
            </w:r>
          </w:p>
        </w:tc>
        <w:tc>
          <w:tcPr>
            <w:tcW w:w="1559" w:type="dxa"/>
            <w:vAlign w:val="center"/>
          </w:tcPr>
          <w:p w14:paraId="2B3C05B7"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b/>
                <w:color w:val="000000"/>
                <w:sz w:val="20"/>
                <w:szCs w:val="20"/>
              </w:rPr>
              <w:t>Teaching Plan</w:t>
            </w:r>
          </w:p>
        </w:tc>
        <w:tc>
          <w:tcPr>
            <w:tcW w:w="1134" w:type="dxa"/>
            <w:vAlign w:val="center"/>
          </w:tcPr>
          <w:p w14:paraId="38B40856"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b/>
                <w:color w:val="000000"/>
                <w:sz w:val="20"/>
                <w:szCs w:val="20"/>
              </w:rPr>
              <w:t>Time Allocation</w:t>
            </w:r>
          </w:p>
        </w:tc>
        <w:tc>
          <w:tcPr>
            <w:tcW w:w="4111" w:type="dxa"/>
            <w:vAlign w:val="center"/>
          </w:tcPr>
          <w:p w14:paraId="6DB09053"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b/>
                <w:color w:val="000000"/>
                <w:sz w:val="20"/>
                <w:szCs w:val="20"/>
              </w:rPr>
              <w:t xml:space="preserve">Resources </w:t>
            </w:r>
          </w:p>
        </w:tc>
        <w:tc>
          <w:tcPr>
            <w:tcW w:w="1418" w:type="dxa"/>
            <w:vAlign w:val="center"/>
          </w:tcPr>
          <w:p w14:paraId="299DAC20"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b/>
                <w:color w:val="000000"/>
                <w:sz w:val="20"/>
                <w:szCs w:val="20"/>
              </w:rPr>
              <w:t xml:space="preserve">Assessment </w:t>
            </w:r>
          </w:p>
        </w:tc>
        <w:tc>
          <w:tcPr>
            <w:tcW w:w="1796" w:type="dxa"/>
            <w:vAlign w:val="center"/>
          </w:tcPr>
          <w:p w14:paraId="20E117BA" w14:textId="77777777" w:rsidR="00774B5D" w:rsidRPr="00076C57" w:rsidRDefault="00E130A9">
            <w:pPr>
              <w:pBdr>
                <w:top w:val="nil"/>
                <w:left w:val="nil"/>
                <w:bottom w:val="nil"/>
                <w:right w:val="nil"/>
                <w:between w:val="nil"/>
              </w:pBdr>
              <w:ind w:left="-426" w:right="150" w:firstLine="426"/>
              <w:jc w:val="center"/>
              <w:rPr>
                <w:rFonts w:ascii="Calibri" w:eastAsia="Calibri" w:hAnsi="Calibri" w:cs="Calibri"/>
                <w:color w:val="000000"/>
                <w:sz w:val="20"/>
                <w:szCs w:val="20"/>
              </w:rPr>
            </w:pPr>
            <w:r w:rsidRPr="00076C57">
              <w:rPr>
                <w:rFonts w:ascii="Calibri" w:eastAsia="Calibri" w:hAnsi="Calibri" w:cs="Calibri"/>
                <w:b/>
                <w:color w:val="000000"/>
                <w:sz w:val="20"/>
                <w:szCs w:val="20"/>
              </w:rPr>
              <w:t>Learner Activities</w:t>
            </w:r>
          </w:p>
        </w:tc>
      </w:tr>
      <w:tr w:rsidR="00774B5D" w:rsidRPr="00076C57" w14:paraId="7CA299EE" w14:textId="77777777">
        <w:trPr>
          <w:trHeight w:val="1589"/>
        </w:trPr>
        <w:tc>
          <w:tcPr>
            <w:tcW w:w="1117" w:type="dxa"/>
            <w:vMerge w:val="restart"/>
            <w:vAlign w:val="center"/>
          </w:tcPr>
          <w:p w14:paraId="2753E886" w14:textId="4F9B666B" w:rsidR="00774B5D" w:rsidRPr="00076C57" w:rsidRDefault="008142BD">
            <w:pPr>
              <w:pBdr>
                <w:top w:val="nil"/>
                <w:left w:val="nil"/>
                <w:bottom w:val="nil"/>
                <w:right w:val="nil"/>
                <w:between w:val="nil"/>
              </w:pBdr>
              <w:ind w:left="22"/>
              <w:jc w:val="center"/>
              <w:rPr>
                <w:rFonts w:ascii="Calibri" w:eastAsia="Calibri" w:hAnsi="Calibri" w:cs="Calibri"/>
                <w:b/>
                <w:color w:val="000000"/>
                <w:sz w:val="20"/>
                <w:szCs w:val="20"/>
              </w:rPr>
            </w:pPr>
            <w:r w:rsidRPr="00076C57">
              <w:rPr>
                <w:rFonts w:ascii="Calibri" w:eastAsia="Calibri" w:hAnsi="Calibri" w:cs="Calibri"/>
                <w:b/>
                <w:sz w:val="20"/>
                <w:szCs w:val="20"/>
              </w:rPr>
              <w:t>2</w:t>
            </w:r>
          </w:p>
        </w:tc>
        <w:tc>
          <w:tcPr>
            <w:tcW w:w="3554" w:type="dxa"/>
            <w:vMerge w:val="restart"/>
          </w:tcPr>
          <w:p w14:paraId="26E22C4B" w14:textId="77777777" w:rsidR="00926536" w:rsidRDefault="00E130A9" w:rsidP="00926536">
            <w:pPr>
              <w:widowControl w:val="0"/>
              <w:pBdr>
                <w:top w:val="nil"/>
                <w:left w:val="nil"/>
                <w:bottom w:val="nil"/>
                <w:right w:val="nil"/>
                <w:between w:val="nil"/>
              </w:pBdr>
              <w:spacing w:before="43"/>
              <w:ind w:right="124"/>
              <w:rPr>
                <w:rFonts w:ascii="Calibri" w:eastAsia="Calibri" w:hAnsi="Calibri" w:cs="Calibri"/>
                <w:b/>
                <w:color w:val="000000"/>
                <w:sz w:val="20"/>
                <w:szCs w:val="20"/>
              </w:rPr>
            </w:pPr>
            <w:r w:rsidRPr="00076C57">
              <w:rPr>
                <w:rFonts w:ascii="Calibri" w:eastAsia="Calibri" w:hAnsi="Calibri" w:cs="Calibri"/>
                <w:b/>
                <w:color w:val="000000"/>
                <w:sz w:val="20"/>
                <w:szCs w:val="20"/>
              </w:rPr>
              <w:t>Responsibility of different levels of government</w:t>
            </w:r>
          </w:p>
          <w:p w14:paraId="414D03C0" w14:textId="693B66C3" w:rsidR="00774B5D" w:rsidRPr="00926536" w:rsidRDefault="00E130A9" w:rsidP="00926536">
            <w:pPr>
              <w:widowControl w:val="0"/>
              <w:pBdr>
                <w:top w:val="nil"/>
                <w:left w:val="nil"/>
                <w:bottom w:val="nil"/>
                <w:right w:val="nil"/>
                <w:between w:val="nil"/>
              </w:pBdr>
              <w:spacing w:before="43"/>
              <w:ind w:right="124"/>
              <w:rPr>
                <w:rFonts w:ascii="Calibri" w:eastAsia="Calibri" w:hAnsi="Calibri" w:cs="Calibri"/>
                <w:b/>
                <w:color w:val="000000"/>
                <w:sz w:val="20"/>
                <w:szCs w:val="20"/>
              </w:rPr>
            </w:pPr>
            <w:r w:rsidRPr="00076C57">
              <w:rPr>
                <w:rFonts w:ascii="Calibri" w:eastAsia="Calibri" w:hAnsi="Calibri" w:cs="Calibri"/>
                <w:color w:val="000000"/>
                <w:sz w:val="20"/>
                <w:szCs w:val="20"/>
              </w:rPr>
              <w:t>Critically discuss the community’s responsibility to ensure environments and services that promote safe and healthy living</w:t>
            </w:r>
          </w:p>
          <w:p w14:paraId="4295C43A" w14:textId="77777777" w:rsidR="00774B5D" w:rsidRPr="00076C57" w:rsidRDefault="00774B5D">
            <w:pPr>
              <w:widowControl w:val="0"/>
              <w:pBdr>
                <w:top w:val="nil"/>
                <w:left w:val="nil"/>
                <w:bottom w:val="nil"/>
                <w:right w:val="nil"/>
                <w:between w:val="nil"/>
              </w:pBdr>
              <w:tabs>
                <w:tab w:val="left" w:pos="213"/>
              </w:tabs>
              <w:spacing w:before="41"/>
              <w:ind w:left="114" w:right="274"/>
              <w:rPr>
                <w:rFonts w:ascii="Calibri" w:eastAsia="Calibri" w:hAnsi="Calibri" w:cs="Calibri"/>
                <w:color w:val="000000"/>
                <w:sz w:val="20"/>
                <w:szCs w:val="20"/>
              </w:rPr>
            </w:pPr>
          </w:p>
        </w:tc>
        <w:tc>
          <w:tcPr>
            <w:tcW w:w="1559" w:type="dxa"/>
            <w:vAlign w:val="center"/>
          </w:tcPr>
          <w:p w14:paraId="0695B8FE" w14:textId="1A3964F3" w:rsidR="00774B5D" w:rsidRPr="00076C57" w:rsidRDefault="00E130A9">
            <w:pPr>
              <w:pBdr>
                <w:top w:val="nil"/>
                <w:left w:val="nil"/>
                <w:bottom w:val="nil"/>
                <w:right w:val="nil"/>
                <w:between w:val="nil"/>
              </w:pBdr>
              <w:rPr>
                <w:rFonts w:ascii="Calibri" w:eastAsia="Calibri" w:hAnsi="Calibri" w:cs="Calibri"/>
                <w:i/>
                <w:color w:val="000000"/>
                <w:sz w:val="20"/>
                <w:szCs w:val="20"/>
              </w:rPr>
            </w:pPr>
            <w:r w:rsidRPr="00076C57">
              <w:rPr>
                <w:rFonts w:ascii="Calibri" w:eastAsia="Calibri" w:hAnsi="Calibri" w:cs="Calibri"/>
                <w:i/>
                <w:color w:val="000000"/>
                <w:sz w:val="20"/>
                <w:szCs w:val="20"/>
              </w:rPr>
              <w:t xml:space="preserve">Introduction &amp; </w:t>
            </w:r>
            <w:r w:rsidR="00926536">
              <w:rPr>
                <w:rFonts w:ascii="Calibri" w:eastAsia="Calibri" w:hAnsi="Calibri" w:cs="Calibri"/>
                <w:i/>
                <w:color w:val="000000"/>
                <w:sz w:val="20"/>
                <w:szCs w:val="20"/>
              </w:rPr>
              <w:t>P</w:t>
            </w:r>
            <w:r w:rsidRPr="00076C57">
              <w:rPr>
                <w:rFonts w:ascii="Calibri" w:eastAsia="Calibri" w:hAnsi="Calibri" w:cs="Calibri"/>
                <w:i/>
                <w:color w:val="000000"/>
                <w:sz w:val="20"/>
                <w:szCs w:val="20"/>
              </w:rPr>
              <w:t xml:space="preserve">air </w:t>
            </w:r>
            <w:r w:rsidR="00926536">
              <w:rPr>
                <w:rFonts w:ascii="Calibri" w:eastAsia="Calibri" w:hAnsi="Calibri" w:cs="Calibri"/>
                <w:i/>
                <w:color w:val="000000"/>
                <w:sz w:val="20"/>
                <w:szCs w:val="20"/>
              </w:rPr>
              <w:t>A</w:t>
            </w:r>
            <w:r w:rsidRPr="00076C57">
              <w:rPr>
                <w:rFonts w:ascii="Calibri" w:eastAsia="Calibri" w:hAnsi="Calibri" w:cs="Calibri"/>
                <w:i/>
                <w:color w:val="000000"/>
                <w:sz w:val="20"/>
                <w:szCs w:val="20"/>
              </w:rPr>
              <w:t>ctivity</w:t>
            </w:r>
          </w:p>
        </w:tc>
        <w:tc>
          <w:tcPr>
            <w:tcW w:w="1134" w:type="dxa"/>
            <w:vAlign w:val="center"/>
          </w:tcPr>
          <w:p w14:paraId="38E6AC89"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color w:val="000000"/>
                <w:sz w:val="20"/>
                <w:szCs w:val="20"/>
              </w:rPr>
              <w:t>6 min</w:t>
            </w:r>
          </w:p>
        </w:tc>
        <w:tc>
          <w:tcPr>
            <w:tcW w:w="4111" w:type="dxa"/>
            <w:vAlign w:val="center"/>
          </w:tcPr>
          <w:p w14:paraId="0475C975" w14:textId="34C5263E"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2</w:t>
            </w:r>
            <w:r w:rsidRPr="00076C57">
              <w:rPr>
                <w:rFonts w:ascii="Calibri" w:eastAsia="Calibri" w:hAnsi="Calibri" w:cs="Calibri"/>
                <w:color w:val="000000"/>
                <w:sz w:val="20"/>
                <w:szCs w:val="20"/>
              </w:rPr>
              <w:t xml:space="preserve"> – PowerPoint (Slides 1-3) </w:t>
            </w:r>
          </w:p>
          <w:p w14:paraId="35BE3E22" w14:textId="0FFDBAFB"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2</w:t>
            </w:r>
            <w:r w:rsidRPr="00076C57">
              <w:rPr>
                <w:rFonts w:ascii="Calibri" w:eastAsia="Calibri" w:hAnsi="Calibri" w:cs="Calibri"/>
                <w:color w:val="000000"/>
                <w:sz w:val="20"/>
                <w:szCs w:val="20"/>
              </w:rPr>
              <w:t xml:space="preserve"> – Worksheet (Activity 1 &amp; 2)</w:t>
            </w:r>
          </w:p>
          <w:p w14:paraId="0200291B" w14:textId="68510293"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2</w:t>
            </w:r>
            <w:r w:rsidRPr="00076C57">
              <w:rPr>
                <w:rFonts w:ascii="Calibri" w:eastAsia="Calibri" w:hAnsi="Calibri" w:cs="Calibri"/>
                <w:color w:val="000000"/>
                <w:sz w:val="20"/>
                <w:szCs w:val="20"/>
              </w:rPr>
              <w:t xml:space="preserve"> – Worksheet MEMO</w:t>
            </w:r>
          </w:p>
        </w:tc>
        <w:tc>
          <w:tcPr>
            <w:tcW w:w="1418" w:type="dxa"/>
            <w:vAlign w:val="center"/>
          </w:tcPr>
          <w:p w14:paraId="5B35B0CC" w14:textId="77777777" w:rsidR="00774B5D" w:rsidRPr="00076C57" w:rsidRDefault="00E130A9">
            <w:pPr>
              <w:pBdr>
                <w:top w:val="nil"/>
                <w:left w:val="nil"/>
                <w:bottom w:val="nil"/>
                <w:right w:val="nil"/>
                <w:between w:val="nil"/>
              </w:pBdr>
              <w:rPr>
                <w:rFonts w:ascii="Calibri" w:eastAsia="Calibri" w:hAnsi="Calibri" w:cs="Calibri"/>
                <w:b/>
                <w:i/>
                <w:color w:val="000000"/>
                <w:sz w:val="20"/>
                <w:szCs w:val="20"/>
              </w:rPr>
            </w:pPr>
            <w:r w:rsidRPr="00076C57">
              <w:rPr>
                <w:rFonts w:ascii="Calibri" w:eastAsia="Calibri" w:hAnsi="Calibri" w:cs="Calibri"/>
                <w:b/>
                <w:color w:val="000000"/>
                <w:sz w:val="20"/>
                <w:szCs w:val="20"/>
              </w:rPr>
              <w:t xml:space="preserve">Baseline: </w:t>
            </w:r>
            <w:r w:rsidRPr="00076C57">
              <w:rPr>
                <w:rFonts w:ascii="Calibri" w:eastAsia="Calibri" w:hAnsi="Calibri" w:cs="Calibri"/>
                <w:color w:val="000000"/>
                <w:sz w:val="20"/>
                <w:szCs w:val="20"/>
              </w:rPr>
              <w:t>Prior knowledge</w:t>
            </w:r>
          </w:p>
        </w:tc>
        <w:tc>
          <w:tcPr>
            <w:tcW w:w="1796" w:type="dxa"/>
            <w:vAlign w:val="center"/>
          </w:tcPr>
          <w:p w14:paraId="35CC6099" w14:textId="77777777"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Discuss with </w:t>
            </w:r>
            <w:r w:rsidRPr="00076C57">
              <w:rPr>
                <w:rFonts w:ascii="Calibri" w:eastAsia="Calibri" w:hAnsi="Calibri" w:cs="Calibri"/>
                <w:b/>
                <w:color w:val="000000"/>
                <w:sz w:val="20"/>
                <w:szCs w:val="20"/>
              </w:rPr>
              <w:t>partner.</w:t>
            </w:r>
          </w:p>
        </w:tc>
      </w:tr>
      <w:tr w:rsidR="00774B5D" w:rsidRPr="00076C57" w14:paraId="2F209779" w14:textId="77777777">
        <w:trPr>
          <w:trHeight w:val="1589"/>
        </w:trPr>
        <w:tc>
          <w:tcPr>
            <w:tcW w:w="1117" w:type="dxa"/>
            <w:vMerge/>
            <w:vAlign w:val="center"/>
          </w:tcPr>
          <w:p w14:paraId="04F84330"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3554" w:type="dxa"/>
            <w:vMerge/>
          </w:tcPr>
          <w:p w14:paraId="43364880"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1559" w:type="dxa"/>
            <w:vAlign w:val="center"/>
          </w:tcPr>
          <w:p w14:paraId="14883BF5" w14:textId="7A1040C2" w:rsidR="00774B5D" w:rsidRPr="00076C57" w:rsidRDefault="00E130A9">
            <w:pPr>
              <w:pBdr>
                <w:top w:val="nil"/>
                <w:left w:val="nil"/>
                <w:bottom w:val="nil"/>
                <w:right w:val="nil"/>
                <w:between w:val="nil"/>
              </w:pBdr>
              <w:rPr>
                <w:rFonts w:ascii="Calibri" w:eastAsia="Calibri" w:hAnsi="Calibri" w:cs="Calibri"/>
                <w:i/>
                <w:color w:val="000000"/>
                <w:sz w:val="20"/>
                <w:szCs w:val="20"/>
              </w:rPr>
            </w:pPr>
            <w:r w:rsidRPr="00076C57">
              <w:rPr>
                <w:rFonts w:ascii="Calibri" w:eastAsia="Calibri" w:hAnsi="Calibri" w:cs="Calibri"/>
                <w:i/>
                <w:color w:val="000000"/>
                <w:sz w:val="20"/>
                <w:szCs w:val="20"/>
              </w:rPr>
              <w:t>Teach</w:t>
            </w:r>
            <w:r w:rsidR="00926536">
              <w:rPr>
                <w:rFonts w:ascii="Calibri" w:eastAsia="Calibri" w:hAnsi="Calibri" w:cs="Calibri"/>
                <w:i/>
                <w:color w:val="000000"/>
                <w:sz w:val="20"/>
                <w:szCs w:val="20"/>
              </w:rPr>
              <w:t>ing</w:t>
            </w:r>
            <w:r w:rsidRPr="00076C57">
              <w:rPr>
                <w:rFonts w:ascii="Calibri" w:eastAsia="Calibri" w:hAnsi="Calibri" w:cs="Calibri"/>
                <w:i/>
                <w:color w:val="000000"/>
                <w:sz w:val="20"/>
                <w:szCs w:val="20"/>
              </w:rPr>
              <w:t xml:space="preserve"> &amp; Pair Activity</w:t>
            </w:r>
          </w:p>
        </w:tc>
        <w:tc>
          <w:tcPr>
            <w:tcW w:w="1134" w:type="dxa"/>
            <w:vAlign w:val="center"/>
          </w:tcPr>
          <w:p w14:paraId="4970D73B"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color w:val="000000"/>
                <w:sz w:val="20"/>
                <w:szCs w:val="20"/>
              </w:rPr>
              <w:t>5 min</w:t>
            </w:r>
          </w:p>
        </w:tc>
        <w:tc>
          <w:tcPr>
            <w:tcW w:w="4111" w:type="dxa"/>
            <w:vAlign w:val="center"/>
          </w:tcPr>
          <w:p w14:paraId="08FDD93D" w14:textId="1642F12D"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2</w:t>
            </w:r>
            <w:r w:rsidRPr="00076C57">
              <w:rPr>
                <w:rFonts w:ascii="Calibri" w:eastAsia="Calibri" w:hAnsi="Calibri" w:cs="Calibri"/>
                <w:color w:val="000000"/>
                <w:sz w:val="20"/>
                <w:szCs w:val="20"/>
              </w:rPr>
              <w:t>– PowerPoint (Slides 4-6)</w:t>
            </w:r>
          </w:p>
          <w:p w14:paraId="0D83B4BB" w14:textId="0B53413F"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2</w:t>
            </w:r>
            <w:r w:rsidRPr="00076C57">
              <w:rPr>
                <w:rFonts w:ascii="Calibri" w:eastAsia="Calibri" w:hAnsi="Calibri" w:cs="Calibri"/>
                <w:color w:val="000000"/>
                <w:sz w:val="20"/>
                <w:szCs w:val="20"/>
              </w:rPr>
              <w:t xml:space="preserve"> – Worksheet (Activity 3)</w:t>
            </w:r>
          </w:p>
          <w:p w14:paraId="2AFD1C0C" w14:textId="6939FEA0"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2</w:t>
            </w:r>
            <w:r w:rsidRPr="00076C57">
              <w:rPr>
                <w:rFonts w:ascii="Calibri" w:eastAsia="Calibri" w:hAnsi="Calibri" w:cs="Calibri"/>
                <w:color w:val="000000"/>
                <w:sz w:val="20"/>
                <w:szCs w:val="20"/>
              </w:rPr>
              <w:t xml:space="preserve"> – Worksheet MEMO</w:t>
            </w:r>
          </w:p>
          <w:p w14:paraId="4B29C8AF" w14:textId="77777777" w:rsidR="00774B5D" w:rsidRPr="00076C57" w:rsidRDefault="00774B5D">
            <w:pPr>
              <w:pBdr>
                <w:top w:val="nil"/>
                <w:left w:val="nil"/>
                <w:bottom w:val="nil"/>
                <w:right w:val="nil"/>
                <w:between w:val="nil"/>
              </w:pBdr>
              <w:rPr>
                <w:rFonts w:ascii="Calibri" w:eastAsia="Calibri" w:hAnsi="Calibri" w:cs="Calibri"/>
                <w:color w:val="000000"/>
                <w:sz w:val="20"/>
                <w:szCs w:val="20"/>
              </w:rPr>
            </w:pPr>
          </w:p>
        </w:tc>
        <w:tc>
          <w:tcPr>
            <w:tcW w:w="1418" w:type="dxa"/>
            <w:vAlign w:val="center"/>
          </w:tcPr>
          <w:p w14:paraId="1D04B0A0" w14:textId="77777777" w:rsidR="00774B5D" w:rsidRPr="00076C57" w:rsidRDefault="00E130A9">
            <w:pPr>
              <w:pBdr>
                <w:top w:val="nil"/>
                <w:left w:val="nil"/>
                <w:bottom w:val="nil"/>
                <w:right w:val="nil"/>
                <w:between w:val="nil"/>
              </w:pBdr>
              <w:rPr>
                <w:rFonts w:ascii="Calibri" w:eastAsia="Calibri" w:hAnsi="Calibri" w:cs="Calibri"/>
                <w:b/>
                <w:color w:val="000000"/>
                <w:sz w:val="20"/>
                <w:szCs w:val="20"/>
              </w:rPr>
            </w:pPr>
            <w:r w:rsidRPr="00076C57">
              <w:rPr>
                <w:rFonts w:ascii="Calibri" w:eastAsia="Calibri" w:hAnsi="Calibri" w:cs="Calibri"/>
                <w:b/>
                <w:color w:val="000000"/>
                <w:sz w:val="20"/>
                <w:szCs w:val="20"/>
              </w:rPr>
              <w:t xml:space="preserve">Informal: </w:t>
            </w:r>
            <w:r w:rsidRPr="00076C57">
              <w:rPr>
                <w:rFonts w:ascii="Calibri" w:eastAsia="Calibri" w:hAnsi="Calibri" w:cs="Calibri"/>
                <w:color w:val="000000"/>
                <w:sz w:val="20"/>
                <w:szCs w:val="20"/>
              </w:rPr>
              <w:t>Check understanding</w:t>
            </w:r>
          </w:p>
        </w:tc>
        <w:tc>
          <w:tcPr>
            <w:tcW w:w="1796" w:type="dxa"/>
            <w:vAlign w:val="center"/>
          </w:tcPr>
          <w:p w14:paraId="57F8B5CD" w14:textId="77777777"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Discuss with </w:t>
            </w:r>
            <w:r w:rsidRPr="00076C57">
              <w:rPr>
                <w:rFonts w:ascii="Calibri" w:eastAsia="Calibri" w:hAnsi="Calibri" w:cs="Calibri"/>
                <w:b/>
                <w:color w:val="000000"/>
                <w:sz w:val="20"/>
                <w:szCs w:val="20"/>
              </w:rPr>
              <w:t>partner.</w:t>
            </w:r>
          </w:p>
          <w:p w14:paraId="7B6364D7" w14:textId="77777777" w:rsidR="00774B5D" w:rsidRPr="00076C57" w:rsidRDefault="00774B5D">
            <w:pPr>
              <w:pBdr>
                <w:top w:val="nil"/>
                <w:left w:val="nil"/>
                <w:bottom w:val="nil"/>
                <w:right w:val="nil"/>
                <w:between w:val="nil"/>
              </w:pBdr>
              <w:rPr>
                <w:rFonts w:ascii="Calibri" w:eastAsia="Calibri" w:hAnsi="Calibri" w:cs="Calibri"/>
                <w:color w:val="000000"/>
                <w:sz w:val="20"/>
                <w:szCs w:val="20"/>
              </w:rPr>
            </w:pPr>
          </w:p>
        </w:tc>
      </w:tr>
      <w:tr w:rsidR="00774B5D" w:rsidRPr="00076C57" w14:paraId="53F94AC7" w14:textId="77777777">
        <w:trPr>
          <w:trHeight w:val="1589"/>
        </w:trPr>
        <w:tc>
          <w:tcPr>
            <w:tcW w:w="1117" w:type="dxa"/>
            <w:vMerge/>
            <w:vAlign w:val="center"/>
          </w:tcPr>
          <w:p w14:paraId="105FD11B"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3554" w:type="dxa"/>
            <w:vMerge/>
          </w:tcPr>
          <w:p w14:paraId="46E5AB9C"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1559" w:type="dxa"/>
            <w:vAlign w:val="center"/>
          </w:tcPr>
          <w:p w14:paraId="73F55F5A" w14:textId="39A32846" w:rsidR="00774B5D" w:rsidRPr="00076C57" w:rsidRDefault="00E130A9">
            <w:pPr>
              <w:pBdr>
                <w:top w:val="nil"/>
                <w:left w:val="nil"/>
                <w:bottom w:val="nil"/>
                <w:right w:val="nil"/>
                <w:between w:val="nil"/>
              </w:pBdr>
              <w:rPr>
                <w:rFonts w:ascii="Calibri" w:eastAsia="Calibri" w:hAnsi="Calibri" w:cs="Calibri"/>
                <w:i/>
                <w:color w:val="000000"/>
                <w:sz w:val="20"/>
                <w:szCs w:val="20"/>
              </w:rPr>
            </w:pPr>
            <w:r w:rsidRPr="00076C57">
              <w:rPr>
                <w:rFonts w:ascii="Calibri" w:eastAsia="Calibri" w:hAnsi="Calibri" w:cs="Calibri"/>
                <w:i/>
                <w:color w:val="000000"/>
                <w:sz w:val="20"/>
                <w:szCs w:val="20"/>
              </w:rPr>
              <w:t xml:space="preserve">Watch </w:t>
            </w:r>
            <w:r w:rsidR="003D22D5">
              <w:rPr>
                <w:rFonts w:ascii="Calibri" w:eastAsia="Calibri" w:hAnsi="Calibri" w:cs="Calibri"/>
                <w:i/>
                <w:color w:val="000000"/>
                <w:sz w:val="20"/>
                <w:szCs w:val="20"/>
              </w:rPr>
              <w:t xml:space="preserve">Video </w:t>
            </w:r>
            <w:r w:rsidRPr="00076C57">
              <w:rPr>
                <w:rFonts w:ascii="Calibri" w:eastAsia="Calibri" w:hAnsi="Calibri" w:cs="Calibri"/>
                <w:i/>
                <w:color w:val="000000"/>
                <w:sz w:val="20"/>
                <w:szCs w:val="20"/>
              </w:rPr>
              <w:t>&amp; Individual Activity</w:t>
            </w:r>
          </w:p>
        </w:tc>
        <w:tc>
          <w:tcPr>
            <w:tcW w:w="1134" w:type="dxa"/>
            <w:vAlign w:val="center"/>
          </w:tcPr>
          <w:p w14:paraId="2757FE2D"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color w:val="000000"/>
                <w:sz w:val="20"/>
                <w:szCs w:val="20"/>
              </w:rPr>
              <w:t>10 min</w:t>
            </w:r>
          </w:p>
        </w:tc>
        <w:tc>
          <w:tcPr>
            <w:tcW w:w="4111" w:type="dxa"/>
            <w:vAlign w:val="center"/>
          </w:tcPr>
          <w:p w14:paraId="75BECF33" w14:textId="7335D8BE"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2</w:t>
            </w:r>
            <w:r w:rsidRPr="00076C57">
              <w:rPr>
                <w:rFonts w:ascii="Calibri" w:eastAsia="Calibri" w:hAnsi="Calibri" w:cs="Calibri"/>
                <w:color w:val="000000"/>
                <w:sz w:val="20"/>
                <w:szCs w:val="20"/>
              </w:rPr>
              <w:t xml:space="preserve"> – PowerPoint (Slide 7</w:t>
            </w:r>
            <w:r w:rsidR="003D22D5">
              <w:rPr>
                <w:rFonts w:ascii="Calibri" w:eastAsia="Calibri" w:hAnsi="Calibri" w:cs="Calibri"/>
                <w:color w:val="000000"/>
                <w:sz w:val="20"/>
                <w:szCs w:val="20"/>
              </w:rPr>
              <w:t>)</w:t>
            </w:r>
          </w:p>
          <w:p w14:paraId="341FC2FA" w14:textId="56954C2E"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2</w:t>
            </w:r>
            <w:r w:rsidRPr="00076C57">
              <w:rPr>
                <w:rFonts w:ascii="Calibri" w:eastAsia="Calibri" w:hAnsi="Calibri" w:cs="Calibri"/>
                <w:color w:val="000000"/>
                <w:sz w:val="20"/>
                <w:szCs w:val="20"/>
              </w:rPr>
              <w:t xml:space="preserve"> – Worksheet (Activity 4)</w:t>
            </w:r>
          </w:p>
          <w:p w14:paraId="24C16BD7" w14:textId="77777777" w:rsidR="00774B5D"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2</w:t>
            </w:r>
            <w:r w:rsidRPr="00076C57">
              <w:rPr>
                <w:rFonts w:ascii="Calibri" w:eastAsia="Calibri" w:hAnsi="Calibri" w:cs="Calibri"/>
                <w:color w:val="000000"/>
                <w:sz w:val="20"/>
                <w:szCs w:val="20"/>
              </w:rPr>
              <w:t xml:space="preserve"> – Worksheet MEMO</w:t>
            </w:r>
          </w:p>
          <w:p w14:paraId="6AD571A7" w14:textId="77777777" w:rsidR="00E51C05" w:rsidRPr="003A2989" w:rsidRDefault="00E51C05" w:rsidP="00E51C05">
            <w:pPr>
              <w:pBdr>
                <w:top w:val="nil"/>
                <w:left w:val="nil"/>
                <w:bottom w:val="nil"/>
                <w:right w:val="nil"/>
                <w:between w:val="nil"/>
              </w:pBdr>
              <w:rPr>
                <w:rFonts w:ascii="Calibri" w:eastAsia="Calibri" w:hAnsi="Calibri" w:cs="Calibri"/>
                <w:b/>
                <w:bCs/>
                <w:color w:val="000000"/>
                <w:sz w:val="20"/>
                <w:szCs w:val="20"/>
              </w:rPr>
            </w:pPr>
            <w:r w:rsidRPr="00E51C05">
              <w:rPr>
                <w:rFonts w:ascii="Calibri" w:eastAsia="Calibri" w:hAnsi="Calibri" w:cs="Calibri"/>
                <w:color w:val="000000"/>
                <w:sz w:val="20"/>
                <w:szCs w:val="20"/>
              </w:rPr>
              <w:t>Watch</w:t>
            </w:r>
            <w:r w:rsidRPr="003A2989">
              <w:rPr>
                <w:rFonts w:ascii="Calibri" w:eastAsia="Calibri" w:hAnsi="Calibri" w:cs="Calibri"/>
                <w:b/>
                <w:bCs/>
                <w:color w:val="000000"/>
                <w:sz w:val="20"/>
                <w:szCs w:val="20"/>
              </w:rPr>
              <w:t>: Youth advocacy trainings for nutrition and mental health in South Africa</w:t>
            </w:r>
          </w:p>
          <w:p w14:paraId="0E7429BB" w14:textId="76428B0B" w:rsidR="00E51C05" w:rsidRPr="00076C57" w:rsidRDefault="003A2989" w:rsidP="00E51C05">
            <w:pPr>
              <w:pBdr>
                <w:top w:val="nil"/>
                <w:left w:val="nil"/>
                <w:bottom w:val="nil"/>
                <w:right w:val="nil"/>
                <w:between w:val="nil"/>
              </w:pBdr>
              <w:rPr>
                <w:rFonts w:ascii="Calibri" w:eastAsia="Calibri" w:hAnsi="Calibri" w:cs="Calibri"/>
                <w:color w:val="000000"/>
                <w:sz w:val="20"/>
                <w:szCs w:val="20"/>
              </w:rPr>
            </w:pPr>
            <w:hyperlink r:id="rId13" w:history="1">
              <w:r w:rsidRPr="006D7154">
                <w:rPr>
                  <w:rStyle w:val="Hyperlink"/>
                  <w:rFonts w:ascii="Calibri" w:eastAsia="Calibri" w:hAnsi="Calibri" w:cs="Calibri"/>
                  <w:sz w:val="20"/>
                  <w:szCs w:val="20"/>
                </w:rPr>
                <w:t>https://www.youtube.com/watch?v=LNwb_Wb_hG0&amp;t=3s</w:t>
              </w:r>
            </w:hyperlink>
            <w:r>
              <w:rPr>
                <w:rFonts w:ascii="Calibri" w:eastAsia="Calibri" w:hAnsi="Calibri" w:cs="Calibri"/>
                <w:color w:val="000000"/>
                <w:sz w:val="20"/>
                <w:szCs w:val="20"/>
              </w:rPr>
              <w:t xml:space="preserve"> </w:t>
            </w:r>
            <w:r w:rsidR="00E51C05" w:rsidRPr="00E51C05">
              <w:rPr>
                <w:rFonts w:ascii="Calibri" w:eastAsia="Calibri" w:hAnsi="Calibri" w:cs="Calibri"/>
                <w:color w:val="000000"/>
                <w:sz w:val="20"/>
                <w:szCs w:val="20"/>
              </w:rPr>
              <w:t>(4 min 17 sec)</w:t>
            </w:r>
          </w:p>
        </w:tc>
        <w:tc>
          <w:tcPr>
            <w:tcW w:w="1418" w:type="dxa"/>
            <w:vAlign w:val="center"/>
          </w:tcPr>
          <w:p w14:paraId="197195DF" w14:textId="77777777" w:rsidR="00774B5D" w:rsidRPr="00076C57" w:rsidRDefault="00E130A9">
            <w:pPr>
              <w:pBdr>
                <w:top w:val="nil"/>
                <w:left w:val="nil"/>
                <w:bottom w:val="nil"/>
                <w:right w:val="nil"/>
                <w:between w:val="nil"/>
              </w:pBdr>
              <w:rPr>
                <w:rFonts w:ascii="Calibri" w:eastAsia="Calibri" w:hAnsi="Calibri" w:cs="Calibri"/>
                <w:b/>
                <w:color w:val="000000"/>
                <w:sz w:val="20"/>
                <w:szCs w:val="20"/>
              </w:rPr>
            </w:pPr>
            <w:r w:rsidRPr="00076C57">
              <w:rPr>
                <w:rFonts w:ascii="Calibri" w:eastAsia="Calibri" w:hAnsi="Calibri" w:cs="Calibri"/>
                <w:b/>
                <w:color w:val="000000"/>
                <w:sz w:val="20"/>
                <w:szCs w:val="20"/>
              </w:rPr>
              <w:t xml:space="preserve">Formative: </w:t>
            </w:r>
            <w:r w:rsidRPr="00076C57">
              <w:rPr>
                <w:rFonts w:ascii="Calibri" w:eastAsia="Calibri" w:hAnsi="Calibri" w:cs="Calibri"/>
                <w:color w:val="000000"/>
                <w:sz w:val="20"/>
                <w:szCs w:val="20"/>
              </w:rPr>
              <w:t>Check understanding</w:t>
            </w:r>
          </w:p>
        </w:tc>
        <w:tc>
          <w:tcPr>
            <w:tcW w:w="1796" w:type="dxa"/>
            <w:vAlign w:val="center"/>
          </w:tcPr>
          <w:p w14:paraId="358F428F" w14:textId="77777777"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Complete individual  </w:t>
            </w:r>
            <w:r w:rsidRPr="00076C57">
              <w:rPr>
                <w:rFonts w:ascii="Calibri" w:eastAsia="Calibri" w:hAnsi="Calibri" w:cs="Calibri"/>
                <w:b/>
                <w:color w:val="000000"/>
                <w:sz w:val="20"/>
                <w:szCs w:val="20"/>
              </w:rPr>
              <w:t>activity</w:t>
            </w:r>
          </w:p>
        </w:tc>
      </w:tr>
      <w:tr w:rsidR="00774B5D" w:rsidRPr="00076C57" w14:paraId="48C0DD85" w14:textId="77777777">
        <w:trPr>
          <w:trHeight w:val="1589"/>
        </w:trPr>
        <w:tc>
          <w:tcPr>
            <w:tcW w:w="1117" w:type="dxa"/>
            <w:vMerge/>
            <w:vAlign w:val="center"/>
          </w:tcPr>
          <w:p w14:paraId="1DB6A48A"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3554" w:type="dxa"/>
            <w:vMerge/>
          </w:tcPr>
          <w:p w14:paraId="02D2F95C"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1559" w:type="dxa"/>
            <w:vAlign w:val="center"/>
          </w:tcPr>
          <w:p w14:paraId="72B4ECE0" w14:textId="4CDCE2E1" w:rsidR="00774B5D" w:rsidRPr="00076C57" w:rsidRDefault="00E130A9">
            <w:pPr>
              <w:pBdr>
                <w:top w:val="nil"/>
                <w:left w:val="nil"/>
                <w:bottom w:val="nil"/>
                <w:right w:val="nil"/>
                <w:between w:val="nil"/>
              </w:pBdr>
              <w:rPr>
                <w:rFonts w:ascii="Calibri" w:eastAsia="Calibri" w:hAnsi="Calibri" w:cs="Calibri"/>
                <w:i/>
                <w:color w:val="000000"/>
                <w:sz w:val="20"/>
                <w:szCs w:val="20"/>
              </w:rPr>
            </w:pPr>
            <w:r w:rsidRPr="00076C57">
              <w:rPr>
                <w:rFonts w:ascii="Calibri" w:eastAsia="Calibri" w:hAnsi="Calibri" w:cs="Calibri"/>
                <w:i/>
                <w:color w:val="000000"/>
                <w:sz w:val="20"/>
                <w:szCs w:val="20"/>
              </w:rPr>
              <w:t>Teach</w:t>
            </w:r>
            <w:r w:rsidR="003D22D5">
              <w:rPr>
                <w:rFonts w:ascii="Calibri" w:eastAsia="Calibri" w:hAnsi="Calibri" w:cs="Calibri"/>
                <w:i/>
                <w:color w:val="000000"/>
                <w:sz w:val="20"/>
                <w:szCs w:val="20"/>
              </w:rPr>
              <w:t>ing</w:t>
            </w:r>
            <w:r w:rsidRPr="00076C57">
              <w:rPr>
                <w:rFonts w:ascii="Calibri" w:eastAsia="Calibri" w:hAnsi="Calibri" w:cs="Calibri"/>
                <w:i/>
                <w:color w:val="000000"/>
                <w:sz w:val="20"/>
                <w:szCs w:val="20"/>
              </w:rPr>
              <w:t xml:space="preserve">, </w:t>
            </w:r>
            <w:r w:rsidR="003D22D5">
              <w:rPr>
                <w:rFonts w:ascii="Calibri" w:eastAsia="Calibri" w:hAnsi="Calibri" w:cs="Calibri"/>
                <w:i/>
                <w:color w:val="000000"/>
                <w:sz w:val="20"/>
                <w:szCs w:val="20"/>
              </w:rPr>
              <w:t>W</w:t>
            </w:r>
            <w:r w:rsidRPr="00076C57">
              <w:rPr>
                <w:rFonts w:ascii="Calibri" w:eastAsia="Calibri" w:hAnsi="Calibri" w:cs="Calibri"/>
                <w:i/>
                <w:color w:val="000000"/>
                <w:sz w:val="20"/>
                <w:szCs w:val="20"/>
              </w:rPr>
              <w:t xml:space="preserve">atch </w:t>
            </w:r>
            <w:r w:rsidR="003D22D5">
              <w:rPr>
                <w:rFonts w:ascii="Calibri" w:eastAsia="Calibri" w:hAnsi="Calibri" w:cs="Calibri"/>
                <w:i/>
                <w:color w:val="000000"/>
                <w:sz w:val="20"/>
                <w:szCs w:val="20"/>
              </w:rPr>
              <w:t xml:space="preserve">Video </w:t>
            </w:r>
            <w:r w:rsidRPr="00076C57">
              <w:rPr>
                <w:rFonts w:ascii="Calibri" w:eastAsia="Calibri" w:hAnsi="Calibri" w:cs="Calibri"/>
                <w:i/>
                <w:color w:val="000000"/>
                <w:sz w:val="20"/>
                <w:szCs w:val="20"/>
              </w:rPr>
              <w:t>&amp; Individual Activity</w:t>
            </w:r>
          </w:p>
        </w:tc>
        <w:tc>
          <w:tcPr>
            <w:tcW w:w="1134" w:type="dxa"/>
            <w:vAlign w:val="center"/>
          </w:tcPr>
          <w:p w14:paraId="21F03EE5"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color w:val="000000"/>
                <w:sz w:val="20"/>
                <w:szCs w:val="20"/>
              </w:rPr>
              <w:t>17 min</w:t>
            </w:r>
          </w:p>
        </w:tc>
        <w:tc>
          <w:tcPr>
            <w:tcW w:w="4111" w:type="dxa"/>
            <w:vAlign w:val="center"/>
          </w:tcPr>
          <w:p w14:paraId="18A9A8CB" w14:textId="2D77A790"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2</w:t>
            </w:r>
            <w:r w:rsidRPr="00076C57">
              <w:rPr>
                <w:rFonts w:ascii="Calibri" w:eastAsia="Calibri" w:hAnsi="Calibri" w:cs="Calibri"/>
                <w:color w:val="000000"/>
                <w:sz w:val="20"/>
                <w:szCs w:val="20"/>
              </w:rPr>
              <w:t xml:space="preserve"> – PowerPoint (Slides 8-9)</w:t>
            </w:r>
          </w:p>
          <w:p w14:paraId="3FBD1FCE" w14:textId="33B2EF86"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2</w:t>
            </w:r>
            <w:r w:rsidRPr="00076C57">
              <w:rPr>
                <w:rFonts w:ascii="Calibri" w:eastAsia="Calibri" w:hAnsi="Calibri" w:cs="Calibri"/>
                <w:color w:val="000000"/>
                <w:sz w:val="20"/>
                <w:szCs w:val="20"/>
              </w:rPr>
              <w:t xml:space="preserve"> – Worksheet (Activity 5)</w:t>
            </w:r>
          </w:p>
          <w:p w14:paraId="6D7769B4" w14:textId="77777777" w:rsidR="00774B5D"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2</w:t>
            </w:r>
            <w:r w:rsidRPr="00076C57">
              <w:rPr>
                <w:rFonts w:ascii="Calibri" w:eastAsia="Calibri" w:hAnsi="Calibri" w:cs="Calibri"/>
                <w:color w:val="000000"/>
                <w:sz w:val="20"/>
                <w:szCs w:val="20"/>
              </w:rPr>
              <w:t xml:space="preserve"> – Worksheet MEMO</w:t>
            </w:r>
          </w:p>
          <w:p w14:paraId="1514BA55" w14:textId="77777777" w:rsidR="0006701F" w:rsidRPr="0006701F" w:rsidRDefault="0006701F" w:rsidP="0006701F">
            <w:pPr>
              <w:pBdr>
                <w:top w:val="nil"/>
                <w:left w:val="nil"/>
                <w:bottom w:val="nil"/>
                <w:right w:val="nil"/>
                <w:between w:val="nil"/>
              </w:pBdr>
              <w:rPr>
                <w:rFonts w:ascii="Calibri" w:eastAsia="Calibri" w:hAnsi="Calibri" w:cs="Calibri"/>
                <w:b/>
                <w:bCs/>
                <w:color w:val="000000"/>
                <w:sz w:val="20"/>
                <w:szCs w:val="20"/>
              </w:rPr>
            </w:pPr>
            <w:r w:rsidRPr="0006701F">
              <w:rPr>
                <w:rFonts w:ascii="Calibri" w:eastAsia="Calibri" w:hAnsi="Calibri" w:cs="Calibri"/>
                <w:color w:val="000000"/>
                <w:sz w:val="20"/>
                <w:szCs w:val="20"/>
              </w:rPr>
              <w:t xml:space="preserve">Watch: </w:t>
            </w:r>
            <w:r w:rsidRPr="0006701F">
              <w:rPr>
                <w:rFonts w:ascii="Calibri" w:eastAsia="Calibri" w:hAnsi="Calibri" w:cs="Calibri"/>
                <w:b/>
                <w:bCs/>
                <w:color w:val="000000"/>
                <w:sz w:val="20"/>
                <w:szCs w:val="20"/>
              </w:rPr>
              <w:t>GBV Soundbite</w:t>
            </w:r>
          </w:p>
          <w:p w14:paraId="14FB83A4" w14:textId="0197CE43" w:rsidR="0006701F" w:rsidRPr="00076C57" w:rsidRDefault="0006701F" w:rsidP="0006701F">
            <w:pPr>
              <w:pBdr>
                <w:top w:val="nil"/>
                <w:left w:val="nil"/>
                <w:bottom w:val="nil"/>
                <w:right w:val="nil"/>
                <w:between w:val="nil"/>
              </w:pBdr>
              <w:rPr>
                <w:rFonts w:ascii="Calibri" w:eastAsia="Calibri" w:hAnsi="Calibri" w:cs="Calibri"/>
                <w:color w:val="000000"/>
                <w:sz w:val="20"/>
                <w:szCs w:val="20"/>
              </w:rPr>
            </w:pPr>
            <w:hyperlink r:id="rId14" w:history="1">
              <w:r w:rsidRPr="006D7154">
                <w:rPr>
                  <w:rStyle w:val="Hyperlink"/>
                  <w:rFonts w:ascii="Calibri" w:eastAsia="Calibri" w:hAnsi="Calibri" w:cs="Calibri"/>
                  <w:sz w:val="20"/>
                  <w:szCs w:val="20"/>
                </w:rPr>
                <w:t>https://www.youtube.com/watch?v=Eij_CKn9kX4</w:t>
              </w:r>
            </w:hyperlink>
            <w:r>
              <w:rPr>
                <w:rFonts w:ascii="Calibri" w:eastAsia="Calibri" w:hAnsi="Calibri" w:cs="Calibri"/>
                <w:color w:val="000000"/>
                <w:sz w:val="20"/>
                <w:szCs w:val="20"/>
              </w:rPr>
              <w:t xml:space="preserve"> </w:t>
            </w:r>
            <w:r w:rsidRPr="0006701F">
              <w:rPr>
                <w:rFonts w:ascii="Calibri" w:eastAsia="Calibri" w:hAnsi="Calibri" w:cs="Calibri"/>
                <w:color w:val="000000"/>
                <w:sz w:val="20"/>
                <w:szCs w:val="20"/>
              </w:rPr>
              <w:t>(3 min 14 sec)</w:t>
            </w:r>
          </w:p>
        </w:tc>
        <w:tc>
          <w:tcPr>
            <w:tcW w:w="1418" w:type="dxa"/>
            <w:vAlign w:val="center"/>
          </w:tcPr>
          <w:p w14:paraId="0FF5F9B5" w14:textId="77777777" w:rsidR="00774B5D" w:rsidRPr="00076C57" w:rsidRDefault="00E130A9">
            <w:pPr>
              <w:pBdr>
                <w:top w:val="nil"/>
                <w:left w:val="nil"/>
                <w:bottom w:val="nil"/>
                <w:right w:val="nil"/>
                <w:between w:val="nil"/>
              </w:pBdr>
              <w:rPr>
                <w:rFonts w:ascii="Calibri" w:eastAsia="Calibri" w:hAnsi="Calibri" w:cs="Calibri"/>
                <w:b/>
                <w:color w:val="000000"/>
                <w:sz w:val="20"/>
                <w:szCs w:val="20"/>
              </w:rPr>
            </w:pPr>
            <w:r w:rsidRPr="00076C57">
              <w:rPr>
                <w:rFonts w:ascii="Calibri" w:eastAsia="Calibri" w:hAnsi="Calibri" w:cs="Calibri"/>
                <w:b/>
                <w:color w:val="000000"/>
                <w:sz w:val="20"/>
                <w:szCs w:val="20"/>
              </w:rPr>
              <w:t xml:space="preserve">Formative: </w:t>
            </w:r>
            <w:r w:rsidRPr="00076C57">
              <w:rPr>
                <w:rFonts w:ascii="Calibri" w:eastAsia="Calibri" w:hAnsi="Calibri" w:cs="Calibri"/>
                <w:color w:val="000000"/>
                <w:sz w:val="20"/>
                <w:szCs w:val="20"/>
              </w:rPr>
              <w:t>Check understanding</w:t>
            </w:r>
          </w:p>
        </w:tc>
        <w:tc>
          <w:tcPr>
            <w:tcW w:w="1796" w:type="dxa"/>
            <w:vAlign w:val="center"/>
          </w:tcPr>
          <w:p w14:paraId="6A794109" w14:textId="77777777"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Discuss concepts as a </w:t>
            </w:r>
            <w:r w:rsidRPr="00076C57">
              <w:rPr>
                <w:rFonts w:ascii="Calibri" w:eastAsia="Calibri" w:hAnsi="Calibri" w:cs="Calibri"/>
                <w:b/>
                <w:color w:val="000000"/>
                <w:sz w:val="20"/>
                <w:szCs w:val="20"/>
              </w:rPr>
              <w:t>class</w:t>
            </w:r>
            <w:r w:rsidRPr="00076C57">
              <w:rPr>
                <w:rFonts w:ascii="Calibri" w:eastAsia="Calibri" w:hAnsi="Calibri" w:cs="Calibri"/>
                <w:color w:val="000000"/>
                <w:sz w:val="20"/>
                <w:szCs w:val="20"/>
              </w:rPr>
              <w:t xml:space="preserve">; complete activities in </w:t>
            </w:r>
            <w:r w:rsidRPr="00076C57">
              <w:rPr>
                <w:rFonts w:ascii="Calibri" w:eastAsia="Calibri" w:hAnsi="Calibri" w:cs="Calibri"/>
                <w:b/>
                <w:color w:val="000000"/>
                <w:sz w:val="20"/>
                <w:szCs w:val="20"/>
              </w:rPr>
              <w:t>groups</w:t>
            </w:r>
          </w:p>
        </w:tc>
      </w:tr>
      <w:tr w:rsidR="00774B5D" w:rsidRPr="00076C57" w14:paraId="764E2568" w14:textId="77777777">
        <w:trPr>
          <w:trHeight w:val="1589"/>
        </w:trPr>
        <w:tc>
          <w:tcPr>
            <w:tcW w:w="1117" w:type="dxa"/>
            <w:vMerge/>
            <w:vAlign w:val="center"/>
          </w:tcPr>
          <w:p w14:paraId="29FF1CB2"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3554" w:type="dxa"/>
            <w:vMerge/>
          </w:tcPr>
          <w:p w14:paraId="3AFCA94A"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1559" w:type="dxa"/>
            <w:vAlign w:val="center"/>
          </w:tcPr>
          <w:p w14:paraId="09F74072" w14:textId="0AB3A1E6" w:rsidR="00774B5D" w:rsidRPr="00076C57" w:rsidRDefault="00E130A9">
            <w:pPr>
              <w:pBdr>
                <w:top w:val="nil"/>
                <w:left w:val="nil"/>
                <w:bottom w:val="nil"/>
                <w:right w:val="nil"/>
                <w:between w:val="nil"/>
              </w:pBdr>
              <w:rPr>
                <w:rFonts w:ascii="Calibri" w:eastAsia="Calibri" w:hAnsi="Calibri" w:cs="Calibri"/>
                <w:i/>
                <w:color w:val="000000"/>
                <w:sz w:val="20"/>
                <w:szCs w:val="20"/>
              </w:rPr>
            </w:pPr>
            <w:r w:rsidRPr="00076C57">
              <w:rPr>
                <w:rFonts w:ascii="Calibri" w:eastAsia="Calibri" w:hAnsi="Calibri" w:cs="Calibri"/>
                <w:i/>
                <w:color w:val="000000"/>
                <w:sz w:val="20"/>
                <w:szCs w:val="20"/>
              </w:rPr>
              <w:t>Reflection</w:t>
            </w:r>
          </w:p>
        </w:tc>
        <w:tc>
          <w:tcPr>
            <w:tcW w:w="1134" w:type="dxa"/>
            <w:vAlign w:val="center"/>
          </w:tcPr>
          <w:p w14:paraId="6D70109B"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color w:val="000000"/>
                <w:sz w:val="20"/>
                <w:szCs w:val="20"/>
              </w:rPr>
              <w:t>2 min</w:t>
            </w:r>
          </w:p>
        </w:tc>
        <w:tc>
          <w:tcPr>
            <w:tcW w:w="4111" w:type="dxa"/>
            <w:vAlign w:val="center"/>
          </w:tcPr>
          <w:p w14:paraId="7F39F72D" w14:textId="7A7D0B0C"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2</w:t>
            </w:r>
            <w:r w:rsidRPr="00076C57">
              <w:rPr>
                <w:rFonts w:ascii="Calibri" w:eastAsia="Calibri" w:hAnsi="Calibri" w:cs="Calibri"/>
                <w:color w:val="000000"/>
                <w:sz w:val="20"/>
                <w:szCs w:val="20"/>
              </w:rPr>
              <w:t xml:space="preserve"> – PowerPoint (Slide 10)</w:t>
            </w:r>
          </w:p>
          <w:p w14:paraId="6DCC76B3" w14:textId="52CF73CD"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2</w:t>
            </w:r>
            <w:r w:rsidRPr="00076C57">
              <w:rPr>
                <w:rFonts w:ascii="Calibri" w:eastAsia="Calibri" w:hAnsi="Calibri" w:cs="Calibri"/>
                <w:color w:val="000000"/>
                <w:sz w:val="20"/>
                <w:szCs w:val="20"/>
              </w:rPr>
              <w:t>– Worksheet (Activity 6)</w:t>
            </w:r>
          </w:p>
        </w:tc>
        <w:tc>
          <w:tcPr>
            <w:tcW w:w="1418" w:type="dxa"/>
            <w:vAlign w:val="center"/>
          </w:tcPr>
          <w:p w14:paraId="57F2ACE2" w14:textId="77777777" w:rsidR="00774B5D" w:rsidRPr="00076C57" w:rsidRDefault="00774B5D">
            <w:pPr>
              <w:pBdr>
                <w:top w:val="nil"/>
                <w:left w:val="nil"/>
                <w:bottom w:val="nil"/>
                <w:right w:val="nil"/>
                <w:between w:val="nil"/>
              </w:pBdr>
              <w:rPr>
                <w:rFonts w:ascii="Calibri" w:eastAsia="Calibri" w:hAnsi="Calibri" w:cs="Calibri"/>
                <w:color w:val="000000"/>
                <w:sz w:val="20"/>
                <w:szCs w:val="20"/>
              </w:rPr>
            </w:pPr>
          </w:p>
        </w:tc>
        <w:tc>
          <w:tcPr>
            <w:tcW w:w="1796" w:type="dxa"/>
            <w:vAlign w:val="center"/>
          </w:tcPr>
          <w:p w14:paraId="13DF3DAF" w14:textId="77777777" w:rsidR="00774B5D" w:rsidRPr="00076C57" w:rsidRDefault="00E130A9">
            <w:pPr>
              <w:pBdr>
                <w:top w:val="nil"/>
                <w:left w:val="nil"/>
                <w:bottom w:val="nil"/>
                <w:right w:val="nil"/>
                <w:between w:val="nil"/>
              </w:pBdr>
              <w:rPr>
                <w:rFonts w:ascii="Calibri" w:eastAsia="Calibri" w:hAnsi="Calibri" w:cs="Calibri"/>
                <w:color w:val="000000"/>
                <w:sz w:val="20"/>
                <w:szCs w:val="20"/>
                <w:highlight w:val="yellow"/>
              </w:rPr>
            </w:pPr>
            <w:r w:rsidRPr="00076C57">
              <w:rPr>
                <w:rFonts w:ascii="Calibri" w:eastAsia="Calibri" w:hAnsi="Calibri" w:cs="Calibri"/>
                <w:color w:val="000000"/>
                <w:sz w:val="20"/>
                <w:szCs w:val="20"/>
              </w:rPr>
              <w:t xml:space="preserve">Complete reflection activity </w:t>
            </w:r>
            <w:r w:rsidRPr="00076C57">
              <w:rPr>
                <w:rFonts w:ascii="Calibri" w:eastAsia="Calibri" w:hAnsi="Calibri" w:cs="Calibri"/>
                <w:b/>
                <w:color w:val="000000"/>
                <w:sz w:val="20"/>
                <w:szCs w:val="20"/>
              </w:rPr>
              <w:t>individually</w:t>
            </w:r>
          </w:p>
        </w:tc>
      </w:tr>
    </w:tbl>
    <w:p w14:paraId="2EFE07E2" w14:textId="77777777" w:rsidR="00774B5D" w:rsidRPr="00076C57" w:rsidRDefault="00774B5D">
      <w:pPr>
        <w:pBdr>
          <w:top w:val="nil"/>
          <w:left w:val="nil"/>
          <w:bottom w:val="nil"/>
          <w:right w:val="nil"/>
          <w:between w:val="nil"/>
        </w:pBdr>
        <w:spacing w:line="276" w:lineRule="auto"/>
        <w:rPr>
          <w:rFonts w:ascii="Calibri" w:eastAsia="Calibri" w:hAnsi="Calibri" w:cs="Calibri"/>
          <w:b/>
          <w:color w:val="000000"/>
          <w:sz w:val="36"/>
          <w:szCs w:val="36"/>
        </w:rPr>
      </w:pPr>
    </w:p>
    <w:p w14:paraId="628141BD" w14:textId="77777777" w:rsidR="00774B5D" w:rsidRPr="00076C57" w:rsidRDefault="00774B5D">
      <w:pPr>
        <w:rPr>
          <w:rFonts w:ascii="Calibri" w:eastAsia="Calibri" w:hAnsi="Calibri" w:cs="Calibri"/>
          <w:b/>
          <w:color w:val="000000"/>
        </w:rPr>
      </w:pPr>
    </w:p>
    <w:tbl>
      <w:tblPr>
        <w:tblStyle w:val="affff0"/>
        <w:tblW w:w="14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19"/>
        <w:gridCol w:w="2704"/>
        <w:gridCol w:w="1701"/>
        <w:gridCol w:w="1417"/>
        <w:gridCol w:w="4082"/>
        <w:gridCol w:w="1562"/>
        <w:gridCol w:w="2106"/>
      </w:tblGrid>
      <w:tr w:rsidR="00774B5D" w:rsidRPr="00076C57" w14:paraId="1F3CD5BC" w14:textId="77777777" w:rsidTr="006E560E">
        <w:trPr>
          <w:trHeight w:val="560"/>
        </w:trPr>
        <w:tc>
          <w:tcPr>
            <w:tcW w:w="1119" w:type="dxa"/>
            <w:vAlign w:val="center"/>
          </w:tcPr>
          <w:p w14:paraId="13C3EB4B"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b/>
                <w:color w:val="000000"/>
                <w:sz w:val="20"/>
                <w:szCs w:val="20"/>
              </w:rPr>
              <w:t>Lesson Number</w:t>
            </w:r>
          </w:p>
        </w:tc>
        <w:tc>
          <w:tcPr>
            <w:tcW w:w="2704" w:type="dxa"/>
            <w:vAlign w:val="center"/>
          </w:tcPr>
          <w:p w14:paraId="5E266AD8"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b/>
                <w:color w:val="000000"/>
                <w:sz w:val="20"/>
                <w:szCs w:val="20"/>
              </w:rPr>
              <w:t>Content</w:t>
            </w:r>
          </w:p>
        </w:tc>
        <w:tc>
          <w:tcPr>
            <w:tcW w:w="1701" w:type="dxa"/>
            <w:vAlign w:val="center"/>
          </w:tcPr>
          <w:p w14:paraId="02DDCF11"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b/>
                <w:color w:val="000000"/>
                <w:sz w:val="20"/>
                <w:szCs w:val="20"/>
              </w:rPr>
              <w:t>Teaching Plan</w:t>
            </w:r>
          </w:p>
        </w:tc>
        <w:tc>
          <w:tcPr>
            <w:tcW w:w="1417" w:type="dxa"/>
            <w:vAlign w:val="center"/>
          </w:tcPr>
          <w:p w14:paraId="125D768D"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b/>
                <w:color w:val="000000"/>
                <w:sz w:val="20"/>
                <w:szCs w:val="20"/>
              </w:rPr>
              <w:t>Time Allocation</w:t>
            </w:r>
          </w:p>
        </w:tc>
        <w:tc>
          <w:tcPr>
            <w:tcW w:w="4082" w:type="dxa"/>
            <w:vAlign w:val="center"/>
          </w:tcPr>
          <w:p w14:paraId="2699BB9E"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b/>
                <w:color w:val="000000"/>
                <w:sz w:val="20"/>
                <w:szCs w:val="20"/>
              </w:rPr>
              <w:t xml:space="preserve">Resources </w:t>
            </w:r>
          </w:p>
        </w:tc>
        <w:tc>
          <w:tcPr>
            <w:tcW w:w="1562" w:type="dxa"/>
            <w:vAlign w:val="center"/>
          </w:tcPr>
          <w:p w14:paraId="72BF764F"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b/>
                <w:color w:val="000000"/>
                <w:sz w:val="20"/>
                <w:szCs w:val="20"/>
              </w:rPr>
              <w:t xml:space="preserve">Assessment </w:t>
            </w:r>
          </w:p>
        </w:tc>
        <w:tc>
          <w:tcPr>
            <w:tcW w:w="2106" w:type="dxa"/>
            <w:vAlign w:val="center"/>
          </w:tcPr>
          <w:p w14:paraId="362AB3B4" w14:textId="77777777" w:rsidR="00774B5D" w:rsidRPr="00076C57" w:rsidRDefault="00E130A9">
            <w:pPr>
              <w:pBdr>
                <w:top w:val="nil"/>
                <w:left w:val="nil"/>
                <w:bottom w:val="nil"/>
                <w:right w:val="nil"/>
                <w:between w:val="nil"/>
              </w:pBdr>
              <w:ind w:left="-426" w:right="150" w:firstLine="426"/>
              <w:jc w:val="center"/>
              <w:rPr>
                <w:rFonts w:ascii="Calibri" w:eastAsia="Calibri" w:hAnsi="Calibri" w:cs="Calibri"/>
                <w:color w:val="000000"/>
                <w:sz w:val="20"/>
                <w:szCs w:val="20"/>
              </w:rPr>
            </w:pPr>
            <w:r w:rsidRPr="00076C57">
              <w:rPr>
                <w:rFonts w:ascii="Calibri" w:eastAsia="Calibri" w:hAnsi="Calibri" w:cs="Calibri"/>
                <w:b/>
                <w:color w:val="000000"/>
                <w:sz w:val="20"/>
                <w:szCs w:val="20"/>
              </w:rPr>
              <w:t>Learner Activities</w:t>
            </w:r>
          </w:p>
        </w:tc>
      </w:tr>
      <w:tr w:rsidR="00774B5D" w:rsidRPr="00076C57" w14:paraId="516E75F5" w14:textId="77777777" w:rsidTr="006E560E">
        <w:trPr>
          <w:trHeight w:val="1304"/>
        </w:trPr>
        <w:tc>
          <w:tcPr>
            <w:tcW w:w="1119" w:type="dxa"/>
            <w:vMerge w:val="restart"/>
            <w:vAlign w:val="center"/>
          </w:tcPr>
          <w:p w14:paraId="7BE062DD" w14:textId="17B4E71F" w:rsidR="00774B5D" w:rsidRPr="00076C57" w:rsidRDefault="008142BD">
            <w:pPr>
              <w:pBdr>
                <w:top w:val="nil"/>
                <w:left w:val="nil"/>
                <w:bottom w:val="nil"/>
                <w:right w:val="nil"/>
                <w:between w:val="nil"/>
              </w:pBdr>
              <w:ind w:left="22"/>
              <w:jc w:val="center"/>
              <w:rPr>
                <w:rFonts w:ascii="Calibri" w:eastAsia="Calibri" w:hAnsi="Calibri" w:cs="Calibri"/>
                <w:b/>
                <w:color w:val="000000"/>
                <w:sz w:val="20"/>
                <w:szCs w:val="20"/>
              </w:rPr>
            </w:pPr>
            <w:r w:rsidRPr="00076C57">
              <w:rPr>
                <w:rFonts w:ascii="Calibri" w:eastAsia="Calibri" w:hAnsi="Calibri" w:cs="Calibri"/>
                <w:b/>
                <w:sz w:val="20"/>
                <w:szCs w:val="20"/>
              </w:rPr>
              <w:t>3</w:t>
            </w:r>
          </w:p>
        </w:tc>
        <w:tc>
          <w:tcPr>
            <w:tcW w:w="2704" w:type="dxa"/>
            <w:vMerge w:val="restart"/>
          </w:tcPr>
          <w:p w14:paraId="6A3DA2C2" w14:textId="77777777" w:rsidR="00774B5D" w:rsidRPr="00076C57" w:rsidRDefault="00E130A9" w:rsidP="001B443E">
            <w:pPr>
              <w:widowControl w:val="0"/>
              <w:pBdr>
                <w:top w:val="nil"/>
                <w:left w:val="nil"/>
                <w:bottom w:val="nil"/>
                <w:right w:val="nil"/>
                <w:between w:val="nil"/>
              </w:pBdr>
              <w:spacing w:before="43"/>
              <w:ind w:right="124"/>
              <w:rPr>
                <w:rFonts w:ascii="Calibri" w:eastAsia="Calibri" w:hAnsi="Calibri" w:cs="Calibri"/>
                <w:b/>
                <w:color w:val="000000"/>
                <w:sz w:val="20"/>
                <w:szCs w:val="20"/>
              </w:rPr>
            </w:pPr>
            <w:r w:rsidRPr="00076C57">
              <w:rPr>
                <w:rFonts w:ascii="Calibri" w:eastAsia="Calibri" w:hAnsi="Calibri" w:cs="Calibri"/>
                <w:b/>
                <w:color w:val="000000"/>
                <w:sz w:val="20"/>
                <w:szCs w:val="20"/>
              </w:rPr>
              <w:t>Responsibility of different levels of government</w:t>
            </w:r>
          </w:p>
          <w:p w14:paraId="3EB6B000" w14:textId="77777777" w:rsidR="001B443E" w:rsidRDefault="00E130A9" w:rsidP="00DE4BDD">
            <w:pPr>
              <w:pStyle w:val="ListParagraph"/>
              <w:numPr>
                <w:ilvl w:val="0"/>
                <w:numId w:val="35"/>
              </w:numPr>
              <w:pBdr>
                <w:top w:val="nil"/>
                <w:left w:val="nil"/>
                <w:bottom w:val="nil"/>
                <w:right w:val="nil"/>
                <w:between w:val="nil"/>
              </w:pBdr>
              <w:tabs>
                <w:tab w:val="left" w:pos="2874"/>
              </w:tabs>
              <w:ind w:left="457"/>
              <w:rPr>
                <w:rFonts w:ascii="Calibri" w:eastAsia="Calibri" w:hAnsi="Calibri" w:cs="Calibri"/>
                <w:color w:val="000000"/>
                <w:sz w:val="20"/>
                <w:szCs w:val="20"/>
              </w:rPr>
            </w:pPr>
            <w:r w:rsidRPr="001B443E">
              <w:rPr>
                <w:rFonts w:ascii="Calibri" w:eastAsia="Calibri" w:hAnsi="Calibri" w:cs="Calibri"/>
                <w:color w:val="000000"/>
                <w:sz w:val="20"/>
                <w:szCs w:val="20"/>
              </w:rPr>
              <w:t xml:space="preserve">Elaborate on educational and intervention programmes that address environments and services that promote safe and healthy living </w:t>
            </w:r>
          </w:p>
          <w:p w14:paraId="5999CAA9" w14:textId="29B2781D" w:rsidR="00774B5D" w:rsidRPr="001B443E" w:rsidRDefault="00E130A9" w:rsidP="00DE4BDD">
            <w:pPr>
              <w:pStyle w:val="ListParagraph"/>
              <w:numPr>
                <w:ilvl w:val="0"/>
                <w:numId w:val="35"/>
              </w:numPr>
              <w:pBdr>
                <w:top w:val="nil"/>
                <w:left w:val="nil"/>
                <w:bottom w:val="nil"/>
                <w:right w:val="nil"/>
                <w:between w:val="nil"/>
              </w:pBdr>
              <w:tabs>
                <w:tab w:val="left" w:pos="2874"/>
              </w:tabs>
              <w:ind w:left="457"/>
              <w:rPr>
                <w:rFonts w:ascii="Calibri" w:eastAsia="Calibri" w:hAnsi="Calibri" w:cs="Calibri"/>
                <w:color w:val="000000"/>
                <w:sz w:val="20"/>
                <w:szCs w:val="20"/>
              </w:rPr>
            </w:pPr>
            <w:r w:rsidRPr="001B443E">
              <w:rPr>
                <w:rFonts w:ascii="Calibri" w:eastAsia="Calibri" w:hAnsi="Calibri" w:cs="Calibri"/>
                <w:color w:val="000000"/>
                <w:sz w:val="20"/>
                <w:szCs w:val="20"/>
              </w:rPr>
              <w:t>Evaluate impact studies that relate to projects that address social and environmental issues.</w:t>
            </w:r>
          </w:p>
          <w:p w14:paraId="7C009B98" w14:textId="77777777" w:rsidR="00774B5D" w:rsidRPr="00076C57" w:rsidRDefault="00774B5D">
            <w:pPr>
              <w:pBdr>
                <w:top w:val="nil"/>
                <w:left w:val="nil"/>
                <w:bottom w:val="nil"/>
                <w:right w:val="nil"/>
                <w:between w:val="nil"/>
              </w:pBdr>
              <w:spacing w:before="240"/>
              <w:rPr>
                <w:rFonts w:ascii="Calibri" w:eastAsia="Calibri" w:hAnsi="Calibri" w:cs="Calibri"/>
                <w:color w:val="000000"/>
                <w:sz w:val="20"/>
                <w:szCs w:val="20"/>
              </w:rPr>
            </w:pPr>
          </w:p>
        </w:tc>
        <w:tc>
          <w:tcPr>
            <w:tcW w:w="1701" w:type="dxa"/>
            <w:vAlign w:val="center"/>
          </w:tcPr>
          <w:p w14:paraId="3E5E0D21" w14:textId="77777777" w:rsidR="00774B5D" w:rsidRPr="00076C57" w:rsidRDefault="00E130A9">
            <w:pPr>
              <w:pBdr>
                <w:top w:val="nil"/>
                <w:left w:val="nil"/>
                <w:bottom w:val="nil"/>
                <w:right w:val="nil"/>
                <w:between w:val="nil"/>
              </w:pBdr>
              <w:rPr>
                <w:rFonts w:ascii="Calibri" w:eastAsia="Calibri" w:hAnsi="Calibri" w:cs="Calibri"/>
                <w:i/>
                <w:color w:val="000000"/>
                <w:sz w:val="20"/>
                <w:szCs w:val="20"/>
              </w:rPr>
            </w:pPr>
            <w:r w:rsidRPr="00076C57">
              <w:rPr>
                <w:rFonts w:ascii="Calibri" w:eastAsia="Calibri" w:hAnsi="Calibri" w:cs="Calibri"/>
                <w:i/>
                <w:color w:val="000000"/>
                <w:sz w:val="20"/>
                <w:szCs w:val="20"/>
              </w:rPr>
              <w:t>Introduction</w:t>
            </w:r>
          </w:p>
        </w:tc>
        <w:tc>
          <w:tcPr>
            <w:tcW w:w="1417" w:type="dxa"/>
            <w:vAlign w:val="center"/>
          </w:tcPr>
          <w:p w14:paraId="392A8F05"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sz w:val="20"/>
                <w:szCs w:val="20"/>
              </w:rPr>
              <w:t>5</w:t>
            </w:r>
            <w:r w:rsidRPr="00076C57">
              <w:rPr>
                <w:rFonts w:ascii="Calibri" w:eastAsia="Calibri" w:hAnsi="Calibri" w:cs="Calibri"/>
                <w:color w:val="000000"/>
                <w:sz w:val="20"/>
                <w:szCs w:val="20"/>
              </w:rPr>
              <w:t xml:space="preserve"> min</w:t>
            </w:r>
          </w:p>
        </w:tc>
        <w:tc>
          <w:tcPr>
            <w:tcW w:w="4082" w:type="dxa"/>
            <w:vAlign w:val="center"/>
          </w:tcPr>
          <w:p w14:paraId="30BD791A" w14:textId="7B355564"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3</w:t>
            </w:r>
            <w:r w:rsidRPr="00076C57">
              <w:rPr>
                <w:rFonts w:ascii="Calibri" w:eastAsia="Calibri" w:hAnsi="Calibri" w:cs="Calibri"/>
                <w:color w:val="000000"/>
                <w:sz w:val="20"/>
                <w:szCs w:val="20"/>
              </w:rPr>
              <w:t xml:space="preserve"> – PowerPoint (Slides 1</w:t>
            </w:r>
            <w:r w:rsidRPr="00076C57">
              <w:rPr>
                <w:rFonts w:ascii="Calibri" w:eastAsia="Calibri" w:hAnsi="Calibri" w:cs="Calibri"/>
                <w:sz w:val="20"/>
                <w:szCs w:val="20"/>
              </w:rPr>
              <w:t>-2</w:t>
            </w:r>
            <w:r w:rsidR="001A0A36">
              <w:rPr>
                <w:rFonts w:ascii="Calibri" w:eastAsia="Calibri" w:hAnsi="Calibri" w:cs="Calibri"/>
                <w:sz w:val="20"/>
                <w:szCs w:val="20"/>
              </w:rPr>
              <w:t>)</w:t>
            </w:r>
          </w:p>
        </w:tc>
        <w:tc>
          <w:tcPr>
            <w:tcW w:w="1562" w:type="dxa"/>
            <w:vAlign w:val="center"/>
          </w:tcPr>
          <w:p w14:paraId="6FDB9C74" w14:textId="77777777" w:rsidR="00774B5D" w:rsidRPr="00076C57" w:rsidRDefault="00774B5D">
            <w:pPr>
              <w:pBdr>
                <w:top w:val="nil"/>
                <w:left w:val="nil"/>
                <w:bottom w:val="nil"/>
                <w:right w:val="nil"/>
                <w:between w:val="nil"/>
              </w:pBdr>
              <w:rPr>
                <w:rFonts w:ascii="Calibri" w:eastAsia="Calibri" w:hAnsi="Calibri" w:cs="Calibri"/>
                <w:b/>
                <w:i/>
                <w:color w:val="000000"/>
                <w:sz w:val="20"/>
                <w:szCs w:val="20"/>
              </w:rPr>
            </w:pPr>
          </w:p>
        </w:tc>
        <w:tc>
          <w:tcPr>
            <w:tcW w:w="2106" w:type="dxa"/>
            <w:vAlign w:val="center"/>
          </w:tcPr>
          <w:p w14:paraId="570E0F51" w14:textId="77777777" w:rsidR="00774B5D" w:rsidRPr="00076C57" w:rsidRDefault="00774B5D">
            <w:pPr>
              <w:pBdr>
                <w:top w:val="nil"/>
                <w:left w:val="nil"/>
                <w:bottom w:val="nil"/>
                <w:right w:val="nil"/>
                <w:between w:val="nil"/>
              </w:pBdr>
              <w:rPr>
                <w:rFonts w:ascii="Calibri" w:eastAsia="Calibri" w:hAnsi="Calibri" w:cs="Calibri"/>
                <w:color w:val="000000"/>
                <w:sz w:val="20"/>
                <w:szCs w:val="20"/>
              </w:rPr>
            </w:pPr>
          </w:p>
        </w:tc>
      </w:tr>
      <w:tr w:rsidR="00774B5D" w:rsidRPr="00076C57" w14:paraId="026A9F67" w14:textId="77777777" w:rsidTr="006E560E">
        <w:trPr>
          <w:trHeight w:val="1304"/>
        </w:trPr>
        <w:tc>
          <w:tcPr>
            <w:tcW w:w="1119" w:type="dxa"/>
            <w:vMerge/>
            <w:vAlign w:val="center"/>
          </w:tcPr>
          <w:p w14:paraId="15B0288D"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2704" w:type="dxa"/>
            <w:vMerge/>
          </w:tcPr>
          <w:p w14:paraId="221055F5"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1701" w:type="dxa"/>
            <w:vAlign w:val="center"/>
          </w:tcPr>
          <w:p w14:paraId="67BE5C56" w14:textId="0EA45B51" w:rsidR="00774B5D" w:rsidRPr="00076C57" w:rsidRDefault="00E130A9">
            <w:pPr>
              <w:pBdr>
                <w:top w:val="nil"/>
                <w:left w:val="nil"/>
                <w:bottom w:val="nil"/>
                <w:right w:val="nil"/>
                <w:between w:val="nil"/>
              </w:pBdr>
              <w:rPr>
                <w:rFonts w:ascii="Calibri" w:eastAsia="Calibri" w:hAnsi="Calibri" w:cs="Calibri"/>
                <w:i/>
                <w:color w:val="000000"/>
                <w:sz w:val="20"/>
                <w:szCs w:val="20"/>
              </w:rPr>
            </w:pPr>
            <w:r w:rsidRPr="00076C57">
              <w:rPr>
                <w:rFonts w:ascii="Calibri" w:eastAsia="Calibri" w:hAnsi="Calibri" w:cs="Calibri"/>
                <w:i/>
                <w:color w:val="000000"/>
                <w:sz w:val="20"/>
                <w:szCs w:val="20"/>
              </w:rPr>
              <w:t>Teach</w:t>
            </w:r>
            <w:r w:rsidR="001A0A36">
              <w:rPr>
                <w:rFonts w:ascii="Calibri" w:eastAsia="Calibri" w:hAnsi="Calibri" w:cs="Calibri"/>
                <w:i/>
                <w:color w:val="000000"/>
                <w:sz w:val="20"/>
                <w:szCs w:val="20"/>
              </w:rPr>
              <w:t>ing</w:t>
            </w:r>
            <w:r w:rsidRPr="00076C57">
              <w:rPr>
                <w:rFonts w:ascii="Calibri" w:eastAsia="Calibri" w:hAnsi="Calibri" w:cs="Calibri"/>
                <w:i/>
                <w:color w:val="000000"/>
                <w:sz w:val="20"/>
                <w:szCs w:val="20"/>
              </w:rPr>
              <w:t xml:space="preserve"> &amp; </w:t>
            </w:r>
            <w:r w:rsidRPr="00076C57">
              <w:rPr>
                <w:rFonts w:ascii="Calibri" w:eastAsia="Calibri" w:hAnsi="Calibri" w:cs="Calibri"/>
                <w:i/>
                <w:sz w:val="20"/>
                <w:szCs w:val="20"/>
              </w:rPr>
              <w:t>P</w:t>
            </w:r>
            <w:r w:rsidR="001A0A36">
              <w:rPr>
                <w:rFonts w:ascii="Calibri" w:eastAsia="Calibri" w:hAnsi="Calibri" w:cs="Calibri"/>
                <w:i/>
                <w:sz w:val="20"/>
                <w:szCs w:val="20"/>
              </w:rPr>
              <w:t>ai</w:t>
            </w:r>
            <w:r w:rsidRPr="00076C57">
              <w:rPr>
                <w:rFonts w:ascii="Calibri" w:eastAsia="Calibri" w:hAnsi="Calibri" w:cs="Calibri"/>
                <w:i/>
                <w:sz w:val="20"/>
                <w:szCs w:val="20"/>
              </w:rPr>
              <w:t>r Activity</w:t>
            </w:r>
          </w:p>
        </w:tc>
        <w:tc>
          <w:tcPr>
            <w:tcW w:w="1417" w:type="dxa"/>
            <w:vAlign w:val="center"/>
          </w:tcPr>
          <w:p w14:paraId="0CE94243"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sz w:val="20"/>
                <w:szCs w:val="20"/>
              </w:rPr>
              <w:t>12</w:t>
            </w:r>
            <w:r w:rsidRPr="00076C57">
              <w:rPr>
                <w:rFonts w:ascii="Calibri" w:eastAsia="Calibri" w:hAnsi="Calibri" w:cs="Calibri"/>
                <w:color w:val="000000"/>
                <w:sz w:val="20"/>
                <w:szCs w:val="20"/>
              </w:rPr>
              <w:t xml:space="preserve"> min</w:t>
            </w:r>
          </w:p>
        </w:tc>
        <w:tc>
          <w:tcPr>
            <w:tcW w:w="4082" w:type="dxa"/>
            <w:vAlign w:val="center"/>
          </w:tcPr>
          <w:p w14:paraId="6B9FB0D8" w14:textId="57DFC93B"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3</w:t>
            </w:r>
            <w:r w:rsidRPr="00076C57">
              <w:rPr>
                <w:rFonts w:ascii="Calibri" w:eastAsia="Calibri" w:hAnsi="Calibri" w:cs="Calibri"/>
                <w:color w:val="000000"/>
                <w:sz w:val="20"/>
                <w:szCs w:val="20"/>
              </w:rPr>
              <w:t xml:space="preserve"> – PowerPoint (Slides </w:t>
            </w:r>
            <w:r w:rsidRPr="00076C57">
              <w:rPr>
                <w:rFonts w:ascii="Calibri" w:eastAsia="Calibri" w:hAnsi="Calibri" w:cs="Calibri"/>
                <w:sz w:val="20"/>
                <w:szCs w:val="20"/>
              </w:rPr>
              <w:t>3-5</w:t>
            </w:r>
            <w:r w:rsidRPr="00076C57">
              <w:rPr>
                <w:rFonts w:ascii="Calibri" w:eastAsia="Calibri" w:hAnsi="Calibri" w:cs="Calibri"/>
                <w:color w:val="000000"/>
                <w:sz w:val="20"/>
                <w:szCs w:val="20"/>
              </w:rPr>
              <w:t>)</w:t>
            </w:r>
          </w:p>
          <w:p w14:paraId="68504A9F" w14:textId="2B0EA5BD" w:rsidR="00774B5D" w:rsidRPr="00076C57" w:rsidRDefault="00E130A9">
            <w:pPr>
              <w:rPr>
                <w:rFonts w:ascii="Calibri" w:eastAsia="Calibri" w:hAnsi="Calibri" w:cs="Calibri"/>
                <w:sz w:val="20"/>
                <w:szCs w:val="20"/>
              </w:rPr>
            </w:pPr>
            <w:r w:rsidRPr="00076C57">
              <w:rPr>
                <w:rFonts w:ascii="Calibri" w:eastAsia="Calibri" w:hAnsi="Calibri" w:cs="Calibri"/>
                <w:sz w:val="20"/>
                <w:szCs w:val="20"/>
              </w:rPr>
              <w:t xml:space="preserve">Lesson </w:t>
            </w:r>
            <w:r w:rsidR="00265B9B" w:rsidRPr="00076C57">
              <w:rPr>
                <w:rFonts w:ascii="Calibri" w:eastAsia="Calibri" w:hAnsi="Calibri" w:cs="Calibri"/>
                <w:sz w:val="20"/>
                <w:szCs w:val="20"/>
              </w:rPr>
              <w:t>3</w:t>
            </w:r>
            <w:r w:rsidRPr="00076C57">
              <w:rPr>
                <w:rFonts w:ascii="Calibri" w:eastAsia="Calibri" w:hAnsi="Calibri" w:cs="Calibri"/>
                <w:sz w:val="20"/>
                <w:szCs w:val="20"/>
              </w:rPr>
              <w:t xml:space="preserve"> – Worksheet (Activity 1)</w:t>
            </w:r>
          </w:p>
          <w:p w14:paraId="3F63C8DE" w14:textId="77777777" w:rsidR="00774B5D" w:rsidRDefault="00E130A9">
            <w:pPr>
              <w:rPr>
                <w:rFonts w:ascii="Calibri" w:eastAsia="Calibri" w:hAnsi="Calibri" w:cs="Calibri"/>
                <w:sz w:val="20"/>
                <w:szCs w:val="20"/>
              </w:rPr>
            </w:pPr>
            <w:r w:rsidRPr="00076C57">
              <w:rPr>
                <w:rFonts w:ascii="Calibri" w:eastAsia="Calibri" w:hAnsi="Calibri" w:cs="Calibri"/>
                <w:sz w:val="20"/>
                <w:szCs w:val="20"/>
              </w:rPr>
              <w:t xml:space="preserve">Lesson </w:t>
            </w:r>
            <w:r w:rsidR="00265B9B" w:rsidRPr="00076C57">
              <w:rPr>
                <w:rFonts w:ascii="Calibri" w:eastAsia="Calibri" w:hAnsi="Calibri" w:cs="Calibri"/>
                <w:sz w:val="20"/>
                <w:szCs w:val="20"/>
              </w:rPr>
              <w:t>3</w:t>
            </w:r>
            <w:r w:rsidRPr="00076C57">
              <w:rPr>
                <w:rFonts w:ascii="Calibri" w:eastAsia="Calibri" w:hAnsi="Calibri" w:cs="Calibri"/>
                <w:sz w:val="20"/>
                <w:szCs w:val="20"/>
              </w:rPr>
              <w:t xml:space="preserve"> – Worksheet MEMO</w:t>
            </w:r>
          </w:p>
          <w:p w14:paraId="721DCBE1" w14:textId="77777777" w:rsidR="008334DC" w:rsidRPr="008334DC" w:rsidRDefault="008334DC" w:rsidP="008334DC">
            <w:pPr>
              <w:pBdr>
                <w:top w:val="nil"/>
                <w:left w:val="nil"/>
                <w:bottom w:val="nil"/>
                <w:right w:val="nil"/>
                <w:between w:val="nil"/>
              </w:pBdr>
              <w:spacing w:line="276" w:lineRule="auto"/>
              <w:rPr>
                <w:rFonts w:ascii="Calibri" w:eastAsia="Calibri" w:hAnsi="Calibri" w:cs="Calibri"/>
                <w:b/>
                <w:i/>
                <w:color w:val="000000"/>
                <w:sz w:val="20"/>
                <w:szCs w:val="20"/>
              </w:rPr>
            </w:pPr>
            <w:r w:rsidRPr="008334DC">
              <w:rPr>
                <w:rFonts w:ascii="Calibri" w:eastAsia="Calibri" w:hAnsi="Calibri" w:cs="Calibri"/>
                <w:sz w:val="20"/>
                <w:szCs w:val="20"/>
              </w:rPr>
              <w:t xml:space="preserve">Watch: </w:t>
            </w:r>
            <w:r w:rsidRPr="008334DC">
              <w:rPr>
                <w:rFonts w:ascii="Calibri" w:eastAsia="Calibri" w:hAnsi="Calibri" w:cs="Calibri"/>
                <w:b/>
                <w:bCs/>
                <w:sz w:val="20"/>
                <w:szCs w:val="20"/>
              </w:rPr>
              <w:t>Litter Less Campaign</w:t>
            </w:r>
          </w:p>
          <w:p w14:paraId="6B4BB536" w14:textId="52A62481" w:rsidR="008334DC" w:rsidRPr="008334DC" w:rsidRDefault="008334DC" w:rsidP="008334DC">
            <w:pPr>
              <w:pBdr>
                <w:top w:val="nil"/>
                <w:left w:val="nil"/>
                <w:bottom w:val="nil"/>
                <w:right w:val="nil"/>
                <w:between w:val="nil"/>
              </w:pBdr>
              <w:spacing w:line="276" w:lineRule="auto"/>
              <w:rPr>
                <w:rFonts w:ascii="Calibri" w:eastAsia="Calibri" w:hAnsi="Calibri" w:cs="Calibri"/>
                <w:b/>
                <w:i/>
                <w:color w:val="000000"/>
                <w:sz w:val="20"/>
                <w:szCs w:val="20"/>
              </w:rPr>
            </w:pPr>
            <w:hyperlink r:id="rId15" w:history="1">
              <w:r w:rsidRPr="008334DC">
                <w:rPr>
                  <w:rStyle w:val="Hyperlink"/>
                  <w:rFonts w:ascii="Calibri" w:eastAsia="Calibri" w:hAnsi="Calibri" w:cs="Calibri"/>
                  <w:sz w:val="20"/>
                  <w:szCs w:val="20"/>
                </w:rPr>
                <w:t>https://www.youtube.com/watch?v=r7GhhgoJFRI&amp;t=76s</w:t>
              </w:r>
            </w:hyperlink>
            <w:r w:rsidRPr="008334DC">
              <w:rPr>
                <w:rFonts w:ascii="Calibri" w:eastAsia="Calibri" w:hAnsi="Calibri" w:cs="Calibri"/>
                <w:sz w:val="20"/>
                <w:szCs w:val="20"/>
              </w:rPr>
              <w:t xml:space="preserve"> (1 min 24 sec)</w:t>
            </w:r>
          </w:p>
        </w:tc>
        <w:tc>
          <w:tcPr>
            <w:tcW w:w="1562" w:type="dxa"/>
            <w:vAlign w:val="center"/>
          </w:tcPr>
          <w:p w14:paraId="5273D7B2" w14:textId="77777777" w:rsidR="00774B5D" w:rsidRPr="00076C57" w:rsidRDefault="00E130A9">
            <w:pPr>
              <w:rPr>
                <w:rFonts w:ascii="Calibri" w:eastAsia="Calibri" w:hAnsi="Calibri" w:cs="Calibri"/>
                <w:b/>
                <w:i/>
                <w:sz w:val="20"/>
                <w:szCs w:val="20"/>
              </w:rPr>
            </w:pPr>
            <w:r w:rsidRPr="00076C57">
              <w:rPr>
                <w:rFonts w:ascii="Calibri" w:eastAsia="Calibri" w:hAnsi="Calibri" w:cs="Calibri"/>
                <w:b/>
                <w:sz w:val="20"/>
                <w:szCs w:val="20"/>
              </w:rPr>
              <w:t xml:space="preserve">Baseline: </w:t>
            </w:r>
            <w:r w:rsidRPr="00076C57">
              <w:rPr>
                <w:rFonts w:ascii="Calibri" w:eastAsia="Calibri" w:hAnsi="Calibri" w:cs="Calibri"/>
                <w:sz w:val="20"/>
                <w:szCs w:val="20"/>
              </w:rPr>
              <w:t>Prior knowledge</w:t>
            </w:r>
          </w:p>
        </w:tc>
        <w:tc>
          <w:tcPr>
            <w:tcW w:w="2106" w:type="dxa"/>
            <w:vAlign w:val="center"/>
          </w:tcPr>
          <w:p w14:paraId="4126A3E7" w14:textId="77777777" w:rsidR="00774B5D" w:rsidRPr="00076C57" w:rsidRDefault="00E130A9">
            <w:pPr>
              <w:rPr>
                <w:rFonts w:ascii="Calibri" w:eastAsia="Calibri" w:hAnsi="Calibri" w:cs="Calibri"/>
                <w:sz w:val="20"/>
                <w:szCs w:val="20"/>
              </w:rPr>
            </w:pPr>
            <w:r w:rsidRPr="00076C57">
              <w:rPr>
                <w:rFonts w:ascii="Calibri" w:eastAsia="Calibri" w:hAnsi="Calibri" w:cs="Calibri"/>
                <w:sz w:val="20"/>
                <w:szCs w:val="20"/>
              </w:rPr>
              <w:t xml:space="preserve">Discuss as a </w:t>
            </w:r>
            <w:r w:rsidRPr="00076C57">
              <w:rPr>
                <w:rFonts w:ascii="Calibri" w:eastAsia="Calibri" w:hAnsi="Calibri" w:cs="Calibri"/>
                <w:b/>
                <w:sz w:val="20"/>
                <w:szCs w:val="20"/>
              </w:rPr>
              <w:t>class</w:t>
            </w:r>
          </w:p>
        </w:tc>
      </w:tr>
      <w:tr w:rsidR="00774B5D" w:rsidRPr="00076C57" w14:paraId="2F25378B" w14:textId="77777777" w:rsidTr="006E560E">
        <w:trPr>
          <w:trHeight w:val="1304"/>
        </w:trPr>
        <w:tc>
          <w:tcPr>
            <w:tcW w:w="1119" w:type="dxa"/>
            <w:vMerge/>
            <w:vAlign w:val="center"/>
          </w:tcPr>
          <w:p w14:paraId="4F71D4A9"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highlight w:val="yellow"/>
              </w:rPr>
            </w:pPr>
          </w:p>
        </w:tc>
        <w:tc>
          <w:tcPr>
            <w:tcW w:w="2704" w:type="dxa"/>
            <w:vMerge/>
          </w:tcPr>
          <w:p w14:paraId="5CF8319C"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highlight w:val="yellow"/>
              </w:rPr>
            </w:pPr>
          </w:p>
        </w:tc>
        <w:tc>
          <w:tcPr>
            <w:tcW w:w="1701" w:type="dxa"/>
            <w:vAlign w:val="center"/>
          </w:tcPr>
          <w:p w14:paraId="389412D3" w14:textId="5CCC50C1" w:rsidR="00774B5D" w:rsidRPr="00076C57" w:rsidRDefault="00E130A9">
            <w:pPr>
              <w:pBdr>
                <w:top w:val="nil"/>
                <w:left w:val="nil"/>
                <w:bottom w:val="nil"/>
                <w:right w:val="nil"/>
                <w:between w:val="nil"/>
              </w:pBdr>
              <w:rPr>
                <w:rFonts w:ascii="Calibri" w:eastAsia="Calibri" w:hAnsi="Calibri" w:cs="Calibri"/>
                <w:i/>
                <w:color w:val="000000"/>
                <w:sz w:val="20"/>
                <w:szCs w:val="20"/>
              </w:rPr>
            </w:pPr>
            <w:r w:rsidRPr="00076C57">
              <w:rPr>
                <w:rFonts w:ascii="Calibri" w:eastAsia="Calibri" w:hAnsi="Calibri" w:cs="Calibri"/>
                <w:i/>
                <w:sz w:val="20"/>
                <w:szCs w:val="20"/>
              </w:rPr>
              <w:t xml:space="preserve">Group Activity </w:t>
            </w:r>
            <w:r w:rsidRPr="00076C57">
              <w:rPr>
                <w:rFonts w:ascii="Calibri" w:eastAsia="Calibri" w:hAnsi="Calibri" w:cs="Calibri"/>
                <w:i/>
                <w:color w:val="000000"/>
                <w:sz w:val="20"/>
                <w:szCs w:val="20"/>
              </w:rPr>
              <w:t>(</w:t>
            </w:r>
            <w:r w:rsidR="001A0A36">
              <w:rPr>
                <w:rFonts w:ascii="Calibri" w:eastAsia="Calibri" w:hAnsi="Calibri" w:cs="Calibri"/>
                <w:i/>
                <w:color w:val="000000"/>
                <w:sz w:val="20"/>
                <w:szCs w:val="20"/>
              </w:rPr>
              <w:t>P</w:t>
            </w:r>
            <w:r w:rsidRPr="00076C57">
              <w:rPr>
                <w:rFonts w:ascii="Calibri" w:eastAsia="Calibri" w:hAnsi="Calibri" w:cs="Calibri"/>
                <w:i/>
                <w:color w:val="000000"/>
                <w:sz w:val="20"/>
                <w:szCs w:val="20"/>
              </w:rPr>
              <w:t>art 1 and 2)</w:t>
            </w:r>
          </w:p>
        </w:tc>
        <w:tc>
          <w:tcPr>
            <w:tcW w:w="1417" w:type="dxa"/>
            <w:vAlign w:val="center"/>
          </w:tcPr>
          <w:p w14:paraId="23A30ABC"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color w:val="000000"/>
                <w:sz w:val="20"/>
                <w:szCs w:val="20"/>
              </w:rPr>
              <w:t>1</w:t>
            </w:r>
            <w:r w:rsidRPr="00076C57">
              <w:rPr>
                <w:rFonts w:ascii="Calibri" w:eastAsia="Calibri" w:hAnsi="Calibri" w:cs="Calibri"/>
                <w:sz w:val="20"/>
                <w:szCs w:val="20"/>
              </w:rPr>
              <w:t>6</w:t>
            </w:r>
            <w:r w:rsidRPr="00076C57">
              <w:rPr>
                <w:rFonts w:ascii="Calibri" w:eastAsia="Calibri" w:hAnsi="Calibri" w:cs="Calibri"/>
                <w:color w:val="000000"/>
                <w:sz w:val="20"/>
                <w:szCs w:val="20"/>
              </w:rPr>
              <w:t xml:space="preserve"> min</w:t>
            </w:r>
          </w:p>
        </w:tc>
        <w:tc>
          <w:tcPr>
            <w:tcW w:w="4082" w:type="dxa"/>
            <w:vAlign w:val="center"/>
          </w:tcPr>
          <w:p w14:paraId="40DF9F38" w14:textId="7F78287C"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3</w:t>
            </w:r>
            <w:r w:rsidRPr="00076C57">
              <w:rPr>
                <w:rFonts w:ascii="Calibri" w:eastAsia="Calibri" w:hAnsi="Calibri" w:cs="Calibri"/>
                <w:color w:val="000000"/>
                <w:sz w:val="20"/>
                <w:szCs w:val="20"/>
              </w:rPr>
              <w:t xml:space="preserve"> – PowerPoint (Slides </w:t>
            </w:r>
            <w:r w:rsidRPr="00076C57">
              <w:rPr>
                <w:rFonts w:ascii="Calibri" w:eastAsia="Calibri" w:hAnsi="Calibri" w:cs="Calibri"/>
                <w:sz w:val="20"/>
                <w:szCs w:val="20"/>
              </w:rPr>
              <w:t>6-7</w:t>
            </w:r>
            <w:r w:rsidRPr="00076C57">
              <w:rPr>
                <w:rFonts w:ascii="Calibri" w:eastAsia="Calibri" w:hAnsi="Calibri" w:cs="Calibri"/>
                <w:color w:val="000000"/>
                <w:sz w:val="20"/>
                <w:szCs w:val="20"/>
              </w:rPr>
              <w:t>)</w:t>
            </w:r>
          </w:p>
          <w:p w14:paraId="5DEC07C6" w14:textId="24C8BFE1" w:rsidR="00774B5D" w:rsidRDefault="00E130A9">
            <w:pPr>
              <w:rPr>
                <w:rFonts w:ascii="Calibri" w:eastAsia="Calibri" w:hAnsi="Calibri" w:cs="Calibri"/>
                <w:sz w:val="20"/>
                <w:szCs w:val="20"/>
              </w:rPr>
            </w:pPr>
            <w:r w:rsidRPr="00076C57">
              <w:rPr>
                <w:rFonts w:ascii="Calibri" w:eastAsia="Calibri" w:hAnsi="Calibri" w:cs="Calibri"/>
                <w:sz w:val="20"/>
                <w:szCs w:val="20"/>
              </w:rPr>
              <w:t xml:space="preserve">Lesson </w:t>
            </w:r>
            <w:r w:rsidR="00265B9B" w:rsidRPr="00076C57">
              <w:rPr>
                <w:rFonts w:ascii="Calibri" w:eastAsia="Calibri" w:hAnsi="Calibri" w:cs="Calibri"/>
                <w:sz w:val="20"/>
                <w:szCs w:val="20"/>
              </w:rPr>
              <w:t>3</w:t>
            </w:r>
            <w:r w:rsidRPr="00076C57">
              <w:rPr>
                <w:rFonts w:ascii="Calibri" w:eastAsia="Calibri" w:hAnsi="Calibri" w:cs="Calibri"/>
                <w:sz w:val="20"/>
                <w:szCs w:val="20"/>
              </w:rPr>
              <w:t xml:space="preserve"> – Worksheet (Activity 2)</w:t>
            </w:r>
          </w:p>
          <w:p w14:paraId="7F4865AF" w14:textId="00717491" w:rsidR="006E560E" w:rsidRDefault="006E560E">
            <w:pPr>
              <w:rPr>
                <w:rFonts w:ascii="Calibri" w:eastAsia="Calibri" w:hAnsi="Calibri" w:cs="Calibri"/>
                <w:sz w:val="20"/>
                <w:szCs w:val="20"/>
              </w:rPr>
            </w:pPr>
            <w:r>
              <w:rPr>
                <w:rFonts w:ascii="Calibri" w:eastAsia="Calibri" w:hAnsi="Calibri" w:cs="Calibri"/>
                <w:sz w:val="20"/>
                <w:szCs w:val="20"/>
              </w:rPr>
              <w:t>Lesson 3 – Activity 2 Case Studies</w:t>
            </w:r>
          </w:p>
          <w:p w14:paraId="762E1EFE" w14:textId="77777777" w:rsidR="00774B5D" w:rsidRDefault="006E560E">
            <w:pPr>
              <w:rPr>
                <w:rFonts w:ascii="Calibri" w:eastAsia="Calibri" w:hAnsi="Calibri" w:cs="Calibri"/>
                <w:sz w:val="20"/>
                <w:szCs w:val="20"/>
              </w:rPr>
            </w:pPr>
            <w:r>
              <w:rPr>
                <w:rFonts w:ascii="Calibri" w:eastAsia="Calibri" w:hAnsi="Calibri" w:cs="Calibri"/>
                <w:sz w:val="20"/>
                <w:szCs w:val="20"/>
              </w:rPr>
              <w:t>Lesson 3 – Activity 2 Case Studies MEMO</w:t>
            </w:r>
          </w:p>
          <w:p w14:paraId="42F32E5E" w14:textId="6267E4CA" w:rsidR="006E560E" w:rsidRPr="00076C57" w:rsidRDefault="006E560E">
            <w:pPr>
              <w:rPr>
                <w:rFonts w:ascii="Calibri" w:eastAsia="Calibri" w:hAnsi="Calibri" w:cs="Calibri"/>
                <w:sz w:val="20"/>
                <w:szCs w:val="20"/>
              </w:rPr>
            </w:pPr>
            <w:r w:rsidRPr="00076C57">
              <w:rPr>
                <w:rFonts w:ascii="Calibri" w:eastAsia="Calibri" w:hAnsi="Calibri" w:cs="Calibri"/>
                <w:sz w:val="20"/>
                <w:szCs w:val="20"/>
              </w:rPr>
              <w:t>Lesson 3 – Worksheet MEMO</w:t>
            </w:r>
          </w:p>
        </w:tc>
        <w:tc>
          <w:tcPr>
            <w:tcW w:w="1562" w:type="dxa"/>
            <w:vAlign w:val="center"/>
          </w:tcPr>
          <w:p w14:paraId="06469429" w14:textId="77777777"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b/>
                <w:color w:val="000000"/>
                <w:sz w:val="20"/>
                <w:szCs w:val="20"/>
              </w:rPr>
              <w:t>Formative</w:t>
            </w:r>
            <w:r w:rsidRPr="00076C57">
              <w:rPr>
                <w:rFonts w:ascii="Calibri" w:eastAsia="Calibri" w:hAnsi="Calibri" w:cs="Calibri"/>
                <w:color w:val="000000"/>
                <w:sz w:val="20"/>
                <w:szCs w:val="20"/>
              </w:rPr>
              <w:t>: Check understanding</w:t>
            </w:r>
          </w:p>
        </w:tc>
        <w:tc>
          <w:tcPr>
            <w:tcW w:w="2106" w:type="dxa"/>
            <w:vAlign w:val="center"/>
          </w:tcPr>
          <w:p w14:paraId="5CAE8B5C" w14:textId="159386C1"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First part </w:t>
            </w:r>
            <w:r w:rsidR="00B04039">
              <w:rPr>
                <w:rFonts w:ascii="Calibri" w:eastAsia="Calibri" w:hAnsi="Calibri" w:cs="Calibri"/>
                <w:b/>
                <w:color w:val="000000"/>
                <w:sz w:val="20"/>
                <w:szCs w:val="20"/>
              </w:rPr>
              <w:t>group formation 1</w:t>
            </w:r>
            <w:r w:rsidRPr="00076C57">
              <w:rPr>
                <w:rFonts w:ascii="Calibri" w:eastAsia="Calibri" w:hAnsi="Calibri" w:cs="Calibri"/>
                <w:color w:val="000000"/>
                <w:sz w:val="20"/>
                <w:szCs w:val="20"/>
              </w:rPr>
              <w:t>, 2</w:t>
            </w:r>
            <w:r w:rsidRPr="00076C57">
              <w:rPr>
                <w:rFonts w:ascii="Calibri" w:eastAsia="Calibri" w:hAnsi="Calibri" w:cs="Calibri"/>
                <w:color w:val="000000"/>
                <w:sz w:val="20"/>
                <w:szCs w:val="20"/>
                <w:vertAlign w:val="superscript"/>
              </w:rPr>
              <w:t>nd</w:t>
            </w:r>
            <w:r w:rsidRPr="00076C57">
              <w:rPr>
                <w:rFonts w:ascii="Calibri" w:eastAsia="Calibri" w:hAnsi="Calibri" w:cs="Calibri"/>
                <w:color w:val="000000"/>
                <w:sz w:val="20"/>
                <w:szCs w:val="20"/>
              </w:rPr>
              <w:t xml:space="preserve"> part in </w:t>
            </w:r>
            <w:r w:rsidRPr="00076C57">
              <w:rPr>
                <w:rFonts w:ascii="Calibri" w:eastAsia="Calibri" w:hAnsi="Calibri" w:cs="Calibri"/>
                <w:b/>
                <w:color w:val="000000"/>
                <w:sz w:val="20"/>
                <w:szCs w:val="20"/>
              </w:rPr>
              <w:t>group</w:t>
            </w:r>
            <w:r w:rsidR="00B04039">
              <w:rPr>
                <w:rFonts w:ascii="Calibri" w:eastAsia="Calibri" w:hAnsi="Calibri" w:cs="Calibri"/>
                <w:b/>
                <w:color w:val="000000"/>
                <w:sz w:val="20"/>
                <w:szCs w:val="20"/>
              </w:rPr>
              <w:t xml:space="preserve"> formation 2</w:t>
            </w:r>
          </w:p>
        </w:tc>
      </w:tr>
      <w:tr w:rsidR="00774B5D" w:rsidRPr="00076C57" w14:paraId="2C22AF36" w14:textId="77777777" w:rsidTr="006E560E">
        <w:trPr>
          <w:trHeight w:val="1304"/>
        </w:trPr>
        <w:tc>
          <w:tcPr>
            <w:tcW w:w="1119" w:type="dxa"/>
            <w:vMerge/>
            <w:vAlign w:val="center"/>
          </w:tcPr>
          <w:p w14:paraId="41D09149"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2704" w:type="dxa"/>
            <w:vMerge/>
          </w:tcPr>
          <w:p w14:paraId="7962636D"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1701" w:type="dxa"/>
            <w:vAlign w:val="center"/>
          </w:tcPr>
          <w:p w14:paraId="4E8D387E" w14:textId="08ACD900" w:rsidR="00774B5D" w:rsidRPr="00076C57" w:rsidRDefault="00E130A9">
            <w:pPr>
              <w:pBdr>
                <w:top w:val="nil"/>
                <w:left w:val="nil"/>
                <w:bottom w:val="nil"/>
                <w:right w:val="nil"/>
                <w:between w:val="nil"/>
              </w:pBdr>
              <w:rPr>
                <w:rFonts w:ascii="Calibri" w:eastAsia="Calibri" w:hAnsi="Calibri" w:cs="Calibri"/>
                <w:i/>
                <w:color w:val="000000"/>
                <w:sz w:val="20"/>
                <w:szCs w:val="20"/>
              </w:rPr>
            </w:pPr>
            <w:r w:rsidRPr="00076C57">
              <w:rPr>
                <w:rFonts w:ascii="Calibri" w:eastAsia="Calibri" w:hAnsi="Calibri" w:cs="Calibri"/>
                <w:i/>
                <w:sz w:val="20"/>
                <w:szCs w:val="20"/>
              </w:rPr>
              <w:t xml:space="preserve">Homework </w:t>
            </w:r>
            <w:r w:rsidR="001A0A36">
              <w:rPr>
                <w:rFonts w:ascii="Calibri" w:eastAsia="Calibri" w:hAnsi="Calibri" w:cs="Calibri"/>
                <w:i/>
                <w:sz w:val="20"/>
                <w:szCs w:val="20"/>
              </w:rPr>
              <w:t>Assignment</w:t>
            </w:r>
          </w:p>
        </w:tc>
        <w:tc>
          <w:tcPr>
            <w:tcW w:w="1417" w:type="dxa"/>
            <w:vAlign w:val="center"/>
          </w:tcPr>
          <w:p w14:paraId="1ABD2932"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color w:val="000000"/>
                <w:sz w:val="20"/>
                <w:szCs w:val="20"/>
              </w:rPr>
              <w:t>5 min</w:t>
            </w:r>
          </w:p>
        </w:tc>
        <w:tc>
          <w:tcPr>
            <w:tcW w:w="4082" w:type="dxa"/>
            <w:vAlign w:val="center"/>
          </w:tcPr>
          <w:p w14:paraId="65E21A76" w14:textId="2E76B542"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3</w:t>
            </w:r>
            <w:r w:rsidRPr="00076C57">
              <w:rPr>
                <w:rFonts w:ascii="Calibri" w:eastAsia="Calibri" w:hAnsi="Calibri" w:cs="Calibri"/>
                <w:color w:val="000000"/>
                <w:sz w:val="20"/>
                <w:szCs w:val="20"/>
              </w:rPr>
              <w:t xml:space="preserve"> – PowerPoint (Slide </w:t>
            </w:r>
            <w:r w:rsidR="008B6E6F">
              <w:rPr>
                <w:rFonts w:ascii="Calibri" w:eastAsia="Calibri" w:hAnsi="Calibri" w:cs="Calibri"/>
                <w:sz w:val="20"/>
                <w:szCs w:val="20"/>
              </w:rPr>
              <w:t>8</w:t>
            </w:r>
            <w:r w:rsidRPr="00076C57">
              <w:rPr>
                <w:rFonts w:ascii="Calibri" w:eastAsia="Calibri" w:hAnsi="Calibri" w:cs="Calibri"/>
                <w:color w:val="000000"/>
                <w:sz w:val="20"/>
                <w:szCs w:val="20"/>
              </w:rPr>
              <w:t>)</w:t>
            </w:r>
          </w:p>
          <w:p w14:paraId="4F728010" w14:textId="7DD522F3" w:rsidR="00774B5D" w:rsidRPr="00076C57" w:rsidRDefault="00E130A9">
            <w:pPr>
              <w:rPr>
                <w:rFonts w:ascii="Calibri" w:eastAsia="Calibri" w:hAnsi="Calibri" w:cs="Calibri"/>
                <w:sz w:val="20"/>
                <w:szCs w:val="20"/>
              </w:rPr>
            </w:pPr>
            <w:r w:rsidRPr="00076C57">
              <w:rPr>
                <w:rFonts w:ascii="Calibri" w:eastAsia="Calibri" w:hAnsi="Calibri" w:cs="Calibri"/>
                <w:sz w:val="20"/>
                <w:szCs w:val="20"/>
              </w:rPr>
              <w:t xml:space="preserve">Lesson </w:t>
            </w:r>
            <w:r w:rsidR="00265B9B" w:rsidRPr="00076C57">
              <w:rPr>
                <w:rFonts w:ascii="Calibri" w:eastAsia="Calibri" w:hAnsi="Calibri" w:cs="Calibri"/>
                <w:sz w:val="20"/>
                <w:szCs w:val="20"/>
              </w:rPr>
              <w:t>3</w:t>
            </w:r>
            <w:r w:rsidRPr="00076C57">
              <w:rPr>
                <w:rFonts w:ascii="Calibri" w:eastAsia="Calibri" w:hAnsi="Calibri" w:cs="Calibri"/>
                <w:sz w:val="20"/>
                <w:szCs w:val="20"/>
              </w:rPr>
              <w:t xml:space="preserve"> – Worksheet (Activity 3)</w:t>
            </w:r>
          </w:p>
        </w:tc>
        <w:tc>
          <w:tcPr>
            <w:tcW w:w="1562" w:type="dxa"/>
            <w:vAlign w:val="center"/>
          </w:tcPr>
          <w:p w14:paraId="76A7C724" w14:textId="77777777" w:rsidR="00774B5D" w:rsidRPr="00076C57" w:rsidRDefault="00E130A9">
            <w:pPr>
              <w:rPr>
                <w:rFonts w:ascii="Calibri" w:eastAsia="Calibri" w:hAnsi="Calibri" w:cs="Calibri"/>
                <w:b/>
                <w:sz w:val="20"/>
                <w:szCs w:val="20"/>
              </w:rPr>
            </w:pPr>
            <w:r w:rsidRPr="00076C57">
              <w:rPr>
                <w:rFonts w:ascii="Calibri" w:eastAsia="Calibri" w:hAnsi="Calibri" w:cs="Calibri"/>
                <w:b/>
                <w:sz w:val="20"/>
                <w:szCs w:val="20"/>
              </w:rPr>
              <w:t xml:space="preserve">Formative: </w:t>
            </w:r>
            <w:r w:rsidRPr="00076C57">
              <w:rPr>
                <w:rFonts w:ascii="Calibri" w:eastAsia="Calibri" w:hAnsi="Calibri" w:cs="Calibri"/>
                <w:sz w:val="20"/>
                <w:szCs w:val="20"/>
              </w:rPr>
              <w:t>Check understanding</w:t>
            </w:r>
          </w:p>
        </w:tc>
        <w:tc>
          <w:tcPr>
            <w:tcW w:w="2106" w:type="dxa"/>
            <w:vAlign w:val="center"/>
          </w:tcPr>
          <w:p w14:paraId="1D8FAE69" w14:textId="77777777" w:rsidR="00774B5D" w:rsidRPr="00076C57" w:rsidRDefault="00E130A9">
            <w:pPr>
              <w:rPr>
                <w:rFonts w:ascii="Calibri" w:eastAsia="Calibri" w:hAnsi="Calibri" w:cs="Calibri"/>
                <w:sz w:val="20"/>
                <w:szCs w:val="20"/>
              </w:rPr>
            </w:pPr>
            <w:r w:rsidRPr="00076C57">
              <w:rPr>
                <w:rFonts w:ascii="Calibri" w:eastAsia="Calibri" w:hAnsi="Calibri" w:cs="Calibri"/>
                <w:sz w:val="20"/>
                <w:szCs w:val="20"/>
              </w:rPr>
              <w:t xml:space="preserve">Complete individual  </w:t>
            </w:r>
            <w:r w:rsidRPr="00076C57">
              <w:rPr>
                <w:rFonts w:ascii="Calibri" w:eastAsia="Calibri" w:hAnsi="Calibri" w:cs="Calibri"/>
                <w:b/>
                <w:sz w:val="20"/>
                <w:szCs w:val="20"/>
              </w:rPr>
              <w:t>activity</w:t>
            </w:r>
          </w:p>
        </w:tc>
      </w:tr>
      <w:tr w:rsidR="00774B5D" w:rsidRPr="00076C57" w14:paraId="732686C8" w14:textId="77777777" w:rsidTr="006E560E">
        <w:trPr>
          <w:trHeight w:val="1304"/>
        </w:trPr>
        <w:tc>
          <w:tcPr>
            <w:tcW w:w="1119" w:type="dxa"/>
            <w:vMerge/>
            <w:vAlign w:val="center"/>
          </w:tcPr>
          <w:p w14:paraId="49A885E1"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highlight w:val="yellow"/>
              </w:rPr>
            </w:pPr>
          </w:p>
        </w:tc>
        <w:tc>
          <w:tcPr>
            <w:tcW w:w="2704" w:type="dxa"/>
            <w:vMerge/>
          </w:tcPr>
          <w:p w14:paraId="6124EBB8"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highlight w:val="yellow"/>
              </w:rPr>
            </w:pPr>
          </w:p>
        </w:tc>
        <w:tc>
          <w:tcPr>
            <w:tcW w:w="1701" w:type="dxa"/>
            <w:vAlign w:val="center"/>
          </w:tcPr>
          <w:p w14:paraId="6073C9A8" w14:textId="77777777" w:rsidR="00774B5D" w:rsidRPr="00076C57" w:rsidRDefault="00E130A9">
            <w:pPr>
              <w:pBdr>
                <w:top w:val="nil"/>
                <w:left w:val="nil"/>
                <w:bottom w:val="nil"/>
                <w:right w:val="nil"/>
                <w:between w:val="nil"/>
              </w:pBdr>
              <w:rPr>
                <w:rFonts w:ascii="Calibri" w:eastAsia="Calibri" w:hAnsi="Calibri" w:cs="Calibri"/>
                <w:i/>
                <w:color w:val="000000"/>
                <w:sz w:val="20"/>
                <w:szCs w:val="20"/>
              </w:rPr>
            </w:pPr>
            <w:r w:rsidRPr="00076C57">
              <w:rPr>
                <w:rFonts w:ascii="Calibri" w:eastAsia="Calibri" w:hAnsi="Calibri" w:cs="Calibri"/>
                <w:i/>
                <w:color w:val="000000"/>
                <w:sz w:val="20"/>
                <w:szCs w:val="20"/>
              </w:rPr>
              <w:t>Reflection</w:t>
            </w:r>
          </w:p>
        </w:tc>
        <w:tc>
          <w:tcPr>
            <w:tcW w:w="1417" w:type="dxa"/>
            <w:vAlign w:val="center"/>
          </w:tcPr>
          <w:p w14:paraId="550C2DBD"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sz w:val="20"/>
                <w:szCs w:val="20"/>
              </w:rPr>
              <w:t>2</w:t>
            </w:r>
            <w:r w:rsidRPr="00076C57">
              <w:rPr>
                <w:rFonts w:ascii="Calibri" w:eastAsia="Calibri" w:hAnsi="Calibri" w:cs="Calibri"/>
                <w:color w:val="000000"/>
                <w:sz w:val="20"/>
                <w:szCs w:val="20"/>
              </w:rPr>
              <w:t xml:space="preserve"> min</w:t>
            </w:r>
          </w:p>
        </w:tc>
        <w:tc>
          <w:tcPr>
            <w:tcW w:w="4082" w:type="dxa"/>
            <w:vAlign w:val="center"/>
          </w:tcPr>
          <w:p w14:paraId="4F43813A" w14:textId="7AD0BAED"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3</w:t>
            </w:r>
            <w:r w:rsidRPr="00076C57">
              <w:rPr>
                <w:rFonts w:ascii="Calibri" w:eastAsia="Calibri" w:hAnsi="Calibri" w:cs="Calibri"/>
                <w:color w:val="000000"/>
                <w:sz w:val="20"/>
                <w:szCs w:val="20"/>
              </w:rPr>
              <w:t xml:space="preserve"> – PowerPoint (Slide </w:t>
            </w:r>
            <w:r w:rsidR="008B6E6F">
              <w:rPr>
                <w:rFonts w:ascii="Calibri" w:eastAsia="Calibri" w:hAnsi="Calibri" w:cs="Calibri"/>
                <w:color w:val="000000"/>
                <w:sz w:val="20"/>
                <w:szCs w:val="20"/>
              </w:rPr>
              <w:t>9</w:t>
            </w:r>
            <w:r w:rsidRPr="00076C57">
              <w:rPr>
                <w:rFonts w:ascii="Calibri" w:eastAsia="Calibri" w:hAnsi="Calibri" w:cs="Calibri"/>
                <w:color w:val="000000"/>
                <w:sz w:val="20"/>
                <w:szCs w:val="20"/>
              </w:rPr>
              <w:t>)</w:t>
            </w:r>
          </w:p>
          <w:p w14:paraId="783A4A9A" w14:textId="7B702312" w:rsidR="00774B5D" w:rsidRPr="00076C57" w:rsidRDefault="00E130A9">
            <w:pPr>
              <w:rPr>
                <w:rFonts w:ascii="Calibri" w:eastAsia="Calibri" w:hAnsi="Calibri" w:cs="Calibri"/>
                <w:sz w:val="20"/>
                <w:szCs w:val="20"/>
              </w:rPr>
            </w:pPr>
            <w:r w:rsidRPr="00076C57">
              <w:rPr>
                <w:rFonts w:ascii="Calibri" w:eastAsia="Calibri" w:hAnsi="Calibri" w:cs="Calibri"/>
                <w:sz w:val="20"/>
                <w:szCs w:val="20"/>
              </w:rPr>
              <w:t xml:space="preserve">Lesson </w:t>
            </w:r>
            <w:r w:rsidR="00265B9B" w:rsidRPr="00076C57">
              <w:rPr>
                <w:rFonts w:ascii="Calibri" w:eastAsia="Calibri" w:hAnsi="Calibri" w:cs="Calibri"/>
                <w:sz w:val="20"/>
                <w:szCs w:val="20"/>
              </w:rPr>
              <w:t>3</w:t>
            </w:r>
            <w:r w:rsidRPr="00076C57">
              <w:rPr>
                <w:rFonts w:ascii="Calibri" w:eastAsia="Calibri" w:hAnsi="Calibri" w:cs="Calibri"/>
                <w:sz w:val="20"/>
                <w:szCs w:val="20"/>
              </w:rPr>
              <w:t xml:space="preserve"> – Worksheet (Activity 4)</w:t>
            </w:r>
          </w:p>
        </w:tc>
        <w:tc>
          <w:tcPr>
            <w:tcW w:w="1562" w:type="dxa"/>
            <w:vAlign w:val="center"/>
          </w:tcPr>
          <w:p w14:paraId="6F4CFB8A" w14:textId="77777777" w:rsidR="00774B5D" w:rsidRPr="00076C57" w:rsidRDefault="00774B5D">
            <w:pPr>
              <w:pBdr>
                <w:top w:val="nil"/>
                <w:left w:val="nil"/>
                <w:bottom w:val="nil"/>
                <w:right w:val="nil"/>
                <w:between w:val="nil"/>
              </w:pBdr>
              <w:rPr>
                <w:rFonts w:ascii="Calibri" w:eastAsia="Calibri" w:hAnsi="Calibri" w:cs="Calibri"/>
                <w:b/>
                <w:color w:val="000000"/>
                <w:sz w:val="20"/>
                <w:szCs w:val="20"/>
              </w:rPr>
            </w:pPr>
          </w:p>
        </w:tc>
        <w:tc>
          <w:tcPr>
            <w:tcW w:w="2106" w:type="dxa"/>
            <w:vAlign w:val="center"/>
          </w:tcPr>
          <w:p w14:paraId="775AD83D" w14:textId="77777777"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Complete reflection </w:t>
            </w:r>
            <w:r w:rsidRPr="00076C57">
              <w:rPr>
                <w:rFonts w:ascii="Calibri" w:eastAsia="Calibri" w:hAnsi="Calibri" w:cs="Calibri"/>
                <w:b/>
                <w:color w:val="000000"/>
                <w:sz w:val="20"/>
                <w:szCs w:val="20"/>
              </w:rPr>
              <w:t>individually</w:t>
            </w:r>
          </w:p>
        </w:tc>
      </w:tr>
    </w:tbl>
    <w:p w14:paraId="76968E38" w14:textId="25AD2F94" w:rsidR="001B443E" w:rsidRDefault="001B443E"/>
    <w:p w14:paraId="000704BB" w14:textId="77777777" w:rsidR="001B443E" w:rsidRDefault="001B443E">
      <w:r>
        <w:br w:type="page"/>
      </w:r>
    </w:p>
    <w:p w14:paraId="1497FC0D" w14:textId="77777777" w:rsidR="001B443E" w:rsidRDefault="001B443E"/>
    <w:tbl>
      <w:tblPr>
        <w:tblStyle w:val="affff0"/>
        <w:tblW w:w="14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19"/>
        <w:gridCol w:w="2987"/>
        <w:gridCol w:w="1559"/>
        <w:gridCol w:w="1276"/>
        <w:gridCol w:w="4082"/>
        <w:gridCol w:w="1562"/>
        <w:gridCol w:w="2106"/>
      </w:tblGrid>
      <w:tr w:rsidR="001B443E" w:rsidRPr="00076C57" w14:paraId="24612031" w14:textId="77777777" w:rsidTr="003978A7">
        <w:trPr>
          <w:trHeight w:val="580"/>
        </w:trPr>
        <w:tc>
          <w:tcPr>
            <w:tcW w:w="1119" w:type="dxa"/>
            <w:vAlign w:val="center"/>
          </w:tcPr>
          <w:p w14:paraId="2495BBEA" w14:textId="3AC9871F" w:rsidR="001B443E" w:rsidRPr="00076C57" w:rsidRDefault="001B443E" w:rsidP="001B443E">
            <w:pPr>
              <w:widowControl w:val="0"/>
              <w:pBdr>
                <w:top w:val="nil"/>
                <w:left w:val="nil"/>
                <w:bottom w:val="nil"/>
                <w:right w:val="nil"/>
                <w:between w:val="nil"/>
              </w:pBdr>
              <w:spacing w:line="276" w:lineRule="auto"/>
              <w:jc w:val="center"/>
              <w:rPr>
                <w:rFonts w:ascii="Calibri" w:eastAsia="Calibri" w:hAnsi="Calibri" w:cs="Calibri"/>
                <w:b/>
                <w:sz w:val="20"/>
                <w:szCs w:val="20"/>
              </w:rPr>
            </w:pPr>
            <w:r w:rsidRPr="00076C57">
              <w:rPr>
                <w:rFonts w:ascii="Calibri" w:eastAsia="Calibri" w:hAnsi="Calibri" w:cs="Calibri"/>
                <w:b/>
                <w:color w:val="000000"/>
                <w:sz w:val="20"/>
                <w:szCs w:val="20"/>
              </w:rPr>
              <w:t>Lesson Number</w:t>
            </w:r>
          </w:p>
        </w:tc>
        <w:tc>
          <w:tcPr>
            <w:tcW w:w="2987" w:type="dxa"/>
            <w:vAlign w:val="center"/>
          </w:tcPr>
          <w:p w14:paraId="1F56BBA7" w14:textId="60517D23" w:rsidR="001B443E" w:rsidRPr="00076C57" w:rsidRDefault="001B443E" w:rsidP="001B443E">
            <w:pPr>
              <w:pBdr>
                <w:top w:val="nil"/>
                <w:left w:val="nil"/>
                <w:bottom w:val="nil"/>
                <w:right w:val="nil"/>
                <w:between w:val="nil"/>
              </w:pBdr>
              <w:ind w:hanging="2"/>
              <w:jc w:val="center"/>
              <w:rPr>
                <w:rFonts w:ascii="Calibri" w:eastAsia="Calibri" w:hAnsi="Calibri" w:cs="Calibri"/>
                <w:b/>
                <w:color w:val="000000"/>
                <w:sz w:val="20"/>
                <w:szCs w:val="20"/>
              </w:rPr>
            </w:pPr>
            <w:r w:rsidRPr="00076C57">
              <w:rPr>
                <w:rFonts w:ascii="Calibri" w:eastAsia="Calibri" w:hAnsi="Calibri" w:cs="Calibri"/>
                <w:b/>
                <w:color w:val="000000"/>
                <w:sz w:val="20"/>
                <w:szCs w:val="20"/>
              </w:rPr>
              <w:t>Content</w:t>
            </w:r>
          </w:p>
        </w:tc>
        <w:tc>
          <w:tcPr>
            <w:tcW w:w="1559" w:type="dxa"/>
            <w:vAlign w:val="center"/>
          </w:tcPr>
          <w:p w14:paraId="5D69BF9F" w14:textId="313A8F7E" w:rsidR="001B443E" w:rsidRPr="00076C57" w:rsidRDefault="001B443E" w:rsidP="001B443E">
            <w:pPr>
              <w:pBdr>
                <w:top w:val="nil"/>
                <w:left w:val="nil"/>
                <w:bottom w:val="nil"/>
                <w:right w:val="nil"/>
                <w:between w:val="nil"/>
              </w:pBdr>
              <w:jc w:val="center"/>
              <w:rPr>
                <w:rFonts w:ascii="Calibri" w:eastAsia="Calibri" w:hAnsi="Calibri" w:cs="Calibri"/>
                <w:i/>
                <w:color w:val="000000"/>
                <w:sz w:val="20"/>
                <w:szCs w:val="20"/>
              </w:rPr>
            </w:pPr>
            <w:r w:rsidRPr="00076C57">
              <w:rPr>
                <w:rFonts w:ascii="Calibri" w:eastAsia="Calibri" w:hAnsi="Calibri" w:cs="Calibri"/>
                <w:b/>
                <w:color w:val="000000"/>
                <w:sz w:val="20"/>
                <w:szCs w:val="20"/>
              </w:rPr>
              <w:t>Teaching Plan</w:t>
            </w:r>
          </w:p>
        </w:tc>
        <w:tc>
          <w:tcPr>
            <w:tcW w:w="1276" w:type="dxa"/>
            <w:vAlign w:val="center"/>
          </w:tcPr>
          <w:p w14:paraId="3CE91B51" w14:textId="2E9F9E34" w:rsidR="001B443E" w:rsidRPr="00076C57" w:rsidRDefault="001B443E" w:rsidP="001B443E">
            <w:pPr>
              <w:pBdr>
                <w:top w:val="nil"/>
                <w:left w:val="nil"/>
                <w:bottom w:val="nil"/>
                <w:right w:val="nil"/>
                <w:between w:val="nil"/>
              </w:pBdr>
              <w:jc w:val="center"/>
              <w:rPr>
                <w:rFonts w:ascii="Calibri" w:eastAsia="Calibri" w:hAnsi="Calibri" w:cs="Calibri"/>
                <w:sz w:val="20"/>
                <w:szCs w:val="20"/>
              </w:rPr>
            </w:pPr>
            <w:r w:rsidRPr="00076C57">
              <w:rPr>
                <w:rFonts w:ascii="Calibri" w:eastAsia="Calibri" w:hAnsi="Calibri" w:cs="Calibri"/>
                <w:b/>
                <w:color w:val="000000"/>
                <w:sz w:val="20"/>
                <w:szCs w:val="20"/>
              </w:rPr>
              <w:t>Time Allocation</w:t>
            </w:r>
          </w:p>
        </w:tc>
        <w:tc>
          <w:tcPr>
            <w:tcW w:w="4082" w:type="dxa"/>
            <w:vAlign w:val="center"/>
          </w:tcPr>
          <w:p w14:paraId="55C9C31F" w14:textId="2070CCE0" w:rsidR="001B443E" w:rsidRPr="00076C57" w:rsidRDefault="001B443E" w:rsidP="001B443E">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b/>
                <w:color w:val="000000"/>
                <w:sz w:val="20"/>
                <w:szCs w:val="20"/>
              </w:rPr>
              <w:t>Resources</w:t>
            </w:r>
          </w:p>
        </w:tc>
        <w:tc>
          <w:tcPr>
            <w:tcW w:w="1562" w:type="dxa"/>
            <w:vAlign w:val="center"/>
          </w:tcPr>
          <w:p w14:paraId="384F6E27" w14:textId="22706280" w:rsidR="001B443E" w:rsidRPr="00076C57" w:rsidRDefault="001B443E" w:rsidP="001B443E">
            <w:pPr>
              <w:pBdr>
                <w:top w:val="nil"/>
                <w:left w:val="nil"/>
                <w:bottom w:val="nil"/>
                <w:right w:val="nil"/>
                <w:between w:val="nil"/>
              </w:pBdr>
              <w:jc w:val="center"/>
              <w:rPr>
                <w:rFonts w:ascii="Calibri" w:eastAsia="Calibri" w:hAnsi="Calibri" w:cs="Calibri"/>
                <w:b/>
                <w:color w:val="000000"/>
                <w:sz w:val="20"/>
                <w:szCs w:val="20"/>
              </w:rPr>
            </w:pPr>
            <w:r w:rsidRPr="00076C57">
              <w:rPr>
                <w:rFonts w:ascii="Calibri" w:eastAsia="Calibri" w:hAnsi="Calibri" w:cs="Calibri"/>
                <w:b/>
                <w:color w:val="000000"/>
                <w:sz w:val="20"/>
                <w:szCs w:val="20"/>
              </w:rPr>
              <w:t>Assessment</w:t>
            </w:r>
          </w:p>
        </w:tc>
        <w:tc>
          <w:tcPr>
            <w:tcW w:w="2106" w:type="dxa"/>
            <w:vAlign w:val="center"/>
          </w:tcPr>
          <w:p w14:paraId="5A41AB9A" w14:textId="74D4B042" w:rsidR="001B443E" w:rsidRPr="00076C57" w:rsidRDefault="001B443E" w:rsidP="001B443E">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b/>
                <w:color w:val="000000"/>
                <w:sz w:val="20"/>
                <w:szCs w:val="20"/>
              </w:rPr>
              <w:t>Learner Activities</w:t>
            </w:r>
          </w:p>
        </w:tc>
      </w:tr>
      <w:tr w:rsidR="00774B5D" w:rsidRPr="00076C57" w14:paraId="36F2CE4F" w14:textId="77777777" w:rsidTr="003978A7">
        <w:trPr>
          <w:trHeight w:val="1304"/>
        </w:trPr>
        <w:tc>
          <w:tcPr>
            <w:tcW w:w="1119" w:type="dxa"/>
            <w:vMerge w:val="restart"/>
            <w:vAlign w:val="center"/>
          </w:tcPr>
          <w:p w14:paraId="280D92C8" w14:textId="12135859" w:rsidR="00774B5D" w:rsidRPr="00076C57" w:rsidRDefault="008142BD">
            <w:pPr>
              <w:widowControl w:val="0"/>
              <w:pBdr>
                <w:top w:val="nil"/>
                <w:left w:val="nil"/>
                <w:bottom w:val="nil"/>
                <w:right w:val="nil"/>
                <w:between w:val="nil"/>
              </w:pBdr>
              <w:spacing w:line="276" w:lineRule="auto"/>
              <w:jc w:val="center"/>
              <w:rPr>
                <w:rFonts w:ascii="Calibri" w:eastAsia="Calibri" w:hAnsi="Calibri" w:cs="Calibri"/>
                <w:color w:val="000000"/>
                <w:sz w:val="20"/>
                <w:szCs w:val="20"/>
                <w:highlight w:val="yellow"/>
              </w:rPr>
            </w:pPr>
            <w:r w:rsidRPr="00076C57">
              <w:rPr>
                <w:rFonts w:ascii="Calibri" w:eastAsia="Calibri" w:hAnsi="Calibri" w:cs="Calibri"/>
                <w:b/>
                <w:sz w:val="20"/>
                <w:szCs w:val="20"/>
              </w:rPr>
              <w:t>4</w:t>
            </w:r>
          </w:p>
        </w:tc>
        <w:tc>
          <w:tcPr>
            <w:tcW w:w="2987" w:type="dxa"/>
            <w:vMerge w:val="restart"/>
          </w:tcPr>
          <w:p w14:paraId="2BC4BA54" w14:textId="77777777" w:rsidR="00774B5D" w:rsidRPr="00076C57" w:rsidRDefault="00E130A9">
            <w:pPr>
              <w:pBdr>
                <w:top w:val="nil"/>
                <w:left w:val="nil"/>
                <w:bottom w:val="nil"/>
                <w:right w:val="nil"/>
                <w:between w:val="nil"/>
              </w:pBdr>
              <w:ind w:hanging="2"/>
              <w:rPr>
                <w:rFonts w:ascii="Calibri" w:eastAsia="Calibri" w:hAnsi="Calibri" w:cs="Calibri"/>
                <w:color w:val="000000"/>
                <w:sz w:val="20"/>
                <w:szCs w:val="20"/>
              </w:rPr>
            </w:pPr>
            <w:r w:rsidRPr="00076C57">
              <w:rPr>
                <w:rFonts w:ascii="Calibri" w:eastAsia="Calibri" w:hAnsi="Calibri" w:cs="Calibri"/>
                <w:b/>
                <w:color w:val="000000"/>
                <w:sz w:val="20"/>
                <w:szCs w:val="20"/>
              </w:rPr>
              <w:t xml:space="preserve">Formulate a personal mission and vision statement for life based on: </w:t>
            </w:r>
          </w:p>
          <w:p w14:paraId="20F3588D" w14:textId="30164578" w:rsidR="003978A7" w:rsidRDefault="00E130A9" w:rsidP="00DE4BDD">
            <w:pPr>
              <w:pStyle w:val="ListParagraph"/>
              <w:numPr>
                <w:ilvl w:val="0"/>
                <w:numId w:val="36"/>
              </w:numPr>
              <w:pBdr>
                <w:top w:val="nil"/>
                <w:left w:val="nil"/>
                <w:bottom w:val="nil"/>
                <w:right w:val="nil"/>
                <w:between w:val="nil"/>
              </w:pBdr>
              <w:ind w:left="457"/>
              <w:rPr>
                <w:rFonts w:ascii="Calibri" w:eastAsia="Calibri" w:hAnsi="Calibri" w:cs="Calibri"/>
                <w:color w:val="000000"/>
                <w:sz w:val="20"/>
                <w:szCs w:val="20"/>
              </w:rPr>
            </w:pPr>
            <w:r w:rsidRPr="00DD0055">
              <w:rPr>
                <w:rFonts w:ascii="Calibri" w:eastAsia="Calibri" w:hAnsi="Calibri" w:cs="Calibri"/>
                <w:color w:val="000000"/>
                <w:sz w:val="20"/>
                <w:szCs w:val="20"/>
              </w:rPr>
              <w:t xml:space="preserve">Personal views, values, belief </w:t>
            </w:r>
            <w:r w:rsidR="003978A7">
              <w:rPr>
                <w:rFonts w:ascii="Calibri" w:eastAsia="Calibri" w:hAnsi="Calibri" w:cs="Calibri"/>
                <w:color w:val="000000"/>
                <w:sz w:val="20"/>
                <w:szCs w:val="20"/>
              </w:rPr>
              <w:t>systems</w:t>
            </w:r>
            <w:r w:rsidRPr="00DD0055">
              <w:rPr>
                <w:rFonts w:ascii="Calibri" w:eastAsia="Calibri" w:hAnsi="Calibri" w:cs="Calibri"/>
                <w:color w:val="000000"/>
                <w:sz w:val="20"/>
                <w:szCs w:val="20"/>
              </w:rPr>
              <w:t>, religion, ideologies, lifestyle (physical and emotional well-being), environmental responsibility, goals for studies and career choices</w:t>
            </w:r>
          </w:p>
          <w:p w14:paraId="1A83D173" w14:textId="6BC93496" w:rsidR="00774B5D" w:rsidRPr="00DD0055" w:rsidRDefault="00E130A9" w:rsidP="00DE4BDD">
            <w:pPr>
              <w:pStyle w:val="ListParagraph"/>
              <w:numPr>
                <w:ilvl w:val="0"/>
                <w:numId w:val="36"/>
              </w:numPr>
              <w:pBdr>
                <w:top w:val="nil"/>
                <w:left w:val="nil"/>
                <w:bottom w:val="nil"/>
                <w:right w:val="nil"/>
                <w:between w:val="nil"/>
              </w:pBdr>
              <w:ind w:left="457"/>
              <w:rPr>
                <w:rFonts w:ascii="Calibri" w:eastAsia="Calibri" w:hAnsi="Calibri" w:cs="Calibri"/>
                <w:color w:val="000000"/>
                <w:sz w:val="20"/>
                <w:szCs w:val="20"/>
              </w:rPr>
            </w:pPr>
            <w:r w:rsidRPr="00DD0055">
              <w:rPr>
                <w:rFonts w:ascii="Calibri" w:eastAsia="Calibri" w:hAnsi="Calibri" w:cs="Calibri"/>
                <w:color w:val="000000"/>
                <w:sz w:val="20"/>
                <w:szCs w:val="20"/>
              </w:rPr>
              <w:t>Impact of vision on: own actions/ behaviour in life</w:t>
            </w:r>
          </w:p>
          <w:p w14:paraId="4E06E59E"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highlight w:val="yellow"/>
              </w:rPr>
            </w:pPr>
          </w:p>
        </w:tc>
        <w:tc>
          <w:tcPr>
            <w:tcW w:w="1559" w:type="dxa"/>
            <w:vAlign w:val="center"/>
          </w:tcPr>
          <w:p w14:paraId="79A3CB1E" w14:textId="5D5DC6E0" w:rsidR="00774B5D" w:rsidRPr="00076C57" w:rsidRDefault="00E130A9">
            <w:pPr>
              <w:pBdr>
                <w:top w:val="nil"/>
                <w:left w:val="nil"/>
                <w:bottom w:val="nil"/>
                <w:right w:val="nil"/>
                <w:between w:val="nil"/>
              </w:pBdr>
              <w:rPr>
                <w:rFonts w:ascii="Calibri" w:eastAsia="Calibri" w:hAnsi="Calibri" w:cs="Calibri"/>
                <w:i/>
                <w:color w:val="000000"/>
                <w:sz w:val="20"/>
                <w:szCs w:val="20"/>
              </w:rPr>
            </w:pPr>
            <w:r w:rsidRPr="00076C57">
              <w:rPr>
                <w:rFonts w:ascii="Calibri" w:eastAsia="Calibri" w:hAnsi="Calibri" w:cs="Calibri"/>
                <w:i/>
                <w:color w:val="000000"/>
                <w:sz w:val="20"/>
                <w:szCs w:val="20"/>
              </w:rPr>
              <w:t>Introduction &amp; Teach</w:t>
            </w:r>
            <w:r w:rsidR="00477D7C">
              <w:rPr>
                <w:rFonts w:ascii="Calibri" w:eastAsia="Calibri" w:hAnsi="Calibri" w:cs="Calibri"/>
                <w:i/>
                <w:color w:val="000000"/>
                <w:sz w:val="20"/>
                <w:szCs w:val="20"/>
              </w:rPr>
              <w:t>ing</w:t>
            </w:r>
          </w:p>
        </w:tc>
        <w:tc>
          <w:tcPr>
            <w:tcW w:w="1276" w:type="dxa"/>
            <w:vAlign w:val="center"/>
          </w:tcPr>
          <w:p w14:paraId="1BB42D3F" w14:textId="01E5194C" w:rsidR="00774B5D" w:rsidRPr="00076C57" w:rsidRDefault="00DC7E06">
            <w:pPr>
              <w:pBdr>
                <w:top w:val="nil"/>
                <w:left w:val="nil"/>
                <w:bottom w:val="nil"/>
                <w:right w:val="nil"/>
                <w:between w:val="nil"/>
              </w:pBdr>
              <w:jc w:val="center"/>
              <w:rPr>
                <w:rFonts w:ascii="Calibri" w:eastAsia="Calibri" w:hAnsi="Calibri" w:cs="Calibri"/>
                <w:color w:val="000000"/>
                <w:sz w:val="20"/>
                <w:szCs w:val="20"/>
              </w:rPr>
            </w:pPr>
            <w:r>
              <w:rPr>
                <w:rFonts w:ascii="Calibri" w:eastAsia="Calibri" w:hAnsi="Calibri" w:cs="Calibri"/>
                <w:sz w:val="20"/>
                <w:szCs w:val="20"/>
              </w:rPr>
              <w:t>5</w:t>
            </w:r>
            <w:r w:rsidR="00E130A9" w:rsidRPr="00076C57">
              <w:rPr>
                <w:rFonts w:ascii="Calibri" w:eastAsia="Calibri" w:hAnsi="Calibri" w:cs="Calibri"/>
                <w:color w:val="000000"/>
                <w:sz w:val="20"/>
                <w:szCs w:val="20"/>
              </w:rPr>
              <w:t xml:space="preserve"> min</w:t>
            </w:r>
          </w:p>
        </w:tc>
        <w:tc>
          <w:tcPr>
            <w:tcW w:w="4082" w:type="dxa"/>
            <w:vAlign w:val="center"/>
          </w:tcPr>
          <w:p w14:paraId="6A387A5D" w14:textId="409F0EDB"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Lesson </w:t>
            </w:r>
            <w:r w:rsidR="00265B9B" w:rsidRPr="00076C57">
              <w:rPr>
                <w:rFonts w:ascii="Calibri" w:eastAsia="Calibri" w:hAnsi="Calibri" w:cs="Calibri"/>
                <w:color w:val="000000"/>
                <w:sz w:val="20"/>
                <w:szCs w:val="20"/>
              </w:rPr>
              <w:t>4</w:t>
            </w:r>
            <w:r w:rsidRPr="00076C57">
              <w:rPr>
                <w:rFonts w:ascii="Calibri" w:eastAsia="Calibri" w:hAnsi="Calibri" w:cs="Calibri"/>
                <w:color w:val="000000"/>
                <w:sz w:val="20"/>
                <w:szCs w:val="20"/>
              </w:rPr>
              <w:t xml:space="preserve"> – PowerPoint (Slides 1-2)</w:t>
            </w:r>
          </w:p>
        </w:tc>
        <w:tc>
          <w:tcPr>
            <w:tcW w:w="1562" w:type="dxa"/>
            <w:vAlign w:val="center"/>
          </w:tcPr>
          <w:p w14:paraId="13BB2FA2" w14:textId="77777777" w:rsidR="00774B5D" w:rsidRPr="00076C57" w:rsidRDefault="00E130A9">
            <w:pPr>
              <w:pBdr>
                <w:top w:val="nil"/>
                <w:left w:val="nil"/>
                <w:bottom w:val="nil"/>
                <w:right w:val="nil"/>
                <w:between w:val="nil"/>
              </w:pBdr>
              <w:rPr>
                <w:rFonts w:ascii="Calibri" w:eastAsia="Calibri" w:hAnsi="Calibri" w:cs="Calibri"/>
                <w:b/>
                <w:color w:val="000000"/>
                <w:sz w:val="20"/>
                <w:szCs w:val="20"/>
              </w:rPr>
            </w:pPr>
            <w:r w:rsidRPr="00076C57">
              <w:rPr>
                <w:rFonts w:ascii="Calibri" w:eastAsia="Calibri" w:hAnsi="Calibri" w:cs="Calibri"/>
                <w:b/>
                <w:color w:val="000000"/>
                <w:sz w:val="20"/>
                <w:szCs w:val="20"/>
              </w:rPr>
              <w:t xml:space="preserve">Baseline: </w:t>
            </w:r>
            <w:r w:rsidRPr="00076C57">
              <w:rPr>
                <w:rFonts w:ascii="Calibri" w:eastAsia="Calibri" w:hAnsi="Calibri" w:cs="Calibri"/>
                <w:color w:val="000000"/>
                <w:sz w:val="20"/>
                <w:szCs w:val="20"/>
              </w:rPr>
              <w:t>Prior knowledge</w:t>
            </w:r>
          </w:p>
        </w:tc>
        <w:tc>
          <w:tcPr>
            <w:tcW w:w="2106" w:type="dxa"/>
            <w:vAlign w:val="center"/>
          </w:tcPr>
          <w:p w14:paraId="0F1F1845" w14:textId="77777777"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Discuss as a </w:t>
            </w:r>
            <w:r w:rsidRPr="00076C57">
              <w:rPr>
                <w:rFonts w:ascii="Calibri" w:eastAsia="Calibri" w:hAnsi="Calibri" w:cs="Calibri"/>
                <w:b/>
                <w:color w:val="000000"/>
                <w:sz w:val="20"/>
                <w:szCs w:val="20"/>
              </w:rPr>
              <w:t>class</w:t>
            </w:r>
          </w:p>
        </w:tc>
      </w:tr>
      <w:tr w:rsidR="00A91CF1" w:rsidRPr="00076C57" w14:paraId="37BC14F8" w14:textId="77777777" w:rsidTr="00A91CF1">
        <w:trPr>
          <w:trHeight w:val="1587"/>
        </w:trPr>
        <w:tc>
          <w:tcPr>
            <w:tcW w:w="1119" w:type="dxa"/>
            <w:vMerge/>
            <w:vAlign w:val="center"/>
          </w:tcPr>
          <w:p w14:paraId="1BE16BDE" w14:textId="77777777" w:rsidR="00A91CF1" w:rsidRPr="00076C57" w:rsidRDefault="00A91CF1">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2987" w:type="dxa"/>
            <w:vMerge/>
          </w:tcPr>
          <w:p w14:paraId="31F3DBD9" w14:textId="77777777" w:rsidR="00A91CF1" w:rsidRPr="00076C57" w:rsidRDefault="00A91CF1">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1559" w:type="dxa"/>
            <w:vAlign w:val="center"/>
          </w:tcPr>
          <w:p w14:paraId="7345D026" w14:textId="2BD3C8C1" w:rsidR="00A91CF1" w:rsidRPr="00076C57" w:rsidRDefault="00A91CF1" w:rsidP="00233C65">
            <w:pPr>
              <w:pBdr>
                <w:top w:val="nil"/>
                <w:left w:val="nil"/>
                <w:bottom w:val="nil"/>
                <w:right w:val="nil"/>
                <w:between w:val="nil"/>
              </w:pBdr>
              <w:rPr>
                <w:rFonts w:ascii="Calibri" w:eastAsia="Calibri" w:hAnsi="Calibri" w:cs="Calibri"/>
                <w:i/>
                <w:color w:val="000000"/>
                <w:sz w:val="20"/>
                <w:szCs w:val="20"/>
              </w:rPr>
            </w:pPr>
            <w:r w:rsidRPr="00076C57">
              <w:rPr>
                <w:rFonts w:ascii="Calibri" w:eastAsia="Calibri" w:hAnsi="Calibri" w:cs="Calibri"/>
                <w:i/>
                <w:color w:val="000000"/>
                <w:sz w:val="20"/>
                <w:szCs w:val="20"/>
              </w:rPr>
              <w:t>Teach</w:t>
            </w:r>
            <w:r w:rsidR="00230099">
              <w:rPr>
                <w:rFonts w:ascii="Calibri" w:eastAsia="Calibri" w:hAnsi="Calibri" w:cs="Calibri"/>
                <w:i/>
                <w:color w:val="000000"/>
                <w:sz w:val="20"/>
                <w:szCs w:val="20"/>
              </w:rPr>
              <w:t>ing</w:t>
            </w:r>
            <w:r w:rsidRPr="00076C57">
              <w:rPr>
                <w:rFonts w:ascii="Calibri" w:eastAsia="Calibri" w:hAnsi="Calibri" w:cs="Calibri"/>
                <w:i/>
                <w:color w:val="000000"/>
                <w:sz w:val="20"/>
                <w:szCs w:val="20"/>
              </w:rPr>
              <w:t xml:space="preserve"> &amp; Individual Activity </w:t>
            </w:r>
          </w:p>
        </w:tc>
        <w:tc>
          <w:tcPr>
            <w:tcW w:w="1276" w:type="dxa"/>
            <w:vAlign w:val="center"/>
          </w:tcPr>
          <w:p w14:paraId="584F241C" w14:textId="49BFC74D" w:rsidR="00A91CF1" w:rsidRPr="00076C57" w:rsidRDefault="00A91CF1" w:rsidP="000A2486">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sz w:val="20"/>
                <w:szCs w:val="20"/>
              </w:rPr>
              <w:t>1</w:t>
            </w:r>
            <w:r w:rsidR="00F7601C">
              <w:rPr>
                <w:rFonts w:ascii="Calibri" w:eastAsia="Calibri" w:hAnsi="Calibri" w:cs="Calibri"/>
                <w:sz w:val="20"/>
                <w:szCs w:val="20"/>
              </w:rPr>
              <w:t>5</w:t>
            </w:r>
            <w:r w:rsidRPr="00076C57">
              <w:rPr>
                <w:rFonts w:ascii="Calibri" w:eastAsia="Calibri" w:hAnsi="Calibri" w:cs="Calibri"/>
                <w:color w:val="000000"/>
                <w:sz w:val="20"/>
                <w:szCs w:val="20"/>
              </w:rPr>
              <w:t xml:space="preserve"> min</w:t>
            </w:r>
          </w:p>
        </w:tc>
        <w:tc>
          <w:tcPr>
            <w:tcW w:w="4082" w:type="dxa"/>
            <w:vAlign w:val="center"/>
          </w:tcPr>
          <w:p w14:paraId="7B5F8E2A" w14:textId="77777777" w:rsidR="00A91CF1" w:rsidRPr="00076C57" w:rsidRDefault="00A91CF1">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Lesson 4– PowerPoint (Slides 3-</w:t>
            </w:r>
            <w:r w:rsidRPr="00076C57">
              <w:rPr>
                <w:rFonts w:ascii="Calibri" w:eastAsia="Calibri" w:hAnsi="Calibri" w:cs="Calibri"/>
                <w:sz w:val="20"/>
                <w:szCs w:val="20"/>
              </w:rPr>
              <w:t>4</w:t>
            </w:r>
            <w:r w:rsidRPr="00076C57">
              <w:rPr>
                <w:rFonts w:ascii="Calibri" w:eastAsia="Calibri" w:hAnsi="Calibri" w:cs="Calibri"/>
                <w:color w:val="000000"/>
                <w:sz w:val="20"/>
                <w:szCs w:val="20"/>
              </w:rPr>
              <w:t>)</w:t>
            </w:r>
          </w:p>
          <w:p w14:paraId="1BDDCD15" w14:textId="7B07A497" w:rsidR="00A91CF1" w:rsidRPr="00076C57" w:rsidRDefault="00A91CF1">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Lesson 4 – Worksheet (Activity 1</w:t>
            </w:r>
            <w:r w:rsidR="004B2407">
              <w:rPr>
                <w:rFonts w:ascii="Calibri" w:eastAsia="Calibri" w:hAnsi="Calibri" w:cs="Calibri"/>
                <w:color w:val="000000"/>
                <w:sz w:val="20"/>
                <w:szCs w:val="20"/>
              </w:rPr>
              <w:t>,</w:t>
            </w:r>
            <w:r w:rsidRPr="00076C57">
              <w:rPr>
                <w:rFonts w:ascii="Calibri" w:eastAsia="Calibri" w:hAnsi="Calibri" w:cs="Calibri"/>
                <w:color w:val="000000"/>
                <w:sz w:val="20"/>
                <w:szCs w:val="20"/>
              </w:rPr>
              <w:t xml:space="preserve"> 2</w:t>
            </w:r>
            <w:r w:rsidR="004B2407">
              <w:rPr>
                <w:rFonts w:ascii="Calibri" w:eastAsia="Calibri" w:hAnsi="Calibri" w:cs="Calibri"/>
                <w:color w:val="000000"/>
                <w:sz w:val="20"/>
                <w:szCs w:val="20"/>
              </w:rPr>
              <w:t xml:space="preserve"> &amp; 3</w:t>
            </w:r>
            <w:r w:rsidRPr="00076C57">
              <w:rPr>
                <w:rFonts w:ascii="Calibri" w:eastAsia="Calibri" w:hAnsi="Calibri" w:cs="Calibri"/>
                <w:color w:val="000000"/>
                <w:sz w:val="20"/>
                <w:szCs w:val="20"/>
              </w:rPr>
              <w:t>)</w:t>
            </w:r>
          </w:p>
          <w:p w14:paraId="1989D012" w14:textId="271160CB" w:rsidR="00A91CF1" w:rsidRPr="00076C57" w:rsidRDefault="00A91CF1" w:rsidP="00581EE6">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Lesson 4 – Worksheet MEMO</w:t>
            </w:r>
          </w:p>
        </w:tc>
        <w:tc>
          <w:tcPr>
            <w:tcW w:w="1562" w:type="dxa"/>
            <w:vAlign w:val="center"/>
          </w:tcPr>
          <w:p w14:paraId="570014E2" w14:textId="2969F6DB" w:rsidR="00A91CF1" w:rsidRPr="00076C57" w:rsidRDefault="00A91CF1" w:rsidP="00A2093D">
            <w:pPr>
              <w:pBdr>
                <w:top w:val="nil"/>
                <w:left w:val="nil"/>
                <w:bottom w:val="nil"/>
                <w:right w:val="nil"/>
                <w:between w:val="nil"/>
              </w:pBdr>
              <w:rPr>
                <w:rFonts w:ascii="Calibri" w:eastAsia="Calibri" w:hAnsi="Calibri" w:cs="Calibri"/>
                <w:b/>
                <w:color w:val="000000"/>
                <w:sz w:val="20"/>
                <w:szCs w:val="20"/>
              </w:rPr>
            </w:pPr>
            <w:r w:rsidRPr="00076C57">
              <w:rPr>
                <w:rFonts w:ascii="Calibri" w:eastAsia="Calibri" w:hAnsi="Calibri" w:cs="Calibri"/>
                <w:b/>
                <w:color w:val="000000"/>
                <w:sz w:val="20"/>
                <w:szCs w:val="20"/>
              </w:rPr>
              <w:t>Formative</w:t>
            </w:r>
            <w:r w:rsidRPr="00076C57">
              <w:rPr>
                <w:rFonts w:ascii="Calibri" w:eastAsia="Calibri" w:hAnsi="Calibri" w:cs="Calibri"/>
                <w:color w:val="000000"/>
                <w:sz w:val="20"/>
                <w:szCs w:val="20"/>
              </w:rPr>
              <w:t>: Check understanding</w:t>
            </w:r>
          </w:p>
        </w:tc>
        <w:tc>
          <w:tcPr>
            <w:tcW w:w="2106" w:type="dxa"/>
            <w:vAlign w:val="center"/>
          </w:tcPr>
          <w:p w14:paraId="392E13D8" w14:textId="11E36BF1" w:rsidR="00A91CF1" w:rsidRPr="00076C57" w:rsidRDefault="00A91CF1" w:rsidP="00090363">
            <w:pPr>
              <w:rPr>
                <w:rFonts w:ascii="Calibri" w:eastAsia="Calibri" w:hAnsi="Calibri" w:cs="Calibri"/>
                <w:color w:val="000000"/>
                <w:sz w:val="20"/>
                <w:szCs w:val="20"/>
              </w:rPr>
            </w:pPr>
            <w:r w:rsidRPr="00076C57">
              <w:rPr>
                <w:rFonts w:ascii="Calibri" w:eastAsia="Calibri" w:hAnsi="Calibri" w:cs="Calibri"/>
                <w:sz w:val="20"/>
                <w:szCs w:val="20"/>
              </w:rPr>
              <w:t xml:space="preserve">Complete individual  </w:t>
            </w:r>
            <w:r w:rsidRPr="00076C57">
              <w:rPr>
                <w:rFonts w:ascii="Calibri" w:eastAsia="Calibri" w:hAnsi="Calibri" w:cs="Calibri"/>
                <w:b/>
                <w:sz w:val="20"/>
                <w:szCs w:val="20"/>
              </w:rPr>
              <w:t>activity</w:t>
            </w:r>
          </w:p>
        </w:tc>
      </w:tr>
      <w:tr w:rsidR="00774B5D" w:rsidRPr="00076C57" w14:paraId="3067EDAD" w14:textId="77777777" w:rsidTr="003978A7">
        <w:trPr>
          <w:trHeight w:val="1304"/>
        </w:trPr>
        <w:tc>
          <w:tcPr>
            <w:tcW w:w="1119" w:type="dxa"/>
            <w:vMerge/>
            <w:vAlign w:val="center"/>
          </w:tcPr>
          <w:p w14:paraId="0E472234"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2987" w:type="dxa"/>
            <w:vMerge/>
          </w:tcPr>
          <w:p w14:paraId="59F7E806"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1559" w:type="dxa"/>
            <w:vAlign w:val="center"/>
          </w:tcPr>
          <w:p w14:paraId="168D24CB" w14:textId="31515688" w:rsidR="00774B5D" w:rsidRPr="00076C57" w:rsidRDefault="00E130A9">
            <w:pPr>
              <w:pBdr>
                <w:top w:val="nil"/>
                <w:left w:val="nil"/>
                <w:bottom w:val="nil"/>
                <w:right w:val="nil"/>
                <w:between w:val="nil"/>
              </w:pBdr>
              <w:rPr>
                <w:rFonts w:ascii="Calibri" w:eastAsia="Calibri" w:hAnsi="Calibri" w:cs="Calibri"/>
                <w:i/>
                <w:color w:val="000000"/>
                <w:sz w:val="20"/>
                <w:szCs w:val="20"/>
              </w:rPr>
            </w:pPr>
            <w:r w:rsidRPr="00076C57">
              <w:rPr>
                <w:rFonts w:ascii="Calibri" w:eastAsia="Calibri" w:hAnsi="Calibri" w:cs="Calibri"/>
                <w:i/>
                <w:color w:val="000000"/>
                <w:sz w:val="20"/>
                <w:szCs w:val="20"/>
              </w:rPr>
              <w:t>Teach</w:t>
            </w:r>
            <w:r w:rsidR="00230099">
              <w:rPr>
                <w:rFonts w:ascii="Calibri" w:eastAsia="Calibri" w:hAnsi="Calibri" w:cs="Calibri"/>
                <w:i/>
                <w:color w:val="000000"/>
                <w:sz w:val="20"/>
                <w:szCs w:val="20"/>
              </w:rPr>
              <w:t>ing</w:t>
            </w:r>
            <w:r w:rsidRPr="00076C57">
              <w:rPr>
                <w:rFonts w:ascii="Calibri" w:eastAsia="Calibri" w:hAnsi="Calibri" w:cs="Calibri"/>
                <w:i/>
                <w:color w:val="000000"/>
                <w:sz w:val="20"/>
                <w:szCs w:val="20"/>
              </w:rPr>
              <w:t xml:space="preserve"> &amp; </w:t>
            </w:r>
            <w:r w:rsidR="00DC7E06">
              <w:rPr>
                <w:rFonts w:ascii="Calibri" w:eastAsia="Calibri" w:hAnsi="Calibri" w:cs="Calibri"/>
                <w:i/>
                <w:color w:val="000000"/>
                <w:sz w:val="20"/>
                <w:szCs w:val="20"/>
              </w:rPr>
              <w:t>Reflection</w:t>
            </w:r>
            <w:r w:rsidRPr="00076C57">
              <w:rPr>
                <w:rFonts w:ascii="Calibri" w:eastAsia="Calibri" w:hAnsi="Calibri" w:cs="Calibri"/>
                <w:i/>
                <w:color w:val="000000"/>
                <w:sz w:val="20"/>
                <w:szCs w:val="20"/>
              </w:rPr>
              <w:t xml:space="preserve"> Activity</w:t>
            </w:r>
          </w:p>
        </w:tc>
        <w:tc>
          <w:tcPr>
            <w:tcW w:w="1276" w:type="dxa"/>
            <w:vAlign w:val="center"/>
          </w:tcPr>
          <w:p w14:paraId="3FC947D4" w14:textId="2FEE1571"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sz w:val="20"/>
                <w:szCs w:val="20"/>
              </w:rPr>
              <w:t>1</w:t>
            </w:r>
            <w:r w:rsidR="00740ACD">
              <w:rPr>
                <w:rFonts w:ascii="Calibri" w:eastAsia="Calibri" w:hAnsi="Calibri" w:cs="Calibri"/>
                <w:sz w:val="20"/>
                <w:szCs w:val="20"/>
              </w:rPr>
              <w:t>7</w:t>
            </w:r>
            <w:r w:rsidRPr="00076C57">
              <w:rPr>
                <w:rFonts w:ascii="Calibri" w:eastAsia="Calibri" w:hAnsi="Calibri" w:cs="Calibri"/>
                <w:color w:val="000000"/>
                <w:sz w:val="20"/>
                <w:szCs w:val="20"/>
              </w:rPr>
              <w:t xml:space="preserve"> min</w:t>
            </w:r>
          </w:p>
        </w:tc>
        <w:tc>
          <w:tcPr>
            <w:tcW w:w="4082" w:type="dxa"/>
            <w:vAlign w:val="center"/>
          </w:tcPr>
          <w:p w14:paraId="27D55FD1" w14:textId="48E76B40" w:rsidR="00774B5D" w:rsidRPr="00B27997" w:rsidRDefault="00E130A9">
            <w:pPr>
              <w:pBdr>
                <w:top w:val="nil"/>
                <w:left w:val="nil"/>
                <w:bottom w:val="nil"/>
                <w:right w:val="nil"/>
                <w:between w:val="nil"/>
              </w:pBdr>
              <w:rPr>
                <w:rFonts w:ascii="Calibri" w:eastAsia="Calibri" w:hAnsi="Calibri" w:cs="Calibri"/>
                <w:color w:val="000000"/>
                <w:sz w:val="20"/>
                <w:szCs w:val="20"/>
              </w:rPr>
            </w:pPr>
            <w:r w:rsidRPr="00B27997">
              <w:rPr>
                <w:rFonts w:ascii="Calibri" w:eastAsia="Calibri" w:hAnsi="Calibri" w:cs="Calibri"/>
                <w:color w:val="000000"/>
                <w:sz w:val="20"/>
                <w:szCs w:val="20"/>
              </w:rPr>
              <w:t xml:space="preserve">Lesson </w:t>
            </w:r>
            <w:r w:rsidR="00265B9B" w:rsidRPr="00B27997">
              <w:rPr>
                <w:rFonts w:ascii="Calibri" w:eastAsia="Calibri" w:hAnsi="Calibri" w:cs="Calibri"/>
                <w:color w:val="000000"/>
                <w:sz w:val="20"/>
                <w:szCs w:val="20"/>
              </w:rPr>
              <w:t>4</w:t>
            </w:r>
            <w:r w:rsidRPr="00B27997">
              <w:rPr>
                <w:rFonts w:ascii="Calibri" w:eastAsia="Calibri" w:hAnsi="Calibri" w:cs="Calibri"/>
                <w:color w:val="000000"/>
                <w:sz w:val="20"/>
                <w:szCs w:val="20"/>
              </w:rPr>
              <w:t xml:space="preserve"> – PowerPoint (Slide</w:t>
            </w:r>
            <w:r w:rsidR="009335BB">
              <w:rPr>
                <w:rFonts w:ascii="Calibri" w:eastAsia="Calibri" w:hAnsi="Calibri" w:cs="Calibri"/>
                <w:color w:val="000000"/>
                <w:sz w:val="20"/>
                <w:szCs w:val="20"/>
              </w:rPr>
              <w:t>s</w:t>
            </w:r>
            <w:r w:rsidRPr="00B27997">
              <w:rPr>
                <w:rFonts w:ascii="Calibri" w:eastAsia="Calibri" w:hAnsi="Calibri" w:cs="Calibri"/>
                <w:color w:val="000000"/>
                <w:sz w:val="20"/>
                <w:szCs w:val="20"/>
              </w:rPr>
              <w:t xml:space="preserve"> </w:t>
            </w:r>
            <w:r w:rsidRPr="00B27997">
              <w:rPr>
                <w:rFonts w:ascii="Calibri" w:eastAsia="Calibri" w:hAnsi="Calibri" w:cs="Calibri"/>
                <w:sz w:val="20"/>
                <w:szCs w:val="20"/>
              </w:rPr>
              <w:t>5-</w:t>
            </w:r>
            <w:r w:rsidR="00994721" w:rsidRPr="00B27997">
              <w:rPr>
                <w:rFonts w:ascii="Calibri" w:eastAsia="Calibri" w:hAnsi="Calibri" w:cs="Calibri"/>
                <w:sz w:val="20"/>
                <w:szCs w:val="20"/>
              </w:rPr>
              <w:t>8</w:t>
            </w:r>
            <w:r w:rsidRPr="00B27997">
              <w:rPr>
                <w:rFonts w:ascii="Calibri" w:eastAsia="Calibri" w:hAnsi="Calibri" w:cs="Calibri"/>
                <w:color w:val="000000"/>
                <w:sz w:val="20"/>
                <w:szCs w:val="20"/>
              </w:rPr>
              <w:t>)</w:t>
            </w:r>
          </w:p>
          <w:p w14:paraId="3FC9998F" w14:textId="09D8FD94" w:rsidR="00774B5D" w:rsidRPr="00B27997" w:rsidRDefault="00E130A9">
            <w:pPr>
              <w:pBdr>
                <w:top w:val="nil"/>
                <w:left w:val="nil"/>
                <w:bottom w:val="nil"/>
                <w:right w:val="nil"/>
                <w:between w:val="nil"/>
              </w:pBdr>
              <w:rPr>
                <w:rFonts w:ascii="Calibri" w:eastAsia="Calibri" w:hAnsi="Calibri" w:cs="Calibri"/>
                <w:sz w:val="20"/>
                <w:szCs w:val="20"/>
              </w:rPr>
            </w:pPr>
            <w:r w:rsidRPr="00B27997">
              <w:rPr>
                <w:rFonts w:ascii="Calibri" w:eastAsia="Calibri" w:hAnsi="Calibri" w:cs="Calibri"/>
                <w:b/>
                <w:bCs/>
                <w:sz w:val="20"/>
                <w:szCs w:val="20"/>
              </w:rPr>
              <w:t xml:space="preserve">Lesson </w:t>
            </w:r>
            <w:r w:rsidR="00265B9B" w:rsidRPr="00B27997">
              <w:rPr>
                <w:rFonts w:ascii="Calibri" w:eastAsia="Calibri" w:hAnsi="Calibri" w:cs="Calibri"/>
                <w:b/>
                <w:bCs/>
                <w:sz w:val="20"/>
                <w:szCs w:val="20"/>
              </w:rPr>
              <w:t>3</w:t>
            </w:r>
            <w:r w:rsidR="00D26003" w:rsidRPr="00B27997">
              <w:rPr>
                <w:rFonts w:ascii="Calibri" w:eastAsia="Calibri" w:hAnsi="Calibri" w:cs="Calibri"/>
                <w:b/>
                <w:bCs/>
                <w:sz w:val="20"/>
                <w:szCs w:val="20"/>
              </w:rPr>
              <w:t xml:space="preserve"> –</w:t>
            </w:r>
            <w:r w:rsidRPr="00B27997">
              <w:rPr>
                <w:rFonts w:ascii="Calibri" w:eastAsia="Calibri" w:hAnsi="Calibri" w:cs="Calibri"/>
                <w:b/>
                <w:bCs/>
                <w:sz w:val="20"/>
                <w:szCs w:val="20"/>
              </w:rPr>
              <w:t xml:space="preserve"> Worksheet</w:t>
            </w:r>
            <w:r w:rsidR="00D26003" w:rsidRPr="00B27997">
              <w:rPr>
                <w:rFonts w:ascii="Calibri" w:eastAsia="Calibri" w:hAnsi="Calibri" w:cs="Calibri"/>
                <w:sz w:val="20"/>
                <w:szCs w:val="20"/>
              </w:rPr>
              <w:t xml:space="preserve"> </w:t>
            </w:r>
            <w:r w:rsidRPr="00B27997">
              <w:rPr>
                <w:rFonts w:ascii="Calibri" w:eastAsia="Calibri" w:hAnsi="Calibri" w:cs="Calibri"/>
                <w:sz w:val="20"/>
                <w:szCs w:val="20"/>
              </w:rPr>
              <w:t>(</w:t>
            </w:r>
            <w:r w:rsidR="00D26003" w:rsidRPr="00B27997">
              <w:rPr>
                <w:rFonts w:ascii="Calibri" w:eastAsia="Calibri" w:hAnsi="Calibri" w:cs="Calibri"/>
                <w:sz w:val="20"/>
                <w:szCs w:val="20"/>
              </w:rPr>
              <w:t xml:space="preserve">Reflective response to </w:t>
            </w:r>
            <w:r w:rsidRPr="00B27997">
              <w:rPr>
                <w:rFonts w:ascii="Calibri" w:eastAsia="Calibri" w:hAnsi="Calibri" w:cs="Calibri"/>
                <w:sz w:val="20"/>
                <w:szCs w:val="20"/>
              </w:rPr>
              <w:t>Activity 3</w:t>
            </w:r>
            <w:r w:rsidR="00D26003" w:rsidRPr="00B27997">
              <w:rPr>
                <w:rFonts w:ascii="Calibri" w:eastAsia="Calibri" w:hAnsi="Calibri" w:cs="Calibri"/>
                <w:sz w:val="20"/>
                <w:szCs w:val="20"/>
              </w:rPr>
              <w:t xml:space="preserve"> </w:t>
            </w:r>
            <w:r w:rsidRPr="00B27997">
              <w:rPr>
                <w:rFonts w:ascii="Calibri" w:eastAsia="Calibri" w:hAnsi="Calibri" w:cs="Calibri"/>
                <w:sz w:val="20"/>
                <w:szCs w:val="20"/>
              </w:rPr>
              <w:t>homework)</w:t>
            </w:r>
          </w:p>
          <w:p w14:paraId="3BD61C0C" w14:textId="5A79E81E" w:rsidR="00774B5D" w:rsidRPr="00B27997" w:rsidRDefault="00E130A9" w:rsidP="00D26003">
            <w:pPr>
              <w:rPr>
                <w:rFonts w:ascii="Calibri" w:eastAsia="Calibri" w:hAnsi="Calibri" w:cs="Calibri"/>
                <w:sz w:val="20"/>
                <w:szCs w:val="20"/>
              </w:rPr>
            </w:pPr>
            <w:r w:rsidRPr="00B27997">
              <w:rPr>
                <w:rFonts w:ascii="Calibri" w:eastAsia="Calibri" w:hAnsi="Calibri" w:cs="Calibri"/>
                <w:sz w:val="20"/>
                <w:szCs w:val="20"/>
              </w:rPr>
              <w:t xml:space="preserve">Lesson </w:t>
            </w:r>
            <w:r w:rsidR="00265B9B" w:rsidRPr="00B27997">
              <w:rPr>
                <w:rFonts w:ascii="Calibri" w:eastAsia="Calibri" w:hAnsi="Calibri" w:cs="Calibri"/>
                <w:sz w:val="20"/>
                <w:szCs w:val="20"/>
              </w:rPr>
              <w:t>4</w:t>
            </w:r>
            <w:r w:rsidRPr="00B27997">
              <w:rPr>
                <w:rFonts w:ascii="Calibri" w:eastAsia="Calibri" w:hAnsi="Calibri" w:cs="Calibri"/>
                <w:sz w:val="20"/>
                <w:szCs w:val="20"/>
              </w:rPr>
              <w:t xml:space="preserve">– Worksheet (Activity </w:t>
            </w:r>
            <w:r w:rsidR="00D26003" w:rsidRPr="00B27997">
              <w:rPr>
                <w:rFonts w:ascii="Calibri" w:eastAsia="Calibri" w:hAnsi="Calibri" w:cs="Calibri"/>
                <w:sz w:val="20"/>
                <w:szCs w:val="20"/>
              </w:rPr>
              <w:t>4</w:t>
            </w:r>
            <w:r w:rsidRPr="00B27997">
              <w:rPr>
                <w:rFonts w:ascii="Calibri" w:eastAsia="Calibri" w:hAnsi="Calibri" w:cs="Calibri"/>
                <w:sz w:val="20"/>
                <w:szCs w:val="20"/>
              </w:rPr>
              <w:t>)</w:t>
            </w:r>
          </w:p>
        </w:tc>
        <w:tc>
          <w:tcPr>
            <w:tcW w:w="1562" w:type="dxa"/>
            <w:vAlign w:val="center"/>
          </w:tcPr>
          <w:p w14:paraId="1FFEC34A" w14:textId="77777777" w:rsidR="00774B5D" w:rsidRPr="00076C57" w:rsidRDefault="00E130A9">
            <w:pPr>
              <w:rPr>
                <w:rFonts w:ascii="Calibri" w:eastAsia="Calibri" w:hAnsi="Calibri" w:cs="Calibri"/>
                <w:b/>
                <w:sz w:val="20"/>
                <w:szCs w:val="20"/>
              </w:rPr>
            </w:pPr>
            <w:r w:rsidRPr="00076C57">
              <w:rPr>
                <w:rFonts w:ascii="Calibri" w:eastAsia="Calibri" w:hAnsi="Calibri" w:cs="Calibri"/>
                <w:b/>
                <w:sz w:val="20"/>
                <w:szCs w:val="20"/>
              </w:rPr>
              <w:t>Formative</w:t>
            </w:r>
            <w:r w:rsidRPr="00076C57">
              <w:rPr>
                <w:rFonts w:ascii="Calibri" w:eastAsia="Calibri" w:hAnsi="Calibri" w:cs="Calibri"/>
                <w:sz w:val="20"/>
                <w:szCs w:val="20"/>
              </w:rPr>
              <w:t>: Check understanding</w:t>
            </w:r>
          </w:p>
        </w:tc>
        <w:tc>
          <w:tcPr>
            <w:tcW w:w="2106" w:type="dxa"/>
            <w:vAlign w:val="center"/>
          </w:tcPr>
          <w:p w14:paraId="0B96B9F0" w14:textId="77777777" w:rsidR="00774B5D" w:rsidRPr="00076C57" w:rsidRDefault="00E130A9">
            <w:pPr>
              <w:rPr>
                <w:rFonts w:ascii="Calibri" w:eastAsia="Calibri" w:hAnsi="Calibri" w:cs="Calibri"/>
                <w:sz w:val="20"/>
                <w:szCs w:val="20"/>
              </w:rPr>
            </w:pPr>
            <w:r w:rsidRPr="00076C57">
              <w:rPr>
                <w:rFonts w:ascii="Calibri" w:eastAsia="Calibri" w:hAnsi="Calibri" w:cs="Calibri"/>
                <w:sz w:val="20"/>
                <w:szCs w:val="20"/>
              </w:rPr>
              <w:t xml:space="preserve">Complete individual  </w:t>
            </w:r>
            <w:r w:rsidRPr="00076C57">
              <w:rPr>
                <w:rFonts w:ascii="Calibri" w:eastAsia="Calibri" w:hAnsi="Calibri" w:cs="Calibri"/>
                <w:b/>
                <w:sz w:val="20"/>
                <w:szCs w:val="20"/>
              </w:rPr>
              <w:t>activity</w:t>
            </w:r>
          </w:p>
        </w:tc>
      </w:tr>
      <w:tr w:rsidR="00774B5D" w:rsidRPr="00076C57" w14:paraId="40BEA63A" w14:textId="77777777" w:rsidTr="003978A7">
        <w:trPr>
          <w:trHeight w:val="1304"/>
        </w:trPr>
        <w:tc>
          <w:tcPr>
            <w:tcW w:w="1119" w:type="dxa"/>
            <w:vMerge/>
            <w:vAlign w:val="center"/>
          </w:tcPr>
          <w:p w14:paraId="1E15D640"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2987" w:type="dxa"/>
            <w:vMerge/>
          </w:tcPr>
          <w:p w14:paraId="46C904E8" w14:textId="77777777" w:rsidR="00774B5D" w:rsidRPr="00076C57" w:rsidRDefault="00774B5D">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1559" w:type="dxa"/>
            <w:vAlign w:val="center"/>
          </w:tcPr>
          <w:p w14:paraId="28CDFFD7" w14:textId="77777777" w:rsidR="00774B5D" w:rsidRPr="00076C57" w:rsidRDefault="00E130A9">
            <w:pPr>
              <w:pBdr>
                <w:top w:val="nil"/>
                <w:left w:val="nil"/>
                <w:bottom w:val="nil"/>
                <w:right w:val="nil"/>
                <w:between w:val="nil"/>
              </w:pBdr>
              <w:rPr>
                <w:rFonts w:ascii="Calibri" w:eastAsia="Calibri" w:hAnsi="Calibri" w:cs="Calibri"/>
                <w:i/>
                <w:color w:val="000000"/>
                <w:sz w:val="20"/>
                <w:szCs w:val="20"/>
              </w:rPr>
            </w:pPr>
            <w:r w:rsidRPr="00076C57">
              <w:rPr>
                <w:rFonts w:ascii="Calibri" w:eastAsia="Calibri" w:hAnsi="Calibri" w:cs="Calibri"/>
                <w:i/>
                <w:color w:val="000000"/>
                <w:sz w:val="20"/>
                <w:szCs w:val="20"/>
              </w:rPr>
              <w:t>Reflection</w:t>
            </w:r>
          </w:p>
        </w:tc>
        <w:tc>
          <w:tcPr>
            <w:tcW w:w="1276" w:type="dxa"/>
            <w:vAlign w:val="center"/>
          </w:tcPr>
          <w:p w14:paraId="01DCA07E" w14:textId="77777777" w:rsidR="00774B5D" w:rsidRPr="00076C57" w:rsidRDefault="00E130A9">
            <w:pPr>
              <w:pBdr>
                <w:top w:val="nil"/>
                <w:left w:val="nil"/>
                <w:bottom w:val="nil"/>
                <w:right w:val="nil"/>
                <w:between w:val="nil"/>
              </w:pBdr>
              <w:jc w:val="center"/>
              <w:rPr>
                <w:rFonts w:ascii="Calibri" w:eastAsia="Calibri" w:hAnsi="Calibri" w:cs="Calibri"/>
                <w:color w:val="000000"/>
                <w:sz w:val="20"/>
                <w:szCs w:val="20"/>
              </w:rPr>
            </w:pPr>
            <w:r w:rsidRPr="00076C57">
              <w:rPr>
                <w:rFonts w:ascii="Calibri" w:eastAsia="Calibri" w:hAnsi="Calibri" w:cs="Calibri"/>
                <w:sz w:val="20"/>
                <w:szCs w:val="20"/>
              </w:rPr>
              <w:t>3</w:t>
            </w:r>
            <w:r w:rsidRPr="00076C57">
              <w:rPr>
                <w:rFonts w:ascii="Calibri" w:eastAsia="Calibri" w:hAnsi="Calibri" w:cs="Calibri"/>
                <w:color w:val="000000"/>
                <w:sz w:val="20"/>
                <w:szCs w:val="20"/>
              </w:rPr>
              <w:t xml:space="preserve"> min</w:t>
            </w:r>
          </w:p>
        </w:tc>
        <w:tc>
          <w:tcPr>
            <w:tcW w:w="4082" w:type="dxa"/>
            <w:vAlign w:val="center"/>
          </w:tcPr>
          <w:p w14:paraId="0805BCE5" w14:textId="5231BC10" w:rsidR="00774B5D" w:rsidRPr="00B27997" w:rsidRDefault="00E130A9">
            <w:pPr>
              <w:pBdr>
                <w:top w:val="nil"/>
                <w:left w:val="nil"/>
                <w:bottom w:val="nil"/>
                <w:right w:val="nil"/>
                <w:between w:val="nil"/>
              </w:pBdr>
              <w:rPr>
                <w:rFonts w:ascii="Calibri" w:eastAsia="Calibri" w:hAnsi="Calibri" w:cs="Calibri"/>
                <w:color w:val="000000"/>
                <w:sz w:val="20"/>
                <w:szCs w:val="20"/>
              </w:rPr>
            </w:pPr>
            <w:r w:rsidRPr="00B27997">
              <w:rPr>
                <w:rFonts w:ascii="Calibri" w:eastAsia="Calibri" w:hAnsi="Calibri" w:cs="Calibri"/>
                <w:color w:val="000000"/>
                <w:sz w:val="20"/>
                <w:szCs w:val="20"/>
              </w:rPr>
              <w:t xml:space="preserve">Lesson </w:t>
            </w:r>
            <w:r w:rsidR="00265B9B" w:rsidRPr="00B27997">
              <w:rPr>
                <w:rFonts w:ascii="Calibri" w:eastAsia="Calibri" w:hAnsi="Calibri" w:cs="Calibri"/>
                <w:color w:val="000000"/>
                <w:sz w:val="20"/>
                <w:szCs w:val="20"/>
              </w:rPr>
              <w:t>4</w:t>
            </w:r>
            <w:r w:rsidRPr="00B27997">
              <w:rPr>
                <w:rFonts w:ascii="Calibri" w:eastAsia="Calibri" w:hAnsi="Calibri" w:cs="Calibri"/>
                <w:color w:val="000000"/>
                <w:sz w:val="20"/>
                <w:szCs w:val="20"/>
              </w:rPr>
              <w:t xml:space="preserve"> – PowerPoint (Slide </w:t>
            </w:r>
            <w:r w:rsidR="00994721" w:rsidRPr="00B27997">
              <w:rPr>
                <w:rFonts w:ascii="Calibri" w:eastAsia="Calibri" w:hAnsi="Calibri" w:cs="Calibri"/>
                <w:color w:val="000000"/>
                <w:sz w:val="20"/>
                <w:szCs w:val="20"/>
              </w:rPr>
              <w:t>9</w:t>
            </w:r>
            <w:r w:rsidRPr="00B27997">
              <w:rPr>
                <w:rFonts w:ascii="Calibri" w:eastAsia="Calibri" w:hAnsi="Calibri" w:cs="Calibri"/>
                <w:color w:val="000000"/>
                <w:sz w:val="20"/>
                <w:szCs w:val="20"/>
              </w:rPr>
              <w:t>)</w:t>
            </w:r>
          </w:p>
          <w:p w14:paraId="5F2C5CBB" w14:textId="2F8AE9A3" w:rsidR="00774B5D" w:rsidRPr="00B27997" w:rsidRDefault="00E130A9">
            <w:pPr>
              <w:rPr>
                <w:rFonts w:ascii="Calibri" w:eastAsia="Calibri" w:hAnsi="Calibri" w:cs="Calibri"/>
                <w:sz w:val="20"/>
                <w:szCs w:val="20"/>
              </w:rPr>
            </w:pPr>
            <w:r w:rsidRPr="00B27997">
              <w:rPr>
                <w:rFonts w:ascii="Calibri" w:eastAsia="Calibri" w:hAnsi="Calibri" w:cs="Calibri"/>
                <w:sz w:val="20"/>
                <w:szCs w:val="20"/>
              </w:rPr>
              <w:t xml:space="preserve">Lesson </w:t>
            </w:r>
            <w:r w:rsidR="00265B9B" w:rsidRPr="00B27997">
              <w:rPr>
                <w:rFonts w:ascii="Calibri" w:eastAsia="Calibri" w:hAnsi="Calibri" w:cs="Calibri"/>
                <w:sz w:val="20"/>
                <w:szCs w:val="20"/>
              </w:rPr>
              <w:t>4</w:t>
            </w:r>
            <w:r w:rsidR="00D26003" w:rsidRPr="00B27997">
              <w:rPr>
                <w:rFonts w:ascii="Calibri" w:eastAsia="Calibri" w:hAnsi="Calibri" w:cs="Calibri"/>
                <w:sz w:val="20"/>
                <w:szCs w:val="20"/>
              </w:rPr>
              <w:t xml:space="preserve"> </w:t>
            </w:r>
            <w:r w:rsidRPr="00B27997">
              <w:rPr>
                <w:rFonts w:ascii="Calibri" w:eastAsia="Calibri" w:hAnsi="Calibri" w:cs="Calibri"/>
                <w:sz w:val="20"/>
                <w:szCs w:val="20"/>
              </w:rPr>
              <w:t xml:space="preserve">– Worksheet (Activity </w:t>
            </w:r>
            <w:r w:rsidR="00D26003" w:rsidRPr="00B27997">
              <w:rPr>
                <w:rFonts w:ascii="Calibri" w:eastAsia="Calibri" w:hAnsi="Calibri" w:cs="Calibri"/>
                <w:sz w:val="20"/>
                <w:szCs w:val="20"/>
              </w:rPr>
              <w:t>5</w:t>
            </w:r>
            <w:r w:rsidRPr="00B27997">
              <w:rPr>
                <w:rFonts w:ascii="Calibri" w:eastAsia="Calibri" w:hAnsi="Calibri" w:cs="Calibri"/>
                <w:sz w:val="20"/>
                <w:szCs w:val="20"/>
              </w:rPr>
              <w:t>)</w:t>
            </w:r>
          </w:p>
          <w:p w14:paraId="43EE63F7" w14:textId="09DC424F" w:rsidR="00774B5D" w:rsidRPr="00B27997" w:rsidRDefault="00E130A9">
            <w:pPr>
              <w:rPr>
                <w:rFonts w:ascii="Calibri" w:eastAsia="Calibri" w:hAnsi="Calibri" w:cs="Calibri"/>
                <w:sz w:val="20"/>
                <w:szCs w:val="20"/>
              </w:rPr>
            </w:pPr>
            <w:r w:rsidRPr="00B27997">
              <w:rPr>
                <w:rFonts w:ascii="Calibri" w:eastAsia="Calibri" w:hAnsi="Calibri" w:cs="Calibri"/>
                <w:sz w:val="20"/>
                <w:szCs w:val="20"/>
              </w:rPr>
              <w:t xml:space="preserve">Lesson </w:t>
            </w:r>
            <w:r w:rsidR="00265B9B" w:rsidRPr="00B27997">
              <w:rPr>
                <w:rFonts w:ascii="Calibri" w:eastAsia="Calibri" w:hAnsi="Calibri" w:cs="Calibri"/>
                <w:sz w:val="20"/>
                <w:szCs w:val="20"/>
              </w:rPr>
              <w:t>4</w:t>
            </w:r>
            <w:r w:rsidRPr="00B27997">
              <w:rPr>
                <w:rFonts w:ascii="Calibri" w:eastAsia="Calibri" w:hAnsi="Calibri" w:cs="Calibri"/>
                <w:sz w:val="20"/>
                <w:szCs w:val="20"/>
              </w:rPr>
              <w:t xml:space="preserve"> – Worksheet MEMO</w:t>
            </w:r>
          </w:p>
        </w:tc>
        <w:tc>
          <w:tcPr>
            <w:tcW w:w="1562" w:type="dxa"/>
            <w:vAlign w:val="center"/>
          </w:tcPr>
          <w:p w14:paraId="2B7DD6D2" w14:textId="77777777" w:rsidR="00774B5D" w:rsidRPr="00076C57" w:rsidRDefault="00774B5D">
            <w:pPr>
              <w:pBdr>
                <w:top w:val="nil"/>
                <w:left w:val="nil"/>
                <w:bottom w:val="nil"/>
                <w:right w:val="nil"/>
                <w:between w:val="nil"/>
              </w:pBdr>
              <w:rPr>
                <w:rFonts w:ascii="Calibri" w:eastAsia="Calibri" w:hAnsi="Calibri" w:cs="Calibri"/>
                <w:b/>
                <w:color w:val="000000"/>
                <w:sz w:val="20"/>
                <w:szCs w:val="20"/>
              </w:rPr>
            </w:pPr>
          </w:p>
        </w:tc>
        <w:tc>
          <w:tcPr>
            <w:tcW w:w="2106" w:type="dxa"/>
            <w:vAlign w:val="center"/>
          </w:tcPr>
          <w:p w14:paraId="15A6F2D6" w14:textId="77777777" w:rsidR="00774B5D" w:rsidRPr="00076C57" w:rsidRDefault="00E130A9">
            <w:pPr>
              <w:pBdr>
                <w:top w:val="nil"/>
                <w:left w:val="nil"/>
                <w:bottom w:val="nil"/>
                <w:right w:val="nil"/>
                <w:between w:val="nil"/>
              </w:pBdr>
              <w:rPr>
                <w:rFonts w:ascii="Calibri" w:eastAsia="Calibri" w:hAnsi="Calibri" w:cs="Calibri"/>
                <w:color w:val="000000"/>
                <w:sz w:val="20"/>
                <w:szCs w:val="20"/>
              </w:rPr>
            </w:pPr>
            <w:r w:rsidRPr="00076C57">
              <w:rPr>
                <w:rFonts w:ascii="Calibri" w:eastAsia="Calibri" w:hAnsi="Calibri" w:cs="Calibri"/>
                <w:color w:val="000000"/>
                <w:sz w:val="20"/>
                <w:szCs w:val="20"/>
              </w:rPr>
              <w:t xml:space="preserve">Complete reflection </w:t>
            </w:r>
            <w:r w:rsidRPr="00076C57">
              <w:rPr>
                <w:rFonts w:ascii="Calibri" w:eastAsia="Calibri" w:hAnsi="Calibri" w:cs="Calibri"/>
                <w:b/>
                <w:color w:val="000000"/>
                <w:sz w:val="20"/>
                <w:szCs w:val="20"/>
              </w:rPr>
              <w:t>individually</w:t>
            </w:r>
          </w:p>
        </w:tc>
      </w:tr>
    </w:tbl>
    <w:p w14:paraId="6CFBD888" w14:textId="77777777" w:rsidR="00774B5D" w:rsidRPr="00076C57" w:rsidRDefault="00774B5D">
      <w:pPr>
        <w:pBdr>
          <w:top w:val="nil"/>
          <w:left w:val="nil"/>
          <w:bottom w:val="nil"/>
          <w:right w:val="nil"/>
          <w:between w:val="nil"/>
        </w:pBdr>
        <w:spacing w:line="276" w:lineRule="auto"/>
        <w:rPr>
          <w:rFonts w:ascii="Calibri" w:eastAsia="Calibri" w:hAnsi="Calibri" w:cs="Calibri"/>
          <w:b/>
          <w:color w:val="000000"/>
        </w:rPr>
      </w:pPr>
    </w:p>
    <w:p w14:paraId="14AED4F7" w14:textId="77777777" w:rsidR="00774B5D" w:rsidRPr="00076C57" w:rsidRDefault="00774B5D">
      <w:pPr>
        <w:rPr>
          <w:rFonts w:ascii="Calibri" w:eastAsia="Calibri" w:hAnsi="Calibri" w:cs="Calibri"/>
        </w:rPr>
      </w:pPr>
    </w:p>
    <w:p w14:paraId="122CCF71" w14:textId="77777777" w:rsidR="00774B5D" w:rsidRPr="00076C57" w:rsidRDefault="00774B5D">
      <w:pPr>
        <w:rPr>
          <w:rFonts w:ascii="Calibri" w:eastAsia="Calibri" w:hAnsi="Calibri" w:cs="Calibri"/>
        </w:rPr>
      </w:pPr>
    </w:p>
    <w:p w14:paraId="5C1ECF02" w14:textId="77777777" w:rsidR="00774B5D" w:rsidRPr="00076C57" w:rsidRDefault="00774B5D">
      <w:pPr>
        <w:rPr>
          <w:rFonts w:ascii="Calibri" w:eastAsia="Calibri" w:hAnsi="Calibri" w:cs="Calibri"/>
          <w:b/>
          <w:color w:val="000000"/>
        </w:rPr>
      </w:pPr>
    </w:p>
    <w:p w14:paraId="24F858F8" w14:textId="77777777" w:rsidR="00774B5D" w:rsidRPr="00076C57" w:rsidRDefault="00E130A9">
      <w:pPr>
        <w:tabs>
          <w:tab w:val="left" w:pos="12218"/>
        </w:tabs>
        <w:rPr>
          <w:rFonts w:ascii="Calibri" w:eastAsia="Calibri" w:hAnsi="Calibri" w:cs="Calibri"/>
          <w:b/>
          <w:color w:val="000000"/>
        </w:rPr>
      </w:pPr>
      <w:r w:rsidRPr="00076C57">
        <w:rPr>
          <w:rFonts w:ascii="Calibri" w:eastAsia="Calibri" w:hAnsi="Calibri" w:cs="Calibri"/>
          <w:b/>
          <w:color w:val="000000"/>
        </w:rPr>
        <w:tab/>
      </w:r>
    </w:p>
    <w:p w14:paraId="6679E261" w14:textId="08A7EA81" w:rsidR="00774B5D" w:rsidRPr="00076C57" w:rsidRDefault="00774B5D">
      <w:pPr>
        <w:rPr>
          <w:rFonts w:ascii="Calibri" w:eastAsia="Calibri" w:hAnsi="Calibri" w:cs="Calibri"/>
          <w:b/>
          <w:color w:val="000000"/>
        </w:rPr>
        <w:sectPr w:rsidR="00774B5D" w:rsidRPr="00076C57">
          <w:headerReference w:type="default" r:id="rId16"/>
          <w:footerReference w:type="default" r:id="rId17"/>
          <w:pgSz w:w="16838" w:h="11906" w:orient="landscape"/>
          <w:pgMar w:top="851" w:right="851" w:bottom="851" w:left="851" w:header="709" w:footer="709" w:gutter="0"/>
          <w:pgNumType w:start="1"/>
          <w:cols w:space="720"/>
        </w:sectPr>
      </w:pPr>
    </w:p>
    <w:p w14:paraId="4D1DE843" w14:textId="4B7070FC" w:rsidR="00774B5D" w:rsidRPr="00076C57" w:rsidRDefault="00E130A9" w:rsidP="0029252B">
      <w:pPr>
        <w:pBdr>
          <w:top w:val="nil"/>
          <w:left w:val="nil"/>
          <w:bottom w:val="nil"/>
          <w:right w:val="nil"/>
          <w:between w:val="nil"/>
        </w:pBdr>
        <w:rPr>
          <w:rFonts w:ascii="Calibri" w:eastAsia="Calibri" w:hAnsi="Calibri" w:cs="Calibri"/>
          <w:b/>
          <w:color w:val="000000"/>
          <w:sz w:val="32"/>
          <w:szCs w:val="32"/>
        </w:rPr>
      </w:pPr>
      <w:r w:rsidRPr="00076C57">
        <w:rPr>
          <w:rFonts w:ascii="Calibri" w:eastAsia="Calibri" w:hAnsi="Calibri" w:cs="Calibri"/>
          <w:b/>
          <w:color w:val="000000"/>
          <w:sz w:val="32"/>
          <w:szCs w:val="32"/>
        </w:rPr>
        <w:t>INTRODUCTORY NOTES</w:t>
      </w:r>
    </w:p>
    <w:p w14:paraId="0F6438D8" w14:textId="77777777" w:rsidR="00774B5D" w:rsidRPr="0029252B" w:rsidRDefault="00774B5D">
      <w:pPr>
        <w:pBdr>
          <w:top w:val="nil"/>
          <w:left w:val="nil"/>
          <w:bottom w:val="nil"/>
          <w:right w:val="nil"/>
          <w:between w:val="nil"/>
        </w:pBdr>
        <w:jc w:val="center"/>
        <w:rPr>
          <w:rFonts w:ascii="Calibri" w:eastAsia="Calibri" w:hAnsi="Calibri" w:cs="Calibri"/>
          <w:color w:val="000000"/>
        </w:rPr>
      </w:pPr>
    </w:p>
    <w:p w14:paraId="12E57C88" w14:textId="67F96C42" w:rsidR="00774B5D" w:rsidRPr="0029252B" w:rsidRDefault="00E130A9">
      <w:pPr>
        <w:pBdr>
          <w:top w:val="nil"/>
          <w:left w:val="nil"/>
          <w:bottom w:val="nil"/>
          <w:right w:val="nil"/>
          <w:between w:val="nil"/>
        </w:pBdr>
        <w:spacing w:after="240" w:line="276" w:lineRule="auto"/>
        <w:jc w:val="both"/>
        <w:rPr>
          <w:rFonts w:ascii="Calibri" w:eastAsia="Calibri" w:hAnsi="Calibri" w:cs="Calibri"/>
          <w:color w:val="000000"/>
        </w:rPr>
      </w:pPr>
      <w:r w:rsidRPr="0029252B">
        <w:rPr>
          <w:rFonts w:ascii="Calibri" w:eastAsia="Calibri" w:hAnsi="Calibri" w:cs="Calibri"/>
          <w:color w:val="000000"/>
        </w:rPr>
        <w:t xml:space="preserve">The </w:t>
      </w:r>
      <w:r w:rsidRPr="0029252B">
        <w:rPr>
          <w:rFonts w:ascii="Calibri" w:eastAsia="Calibri" w:hAnsi="Calibri" w:cs="Calibri"/>
          <w:b/>
          <w:i/>
          <w:color w:val="000000"/>
          <w:u w:val="single"/>
        </w:rPr>
        <w:t xml:space="preserve">Lesson </w:t>
      </w:r>
      <w:r w:rsidR="00265B9B" w:rsidRPr="0029252B">
        <w:rPr>
          <w:rFonts w:ascii="Calibri" w:eastAsia="Calibri" w:hAnsi="Calibri" w:cs="Calibri"/>
          <w:b/>
          <w:i/>
          <w:color w:val="000000"/>
          <w:u w:val="single"/>
        </w:rPr>
        <w:t>1</w:t>
      </w:r>
      <w:r w:rsidRPr="0029252B">
        <w:rPr>
          <w:rFonts w:ascii="Calibri" w:eastAsia="Calibri" w:hAnsi="Calibri" w:cs="Calibri"/>
          <w:b/>
          <w:i/>
          <w:color w:val="000000"/>
          <w:u w:val="single"/>
        </w:rPr>
        <w:t xml:space="preserve"> – PowerPoint</w:t>
      </w:r>
      <w:r w:rsidRPr="0029252B">
        <w:rPr>
          <w:rFonts w:ascii="Calibri" w:eastAsia="Calibri" w:hAnsi="Calibri" w:cs="Calibri"/>
          <w:i/>
          <w:color w:val="000000"/>
        </w:rPr>
        <w:t xml:space="preserve"> </w:t>
      </w:r>
      <w:r w:rsidRPr="0029252B">
        <w:rPr>
          <w:rFonts w:ascii="Calibri" w:eastAsia="Calibri" w:hAnsi="Calibri" w:cs="Calibri"/>
          <w:color w:val="000000"/>
        </w:rPr>
        <w:t>to</w:t>
      </w:r>
      <w:r w:rsidRPr="0029252B">
        <w:rPr>
          <w:rFonts w:ascii="Calibri" w:eastAsia="Calibri" w:hAnsi="Calibri" w:cs="Calibri"/>
          <w:i/>
          <w:color w:val="000000"/>
        </w:rPr>
        <w:t xml:space="preserve"> </w:t>
      </w:r>
      <w:r w:rsidRPr="0029252B">
        <w:rPr>
          <w:rFonts w:ascii="Calibri" w:eastAsia="Calibri" w:hAnsi="Calibri" w:cs="Calibri"/>
          <w:b/>
          <w:i/>
          <w:color w:val="000000"/>
          <w:u w:val="single"/>
        </w:rPr>
        <w:t xml:space="preserve">Lesson </w:t>
      </w:r>
      <w:r w:rsidR="00265B9B" w:rsidRPr="0029252B">
        <w:rPr>
          <w:rFonts w:ascii="Calibri" w:eastAsia="Calibri" w:hAnsi="Calibri" w:cs="Calibri"/>
          <w:b/>
          <w:i/>
          <w:color w:val="000000"/>
          <w:u w:val="single"/>
        </w:rPr>
        <w:t>4</w:t>
      </w:r>
      <w:r w:rsidRPr="0029252B">
        <w:rPr>
          <w:rFonts w:ascii="Calibri" w:eastAsia="Calibri" w:hAnsi="Calibri" w:cs="Calibri"/>
          <w:b/>
          <w:i/>
          <w:color w:val="000000"/>
          <w:u w:val="single"/>
        </w:rPr>
        <w:t xml:space="preserve"> – PowerPoint</w:t>
      </w:r>
      <w:r w:rsidRPr="0029252B">
        <w:rPr>
          <w:rFonts w:ascii="Calibri" w:eastAsia="Calibri" w:hAnsi="Calibri" w:cs="Calibri"/>
          <w:i/>
          <w:color w:val="000000"/>
        </w:rPr>
        <w:t xml:space="preserve"> </w:t>
      </w:r>
      <w:r w:rsidRPr="0029252B">
        <w:rPr>
          <w:rFonts w:ascii="Calibri" w:eastAsia="Calibri" w:hAnsi="Calibri" w:cs="Calibri"/>
          <w:color w:val="000000"/>
        </w:rPr>
        <w:t xml:space="preserve">documents together cover the </w:t>
      </w:r>
      <w:r w:rsidRPr="0029252B">
        <w:rPr>
          <w:rFonts w:ascii="Calibri" w:eastAsia="Calibri" w:hAnsi="Calibri" w:cs="Calibri"/>
          <w:b/>
          <w:color w:val="000000"/>
        </w:rPr>
        <w:t>FOUR</w:t>
      </w:r>
      <w:r w:rsidRPr="0029252B">
        <w:rPr>
          <w:rFonts w:ascii="Calibri" w:eastAsia="Calibri" w:hAnsi="Calibri" w:cs="Calibri"/>
          <w:color w:val="000000"/>
        </w:rPr>
        <w:t xml:space="preserve"> </w:t>
      </w:r>
      <w:r w:rsidRPr="0029252B">
        <w:rPr>
          <w:rFonts w:ascii="Calibri" w:eastAsia="Calibri" w:hAnsi="Calibri" w:cs="Calibri"/>
          <w:b/>
          <w:color w:val="000000"/>
        </w:rPr>
        <w:t>lessons</w:t>
      </w:r>
      <w:r w:rsidRPr="0029252B">
        <w:rPr>
          <w:rFonts w:ascii="Calibri" w:eastAsia="Calibri" w:hAnsi="Calibri" w:cs="Calibri"/>
          <w:color w:val="000000"/>
        </w:rPr>
        <w:t xml:space="preserve"> and have detailed teaching notes for each slide that will guide you (the teacher) through the activities. Use the below </w:t>
      </w:r>
      <w:r w:rsidRPr="0029252B">
        <w:rPr>
          <w:rFonts w:ascii="Calibri" w:eastAsia="Calibri" w:hAnsi="Calibri" w:cs="Calibri"/>
          <w:b/>
          <w:color w:val="000000"/>
        </w:rPr>
        <w:t>LESSON PREPARATION</w:t>
      </w:r>
      <w:r w:rsidRPr="0029252B">
        <w:rPr>
          <w:rFonts w:ascii="Calibri" w:eastAsia="Calibri" w:hAnsi="Calibri" w:cs="Calibri"/>
          <w:color w:val="000000"/>
        </w:rPr>
        <w:t xml:space="preserve"> to assist regarding your </w:t>
      </w:r>
      <w:r w:rsidRPr="0029252B">
        <w:rPr>
          <w:rFonts w:ascii="Calibri" w:eastAsia="Calibri" w:hAnsi="Calibri" w:cs="Calibri"/>
          <w:b/>
          <w:color w:val="000000"/>
        </w:rPr>
        <w:t>time frame</w:t>
      </w:r>
      <w:r w:rsidRPr="0029252B">
        <w:rPr>
          <w:rFonts w:ascii="Calibri" w:eastAsia="Calibri" w:hAnsi="Calibri" w:cs="Calibri"/>
          <w:color w:val="000000"/>
        </w:rPr>
        <w:t xml:space="preserve">. </w:t>
      </w:r>
    </w:p>
    <w:p w14:paraId="08E71A84" w14:textId="0982E9F1" w:rsidR="00774B5D" w:rsidRPr="0029252B" w:rsidRDefault="00E130A9">
      <w:pPr>
        <w:pBdr>
          <w:top w:val="nil"/>
          <w:left w:val="nil"/>
          <w:bottom w:val="nil"/>
          <w:right w:val="nil"/>
          <w:between w:val="nil"/>
        </w:pBdr>
        <w:spacing w:line="360" w:lineRule="auto"/>
        <w:rPr>
          <w:rFonts w:ascii="Calibri" w:eastAsia="Calibri" w:hAnsi="Calibri" w:cs="Calibri"/>
          <w:b/>
          <w:color w:val="000000"/>
        </w:rPr>
      </w:pPr>
      <w:r w:rsidRPr="0029252B">
        <w:rPr>
          <w:rFonts w:ascii="Calibri" w:eastAsia="Calibri" w:hAnsi="Calibri" w:cs="Calibri"/>
          <w:b/>
          <w:color w:val="000000"/>
        </w:rPr>
        <w:t xml:space="preserve">The following teaching notes will be a summary of </w:t>
      </w:r>
      <w:r w:rsidR="00E12E23" w:rsidRPr="0029252B">
        <w:rPr>
          <w:rFonts w:ascii="Calibri" w:eastAsia="Calibri" w:hAnsi="Calibri" w:cs="Calibri"/>
          <w:b/>
          <w:color w:val="000000"/>
        </w:rPr>
        <w:t>the FOUR</w:t>
      </w:r>
      <w:r w:rsidRPr="0029252B">
        <w:rPr>
          <w:rFonts w:ascii="Calibri" w:eastAsia="Calibri" w:hAnsi="Calibri" w:cs="Calibri"/>
          <w:b/>
          <w:color w:val="000000"/>
        </w:rPr>
        <w:t xml:space="preserve"> LESSONS:</w:t>
      </w:r>
    </w:p>
    <w:p w14:paraId="24F0FAC5" w14:textId="77777777" w:rsidR="00774B5D" w:rsidRPr="0029252B" w:rsidRDefault="00E130A9">
      <w:pPr>
        <w:numPr>
          <w:ilvl w:val="0"/>
          <w:numId w:val="6"/>
        </w:numPr>
        <w:pBdr>
          <w:top w:val="nil"/>
          <w:left w:val="nil"/>
          <w:bottom w:val="nil"/>
          <w:right w:val="nil"/>
          <w:between w:val="nil"/>
        </w:pBdr>
        <w:spacing w:after="240" w:line="276" w:lineRule="auto"/>
        <w:jc w:val="both"/>
        <w:rPr>
          <w:rFonts w:ascii="Calibri" w:eastAsia="Calibri" w:hAnsi="Calibri" w:cs="Calibri"/>
          <w:color w:val="000000"/>
        </w:rPr>
      </w:pPr>
      <w:r w:rsidRPr="0029252B">
        <w:rPr>
          <w:rFonts w:ascii="Calibri" w:eastAsia="Calibri" w:hAnsi="Calibri" w:cs="Calibri"/>
          <w:color w:val="000000"/>
        </w:rPr>
        <w:t xml:space="preserve">These lessons have been set up to create many opportunities for </w:t>
      </w:r>
      <w:r w:rsidRPr="0029252B">
        <w:rPr>
          <w:rFonts w:ascii="Calibri" w:eastAsia="Calibri" w:hAnsi="Calibri" w:cs="Calibri"/>
          <w:b/>
          <w:color w:val="000000"/>
        </w:rPr>
        <w:t>learner engagement</w:t>
      </w:r>
      <w:r w:rsidRPr="0029252B">
        <w:rPr>
          <w:rFonts w:ascii="Calibri" w:eastAsia="Calibri" w:hAnsi="Calibri" w:cs="Calibri"/>
          <w:color w:val="000000"/>
        </w:rPr>
        <w:t xml:space="preserve"> during the lessons. Learners can complete the worksheets while working through the respective PowerPoints.</w:t>
      </w:r>
    </w:p>
    <w:p w14:paraId="50A69BB4" w14:textId="77777777" w:rsidR="007C294C" w:rsidRDefault="00E130A9" w:rsidP="007C294C">
      <w:pPr>
        <w:numPr>
          <w:ilvl w:val="0"/>
          <w:numId w:val="14"/>
        </w:numPr>
        <w:pBdr>
          <w:top w:val="nil"/>
          <w:left w:val="nil"/>
          <w:bottom w:val="nil"/>
          <w:right w:val="nil"/>
          <w:between w:val="nil"/>
        </w:pBdr>
        <w:spacing w:after="240" w:line="276" w:lineRule="auto"/>
        <w:ind w:left="720"/>
        <w:jc w:val="both"/>
        <w:rPr>
          <w:rFonts w:ascii="Calibri" w:eastAsia="Calibri" w:hAnsi="Calibri" w:cs="Calibri"/>
          <w:color w:val="000000"/>
        </w:rPr>
      </w:pPr>
      <w:r w:rsidRPr="0029252B">
        <w:rPr>
          <w:rFonts w:ascii="Calibri" w:eastAsia="Calibri" w:hAnsi="Calibri" w:cs="Calibri"/>
          <w:color w:val="000000"/>
        </w:rPr>
        <w:t xml:space="preserve">Each Lesson Worksheet (e.g. </w:t>
      </w:r>
      <w:r w:rsidRPr="0029252B">
        <w:rPr>
          <w:rFonts w:ascii="Calibri" w:eastAsia="Calibri" w:hAnsi="Calibri" w:cs="Calibri"/>
          <w:b/>
          <w:i/>
          <w:color w:val="000000"/>
          <w:u w:val="single"/>
        </w:rPr>
        <w:t xml:space="preserve">Lesson </w:t>
      </w:r>
      <w:r w:rsidR="00265B9B" w:rsidRPr="0029252B">
        <w:rPr>
          <w:rFonts w:ascii="Calibri" w:eastAsia="Calibri" w:hAnsi="Calibri" w:cs="Calibri"/>
          <w:b/>
          <w:i/>
          <w:color w:val="000000"/>
          <w:u w:val="single"/>
        </w:rPr>
        <w:t>1</w:t>
      </w:r>
      <w:r w:rsidRPr="0029252B">
        <w:rPr>
          <w:rFonts w:ascii="Calibri" w:eastAsia="Calibri" w:hAnsi="Calibri" w:cs="Calibri"/>
          <w:b/>
          <w:i/>
          <w:color w:val="000000"/>
          <w:u w:val="single"/>
        </w:rPr>
        <w:t xml:space="preserve"> – Worksheet</w:t>
      </w:r>
      <w:r w:rsidRPr="0029252B">
        <w:rPr>
          <w:rFonts w:ascii="Calibri" w:eastAsia="Calibri" w:hAnsi="Calibri" w:cs="Calibri"/>
          <w:color w:val="000000"/>
        </w:rPr>
        <w:t>) serves</w:t>
      </w:r>
      <w:r w:rsidRPr="00076C57">
        <w:rPr>
          <w:rFonts w:ascii="Calibri" w:eastAsia="Calibri" w:hAnsi="Calibri" w:cs="Calibri"/>
          <w:color w:val="000000"/>
        </w:rPr>
        <w:t xml:space="preserve"> as an </w:t>
      </w:r>
      <w:r w:rsidRPr="00076C57">
        <w:rPr>
          <w:rFonts w:ascii="Calibri" w:eastAsia="Calibri" w:hAnsi="Calibri" w:cs="Calibri"/>
          <w:b/>
          <w:color w:val="000000"/>
        </w:rPr>
        <w:t>informal assessment</w:t>
      </w:r>
      <w:r w:rsidRPr="00076C57">
        <w:rPr>
          <w:rFonts w:ascii="Calibri" w:eastAsia="Calibri" w:hAnsi="Calibri" w:cs="Calibri"/>
          <w:color w:val="000000"/>
        </w:rPr>
        <w:t xml:space="preserve"> to determine if a learner understands the concepts covered in that lesson.</w:t>
      </w:r>
    </w:p>
    <w:p w14:paraId="70E556F0" w14:textId="71347DA0" w:rsidR="007C294C" w:rsidRPr="007C294C" w:rsidRDefault="007C294C" w:rsidP="007C294C">
      <w:pPr>
        <w:numPr>
          <w:ilvl w:val="0"/>
          <w:numId w:val="14"/>
        </w:numPr>
        <w:pBdr>
          <w:top w:val="nil"/>
          <w:left w:val="nil"/>
          <w:bottom w:val="nil"/>
          <w:right w:val="nil"/>
          <w:between w:val="nil"/>
        </w:pBdr>
        <w:spacing w:after="240" w:line="276" w:lineRule="auto"/>
        <w:ind w:left="720"/>
        <w:jc w:val="both"/>
        <w:rPr>
          <w:rFonts w:ascii="Calibri" w:eastAsia="Calibri" w:hAnsi="Calibri" w:cs="Calibri"/>
          <w:bCs/>
          <w:color w:val="000000"/>
        </w:rPr>
      </w:pPr>
      <w:r w:rsidRPr="007C294C">
        <w:rPr>
          <w:rFonts w:ascii="Calibri" w:eastAsia="Calibri" w:hAnsi="Calibri" w:cs="Calibri"/>
          <w:bCs/>
          <w:color w:val="000000"/>
        </w:rPr>
        <w:t>Before teaching this module take time to watch the referenced YouTube clips and go through each PowerPoint Presentation, Worksheet, Worksheet M</w:t>
      </w:r>
      <w:r>
        <w:rPr>
          <w:rFonts w:ascii="Calibri" w:eastAsia="Calibri" w:hAnsi="Calibri" w:cs="Calibri"/>
          <w:bCs/>
          <w:color w:val="000000"/>
        </w:rPr>
        <w:t>EMO</w:t>
      </w:r>
      <w:r w:rsidRPr="007C294C">
        <w:rPr>
          <w:rFonts w:ascii="Calibri" w:eastAsia="Calibri" w:hAnsi="Calibri" w:cs="Calibri"/>
          <w:bCs/>
          <w:color w:val="000000"/>
        </w:rPr>
        <w:t xml:space="preserve">, and the Content Summary – to prepare yourself thoroughly to teach each lesson. </w:t>
      </w:r>
    </w:p>
    <w:p w14:paraId="6D1992D7" w14:textId="77777777" w:rsidR="00774B5D" w:rsidRPr="00076C57" w:rsidRDefault="00E130A9">
      <w:pPr>
        <w:pBdr>
          <w:top w:val="nil"/>
          <w:left w:val="nil"/>
          <w:bottom w:val="nil"/>
          <w:right w:val="nil"/>
          <w:between w:val="nil"/>
        </w:pBdr>
        <w:spacing w:line="360" w:lineRule="auto"/>
        <w:rPr>
          <w:rFonts w:ascii="Calibri" w:eastAsia="Calibri" w:hAnsi="Calibri" w:cs="Calibri"/>
          <w:b/>
          <w:color w:val="000000"/>
        </w:rPr>
      </w:pPr>
      <w:r w:rsidRPr="00076C57">
        <w:rPr>
          <w:rFonts w:ascii="Calibri" w:eastAsia="Calibri" w:hAnsi="Calibri" w:cs="Calibri"/>
          <w:b/>
          <w:color w:val="000000"/>
        </w:rPr>
        <w:t xml:space="preserve">As the EDUCATOR, please ensure the following: </w:t>
      </w:r>
    </w:p>
    <w:p w14:paraId="09232730" w14:textId="77777777" w:rsidR="00774B5D" w:rsidRPr="00076C57" w:rsidRDefault="00E130A9">
      <w:pPr>
        <w:numPr>
          <w:ilvl w:val="0"/>
          <w:numId w:val="8"/>
        </w:numPr>
        <w:pBdr>
          <w:top w:val="nil"/>
          <w:left w:val="nil"/>
          <w:bottom w:val="nil"/>
          <w:right w:val="nil"/>
          <w:between w:val="nil"/>
        </w:pBdr>
        <w:jc w:val="both"/>
        <w:rPr>
          <w:rFonts w:ascii="Calibri" w:eastAsia="Calibri" w:hAnsi="Calibri" w:cs="Calibri"/>
          <w:i/>
          <w:color w:val="000000"/>
        </w:rPr>
      </w:pPr>
      <w:r w:rsidRPr="00076C57">
        <w:rPr>
          <w:rFonts w:ascii="Calibri" w:eastAsia="Calibri" w:hAnsi="Calibri" w:cs="Calibri"/>
          <w:i/>
          <w:color w:val="000000"/>
        </w:rPr>
        <w:t xml:space="preserve">Learners must know that the classroom is a </w:t>
      </w:r>
      <w:r w:rsidRPr="00076C57">
        <w:rPr>
          <w:rFonts w:ascii="Calibri" w:eastAsia="Calibri" w:hAnsi="Calibri" w:cs="Calibri"/>
          <w:b/>
          <w:i/>
          <w:color w:val="000000"/>
        </w:rPr>
        <w:t>SAFE PLACE</w:t>
      </w:r>
      <w:r w:rsidRPr="00076C57">
        <w:rPr>
          <w:rFonts w:ascii="Calibri" w:eastAsia="Calibri" w:hAnsi="Calibri" w:cs="Calibri"/>
          <w:i/>
          <w:color w:val="000000"/>
        </w:rPr>
        <w:t>, and everyone must show respect for all kinds of differences.</w:t>
      </w:r>
    </w:p>
    <w:p w14:paraId="24A31144" w14:textId="77777777" w:rsidR="00774B5D" w:rsidRPr="00076C57" w:rsidRDefault="00E130A9" w:rsidP="00DE4BDD">
      <w:pPr>
        <w:numPr>
          <w:ilvl w:val="0"/>
          <w:numId w:val="11"/>
        </w:numPr>
        <w:pBdr>
          <w:top w:val="nil"/>
          <w:left w:val="nil"/>
          <w:bottom w:val="nil"/>
          <w:right w:val="nil"/>
          <w:between w:val="nil"/>
        </w:pBdr>
        <w:spacing w:line="276" w:lineRule="auto"/>
        <w:jc w:val="both"/>
        <w:rPr>
          <w:rFonts w:ascii="Calibri" w:eastAsia="Calibri" w:hAnsi="Calibri" w:cs="Calibri"/>
          <w:i/>
          <w:color w:val="000000"/>
        </w:rPr>
      </w:pPr>
      <w:r w:rsidRPr="00076C57">
        <w:rPr>
          <w:rFonts w:ascii="Calibri" w:eastAsia="Calibri" w:hAnsi="Calibri" w:cs="Calibri"/>
          <w:i/>
          <w:color w:val="000000"/>
        </w:rPr>
        <w:t>You could encourage learners to keep a journal to write down any questions that are uncomfortable to ask in a class situation, which can be addressed with you at a later stage.</w:t>
      </w:r>
    </w:p>
    <w:p w14:paraId="1EDA135B" w14:textId="11C160FA" w:rsidR="00774B5D" w:rsidRPr="00076C57" w:rsidRDefault="00E130A9" w:rsidP="00DE4BDD">
      <w:pPr>
        <w:numPr>
          <w:ilvl w:val="0"/>
          <w:numId w:val="11"/>
        </w:numPr>
        <w:pBdr>
          <w:top w:val="nil"/>
          <w:left w:val="nil"/>
          <w:bottom w:val="nil"/>
          <w:right w:val="nil"/>
          <w:between w:val="nil"/>
        </w:pBdr>
        <w:spacing w:line="276" w:lineRule="auto"/>
        <w:jc w:val="both"/>
        <w:rPr>
          <w:rFonts w:ascii="Calibri" w:eastAsia="Calibri" w:hAnsi="Calibri" w:cs="Calibri"/>
          <w:i/>
          <w:color w:val="000000"/>
        </w:rPr>
      </w:pPr>
      <w:r w:rsidRPr="00076C57">
        <w:rPr>
          <w:rFonts w:ascii="Calibri" w:eastAsia="Calibri" w:hAnsi="Calibri" w:cs="Calibri"/>
          <w:i/>
          <w:color w:val="000000"/>
        </w:rPr>
        <w:t xml:space="preserve">Concepts must be used to consolidate your </w:t>
      </w:r>
      <w:r w:rsidR="00E12E23" w:rsidRPr="00076C57">
        <w:rPr>
          <w:rFonts w:ascii="Calibri" w:eastAsia="Calibri" w:hAnsi="Calibri" w:cs="Calibri"/>
          <w:i/>
          <w:color w:val="000000"/>
        </w:rPr>
        <w:t>teaching,</w:t>
      </w:r>
      <w:r w:rsidRPr="00076C57">
        <w:rPr>
          <w:rFonts w:ascii="Calibri" w:eastAsia="Calibri" w:hAnsi="Calibri" w:cs="Calibri"/>
          <w:i/>
          <w:color w:val="000000"/>
        </w:rPr>
        <w:t xml:space="preserve"> and you should always monitor the learners’ understanding of the concepts. </w:t>
      </w:r>
    </w:p>
    <w:p w14:paraId="6A55AB42" w14:textId="59C8A24A" w:rsidR="008F6491" w:rsidRDefault="00E130A9" w:rsidP="008F6491">
      <w:pPr>
        <w:numPr>
          <w:ilvl w:val="0"/>
          <w:numId w:val="11"/>
        </w:numPr>
        <w:pBdr>
          <w:top w:val="nil"/>
          <w:left w:val="nil"/>
          <w:bottom w:val="nil"/>
          <w:right w:val="nil"/>
          <w:between w:val="nil"/>
        </w:pBdr>
        <w:spacing w:line="276" w:lineRule="auto"/>
        <w:jc w:val="both"/>
        <w:rPr>
          <w:rFonts w:ascii="Calibri" w:eastAsia="Calibri" w:hAnsi="Calibri" w:cs="Calibri"/>
          <w:i/>
          <w:color w:val="000000"/>
        </w:rPr>
      </w:pPr>
      <w:r w:rsidRPr="00076C57">
        <w:rPr>
          <w:rFonts w:ascii="Calibri" w:eastAsia="Calibri" w:hAnsi="Calibri" w:cs="Calibri"/>
          <w:i/>
          <w:color w:val="000000"/>
        </w:rPr>
        <w:t xml:space="preserve">Manage diversity in a sensitive way to accommodate barriers to learning and teaching with </w:t>
      </w:r>
      <w:r w:rsidR="008F6491">
        <w:rPr>
          <w:rFonts w:ascii="Calibri" w:eastAsia="Calibri" w:hAnsi="Calibri" w:cs="Calibri"/>
          <w:i/>
          <w:color w:val="000000"/>
        </w:rPr>
        <w:t>regard</w:t>
      </w:r>
      <w:r w:rsidRPr="00076C57">
        <w:rPr>
          <w:rFonts w:ascii="Calibri" w:eastAsia="Calibri" w:hAnsi="Calibri" w:cs="Calibri"/>
          <w:i/>
          <w:color w:val="000000"/>
        </w:rPr>
        <w:t xml:space="preserve"> to:</w:t>
      </w:r>
    </w:p>
    <w:p w14:paraId="4D410449" w14:textId="77777777" w:rsidR="008F6491" w:rsidRDefault="00E130A9" w:rsidP="008F6491">
      <w:pPr>
        <w:numPr>
          <w:ilvl w:val="1"/>
          <w:numId w:val="37"/>
        </w:numPr>
        <w:pBdr>
          <w:top w:val="nil"/>
          <w:left w:val="nil"/>
          <w:bottom w:val="nil"/>
          <w:right w:val="nil"/>
          <w:between w:val="nil"/>
        </w:pBdr>
        <w:spacing w:line="276" w:lineRule="auto"/>
        <w:ind w:left="1134"/>
        <w:jc w:val="both"/>
        <w:rPr>
          <w:rFonts w:ascii="Calibri" w:eastAsia="Calibri" w:hAnsi="Calibri" w:cs="Calibri"/>
          <w:i/>
          <w:color w:val="000000"/>
        </w:rPr>
      </w:pPr>
      <w:r w:rsidRPr="008F6491">
        <w:rPr>
          <w:rFonts w:ascii="Calibri" w:eastAsia="Calibri" w:hAnsi="Calibri" w:cs="Calibri"/>
          <w:i/>
          <w:color w:val="000000"/>
        </w:rPr>
        <w:t>Different age groups and experiences.</w:t>
      </w:r>
    </w:p>
    <w:p w14:paraId="7E6A9760" w14:textId="204C98EC" w:rsidR="00774B5D" w:rsidRPr="008F6491" w:rsidRDefault="00E130A9" w:rsidP="008F6491">
      <w:pPr>
        <w:numPr>
          <w:ilvl w:val="1"/>
          <w:numId w:val="37"/>
        </w:numPr>
        <w:pBdr>
          <w:top w:val="nil"/>
          <w:left w:val="nil"/>
          <w:bottom w:val="nil"/>
          <w:right w:val="nil"/>
          <w:between w:val="nil"/>
        </w:pBdr>
        <w:spacing w:line="276" w:lineRule="auto"/>
        <w:ind w:left="1134"/>
        <w:jc w:val="both"/>
        <w:rPr>
          <w:rFonts w:ascii="Calibri" w:eastAsia="Calibri" w:hAnsi="Calibri" w:cs="Calibri"/>
          <w:i/>
          <w:color w:val="000000"/>
        </w:rPr>
      </w:pPr>
      <w:r w:rsidRPr="008F6491">
        <w:rPr>
          <w:rFonts w:ascii="Calibri" w:eastAsia="Calibri" w:hAnsi="Calibri" w:cs="Calibri"/>
          <w:i/>
          <w:color w:val="000000"/>
        </w:rPr>
        <w:t xml:space="preserve">Language (To accommodate all language levels of learners is not possible, the language competency levels of learners </w:t>
      </w:r>
      <w:r w:rsidR="008F6491">
        <w:rPr>
          <w:rFonts w:ascii="Calibri" w:eastAsia="Calibri" w:hAnsi="Calibri" w:cs="Calibri"/>
          <w:i/>
          <w:color w:val="000000"/>
        </w:rPr>
        <w:t>are</w:t>
      </w:r>
      <w:r w:rsidRPr="008F6491">
        <w:rPr>
          <w:rFonts w:ascii="Calibri" w:eastAsia="Calibri" w:hAnsi="Calibri" w:cs="Calibri"/>
          <w:i/>
          <w:color w:val="000000"/>
        </w:rPr>
        <w:t xml:space="preserve"> too diverse; however, you should aim to </w:t>
      </w:r>
      <w:r w:rsidRPr="008F6491">
        <w:rPr>
          <w:rFonts w:ascii="Calibri" w:eastAsia="Calibri" w:hAnsi="Calibri" w:cs="Calibri"/>
          <w:b/>
          <w:i/>
          <w:color w:val="000000"/>
        </w:rPr>
        <w:t>facilitate in such a way that meaningful learning takes place.</w:t>
      </w:r>
      <w:r w:rsidRPr="008F6491">
        <w:rPr>
          <w:rFonts w:ascii="Calibri" w:eastAsia="Calibri" w:hAnsi="Calibri" w:cs="Calibri"/>
          <w:i/>
          <w:color w:val="000000"/>
        </w:rPr>
        <w:t>)</w:t>
      </w:r>
    </w:p>
    <w:p w14:paraId="5A3E3CF4" w14:textId="77777777" w:rsidR="00774B5D" w:rsidRPr="00076C57" w:rsidRDefault="00774B5D">
      <w:pPr>
        <w:pBdr>
          <w:top w:val="nil"/>
          <w:left w:val="nil"/>
          <w:bottom w:val="nil"/>
          <w:right w:val="nil"/>
          <w:between w:val="nil"/>
        </w:pBdr>
        <w:rPr>
          <w:rFonts w:ascii="Calibri" w:eastAsia="Calibri" w:hAnsi="Calibri" w:cs="Calibri"/>
          <w:b/>
          <w:color w:val="000000"/>
          <w:sz w:val="23"/>
          <w:szCs w:val="23"/>
        </w:rPr>
      </w:pPr>
    </w:p>
    <w:p w14:paraId="20B538E1" w14:textId="77777777" w:rsidR="00774B5D" w:rsidRPr="00076C57" w:rsidRDefault="00E130A9">
      <w:pPr>
        <w:rPr>
          <w:rFonts w:ascii="Calibri" w:eastAsia="Calibri" w:hAnsi="Calibri" w:cs="Calibri"/>
          <w:b/>
          <w:color w:val="000000"/>
          <w:sz w:val="32"/>
          <w:szCs w:val="32"/>
        </w:rPr>
      </w:pPr>
      <w:r w:rsidRPr="00076C57">
        <w:br w:type="page"/>
      </w:r>
    </w:p>
    <w:p w14:paraId="6353DA37" w14:textId="77777777" w:rsidR="00774B5D" w:rsidRPr="00076C57" w:rsidRDefault="00E130A9" w:rsidP="005656BB">
      <w:pPr>
        <w:pBdr>
          <w:top w:val="nil"/>
          <w:left w:val="nil"/>
          <w:bottom w:val="nil"/>
          <w:right w:val="nil"/>
          <w:between w:val="nil"/>
        </w:pBdr>
        <w:jc w:val="center"/>
        <w:rPr>
          <w:rFonts w:ascii="Calibri" w:eastAsia="Calibri" w:hAnsi="Calibri" w:cs="Calibri"/>
          <w:b/>
          <w:color w:val="000000"/>
          <w:sz w:val="32"/>
          <w:szCs w:val="32"/>
        </w:rPr>
      </w:pPr>
      <w:r w:rsidRPr="00076C57">
        <w:rPr>
          <w:rFonts w:ascii="Calibri" w:eastAsia="Calibri" w:hAnsi="Calibri" w:cs="Calibri"/>
          <w:b/>
          <w:color w:val="000000"/>
          <w:sz w:val="32"/>
          <w:szCs w:val="32"/>
        </w:rPr>
        <w:t>TEACHING NOTES</w:t>
      </w:r>
    </w:p>
    <w:p w14:paraId="22E75EF4" w14:textId="519BBF72" w:rsidR="00774B5D" w:rsidRPr="00076C57" w:rsidRDefault="00E130A9" w:rsidP="005656BB">
      <w:pPr>
        <w:pBdr>
          <w:top w:val="nil"/>
          <w:left w:val="nil"/>
          <w:bottom w:val="nil"/>
          <w:right w:val="nil"/>
          <w:between w:val="nil"/>
        </w:pBdr>
        <w:spacing w:line="399" w:lineRule="auto"/>
        <w:rPr>
          <w:rFonts w:ascii="Calibri" w:eastAsia="Calibri" w:hAnsi="Calibri" w:cs="Calibri"/>
          <w:b/>
          <w:color w:val="000000"/>
        </w:rPr>
      </w:pPr>
      <w:r w:rsidRPr="005656BB">
        <w:rPr>
          <w:rFonts w:ascii="Calibri" w:eastAsia="Calibri" w:hAnsi="Calibri" w:cs="Calibri"/>
          <w:b/>
          <w:color w:val="000000"/>
          <w:u w:val="single"/>
        </w:rPr>
        <w:t xml:space="preserve">LESSON </w:t>
      </w:r>
      <w:r w:rsidR="00265B9B" w:rsidRPr="005656BB">
        <w:rPr>
          <w:rFonts w:ascii="Calibri" w:eastAsia="Calibri" w:hAnsi="Calibri" w:cs="Calibri"/>
          <w:b/>
          <w:color w:val="000000"/>
          <w:u w:val="single"/>
        </w:rPr>
        <w:t>1</w:t>
      </w:r>
      <w:r w:rsidRPr="005656BB">
        <w:rPr>
          <w:rFonts w:ascii="Calibri" w:eastAsia="Calibri" w:hAnsi="Calibri" w:cs="Calibri"/>
          <w:b/>
          <w:color w:val="000000"/>
        </w:rPr>
        <w:t>:</w:t>
      </w:r>
      <w:r w:rsidRPr="00076C57">
        <w:rPr>
          <w:rFonts w:ascii="Calibri" w:eastAsia="Calibri" w:hAnsi="Calibri" w:cs="Calibri"/>
          <w:b/>
          <w:color w:val="000000"/>
        </w:rPr>
        <w:t xml:space="preserve"> </w:t>
      </w:r>
    </w:p>
    <w:p w14:paraId="3C50C766" w14:textId="02AA3E62" w:rsidR="005656BB" w:rsidRPr="005656BB" w:rsidRDefault="00E130A9" w:rsidP="005656BB">
      <w:pPr>
        <w:pBdr>
          <w:top w:val="nil"/>
          <w:left w:val="nil"/>
          <w:bottom w:val="nil"/>
          <w:right w:val="nil"/>
          <w:between w:val="nil"/>
        </w:pBdr>
        <w:spacing w:line="399" w:lineRule="auto"/>
        <w:rPr>
          <w:rFonts w:ascii="Calibri" w:eastAsia="Calibri" w:hAnsi="Calibri" w:cs="Calibri"/>
          <w:b/>
          <w:color w:val="000000"/>
        </w:rPr>
      </w:pPr>
      <w:r w:rsidRPr="00076C57">
        <w:rPr>
          <w:rFonts w:ascii="Calibri" w:eastAsia="Calibri" w:hAnsi="Calibri" w:cs="Calibri"/>
          <w:b/>
          <w:color w:val="000000"/>
        </w:rPr>
        <w:t>PREPARATION (</w:t>
      </w:r>
      <w:r w:rsidRPr="00076C57">
        <w:rPr>
          <w:rFonts w:ascii="Calibri" w:eastAsia="Calibri" w:hAnsi="Calibri" w:cs="Calibri"/>
          <w:b/>
          <w:color w:val="000000"/>
          <w:u w:val="single"/>
        </w:rPr>
        <w:t>PRIOR</w:t>
      </w:r>
      <w:r w:rsidRPr="00076C57">
        <w:rPr>
          <w:rFonts w:ascii="Calibri" w:eastAsia="Calibri" w:hAnsi="Calibri" w:cs="Calibri"/>
          <w:color w:val="000000"/>
        </w:rPr>
        <w:t xml:space="preserve"> </w:t>
      </w:r>
      <w:r w:rsidRPr="00076C57">
        <w:rPr>
          <w:rFonts w:ascii="Calibri" w:eastAsia="Calibri" w:hAnsi="Calibri" w:cs="Calibri"/>
          <w:b/>
          <w:color w:val="000000"/>
        </w:rPr>
        <w:t>TO</w:t>
      </w:r>
      <w:r w:rsidR="005656BB">
        <w:rPr>
          <w:rFonts w:ascii="Calibri" w:eastAsia="Calibri" w:hAnsi="Calibri" w:cs="Calibri"/>
          <w:b/>
          <w:color w:val="000000"/>
        </w:rPr>
        <w:t xml:space="preserve"> THE</w:t>
      </w:r>
      <w:r w:rsidRPr="00076C57">
        <w:rPr>
          <w:rFonts w:ascii="Calibri" w:eastAsia="Calibri" w:hAnsi="Calibri" w:cs="Calibri"/>
          <w:b/>
          <w:color w:val="000000"/>
        </w:rPr>
        <w:t xml:space="preserve"> LESSON):</w:t>
      </w:r>
    </w:p>
    <w:p w14:paraId="01FE680E" w14:textId="557A3E05" w:rsidR="005656BB" w:rsidRPr="005656BB" w:rsidRDefault="005656BB" w:rsidP="005656BB">
      <w:pPr>
        <w:pStyle w:val="ListParagraph"/>
        <w:numPr>
          <w:ilvl w:val="0"/>
          <w:numId w:val="38"/>
        </w:numPr>
        <w:tabs>
          <w:tab w:val="left" w:pos="9754"/>
        </w:tabs>
        <w:spacing w:line="276" w:lineRule="auto"/>
        <w:ind w:left="426"/>
        <w:rPr>
          <w:rFonts w:ascii="Calibri" w:eastAsia="Calibri" w:hAnsi="Calibri" w:cs="Calibri"/>
          <w:b/>
          <w:color w:val="000000"/>
          <w:sz w:val="28"/>
          <w:szCs w:val="28"/>
        </w:rPr>
      </w:pPr>
      <w:r w:rsidRPr="005656BB">
        <w:rPr>
          <w:rFonts w:ascii="Calibri" w:eastAsia="Calibri" w:hAnsi="Calibri" w:cs="Calibri"/>
          <w:color w:val="000000"/>
        </w:rPr>
        <w:t>Remind learners to have their notebooks available to make notes where relevant.</w:t>
      </w:r>
      <w:r w:rsidRPr="005656BB">
        <w:rPr>
          <w:rFonts w:ascii="Calibri" w:eastAsia="Calibri" w:hAnsi="Calibri" w:cs="Calibri"/>
          <w:color w:val="000000"/>
        </w:rPr>
        <w:tab/>
      </w:r>
    </w:p>
    <w:p w14:paraId="17EA85F4" w14:textId="3490904A" w:rsidR="005656BB" w:rsidRPr="005656BB" w:rsidRDefault="005656BB" w:rsidP="005656BB">
      <w:pPr>
        <w:pStyle w:val="ListParagraph"/>
        <w:numPr>
          <w:ilvl w:val="0"/>
          <w:numId w:val="38"/>
        </w:numPr>
        <w:tabs>
          <w:tab w:val="left" w:pos="9754"/>
        </w:tabs>
        <w:spacing w:line="276" w:lineRule="auto"/>
        <w:ind w:left="426"/>
        <w:rPr>
          <w:rFonts w:ascii="Calibri" w:eastAsia="Calibri" w:hAnsi="Calibri" w:cs="Calibri"/>
          <w:b/>
          <w:color w:val="000000"/>
          <w:sz w:val="28"/>
          <w:szCs w:val="28"/>
        </w:rPr>
      </w:pPr>
      <w:r w:rsidRPr="005656BB">
        <w:rPr>
          <w:rFonts w:ascii="Calibri" w:eastAsia="Calibri" w:hAnsi="Calibri" w:cs="Calibri"/>
          <w:color w:val="000000"/>
        </w:rPr>
        <w:t xml:space="preserve">Divide learners into groups of SIX </w:t>
      </w:r>
      <w:r w:rsidRPr="005656BB">
        <w:rPr>
          <w:rFonts w:ascii="Calibri" w:eastAsia="Calibri" w:hAnsi="Calibri" w:cs="Calibri"/>
          <w:b/>
          <w:color w:val="000000"/>
          <w:u w:val="single"/>
        </w:rPr>
        <w:t>BEFORE</w:t>
      </w:r>
      <w:r w:rsidRPr="005656BB">
        <w:rPr>
          <w:rFonts w:ascii="Calibri" w:eastAsia="Calibri" w:hAnsi="Calibri" w:cs="Calibri"/>
          <w:color w:val="000000"/>
        </w:rPr>
        <w:t xml:space="preserve"> you start the lesson. This is for the group activity. Within this group, learners will also work in pairs.</w:t>
      </w:r>
      <w:r w:rsidRPr="005656BB">
        <w:rPr>
          <w:rFonts w:ascii="Calibri" w:eastAsia="Calibri" w:hAnsi="Calibri" w:cs="Calibri"/>
          <w:color w:val="000000"/>
        </w:rPr>
        <w:tab/>
      </w:r>
    </w:p>
    <w:p w14:paraId="44D4032C" w14:textId="5BEF68C5" w:rsidR="005656BB" w:rsidRPr="00806838" w:rsidRDefault="005656BB" w:rsidP="00806838">
      <w:pPr>
        <w:pStyle w:val="ListParagraph"/>
        <w:numPr>
          <w:ilvl w:val="0"/>
          <w:numId w:val="38"/>
        </w:numPr>
        <w:tabs>
          <w:tab w:val="left" w:pos="9754"/>
        </w:tabs>
        <w:spacing w:line="276" w:lineRule="auto"/>
        <w:ind w:left="426"/>
        <w:rPr>
          <w:rFonts w:ascii="Calibri" w:eastAsia="Calibri" w:hAnsi="Calibri" w:cs="Calibri"/>
          <w:color w:val="000000"/>
        </w:rPr>
      </w:pPr>
      <w:r w:rsidRPr="00522716">
        <w:rPr>
          <w:rFonts w:ascii="Calibri" w:eastAsia="Calibri" w:hAnsi="Calibri" w:cs="Calibri"/>
          <w:b/>
          <w:bCs/>
          <w:color w:val="000000"/>
          <w:u w:val="single"/>
        </w:rPr>
        <w:t>Print</w:t>
      </w:r>
      <w:r w:rsidRPr="005656BB">
        <w:rPr>
          <w:rFonts w:ascii="Calibri" w:eastAsia="Calibri" w:hAnsi="Calibri" w:cs="Calibri"/>
          <w:color w:val="000000"/>
        </w:rPr>
        <w:t xml:space="preserve"> copies of the </w:t>
      </w:r>
      <w:r w:rsidRPr="005656BB">
        <w:rPr>
          <w:rFonts w:ascii="Calibri" w:eastAsia="Calibri" w:hAnsi="Calibri" w:cs="Calibri"/>
          <w:b/>
          <w:i/>
          <w:color w:val="000000"/>
          <w:u w:val="single"/>
        </w:rPr>
        <w:t>Lesson 1 – Worksheet</w:t>
      </w:r>
      <w:r w:rsidRPr="005656BB">
        <w:rPr>
          <w:rFonts w:ascii="Calibri" w:eastAsia="Calibri" w:hAnsi="Calibri" w:cs="Calibri"/>
          <w:color w:val="000000"/>
        </w:rPr>
        <w:t xml:space="preserve"> and </w:t>
      </w:r>
      <w:r w:rsidRPr="005656BB">
        <w:rPr>
          <w:rFonts w:ascii="Calibri" w:eastAsia="Calibri" w:hAnsi="Calibri" w:cs="Calibri"/>
          <w:b/>
          <w:i/>
          <w:color w:val="000000"/>
          <w:u w:val="single"/>
        </w:rPr>
        <w:t xml:space="preserve">Lesson 1 – </w:t>
      </w:r>
      <w:r w:rsidR="001401CB">
        <w:rPr>
          <w:rFonts w:ascii="Calibri" w:eastAsia="Calibri" w:hAnsi="Calibri" w:cs="Calibri"/>
          <w:b/>
          <w:i/>
          <w:color w:val="000000"/>
          <w:u w:val="single"/>
        </w:rPr>
        <w:t>Activity 3</w:t>
      </w:r>
      <w:r w:rsidRPr="005656BB">
        <w:rPr>
          <w:rFonts w:ascii="Calibri" w:eastAsia="Calibri" w:hAnsi="Calibri" w:cs="Calibri"/>
          <w:b/>
          <w:i/>
          <w:color w:val="000000"/>
          <w:u w:val="single"/>
        </w:rPr>
        <w:t xml:space="preserve"> Case Stud</w:t>
      </w:r>
      <w:r w:rsidR="001401CB">
        <w:rPr>
          <w:rFonts w:ascii="Calibri" w:eastAsia="Calibri" w:hAnsi="Calibri" w:cs="Calibri"/>
          <w:b/>
          <w:i/>
          <w:color w:val="000000"/>
          <w:u w:val="single"/>
        </w:rPr>
        <w:t>ies</w:t>
      </w:r>
      <w:r w:rsidRPr="005656BB">
        <w:rPr>
          <w:rFonts w:ascii="Calibri" w:eastAsia="Calibri" w:hAnsi="Calibri" w:cs="Calibri"/>
          <w:b/>
          <w:i/>
          <w:color w:val="000000"/>
          <w:u w:val="single"/>
        </w:rPr>
        <w:t xml:space="preserve"> </w:t>
      </w:r>
      <w:r w:rsidRPr="005656BB">
        <w:rPr>
          <w:rFonts w:ascii="Calibri" w:eastAsia="Calibri" w:hAnsi="Calibri" w:cs="Calibri"/>
          <w:color w:val="000000"/>
        </w:rPr>
        <w:t xml:space="preserve">(1 per group) </w:t>
      </w:r>
      <w:r w:rsidRPr="00806838">
        <w:rPr>
          <w:rFonts w:ascii="Calibri" w:eastAsia="Calibri" w:hAnsi="Calibri" w:cs="Calibri"/>
          <w:color w:val="000000"/>
        </w:rPr>
        <w:t xml:space="preserve">for this lesson. Hand out the worksheet at the beginning of the lesson. </w:t>
      </w:r>
      <w:r w:rsidRPr="00806838">
        <w:rPr>
          <w:rFonts w:ascii="Calibri" w:eastAsia="Calibri" w:hAnsi="Calibri" w:cs="Calibri"/>
          <w:color w:val="000000"/>
        </w:rPr>
        <w:tab/>
      </w:r>
    </w:p>
    <w:p w14:paraId="1F2075D0" w14:textId="7B9C50CD" w:rsidR="005656BB" w:rsidRPr="00806838" w:rsidRDefault="005656BB" w:rsidP="00806838">
      <w:pPr>
        <w:pStyle w:val="ListParagraph"/>
        <w:numPr>
          <w:ilvl w:val="0"/>
          <w:numId w:val="38"/>
        </w:numPr>
        <w:pBdr>
          <w:top w:val="nil"/>
          <w:left w:val="nil"/>
          <w:bottom w:val="nil"/>
          <w:right w:val="nil"/>
          <w:between w:val="nil"/>
        </w:pBdr>
        <w:spacing w:line="276" w:lineRule="auto"/>
        <w:ind w:left="426"/>
        <w:rPr>
          <w:rFonts w:ascii="Calibri" w:eastAsia="Calibri" w:hAnsi="Calibri" w:cs="Calibri"/>
          <w:b/>
          <w:i/>
          <w:color w:val="000000"/>
          <w:u w:val="single"/>
        </w:rPr>
      </w:pPr>
      <w:r w:rsidRPr="005656BB">
        <w:rPr>
          <w:rFonts w:ascii="Calibri" w:eastAsia="Calibri" w:hAnsi="Calibri" w:cs="Calibri"/>
          <w:color w:val="000000"/>
        </w:rPr>
        <w:t xml:space="preserve">Teachers can share the </w:t>
      </w:r>
      <w:r w:rsidRPr="005656BB">
        <w:rPr>
          <w:rFonts w:ascii="Calibri" w:eastAsia="Calibri" w:hAnsi="Calibri" w:cs="Calibri"/>
          <w:b/>
          <w:i/>
          <w:color w:val="000000"/>
          <w:u w:val="single"/>
        </w:rPr>
        <w:t>Lesson 1 – PowerPoint</w:t>
      </w:r>
      <w:r w:rsidRPr="005656BB">
        <w:rPr>
          <w:rFonts w:ascii="Calibri" w:eastAsia="Calibri" w:hAnsi="Calibri" w:cs="Calibri"/>
          <w:color w:val="000000"/>
        </w:rPr>
        <w:t xml:space="preserve">, </w:t>
      </w:r>
      <w:r w:rsidRPr="005656BB">
        <w:rPr>
          <w:rFonts w:ascii="Calibri" w:eastAsia="Calibri" w:hAnsi="Calibri" w:cs="Calibri"/>
          <w:b/>
          <w:i/>
          <w:color w:val="000000"/>
          <w:u w:val="single"/>
        </w:rPr>
        <w:t>Lesson 1 – Worksheet</w:t>
      </w:r>
      <w:r w:rsidRPr="005656BB">
        <w:rPr>
          <w:rFonts w:ascii="Calibri" w:eastAsia="Calibri" w:hAnsi="Calibri" w:cs="Calibri"/>
          <w:color w:val="000000"/>
        </w:rPr>
        <w:t xml:space="preserve"> and </w:t>
      </w:r>
      <w:r w:rsidRPr="005656BB">
        <w:rPr>
          <w:rFonts w:ascii="Calibri" w:eastAsia="Calibri" w:hAnsi="Calibri" w:cs="Calibri"/>
          <w:b/>
          <w:i/>
          <w:color w:val="000000"/>
          <w:u w:val="single"/>
        </w:rPr>
        <w:t xml:space="preserve">Lesson 1 –  </w:t>
      </w:r>
      <w:r w:rsidR="00806838">
        <w:rPr>
          <w:rFonts w:ascii="Calibri" w:eastAsia="Calibri" w:hAnsi="Calibri" w:cs="Calibri"/>
          <w:b/>
          <w:i/>
          <w:color w:val="000000"/>
          <w:u w:val="single"/>
        </w:rPr>
        <w:t xml:space="preserve">Activity 3 </w:t>
      </w:r>
      <w:r w:rsidRPr="00806838">
        <w:rPr>
          <w:rFonts w:ascii="Calibri" w:eastAsia="Calibri" w:hAnsi="Calibri" w:cs="Calibri"/>
          <w:b/>
          <w:i/>
          <w:color w:val="000000"/>
          <w:u w:val="single"/>
        </w:rPr>
        <w:t>Case Stud</w:t>
      </w:r>
      <w:r w:rsidR="00400810">
        <w:rPr>
          <w:rFonts w:ascii="Calibri" w:eastAsia="Calibri" w:hAnsi="Calibri" w:cs="Calibri"/>
          <w:b/>
          <w:i/>
          <w:color w:val="000000"/>
          <w:u w:val="single"/>
        </w:rPr>
        <w:t>ies</w:t>
      </w:r>
      <w:r w:rsidRPr="00806838">
        <w:rPr>
          <w:rFonts w:ascii="Calibri" w:eastAsia="Calibri" w:hAnsi="Calibri" w:cs="Calibri"/>
          <w:color w:val="000000"/>
        </w:rPr>
        <w:t xml:space="preserve"> with learners to work through on their own if learners are online.</w:t>
      </w:r>
      <w:r w:rsidRPr="00806838">
        <w:rPr>
          <w:rFonts w:ascii="Calibri" w:eastAsia="Calibri" w:hAnsi="Calibri" w:cs="Calibri"/>
          <w:color w:val="000000"/>
        </w:rPr>
        <w:tab/>
      </w:r>
    </w:p>
    <w:p w14:paraId="1D59D8A1" w14:textId="4725F08E" w:rsidR="00400810" w:rsidRPr="00400810" w:rsidRDefault="005656BB" w:rsidP="005656BB">
      <w:pPr>
        <w:pStyle w:val="ListParagraph"/>
        <w:numPr>
          <w:ilvl w:val="0"/>
          <w:numId w:val="38"/>
        </w:numPr>
        <w:tabs>
          <w:tab w:val="left" w:pos="9754"/>
        </w:tabs>
        <w:spacing w:line="276" w:lineRule="auto"/>
        <w:ind w:left="426"/>
        <w:rPr>
          <w:rFonts w:ascii="Calibri" w:eastAsia="Calibri" w:hAnsi="Calibri" w:cs="Calibri"/>
          <w:b/>
          <w:color w:val="000000"/>
          <w:sz w:val="28"/>
          <w:szCs w:val="28"/>
        </w:rPr>
      </w:pPr>
      <w:r w:rsidRPr="005656BB">
        <w:rPr>
          <w:rFonts w:ascii="Calibri" w:eastAsia="Calibri" w:hAnsi="Calibri" w:cs="Calibri"/>
          <w:color w:val="000000"/>
        </w:rPr>
        <w:t xml:space="preserve">Read through </w:t>
      </w:r>
      <w:r w:rsidRPr="005656BB">
        <w:rPr>
          <w:rFonts w:ascii="Calibri" w:eastAsia="Calibri" w:hAnsi="Calibri" w:cs="Calibri"/>
          <w:b/>
          <w:i/>
          <w:color w:val="000000"/>
          <w:u w:val="single"/>
        </w:rPr>
        <w:t>Lesson 1 – Worksheet MEMO</w:t>
      </w:r>
      <w:r w:rsidRPr="005656BB">
        <w:rPr>
          <w:rFonts w:ascii="Calibri" w:eastAsia="Calibri" w:hAnsi="Calibri" w:cs="Calibri"/>
          <w:color w:val="000000"/>
        </w:rPr>
        <w:t xml:space="preserve"> for answers to </w:t>
      </w:r>
      <w:r w:rsidRPr="005656BB">
        <w:rPr>
          <w:rFonts w:ascii="Calibri" w:eastAsia="Calibri" w:hAnsi="Calibri" w:cs="Calibri"/>
          <w:b/>
          <w:i/>
          <w:color w:val="000000"/>
        </w:rPr>
        <w:t>Activity 2</w:t>
      </w:r>
      <w:r w:rsidR="00162063">
        <w:rPr>
          <w:rFonts w:ascii="Calibri" w:eastAsia="Calibri" w:hAnsi="Calibri" w:cs="Calibri"/>
          <w:b/>
          <w:i/>
          <w:color w:val="000000"/>
        </w:rPr>
        <w:t xml:space="preserve"> and 3</w:t>
      </w:r>
      <w:r w:rsidRPr="005656BB">
        <w:rPr>
          <w:rFonts w:ascii="Calibri" w:eastAsia="Calibri" w:hAnsi="Calibri" w:cs="Calibri"/>
          <w:i/>
          <w:color w:val="000000"/>
        </w:rPr>
        <w:t>.</w:t>
      </w:r>
    </w:p>
    <w:p w14:paraId="31B8517E" w14:textId="5F767C6C" w:rsidR="005656BB" w:rsidRPr="005656BB" w:rsidRDefault="005656BB" w:rsidP="005656BB">
      <w:pPr>
        <w:pStyle w:val="ListParagraph"/>
        <w:numPr>
          <w:ilvl w:val="0"/>
          <w:numId w:val="38"/>
        </w:numPr>
        <w:tabs>
          <w:tab w:val="left" w:pos="9754"/>
        </w:tabs>
        <w:spacing w:line="276" w:lineRule="auto"/>
        <w:ind w:left="426"/>
        <w:rPr>
          <w:rFonts w:ascii="Calibri" w:eastAsia="Calibri" w:hAnsi="Calibri" w:cs="Calibri"/>
          <w:b/>
          <w:color w:val="000000"/>
          <w:sz w:val="28"/>
          <w:szCs w:val="28"/>
        </w:rPr>
      </w:pPr>
      <w:r w:rsidRPr="005656BB">
        <w:rPr>
          <w:rFonts w:ascii="Calibri" w:eastAsia="Calibri" w:hAnsi="Calibri" w:cs="Calibri"/>
          <w:color w:val="000000"/>
        </w:rPr>
        <w:t xml:space="preserve">Do </w:t>
      </w:r>
      <w:r w:rsidRPr="005656BB">
        <w:rPr>
          <w:rFonts w:ascii="Calibri" w:eastAsia="Calibri" w:hAnsi="Calibri" w:cs="Calibri"/>
          <w:color w:val="000000"/>
          <w:u w:val="single"/>
        </w:rPr>
        <w:t>not</w:t>
      </w:r>
      <w:r w:rsidRPr="005656BB">
        <w:rPr>
          <w:rFonts w:ascii="Calibri" w:eastAsia="Calibri" w:hAnsi="Calibri" w:cs="Calibri"/>
          <w:color w:val="000000"/>
        </w:rPr>
        <w:t xml:space="preserve"> hand out </w:t>
      </w:r>
      <w:r w:rsidRPr="005656BB">
        <w:rPr>
          <w:rFonts w:ascii="Calibri" w:eastAsia="Calibri" w:hAnsi="Calibri" w:cs="Calibri"/>
          <w:b/>
          <w:i/>
          <w:color w:val="000000"/>
          <w:u w:val="single"/>
        </w:rPr>
        <w:t>Content Summary</w:t>
      </w:r>
      <w:r w:rsidRPr="005656BB">
        <w:rPr>
          <w:rFonts w:ascii="Calibri" w:eastAsia="Calibri" w:hAnsi="Calibri" w:cs="Calibri"/>
          <w:color w:val="000000"/>
        </w:rPr>
        <w:t xml:space="preserve"> until the end of Lesson 4.</w:t>
      </w:r>
      <w:r w:rsidRPr="005656BB">
        <w:rPr>
          <w:rFonts w:ascii="Calibri" w:eastAsia="Calibri" w:hAnsi="Calibri" w:cs="Calibri"/>
          <w:color w:val="000000"/>
        </w:rPr>
        <w:tab/>
      </w:r>
    </w:p>
    <w:p w14:paraId="2D6A29AD" w14:textId="77777777" w:rsidR="00774B5D" w:rsidRPr="00076C57" w:rsidRDefault="00E130A9">
      <w:pPr>
        <w:pBdr>
          <w:top w:val="nil"/>
          <w:left w:val="nil"/>
          <w:bottom w:val="nil"/>
          <w:right w:val="nil"/>
          <w:between w:val="nil"/>
        </w:pBdr>
        <w:rPr>
          <w:rFonts w:ascii="Calibri" w:eastAsia="Calibri" w:hAnsi="Calibri" w:cs="Calibri"/>
          <w:color w:val="000000"/>
        </w:rPr>
      </w:pPr>
      <w:r w:rsidRPr="00076C57">
        <w:rPr>
          <w:rFonts w:ascii="Calibri" w:eastAsia="Calibri" w:hAnsi="Calibri" w:cs="Calibri"/>
          <w:color w:val="000000"/>
        </w:rPr>
        <w:br/>
      </w:r>
    </w:p>
    <w:tbl>
      <w:tblPr>
        <w:tblStyle w:val="affff6"/>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8226"/>
        <w:gridCol w:w="1547"/>
      </w:tblGrid>
      <w:tr w:rsidR="00774B5D" w:rsidRPr="00076C57" w14:paraId="703AFC15" w14:textId="77777777">
        <w:trPr>
          <w:trHeight w:val="113"/>
        </w:trPr>
        <w:tc>
          <w:tcPr>
            <w:tcW w:w="421" w:type="dxa"/>
          </w:tcPr>
          <w:p w14:paraId="5CCDA218" w14:textId="77777777"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color w:val="000000"/>
              </w:rPr>
              <w:t>1.</w:t>
            </w:r>
          </w:p>
        </w:tc>
        <w:tc>
          <w:tcPr>
            <w:tcW w:w="8226" w:type="dxa"/>
          </w:tcPr>
          <w:p w14:paraId="57D06129" w14:textId="77777777"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color w:val="000000"/>
              </w:rPr>
              <w:t>Introduction (2 min)</w:t>
            </w:r>
          </w:p>
        </w:tc>
        <w:tc>
          <w:tcPr>
            <w:tcW w:w="1547" w:type="dxa"/>
          </w:tcPr>
          <w:p w14:paraId="702C580E" w14:textId="77777777" w:rsidR="00774B5D" w:rsidRPr="00076C57" w:rsidRDefault="00E130A9">
            <w:pPr>
              <w:spacing w:line="360" w:lineRule="auto"/>
              <w:jc w:val="right"/>
              <w:rPr>
                <w:rFonts w:ascii="Calibri" w:eastAsia="Calibri" w:hAnsi="Calibri" w:cs="Calibri"/>
                <w:b/>
                <w:i/>
                <w:color w:val="000000"/>
              </w:rPr>
            </w:pPr>
            <w:r w:rsidRPr="00076C57">
              <w:rPr>
                <w:rFonts w:ascii="Calibri" w:eastAsia="Calibri" w:hAnsi="Calibri" w:cs="Calibri"/>
                <w:b/>
                <w:i/>
                <w:color w:val="000000"/>
              </w:rPr>
              <w:t>(</w:t>
            </w:r>
            <w:r w:rsidRPr="00076C57">
              <w:rPr>
                <w:rFonts w:ascii="Calibri" w:eastAsia="Calibri" w:hAnsi="Calibri" w:cs="Calibri"/>
                <w:b/>
                <w:i/>
                <w:color w:val="000000"/>
                <w:u w:val="single"/>
              </w:rPr>
              <w:t>Slides 1-2</w:t>
            </w:r>
            <w:r w:rsidRPr="00076C57">
              <w:rPr>
                <w:rFonts w:ascii="Calibri" w:eastAsia="Calibri" w:hAnsi="Calibri" w:cs="Calibri"/>
                <w:b/>
                <w:i/>
                <w:color w:val="000000"/>
              </w:rPr>
              <w:t>)</w:t>
            </w:r>
          </w:p>
        </w:tc>
      </w:tr>
    </w:tbl>
    <w:p w14:paraId="2D8ACFB8" w14:textId="40C8377B" w:rsidR="00B872F3" w:rsidRPr="000D6711" w:rsidRDefault="00E130A9" w:rsidP="00B872F3">
      <w:pPr>
        <w:numPr>
          <w:ilvl w:val="0"/>
          <w:numId w:val="5"/>
        </w:numPr>
        <w:pBdr>
          <w:top w:val="nil"/>
          <w:left w:val="nil"/>
          <w:bottom w:val="nil"/>
          <w:right w:val="nil"/>
          <w:between w:val="nil"/>
        </w:pBdr>
        <w:jc w:val="both"/>
        <w:rPr>
          <w:rFonts w:ascii="Calibri" w:eastAsia="Calibri" w:hAnsi="Calibri" w:cs="Calibri"/>
          <w:color w:val="FF0000"/>
        </w:rPr>
      </w:pPr>
      <w:bookmarkStart w:id="1" w:name="_heading=h.1fob9te" w:colFirst="0" w:colLast="0"/>
      <w:bookmarkEnd w:id="1"/>
      <w:r w:rsidRPr="000D6711">
        <w:rPr>
          <w:rFonts w:ascii="Calibri" w:eastAsia="Calibri" w:hAnsi="Calibri" w:cs="Calibri"/>
          <w:b/>
          <w:color w:val="000000"/>
        </w:rPr>
        <w:t xml:space="preserve">Slide </w:t>
      </w:r>
      <w:r w:rsidR="00E62F18" w:rsidRPr="000D6711">
        <w:rPr>
          <w:rFonts w:ascii="Calibri" w:eastAsia="Calibri" w:hAnsi="Calibri" w:cs="Calibri"/>
          <w:b/>
          <w:color w:val="000000"/>
        </w:rPr>
        <w:t>1</w:t>
      </w:r>
      <w:r w:rsidRPr="000D6711">
        <w:rPr>
          <w:rFonts w:ascii="Calibri" w:eastAsia="Calibri" w:hAnsi="Calibri" w:cs="Calibri"/>
          <w:b/>
          <w:color w:val="000000"/>
        </w:rPr>
        <w:t>:</w:t>
      </w:r>
      <w:r w:rsidRPr="000D6711">
        <w:rPr>
          <w:rFonts w:ascii="Calibri" w:eastAsia="Calibri" w:hAnsi="Calibri" w:cs="Calibri"/>
          <w:color w:val="000000"/>
        </w:rPr>
        <w:t xml:space="preserve"> </w:t>
      </w:r>
      <w:r w:rsidRPr="000D6711">
        <w:rPr>
          <w:rFonts w:ascii="Calibri" w:eastAsia="Calibri" w:hAnsi="Calibri" w:cs="Calibri"/>
          <w:b/>
          <w:bCs/>
          <w:color w:val="FF0000"/>
        </w:rPr>
        <w:t>Note to teacher</w:t>
      </w:r>
      <w:r w:rsidR="00DF4FE3" w:rsidRPr="000D6711">
        <w:rPr>
          <w:rFonts w:ascii="Calibri" w:eastAsia="Calibri" w:hAnsi="Calibri" w:cs="Calibri"/>
          <w:b/>
          <w:bCs/>
          <w:color w:val="FF0000"/>
        </w:rPr>
        <w:t>:</w:t>
      </w:r>
      <w:r w:rsidRPr="000D6711">
        <w:rPr>
          <w:rFonts w:ascii="Calibri" w:eastAsia="Calibri" w:hAnsi="Calibri" w:cs="Calibri"/>
          <w:color w:val="FF0000"/>
        </w:rPr>
        <w:t xml:space="preserve"> This lesson will use pair activities for learners to engage with the content on a more personal level. Allow learners to sit in groups of </w:t>
      </w:r>
      <w:r w:rsidR="00DF4FE3" w:rsidRPr="000D6711">
        <w:rPr>
          <w:rFonts w:ascii="Calibri" w:eastAsia="Calibri" w:hAnsi="Calibri" w:cs="Calibri"/>
          <w:color w:val="FF0000"/>
        </w:rPr>
        <w:t>FOUR to SIX</w:t>
      </w:r>
      <w:r w:rsidRPr="000D6711">
        <w:rPr>
          <w:rFonts w:ascii="Calibri" w:eastAsia="Calibri" w:hAnsi="Calibri" w:cs="Calibri"/>
          <w:color w:val="FF0000"/>
        </w:rPr>
        <w:t xml:space="preserve"> which will accommodate pair and group activities. The lesson also </w:t>
      </w:r>
      <w:r w:rsidR="008077ED" w:rsidRPr="000D6711">
        <w:rPr>
          <w:rFonts w:ascii="Calibri" w:eastAsia="Calibri" w:hAnsi="Calibri" w:cs="Calibri"/>
          <w:color w:val="FF0000"/>
        </w:rPr>
        <w:t>requires</w:t>
      </w:r>
      <w:r w:rsidRPr="000D6711">
        <w:rPr>
          <w:rFonts w:ascii="Calibri" w:eastAsia="Calibri" w:hAnsi="Calibri" w:cs="Calibri"/>
          <w:color w:val="FF0000"/>
        </w:rPr>
        <w:t xml:space="preserve"> learners </w:t>
      </w:r>
      <w:r w:rsidR="00B872F3" w:rsidRPr="000D6711">
        <w:rPr>
          <w:rFonts w:ascii="Calibri" w:eastAsia="Calibri" w:hAnsi="Calibri" w:cs="Calibri"/>
          <w:color w:val="FF0000"/>
        </w:rPr>
        <w:t xml:space="preserve">to </w:t>
      </w:r>
      <w:r w:rsidR="008077ED" w:rsidRPr="000D6711">
        <w:rPr>
          <w:rFonts w:ascii="Calibri" w:eastAsia="Calibri" w:hAnsi="Calibri" w:cs="Calibri"/>
          <w:color w:val="FF0000"/>
        </w:rPr>
        <w:t>do</w:t>
      </w:r>
      <w:r w:rsidRPr="000D6711">
        <w:rPr>
          <w:rFonts w:ascii="Calibri" w:eastAsia="Calibri" w:hAnsi="Calibri" w:cs="Calibri"/>
          <w:color w:val="FF0000"/>
        </w:rPr>
        <w:t xml:space="preserve"> research in </w:t>
      </w:r>
      <w:r w:rsidR="00B872F3" w:rsidRPr="000D6711">
        <w:rPr>
          <w:rFonts w:ascii="Calibri" w:eastAsia="Calibri" w:hAnsi="Calibri" w:cs="Calibri"/>
          <w:b/>
          <w:bCs/>
          <w:i/>
          <w:iCs/>
          <w:color w:val="FF0000"/>
        </w:rPr>
        <w:t>Activity 2</w:t>
      </w:r>
      <w:r w:rsidRPr="000D6711">
        <w:rPr>
          <w:rFonts w:ascii="Calibri" w:eastAsia="Calibri" w:hAnsi="Calibri" w:cs="Calibri"/>
          <w:color w:val="FF0000"/>
        </w:rPr>
        <w:t>. Should you not wish learners to use the</w:t>
      </w:r>
      <w:r w:rsidR="00B872F3" w:rsidRPr="000D6711">
        <w:rPr>
          <w:rFonts w:ascii="Calibri" w:eastAsia="Calibri" w:hAnsi="Calibri" w:cs="Calibri"/>
          <w:color w:val="FF0000"/>
        </w:rPr>
        <w:t>ir electronic</w:t>
      </w:r>
      <w:r w:rsidRPr="000D6711">
        <w:rPr>
          <w:rFonts w:ascii="Calibri" w:eastAsia="Calibri" w:hAnsi="Calibri" w:cs="Calibri"/>
          <w:color w:val="FF0000"/>
        </w:rPr>
        <w:t xml:space="preserve"> devices, you might need to add a few prompts.</w:t>
      </w:r>
    </w:p>
    <w:p w14:paraId="2665F17B" w14:textId="77777777" w:rsidR="00B872F3" w:rsidRPr="000D6711" w:rsidRDefault="00B872F3" w:rsidP="00B872F3">
      <w:pPr>
        <w:pBdr>
          <w:top w:val="nil"/>
          <w:left w:val="nil"/>
          <w:bottom w:val="nil"/>
          <w:right w:val="nil"/>
          <w:between w:val="nil"/>
        </w:pBdr>
        <w:ind w:left="720"/>
        <w:jc w:val="both"/>
        <w:rPr>
          <w:rFonts w:ascii="Calibri" w:eastAsia="Calibri" w:hAnsi="Calibri" w:cs="Calibri"/>
          <w:color w:val="FF0000"/>
        </w:rPr>
      </w:pPr>
    </w:p>
    <w:p w14:paraId="76E1CF62" w14:textId="7F8CE57A" w:rsidR="00101611" w:rsidRPr="000D6711" w:rsidRDefault="00E62F18" w:rsidP="00101611">
      <w:pPr>
        <w:numPr>
          <w:ilvl w:val="0"/>
          <w:numId w:val="5"/>
        </w:numPr>
        <w:pBdr>
          <w:top w:val="nil"/>
          <w:left w:val="nil"/>
          <w:bottom w:val="nil"/>
          <w:right w:val="nil"/>
          <w:between w:val="nil"/>
        </w:pBdr>
        <w:ind w:left="709"/>
        <w:jc w:val="both"/>
        <w:rPr>
          <w:rFonts w:ascii="Calibri" w:eastAsia="Calibri" w:hAnsi="Calibri" w:cs="Calibri"/>
          <w:color w:val="000000"/>
        </w:rPr>
      </w:pPr>
      <w:r w:rsidRPr="000D6711">
        <w:rPr>
          <w:rFonts w:ascii="Calibri" w:eastAsia="Calibri" w:hAnsi="Calibri" w:cs="Calibri"/>
          <w:b/>
          <w:bCs/>
          <w:color w:val="000000"/>
        </w:rPr>
        <w:t>Slide 2:</w:t>
      </w:r>
      <w:r w:rsidRPr="000D6711">
        <w:rPr>
          <w:rFonts w:ascii="Calibri" w:eastAsia="Calibri" w:hAnsi="Calibri" w:cs="Calibri"/>
          <w:color w:val="000000"/>
        </w:rPr>
        <w:t xml:space="preserve"> </w:t>
      </w:r>
      <w:r w:rsidR="00E130A9" w:rsidRPr="000D6711">
        <w:rPr>
          <w:rFonts w:ascii="Calibri" w:eastAsia="Calibri" w:hAnsi="Calibri" w:cs="Calibri"/>
          <w:color w:val="000000"/>
        </w:rPr>
        <w:t xml:space="preserve">Good morning </w:t>
      </w:r>
      <w:r w:rsidRPr="000D6711">
        <w:rPr>
          <w:rFonts w:ascii="Calibri" w:eastAsia="Calibri" w:hAnsi="Calibri" w:cs="Calibri"/>
          <w:color w:val="000000"/>
        </w:rPr>
        <w:t>G</w:t>
      </w:r>
      <w:r w:rsidR="00E130A9" w:rsidRPr="000D6711">
        <w:rPr>
          <w:rFonts w:ascii="Calibri" w:eastAsia="Calibri" w:hAnsi="Calibri" w:cs="Calibri"/>
          <w:color w:val="000000"/>
        </w:rPr>
        <w:t xml:space="preserve">rade 12’s. Before we get started with our lesson today, I’d like us to look at this quote: </w:t>
      </w:r>
      <w:r w:rsidR="00E130A9" w:rsidRPr="000D6711">
        <w:rPr>
          <w:rFonts w:ascii="Calibri" w:eastAsia="Calibri" w:hAnsi="Calibri" w:cs="Calibri"/>
          <w:i/>
          <w:iCs/>
          <w:color w:val="000000"/>
        </w:rPr>
        <w:t>“Society is older than government. But every persisting society implies the existence of government and laws: for a society without government and laws is at once overturned by its madmen and scoundrels into barbarism.</w:t>
      </w:r>
      <w:r w:rsidR="00E12E23" w:rsidRPr="000D6711">
        <w:rPr>
          <w:rFonts w:ascii="Calibri" w:eastAsia="Calibri" w:hAnsi="Calibri" w:cs="Calibri"/>
          <w:i/>
          <w:iCs/>
          <w:color w:val="000000"/>
        </w:rPr>
        <w:t>”</w:t>
      </w:r>
    </w:p>
    <w:p w14:paraId="49DA64C8" w14:textId="77777777" w:rsidR="00101611" w:rsidRPr="000D6711" w:rsidRDefault="00E130A9" w:rsidP="00101611">
      <w:pPr>
        <w:numPr>
          <w:ilvl w:val="0"/>
          <w:numId w:val="5"/>
        </w:numPr>
        <w:pBdr>
          <w:top w:val="nil"/>
          <w:left w:val="nil"/>
          <w:bottom w:val="nil"/>
          <w:right w:val="nil"/>
          <w:between w:val="nil"/>
        </w:pBdr>
        <w:ind w:left="709"/>
        <w:jc w:val="both"/>
        <w:rPr>
          <w:rFonts w:ascii="Calibri" w:eastAsia="Calibri" w:hAnsi="Calibri" w:cs="Calibri"/>
          <w:color w:val="000000"/>
        </w:rPr>
      </w:pPr>
      <w:r w:rsidRPr="000D6711">
        <w:rPr>
          <w:rFonts w:ascii="Calibri" w:eastAsia="Calibri" w:hAnsi="Calibri" w:cs="Calibri"/>
          <w:b/>
          <w:bCs/>
          <w:color w:val="000000"/>
        </w:rPr>
        <w:t>Do you agree with this quote?</w:t>
      </w:r>
      <w:r w:rsidRPr="000D6711">
        <w:rPr>
          <w:rFonts w:ascii="Calibri" w:eastAsia="Calibri" w:hAnsi="Calibri" w:cs="Calibri"/>
          <w:color w:val="000000"/>
        </w:rPr>
        <w:t xml:space="preserve"> </w:t>
      </w:r>
      <w:r w:rsidRPr="000D6711">
        <w:rPr>
          <w:rFonts w:ascii="Calibri" w:eastAsia="Calibri" w:hAnsi="Calibri" w:cs="Calibri"/>
          <w:b/>
          <w:bCs/>
          <w:color w:val="000000"/>
        </w:rPr>
        <w:t>Do you think a society needs a government with laws?</w:t>
      </w:r>
      <w:r w:rsidRPr="000D6711">
        <w:rPr>
          <w:rFonts w:ascii="Calibri" w:eastAsia="Calibri" w:hAnsi="Calibri" w:cs="Calibri"/>
          <w:color w:val="000000"/>
        </w:rPr>
        <w:t xml:space="preserve"> (</w:t>
      </w:r>
      <w:r w:rsidR="00101611" w:rsidRPr="000D6711">
        <w:rPr>
          <w:rFonts w:ascii="Calibri" w:eastAsia="Calibri" w:hAnsi="Calibri" w:cs="Calibri"/>
          <w:color w:val="000000"/>
        </w:rPr>
        <w:t>A</w:t>
      </w:r>
      <w:r w:rsidRPr="000D6711">
        <w:rPr>
          <w:rFonts w:ascii="Calibri" w:eastAsia="Calibri" w:hAnsi="Calibri" w:cs="Calibri"/>
          <w:color w:val="000000"/>
        </w:rPr>
        <w:t>llow learners an opportunity to reply</w:t>
      </w:r>
      <w:r w:rsidR="00101611" w:rsidRPr="000D6711">
        <w:rPr>
          <w:rFonts w:ascii="Calibri" w:eastAsia="Calibri" w:hAnsi="Calibri" w:cs="Calibri"/>
          <w:color w:val="000000"/>
        </w:rPr>
        <w:t>.</w:t>
      </w:r>
      <w:r w:rsidRPr="000D6711">
        <w:rPr>
          <w:rFonts w:ascii="Calibri" w:eastAsia="Calibri" w:hAnsi="Calibri" w:cs="Calibri"/>
          <w:color w:val="000000"/>
        </w:rPr>
        <w:t>)</w:t>
      </w:r>
    </w:p>
    <w:p w14:paraId="70DBA36B" w14:textId="77777777" w:rsidR="00101611" w:rsidRPr="000D6711" w:rsidRDefault="00E130A9" w:rsidP="00101611">
      <w:pPr>
        <w:numPr>
          <w:ilvl w:val="0"/>
          <w:numId w:val="5"/>
        </w:numPr>
        <w:pBdr>
          <w:top w:val="nil"/>
          <w:left w:val="nil"/>
          <w:bottom w:val="nil"/>
          <w:right w:val="nil"/>
          <w:between w:val="nil"/>
        </w:pBdr>
        <w:ind w:left="709"/>
        <w:jc w:val="both"/>
        <w:rPr>
          <w:rFonts w:ascii="Calibri" w:eastAsia="Calibri" w:hAnsi="Calibri" w:cs="Calibri"/>
          <w:color w:val="000000"/>
        </w:rPr>
      </w:pPr>
      <w:r w:rsidRPr="000D6711">
        <w:rPr>
          <w:rFonts w:ascii="Calibri" w:eastAsia="Calibri" w:hAnsi="Calibri" w:cs="Calibri"/>
          <w:color w:val="000000"/>
        </w:rPr>
        <w:t>Thank you for your thoughts. Hopefully</w:t>
      </w:r>
      <w:r w:rsidR="00101611" w:rsidRPr="000D6711">
        <w:rPr>
          <w:rFonts w:ascii="Calibri" w:eastAsia="Calibri" w:hAnsi="Calibri" w:cs="Calibri"/>
          <w:color w:val="000000"/>
        </w:rPr>
        <w:t>,</w:t>
      </w:r>
      <w:r w:rsidRPr="000D6711">
        <w:rPr>
          <w:rFonts w:ascii="Calibri" w:eastAsia="Calibri" w:hAnsi="Calibri" w:cs="Calibri"/>
          <w:color w:val="000000"/>
        </w:rPr>
        <w:t xml:space="preserve"> most of you are able to see that without government and laws, life would be </w:t>
      </w:r>
      <w:r w:rsidR="00E12E23" w:rsidRPr="000D6711">
        <w:rPr>
          <w:rFonts w:ascii="Calibri" w:eastAsia="Calibri" w:hAnsi="Calibri" w:cs="Calibri"/>
          <w:color w:val="000000"/>
        </w:rPr>
        <w:t>a lot</w:t>
      </w:r>
      <w:r w:rsidRPr="000D6711">
        <w:rPr>
          <w:rFonts w:ascii="Calibri" w:eastAsia="Calibri" w:hAnsi="Calibri" w:cs="Calibri"/>
          <w:color w:val="000000"/>
        </w:rPr>
        <w:t xml:space="preserve"> more difficult. Imagine driving and no one followed the rules on the road, never stopping at robots. We would have many more accidents.</w:t>
      </w:r>
    </w:p>
    <w:p w14:paraId="2171B09E" w14:textId="77777777" w:rsidR="00101611" w:rsidRPr="000D6711" w:rsidRDefault="00101611" w:rsidP="00101611">
      <w:pPr>
        <w:pBdr>
          <w:top w:val="nil"/>
          <w:left w:val="nil"/>
          <w:bottom w:val="nil"/>
          <w:right w:val="nil"/>
          <w:between w:val="nil"/>
        </w:pBdr>
        <w:ind w:left="709"/>
        <w:jc w:val="both"/>
        <w:rPr>
          <w:rFonts w:ascii="Calibri" w:eastAsia="Calibri" w:hAnsi="Calibri" w:cs="Calibri"/>
          <w:color w:val="000000"/>
        </w:rPr>
      </w:pPr>
    </w:p>
    <w:p w14:paraId="42B5ABF9" w14:textId="590F19CA" w:rsidR="00101611" w:rsidRPr="000D6711" w:rsidRDefault="00E12E23" w:rsidP="00101611">
      <w:pPr>
        <w:numPr>
          <w:ilvl w:val="0"/>
          <w:numId w:val="5"/>
        </w:numPr>
        <w:pBdr>
          <w:top w:val="nil"/>
          <w:left w:val="nil"/>
          <w:bottom w:val="nil"/>
          <w:right w:val="nil"/>
          <w:between w:val="nil"/>
        </w:pBdr>
        <w:ind w:left="709"/>
        <w:jc w:val="both"/>
        <w:rPr>
          <w:rFonts w:ascii="Calibri" w:eastAsia="Calibri" w:hAnsi="Calibri" w:cs="Calibri"/>
          <w:color w:val="000000"/>
        </w:rPr>
      </w:pPr>
      <w:r w:rsidRPr="000D6711">
        <w:rPr>
          <w:rFonts w:ascii="Calibri" w:eastAsia="Calibri" w:hAnsi="Calibri" w:cs="Calibri"/>
          <w:color w:val="000000"/>
        </w:rPr>
        <w:t>We will</w:t>
      </w:r>
      <w:r w:rsidR="00E130A9" w:rsidRPr="000D6711">
        <w:rPr>
          <w:rFonts w:ascii="Calibri" w:eastAsia="Calibri" w:hAnsi="Calibri" w:cs="Calibri"/>
          <w:color w:val="000000"/>
        </w:rPr>
        <w:t xml:space="preserve"> now move </w:t>
      </w:r>
      <w:r w:rsidR="00101611" w:rsidRPr="000D6711">
        <w:rPr>
          <w:rFonts w:ascii="Calibri" w:eastAsia="Calibri" w:hAnsi="Calibri" w:cs="Calibri"/>
          <w:color w:val="000000"/>
        </w:rPr>
        <w:t>on to</w:t>
      </w:r>
      <w:r w:rsidR="00E130A9" w:rsidRPr="000D6711">
        <w:rPr>
          <w:rFonts w:ascii="Calibri" w:eastAsia="Calibri" w:hAnsi="Calibri" w:cs="Calibri"/>
          <w:color w:val="000000"/>
        </w:rPr>
        <w:t xml:space="preserve"> the Social and Environmental responsibility component of the Term. </w:t>
      </w:r>
    </w:p>
    <w:p w14:paraId="4AFFF327" w14:textId="2B468560" w:rsidR="00774B5D" w:rsidRPr="000D6711" w:rsidRDefault="00E130A9" w:rsidP="00101611">
      <w:pPr>
        <w:numPr>
          <w:ilvl w:val="0"/>
          <w:numId w:val="5"/>
        </w:numPr>
        <w:pBdr>
          <w:top w:val="nil"/>
          <w:left w:val="nil"/>
          <w:bottom w:val="nil"/>
          <w:right w:val="nil"/>
          <w:between w:val="nil"/>
        </w:pBdr>
        <w:ind w:left="709"/>
        <w:jc w:val="both"/>
        <w:rPr>
          <w:rFonts w:ascii="Calibri" w:eastAsia="Calibri" w:hAnsi="Calibri" w:cs="Calibri"/>
          <w:color w:val="000000"/>
        </w:rPr>
      </w:pPr>
      <w:r w:rsidRPr="000D6711">
        <w:rPr>
          <w:rFonts w:ascii="Calibri" w:eastAsia="Calibri" w:hAnsi="Calibri" w:cs="Calibri"/>
          <w:b/>
          <w:bCs/>
          <w:color w:val="000000"/>
        </w:rPr>
        <w:t xml:space="preserve">Do you remember covering the section in </w:t>
      </w:r>
      <w:r w:rsidR="00E12E23" w:rsidRPr="000D6711">
        <w:rPr>
          <w:rFonts w:ascii="Calibri" w:eastAsia="Calibri" w:hAnsi="Calibri" w:cs="Calibri"/>
          <w:b/>
          <w:bCs/>
          <w:color w:val="000000"/>
        </w:rPr>
        <w:t>G</w:t>
      </w:r>
      <w:r w:rsidRPr="000D6711">
        <w:rPr>
          <w:rFonts w:ascii="Calibri" w:eastAsia="Calibri" w:hAnsi="Calibri" w:cs="Calibri"/>
          <w:b/>
          <w:bCs/>
          <w:color w:val="000000"/>
        </w:rPr>
        <w:t>rade 11 on:</w:t>
      </w:r>
    </w:p>
    <w:p w14:paraId="581FF243" w14:textId="1D71F4CC" w:rsidR="00774B5D" w:rsidRPr="000D6711" w:rsidRDefault="00101611" w:rsidP="00DE4BDD">
      <w:pPr>
        <w:numPr>
          <w:ilvl w:val="0"/>
          <w:numId w:val="18"/>
        </w:numPr>
        <w:rPr>
          <w:rFonts w:ascii="Calibri" w:eastAsia="Calibri" w:hAnsi="Calibri" w:cs="Calibri"/>
          <w:color w:val="000000"/>
        </w:rPr>
      </w:pPr>
      <w:r w:rsidRPr="000D6711">
        <w:rPr>
          <w:rFonts w:ascii="Calibri" w:eastAsia="Calibri" w:hAnsi="Calibri" w:cs="Calibri"/>
          <w:color w:val="000000"/>
        </w:rPr>
        <w:t>C</w:t>
      </w:r>
      <w:r w:rsidR="00E130A9" w:rsidRPr="000D6711">
        <w:rPr>
          <w:rFonts w:ascii="Calibri" w:eastAsia="Calibri" w:hAnsi="Calibri" w:cs="Calibri"/>
          <w:color w:val="000000"/>
        </w:rPr>
        <w:t>ertain environmental issues causing ill-health</w:t>
      </w:r>
      <w:r w:rsidR="00E12E23" w:rsidRPr="000D6711">
        <w:rPr>
          <w:rFonts w:ascii="Calibri" w:eastAsia="Calibri" w:hAnsi="Calibri" w:cs="Calibri"/>
          <w:color w:val="000000"/>
        </w:rPr>
        <w:t>.</w:t>
      </w:r>
    </w:p>
    <w:p w14:paraId="5C9DDF09" w14:textId="60D5B02A" w:rsidR="00774B5D" w:rsidRPr="000D6711" w:rsidRDefault="00101611" w:rsidP="00DE4BDD">
      <w:pPr>
        <w:numPr>
          <w:ilvl w:val="0"/>
          <w:numId w:val="18"/>
        </w:numPr>
        <w:rPr>
          <w:rFonts w:ascii="Calibri" w:eastAsia="Calibri" w:hAnsi="Calibri" w:cs="Calibri"/>
          <w:color w:val="000000"/>
        </w:rPr>
      </w:pPr>
      <w:r w:rsidRPr="000D6711">
        <w:rPr>
          <w:rFonts w:ascii="Calibri" w:eastAsia="Calibri" w:hAnsi="Calibri" w:cs="Calibri"/>
          <w:color w:val="000000"/>
        </w:rPr>
        <w:t>I</w:t>
      </w:r>
      <w:r w:rsidR="00E130A9" w:rsidRPr="000D6711">
        <w:rPr>
          <w:rFonts w:ascii="Calibri" w:eastAsia="Calibri" w:hAnsi="Calibri" w:cs="Calibri"/>
          <w:color w:val="000000"/>
        </w:rPr>
        <w:t>nhumane farming methods and the depletion of natural resources</w:t>
      </w:r>
      <w:r w:rsidR="00E12E23" w:rsidRPr="000D6711">
        <w:rPr>
          <w:rFonts w:ascii="Calibri" w:eastAsia="Calibri" w:hAnsi="Calibri" w:cs="Calibri"/>
          <w:color w:val="000000"/>
        </w:rPr>
        <w:t>.</w:t>
      </w:r>
      <w:r w:rsidR="00E130A9" w:rsidRPr="000D6711">
        <w:rPr>
          <w:rFonts w:ascii="Calibri" w:eastAsia="Calibri" w:hAnsi="Calibri" w:cs="Calibri"/>
          <w:color w:val="000000"/>
        </w:rPr>
        <w:t xml:space="preserve"> </w:t>
      </w:r>
    </w:p>
    <w:p w14:paraId="0B580229" w14:textId="77777777" w:rsidR="00101611" w:rsidRPr="000D6711" w:rsidRDefault="00101611" w:rsidP="00DE4BDD">
      <w:pPr>
        <w:numPr>
          <w:ilvl w:val="0"/>
          <w:numId w:val="18"/>
        </w:numPr>
        <w:rPr>
          <w:rFonts w:ascii="Calibri" w:eastAsia="Calibri" w:hAnsi="Calibri" w:cs="Calibri"/>
          <w:color w:val="000000"/>
        </w:rPr>
      </w:pPr>
      <w:r w:rsidRPr="000D6711">
        <w:rPr>
          <w:rFonts w:ascii="Calibri" w:eastAsia="Calibri" w:hAnsi="Calibri" w:cs="Calibri"/>
          <w:color w:val="000000"/>
        </w:rPr>
        <w:t>C</w:t>
      </w:r>
      <w:r w:rsidR="00E130A9" w:rsidRPr="000D6711">
        <w:rPr>
          <w:rFonts w:ascii="Calibri" w:eastAsia="Calibri" w:hAnsi="Calibri" w:cs="Calibri"/>
          <w:color w:val="000000"/>
        </w:rPr>
        <w:t>limate change, and the need to prevent further environmental damage and change the way that the natural environment is managed.</w:t>
      </w:r>
    </w:p>
    <w:p w14:paraId="1B60A627" w14:textId="77777777" w:rsidR="00101611" w:rsidRPr="000D6711" w:rsidRDefault="00101611" w:rsidP="00101611">
      <w:pPr>
        <w:rPr>
          <w:rFonts w:ascii="Calibri" w:eastAsia="Calibri" w:hAnsi="Calibri" w:cs="Calibri"/>
          <w:color w:val="000000"/>
        </w:rPr>
      </w:pPr>
    </w:p>
    <w:p w14:paraId="1F1A20CD" w14:textId="08676B7F" w:rsidR="00FF4247" w:rsidRPr="000D6711" w:rsidRDefault="00FF4247" w:rsidP="00DE4BDD">
      <w:pPr>
        <w:pStyle w:val="ListParagraph"/>
        <w:numPr>
          <w:ilvl w:val="0"/>
          <w:numId w:val="19"/>
        </w:numPr>
        <w:rPr>
          <w:rFonts w:ascii="Calibri" w:eastAsia="Calibri" w:hAnsi="Calibri" w:cs="Calibri"/>
          <w:color w:val="000000"/>
        </w:rPr>
      </w:pPr>
      <w:r w:rsidRPr="000D6711">
        <w:rPr>
          <w:rFonts w:ascii="Calibri" w:eastAsia="Calibri" w:hAnsi="Calibri" w:cs="Calibri"/>
          <w:color w:val="000000"/>
        </w:rPr>
        <w:t>Last year, we highlighted the importance of responsibility as South Africans. Just as we work to improve our environment, our democracy also relies on us being active participants in civic life.</w:t>
      </w:r>
    </w:p>
    <w:p w14:paraId="1198A823" w14:textId="77777777" w:rsidR="00FF4247" w:rsidRPr="000D6711" w:rsidRDefault="00E130A9" w:rsidP="00DE4BDD">
      <w:pPr>
        <w:pStyle w:val="ListParagraph"/>
        <w:numPr>
          <w:ilvl w:val="0"/>
          <w:numId w:val="19"/>
        </w:numPr>
        <w:rPr>
          <w:rFonts w:ascii="Calibri" w:eastAsia="Calibri" w:hAnsi="Calibri" w:cs="Calibri"/>
          <w:color w:val="000000"/>
        </w:rPr>
      </w:pPr>
      <w:r w:rsidRPr="000D6711">
        <w:rPr>
          <w:rFonts w:ascii="Calibri" w:eastAsia="Calibri" w:hAnsi="Calibri" w:cs="Calibri"/>
          <w:color w:val="000000"/>
        </w:rPr>
        <w:t xml:space="preserve">In the next few </w:t>
      </w:r>
      <w:r w:rsidR="000D153D" w:rsidRPr="000D6711">
        <w:rPr>
          <w:rFonts w:ascii="Calibri" w:eastAsia="Calibri" w:hAnsi="Calibri" w:cs="Calibri"/>
          <w:color w:val="000000"/>
        </w:rPr>
        <w:t>lessons,</w:t>
      </w:r>
      <w:r w:rsidRPr="000D6711">
        <w:rPr>
          <w:rFonts w:ascii="Calibri" w:eastAsia="Calibri" w:hAnsi="Calibri" w:cs="Calibri"/>
          <w:color w:val="000000"/>
        </w:rPr>
        <w:t xml:space="preserve"> we are going to be discussing which levels of </w:t>
      </w:r>
      <w:r w:rsidR="00FF4247" w:rsidRPr="000D6711">
        <w:rPr>
          <w:rFonts w:ascii="Calibri" w:eastAsia="Calibri" w:hAnsi="Calibri" w:cs="Calibri"/>
          <w:color w:val="000000"/>
        </w:rPr>
        <w:t>g</w:t>
      </w:r>
      <w:r w:rsidRPr="000D6711">
        <w:rPr>
          <w:rFonts w:ascii="Calibri" w:eastAsia="Calibri" w:hAnsi="Calibri" w:cs="Calibri"/>
          <w:color w:val="000000"/>
        </w:rPr>
        <w:t>overnment are responsible for the creation and amendment of laws, regulations and rules. And we will discuss whose responsibility it is to provide community services that promote safe and healthy living. You will see that this information directly impacts you.</w:t>
      </w:r>
    </w:p>
    <w:p w14:paraId="6C52B01E" w14:textId="1A0D76F0" w:rsidR="00774B5D" w:rsidRPr="000D6711" w:rsidRDefault="00E130A9" w:rsidP="00DE4BDD">
      <w:pPr>
        <w:pStyle w:val="ListParagraph"/>
        <w:numPr>
          <w:ilvl w:val="0"/>
          <w:numId w:val="19"/>
        </w:numPr>
        <w:rPr>
          <w:rFonts w:ascii="Calibri" w:eastAsia="Calibri" w:hAnsi="Calibri" w:cs="Calibri"/>
          <w:color w:val="000000"/>
        </w:rPr>
      </w:pPr>
      <w:r w:rsidRPr="000D6711">
        <w:rPr>
          <w:rFonts w:ascii="Calibri" w:eastAsia="Calibri" w:hAnsi="Calibri" w:cs="Calibri"/>
          <w:color w:val="000000"/>
        </w:rPr>
        <w:t>Right, let’s get started.</w:t>
      </w:r>
    </w:p>
    <w:p w14:paraId="2C92B8DA" w14:textId="77777777" w:rsidR="00774B5D" w:rsidRPr="000D6711" w:rsidRDefault="00774B5D" w:rsidP="008D4DEF">
      <w:pPr>
        <w:pBdr>
          <w:top w:val="nil"/>
          <w:left w:val="nil"/>
          <w:bottom w:val="nil"/>
          <w:right w:val="nil"/>
          <w:between w:val="nil"/>
        </w:pBdr>
        <w:jc w:val="both"/>
        <w:rPr>
          <w:rFonts w:ascii="Calibri" w:eastAsia="Calibri" w:hAnsi="Calibri" w:cs="Calibri"/>
          <w:color w:val="000000"/>
        </w:rPr>
      </w:pPr>
    </w:p>
    <w:p w14:paraId="13CA3AF2" w14:textId="77777777" w:rsidR="00774B5D" w:rsidRPr="000D6711" w:rsidRDefault="00774B5D">
      <w:pPr>
        <w:pBdr>
          <w:top w:val="nil"/>
          <w:left w:val="nil"/>
          <w:bottom w:val="nil"/>
          <w:right w:val="nil"/>
          <w:between w:val="nil"/>
        </w:pBdr>
        <w:ind w:left="709"/>
        <w:jc w:val="both"/>
        <w:rPr>
          <w:rFonts w:ascii="Calibri" w:eastAsia="Calibri" w:hAnsi="Calibri" w:cs="Calibri"/>
          <w:color w:val="000000"/>
        </w:rPr>
      </w:pPr>
    </w:p>
    <w:tbl>
      <w:tblPr>
        <w:tblStyle w:val="affff8"/>
        <w:tblW w:w="10348" w:type="dxa"/>
        <w:tblBorders>
          <w:top w:val="nil"/>
          <w:left w:val="nil"/>
          <w:bottom w:val="nil"/>
          <w:right w:val="nil"/>
          <w:insideH w:val="nil"/>
          <w:insideV w:val="nil"/>
        </w:tblBorders>
        <w:tblLayout w:type="fixed"/>
        <w:tblLook w:val="0400" w:firstRow="0" w:lastRow="0" w:firstColumn="0" w:lastColumn="0" w:noHBand="0" w:noVBand="1"/>
      </w:tblPr>
      <w:tblGrid>
        <w:gridCol w:w="421"/>
        <w:gridCol w:w="7943"/>
        <w:gridCol w:w="1984"/>
      </w:tblGrid>
      <w:tr w:rsidR="00774B5D" w:rsidRPr="000D6711" w14:paraId="69BA1926" w14:textId="77777777">
        <w:trPr>
          <w:trHeight w:val="113"/>
        </w:trPr>
        <w:tc>
          <w:tcPr>
            <w:tcW w:w="421" w:type="dxa"/>
          </w:tcPr>
          <w:p w14:paraId="50440EC9" w14:textId="097D18BE" w:rsidR="00774B5D" w:rsidRPr="000D6711" w:rsidRDefault="00105EDF">
            <w:pPr>
              <w:spacing w:line="360" w:lineRule="auto"/>
              <w:rPr>
                <w:rFonts w:ascii="Calibri" w:eastAsia="Calibri" w:hAnsi="Calibri" w:cs="Calibri"/>
                <w:b/>
                <w:color w:val="000000"/>
              </w:rPr>
            </w:pPr>
            <w:r w:rsidRPr="000D6711">
              <w:rPr>
                <w:rFonts w:ascii="Calibri" w:eastAsia="Calibri" w:hAnsi="Calibri" w:cs="Calibri"/>
                <w:b/>
                <w:color w:val="000000"/>
              </w:rPr>
              <w:t>2</w:t>
            </w:r>
            <w:r w:rsidR="00E130A9" w:rsidRPr="000D6711">
              <w:rPr>
                <w:rFonts w:ascii="Calibri" w:eastAsia="Calibri" w:hAnsi="Calibri" w:cs="Calibri"/>
                <w:b/>
                <w:color w:val="000000"/>
              </w:rPr>
              <w:t>.</w:t>
            </w:r>
          </w:p>
        </w:tc>
        <w:tc>
          <w:tcPr>
            <w:tcW w:w="7943" w:type="dxa"/>
          </w:tcPr>
          <w:p w14:paraId="5DF809B0" w14:textId="77D9166D" w:rsidR="00774B5D" w:rsidRPr="000D6711" w:rsidRDefault="00E130A9">
            <w:pPr>
              <w:spacing w:line="360" w:lineRule="auto"/>
              <w:rPr>
                <w:rFonts w:ascii="Calibri" w:eastAsia="Calibri" w:hAnsi="Calibri" w:cs="Calibri"/>
                <w:b/>
                <w:color w:val="000000"/>
              </w:rPr>
            </w:pPr>
            <w:r w:rsidRPr="000D6711">
              <w:rPr>
                <w:rFonts w:ascii="Calibri" w:eastAsia="Calibri" w:hAnsi="Calibri" w:cs="Calibri"/>
                <w:b/>
                <w:color w:val="000000"/>
              </w:rPr>
              <w:t>T</w:t>
            </w:r>
            <w:r w:rsidR="008D4DEF" w:rsidRPr="000D6711">
              <w:rPr>
                <w:rFonts w:ascii="Calibri" w:eastAsia="Calibri" w:hAnsi="Calibri" w:cs="Calibri"/>
                <w:b/>
                <w:color w:val="000000"/>
              </w:rPr>
              <w:t>hink</w:t>
            </w:r>
            <w:r w:rsidR="00FF4247" w:rsidRPr="000D6711">
              <w:rPr>
                <w:rFonts w:ascii="Calibri" w:eastAsia="Calibri" w:hAnsi="Calibri" w:cs="Calibri"/>
                <w:b/>
                <w:color w:val="000000"/>
              </w:rPr>
              <w:t>-</w:t>
            </w:r>
            <w:r w:rsidR="008D4DEF" w:rsidRPr="000D6711">
              <w:rPr>
                <w:rFonts w:ascii="Calibri" w:eastAsia="Calibri" w:hAnsi="Calibri" w:cs="Calibri"/>
                <w:b/>
                <w:color w:val="000000"/>
              </w:rPr>
              <w:t>Pair</w:t>
            </w:r>
            <w:r w:rsidR="00FF4247" w:rsidRPr="000D6711">
              <w:rPr>
                <w:rFonts w:ascii="Calibri" w:eastAsia="Calibri" w:hAnsi="Calibri" w:cs="Calibri"/>
                <w:b/>
                <w:color w:val="000000"/>
              </w:rPr>
              <w:t>-</w:t>
            </w:r>
            <w:r w:rsidR="008D4DEF" w:rsidRPr="000D6711">
              <w:rPr>
                <w:rFonts w:ascii="Calibri" w:eastAsia="Calibri" w:hAnsi="Calibri" w:cs="Calibri"/>
                <w:b/>
                <w:color w:val="000000"/>
              </w:rPr>
              <w:t>Share</w:t>
            </w:r>
            <w:r w:rsidRPr="000D6711">
              <w:rPr>
                <w:rFonts w:ascii="Calibri" w:eastAsia="Calibri" w:hAnsi="Calibri" w:cs="Calibri"/>
                <w:b/>
                <w:color w:val="000000"/>
              </w:rPr>
              <w:t xml:space="preserve"> (</w:t>
            </w:r>
            <w:r w:rsidR="008D4DEF" w:rsidRPr="000D6711">
              <w:rPr>
                <w:rFonts w:ascii="Calibri" w:eastAsia="Calibri" w:hAnsi="Calibri" w:cs="Calibri"/>
                <w:b/>
                <w:color w:val="000000"/>
              </w:rPr>
              <w:t xml:space="preserve">5 </w:t>
            </w:r>
            <w:r w:rsidRPr="000D6711">
              <w:rPr>
                <w:rFonts w:ascii="Calibri" w:eastAsia="Calibri" w:hAnsi="Calibri" w:cs="Calibri"/>
                <w:b/>
                <w:color w:val="000000"/>
              </w:rPr>
              <w:t>min)</w:t>
            </w:r>
          </w:p>
        </w:tc>
        <w:tc>
          <w:tcPr>
            <w:tcW w:w="1984" w:type="dxa"/>
          </w:tcPr>
          <w:p w14:paraId="0F988885" w14:textId="2FB50100" w:rsidR="00774B5D" w:rsidRPr="000D6711" w:rsidRDefault="00E130A9">
            <w:pPr>
              <w:spacing w:line="360" w:lineRule="auto"/>
              <w:jc w:val="right"/>
              <w:rPr>
                <w:rFonts w:ascii="Calibri" w:eastAsia="Calibri" w:hAnsi="Calibri" w:cs="Calibri"/>
                <w:b/>
                <w:i/>
                <w:color w:val="000000"/>
              </w:rPr>
            </w:pPr>
            <w:r w:rsidRPr="000D6711">
              <w:rPr>
                <w:rFonts w:ascii="Calibri" w:eastAsia="Calibri" w:hAnsi="Calibri" w:cs="Calibri"/>
                <w:b/>
                <w:i/>
                <w:color w:val="000000"/>
              </w:rPr>
              <w:t>(</w:t>
            </w:r>
            <w:r w:rsidRPr="000D6711">
              <w:rPr>
                <w:rFonts w:ascii="Calibri" w:eastAsia="Calibri" w:hAnsi="Calibri" w:cs="Calibri"/>
                <w:b/>
                <w:i/>
                <w:color w:val="000000"/>
                <w:u w:val="single"/>
              </w:rPr>
              <w:t>Slide 3</w:t>
            </w:r>
            <w:r w:rsidRPr="000D6711">
              <w:rPr>
                <w:rFonts w:ascii="Calibri" w:eastAsia="Calibri" w:hAnsi="Calibri" w:cs="Calibri"/>
                <w:b/>
                <w:i/>
                <w:color w:val="000000"/>
              </w:rPr>
              <w:t>)</w:t>
            </w:r>
          </w:p>
        </w:tc>
      </w:tr>
    </w:tbl>
    <w:p w14:paraId="2363C7E8" w14:textId="77777777" w:rsidR="00774B5D" w:rsidRPr="000D6711" w:rsidRDefault="00774B5D">
      <w:pPr>
        <w:pBdr>
          <w:top w:val="nil"/>
          <w:left w:val="nil"/>
          <w:bottom w:val="nil"/>
          <w:right w:val="nil"/>
          <w:between w:val="nil"/>
        </w:pBdr>
        <w:rPr>
          <w:rFonts w:ascii="Calibri" w:eastAsia="Calibri" w:hAnsi="Calibri" w:cs="Calibri"/>
          <w:color w:val="000000"/>
        </w:rPr>
      </w:pPr>
    </w:p>
    <w:p w14:paraId="45F8E7D9" w14:textId="5FC14F00" w:rsidR="00774B5D" w:rsidRPr="000D6711" w:rsidRDefault="00E130A9">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D6711">
        <w:rPr>
          <w:rFonts w:ascii="Calibri" w:eastAsia="Calibri" w:hAnsi="Calibri" w:cs="Calibri"/>
          <w:b/>
          <w:color w:val="000000"/>
        </w:rPr>
        <w:t>Slide 3:</w:t>
      </w:r>
      <w:r w:rsidRPr="000D6711">
        <w:rPr>
          <w:rFonts w:ascii="Calibri" w:eastAsia="Calibri" w:hAnsi="Calibri" w:cs="Calibri"/>
          <w:color w:val="000000"/>
        </w:rPr>
        <w:t xml:space="preserve"> We’re going to take a few minutes </w:t>
      </w:r>
      <w:r w:rsidR="00657E80" w:rsidRPr="000D6711">
        <w:rPr>
          <w:rFonts w:ascii="Calibri" w:eastAsia="Calibri" w:hAnsi="Calibri" w:cs="Calibri"/>
          <w:color w:val="000000"/>
        </w:rPr>
        <w:t>to complete</w:t>
      </w:r>
      <w:r w:rsidRPr="000D6711">
        <w:rPr>
          <w:rFonts w:ascii="Calibri" w:eastAsia="Calibri" w:hAnsi="Calibri" w:cs="Calibri"/>
          <w:color w:val="000000"/>
        </w:rPr>
        <w:t xml:space="preserve"> </w:t>
      </w:r>
      <w:r w:rsidR="00657E80" w:rsidRPr="000D6711">
        <w:rPr>
          <w:rFonts w:ascii="Calibri" w:eastAsia="Calibri" w:hAnsi="Calibri" w:cs="Calibri"/>
          <w:b/>
          <w:bCs/>
          <w:i/>
          <w:iCs/>
          <w:color w:val="000000"/>
        </w:rPr>
        <w:t>A</w:t>
      </w:r>
      <w:r w:rsidRPr="000D6711">
        <w:rPr>
          <w:rFonts w:ascii="Calibri" w:eastAsia="Calibri" w:hAnsi="Calibri" w:cs="Calibri"/>
          <w:b/>
          <w:bCs/>
          <w:i/>
          <w:iCs/>
          <w:color w:val="000000"/>
        </w:rPr>
        <w:t>ctivity</w:t>
      </w:r>
      <w:r w:rsidR="00657E80" w:rsidRPr="000D6711">
        <w:rPr>
          <w:rFonts w:ascii="Calibri" w:eastAsia="Calibri" w:hAnsi="Calibri" w:cs="Calibri"/>
          <w:b/>
          <w:bCs/>
          <w:i/>
          <w:iCs/>
          <w:color w:val="000000"/>
        </w:rPr>
        <w:t xml:space="preserve"> 1</w:t>
      </w:r>
      <w:r w:rsidR="00657E80" w:rsidRPr="000D6711">
        <w:rPr>
          <w:rFonts w:ascii="Calibri" w:eastAsia="Calibri" w:hAnsi="Calibri" w:cs="Calibri"/>
          <w:color w:val="000000"/>
        </w:rPr>
        <w:t xml:space="preserve"> (</w:t>
      </w:r>
      <w:r w:rsidR="00657E80" w:rsidRPr="000D6711">
        <w:rPr>
          <w:rFonts w:ascii="Calibri" w:eastAsia="Calibri" w:hAnsi="Calibri" w:cs="Calibri"/>
          <w:b/>
          <w:bCs/>
          <w:i/>
          <w:iCs/>
          <w:color w:val="000000"/>
          <w:u w:val="single"/>
        </w:rPr>
        <w:t>Lesson 1 – Worksheet</w:t>
      </w:r>
      <w:r w:rsidR="00657E80" w:rsidRPr="000D6711">
        <w:rPr>
          <w:rFonts w:ascii="Calibri" w:eastAsia="Calibri" w:hAnsi="Calibri" w:cs="Calibri"/>
          <w:color w:val="000000"/>
        </w:rPr>
        <w:t>)</w:t>
      </w:r>
      <w:r w:rsidRPr="000D6711">
        <w:rPr>
          <w:rFonts w:ascii="Calibri" w:eastAsia="Calibri" w:hAnsi="Calibri" w:cs="Calibri"/>
          <w:color w:val="000000"/>
        </w:rPr>
        <w:t xml:space="preserve"> with a partner in your group. </w:t>
      </w:r>
    </w:p>
    <w:p w14:paraId="78E33E21" w14:textId="63AFF7D8" w:rsidR="00774B5D" w:rsidRPr="000D6711" w:rsidRDefault="00DD7D55">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D6711">
        <w:rPr>
          <w:rFonts w:ascii="Calibri" w:eastAsia="Calibri" w:hAnsi="Calibri" w:cs="Calibri"/>
          <w:b/>
          <w:bCs/>
          <w:color w:val="000000"/>
        </w:rPr>
        <w:t>Q 1.1:</w:t>
      </w:r>
      <w:r w:rsidRPr="000D6711">
        <w:rPr>
          <w:rFonts w:ascii="Calibri" w:eastAsia="Calibri" w:hAnsi="Calibri" w:cs="Calibri"/>
          <w:color w:val="000000"/>
        </w:rPr>
        <w:t xml:space="preserve"> </w:t>
      </w:r>
      <w:r w:rsidR="00E130A9" w:rsidRPr="000D6711">
        <w:rPr>
          <w:rFonts w:ascii="Calibri" w:eastAsia="Calibri" w:hAnsi="Calibri" w:cs="Calibri"/>
          <w:color w:val="000000"/>
        </w:rPr>
        <w:t xml:space="preserve">Consider your morning so </w:t>
      </w:r>
      <w:r w:rsidR="00273704" w:rsidRPr="000D6711">
        <w:rPr>
          <w:rFonts w:ascii="Calibri" w:eastAsia="Calibri" w:hAnsi="Calibri" w:cs="Calibri"/>
          <w:color w:val="000000"/>
        </w:rPr>
        <w:t>far</w:t>
      </w:r>
      <w:r w:rsidRPr="000D6711">
        <w:rPr>
          <w:rFonts w:ascii="Calibri" w:eastAsia="Calibri" w:hAnsi="Calibri" w:cs="Calibri"/>
          <w:color w:val="000000"/>
        </w:rPr>
        <w:t xml:space="preserve">, </w:t>
      </w:r>
      <w:r w:rsidR="00E130A9" w:rsidRPr="000D6711">
        <w:rPr>
          <w:rFonts w:ascii="Calibri" w:eastAsia="Calibri" w:hAnsi="Calibri" w:cs="Calibri"/>
          <w:color w:val="000000"/>
        </w:rPr>
        <w:t xml:space="preserve">write down FIVE government services you used this morning. If you are not too sure about this then consider these questions: Was there electricity and running water at your house? Did you travel to school on a tarred or graded road? Who provides your schooling? </w:t>
      </w:r>
    </w:p>
    <w:p w14:paraId="40D37113" w14:textId="4E33FAFC" w:rsidR="00774B5D" w:rsidRPr="000D6711" w:rsidRDefault="00E130A9">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D6711">
        <w:rPr>
          <w:rFonts w:ascii="Calibri" w:eastAsia="Calibri" w:hAnsi="Calibri" w:cs="Calibri"/>
          <w:color w:val="000000"/>
        </w:rPr>
        <w:t xml:space="preserve">You get the idea, so brainstorm with your partner, but both write up your answers on your </w:t>
      </w:r>
      <w:r w:rsidR="00DD7D55" w:rsidRPr="000D6711">
        <w:rPr>
          <w:rFonts w:ascii="Calibri" w:eastAsia="Calibri" w:hAnsi="Calibri" w:cs="Calibri"/>
          <w:color w:val="000000"/>
        </w:rPr>
        <w:t>work</w:t>
      </w:r>
      <w:r w:rsidRPr="000D6711">
        <w:rPr>
          <w:rFonts w:ascii="Calibri" w:eastAsia="Calibri" w:hAnsi="Calibri" w:cs="Calibri"/>
          <w:color w:val="000000"/>
        </w:rPr>
        <w:t>sheet. (Allow 3</w:t>
      </w:r>
      <w:r w:rsidR="00DD7D55" w:rsidRPr="000D6711">
        <w:rPr>
          <w:rFonts w:ascii="Calibri" w:eastAsia="Calibri" w:hAnsi="Calibri" w:cs="Calibri"/>
          <w:color w:val="000000"/>
        </w:rPr>
        <w:t xml:space="preserve"> </w:t>
      </w:r>
      <w:r w:rsidRPr="000D6711">
        <w:rPr>
          <w:rFonts w:ascii="Calibri" w:eastAsia="Calibri" w:hAnsi="Calibri" w:cs="Calibri"/>
          <w:color w:val="000000"/>
        </w:rPr>
        <w:t>min</w:t>
      </w:r>
      <w:r w:rsidR="00DD7D55" w:rsidRPr="000D6711">
        <w:rPr>
          <w:rFonts w:ascii="Calibri" w:eastAsia="Calibri" w:hAnsi="Calibri" w:cs="Calibri"/>
          <w:color w:val="000000"/>
        </w:rPr>
        <w:t>.</w:t>
      </w:r>
      <w:r w:rsidRPr="000D6711">
        <w:rPr>
          <w:rFonts w:ascii="Calibri" w:eastAsia="Calibri" w:hAnsi="Calibri" w:cs="Calibri"/>
          <w:color w:val="000000"/>
        </w:rPr>
        <w:t>)</w:t>
      </w:r>
    </w:p>
    <w:p w14:paraId="0AA5ADC3" w14:textId="4003643B" w:rsidR="00774B5D" w:rsidRPr="000D6711" w:rsidRDefault="000039CD">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D6711">
        <w:rPr>
          <w:rFonts w:ascii="Calibri" w:eastAsia="Calibri" w:hAnsi="Calibri" w:cs="Calibri"/>
          <w:color w:val="000000"/>
        </w:rPr>
        <w:t xml:space="preserve">Learners to complete </w:t>
      </w:r>
      <w:r w:rsidRPr="000D6711">
        <w:rPr>
          <w:rFonts w:ascii="Calibri" w:eastAsia="Calibri" w:hAnsi="Calibri" w:cs="Calibri"/>
          <w:b/>
          <w:bCs/>
          <w:color w:val="000000"/>
        </w:rPr>
        <w:t>Q 1.2</w:t>
      </w:r>
      <w:r w:rsidRPr="000D6711">
        <w:rPr>
          <w:rFonts w:ascii="Calibri" w:eastAsia="Calibri" w:hAnsi="Calibri" w:cs="Calibri"/>
          <w:color w:val="000000"/>
        </w:rPr>
        <w:t xml:space="preserve"> (instructions on Worksheet).</w:t>
      </w:r>
    </w:p>
    <w:p w14:paraId="1107CCBD" w14:textId="77777777" w:rsidR="00774B5D" w:rsidRPr="000D6711" w:rsidRDefault="00774B5D">
      <w:pPr>
        <w:pBdr>
          <w:top w:val="nil"/>
          <w:left w:val="nil"/>
          <w:bottom w:val="nil"/>
          <w:right w:val="nil"/>
          <w:between w:val="nil"/>
        </w:pBdr>
        <w:ind w:left="709"/>
        <w:jc w:val="both"/>
        <w:rPr>
          <w:rFonts w:ascii="Calibri" w:eastAsia="Calibri" w:hAnsi="Calibri" w:cs="Calibri"/>
          <w:color w:val="000000"/>
        </w:rPr>
      </w:pPr>
    </w:p>
    <w:tbl>
      <w:tblPr>
        <w:tblStyle w:val="affff9"/>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8226"/>
        <w:gridCol w:w="1547"/>
      </w:tblGrid>
      <w:tr w:rsidR="00774B5D" w:rsidRPr="000D6711" w14:paraId="22E3465C" w14:textId="77777777" w:rsidTr="00105EDF">
        <w:trPr>
          <w:trHeight w:val="113"/>
        </w:trPr>
        <w:tc>
          <w:tcPr>
            <w:tcW w:w="421" w:type="dxa"/>
          </w:tcPr>
          <w:p w14:paraId="7346194B" w14:textId="4BFFCF00" w:rsidR="00774B5D" w:rsidRPr="000D6711" w:rsidRDefault="00105EDF">
            <w:pPr>
              <w:spacing w:line="360" w:lineRule="auto"/>
              <w:rPr>
                <w:rFonts w:ascii="Calibri" w:eastAsia="Calibri" w:hAnsi="Calibri" w:cs="Calibri"/>
                <w:b/>
                <w:color w:val="000000"/>
              </w:rPr>
            </w:pPr>
            <w:r w:rsidRPr="000D6711">
              <w:rPr>
                <w:rFonts w:ascii="Calibri" w:eastAsia="Calibri" w:hAnsi="Calibri" w:cs="Calibri"/>
                <w:b/>
                <w:color w:val="000000"/>
              </w:rPr>
              <w:t>3</w:t>
            </w:r>
            <w:r w:rsidR="00E130A9" w:rsidRPr="000D6711">
              <w:rPr>
                <w:rFonts w:ascii="Calibri" w:eastAsia="Calibri" w:hAnsi="Calibri" w:cs="Calibri"/>
                <w:b/>
                <w:color w:val="000000"/>
              </w:rPr>
              <w:t>.</w:t>
            </w:r>
          </w:p>
        </w:tc>
        <w:tc>
          <w:tcPr>
            <w:tcW w:w="8226" w:type="dxa"/>
          </w:tcPr>
          <w:p w14:paraId="634539A5" w14:textId="77777777" w:rsidR="00774B5D" w:rsidRPr="000D6711" w:rsidRDefault="00E130A9">
            <w:pPr>
              <w:spacing w:line="360" w:lineRule="auto"/>
              <w:rPr>
                <w:rFonts w:ascii="Calibri" w:eastAsia="Calibri" w:hAnsi="Calibri" w:cs="Calibri"/>
                <w:b/>
                <w:color w:val="000000"/>
              </w:rPr>
            </w:pPr>
            <w:r w:rsidRPr="000D6711">
              <w:rPr>
                <w:rFonts w:ascii="Calibri" w:eastAsia="Calibri" w:hAnsi="Calibri" w:cs="Calibri"/>
                <w:b/>
                <w:color w:val="000000"/>
              </w:rPr>
              <w:t>Teaching &amp; Individual Activity (16 min)</w:t>
            </w:r>
          </w:p>
        </w:tc>
        <w:tc>
          <w:tcPr>
            <w:tcW w:w="1547" w:type="dxa"/>
          </w:tcPr>
          <w:p w14:paraId="71C16241" w14:textId="4DF43A36" w:rsidR="00774B5D" w:rsidRPr="000D6711" w:rsidRDefault="00E130A9">
            <w:pPr>
              <w:spacing w:line="360" w:lineRule="auto"/>
              <w:jc w:val="right"/>
              <w:rPr>
                <w:rFonts w:ascii="Calibri" w:eastAsia="Calibri" w:hAnsi="Calibri" w:cs="Calibri"/>
                <w:b/>
                <w:i/>
                <w:color w:val="000000"/>
              </w:rPr>
            </w:pPr>
            <w:r w:rsidRPr="000D6711">
              <w:rPr>
                <w:rFonts w:ascii="Calibri" w:eastAsia="Calibri" w:hAnsi="Calibri" w:cs="Calibri"/>
                <w:b/>
                <w:i/>
                <w:color w:val="000000"/>
              </w:rPr>
              <w:t>(</w:t>
            </w:r>
            <w:r w:rsidRPr="000D6711">
              <w:rPr>
                <w:rFonts w:ascii="Calibri" w:eastAsia="Calibri" w:hAnsi="Calibri" w:cs="Calibri"/>
                <w:b/>
                <w:i/>
                <w:color w:val="000000"/>
                <w:u w:val="single"/>
              </w:rPr>
              <w:t>Slide</w:t>
            </w:r>
            <w:r w:rsidR="00105EDF" w:rsidRPr="000D6711">
              <w:rPr>
                <w:rFonts w:ascii="Calibri" w:eastAsia="Calibri" w:hAnsi="Calibri" w:cs="Calibri"/>
                <w:b/>
                <w:i/>
                <w:color w:val="000000"/>
                <w:u w:val="single"/>
              </w:rPr>
              <w:t>s</w:t>
            </w:r>
            <w:r w:rsidRPr="000D6711">
              <w:rPr>
                <w:rFonts w:ascii="Calibri" w:eastAsia="Calibri" w:hAnsi="Calibri" w:cs="Calibri"/>
                <w:b/>
                <w:i/>
                <w:color w:val="000000"/>
                <w:u w:val="single"/>
              </w:rPr>
              <w:t xml:space="preserve"> 4-7</w:t>
            </w:r>
            <w:r w:rsidRPr="000D6711">
              <w:rPr>
                <w:rFonts w:ascii="Calibri" w:eastAsia="Calibri" w:hAnsi="Calibri" w:cs="Calibri"/>
                <w:b/>
                <w:i/>
                <w:color w:val="000000"/>
              </w:rPr>
              <w:t>)</w:t>
            </w:r>
          </w:p>
        </w:tc>
      </w:tr>
    </w:tbl>
    <w:p w14:paraId="040EFCE2" w14:textId="77777777" w:rsidR="00774B5D" w:rsidRPr="000D6711" w:rsidRDefault="00774B5D">
      <w:pPr>
        <w:pBdr>
          <w:top w:val="nil"/>
          <w:left w:val="nil"/>
          <w:bottom w:val="nil"/>
          <w:right w:val="nil"/>
          <w:between w:val="nil"/>
        </w:pBdr>
        <w:rPr>
          <w:rFonts w:ascii="Calibri" w:eastAsia="Calibri" w:hAnsi="Calibri" w:cs="Calibri"/>
          <w:b/>
          <w:color w:val="000000"/>
        </w:rPr>
      </w:pPr>
    </w:p>
    <w:p w14:paraId="4BCAE021" w14:textId="77777777" w:rsidR="00105EDF" w:rsidRPr="000D6711" w:rsidRDefault="00E130A9" w:rsidP="00105EDF">
      <w:pPr>
        <w:numPr>
          <w:ilvl w:val="0"/>
          <w:numId w:val="4"/>
        </w:numPr>
        <w:pBdr>
          <w:top w:val="nil"/>
          <w:left w:val="nil"/>
          <w:bottom w:val="nil"/>
          <w:right w:val="nil"/>
          <w:between w:val="nil"/>
        </w:pBdr>
        <w:ind w:left="709" w:hanging="425"/>
        <w:jc w:val="both"/>
        <w:rPr>
          <w:rFonts w:ascii="Calibri" w:eastAsia="Calibri" w:hAnsi="Calibri" w:cs="Calibri"/>
          <w:color w:val="FF0000"/>
        </w:rPr>
      </w:pPr>
      <w:r w:rsidRPr="000D6711">
        <w:rPr>
          <w:rFonts w:ascii="Calibri" w:eastAsia="Calibri" w:hAnsi="Calibri" w:cs="Calibri"/>
          <w:b/>
          <w:color w:val="000000" w:themeColor="text1"/>
        </w:rPr>
        <w:t>Slide 4:</w:t>
      </w:r>
      <w:r w:rsidRPr="000D6711">
        <w:rPr>
          <w:rFonts w:ascii="Calibri" w:eastAsia="Calibri" w:hAnsi="Calibri" w:cs="Calibri"/>
          <w:color w:val="000000" w:themeColor="text1"/>
        </w:rPr>
        <w:t xml:space="preserve"> </w:t>
      </w:r>
      <w:r w:rsidRPr="000D6711">
        <w:rPr>
          <w:rFonts w:ascii="Calibri" w:eastAsia="Calibri" w:hAnsi="Calibri" w:cs="Calibri"/>
          <w:b/>
          <w:bCs/>
          <w:color w:val="FF0000"/>
        </w:rPr>
        <w:t>Note to teacher:</w:t>
      </w:r>
      <w:r w:rsidRPr="000D6711">
        <w:rPr>
          <w:rFonts w:ascii="Calibri" w:eastAsia="Calibri" w:hAnsi="Calibri" w:cs="Calibri"/>
          <w:color w:val="FF0000"/>
        </w:rPr>
        <w:t xml:space="preserve"> The learners will need to complete the questions in </w:t>
      </w:r>
      <w:r w:rsidRPr="000D6711">
        <w:rPr>
          <w:rFonts w:ascii="Calibri" w:eastAsia="Calibri" w:hAnsi="Calibri" w:cs="Calibri"/>
          <w:b/>
          <w:bCs/>
          <w:i/>
          <w:color w:val="FF0000"/>
        </w:rPr>
        <w:t>Activity 2</w:t>
      </w:r>
      <w:r w:rsidRPr="000D6711">
        <w:rPr>
          <w:rFonts w:ascii="Calibri" w:eastAsia="Calibri" w:hAnsi="Calibri" w:cs="Calibri"/>
          <w:i/>
          <w:color w:val="FF0000"/>
        </w:rPr>
        <w:t xml:space="preserve"> </w:t>
      </w:r>
      <w:r w:rsidR="00105EDF" w:rsidRPr="000D6711">
        <w:rPr>
          <w:rFonts w:ascii="Calibri" w:eastAsia="Calibri" w:hAnsi="Calibri" w:cs="Calibri"/>
          <w:i/>
          <w:color w:val="FF0000"/>
        </w:rPr>
        <w:t>(</w:t>
      </w:r>
      <w:r w:rsidR="00105EDF" w:rsidRPr="000D6711">
        <w:rPr>
          <w:rFonts w:ascii="Calibri" w:eastAsia="Calibri" w:hAnsi="Calibri" w:cs="Calibri"/>
          <w:b/>
          <w:bCs/>
          <w:i/>
          <w:color w:val="FF0000"/>
          <w:u w:val="single"/>
        </w:rPr>
        <w:t>Lesson 1 – Worksheet</w:t>
      </w:r>
      <w:r w:rsidR="00105EDF" w:rsidRPr="000D6711">
        <w:rPr>
          <w:rFonts w:ascii="Calibri" w:eastAsia="Calibri" w:hAnsi="Calibri" w:cs="Calibri"/>
          <w:i/>
          <w:color w:val="FF0000"/>
        </w:rPr>
        <w:t>)</w:t>
      </w:r>
      <w:r w:rsidRPr="000D6711">
        <w:rPr>
          <w:rFonts w:ascii="Calibri" w:eastAsia="Calibri" w:hAnsi="Calibri" w:cs="Calibri"/>
          <w:i/>
          <w:color w:val="FF0000"/>
        </w:rPr>
        <w:t xml:space="preserve"> </w:t>
      </w:r>
      <w:r w:rsidRPr="000D6711">
        <w:rPr>
          <w:rFonts w:ascii="Calibri" w:eastAsia="Calibri" w:hAnsi="Calibri" w:cs="Calibri"/>
          <w:iCs/>
          <w:color w:val="FF0000"/>
        </w:rPr>
        <w:t xml:space="preserve">at different stages of </w:t>
      </w:r>
      <w:r w:rsidR="00105EDF" w:rsidRPr="000D6711">
        <w:rPr>
          <w:rFonts w:ascii="Calibri" w:eastAsia="Calibri" w:hAnsi="Calibri" w:cs="Calibri"/>
          <w:b/>
          <w:bCs/>
          <w:iCs/>
          <w:color w:val="FF0000"/>
        </w:rPr>
        <w:t>S</w:t>
      </w:r>
      <w:r w:rsidRPr="000D6711">
        <w:rPr>
          <w:rFonts w:ascii="Calibri" w:eastAsia="Calibri" w:hAnsi="Calibri" w:cs="Calibri"/>
          <w:b/>
          <w:bCs/>
          <w:iCs/>
          <w:color w:val="FF0000"/>
        </w:rPr>
        <w:t>lide</w:t>
      </w:r>
      <w:r w:rsidR="00105EDF" w:rsidRPr="000D6711">
        <w:rPr>
          <w:rFonts w:ascii="Calibri" w:eastAsia="Calibri" w:hAnsi="Calibri" w:cs="Calibri"/>
          <w:b/>
          <w:bCs/>
          <w:iCs/>
          <w:color w:val="FF0000"/>
        </w:rPr>
        <w:t>s</w:t>
      </w:r>
      <w:r w:rsidRPr="000D6711">
        <w:rPr>
          <w:rFonts w:ascii="Calibri" w:eastAsia="Calibri" w:hAnsi="Calibri" w:cs="Calibri"/>
          <w:b/>
          <w:bCs/>
          <w:iCs/>
          <w:color w:val="FF0000"/>
        </w:rPr>
        <w:t xml:space="preserve"> 5 and 6</w:t>
      </w:r>
      <w:r w:rsidRPr="000D6711">
        <w:rPr>
          <w:rFonts w:ascii="Calibri" w:eastAsia="Calibri" w:hAnsi="Calibri" w:cs="Calibri"/>
          <w:iCs/>
          <w:color w:val="FF0000"/>
        </w:rPr>
        <w:t xml:space="preserve">. Cover the theory then </w:t>
      </w:r>
      <w:r w:rsidR="008142BD" w:rsidRPr="000D6711">
        <w:rPr>
          <w:rFonts w:ascii="Calibri" w:eastAsia="Calibri" w:hAnsi="Calibri" w:cs="Calibri"/>
          <w:iCs/>
          <w:color w:val="FF0000"/>
        </w:rPr>
        <w:t>give time</w:t>
      </w:r>
      <w:r w:rsidRPr="000D6711">
        <w:rPr>
          <w:rFonts w:ascii="Calibri" w:eastAsia="Calibri" w:hAnsi="Calibri" w:cs="Calibri"/>
          <w:iCs/>
          <w:color w:val="FF0000"/>
        </w:rPr>
        <w:t xml:space="preserve"> to answer the questions while responding as a class. </w:t>
      </w:r>
      <w:r w:rsidR="00105EDF" w:rsidRPr="000D6711">
        <w:rPr>
          <w:rFonts w:ascii="Calibri" w:eastAsia="Calibri" w:hAnsi="Calibri" w:cs="Calibri"/>
          <w:iCs/>
          <w:color w:val="FF0000"/>
        </w:rPr>
        <w:t>(</w:t>
      </w:r>
      <w:r w:rsidRPr="000D6711">
        <w:rPr>
          <w:rFonts w:ascii="Calibri" w:eastAsia="Calibri" w:hAnsi="Calibri" w:cs="Calibri"/>
          <w:iCs/>
          <w:color w:val="FF0000"/>
        </w:rPr>
        <w:t>Only 1</w:t>
      </w:r>
      <w:r w:rsidR="00105EDF" w:rsidRPr="000D6711">
        <w:rPr>
          <w:rFonts w:ascii="Calibri" w:eastAsia="Calibri" w:hAnsi="Calibri" w:cs="Calibri"/>
          <w:iCs/>
          <w:color w:val="FF0000"/>
        </w:rPr>
        <w:t xml:space="preserve"> </w:t>
      </w:r>
      <w:r w:rsidRPr="000D6711">
        <w:rPr>
          <w:rFonts w:ascii="Calibri" w:eastAsia="Calibri" w:hAnsi="Calibri" w:cs="Calibri"/>
          <w:iCs/>
          <w:color w:val="FF0000"/>
        </w:rPr>
        <w:t>min)</w:t>
      </w:r>
    </w:p>
    <w:p w14:paraId="7DBA1DD5" w14:textId="77777777" w:rsidR="00105EDF" w:rsidRPr="000D6711" w:rsidRDefault="00105EDF" w:rsidP="00105EDF">
      <w:pPr>
        <w:pBdr>
          <w:top w:val="nil"/>
          <w:left w:val="nil"/>
          <w:bottom w:val="nil"/>
          <w:right w:val="nil"/>
          <w:between w:val="nil"/>
        </w:pBdr>
        <w:ind w:left="709"/>
        <w:jc w:val="both"/>
        <w:rPr>
          <w:rFonts w:ascii="Calibri" w:eastAsia="Calibri" w:hAnsi="Calibri" w:cs="Calibri"/>
          <w:color w:val="FF0000"/>
        </w:rPr>
      </w:pPr>
    </w:p>
    <w:p w14:paraId="025DC318" w14:textId="104C532A" w:rsidR="007B667F" w:rsidRPr="000D6711" w:rsidRDefault="00E130A9" w:rsidP="007B667F">
      <w:pPr>
        <w:numPr>
          <w:ilvl w:val="0"/>
          <w:numId w:val="4"/>
        </w:numPr>
        <w:pBdr>
          <w:top w:val="nil"/>
          <w:left w:val="nil"/>
          <w:bottom w:val="nil"/>
          <w:right w:val="nil"/>
          <w:between w:val="nil"/>
        </w:pBdr>
        <w:ind w:left="709" w:hanging="425"/>
        <w:jc w:val="both"/>
        <w:rPr>
          <w:rFonts w:ascii="Calibri" w:eastAsia="Calibri" w:hAnsi="Calibri" w:cs="Calibri"/>
          <w:color w:val="FF0000"/>
        </w:rPr>
      </w:pPr>
      <w:r w:rsidRPr="000D6711">
        <w:rPr>
          <w:rFonts w:ascii="Calibri" w:eastAsia="Calibri" w:hAnsi="Calibri" w:cs="Calibri"/>
          <w:b/>
          <w:color w:val="000000"/>
        </w:rPr>
        <w:t>Pose the question: Why do you think we need different levels of government?  (Allow 1 min for responses and feedback</w:t>
      </w:r>
      <w:r w:rsidR="007B667F" w:rsidRPr="000D6711">
        <w:rPr>
          <w:rFonts w:ascii="Calibri" w:eastAsia="Calibri" w:hAnsi="Calibri" w:cs="Calibri"/>
          <w:b/>
          <w:color w:val="000000"/>
        </w:rPr>
        <w:t xml:space="preserve">. </w:t>
      </w:r>
      <w:r w:rsidRPr="000D6711">
        <w:rPr>
          <w:rFonts w:ascii="Calibri" w:eastAsia="Calibri" w:hAnsi="Calibri" w:cs="Calibri"/>
          <w:b/>
          <w:color w:val="000000"/>
        </w:rPr>
        <w:t>)</w:t>
      </w:r>
    </w:p>
    <w:p w14:paraId="544725B6" w14:textId="77777777" w:rsidR="007B667F" w:rsidRPr="000D6711" w:rsidRDefault="00E130A9" w:rsidP="007B667F">
      <w:pPr>
        <w:numPr>
          <w:ilvl w:val="0"/>
          <w:numId w:val="4"/>
        </w:numPr>
        <w:pBdr>
          <w:top w:val="nil"/>
          <w:left w:val="nil"/>
          <w:bottom w:val="nil"/>
          <w:right w:val="nil"/>
          <w:between w:val="nil"/>
        </w:pBdr>
        <w:ind w:left="709" w:hanging="425"/>
        <w:jc w:val="both"/>
        <w:rPr>
          <w:rFonts w:ascii="Calibri" w:eastAsia="Calibri" w:hAnsi="Calibri" w:cs="Calibri"/>
          <w:color w:val="FF0000"/>
        </w:rPr>
      </w:pPr>
      <w:r w:rsidRPr="000D6711">
        <w:rPr>
          <w:rFonts w:ascii="Calibri" w:eastAsia="Calibri" w:hAnsi="Calibri" w:cs="Calibri"/>
          <w:b/>
          <w:bCs/>
          <w:color w:val="000000"/>
        </w:rPr>
        <w:t>Possible response:</w:t>
      </w:r>
      <w:r w:rsidRPr="000D6711">
        <w:rPr>
          <w:rFonts w:ascii="Calibri" w:eastAsia="Calibri" w:hAnsi="Calibri" w:cs="Calibri"/>
          <w:color w:val="000000"/>
        </w:rPr>
        <w:t xml:space="preserve"> South Africa has </w:t>
      </w:r>
      <w:r w:rsidR="001B2780" w:rsidRPr="000D6711">
        <w:rPr>
          <w:rFonts w:ascii="Calibri" w:eastAsia="Calibri" w:hAnsi="Calibri" w:cs="Calibri"/>
          <w:color w:val="000000"/>
        </w:rPr>
        <w:t>three</w:t>
      </w:r>
      <w:r w:rsidRPr="000D6711">
        <w:rPr>
          <w:rFonts w:ascii="Calibri" w:eastAsia="Calibri" w:hAnsi="Calibri" w:cs="Calibri"/>
          <w:color w:val="000000"/>
        </w:rPr>
        <w:t xml:space="preserve"> government levels (national, provincial, local) to share power and fix local needs better</w:t>
      </w:r>
      <w:r w:rsidR="007B667F" w:rsidRPr="000D6711">
        <w:rPr>
          <w:rFonts w:ascii="Calibri" w:eastAsia="Calibri" w:hAnsi="Calibri" w:cs="Calibri"/>
          <w:color w:val="000000"/>
        </w:rPr>
        <w:t>.</w:t>
      </w:r>
      <w:r w:rsidRPr="000D6711">
        <w:rPr>
          <w:rFonts w:ascii="Calibri" w:eastAsia="Calibri" w:hAnsi="Calibri" w:cs="Calibri"/>
          <w:color w:val="000000"/>
        </w:rPr>
        <w:t xml:space="preserve"> </w:t>
      </w:r>
    </w:p>
    <w:p w14:paraId="4F6C2FF8" w14:textId="77777777" w:rsidR="007B667F" w:rsidRPr="000D6711" w:rsidRDefault="00E130A9" w:rsidP="00DE4BDD">
      <w:pPr>
        <w:numPr>
          <w:ilvl w:val="0"/>
          <w:numId w:val="20"/>
        </w:numPr>
        <w:pBdr>
          <w:top w:val="nil"/>
          <w:left w:val="nil"/>
          <w:bottom w:val="nil"/>
          <w:right w:val="nil"/>
          <w:between w:val="nil"/>
        </w:pBdr>
        <w:ind w:left="1276"/>
        <w:jc w:val="both"/>
        <w:rPr>
          <w:rFonts w:ascii="Calibri" w:eastAsia="Calibri" w:hAnsi="Calibri" w:cs="Calibri"/>
          <w:color w:val="FF0000"/>
        </w:rPr>
      </w:pPr>
      <w:r w:rsidRPr="000D6711">
        <w:rPr>
          <w:rFonts w:ascii="Calibri" w:eastAsia="Calibri" w:hAnsi="Calibri" w:cs="Calibri"/>
          <w:color w:val="000000"/>
        </w:rPr>
        <w:t xml:space="preserve">National handles larger issues impacting the whole country like laws, safety, and the economy.  </w:t>
      </w:r>
    </w:p>
    <w:p w14:paraId="1C2AA048" w14:textId="77777777" w:rsidR="007B667F" w:rsidRPr="000D6711" w:rsidRDefault="00E130A9" w:rsidP="00DE4BDD">
      <w:pPr>
        <w:numPr>
          <w:ilvl w:val="0"/>
          <w:numId w:val="20"/>
        </w:numPr>
        <w:pBdr>
          <w:top w:val="nil"/>
          <w:left w:val="nil"/>
          <w:bottom w:val="nil"/>
          <w:right w:val="nil"/>
          <w:between w:val="nil"/>
        </w:pBdr>
        <w:ind w:left="1276"/>
        <w:jc w:val="both"/>
        <w:rPr>
          <w:rFonts w:ascii="Calibri" w:eastAsia="Calibri" w:hAnsi="Calibri" w:cs="Calibri"/>
          <w:color w:val="FF0000"/>
        </w:rPr>
      </w:pPr>
      <w:r w:rsidRPr="000D6711">
        <w:rPr>
          <w:rFonts w:ascii="Calibri" w:eastAsia="Calibri" w:hAnsi="Calibri" w:cs="Calibri"/>
          <w:color w:val="000000"/>
        </w:rPr>
        <w:t xml:space="preserve">Provincial runs schools, hospitals, and roads in your area.  </w:t>
      </w:r>
    </w:p>
    <w:p w14:paraId="6CAC158D" w14:textId="6461EF6A" w:rsidR="00774B5D" w:rsidRPr="000D6711" w:rsidRDefault="00E130A9" w:rsidP="00DE4BDD">
      <w:pPr>
        <w:numPr>
          <w:ilvl w:val="0"/>
          <w:numId w:val="20"/>
        </w:numPr>
        <w:pBdr>
          <w:top w:val="nil"/>
          <w:left w:val="nil"/>
          <w:bottom w:val="nil"/>
          <w:right w:val="nil"/>
          <w:between w:val="nil"/>
        </w:pBdr>
        <w:ind w:left="1276"/>
        <w:jc w:val="both"/>
        <w:rPr>
          <w:rFonts w:ascii="Calibri" w:eastAsia="Calibri" w:hAnsi="Calibri" w:cs="Calibri"/>
          <w:color w:val="FF0000"/>
        </w:rPr>
      </w:pPr>
      <w:r w:rsidRPr="000D6711">
        <w:rPr>
          <w:rFonts w:ascii="Calibri" w:eastAsia="Calibri" w:hAnsi="Calibri" w:cs="Calibri"/>
          <w:color w:val="000000"/>
        </w:rPr>
        <w:t xml:space="preserve">Local (your town) manages trash, water, and electricity.  </w:t>
      </w:r>
    </w:p>
    <w:p w14:paraId="20C3C187" w14:textId="77777777" w:rsidR="00774B5D" w:rsidRPr="000D6711" w:rsidRDefault="00774B5D">
      <w:pPr>
        <w:pBdr>
          <w:top w:val="nil"/>
          <w:left w:val="nil"/>
          <w:bottom w:val="nil"/>
          <w:right w:val="nil"/>
          <w:between w:val="nil"/>
        </w:pBdr>
        <w:ind w:left="709"/>
        <w:jc w:val="both"/>
        <w:rPr>
          <w:rFonts w:ascii="Calibri" w:eastAsia="Calibri" w:hAnsi="Calibri" w:cs="Calibri"/>
          <w:color w:val="000000"/>
        </w:rPr>
      </w:pPr>
    </w:p>
    <w:p w14:paraId="15B24EEC" w14:textId="77777777" w:rsidR="007B667F" w:rsidRPr="000D6711" w:rsidRDefault="00E130A9" w:rsidP="00DE4BDD">
      <w:pPr>
        <w:pStyle w:val="ListParagraph"/>
        <w:numPr>
          <w:ilvl w:val="0"/>
          <w:numId w:val="21"/>
        </w:numPr>
        <w:pBdr>
          <w:top w:val="nil"/>
          <w:left w:val="nil"/>
          <w:bottom w:val="nil"/>
          <w:right w:val="nil"/>
          <w:between w:val="nil"/>
        </w:pBdr>
        <w:jc w:val="both"/>
        <w:rPr>
          <w:rFonts w:ascii="Calibri" w:eastAsia="Calibri" w:hAnsi="Calibri" w:cs="Calibri"/>
          <w:color w:val="000000"/>
        </w:rPr>
      </w:pPr>
      <w:r w:rsidRPr="000D6711">
        <w:rPr>
          <w:rFonts w:ascii="Calibri" w:eastAsia="Calibri" w:hAnsi="Calibri" w:cs="Calibri"/>
          <w:color w:val="000000"/>
        </w:rPr>
        <w:t>Now, let’s explore the different levels of government and their roles. Understanding these roles will help you see how each level contributes to our society.</w:t>
      </w:r>
    </w:p>
    <w:p w14:paraId="4FC4DB64" w14:textId="77777777" w:rsidR="007B667F" w:rsidRPr="00E3038B" w:rsidRDefault="00E130A9" w:rsidP="00DE4BDD">
      <w:pPr>
        <w:pStyle w:val="ListParagraph"/>
        <w:numPr>
          <w:ilvl w:val="0"/>
          <w:numId w:val="21"/>
        </w:numPr>
        <w:pBdr>
          <w:top w:val="nil"/>
          <w:left w:val="nil"/>
          <w:bottom w:val="nil"/>
          <w:right w:val="nil"/>
          <w:between w:val="nil"/>
        </w:pBdr>
        <w:jc w:val="both"/>
        <w:rPr>
          <w:rFonts w:ascii="Calibri" w:eastAsia="Calibri" w:hAnsi="Calibri" w:cs="Calibri"/>
          <w:color w:val="000000"/>
        </w:rPr>
      </w:pPr>
      <w:r w:rsidRPr="000D6711">
        <w:rPr>
          <w:rFonts w:ascii="Calibri" w:eastAsia="Calibri" w:hAnsi="Calibri" w:cs="Calibri"/>
          <w:color w:val="000000"/>
        </w:rPr>
        <w:t xml:space="preserve">Let's </w:t>
      </w:r>
      <w:r w:rsidRPr="00E3038B">
        <w:rPr>
          <w:rFonts w:ascii="Calibri" w:eastAsia="Calibri" w:hAnsi="Calibri" w:cs="Calibri"/>
          <w:color w:val="000000"/>
        </w:rPr>
        <w:t xml:space="preserve">start with the </w:t>
      </w:r>
      <w:r w:rsidRPr="00E3038B">
        <w:rPr>
          <w:rFonts w:ascii="Calibri" w:eastAsia="Calibri" w:hAnsi="Calibri" w:cs="Calibri"/>
          <w:b/>
          <w:color w:val="000000"/>
        </w:rPr>
        <w:t>national government.</w:t>
      </w:r>
      <w:r w:rsidRPr="00E3038B">
        <w:rPr>
          <w:rFonts w:ascii="Calibri" w:eastAsia="Calibri" w:hAnsi="Calibri" w:cs="Calibri"/>
          <w:color w:val="000000"/>
        </w:rPr>
        <w:t xml:space="preserve"> </w:t>
      </w:r>
      <w:r w:rsidR="003E65ED" w:rsidRPr="00E3038B">
        <w:rPr>
          <w:rFonts w:ascii="Calibri" w:eastAsia="Calibri" w:hAnsi="Calibri" w:cs="Calibri"/>
          <w:color w:val="000000"/>
        </w:rPr>
        <w:t xml:space="preserve">The national government is the highest level of government in our country. The national government is responsible for creating and enforcing laws that apply to everyone across the country. These laws cover issues like defence, foreign policy, and national security. Think of it as the umbrella that covers all of us, ensuring we have a unified set of rules to follow. It operates within the framework of the </w:t>
      </w:r>
      <w:r w:rsidR="003E65ED" w:rsidRPr="00E3038B">
        <w:rPr>
          <w:rFonts w:ascii="Calibri" w:eastAsia="Calibri" w:hAnsi="Calibri" w:cs="Calibri"/>
          <w:b/>
          <w:bCs/>
          <w:color w:val="000000" w:themeColor="text1"/>
        </w:rPr>
        <w:t>Constitution of South Africa</w:t>
      </w:r>
      <w:r w:rsidR="003E65ED" w:rsidRPr="00E3038B">
        <w:rPr>
          <w:rFonts w:ascii="Calibri" w:eastAsia="Calibri" w:hAnsi="Calibri" w:cs="Calibri"/>
          <w:color w:val="000000"/>
        </w:rPr>
        <w:t>, which is the supreme law of the land.</w:t>
      </w:r>
    </w:p>
    <w:p w14:paraId="176D47A3" w14:textId="77777777" w:rsidR="007B667F" w:rsidRPr="00E3038B" w:rsidRDefault="00E130A9" w:rsidP="00DE4BDD">
      <w:pPr>
        <w:pStyle w:val="ListParagraph"/>
        <w:numPr>
          <w:ilvl w:val="0"/>
          <w:numId w:val="21"/>
        </w:numPr>
        <w:pBdr>
          <w:top w:val="nil"/>
          <w:left w:val="nil"/>
          <w:bottom w:val="nil"/>
          <w:right w:val="nil"/>
          <w:between w:val="nil"/>
        </w:pBdr>
        <w:jc w:val="both"/>
        <w:rPr>
          <w:rFonts w:ascii="Calibri" w:eastAsia="Calibri" w:hAnsi="Calibri" w:cs="Calibri"/>
          <w:color w:val="000000"/>
        </w:rPr>
      </w:pPr>
      <w:r w:rsidRPr="00E3038B">
        <w:rPr>
          <w:rFonts w:ascii="Calibri" w:eastAsia="Calibri" w:hAnsi="Calibri" w:cs="Calibri"/>
          <w:color w:val="000000"/>
        </w:rPr>
        <w:t xml:space="preserve">For example, all </w:t>
      </w:r>
      <w:r w:rsidR="007B667F" w:rsidRPr="00E3038B">
        <w:rPr>
          <w:rFonts w:ascii="Calibri" w:eastAsia="Calibri" w:hAnsi="Calibri" w:cs="Calibri"/>
          <w:color w:val="000000"/>
        </w:rPr>
        <w:t>G</w:t>
      </w:r>
      <w:r w:rsidRPr="00E3038B">
        <w:rPr>
          <w:rFonts w:ascii="Calibri" w:eastAsia="Calibri" w:hAnsi="Calibri" w:cs="Calibri"/>
          <w:color w:val="000000"/>
        </w:rPr>
        <w:t xml:space="preserve">rade 12’s will write the same </w:t>
      </w:r>
      <w:proofErr w:type="spellStart"/>
      <w:r w:rsidRPr="00E3038B">
        <w:rPr>
          <w:rFonts w:ascii="Calibri" w:eastAsia="Calibri" w:hAnsi="Calibri" w:cs="Calibri"/>
          <w:color w:val="000000"/>
        </w:rPr>
        <w:t>NSC</w:t>
      </w:r>
      <w:proofErr w:type="spellEnd"/>
      <w:r w:rsidRPr="00E3038B">
        <w:rPr>
          <w:rFonts w:ascii="Calibri" w:eastAsia="Calibri" w:hAnsi="Calibri" w:cs="Calibri"/>
          <w:color w:val="000000"/>
        </w:rPr>
        <w:t xml:space="preserve"> examinations at the end of </w:t>
      </w:r>
      <w:r w:rsidR="007B667F" w:rsidRPr="00E3038B">
        <w:rPr>
          <w:rFonts w:ascii="Calibri" w:eastAsia="Calibri" w:hAnsi="Calibri" w:cs="Calibri"/>
          <w:color w:val="000000"/>
        </w:rPr>
        <w:t>G</w:t>
      </w:r>
      <w:r w:rsidRPr="00E3038B">
        <w:rPr>
          <w:rFonts w:ascii="Calibri" w:eastAsia="Calibri" w:hAnsi="Calibri" w:cs="Calibri"/>
          <w:color w:val="000000"/>
        </w:rPr>
        <w:t>rade 12 as part of a national assessment law. The Department of Basic Education (DBE) is the national governmental body that instructs all provinces to prepare learners for these national examinations according to a set of rules.</w:t>
      </w:r>
    </w:p>
    <w:p w14:paraId="046824D0" w14:textId="77777777" w:rsidR="007B667F" w:rsidRPr="00E3038B" w:rsidRDefault="007B667F" w:rsidP="007B667F">
      <w:pPr>
        <w:pStyle w:val="ListParagraph"/>
        <w:pBdr>
          <w:top w:val="nil"/>
          <w:left w:val="nil"/>
          <w:bottom w:val="nil"/>
          <w:right w:val="nil"/>
          <w:between w:val="nil"/>
        </w:pBdr>
        <w:jc w:val="both"/>
        <w:rPr>
          <w:rFonts w:ascii="Calibri" w:eastAsia="Calibri" w:hAnsi="Calibri" w:cs="Calibri"/>
          <w:color w:val="000000"/>
        </w:rPr>
      </w:pPr>
    </w:p>
    <w:p w14:paraId="3436985D" w14:textId="77777777" w:rsidR="007B667F" w:rsidRPr="00E3038B" w:rsidRDefault="00E130A9" w:rsidP="00DE4BDD">
      <w:pPr>
        <w:pStyle w:val="ListParagraph"/>
        <w:numPr>
          <w:ilvl w:val="0"/>
          <w:numId w:val="21"/>
        </w:numPr>
        <w:pBdr>
          <w:top w:val="nil"/>
          <w:left w:val="nil"/>
          <w:bottom w:val="nil"/>
          <w:right w:val="nil"/>
          <w:between w:val="nil"/>
        </w:pBdr>
        <w:jc w:val="both"/>
        <w:rPr>
          <w:rFonts w:ascii="Calibri" w:eastAsia="Calibri" w:hAnsi="Calibri" w:cs="Calibri"/>
          <w:color w:val="000000"/>
        </w:rPr>
      </w:pPr>
      <w:r w:rsidRPr="00E3038B">
        <w:rPr>
          <w:rFonts w:ascii="Calibri" w:eastAsia="Calibri" w:hAnsi="Calibri" w:cs="Calibri"/>
          <w:color w:val="000000"/>
        </w:rPr>
        <w:t xml:space="preserve">Next, we have the </w:t>
      </w:r>
      <w:r w:rsidRPr="00E3038B">
        <w:rPr>
          <w:rFonts w:ascii="Calibri" w:eastAsia="Calibri" w:hAnsi="Calibri" w:cs="Calibri"/>
          <w:b/>
          <w:color w:val="000000"/>
        </w:rPr>
        <w:t>provincial government.</w:t>
      </w:r>
      <w:r w:rsidRPr="00E3038B">
        <w:rPr>
          <w:rFonts w:ascii="Calibri" w:eastAsia="Calibri" w:hAnsi="Calibri" w:cs="Calibri"/>
          <w:color w:val="000000"/>
        </w:rPr>
        <w:t xml:space="preserve"> This level of government manages regional services and ensures that national policies are implemented effectively in each province. They oversee areas like education, healthcare, and transportation within their region. Provincial governments help tailor national policies to meet the specific needs of their area. </w:t>
      </w:r>
    </w:p>
    <w:p w14:paraId="2D7FECB8" w14:textId="77777777" w:rsidR="007B667F" w:rsidRPr="00E3038B" w:rsidRDefault="007B667F" w:rsidP="007B667F">
      <w:pPr>
        <w:pStyle w:val="ListParagraph"/>
        <w:rPr>
          <w:rFonts w:ascii="Calibri" w:eastAsia="Calibri" w:hAnsi="Calibri" w:cs="Calibri"/>
          <w:color w:val="000000"/>
        </w:rPr>
      </w:pPr>
    </w:p>
    <w:p w14:paraId="5240B3AE" w14:textId="77777777" w:rsidR="00C3431D" w:rsidRPr="00E3038B" w:rsidRDefault="00E130A9" w:rsidP="00DE4BDD">
      <w:pPr>
        <w:pStyle w:val="ListParagraph"/>
        <w:numPr>
          <w:ilvl w:val="0"/>
          <w:numId w:val="21"/>
        </w:numPr>
        <w:pBdr>
          <w:top w:val="nil"/>
          <w:left w:val="nil"/>
          <w:bottom w:val="nil"/>
          <w:right w:val="nil"/>
          <w:between w:val="nil"/>
        </w:pBdr>
        <w:jc w:val="both"/>
        <w:rPr>
          <w:rFonts w:ascii="Calibri" w:eastAsia="Calibri" w:hAnsi="Calibri" w:cs="Calibri"/>
          <w:color w:val="000000"/>
        </w:rPr>
      </w:pPr>
      <w:r w:rsidRPr="00E3038B">
        <w:rPr>
          <w:rFonts w:ascii="Calibri" w:eastAsia="Calibri" w:hAnsi="Calibri" w:cs="Calibri"/>
          <w:color w:val="000000"/>
        </w:rPr>
        <w:t xml:space="preserve">Let’s take this education example of </w:t>
      </w:r>
      <w:r w:rsidR="007B667F" w:rsidRPr="00E3038B">
        <w:rPr>
          <w:rFonts w:ascii="Calibri" w:eastAsia="Calibri" w:hAnsi="Calibri" w:cs="Calibri"/>
          <w:color w:val="000000"/>
        </w:rPr>
        <w:t>G</w:t>
      </w:r>
      <w:r w:rsidRPr="00E3038B">
        <w:rPr>
          <w:rFonts w:ascii="Calibri" w:eastAsia="Calibri" w:hAnsi="Calibri" w:cs="Calibri"/>
          <w:color w:val="000000"/>
        </w:rPr>
        <w:t xml:space="preserve">rade 12 examinations even further. In each province, the </w:t>
      </w:r>
      <w:r w:rsidR="007B667F" w:rsidRPr="00E3038B">
        <w:rPr>
          <w:rFonts w:ascii="Calibri" w:eastAsia="Calibri" w:hAnsi="Calibri" w:cs="Calibri"/>
          <w:color w:val="000000"/>
        </w:rPr>
        <w:t>E</w:t>
      </w:r>
      <w:r w:rsidRPr="00E3038B">
        <w:rPr>
          <w:rFonts w:ascii="Calibri" w:eastAsia="Calibri" w:hAnsi="Calibri" w:cs="Calibri"/>
          <w:color w:val="000000"/>
        </w:rPr>
        <w:t xml:space="preserve">ducation </w:t>
      </w:r>
      <w:r w:rsidR="007B667F" w:rsidRPr="00E3038B">
        <w:rPr>
          <w:rFonts w:ascii="Calibri" w:eastAsia="Calibri" w:hAnsi="Calibri" w:cs="Calibri"/>
          <w:color w:val="000000"/>
        </w:rPr>
        <w:t>D</w:t>
      </w:r>
      <w:r w:rsidRPr="00E3038B">
        <w:rPr>
          <w:rFonts w:ascii="Calibri" w:eastAsia="Calibri" w:hAnsi="Calibri" w:cs="Calibri"/>
          <w:color w:val="000000"/>
        </w:rPr>
        <w:t xml:space="preserve">epartment ensures that all schools are preparing for the </w:t>
      </w:r>
      <w:proofErr w:type="spellStart"/>
      <w:r w:rsidRPr="00E3038B">
        <w:rPr>
          <w:rFonts w:ascii="Calibri" w:eastAsia="Calibri" w:hAnsi="Calibri" w:cs="Calibri"/>
          <w:color w:val="000000"/>
        </w:rPr>
        <w:t>NSC</w:t>
      </w:r>
      <w:proofErr w:type="spellEnd"/>
      <w:r w:rsidRPr="00E3038B">
        <w:rPr>
          <w:rFonts w:ascii="Calibri" w:eastAsia="Calibri" w:hAnsi="Calibri" w:cs="Calibri"/>
          <w:color w:val="000000"/>
        </w:rPr>
        <w:t xml:space="preserve"> (National Senior Certificate) at the end of </w:t>
      </w:r>
      <w:r w:rsidR="00C3431D" w:rsidRPr="00E3038B">
        <w:rPr>
          <w:rFonts w:ascii="Calibri" w:eastAsia="Calibri" w:hAnsi="Calibri" w:cs="Calibri"/>
          <w:color w:val="000000"/>
        </w:rPr>
        <w:t>G</w:t>
      </w:r>
      <w:r w:rsidRPr="00E3038B">
        <w:rPr>
          <w:rFonts w:ascii="Calibri" w:eastAsia="Calibri" w:hAnsi="Calibri" w:cs="Calibri"/>
          <w:color w:val="000000"/>
        </w:rPr>
        <w:t xml:space="preserve">rade 12. The province will send monitors and moderators to schools to ensure the school is complying </w:t>
      </w:r>
      <w:r w:rsidR="00C3431D" w:rsidRPr="00E3038B">
        <w:rPr>
          <w:rFonts w:ascii="Calibri" w:eastAsia="Calibri" w:hAnsi="Calibri" w:cs="Calibri"/>
          <w:color w:val="000000"/>
        </w:rPr>
        <w:t>with</w:t>
      </w:r>
      <w:r w:rsidRPr="00E3038B">
        <w:rPr>
          <w:rFonts w:ascii="Calibri" w:eastAsia="Calibri" w:hAnsi="Calibri" w:cs="Calibri"/>
          <w:color w:val="000000"/>
        </w:rPr>
        <w:t xml:space="preserve"> the rules given by </w:t>
      </w:r>
      <w:r w:rsidR="00C3431D" w:rsidRPr="00E3038B">
        <w:rPr>
          <w:rFonts w:ascii="Calibri" w:eastAsia="Calibri" w:hAnsi="Calibri" w:cs="Calibri"/>
          <w:color w:val="000000"/>
        </w:rPr>
        <w:t xml:space="preserve">the </w:t>
      </w:r>
      <w:r w:rsidRPr="00E3038B">
        <w:rPr>
          <w:rFonts w:ascii="Calibri" w:eastAsia="Calibri" w:hAnsi="Calibri" w:cs="Calibri"/>
          <w:color w:val="000000"/>
        </w:rPr>
        <w:t xml:space="preserve">national government. </w:t>
      </w:r>
    </w:p>
    <w:p w14:paraId="1739FE78" w14:textId="77777777" w:rsidR="00C3431D" w:rsidRPr="00E3038B" w:rsidRDefault="00C3431D" w:rsidP="00C3431D">
      <w:pPr>
        <w:pStyle w:val="ListParagraph"/>
        <w:rPr>
          <w:rFonts w:ascii="Calibri" w:eastAsia="Calibri" w:hAnsi="Calibri" w:cs="Calibri"/>
          <w:color w:val="000000"/>
        </w:rPr>
      </w:pPr>
    </w:p>
    <w:p w14:paraId="651C4DD4" w14:textId="6EF1FFC8" w:rsidR="00C3431D" w:rsidRPr="00E3038B" w:rsidRDefault="00E130A9" w:rsidP="00DE4BDD">
      <w:pPr>
        <w:pStyle w:val="ListParagraph"/>
        <w:numPr>
          <w:ilvl w:val="0"/>
          <w:numId w:val="21"/>
        </w:numPr>
        <w:pBdr>
          <w:top w:val="nil"/>
          <w:left w:val="nil"/>
          <w:bottom w:val="nil"/>
          <w:right w:val="nil"/>
          <w:between w:val="nil"/>
        </w:pBdr>
        <w:jc w:val="both"/>
        <w:rPr>
          <w:rFonts w:ascii="Calibri" w:eastAsia="Calibri" w:hAnsi="Calibri" w:cs="Calibri"/>
          <w:color w:val="000000"/>
        </w:rPr>
      </w:pPr>
      <w:r w:rsidRPr="00E3038B">
        <w:rPr>
          <w:rFonts w:ascii="Calibri" w:eastAsia="Calibri" w:hAnsi="Calibri" w:cs="Calibri"/>
          <w:color w:val="000000"/>
        </w:rPr>
        <w:t xml:space="preserve">Finally, we have the </w:t>
      </w:r>
      <w:r w:rsidRPr="00E3038B">
        <w:rPr>
          <w:rFonts w:ascii="Calibri" w:eastAsia="Calibri" w:hAnsi="Calibri" w:cs="Calibri"/>
          <w:b/>
          <w:color w:val="000000"/>
        </w:rPr>
        <w:t>local government.</w:t>
      </w:r>
      <w:r w:rsidRPr="00E3038B">
        <w:rPr>
          <w:rFonts w:ascii="Calibri" w:eastAsia="Calibri" w:hAnsi="Calibri" w:cs="Calibri"/>
          <w:color w:val="000000"/>
        </w:rPr>
        <w:t xml:space="preserve"> This is the level closest to our communities. Local governments handle direct community services such as waste management, public parks, and local law enforcement. They are responsible for making sure our </w:t>
      </w:r>
      <w:r w:rsidR="00642D91" w:rsidRPr="00E3038B">
        <w:rPr>
          <w:rFonts w:ascii="Calibri" w:eastAsia="Calibri" w:hAnsi="Calibri" w:cs="Calibri"/>
          <w:color w:val="000000"/>
        </w:rPr>
        <w:t>neighbourhoods</w:t>
      </w:r>
      <w:r w:rsidRPr="00E3038B">
        <w:rPr>
          <w:rFonts w:ascii="Calibri" w:eastAsia="Calibri" w:hAnsi="Calibri" w:cs="Calibri"/>
          <w:color w:val="000000"/>
        </w:rPr>
        <w:t xml:space="preserve"> are safe and well-maintained. Local governments are very important because they address issues right where we live.</w:t>
      </w:r>
    </w:p>
    <w:p w14:paraId="70146AFE" w14:textId="77777777" w:rsidR="00755D93" w:rsidRPr="000D6711" w:rsidRDefault="00E130A9" w:rsidP="00DE4BDD">
      <w:pPr>
        <w:pStyle w:val="ListParagraph"/>
        <w:numPr>
          <w:ilvl w:val="0"/>
          <w:numId w:val="21"/>
        </w:numPr>
        <w:pBdr>
          <w:top w:val="nil"/>
          <w:left w:val="nil"/>
          <w:bottom w:val="nil"/>
          <w:right w:val="nil"/>
          <w:between w:val="nil"/>
        </w:pBdr>
        <w:jc w:val="both"/>
        <w:rPr>
          <w:rFonts w:ascii="Calibri" w:eastAsia="Calibri" w:hAnsi="Calibri" w:cs="Calibri"/>
          <w:color w:val="000000"/>
        </w:rPr>
      </w:pPr>
      <w:r w:rsidRPr="00E3038B">
        <w:rPr>
          <w:rFonts w:ascii="Calibri" w:eastAsia="Calibri" w:hAnsi="Calibri" w:cs="Calibri"/>
          <w:color w:val="000000"/>
        </w:rPr>
        <w:t>An example of local government responsibility</w:t>
      </w:r>
      <w:r w:rsidRPr="000D6711">
        <w:rPr>
          <w:rFonts w:ascii="Calibri" w:eastAsia="Calibri" w:hAnsi="Calibri" w:cs="Calibri"/>
          <w:color w:val="000000"/>
        </w:rPr>
        <w:t xml:space="preserve"> would be to ensure the safety of the bus route that you take to get to school every day so you can study and prepare for your </w:t>
      </w:r>
      <w:proofErr w:type="spellStart"/>
      <w:r w:rsidRPr="000D6711">
        <w:rPr>
          <w:rFonts w:ascii="Calibri" w:eastAsia="Calibri" w:hAnsi="Calibri" w:cs="Calibri"/>
          <w:color w:val="000000"/>
        </w:rPr>
        <w:t>NSC</w:t>
      </w:r>
      <w:proofErr w:type="spellEnd"/>
      <w:r w:rsidRPr="000D6711">
        <w:rPr>
          <w:rFonts w:ascii="Calibri" w:eastAsia="Calibri" w:hAnsi="Calibri" w:cs="Calibri"/>
          <w:color w:val="000000"/>
        </w:rPr>
        <w:t xml:space="preserve"> examinations at the end of the year.</w:t>
      </w:r>
    </w:p>
    <w:p w14:paraId="39BF9649" w14:textId="77777777" w:rsidR="00755D93" w:rsidRPr="000D6711" w:rsidRDefault="00755D93" w:rsidP="00755D93">
      <w:pPr>
        <w:pStyle w:val="ListParagraph"/>
        <w:pBdr>
          <w:top w:val="nil"/>
          <w:left w:val="nil"/>
          <w:bottom w:val="nil"/>
          <w:right w:val="nil"/>
          <w:between w:val="nil"/>
        </w:pBdr>
        <w:jc w:val="both"/>
        <w:rPr>
          <w:rFonts w:ascii="Calibri" w:eastAsia="Calibri" w:hAnsi="Calibri" w:cs="Calibri"/>
          <w:color w:val="000000"/>
        </w:rPr>
      </w:pPr>
    </w:p>
    <w:p w14:paraId="291A12DD" w14:textId="77777777" w:rsidR="00755D93" w:rsidRPr="000D6711" w:rsidRDefault="00E130A9" w:rsidP="00DE4BDD">
      <w:pPr>
        <w:pStyle w:val="ListParagraph"/>
        <w:numPr>
          <w:ilvl w:val="0"/>
          <w:numId w:val="21"/>
        </w:numPr>
        <w:pBdr>
          <w:top w:val="nil"/>
          <w:left w:val="nil"/>
          <w:bottom w:val="nil"/>
          <w:right w:val="nil"/>
          <w:between w:val="nil"/>
        </w:pBdr>
        <w:jc w:val="both"/>
        <w:rPr>
          <w:rFonts w:ascii="Calibri" w:eastAsia="Calibri" w:hAnsi="Calibri" w:cs="Calibri"/>
          <w:color w:val="000000"/>
        </w:rPr>
      </w:pPr>
      <w:r w:rsidRPr="000D6711">
        <w:rPr>
          <w:rFonts w:ascii="Calibri" w:eastAsia="Calibri" w:hAnsi="Calibri" w:cs="Calibri"/>
          <w:color w:val="000000"/>
        </w:rPr>
        <w:t>In summary, each level of government plays a vital role. The national government sets the overall framework, the provincial government adapts these policies for their region, and the local government takes care of our immediate community needs. Understanding these roles helps us appreciate how our governments work together to support us.</w:t>
      </w:r>
    </w:p>
    <w:p w14:paraId="68526460" w14:textId="77777777" w:rsidR="00755D93" w:rsidRPr="000D6711" w:rsidRDefault="00755D93" w:rsidP="00755D93">
      <w:pPr>
        <w:pStyle w:val="ListParagraph"/>
        <w:rPr>
          <w:rFonts w:ascii="Calibri" w:eastAsia="Calibri" w:hAnsi="Calibri" w:cs="Calibri"/>
          <w:b/>
          <w:color w:val="000000"/>
        </w:rPr>
      </w:pPr>
    </w:p>
    <w:p w14:paraId="50E5983F" w14:textId="77777777" w:rsidR="00B03B8D" w:rsidRPr="000D6711" w:rsidRDefault="00B03B8D">
      <w:pPr>
        <w:pBdr>
          <w:top w:val="nil"/>
          <w:left w:val="nil"/>
          <w:bottom w:val="nil"/>
          <w:right w:val="nil"/>
          <w:between w:val="nil"/>
        </w:pBdr>
        <w:ind w:left="709"/>
        <w:jc w:val="both"/>
        <w:rPr>
          <w:rFonts w:ascii="Calibri" w:eastAsia="Calibri" w:hAnsi="Calibri" w:cs="Calibri"/>
          <w:color w:val="000000"/>
        </w:rPr>
      </w:pPr>
    </w:p>
    <w:p w14:paraId="4899BC6D" w14:textId="66CDC142" w:rsidR="006214D0" w:rsidRPr="000D6711" w:rsidRDefault="00E130A9" w:rsidP="00DE4BDD">
      <w:pPr>
        <w:numPr>
          <w:ilvl w:val="0"/>
          <w:numId w:val="12"/>
        </w:numPr>
        <w:pBdr>
          <w:top w:val="nil"/>
          <w:left w:val="nil"/>
          <w:bottom w:val="nil"/>
          <w:right w:val="nil"/>
          <w:between w:val="nil"/>
        </w:pBdr>
        <w:ind w:left="709" w:hanging="283"/>
        <w:rPr>
          <w:rFonts w:ascii="Calibri" w:eastAsia="Calibri" w:hAnsi="Calibri" w:cs="Calibri"/>
          <w:color w:val="000000"/>
        </w:rPr>
      </w:pPr>
      <w:r w:rsidRPr="000D6711">
        <w:rPr>
          <w:rFonts w:ascii="Calibri" w:eastAsia="Calibri" w:hAnsi="Calibri" w:cs="Calibri"/>
          <w:b/>
          <w:color w:val="000000"/>
        </w:rPr>
        <w:t xml:space="preserve">Slide 5: </w:t>
      </w:r>
      <w:r w:rsidRPr="000D6711">
        <w:rPr>
          <w:rFonts w:ascii="Calibri" w:eastAsia="Calibri" w:hAnsi="Calibri" w:cs="Calibri"/>
          <w:color w:val="000000"/>
        </w:rPr>
        <w:t xml:space="preserve">Let’s look at the role of </w:t>
      </w:r>
      <w:r w:rsidR="002B2E5C" w:rsidRPr="000D6711">
        <w:rPr>
          <w:rFonts w:ascii="Calibri" w:eastAsia="Calibri" w:hAnsi="Calibri" w:cs="Calibri"/>
          <w:color w:val="000000"/>
        </w:rPr>
        <w:t xml:space="preserve">the </w:t>
      </w:r>
      <w:r w:rsidR="002C7742" w:rsidRPr="000D6711">
        <w:rPr>
          <w:rFonts w:ascii="Calibri" w:eastAsia="Calibri" w:hAnsi="Calibri" w:cs="Calibri"/>
          <w:color w:val="000000"/>
        </w:rPr>
        <w:t>n</w:t>
      </w:r>
      <w:r w:rsidRPr="000D6711">
        <w:rPr>
          <w:rFonts w:ascii="Calibri" w:eastAsia="Calibri" w:hAnsi="Calibri" w:cs="Calibri"/>
          <w:color w:val="000000"/>
        </w:rPr>
        <w:t xml:space="preserve">ational </w:t>
      </w:r>
      <w:r w:rsidR="002C7742" w:rsidRPr="000D6711">
        <w:rPr>
          <w:rFonts w:ascii="Calibri" w:eastAsia="Calibri" w:hAnsi="Calibri" w:cs="Calibri"/>
          <w:color w:val="000000"/>
        </w:rPr>
        <w:t>g</w:t>
      </w:r>
      <w:r w:rsidR="00BE7EFC" w:rsidRPr="000D6711">
        <w:rPr>
          <w:rFonts w:ascii="Calibri" w:eastAsia="Calibri" w:hAnsi="Calibri" w:cs="Calibri"/>
          <w:color w:val="000000"/>
        </w:rPr>
        <w:t>overnment</w:t>
      </w:r>
      <w:r w:rsidR="002B2E5C" w:rsidRPr="000D6711">
        <w:rPr>
          <w:rFonts w:ascii="Calibri" w:eastAsia="Calibri" w:hAnsi="Calibri" w:cs="Calibri"/>
          <w:color w:val="000000"/>
        </w:rPr>
        <w:t xml:space="preserve"> in creating policies to address key challenges in the country. For example, policies on education, healthcare, and housing directly impact schools, hospitals, and communities. These policies are debated in Parliament and signed into law by the President.</w:t>
      </w:r>
    </w:p>
    <w:p w14:paraId="02520C5C" w14:textId="77777777" w:rsidR="002B2E5C" w:rsidRPr="000D6711" w:rsidRDefault="00E130A9" w:rsidP="00DE4BDD">
      <w:pPr>
        <w:numPr>
          <w:ilvl w:val="0"/>
          <w:numId w:val="12"/>
        </w:numPr>
        <w:pBdr>
          <w:top w:val="nil"/>
          <w:left w:val="nil"/>
          <w:bottom w:val="nil"/>
          <w:right w:val="nil"/>
          <w:between w:val="nil"/>
        </w:pBdr>
        <w:ind w:left="709" w:hanging="283"/>
        <w:rPr>
          <w:rFonts w:ascii="Calibri" w:eastAsia="Calibri" w:hAnsi="Calibri" w:cs="Calibri"/>
          <w:color w:val="000000"/>
        </w:rPr>
      </w:pPr>
      <w:r w:rsidRPr="000D6711">
        <w:rPr>
          <w:rFonts w:ascii="Calibri" w:eastAsia="Calibri" w:hAnsi="Calibri" w:cs="Calibri"/>
          <w:b/>
          <w:bCs/>
          <w:iCs/>
          <w:color w:val="000000"/>
        </w:rPr>
        <w:t>Why does this matter?</w:t>
      </w:r>
      <w:r w:rsidRPr="000D6711">
        <w:rPr>
          <w:rFonts w:ascii="Calibri" w:eastAsia="Calibri" w:hAnsi="Calibri" w:cs="Calibri"/>
          <w:i/>
          <w:color w:val="000000"/>
        </w:rPr>
        <w:t xml:space="preserve"> </w:t>
      </w:r>
      <w:r w:rsidRPr="000D6711">
        <w:rPr>
          <w:rFonts w:ascii="Calibri" w:eastAsia="Calibri" w:hAnsi="Calibri" w:cs="Calibri"/>
          <w:color w:val="000000"/>
        </w:rPr>
        <w:t xml:space="preserve">If you’ve ever used a textbook provided by the government or attended a no-fee school, you’ve experienced the </w:t>
      </w:r>
      <w:r w:rsidRPr="000D6711">
        <w:rPr>
          <w:rFonts w:ascii="Calibri" w:eastAsia="Calibri" w:hAnsi="Calibri" w:cs="Calibri"/>
          <w:i/>
          <w:color w:val="000000"/>
        </w:rPr>
        <w:t>National Education Policy</w:t>
      </w:r>
      <w:r w:rsidRPr="000D6711">
        <w:rPr>
          <w:rFonts w:ascii="Calibri" w:eastAsia="Calibri" w:hAnsi="Calibri" w:cs="Calibri"/>
          <w:color w:val="000000"/>
        </w:rPr>
        <w:t>. Policies touch everything from the roads we use to the quality of water in your taps!</w:t>
      </w:r>
    </w:p>
    <w:p w14:paraId="5F289AA5" w14:textId="77777777" w:rsidR="002B2E5C" w:rsidRPr="000D6711" w:rsidRDefault="002B2E5C" w:rsidP="002B2E5C">
      <w:pPr>
        <w:pBdr>
          <w:top w:val="nil"/>
          <w:left w:val="nil"/>
          <w:bottom w:val="nil"/>
          <w:right w:val="nil"/>
          <w:between w:val="nil"/>
        </w:pBdr>
        <w:ind w:left="709"/>
        <w:rPr>
          <w:rFonts w:ascii="Calibri" w:eastAsia="Calibri" w:hAnsi="Calibri" w:cs="Calibri"/>
          <w:color w:val="000000"/>
        </w:rPr>
      </w:pPr>
    </w:p>
    <w:p w14:paraId="026D79E1" w14:textId="77777777" w:rsidR="002B2E5C" w:rsidRPr="000D6711" w:rsidRDefault="00E130A9" w:rsidP="00DE4BDD">
      <w:pPr>
        <w:numPr>
          <w:ilvl w:val="0"/>
          <w:numId w:val="12"/>
        </w:numPr>
        <w:pBdr>
          <w:top w:val="nil"/>
          <w:left w:val="nil"/>
          <w:bottom w:val="nil"/>
          <w:right w:val="nil"/>
          <w:between w:val="nil"/>
        </w:pBdr>
        <w:ind w:left="709" w:hanging="283"/>
        <w:rPr>
          <w:rFonts w:ascii="Calibri" w:eastAsia="Calibri" w:hAnsi="Calibri" w:cs="Calibri"/>
          <w:color w:val="000000"/>
        </w:rPr>
      </w:pPr>
      <w:r w:rsidRPr="000D6711">
        <w:rPr>
          <w:rFonts w:ascii="Calibri" w:eastAsia="Calibri" w:hAnsi="Calibri" w:cs="Calibri"/>
          <w:i/>
          <w:iCs/>
          <w:color w:val="000000"/>
        </w:rPr>
        <w:t>Who here has heard of the SANDF or SAPS?</w:t>
      </w:r>
      <w:r w:rsidRPr="000D6711">
        <w:rPr>
          <w:rFonts w:ascii="Calibri" w:eastAsia="Calibri" w:hAnsi="Calibri" w:cs="Calibri"/>
          <w:color w:val="000000"/>
        </w:rPr>
        <w:t xml:space="preserve"> </w:t>
      </w:r>
      <w:r w:rsidRPr="000D6711">
        <w:rPr>
          <w:rFonts w:ascii="Calibri" w:eastAsia="Calibri" w:hAnsi="Calibri" w:cs="Calibri"/>
          <w:iCs/>
          <w:color w:val="000000"/>
        </w:rPr>
        <w:t>(Acknowledge raised hands.)</w:t>
      </w:r>
    </w:p>
    <w:p w14:paraId="7E99C515" w14:textId="77777777" w:rsidR="00667112" w:rsidRPr="000D6711" w:rsidRDefault="00E130A9" w:rsidP="00DE4BDD">
      <w:pPr>
        <w:numPr>
          <w:ilvl w:val="0"/>
          <w:numId w:val="12"/>
        </w:numPr>
        <w:pBdr>
          <w:top w:val="nil"/>
          <w:left w:val="nil"/>
          <w:bottom w:val="nil"/>
          <w:right w:val="nil"/>
          <w:between w:val="nil"/>
        </w:pBdr>
        <w:ind w:left="709" w:hanging="283"/>
        <w:rPr>
          <w:rFonts w:ascii="Calibri" w:eastAsia="Calibri" w:hAnsi="Calibri" w:cs="Calibri"/>
          <w:color w:val="000000"/>
        </w:rPr>
      </w:pPr>
      <w:r w:rsidRPr="000D6711">
        <w:rPr>
          <w:rFonts w:ascii="Calibri" w:eastAsia="Calibri" w:hAnsi="Calibri" w:cs="Calibri"/>
          <w:color w:val="000000"/>
        </w:rPr>
        <w:t xml:space="preserve">The government manages the </w:t>
      </w:r>
      <w:r w:rsidRPr="000D6711">
        <w:rPr>
          <w:rFonts w:ascii="Calibri" w:eastAsia="Calibri" w:hAnsi="Calibri" w:cs="Calibri"/>
          <w:b/>
          <w:color w:val="000000"/>
        </w:rPr>
        <w:t>South African National Defence Force (SANDF)</w:t>
      </w:r>
      <w:r w:rsidRPr="000D6711">
        <w:rPr>
          <w:rFonts w:ascii="Calibri" w:eastAsia="Calibri" w:hAnsi="Calibri" w:cs="Calibri"/>
          <w:color w:val="000000"/>
        </w:rPr>
        <w:t xml:space="preserve"> and the </w:t>
      </w:r>
      <w:r w:rsidRPr="000D6711">
        <w:rPr>
          <w:rFonts w:ascii="Calibri" w:eastAsia="Calibri" w:hAnsi="Calibri" w:cs="Calibri"/>
          <w:b/>
          <w:color w:val="000000"/>
        </w:rPr>
        <w:t>South African Police Service (SAPS)</w:t>
      </w:r>
      <w:r w:rsidRPr="000D6711">
        <w:rPr>
          <w:rFonts w:ascii="Calibri" w:eastAsia="Calibri" w:hAnsi="Calibri" w:cs="Calibri"/>
          <w:color w:val="000000"/>
        </w:rPr>
        <w:t xml:space="preserve">. Their job is to protect our borders, respond to emergencies, and combat crime. </w:t>
      </w:r>
      <w:r w:rsidRPr="000D6711">
        <w:rPr>
          <w:rFonts w:ascii="Calibri" w:eastAsia="Calibri" w:hAnsi="Calibri" w:cs="Calibri"/>
          <w:i/>
          <w:color w:val="000000"/>
        </w:rPr>
        <w:br/>
      </w:r>
      <w:r w:rsidRPr="000D6711">
        <w:rPr>
          <w:rFonts w:ascii="Calibri" w:eastAsia="Calibri" w:hAnsi="Calibri" w:cs="Calibri"/>
          <w:b/>
          <w:bCs/>
          <w:i/>
          <w:color w:val="000000"/>
        </w:rPr>
        <w:t>Just think about this for a moment:</w:t>
      </w:r>
      <w:r w:rsidRPr="000D6711">
        <w:rPr>
          <w:rFonts w:ascii="Calibri" w:eastAsia="Calibri" w:hAnsi="Calibri" w:cs="Calibri"/>
          <w:i/>
          <w:color w:val="000000"/>
        </w:rPr>
        <w:t xml:space="preserve"> </w:t>
      </w:r>
      <w:r w:rsidR="00667112" w:rsidRPr="000D6711">
        <w:rPr>
          <w:rFonts w:ascii="Calibri" w:eastAsia="Calibri" w:hAnsi="Calibri" w:cs="Calibri"/>
          <w:color w:val="000000"/>
        </w:rPr>
        <w:t>When you feel safe walking home or see patrols during loadshedding, that’s the government working through its security structures.</w:t>
      </w:r>
    </w:p>
    <w:p w14:paraId="3B53768B" w14:textId="77777777" w:rsidR="00667112" w:rsidRPr="000D6711" w:rsidRDefault="00667112" w:rsidP="00667112">
      <w:pPr>
        <w:pBdr>
          <w:top w:val="nil"/>
          <w:left w:val="nil"/>
          <w:bottom w:val="nil"/>
          <w:right w:val="nil"/>
          <w:between w:val="nil"/>
        </w:pBdr>
        <w:ind w:left="709"/>
        <w:rPr>
          <w:rFonts w:ascii="Calibri" w:eastAsia="Calibri" w:hAnsi="Calibri" w:cs="Calibri"/>
          <w:color w:val="000000"/>
        </w:rPr>
      </w:pPr>
    </w:p>
    <w:p w14:paraId="506E1E67" w14:textId="6C2AA6F2" w:rsidR="00774B5D" w:rsidRPr="000D6711" w:rsidRDefault="00E130A9" w:rsidP="00DE4BDD">
      <w:pPr>
        <w:numPr>
          <w:ilvl w:val="0"/>
          <w:numId w:val="12"/>
        </w:numPr>
        <w:pBdr>
          <w:top w:val="nil"/>
          <w:left w:val="nil"/>
          <w:bottom w:val="nil"/>
          <w:right w:val="nil"/>
          <w:between w:val="nil"/>
        </w:pBdr>
        <w:ind w:left="709" w:hanging="283"/>
        <w:rPr>
          <w:rFonts w:ascii="Calibri" w:eastAsia="Calibri" w:hAnsi="Calibri" w:cs="Calibri"/>
          <w:color w:val="000000"/>
        </w:rPr>
      </w:pPr>
      <w:r w:rsidRPr="000D6711">
        <w:rPr>
          <w:rFonts w:ascii="Calibri" w:eastAsia="Calibri" w:hAnsi="Calibri" w:cs="Calibri"/>
          <w:color w:val="000000"/>
        </w:rPr>
        <w:t xml:space="preserve">Did you know South Africa has </w:t>
      </w:r>
      <w:r w:rsidRPr="000D6711">
        <w:rPr>
          <w:rFonts w:ascii="Calibri" w:eastAsia="Calibri" w:hAnsi="Calibri" w:cs="Calibri"/>
          <w:b/>
          <w:color w:val="000000"/>
        </w:rPr>
        <w:t>Environmental Protection Laws</w:t>
      </w:r>
      <w:r w:rsidRPr="000D6711">
        <w:rPr>
          <w:rFonts w:ascii="Calibri" w:eastAsia="Calibri" w:hAnsi="Calibri" w:cs="Calibri"/>
          <w:color w:val="000000"/>
        </w:rPr>
        <w:t xml:space="preserve"> to protect our wildlife, oceans, and air quality? The </w:t>
      </w:r>
      <w:r w:rsidRPr="000D6711">
        <w:rPr>
          <w:rFonts w:ascii="Calibri" w:eastAsia="Calibri" w:hAnsi="Calibri" w:cs="Calibri"/>
          <w:i/>
          <w:color w:val="000000"/>
        </w:rPr>
        <w:t>National Environmental Management Act</w:t>
      </w:r>
      <w:r w:rsidRPr="000D6711">
        <w:rPr>
          <w:rFonts w:ascii="Calibri" w:eastAsia="Calibri" w:hAnsi="Calibri" w:cs="Calibri"/>
          <w:color w:val="000000"/>
        </w:rPr>
        <w:t xml:space="preserve"> fights pollution and promotes recycling.</w:t>
      </w:r>
    </w:p>
    <w:p w14:paraId="328E508D" w14:textId="77777777" w:rsidR="00667112" w:rsidRPr="00E3038B" w:rsidRDefault="00E130A9" w:rsidP="00667112">
      <w:pPr>
        <w:pBdr>
          <w:top w:val="nil"/>
          <w:left w:val="nil"/>
          <w:bottom w:val="nil"/>
          <w:right w:val="nil"/>
          <w:between w:val="nil"/>
        </w:pBdr>
        <w:ind w:left="709"/>
        <w:rPr>
          <w:rFonts w:ascii="Calibri" w:eastAsia="Calibri" w:hAnsi="Calibri" w:cs="Calibri"/>
          <w:color w:val="000000"/>
        </w:rPr>
      </w:pPr>
      <w:r w:rsidRPr="00E3038B">
        <w:rPr>
          <w:rFonts w:ascii="Calibri" w:eastAsia="Calibri" w:hAnsi="Calibri" w:cs="Calibri"/>
          <w:i/>
          <w:color w:val="000000"/>
        </w:rPr>
        <w:t xml:space="preserve">For instance: </w:t>
      </w:r>
      <w:r w:rsidRPr="00E3038B">
        <w:rPr>
          <w:rFonts w:ascii="Calibri" w:eastAsia="Calibri" w:hAnsi="Calibri" w:cs="Calibri"/>
          <w:color w:val="000000"/>
        </w:rPr>
        <w:t>If a factory dumps toxic waste illegally, the government can shut it down. These laws ensure we have clean water, air, and parks like the Kruger National Park for future generations.</w:t>
      </w:r>
    </w:p>
    <w:p w14:paraId="7062C56D" w14:textId="77777777" w:rsidR="00667112" w:rsidRPr="00E3038B" w:rsidRDefault="00667112" w:rsidP="00667112">
      <w:pPr>
        <w:pBdr>
          <w:top w:val="nil"/>
          <w:left w:val="nil"/>
          <w:bottom w:val="nil"/>
          <w:right w:val="nil"/>
          <w:between w:val="nil"/>
        </w:pBdr>
        <w:ind w:left="709"/>
        <w:rPr>
          <w:rFonts w:ascii="Calibri" w:eastAsia="Calibri" w:hAnsi="Calibri" w:cs="Calibri"/>
          <w:color w:val="000000"/>
        </w:rPr>
      </w:pPr>
    </w:p>
    <w:p w14:paraId="2A10C4CE" w14:textId="15BF1EA7" w:rsidR="00563423" w:rsidRPr="00E3038B" w:rsidRDefault="00E130A9" w:rsidP="00DE4BDD">
      <w:pPr>
        <w:pStyle w:val="ListParagraph"/>
        <w:numPr>
          <w:ilvl w:val="0"/>
          <w:numId w:val="22"/>
        </w:numPr>
        <w:pBdr>
          <w:top w:val="nil"/>
          <w:left w:val="nil"/>
          <w:bottom w:val="nil"/>
          <w:right w:val="nil"/>
          <w:between w:val="nil"/>
        </w:pBdr>
        <w:ind w:left="709"/>
        <w:rPr>
          <w:rFonts w:ascii="Calibri" w:eastAsia="Calibri" w:hAnsi="Calibri" w:cs="Calibri"/>
          <w:color w:val="000000"/>
        </w:rPr>
      </w:pPr>
      <w:r w:rsidRPr="00E3038B">
        <w:rPr>
          <w:rFonts w:ascii="Calibri" w:eastAsia="Calibri" w:hAnsi="Calibri" w:cs="Calibri"/>
          <w:color w:val="000000"/>
        </w:rPr>
        <w:t xml:space="preserve">Time for a challenge! In pairs, name </w:t>
      </w:r>
      <w:r w:rsidRPr="00E3038B">
        <w:rPr>
          <w:rFonts w:ascii="Calibri" w:eastAsia="Calibri" w:hAnsi="Calibri" w:cs="Calibri"/>
          <w:b/>
          <w:color w:val="000000"/>
        </w:rPr>
        <w:t>three national policies that directly impact your life</w:t>
      </w:r>
      <w:r w:rsidRPr="00E3038B">
        <w:rPr>
          <w:rFonts w:ascii="Calibri" w:eastAsia="Calibri" w:hAnsi="Calibri" w:cs="Calibri"/>
          <w:color w:val="000000"/>
        </w:rPr>
        <w:t xml:space="preserve">. Hint! Think about schools, healthcare, or even your parents’ jobs. You have 3 minutes! (If you’re really stuck, use </w:t>
      </w:r>
      <w:r w:rsidR="00317171" w:rsidRPr="00E3038B">
        <w:rPr>
          <w:rFonts w:ascii="Calibri" w:eastAsia="Calibri" w:hAnsi="Calibri" w:cs="Calibri"/>
          <w:color w:val="000000"/>
        </w:rPr>
        <w:t>G</w:t>
      </w:r>
      <w:r w:rsidRPr="00E3038B">
        <w:rPr>
          <w:rFonts w:ascii="Calibri" w:eastAsia="Calibri" w:hAnsi="Calibri" w:cs="Calibri"/>
          <w:color w:val="000000"/>
        </w:rPr>
        <w:t xml:space="preserve">oogle </w:t>
      </w:r>
      <w:r w:rsidR="00317171" w:rsidRPr="00E3038B">
        <w:rPr>
          <w:rFonts w:ascii="Calibri" w:eastAsia="Calibri" w:hAnsi="Calibri" w:cs="Calibri"/>
          <w:color w:val="000000"/>
        </w:rPr>
        <w:t>S</w:t>
      </w:r>
      <w:r w:rsidRPr="00E3038B">
        <w:rPr>
          <w:rFonts w:ascii="Calibri" w:eastAsia="Calibri" w:hAnsi="Calibri" w:cs="Calibri"/>
          <w:color w:val="000000"/>
        </w:rPr>
        <w:t xml:space="preserve">earch </w:t>
      </w:r>
      <w:r w:rsidR="008142BD" w:rsidRPr="00E3038B">
        <w:rPr>
          <w:rFonts w:ascii="Calibri" w:eastAsia="Calibri" w:hAnsi="Calibri" w:cs="Calibri"/>
          <w:color w:val="000000"/>
        </w:rPr>
        <w:t>to</w:t>
      </w:r>
      <w:r w:rsidRPr="00E3038B">
        <w:rPr>
          <w:rFonts w:ascii="Calibri" w:eastAsia="Calibri" w:hAnsi="Calibri" w:cs="Calibri"/>
          <w:color w:val="000000"/>
        </w:rPr>
        <w:t xml:space="preserve"> help you. Remember, keep the search in South Africa</w:t>
      </w:r>
      <w:r w:rsidR="00317171" w:rsidRPr="00E3038B">
        <w:rPr>
          <w:rFonts w:ascii="Calibri" w:eastAsia="Calibri" w:hAnsi="Calibri" w:cs="Calibri"/>
          <w:color w:val="000000"/>
        </w:rPr>
        <w:t>.</w:t>
      </w:r>
      <w:r w:rsidRPr="00E3038B">
        <w:rPr>
          <w:rFonts w:ascii="Calibri" w:eastAsia="Calibri" w:hAnsi="Calibri" w:cs="Calibri"/>
          <w:color w:val="000000"/>
        </w:rPr>
        <w:t>)</w:t>
      </w:r>
      <w:r w:rsidR="004321E9" w:rsidRPr="00E3038B">
        <w:rPr>
          <w:rFonts w:ascii="Calibri" w:eastAsia="Calibri" w:hAnsi="Calibri" w:cs="Calibri"/>
          <w:color w:val="000000"/>
        </w:rPr>
        <w:t xml:space="preserve"> Learners to complete </w:t>
      </w:r>
      <w:r w:rsidR="004321E9" w:rsidRPr="00E3038B">
        <w:rPr>
          <w:rFonts w:ascii="Calibri" w:eastAsia="Calibri" w:hAnsi="Calibri" w:cs="Calibri"/>
          <w:b/>
          <w:bCs/>
          <w:color w:val="000000"/>
        </w:rPr>
        <w:t>Q 2.1</w:t>
      </w:r>
      <w:r w:rsidR="004321E9" w:rsidRPr="00E3038B">
        <w:rPr>
          <w:rFonts w:ascii="Calibri" w:eastAsia="Calibri" w:hAnsi="Calibri" w:cs="Calibri"/>
          <w:color w:val="000000"/>
        </w:rPr>
        <w:t xml:space="preserve"> (</w:t>
      </w:r>
      <w:r w:rsidR="004321E9" w:rsidRPr="00E3038B">
        <w:rPr>
          <w:rFonts w:ascii="Calibri" w:eastAsia="Calibri" w:hAnsi="Calibri" w:cs="Calibri"/>
          <w:b/>
          <w:bCs/>
          <w:i/>
          <w:iCs/>
          <w:color w:val="000000"/>
        </w:rPr>
        <w:t xml:space="preserve">Activity 2, </w:t>
      </w:r>
      <w:r w:rsidR="004321E9" w:rsidRPr="00E3038B">
        <w:rPr>
          <w:rFonts w:ascii="Calibri" w:eastAsia="Calibri" w:hAnsi="Calibri" w:cs="Calibri"/>
          <w:b/>
          <w:bCs/>
          <w:i/>
          <w:iCs/>
          <w:color w:val="000000"/>
          <w:u w:val="single"/>
        </w:rPr>
        <w:t>Lesson 1 – Worksheet</w:t>
      </w:r>
      <w:r w:rsidR="004321E9" w:rsidRPr="00E3038B">
        <w:rPr>
          <w:rFonts w:ascii="Calibri" w:eastAsia="Calibri" w:hAnsi="Calibri" w:cs="Calibri"/>
          <w:color w:val="000000"/>
        </w:rPr>
        <w:t xml:space="preserve">). </w:t>
      </w:r>
    </w:p>
    <w:p w14:paraId="760F0932" w14:textId="39E0C64A" w:rsidR="00563423" w:rsidRPr="00E3038B" w:rsidRDefault="00563423" w:rsidP="00DE4BDD">
      <w:pPr>
        <w:pStyle w:val="ListParagraph"/>
        <w:numPr>
          <w:ilvl w:val="0"/>
          <w:numId w:val="22"/>
        </w:numPr>
        <w:pBdr>
          <w:top w:val="nil"/>
          <w:left w:val="nil"/>
          <w:bottom w:val="nil"/>
          <w:right w:val="nil"/>
          <w:between w:val="nil"/>
        </w:pBdr>
        <w:ind w:left="709"/>
        <w:rPr>
          <w:rFonts w:ascii="Calibri" w:eastAsia="Calibri" w:hAnsi="Calibri" w:cs="Calibri"/>
          <w:color w:val="000000"/>
        </w:rPr>
      </w:pPr>
      <w:r w:rsidRPr="00E3038B">
        <w:rPr>
          <w:rFonts w:ascii="Calibri" w:eastAsia="Calibri" w:hAnsi="Calibri" w:cs="Calibri"/>
          <w:color w:val="000000"/>
        </w:rPr>
        <w:t xml:space="preserve">Possible answers are available in the </w:t>
      </w:r>
      <w:r w:rsidRPr="00E3038B">
        <w:rPr>
          <w:rFonts w:ascii="Calibri" w:eastAsia="Calibri" w:hAnsi="Calibri" w:cs="Calibri"/>
          <w:b/>
          <w:bCs/>
          <w:i/>
          <w:iCs/>
          <w:color w:val="000000"/>
          <w:u w:val="single"/>
        </w:rPr>
        <w:t>Lesson 1 – Worksheet MEMO</w:t>
      </w:r>
      <w:r w:rsidRPr="00E3038B">
        <w:rPr>
          <w:rFonts w:ascii="Calibri" w:eastAsia="Calibri" w:hAnsi="Calibri" w:cs="Calibri"/>
          <w:color w:val="000000"/>
        </w:rPr>
        <w:t xml:space="preserve">. </w:t>
      </w:r>
    </w:p>
    <w:p w14:paraId="50ABFEBC" w14:textId="30E9A345" w:rsidR="000D731E" w:rsidRPr="00E3038B" w:rsidRDefault="00E130A9" w:rsidP="00DE4BDD">
      <w:pPr>
        <w:pStyle w:val="ListParagraph"/>
        <w:numPr>
          <w:ilvl w:val="0"/>
          <w:numId w:val="22"/>
        </w:numPr>
        <w:pBdr>
          <w:top w:val="nil"/>
          <w:left w:val="nil"/>
          <w:bottom w:val="nil"/>
          <w:right w:val="nil"/>
          <w:between w:val="nil"/>
        </w:pBdr>
        <w:ind w:left="709"/>
        <w:rPr>
          <w:rFonts w:ascii="Calibri" w:eastAsia="Calibri" w:hAnsi="Calibri" w:cs="Calibri"/>
          <w:color w:val="000000"/>
        </w:rPr>
      </w:pPr>
      <w:r w:rsidRPr="00E3038B">
        <w:rPr>
          <w:rFonts w:ascii="Calibri" w:eastAsia="Calibri" w:hAnsi="Calibri" w:cs="Calibri"/>
          <w:iCs/>
          <w:color w:val="000000"/>
        </w:rPr>
        <w:t>(Allow 3</w:t>
      </w:r>
      <w:r w:rsidR="004321E9" w:rsidRPr="00E3038B">
        <w:rPr>
          <w:rFonts w:ascii="Calibri" w:eastAsia="Calibri" w:hAnsi="Calibri" w:cs="Calibri"/>
          <w:iCs/>
          <w:color w:val="000000"/>
        </w:rPr>
        <w:t xml:space="preserve"> </w:t>
      </w:r>
      <w:r w:rsidRPr="00E3038B">
        <w:rPr>
          <w:rFonts w:ascii="Calibri" w:eastAsia="Calibri" w:hAnsi="Calibri" w:cs="Calibri"/>
          <w:iCs/>
          <w:color w:val="000000"/>
        </w:rPr>
        <w:t>min for discussion and 3</w:t>
      </w:r>
      <w:r w:rsidR="004321E9" w:rsidRPr="00E3038B">
        <w:rPr>
          <w:rFonts w:ascii="Calibri" w:eastAsia="Calibri" w:hAnsi="Calibri" w:cs="Calibri"/>
          <w:iCs/>
          <w:color w:val="000000"/>
        </w:rPr>
        <w:t xml:space="preserve"> </w:t>
      </w:r>
      <w:r w:rsidRPr="00E3038B">
        <w:rPr>
          <w:rFonts w:ascii="Calibri" w:eastAsia="Calibri" w:hAnsi="Calibri" w:cs="Calibri"/>
          <w:iCs/>
          <w:color w:val="000000"/>
        </w:rPr>
        <w:t xml:space="preserve">min for feedback. The teacher could write some of </w:t>
      </w:r>
      <w:r w:rsidR="008142BD" w:rsidRPr="00E3038B">
        <w:rPr>
          <w:rFonts w:ascii="Calibri" w:eastAsia="Calibri" w:hAnsi="Calibri" w:cs="Calibri"/>
          <w:iCs/>
          <w:color w:val="000000"/>
        </w:rPr>
        <w:t>the examples</w:t>
      </w:r>
      <w:r w:rsidRPr="00E3038B">
        <w:rPr>
          <w:rFonts w:ascii="Calibri" w:eastAsia="Calibri" w:hAnsi="Calibri" w:cs="Calibri"/>
          <w:iCs/>
          <w:color w:val="000000"/>
        </w:rPr>
        <w:t xml:space="preserve"> on the board OR ask learners to write on A3 paper and put </w:t>
      </w:r>
      <w:r w:rsidR="004321E9" w:rsidRPr="00E3038B">
        <w:rPr>
          <w:rFonts w:ascii="Calibri" w:eastAsia="Calibri" w:hAnsi="Calibri" w:cs="Calibri"/>
          <w:iCs/>
          <w:color w:val="000000"/>
        </w:rPr>
        <w:t xml:space="preserve">them </w:t>
      </w:r>
      <w:r w:rsidRPr="00E3038B">
        <w:rPr>
          <w:rFonts w:ascii="Calibri" w:eastAsia="Calibri" w:hAnsi="Calibri" w:cs="Calibri"/>
          <w:iCs/>
          <w:color w:val="000000"/>
        </w:rPr>
        <w:t>up in the front of the class.)</w:t>
      </w:r>
      <w:r w:rsidRPr="00E3038B">
        <w:rPr>
          <w:rFonts w:ascii="Calibri" w:eastAsia="Calibri" w:hAnsi="Calibri" w:cs="Calibri"/>
          <w:i/>
          <w:color w:val="000000"/>
        </w:rPr>
        <w:t xml:space="preserve"> </w:t>
      </w:r>
    </w:p>
    <w:p w14:paraId="234DF408" w14:textId="50D15330" w:rsidR="00774B5D" w:rsidRPr="00E3038B" w:rsidRDefault="00E130A9" w:rsidP="00DE4BDD">
      <w:pPr>
        <w:pStyle w:val="ListParagraph"/>
        <w:numPr>
          <w:ilvl w:val="0"/>
          <w:numId w:val="22"/>
        </w:numPr>
        <w:pBdr>
          <w:top w:val="nil"/>
          <w:left w:val="nil"/>
          <w:bottom w:val="nil"/>
          <w:right w:val="nil"/>
          <w:between w:val="nil"/>
        </w:pBdr>
        <w:ind w:left="709"/>
        <w:rPr>
          <w:rFonts w:ascii="Calibri" w:eastAsia="Calibri" w:hAnsi="Calibri" w:cs="Calibri"/>
          <w:color w:val="000000"/>
        </w:rPr>
      </w:pPr>
      <w:r w:rsidRPr="006032F5">
        <w:rPr>
          <w:rFonts w:ascii="Calibri" w:eastAsia="Calibri" w:hAnsi="Calibri" w:cs="Calibri"/>
          <w:bCs/>
          <w:color w:val="000000"/>
        </w:rPr>
        <w:t>What</w:t>
      </w:r>
      <w:r w:rsidRPr="00E3038B">
        <w:rPr>
          <w:rFonts w:ascii="Calibri" w:eastAsia="Calibri" w:hAnsi="Calibri" w:cs="Calibri"/>
          <w:b/>
          <w:color w:val="000000"/>
        </w:rPr>
        <w:t xml:space="preserve"> </w:t>
      </w:r>
      <w:r w:rsidRPr="00E3038B">
        <w:rPr>
          <w:rFonts w:ascii="Calibri" w:eastAsia="Calibri" w:hAnsi="Calibri" w:cs="Calibri"/>
          <w:color w:val="000000"/>
        </w:rPr>
        <w:t>great insights! As you see, the National Government isn’t just ‘somewhere in Pretoria’</w:t>
      </w:r>
      <w:r w:rsidR="000D731E" w:rsidRPr="00E3038B">
        <w:rPr>
          <w:rFonts w:ascii="Calibri" w:eastAsia="Calibri" w:hAnsi="Calibri" w:cs="Calibri"/>
          <w:color w:val="000000"/>
        </w:rPr>
        <w:t xml:space="preserve"> – </w:t>
      </w:r>
      <w:r w:rsidRPr="00E3038B">
        <w:rPr>
          <w:rFonts w:ascii="Calibri" w:eastAsia="Calibri" w:hAnsi="Calibri" w:cs="Calibri"/>
          <w:color w:val="000000"/>
        </w:rPr>
        <w:t xml:space="preserve">it’s in our classrooms, hospitals, and homes. </w:t>
      </w:r>
    </w:p>
    <w:p w14:paraId="00978DE8" w14:textId="77777777" w:rsidR="00774B5D" w:rsidRPr="00E3038B" w:rsidRDefault="00774B5D">
      <w:pPr>
        <w:pBdr>
          <w:top w:val="nil"/>
          <w:left w:val="nil"/>
          <w:bottom w:val="nil"/>
          <w:right w:val="nil"/>
          <w:between w:val="nil"/>
        </w:pBdr>
        <w:ind w:left="709"/>
        <w:rPr>
          <w:rFonts w:ascii="Calibri" w:eastAsia="Calibri" w:hAnsi="Calibri" w:cs="Calibri"/>
          <w:color w:val="000000"/>
        </w:rPr>
      </w:pPr>
    </w:p>
    <w:p w14:paraId="6AB30618" w14:textId="77777777" w:rsidR="000D731E" w:rsidRPr="00E3038B" w:rsidRDefault="00E130A9" w:rsidP="00DE4BDD">
      <w:pPr>
        <w:numPr>
          <w:ilvl w:val="0"/>
          <w:numId w:val="12"/>
        </w:numPr>
        <w:pBdr>
          <w:top w:val="nil"/>
          <w:left w:val="nil"/>
          <w:bottom w:val="nil"/>
          <w:right w:val="nil"/>
          <w:between w:val="nil"/>
        </w:pBdr>
        <w:ind w:left="709" w:hanging="283"/>
        <w:rPr>
          <w:rFonts w:ascii="Calibri" w:eastAsia="Calibri" w:hAnsi="Calibri" w:cs="Calibri"/>
          <w:color w:val="000000"/>
        </w:rPr>
      </w:pPr>
      <w:r w:rsidRPr="00E3038B">
        <w:rPr>
          <w:rFonts w:ascii="Calibri" w:eastAsia="Calibri" w:hAnsi="Calibri" w:cs="Calibri"/>
          <w:b/>
          <w:color w:val="000000"/>
        </w:rPr>
        <w:t xml:space="preserve">Slide 6: </w:t>
      </w:r>
      <w:r w:rsidRPr="00E3038B">
        <w:rPr>
          <w:rFonts w:ascii="Calibri" w:eastAsia="Calibri" w:hAnsi="Calibri" w:cs="Calibri"/>
          <w:color w:val="000000"/>
        </w:rPr>
        <w:t xml:space="preserve">South Africa has nine provinces, each with its own Provincial Government. These governments work under the national framework but have the power to address their province’s unique needs. Think of them as the "middle managers" of governance: they take national laws and policies and adapt them to local realities.  </w:t>
      </w:r>
    </w:p>
    <w:p w14:paraId="6EB2DA16" w14:textId="77777777" w:rsidR="000D731E" w:rsidRPr="00E3038B" w:rsidRDefault="00E130A9" w:rsidP="00DE4BDD">
      <w:pPr>
        <w:numPr>
          <w:ilvl w:val="0"/>
          <w:numId w:val="12"/>
        </w:numPr>
        <w:pBdr>
          <w:top w:val="nil"/>
          <w:left w:val="nil"/>
          <w:bottom w:val="nil"/>
          <w:right w:val="nil"/>
          <w:between w:val="nil"/>
        </w:pBdr>
        <w:ind w:left="709" w:hanging="283"/>
        <w:rPr>
          <w:rFonts w:ascii="Calibri" w:eastAsia="Calibri" w:hAnsi="Calibri" w:cs="Calibri"/>
          <w:color w:val="000000"/>
        </w:rPr>
      </w:pPr>
      <w:r w:rsidRPr="00E3038B">
        <w:rPr>
          <w:rFonts w:ascii="Calibri" w:eastAsia="Calibri" w:hAnsi="Calibri" w:cs="Calibri"/>
          <w:color w:val="000000"/>
        </w:rPr>
        <w:t xml:space="preserve">So, what exactly do Provincial Governments do? They focus on education, healthcare, environmental management, infrastructure, and economic growth. For example, if our province needs more schools or better hospitals, the Provincial Government is responsible for making that happen.  </w:t>
      </w:r>
    </w:p>
    <w:p w14:paraId="540E395F" w14:textId="77777777" w:rsidR="000D731E" w:rsidRPr="00E3038B" w:rsidRDefault="00E130A9" w:rsidP="00DE4BDD">
      <w:pPr>
        <w:numPr>
          <w:ilvl w:val="0"/>
          <w:numId w:val="12"/>
        </w:numPr>
        <w:pBdr>
          <w:top w:val="nil"/>
          <w:left w:val="nil"/>
          <w:bottom w:val="nil"/>
          <w:right w:val="nil"/>
          <w:between w:val="nil"/>
        </w:pBdr>
        <w:ind w:left="709" w:hanging="283"/>
        <w:rPr>
          <w:rFonts w:ascii="Calibri" w:eastAsia="Calibri" w:hAnsi="Calibri" w:cs="Calibri"/>
          <w:color w:val="000000"/>
        </w:rPr>
      </w:pPr>
      <w:r w:rsidRPr="00E3038B">
        <w:rPr>
          <w:rFonts w:ascii="Calibri" w:eastAsia="Calibri" w:hAnsi="Calibri" w:cs="Calibri"/>
          <w:color w:val="000000"/>
        </w:rPr>
        <w:t xml:space="preserve">Let’s break down their work into three core functions.  </w:t>
      </w:r>
    </w:p>
    <w:p w14:paraId="2108BA12" w14:textId="1514A518" w:rsidR="002A2936" w:rsidRPr="00E3038B" w:rsidRDefault="00E130A9" w:rsidP="00DE4BDD">
      <w:pPr>
        <w:numPr>
          <w:ilvl w:val="0"/>
          <w:numId w:val="12"/>
        </w:numPr>
        <w:pBdr>
          <w:top w:val="nil"/>
          <w:left w:val="nil"/>
          <w:bottom w:val="nil"/>
          <w:right w:val="nil"/>
          <w:between w:val="nil"/>
        </w:pBdr>
        <w:ind w:left="709" w:hanging="283"/>
        <w:rPr>
          <w:rFonts w:ascii="Calibri" w:eastAsia="Calibri" w:hAnsi="Calibri" w:cs="Calibri"/>
          <w:color w:val="000000"/>
        </w:rPr>
      </w:pPr>
      <w:r w:rsidRPr="00E3038B">
        <w:rPr>
          <w:rFonts w:ascii="Calibri" w:eastAsia="Calibri" w:hAnsi="Calibri" w:cs="Calibri"/>
          <w:b/>
          <w:color w:val="000000"/>
        </w:rPr>
        <w:t xml:space="preserve">Developing Provincial </w:t>
      </w:r>
      <w:r w:rsidR="00F91B82" w:rsidRPr="00E3038B">
        <w:rPr>
          <w:rFonts w:ascii="Calibri" w:eastAsia="Calibri" w:hAnsi="Calibri" w:cs="Calibri"/>
          <w:b/>
          <w:color w:val="000000"/>
        </w:rPr>
        <w:t>Legislation</w:t>
      </w:r>
      <w:r w:rsidR="00F91B82" w:rsidRPr="00E3038B">
        <w:rPr>
          <w:rFonts w:ascii="Calibri" w:eastAsia="Calibri" w:hAnsi="Calibri" w:cs="Calibri"/>
          <w:color w:val="000000"/>
        </w:rPr>
        <w:t>:</w:t>
      </w:r>
      <w:r w:rsidRPr="00E3038B">
        <w:rPr>
          <w:rFonts w:ascii="Calibri" w:eastAsia="Calibri" w:hAnsi="Calibri" w:cs="Calibri"/>
          <w:color w:val="000000"/>
        </w:rPr>
        <w:t xml:space="preserve"> </w:t>
      </w:r>
      <w:r w:rsidR="002A2936" w:rsidRPr="00E3038B">
        <w:rPr>
          <w:rFonts w:ascii="Calibri" w:eastAsia="Calibri" w:hAnsi="Calibri" w:cs="Calibri"/>
        </w:rPr>
        <w:t xml:space="preserve">Each province has the power to pass laws on matters outlined in </w:t>
      </w:r>
      <w:r w:rsidR="002A2936" w:rsidRPr="00E3038B">
        <w:rPr>
          <w:rFonts w:ascii="Calibri" w:eastAsia="Calibri" w:hAnsi="Calibri" w:cs="Calibri"/>
          <w:b/>
        </w:rPr>
        <w:t>Schedule 4 and Schedule 5 of the Constitution</w:t>
      </w:r>
      <w:r w:rsidR="002A2936" w:rsidRPr="00E3038B">
        <w:rPr>
          <w:rFonts w:ascii="Calibri" w:eastAsia="Calibri" w:hAnsi="Calibri" w:cs="Calibri"/>
        </w:rPr>
        <w:t>, provided these laws do not conflict with national legislation. These matters include:</w:t>
      </w:r>
    </w:p>
    <w:p w14:paraId="66D7056D" w14:textId="77777777" w:rsidR="002A2936" w:rsidRPr="00E3038B" w:rsidRDefault="002A2936" w:rsidP="00400810">
      <w:pPr>
        <w:widowControl w:val="0"/>
        <w:numPr>
          <w:ilvl w:val="1"/>
          <w:numId w:val="40"/>
        </w:numPr>
        <w:ind w:left="1134"/>
        <w:rPr>
          <w:rFonts w:ascii="Calibri" w:eastAsia="Calibri" w:hAnsi="Calibri" w:cs="Calibri"/>
        </w:rPr>
      </w:pPr>
      <w:r w:rsidRPr="00E3038B">
        <w:rPr>
          <w:rFonts w:ascii="Calibri" w:eastAsia="Calibri" w:hAnsi="Calibri" w:cs="Calibri"/>
          <w:b/>
        </w:rPr>
        <w:t>Education</w:t>
      </w:r>
      <w:r w:rsidRPr="00E3038B">
        <w:rPr>
          <w:rFonts w:ascii="Calibri" w:eastAsia="Calibri" w:hAnsi="Calibri" w:cs="Calibri"/>
        </w:rPr>
        <w:t xml:space="preserve"> (excluding higher education)</w:t>
      </w:r>
    </w:p>
    <w:p w14:paraId="61F80BF9" w14:textId="789FBD9F" w:rsidR="002A2936" w:rsidRPr="00E3038B" w:rsidRDefault="002A2936" w:rsidP="00400810">
      <w:pPr>
        <w:widowControl w:val="0"/>
        <w:numPr>
          <w:ilvl w:val="1"/>
          <w:numId w:val="40"/>
        </w:numPr>
        <w:ind w:left="1134"/>
        <w:rPr>
          <w:rFonts w:ascii="Calibri" w:eastAsia="Calibri" w:hAnsi="Calibri" w:cs="Calibri"/>
          <w:b/>
        </w:rPr>
      </w:pPr>
      <w:r w:rsidRPr="00E3038B">
        <w:rPr>
          <w:rFonts w:ascii="Calibri" w:eastAsia="Calibri" w:hAnsi="Calibri" w:cs="Calibri"/>
          <w:b/>
        </w:rPr>
        <w:t xml:space="preserve">Health services </w:t>
      </w:r>
      <w:r w:rsidR="00F42231" w:rsidRPr="00E3038B">
        <w:rPr>
          <w:rFonts w:ascii="Calibri" w:eastAsia="Calibri" w:hAnsi="Calibri" w:cs="Calibri"/>
          <w:bCs/>
        </w:rPr>
        <w:t>(</w:t>
      </w:r>
      <w:r w:rsidRPr="00E3038B">
        <w:rPr>
          <w:rFonts w:ascii="Calibri" w:eastAsia="Calibri" w:hAnsi="Calibri" w:cs="Calibri"/>
          <w:color w:val="000000"/>
        </w:rPr>
        <w:t>like clinics and hospitals</w:t>
      </w:r>
      <w:r w:rsidR="00F42231" w:rsidRPr="00E3038B">
        <w:rPr>
          <w:rFonts w:ascii="Calibri" w:eastAsia="Calibri" w:hAnsi="Calibri" w:cs="Calibri"/>
          <w:color w:val="000000"/>
        </w:rPr>
        <w:t>)</w:t>
      </w:r>
      <w:r w:rsidRPr="00E3038B">
        <w:rPr>
          <w:rFonts w:ascii="Calibri" w:eastAsia="Calibri" w:hAnsi="Calibri" w:cs="Calibri"/>
          <w:color w:val="000000"/>
        </w:rPr>
        <w:t xml:space="preserve">  </w:t>
      </w:r>
    </w:p>
    <w:p w14:paraId="03F04672" w14:textId="33D5AB54" w:rsidR="002A2936" w:rsidRPr="00E3038B" w:rsidRDefault="002A2936" w:rsidP="00400810">
      <w:pPr>
        <w:widowControl w:val="0"/>
        <w:numPr>
          <w:ilvl w:val="1"/>
          <w:numId w:val="40"/>
        </w:numPr>
        <w:ind w:left="1134"/>
        <w:rPr>
          <w:rFonts w:ascii="Calibri" w:eastAsia="Calibri" w:hAnsi="Calibri" w:cs="Calibri"/>
          <w:b/>
        </w:rPr>
      </w:pPr>
      <w:r w:rsidRPr="00E3038B">
        <w:rPr>
          <w:rFonts w:ascii="Calibri" w:eastAsia="Calibri" w:hAnsi="Calibri" w:cs="Calibri"/>
          <w:b/>
        </w:rPr>
        <w:t xml:space="preserve">Environmental management </w:t>
      </w:r>
      <w:r w:rsidR="00F42231" w:rsidRPr="00E3038B">
        <w:rPr>
          <w:rFonts w:ascii="Calibri" w:eastAsia="Calibri" w:hAnsi="Calibri" w:cs="Calibri"/>
          <w:bCs/>
        </w:rPr>
        <w:t>(</w:t>
      </w:r>
      <w:r w:rsidRPr="00E3038B">
        <w:rPr>
          <w:rFonts w:ascii="Calibri" w:eastAsia="Calibri" w:hAnsi="Calibri" w:cs="Calibri"/>
          <w:color w:val="000000"/>
        </w:rPr>
        <w:t>protecting rivers, parks, and wildlife</w:t>
      </w:r>
      <w:r w:rsidR="00F42231" w:rsidRPr="00E3038B">
        <w:rPr>
          <w:rFonts w:ascii="Calibri" w:eastAsia="Calibri" w:hAnsi="Calibri" w:cs="Calibri"/>
          <w:color w:val="000000"/>
        </w:rPr>
        <w:t>)</w:t>
      </w:r>
      <w:r w:rsidRPr="00E3038B">
        <w:rPr>
          <w:rFonts w:ascii="Calibri" w:eastAsia="Calibri" w:hAnsi="Calibri" w:cs="Calibri"/>
          <w:color w:val="000000"/>
        </w:rPr>
        <w:t xml:space="preserve">  </w:t>
      </w:r>
    </w:p>
    <w:p w14:paraId="33CB47F9" w14:textId="18AE422B" w:rsidR="002A2936" w:rsidRPr="00E3038B" w:rsidRDefault="002A2936" w:rsidP="00400810">
      <w:pPr>
        <w:widowControl w:val="0"/>
        <w:numPr>
          <w:ilvl w:val="1"/>
          <w:numId w:val="40"/>
        </w:numPr>
        <w:ind w:left="1134"/>
        <w:rPr>
          <w:rFonts w:ascii="Calibri" w:eastAsia="Calibri" w:hAnsi="Calibri" w:cs="Calibri"/>
          <w:b/>
        </w:rPr>
      </w:pPr>
      <w:r w:rsidRPr="00E3038B">
        <w:rPr>
          <w:rFonts w:ascii="Calibri" w:eastAsia="Calibri" w:hAnsi="Calibri" w:cs="Calibri"/>
          <w:b/>
        </w:rPr>
        <w:t xml:space="preserve">Provincial roads and public transport </w:t>
      </w:r>
      <w:r w:rsidRPr="00E3038B">
        <w:rPr>
          <w:rFonts w:ascii="Calibri" w:eastAsia="Calibri" w:hAnsi="Calibri" w:cs="Calibri"/>
          <w:color w:val="000000"/>
        </w:rPr>
        <w:t>(</w:t>
      </w:r>
      <w:r w:rsidR="00F42231" w:rsidRPr="00E3038B">
        <w:rPr>
          <w:rFonts w:ascii="Calibri" w:eastAsia="Calibri" w:hAnsi="Calibri" w:cs="Calibri"/>
          <w:color w:val="000000"/>
        </w:rPr>
        <w:t>potholes being fixed)</w:t>
      </w:r>
    </w:p>
    <w:p w14:paraId="2328DDB0" w14:textId="77777777" w:rsidR="000D731E" w:rsidRPr="00E3038B" w:rsidRDefault="002A2936" w:rsidP="00400810">
      <w:pPr>
        <w:widowControl w:val="0"/>
        <w:numPr>
          <w:ilvl w:val="1"/>
          <w:numId w:val="40"/>
        </w:numPr>
        <w:ind w:left="1134"/>
        <w:rPr>
          <w:rFonts w:ascii="Calibri" w:eastAsia="Calibri" w:hAnsi="Calibri" w:cs="Calibri"/>
          <w:b/>
        </w:rPr>
      </w:pPr>
      <w:r w:rsidRPr="00E3038B">
        <w:rPr>
          <w:rFonts w:ascii="Calibri" w:eastAsia="Calibri" w:hAnsi="Calibri" w:cs="Calibri"/>
          <w:b/>
        </w:rPr>
        <w:t xml:space="preserve">Tourism and trade within the province </w:t>
      </w:r>
      <w:r w:rsidR="00F42231" w:rsidRPr="00E3038B">
        <w:rPr>
          <w:rFonts w:ascii="Calibri" w:eastAsia="Calibri" w:hAnsi="Calibri" w:cs="Calibri"/>
          <w:color w:val="000000"/>
        </w:rPr>
        <w:t>(</w:t>
      </w:r>
      <w:r w:rsidRPr="00E3038B">
        <w:rPr>
          <w:rFonts w:ascii="Calibri" w:eastAsia="Calibri" w:hAnsi="Calibri" w:cs="Calibri"/>
          <w:color w:val="000000"/>
        </w:rPr>
        <w:t xml:space="preserve">like promoting </w:t>
      </w:r>
      <w:r w:rsidR="00F42231" w:rsidRPr="00E3038B">
        <w:rPr>
          <w:rFonts w:ascii="Calibri" w:eastAsia="Calibri" w:hAnsi="Calibri" w:cs="Calibri"/>
          <w:color w:val="000000"/>
        </w:rPr>
        <w:t xml:space="preserve">the </w:t>
      </w:r>
      <w:r w:rsidRPr="00E3038B">
        <w:rPr>
          <w:rFonts w:ascii="Calibri" w:eastAsia="Calibri" w:hAnsi="Calibri" w:cs="Calibri"/>
          <w:color w:val="000000"/>
        </w:rPr>
        <w:t>province’s attractions</w:t>
      </w:r>
      <w:r w:rsidR="00F42231" w:rsidRPr="00E3038B">
        <w:rPr>
          <w:rFonts w:ascii="Calibri" w:eastAsia="Calibri" w:hAnsi="Calibri" w:cs="Calibri"/>
          <w:color w:val="000000"/>
        </w:rPr>
        <w:t>)</w:t>
      </w:r>
      <w:r w:rsidRPr="00E3038B">
        <w:rPr>
          <w:rFonts w:ascii="Calibri" w:eastAsia="Calibri" w:hAnsi="Calibri" w:cs="Calibri"/>
          <w:color w:val="000000"/>
        </w:rPr>
        <w:t xml:space="preserve">  </w:t>
      </w:r>
    </w:p>
    <w:p w14:paraId="43D7485C" w14:textId="77777777" w:rsidR="000D731E" w:rsidRPr="00E3038B" w:rsidRDefault="000D731E" w:rsidP="000D731E">
      <w:pPr>
        <w:widowControl w:val="0"/>
        <w:rPr>
          <w:rFonts w:ascii="Calibri" w:eastAsia="Calibri" w:hAnsi="Calibri" w:cs="Calibri"/>
          <w:b/>
        </w:rPr>
      </w:pPr>
    </w:p>
    <w:p w14:paraId="6C0AF9F2" w14:textId="2216680E" w:rsidR="000D731E" w:rsidRPr="00E3038B" w:rsidRDefault="000D731E" w:rsidP="00DE4BDD">
      <w:pPr>
        <w:pStyle w:val="ListParagraph"/>
        <w:widowControl w:val="0"/>
        <w:numPr>
          <w:ilvl w:val="0"/>
          <w:numId w:val="23"/>
        </w:numPr>
        <w:ind w:hanging="294"/>
        <w:rPr>
          <w:rFonts w:ascii="Calibri" w:eastAsia="Calibri" w:hAnsi="Calibri" w:cs="Calibri"/>
          <w:b/>
        </w:rPr>
      </w:pPr>
      <w:r w:rsidRPr="00E3038B">
        <w:rPr>
          <w:rFonts w:ascii="Calibri" w:eastAsia="Calibri" w:hAnsi="Calibri" w:cs="Calibri"/>
          <w:color w:val="000000"/>
        </w:rPr>
        <w:t xml:space="preserve">Learners to complete </w:t>
      </w:r>
      <w:r w:rsidRPr="00E3038B">
        <w:rPr>
          <w:rFonts w:ascii="Calibri" w:eastAsia="Calibri" w:hAnsi="Calibri" w:cs="Calibri"/>
          <w:b/>
          <w:bCs/>
          <w:color w:val="000000"/>
        </w:rPr>
        <w:t>Q 2.</w:t>
      </w:r>
      <w:r w:rsidR="00CD276F" w:rsidRPr="00E3038B">
        <w:rPr>
          <w:rFonts w:ascii="Calibri" w:eastAsia="Calibri" w:hAnsi="Calibri" w:cs="Calibri"/>
          <w:b/>
          <w:bCs/>
          <w:color w:val="000000"/>
        </w:rPr>
        <w:t>2</w:t>
      </w:r>
      <w:r w:rsidRPr="00E3038B">
        <w:rPr>
          <w:rFonts w:ascii="Calibri" w:eastAsia="Calibri" w:hAnsi="Calibri" w:cs="Calibri"/>
          <w:color w:val="000000"/>
        </w:rPr>
        <w:t xml:space="preserve"> (</w:t>
      </w:r>
      <w:r w:rsidRPr="00E3038B">
        <w:rPr>
          <w:rFonts w:ascii="Calibri" w:eastAsia="Calibri" w:hAnsi="Calibri" w:cs="Calibri"/>
          <w:b/>
          <w:bCs/>
          <w:i/>
          <w:iCs/>
          <w:color w:val="000000"/>
        </w:rPr>
        <w:t xml:space="preserve">Activity 2, </w:t>
      </w:r>
      <w:r w:rsidRPr="00E3038B">
        <w:rPr>
          <w:rFonts w:ascii="Calibri" w:eastAsia="Calibri" w:hAnsi="Calibri" w:cs="Calibri"/>
          <w:b/>
          <w:bCs/>
          <w:i/>
          <w:iCs/>
          <w:color w:val="000000"/>
          <w:u w:val="single"/>
        </w:rPr>
        <w:t>Lesson 1 – Worksheet</w:t>
      </w:r>
      <w:r w:rsidRPr="00E3038B">
        <w:rPr>
          <w:rFonts w:ascii="Calibri" w:eastAsia="Calibri" w:hAnsi="Calibri" w:cs="Calibri"/>
          <w:color w:val="000000"/>
        </w:rPr>
        <w:t xml:space="preserve">). (Allow feedback). </w:t>
      </w:r>
    </w:p>
    <w:p w14:paraId="7D4CCF33" w14:textId="77777777" w:rsidR="00DC3134" w:rsidRPr="00E3038B" w:rsidRDefault="00E130A9" w:rsidP="00DE4BDD">
      <w:pPr>
        <w:pStyle w:val="ListParagraph"/>
        <w:widowControl w:val="0"/>
        <w:numPr>
          <w:ilvl w:val="0"/>
          <w:numId w:val="23"/>
        </w:numPr>
        <w:ind w:hanging="294"/>
        <w:rPr>
          <w:rFonts w:ascii="Calibri" w:eastAsia="Calibri" w:hAnsi="Calibri" w:cs="Calibri"/>
          <w:b/>
        </w:rPr>
      </w:pPr>
      <w:r w:rsidRPr="00E3038B">
        <w:rPr>
          <w:rFonts w:ascii="Calibri" w:eastAsia="Calibri" w:hAnsi="Calibri" w:cs="Calibri"/>
          <w:color w:val="000000"/>
        </w:rPr>
        <w:t xml:space="preserve">Local challenges require local solutions.  </w:t>
      </w:r>
    </w:p>
    <w:p w14:paraId="05FD16E5" w14:textId="77777777" w:rsidR="00DC3134" w:rsidRPr="00E3038B" w:rsidRDefault="00DC3134" w:rsidP="00DC3134">
      <w:pPr>
        <w:pStyle w:val="ListParagraph"/>
        <w:widowControl w:val="0"/>
        <w:rPr>
          <w:rFonts w:ascii="Calibri" w:eastAsia="Calibri" w:hAnsi="Calibri" w:cs="Calibri"/>
          <w:b/>
        </w:rPr>
      </w:pPr>
    </w:p>
    <w:p w14:paraId="4802801F" w14:textId="77777777" w:rsidR="00DC3134" w:rsidRPr="00E3038B" w:rsidRDefault="00E130A9" w:rsidP="00DE4BDD">
      <w:pPr>
        <w:pStyle w:val="ListParagraph"/>
        <w:widowControl w:val="0"/>
        <w:numPr>
          <w:ilvl w:val="0"/>
          <w:numId w:val="23"/>
        </w:numPr>
        <w:ind w:hanging="294"/>
        <w:rPr>
          <w:rFonts w:ascii="Calibri" w:eastAsia="Calibri" w:hAnsi="Calibri" w:cs="Calibri"/>
          <w:b/>
        </w:rPr>
      </w:pPr>
      <w:r w:rsidRPr="00E3038B">
        <w:rPr>
          <w:rFonts w:ascii="Calibri" w:eastAsia="Calibri" w:hAnsi="Calibri" w:cs="Calibri"/>
          <w:b/>
          <w:color w:val="000000"/>
        </w:rPr>
        <w:t xml:space="preserve">Enforcing National </w:t>
      </w:r>
      <w:r w:rsidR="00F91B82" w:rsidRPr="00E3038B">
        <w:rPr>
          <w:rFonts w:ascii="Calibri" w:eastAsia="Calibri" w:hAnsi="Calibri" w:cs="Calibri"/>
          <w:b/>
          <w:color w:val="000000"/>
        </w:rPr>
        <w:t>Laws</w:t>
      </w:r>
      <w:r w:rsidR="00F91B82" w:rsidRPr="00E3038B">
        <w:rPr>
          <w:rFonts w:ascii="Calibri" w:eastAsia="Calibri" w:hAnsi="Calibri" w:cs="Calibri"/>
          <w:color w:val="000000"/>
        </w:rPr>
        <w:t>:</w:t>
      </w:r>
      <w:r w:rsidRPr="00E3038B">
        <w:rPr>
          <w:rFonts w:ascii="Calibri" w:eastAsia="Calibri" w:hAnsi="Calibri" w:cs="Calibri"/>
          <w:color w:val="000000"/>
        </w:rPr>
        <w:t xml:space="preserve"> </w:t>
      </w:r>
      <w:r w:rsidR="00135D17" w:rsidRPr="00E3038B">
        <w:rPr>
          <w:rFonts w:ascii="Calibri" w:eastAsia="Calibri" w:hAnsi="Calibri" w:cs="Calibri"/>
          <w:color w:val="000000"/>
        </w:rPr>
        <w:t>P</w:t>
      </w:r>
      <w:r w:rsidRPr="00E3038B">
        <w:rPr>
          <w:rFonts w:ascii="Calibri" w:eastAsia="Calibri" w:hAnsi="Calibri" w:cs="Calibri"/>
          <w:color w:val="000000"/>
        </w:rPr>
        <w:t>rovinces ensure national laws are implemented effectively. For example, the national government sets education policies, but provinces manage schools and hire teachers. Similarly, national health guidelines are adapted to local needs</w:t>
      </w:r>
      <w:r w:rsidR="00257C31" w:rsidRPr="00E3038B">
        <w:rPr>
          <w:rFonts w:ascii="Calibri" w:eastAsia="Calibri" w:hAnsi="Calibri" w:cs="Calibri"/>
          <w:color w:val="000000"/>
        </w:rPr>
        <w:t xml:space="preserve">, </w:t>
      </w:r>
      <w:r w:rsidRPr="00E3038B">
        <w:rPr>
          <w:rFonts w:ascii="Calibri" w:eastAsia="Calibri" w:hAnsi="Calibri" w:cs="Calibri"/>
          <w:color w:val="000000"/>
        </w:rPr>
        <w:t xml:space="preserve">like malaria prevention in high-risk areas.  </w:t>
      </w:r>
    </w:p>
    <w:p w14:paraId="22FA05FF" w14:textId="77777777" w:rsidR="00DC3134" w:rsidRPr="00E3038B" w:rsidRDefault="00DC3134" w:rsidP="00DC3134">
      <w:pPr>
        <w:pStyle w:val="ListParagraph"/>
        <w:rPr>
          <w:rFonts w:ascii="Calibri" w:eastAsia="Calibri" w:hAnsi="Calibri" w:cs="Calibri"/>
          <w:b/>
          <w:color w:val="000000"/>
        </w:rPr>
      </w:pPr>
    </w:p>
    <w:p w14:paraId="3218F5B1" w14:textId="77777777" w:rsidR="009F62A7" w:rsidRPr="00E3038B" w:rsidRDefault="00E130A9" w:rsidP="00DE4BDD">
      <w:pPr>
        <w:pStyle w:val="ListParagraph"/>
        <w:widowControl w:val="0"/>
        <w:numPr>
          <w:ilvl w:val="0"/>
          <w:numId w:val="23"/>
        </w:numPr>
        <w:ind w:hanging="294"/>
        <w:rPr>
          <w:rFonts w:ascii="Calibri" w:eastAsia="Calibri" w:hAnsi="Calibri" w:cs="Calibri"/>
          <w:b/>
        </w:rPr>
      </w:pPr>
      <w:r w:rsidRPr="00E3038B">
        <w:rPr>
          <w:rFonts w:ascii="Calibri" w:eastAsia="Calibri" w:hAnsi="Calibri" w:cs="Calibri"/>
          <w:b/>
          <w:color w:val="000000"/>
        </w:rPr>
        <w:t>Managing Provincial Resources</w:t>
      </w:r>
      <w:r w:rsidR="005A7200" w:rsidRPr="00E3038B">
        <w:rPr>
          <w:rFonts w:ascii="Calibri" w:eastAsia="Calibri" w:hAnsi="Calibri" w:cs="Calibri"/>
          <w:color w:val="000000"/>
        </w:rPr>
        <w:t xml:space="preserve">: </w:t>
      </w:r>
      <w:r w:rsidR="005A7200" w:rsidRPr="00E3038B">
        <w:rPr>
          <w:rFonts w:ascii="Calibri" w:eastAsia="Calibri" w:hAnsi="Calibri" w:cs="Calibri"/>
        </w:rPr>
        <w:t>Provinces have control over their budgets and allocate resources to improve service delivery, such as building new schools, hospitals, and roads. They must ensure financial accountability and responsible governance.</w:t>
      </w:r>
      <w:r w:rsidR="009F62A7" w:rsidRPr="00E3038B">
        <w:rPr>
          <w:rFonts w:ascii="Calibri" w:eastAsia="Calibri" w:hAnsi="Calibri" w:cs="Calibri"/>
        </w:rPr>
        <w:t xml:space="preserve"> </w:t>
      </w:r>
      <w:r w:rsidRPr="00E3038B">
        <w:rPr>
          <w:rFonts w:ascii="Calibri" w:eastAsia="Calibri" w:hAnsi="Calibri" w:cs="Calibri"/>
          <w:b/>
          <w:bCs/>
          <w:color w:val="000000"/>
        </w:rPr>
        <w:t>Example:</w:t>
      </w:r>
      <w:r w:rsidRPr="00E3038B">
        <w:rPr>
          <w:rFonts w:ascii="Calibri" w:eastAsia="Calibri" w:hAnsi="Calibri" w:cs="Calibri"/>
          <w:color w:val="000000"/>
        </w:rPr>
        <w:t xml:space="preserve"> If our province allocates funds to build a new hospital, they’re accountable for completing it on time and within budget. No corruption allowed!  </w:t>
      </w:r>
    </w:p>
    <w:p w14:paraId="029653CF" w14:textId="77777777" w:rsidR="009F62A7" w:rsidRPr="00E3038B" w:rsidRDefault="009F62A7" w:rsidP="009F62A7">
      <w:pPr>
        <w:pStyle w:val="ListParagraph"/>
        <w:rPr>
          <w:rFonts w:ascii="Calibri" w:eastAsia="Calibri" w:hAnsi="Calibri" w:cs="Calibri"/>
          <w:color w:val="000000"/>
        </w:rPr>
      </w:pPr>
    </w:p>
    <w:p w14:paraId="632C258F" w14:textId="3C692AFA" w:rsidR="009F62A7" w:rsidRPr="00E3038B" w:rsidRDefault="00E130A9" w:rsidP="00DE4BDD">
      <w:pPr>
        <w:pStyle w:val="ListParagraph"/>
        <w:widowControl w:val="0"/>
        <w:numPr>
          <w:ilvl w:val="0"/>
          <w:numId w:val="23"/>
        </w:numPr>
        <w:ind w:hanging="294"/>
        <w:rPr>
          <w:rFonts w:ascii="Calibri" w:eastAsia="Calibri" w:hAnsi="Calibri" w:cs="Calibri"/>
          <w:b/>
        </w:rPr>
      </w:pPr>
      <w:r w:rsidRPr="00E3038B">
        <w:rPr>
          <w:rFonts w:ascii="Calibri" w:eastAsia="Calibri" w:hAnsi="Calibri" w:cs="Calibri"/>
          <w:color w:val="000000"/>
        </w:rPr>
        <w:t>Without Provincial Governments, national policies might not address our specific needs</w:t>
      </w:r>
      <w:r w:rsidR="009F62A7" w:rsidRPr="00E3038B">
        <w:rPr>
          <w:rFonts w:ascii="Calibri" w:eastAsia="Calibri" w:hAnsi="Calibri" w:cs="Calibri"/>
          <w:color w:val="000000"/>
        </w:rPr>
        <w:t xml:space="preserve">, </w:t>
      </w:r>
      <w:r w:rsidRPr="00E3038B">
        <w:rPr>
          <w:rFonts w:ascii="Calibri" w:eastAsia="Calibri" w:hAnsi="Calibri" w:cs="Calibri"/>
          <w:color w:val="000000"/>
        </w:rPr>
        <w:t>like rural healthcare access or fixing that busy road we all complain about</w:t>
      </w:r>
      <w:r w:rsidR="009F62A7" w:rsidRPr="00E3038B">
        <w:rPr>
          <w:rFonts w:ascii="Calibri" w:eastAsia="Calibri" w:hAnsi="Calibri" w:cs="Calibri"/>
          <w:b/>
        </w:rPr>
        <w:t>.</w:t>
      </w:r>
    </w:p>
    <w:p w14:paraId="42F34769" w14:textId="7D7052A9" w:rsidR="00774B5D" w:rsidRPr="00E3038B" w:rsidRDefault="00E130A9" w:rsidP="00DE4BDD">
      <w:pPr>
        <w:pStyle w:val="ListParagraph"/>
        <w:widowControl w:val="0"/>
        <w:numPr>
          <w:ilvl w:val="0"/>
          <w:numId w:val="23"/>
        </w:numPr>
        <w:ind w:hanging="294"/>
        <w:rPr>
          <w:rFonts w:ascii="Calibri" w:eastAsia="Calibri" w:hAnsi="Calibri" w:cs="Calibri"/>
          <w:b/>
        </w:rPr>
      </w:pPr>
      <w:r w:rsidRPr="00E3038B">
        <w:rPr>
          <w:rFonts w:ascii="Calibri" w:eastAsia="Calibri" w:hAnsi="Calibri" w:cs="Calibri"/>
          <w:i/>
          <w:iCs/>
          <w:color w:val="000000"/>
        </w:rPr>
        <w:t>If you were the Premier of our province, what one project would you prioriti</w:t>
      </w:r>
      <w:r w:rsidR="00063DDE" w:rsidRPr="00E3038B">
        <w:rPr>
          <w:rFonts w:ascii="Calibri" w:eastAsia="Calibri" w:hAnsi="Calibri" w:cs="Calibri"/>
          <w:i/>
          <w:iCs/>
          <w:color w:val="000000"/>
        </w:rPr>
        <w:t>s</w:t>
      </w:r>
      <w:r w:rsidRPr="00E3038B">
        <w:rPr>
          <w:rFonts w:ascii="Calibri" w:eastAsia="Calibri" w:hAnsi="Calibri" w:cs="Calibri"/>
          <w:i/>
          <w:iCs/>
          <w:color w:val="000000"/>
        </w:rPr>
        <w:t>e and why?</w:t>
      </w:r>
      <w:r w:rsidR="009F62A7" w:rsidRPr="00E3038B">
        <w:rPr>
          <w:rFonts w:ascii="Calibri" w:eastAsia="Calibri" w:hAnsi="Calibri" w:cs="Calibri"/>
          <w:color w:val="000000"/>
        </w:rPr>
        <w:t xml:space="preserve"> (Ask a few learners to briefly respond.) </w:t>
      </w:r>
    </w:p>
    <w:p w14:paraId="0A076C00" w14:textId="77777777" w:rsidR="00774B5D" w:rsidRPr="00E3038B" w:rsidRDefault="00774B5D">
      <w:pPr>
        <w:pBdr>
          <w:top w:val="nil"/>
          <w:left w:val="nil"/>
          <w:bottom w:val="nil"/>
          <w:right w:val="nil"/>
          <w:between w:val="nil"/>
        </w:pBdr>
        <w:ind w:left="709"/>
        <w:rPr>
          <w:rFonts w:ascii="Calibri" w:eastAsia="Calibri" w:hAnsi="Calibri" w:cs="Calibri"/>
          <w:color w:val="000000"/>
        </w:rPr>
      </w:pPr>
    </w:p>
    <w:p w14:paraId="0DEA6ED1" w14:textId="77777777" w:rsidR="00063DDE" w:rsidRPr="00E3038B" w:rsidRDefault="00E130A9" w:rsidP="00DE4BDD">
      <w:pPr>
        <w:numPr>
          <w:ilvl w:val="0"/>
          <w:numId w:val="12"/>
        </w:numPr>
        <w:pBdr>
          <w:top w:val="nil"/>
          <w:left w:val="nil"/>
          <w:bottom w:val="nil"/>
          <w:right w:val="nil"/>
          <w:between w:val="nil"/>
        </w:pBdr>
        <w:ind w:left="709" w:hanging="283"/>
        <w:rPr>
          <w:rFonts w:ascii="Calibri" w:eastAsia="Calibri" w:hAnsi="Calibri" w:cs="Calibri"/>
          <w:color w:val="000000"/>
        </w:rPr>
      </w:pPr>
      <w:r w:rsidRPr="00E3038B">
        <w:rPr>
          <w:rFonts w:ascii="Calibri" w:eastAsia="Calibri" w:hAnsi="Calibri" w:cs="Calibri"/>
          <w:b/>
          <w:color w:val="000000"/>
        </w:rPr>
        <w:t xml:space="preserve">Slide 7: </w:t>
      </w:r>
      <w:r w:rsidR="008F6E0D" w:rsidRPr="00E3038B">
        <w:rPr>
          <w:rFonts w:ascii="Calibri" w:eastAsia="Calibri" w:hAnsi="Calibri" w:cs="Calibri"/>
          <w:color w:val="000000"/>
        </w:rPr>
        <w:t>Local Government is the closest level of government to the people. Think of services like trash collection, streetlights, or community parks. These are all managed locally. The Constitution of South Africa (Section 156) gives municipalities the power to create ’bylaws’ for their areas. These laws address local needs, ensuring communities function smoothly</w:t>
      </w:r>
      <w:r w:rsidRPr="00E3038B">
        <w:rPr>
          <w:rFonts w:ascii="Calibri" w:eastAsia="Calibri" w:hAnsi="Calibri" w:cs="Calibri"/>
          <w:color w:val="000000"/>
        </w:rPr>
        <w:t xml:space="preserve">.  </w:t>
      </w:r>
    </w:p>
    <w:p w14:paraId="16C21D36" w14:textId="77777777" w:rsidR="00063DDE" w:rsidRPr="00E3038B" w:rsidRDefault="00063DDE" w:rsidP="00063DDE">
      <w:pPr>
        <w:pBdr>
          <w:top w:val="nil"/>
          <w:left w:val="nil"/>
          <w:bottom w:val="nil"/>
          <w:right w:val="nil"/>
          <w:between w:val="nil"/>
        </w:pBdr>
        <w:ind w:left="709"/>
        <w:rPr>
          <w:rFonts w:ascii="Calibri" w:eastAsia="Calibri" w:hAnsi="Calibri" w:cs="Calibri"/>
          <w:color w:val="000000"/>
        </w:rPr>
      </w:pPr>
    </w:p>
    <w:p w14:paraId="709D0E53" w14:textId="684A8558" w:rsidR="00774B5D" w:rsidRPr="00E3038B" w:rsidRDefault="00E130A9" w:rsidP="00DE4BDD">
      <w:pPr>
        <w:numPr>
          <w:ilvl w:val="0"/>
          <w:numId w:val="12"/>
        </w:numPr>
        <w:pBdr>
          <w:top w:val="nil"/>
          <w:left w:val="nil"/>
          <w:bottom w:val="nil"/>
          <w:right w:val="nil"/>
          <w:between w:val="nil"/>
        </w:pBdr>
        <w:ind w:left="709" w:hanging="283"/>
        <w:rPr>
          <w:rFonts w:ascii="Calibri" w:eastAsia="Calibri" w:hAnsi="Calibri" w:cs="Calibri"/>
          <w:color w:val="000000"/>
        </w:rPr>
      </w:pPr>
      <w:r w:rsidRPr="00E3038B">
        <w:rPr>
          <w:rFonts w:ascii="Calibri" w:eastAsia="Calibri" w:hAnsi="Calibri" w:cs="Calibri"/>
          <w:b/>
          <w:color w:val="000000"/>
        </w:rPr>
        <w:t xml:space="preserve">South Africa has three types of municipalities:  </w:t>
      </w:r>
    </w:p>
    <w:p w14:paraId="543B8BAC" w14:textId="17A6978C" w:rsidR="00774B5D" w:rsidRPr="00E3038B" w:rsidRDefault="00E130A9" w:rsidP="00DE4BDD">
      <w:pPr>
        <w:pStyle w:val="ListParagraph"/>
        <w:numPr>
          <w:ilvl w:val="3"/>
          <w:numId w:val="24"/>
        </w:numPr>
        <w:pBdr>
          <w:top w:val="nil"/>
          <w:left w:val="nil"/>
          <w:bottom w:val="nil"/>
          <w:right w:val="nil"/>
          <w:between w:val="nil"/>
        </w:pBdr>
        <w:ind w:left="1276"/>
        <w:rPr>
          <w:rFonts w:ascii="Calibri" w:eastAsia="Calibri" w:hAnsi="Calibri" w:cs="Calibri"/>
          <w:color w:val="000000"/>
        </w:rPr>
      </w:pPr>
      <w:r w:rsidRPr="00E3038B">
        <w:rPr>
          <w:rFonts w:ascii="Calibri" w:eastAsia="Calibri" w:hAnsi="Calibri" w:cs="Calibri"/>
          <w:b/>
          <w:bCs/>
          <w:color w:val="000000"/>
        </w:rPr>
        <w:t>Metropolitan Municipalities</w:t>
      </w:r>
      <w:r w:rsidRPr="00E3038B">
        <w:rPr>
          <w:rFonts w:ascii="Calibri" w:eastAsia="Calibri" w:hAnsi="Calibri" w:cs="Calibri"/>
          <w:color w:val="000000"/>
        </w:rPr>
        <w:t xml:space="preserve"> (like Johannesburg or Cape Town): They control ’all services’ in their area.  </w:t>
      </w:r>
    </w:p>
    <w:p w14:paraId="0B6A39B4" w14:textId="24ABF5CA" w:rsidR="00774B5D" w:rsidRPr="00E3038B" w:rsidRDefault="00E130A9" w:rsidP="00DE4BDD">
      <w:pPr>
        <w:pStyle w:val="ListParagraph"/>
        <w:numPr>
          <w:ilvl w:val="3"/>
          <w:numId w:val="24"/>
        </w:numPr>
        <w:pBdr>
          <w:top w:val="nil"/>
          <w:left w:val="nil"/>
          <w:bottom w:val="nil"/>
          <w:right w:val="nil"/>
          <w:between w:val="nil"/>
        </w:pBdr>
        <w:ind w:left="1276"/>
        <w:rPr>
          <w:rFonts w:ascii="Calibri" w:eastAsia="Calibri" w:hAnsi="Calibri" w:cs="Calibri"/>
          <w:color w:val="000000"/>
        </w:rPr>
      </w:pPr>
      <w:r w:rsidRPr="00E3038B">
        <w:rPr>
          <w:rFonts w:ascii="Calibri" w:eastAsia="Calibri" w:hAnsi="Calibri" w:cs="Calibri"/>
          <w:b/>
          <w:bCs/>
          <w:color w:val="000000"/>
        </w:rPr>
        <w:t>Local Municipalities</w:t>
      </w:r>
      <w:r w:rsidRPr="00E3038B">
        <w:rPr>
          <w:rFonts w:ascii="Calibri" w:eastAsia="Calibri" w:hAnsi="Calibri" w:cs="Calibri"/>
          <w:color w:val="000000"/>
        </w:rPr>
        <w:t xml:space="preserve"> (e.g., smaller towns): They share responsibilities with District Municipalities, which oversee things like water or roads across multiple towns.  </w:t>
      </w:r>
    </w:p>
    <w:p w14:paraId="599C8132" w14:textId="77777777" w:rsidR="00063DDE" w:rsidRPr="00E3038B" w:rsidRDefault="00E130A9" w:rsidP="00DE4BDD">
      <w:pPr>
        <w:pStyle w:val="ListParagraph"/>
        <w:numPr>
          <w:ilvl w:val="3"/>
          <w:numId w:val="24"/>
        </w:numPr>
        <w:pBdr>
          <w:top w:val="nil"/>
          <w:left w:val="nil"/>
          <w:bottom w:val="nil"/>
          <w:right w:val="nil"/>
          <w:between w:val="nil"/>
        </w:pBdr>
        <w:ind w:left="1276"/>
        <w:rPr>
          <w:rFonts w:ascii="Calibri" w:eastAsia="Calibri" w:hAnsi="Calibri" w:cs="Calibri"/>
          <w:color w:val="000000"/>
        </w:rPr>
      </w:pPr>
      <w:r w:rsidRPr="00E3038B">
        <w:rPr>
          <w:rFonts w:ascii="Calibri" w:eastAsia="Calibri" w:hAnsi="Calibri" w:cs="Calibri"/>
          <w:b/>
          <w:bCs/>
          <w:color w:val="000000"/>
        </w:rPr>
        <w:t>District Municipalities:</w:t>
      </w:r>
      <w:r w:rsidRPr="00E3038B">
        <w:rPr>
          <w:rFonts w:ascii="Calibri" w:eastAsia="Calibri" w:hAnsi="Calibri" w:cs="Calibri"/>
          <w:color w:val="000000"/>
        </w:rPr>
        <w:t xml:space="preserve"> They support local municipalities, especially in rural areas.  </w:t>
      </w:r>
    </w:p>
    <w:p w14:paraId="7EFBDA69" w14:textId="77777777" w:rsidR="00063DDE" w:rsidRPr="00E3038B" w:rsidRDefault="00063DDE" w:rsidP="00063DDE">
      <w:pPr>
        <w:pBdr>
          <w:top w:val="nil"/>
          <w:left w:val="nil"/>
          <w:bottom w:val="nil"/>
          <w:right w:val="nil"/>
          <w:between w:val="nil"/>
        </w:pBdr>
        <w:rPr>
          <w:rFonts w:ascii="Calibri" w:eastAsia="Calibri" w:hAnsi="Calibri" w:cs="Calibri"/>
          <w:color w:val="000000"/>
        </w:rPr>
      </w:pPr>
    </w:p>
    <w:p w14:paraId="6E4D1307" w14:textId="77777777" w:rsidR="00063DDE" w:rsidRPr="00E3038B" w:rsidRDefault="00E130A9" w:rsidP="00DE4BDD">
      <w:pPr>
        <w:pStyle w:val="ListParagraph"/>
        <w:numPr>
          <w:ilvl w:val="0"/>
          <w:numId w:val="24"/>
        </w:numPr>
        <w:pBdr>
          <w:top w:val="nil"/>
          <w:left w:val="nil"/>
          <w:bottom w:val="nil"/>
          <w:right w:val="nil"/>
          <w:between w:val="nil"/>
        </w:pBdr>
        <w:ind w:left="709" w:hanging="283"/>
        <w:rPr>
          <w:rFonts w:ascii="Calibri" w:eastAsia="Calibri" w:hAnsi="Calibri" w:cs="Calibri"/>
          <w:color w:val="000000"/>
        </w:rPr>
      </w:pPr>
      <w:r w:rsidRPr="00E3038B">
        <w:rPr>
          <w:rFonts w:ascii="Calibri" w:eastAsia="Calibri" w:hAnsi="Calibri" w:cs="Calibri"/>
          <w:color w:val="000000"/>
        </w:rPr>
        <w:t xml:space="preserve">Take a moment to think of where you live. Which of the three types of municipalities would your area fall under? Hint! If you’re not sure, ask your parents to </w:t>
      </w:r>
      <w:r w:rsidR="00063DDE" w:rsidRPr="00E3038B">
        <w:rPr>
          <w:rFonts w:ascii="Calibri" w:eastAsia="Calibri" w:hAnsi="Calibri" w:cs="Calibri"/>
          <w:color w:val="000000"/>
        </w:rPr>
        <w:t xml:space="preserve">look at </w:t>
      </w:r>
      <w:r w:rsidRPr="00E3038B">
        <w:rPr>
          <w:rFonts w:ascii="Calibri" w:eastAsia="Calibri" w:hAnsi="Calibri" w:cs="Calibri"/>
          <w:color w:val="000000"/>
        </w:rPr>
        <w:t xml:space="preserve">the water bill, it will say which municipality your area is </w:t>
      </w:r>
      <w:r w:rsidR="00063DDE" w:rsidRPr="00E3038B">
        <w:rPr>
          <w:rFonts w:ascii="Calibri" w:eastAsia="Calibri" w:hAnsi="Calibri" w:cs="Calibri"/>
          <w:color w:val="000000"/>
        </w:rPr>
        <w:t>serviced</w:t>
      </w:r>
      <w:r w:rsidRPr="00E3038B">
        <w:rPr>
          <w:rFonts w:ascii="Calibri" w:eastAsia="Calibri" w:hAnsi="Calibri" w:cs="Calibri"/>
          <w:color w:val="000000"/>
        </w:rPr>
        <w:t xml:space="preserve"> by.</w:t>
      </w:r>
    </w:p>
    <w:p w14:paraId="6907C3E7" w14:textId="77777777" w:rsidR="00063DDE" w:rsidRPr="00E3038B" w:rsidRDefault="00E130A9" w:rsidP="00DE4BDD">
      <w:pPr>
        <w:pStyle w:val="ListParagraph"/>
        <w:numPr>
          <w:ilvl w:val="0"/>
          <w:numId w:val="24"/>
        </w:numPr>
        <w:pBdr>
          <w:top w:val="nil"/>
          <w:left w:val="nil"/>
          <w:bottom w:val="nil"/>
          <w:right w:val="nil"/>
          <w:between w:val="nil"/>
        </w:pBdr>
        <w:ind w:left="709" w:hanging="283"/>
        <w:rPr>
          <w:rFonts w:ascii="Calibri" w:eastAsia="Calibri" w:hAnsi="Calibri" w:cs="Calibri"/>
          <w:color w:val="000000"/>
        </w:rPr>
      </w:pPr>
      <w:r w:rsidRPr="00E3038B">
        <w:rPr>
          <w:rFonts w:ascii="Calibri" w:eastAsia="Calibri" w:hAnsi="Calibri" w:cs="Calibri"/>
          <w:b/>
          <w:bCs/>
          <w:color w:val="000000"/>
        </w:rPr>
        <w:t>Lawmaking Powers:</w:t>
      </w:r>
      <w:r w:rsidRPr="00E3038B">
        <w:rPr>
          <w:rFonts w:ascii="Calibri" w:eastAsia="Calibri" w:hAnsi="Calibri" w:cs="Calibri"/>
          <w:color w:val="000000"/>
        </w:rPr>
        <w:t xml:space="preserve"> </w:t>
      </w:r>
      <w:r w:rsidRPr="00E3038B">
        <w:rPr>
          <w:rFonts w:ascii="Calibri" w:eastAsia="Calibri" w:hAnsi="Calibri" w:cs="Calibri"/>
          <w:b/>
          <w:bCs/>
          <w:color w:val="000000"/>
        </w:rPr>
        <w:t xml:space="preserve">What </w:t>
      </w:r>
      <w:r w:rsidR="00063DDE" w:rsidRPr="00E3038B">
        <w:rPr>
          <w:rFonts w:ascii="Calibri" w:eastAsia="Calibri" w:hAnsi="Calibri" w:cs="Calibri"/>
          <w:b/>
          <w:bCs/>
          <w:color w:val="000000"/>
        </w:rPr>
        <w:t>a</w:t>
      </w:r>
      <w:r w:rsidRPr="00E3038B">
        <w:rPr>
          <w:rFonts w:ascii="Calibri" w:eastAsia="Calibri" w:hAnsi="Calibri" w:cs="Calibri"/>
          <w:b/>
          <w:bCs/>
          <w:color w:val="000000"/>
        </w:rPr>
        <w:t xml:space="preserve">re </w:t>
      </w:r>
      <w:r w:rsidR="00063DDE" w:rsidRPr="00E3038B">
        <w:rPr>
          <w:rFonts w:ascii="Calibri" w:eastAsia="Calibri" w:hAnsi="Calibri" w:cs="Calibri"/>
          <w:b/>
          <w:bCs/>
          <w:color w:val="000000"/>
        </w:rPr>
        <w:t>b</w:t>
      </w:r>
      <w:r w:rsidRPr="00E3038B">
        <w:rPr>
          <w:rFonts w:ascii="Calibri" w:eastAsia="Calibri" w:hAnsi="Calibri" w:cs="Calibri"/>
          <w:b/>
          <w:bCs/>
          <w:color w:val="000000"/>
        </w:rPr>
        <w:t>ylaws?</w:t>
      </w:r>
    </w:p>
    <w:p w14:paraId="2512A88E" w14:textId="77777777" w:rsidR="00063DDE" w:rsidRPr="00E3038B" w:rsidRDefault="00E130A9" w:rsidP="00DE4BDD">
      <w:pPr>
        <w:pStyle w:val="ListParagraph"/>
        <w:numPr>
          <w:ilvl w:val="0"/>
          <w:numId w:val="24"/>
        </w:numPr>
        <w:pBdr>
          <w:top w:val="nil"/>
          <w:left w:val="nil"/>
          <w:bottom w:val="nil"/>
          <w:right w:val="nil"/>
          <w:between w:val="nil"/>
        </w:pBdr>
        <w:ind w:left="709" w:hanging="283"/>
        <w:rPr>
          <w:rFonts w:ascii="Calibri" w:eastAsia="Calibri" w:hAnsi="Calibri" w:cs="Calibri"/>
          <w:color w:val="000000"/>
        </w:rPr>
      </w:pPr>
      <w:r w:rsidRPr="00E3038B">
        <w:rPr>
          <w:rFonts w:ascii="Calibri" w:eastAsia="Calibri" w:hAnsi="Calibri" w:cs="Calibri"/>
          <w:color w:val="000000"/>
        </w:rPr>
        <w:t>Local governments don’t make “acts” like Parliament</w:t>
      </w:r>
      <w:r w:rsidR="00BF077C" w:rsidRPr="00E3038B">
        <w:rPr>
          <w:rFonts w:ascii="Calibri" w:eastAsia="Calibri" w:hAnsi="Calibri" w:cs="Calibri"/>
          <w:color w:val="000000"/>
        </w:rPr>
        <w:t xml:space="preserve">, </w:t>
      </w:r>
      <w:r w:rsidR="00577DB2" w:rsidRPr="00E3038B">
        <w:rPr>
          <w:rFonts w:ascii="Calibri" w:eastAsia="Calibri" w:hAnsi="Calibri" w:cs="Calibri"/>
          <w:color w:val="000000" w:themeColor="text1"/>
        </w:rPr>
        <w:t xml:space="preserve">but they create </w:t>
      </w:r>
      <w:r w:rsidR="00577DB2" w:rsidRPr="00E3038B">
        <w:rPr>
          <w:rFonts w:ascii="Calibri" w:eastAsia="Calibri" w:hAnsi="Calibri" w:cs="Calibri"/>
          <w:b/>
          <w:bCs/>
          <w:color w:val="000000" w:themeColor="text1"/>
        </w:rPr>
        <w:t>bylaws</w:t>
      </w:r>
      <w:r w:rsidR="00577DB2" w:rsidRPr="00E3038B">
        <w:rPr>
          <w:rFonts w:ascii="Calibri" w:eastAsia="Calibri" w:hAnsi="Calibri" w:cs="Calibri"/>
          <w:color w:val="000000" w:themeColor="text1"/>
        </w:rPr>
        <w:t xml:space="preserve">. </w:t>
      </w:r>
      <w:r w:rsidRPr="00E3038B">
        <w:rPr>
          <w:rFonts w:ascii="Calibri" w:eastAsia="Calibri" w:hAnsi="Calibri" w:cs="Calibri"/>
          <w:color w:val="000000"/>
        </w:rPr>
        <w:t xml:space="preserve">These are rules for local issues, such as:  </w:t>
      </w:r>
    </w:p>
    <w:p w14:paraId="54281AD8" w14:textId="77777777" w:rsidR="00063DDE" w:rsidRPr="00E3038B" w:rsidRDefault="00E130A9" w:rsidP="00DE4BDD">
      <w:pPr>
        <w:pStyle w:val="ListParagraph"/>
        <w:numPr>
          <w:ilvl w:val="1"/>
          <w:numId w:val="25"/>
        </w:numPr>
        <w:pBdr>
          <w:top w:val="nil"/>
          <w:left w:val="nil"/>
          <w:bottom w:val="nil"/>
          <w:right w:val="nil"/>
          <w:between w:val="nil"/>
        </w:pBdr>
        <w:ind w:left="1276"/>
        <w:rPr>
          <w:rFonts w:ascii="Calibri" w:eastAsia="Calibri" w:hAnsi="Calibri" w:cs="Calibri"/>
          <w:color w:val="000000"/>
        </w:rPr>
      </w:pPr>
      <w:r w:rsidRPr="00E3038B">
        <w:rPr>
          <w:rFonts w:ascii="Calibri" w:eastAsia="Calibri" w:hAnsi="Calibri" w:cs="Calibri"/>
          <w:color w:val="000000"/>
        </w:rPr>
        <w:t xml:space="preserve">Zoning (where shops or homes can be built),  </w:t>
      </w:r>
    </w:p>
    <w:p w14:paraId="2D17CA4A" w14:textId="77777777" w:rsidR="00063DDE" w:rsidRPr="00E3038B" w:rsidRDefault="00E130A9" w:rsidP="00DE4BDD">
      <w:pPr>
        <w:pStyle w:val="ListParagraph"/>
        <w:numPr>
          <w:ilvl w:val="1"/>
          <w:numId w:val="25"/>
        </w:numPr>
        <w:pBdr>
          <w:top w:val="nil"/>
          <w:left w:val="nil"/>
          <w:bottom w:val="nil"/>
          <w:right w:val="nil"/>
          <w:between w:val="nil"/>
        </w:pBdr>
        <w:ind w:left="1276"/>
        <w:rPr>
          <w:rFonts w:ascii="Calibri" w:eastAsia="Calibri" w:hAnsi="Calibri" w:cs="Calibri"/>
          <w:color w:val="000000"/>
        </w:rPr>
      </w:pPr>
      <w:r w:rsidRPr="00E3038B">
        <w:rPr>
          <w:rFonts w:ascii="Calibri" w:eastAsia="Calibri" w:hAnsi="Calibri" w:cs="Calibri"/>
          <w:color w:val="000000"/>
        </w:rPr>
        <w:t xml:space="preserve">Health regulations (e.g., food safety at markets), </w:t>
      </w:r>
      <w:r w:rsidR="00313946" w:rsidRPr="00E3038B">
        <w:rPr>
          <w:rFonts w:ascii="Calibri" w:eastAsia="Calibri" w:hAnsi="Calibri" w:cs="Calibri"/>
          <w:color w:val="000000"/>
        </w:rPr>
        <w:t>and</w:t>
      </w:r>
    </w:p>
    <w:p w14:paraId="35D04DD7" w14:textId="77777777" w:rsidR="00CD276F" w:rsidRPr="00E3038B" w:rsidRDefault="00E130A9" w:rsidP="00DE4BDD">
      <w:pPr>
        <w:pStyle w:val="ListParagraph"/>
        <w:numPr>
          <w:ilvl w:val="1"/>
          <w:numId w:val="25"/>
        </w:numPr>
        <w:pBdr>
          <w:top w:val="nil"/>
          <w:left w:val="nil"/>
          <w:bottom w:val="nil"/>
          <w:right w:val="nil"/>
          <w:between w:val="nil"/>
        </w:pBdr>
        <w:ind w:left="1276"/>
        <w:rPr>
          <w:rFonts w:ascii="Calibri" w:eastAsia="Calibri" w:hAnsi="Calibri" w:cs="Calibri"/>
          <w:color w:val="000000"/>
        </w:rPr>
      </w:pPr>
      <w:r w:rsidRPr="00E3038B">
        <w:rPr>
          <w:rFonts w:ascii="Calibri" w:eastAsia="Calibri" w:hAnsi="Calibri" w:cs="Calibri"/>
          <w:color w:val="000000"/>
        </w:rPr>
        <w:t xml:space="preserve">Traffic (speed limits in school zones).  </w:t>
      </w:r>
    </w:p>
    <w:p w14:paraId="710F3CF5" w14:textId="77777777" w:rsidR="00CD276F" w:rsidRPr="00E3038B" w:rsidRDefault="00E130A9" w:rsidP="00DE4BDD">
      <w:pPr>
        <w:pStyle w:val="ListParagraph"/>
        <w:numPr>
          <w:ilvl w:val="0"/>
          <w:numId w:val="24"/>
        </w:numPr>
        <w:pBdr>
          <w:top w:val="nil"/>
          <w:left w:val="nil"/>
          <w:bottom w:val="nil"/>
          <w:right w:val="nil"/>
          <w:between w:val="nil"/>
        </w:pBdr>
        <w:ind w:left="709" w:hanging="283"/>
        <w:rPr>
          <w:rFonts w:ascii="Calibri" w:eastAsia="Calibri" w:hAnsi="Calibri" w:cs="Calibri"/>
          <w:color w:val="000000"/>
        </w:rPr>
      </w:pPr>
      <w:r w:rsidRPr="00E3038B">
        <w:rPr>
          <w:rFonts w:ascii="Calibri" w:eastAsia="Calibri" w:hAnsi="Calibri" w:cs="Calibri"/>
          <w:color w:val="000000"/>
        </w:rPr>
        <w:t>Local governments face challenges, like balancing autonomy (making local decisions) with accountability</w:t>
      </w:r>
      <w:r w:rsidR="004D5D1D" w:rsidRPr="00E3038B">
        <w:rPr>
          <w:rFonts w:ascii="Calibri" w:eastAsia="Calibri" w:hAnsi="Calibri" w:cs="Calibri"/>
          <w:color w:val="000000"/>
        </w:rPr>
        <w:t xml:space="preserve"> </w:t>
      </w:r>
      <w:r w:rsidRPr="00E3038B">
        <w:rPr>
          <w:rFonts w:ascii="Calibri" w:eastAsia="Calibri" w:hAnsi="Calibri" w:cs="Calibri"/>
          <w:color w:val="000000"/>
        </w:rPr>
        <w:t xml:space="preserve">(answering to higher authorities). For example, if a municipality bans plastic bags but the national government </w:t>
      </w:r>
      <w:r w:rsidR="00CD276F" w:rsidRPr="00E3038B">
        <w:rPr>
          <w:rFonts w:ascii="Calibri" w:eastAsia="Calibri" w:hAnsi="Calibri" w:cs="Calibri"/>
          <w:color w:val="000000"/>
        </w:rPr>
        <w:t>doesn’t</w:t>
      </w:r>
      <w:r w:rsidRPr="00E3038B">
        <w:rPr>
          <w:rFonts w:ascii="Calibri" w:eastAsia="Calibri" w:hAnsi="Calibri" w:cs="Calibri"/>
          <w:color w:val="000000"/>
        </w:rPr>
        <w:t xml:space="preserve">, conflicts can arise.  </w:t>
      </w:r>
    </w:p>
    <w:p w14:paraId="261A53CC" w14:textId="77777777" w:rsidR="00CD276F" w:rsidRPr="000D6711" w:rsidRDefault="00CD276F" w:rsidP="00CD276F">
      <w:pPr>
        <w:pStyle w:val="ListParagraph"/>
        <w:pBdr>
          <w:top w:val="nil"/>
          <w:left w:val="nil"/>
          <w:bottom w:val="nil"/>
          <w:right w:val="nil"/>
          <w:between w:val="nil"/>
        </w:pBdr>
        <w:ind w:left="709"/>
        <w:rPr>
          <w:rFonts w:ascii="Calibri" w:eastAsia="Calibri" w:hAnsi="Calibri" w:cs="Calibri"/>
          <w:color w:val="000000"/>
        </w:rPr>
      </w:pPr>
    </w:p>
    <w:p w14:paraId="6E8D2306" w14:textId="3C3CD7F4" w:rsidR="00774B5D" w:rsidRPr="000D6711" w:rsidRDefault="00CD276F" w:rsidP="00DE4BDD">
      <w:pPr>
        <w:pStyle w:val="ListParagraph"/>
        <w:numPr>
          <w:ilvl w:val="0"/>
          <w:numId w:val="24"/>
        </w:numPr>
        <w:pBdr>
          <w:top w:val="nil"/>
          <w:left w:val="nil"/>
          <w:bottom w:val="nil"/>
          <w:right w:val="nil"/>
          <w:between w:val="nil"/>
        </w:pBdr>
        <w:ind w:left="709" w:hanging="283"/>
        <w:rPr>
          <w:rFonts w:ascii="Calibri" w:eastAsia="Calibri" w:hAnsi="Calibri" w:cs="Calibri"/>
          <w:color w:val="000000"/>
        </w:rPr>
      </w:pPr>
      <w:r w:rsidRPr="000D6711">
        <w:rPr>
          <w:rFonts w:ascii="Calibri" w:eastAsia="Calibri" w:hAnsi="Calibri" w:cs="Calibri"/>
          <w:color w:val="000000"/>
        </w:rPr>
        <w:t xml:space="preserve">Learners to complete </w:t>
      </w:r>
      <w:r w:rsidRPr="000D6711">
        <w:rPr>
          <w:rFonts w:ascii="Calibri" w:eastAsia="Calibri" w:hAnsi="Calibri" w:cs="Calibri"/>
          <w:b/>
          <w:bCs/>
          <w:color w:val="000000"/>
        </w:rPr>
        <w:t>Q 2.2</w:t>
      </w:r>
      <w:r w:rsidRPr="000D6711">
        <w:rPr>
          <w:rFonts w:ascii="Calibri" w:eastAsia="Calibri" w:hAnsi="Calibri" w:cs="Calibri"/>
          <w:color w:val="000000"/>
        </w:rPr>
        <w:t xml:space="preserve"> (</w:t>
      </w:r>
      <w:r w:rsidRPr="000D6711">
        <w:rPr>
          <w:rFonts w:ascii="Calibri" w:eastAsia="Calibri" w:hAnsi="Calibri" w:cs="Calibri"/>
          <w:b/>
          <w:bCs/>
          <w:i/>
          <w:iCs/>
          <w:color w:val="000000"/>
        </w:rPr>
        <w:t xml:space="preserve">Activity 2, </w:t>
      </w:r>
      <w:r w:rsidRPr="000D6711">
        <w:rPr>
          <w:rFonts w:ascii="Calibri" w:eastAsia="Calibri" w:hAnsi="Calibri" w:cs="Calibri"/>
          <w:b/>
          <w:bCs/>
          <w:i/>
          <w:iCs/>
          <w:color w:val="000000"/>
          <w:u w:val="single"/>
        </w:rPr>
        <w:t>Lesson 1 – Worksheet</w:t>
      </w:r>
      <w:r w:rsidRPr="000D6711">
        <w:rPr>
          <w:rFonts w:ascii="Calibri" w:eastAsia="Calibri" w:hAnsi="Calibri" w:cs="Calibri"/>
          <w:color w:val="000000"/>
        </w:rPr>
        <w:t>). Learners will have personal responses to this question.</w:t>
      </w:r>
    </w:p>
    <w:p w14:paraId="378588B4" w14:textId="77777777" w:rsidR="00774B5D" w:rsidRPr="000D6711" w:rsidRDefault="00774B5D">
      <w:pPr>
        <w:pBdr>
          <w:top w:val="nil"/>
          <w:left w:val="nil"/>
          <w:bottom w:val="nil"/>
          <w:right w:val="nil"/>
          <w:between w:val="nil"/>
        </w:pBdr>
        <w:ind w:left="709"/>
      </w:pPr>
    </w:p>
    <w:p w14:paraId="18DA2E0C" w14:textId="77777777" w:rsidR="00774B5D" w:rsidRPr="000D6711" w:rsidRDefault="00774B5D"/>
    <w:tbl>
      <w:tblPr>
        <w:tblStyle w:val="affffa"/>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8368"/>
        <w:gridCol w:w="1405"/>
      </w:tblGrid>
      <w:tr w:rsidR="00774B5D" w:rsidRPr="000D6711" w14:paraId="369F55EC" w14:textId="77777777" w:rsidTr="00A7008B">
        <w:trPr>
          <w:trHeight w:val="113"/>
        </w:trPr>
        <w:tc>
          <w:tcPr>
            <w:tcW w:w="421" w:type="dxa"/>
          </w:tcPr>
          <w:p w14:paraId="05252EDF" w14:textId="66AEB64C" w:rsidR="00774B5D" w:rsidRPr="000D6711" w:rsidRDefault="00CD276F">
            <w:pPr>
              <w:spacing w:line="360" w:lineRule="auto"/>
              <w:rPr>
                <w:rFonts w:ascii="Calibri" w:eastAsia="Calibri" w:hAnsi="Calibri" w:cs="Calibri"/>
                <w:b/>
                <w:color w:val="000000"/>
              </w:rPr>
            </w:pPr>
            <w:r w:rsidRPr="000D6711">
              <w:rPr>
                <w:rFonts w:ascii="Calibri" w:eastAsia="Calibri" w:hAnsi="Calibri" w:cs="Calibri"/>
                <w:b/>
                <w:color w:val="000000"/>
              </w:rPr>
              <w:t>4</w:t>
            </w:r>
            <w:r w:rsidR="00E130A9" w:rsidRPr="000D6711">
              <w:rPr>
                <w:rFonts w:ascii="Calibri" w:eastAsia="Calibri" w:hAnsi="Calibri" w:cs="Calibri"/>
                <w:b/>
                <w:color w:val="000000"/>
              </w:rPr>
              <w:t>.</w:t>
            </w:r>
          </w:p>
        </w:tc>
        <w:tc>
          <w:tcPr>
            <w:tcW w:w="8368" w:type="dxa"/>
          </w:tcPr>
          <w:p w14:paraId="7E83D070" w14:textId="053575D3" w:rsidR="00774B5D" w:rsidRPr="000D6711" w:rsidRDefault="00E130A9">
            <w:pPr>
              <w:spacing w:line="360" w:lineRule="auto"/>
              <w:rPr>
                <w:rFonts w:ascii="Calibri" w:eastAsia="Calibri" w:hAnsi="Calibri" w:cs="Calibri"/>
                <w:b/>
                <w:color w:val="000000"/>
              </w:rPr>
            </w:pPr>
            <w:r w:rsidRPr="000D6711">
              <w:rPr>
                <w:rFonts w:ascii="Calibri" w:eastAsia="Calibri" w:hAnsi="Calibri" w:cs="Calibri"/>
                <w:b/>
                <w:color w:val="000000"/>
              </w:rPr>
              <w:t>Group Activity: Case Study (10</w:t>
            </w:r>
            <w:r w:rsidR="00CD276F" w:rsidRPr="000D6711">
              <w:rPr>
                <w:rFonts w:ascii="Calibri" w:eastAsia="Calibri" w:hAnsi="Calibri" w:cs="Calibri"/>
                <w:b/>
                <w:color w:val="000000"/>
              </w:rPr>
              <w:t xml:space="preserve"> </w:t>
            </w:r>
            <w:r w:rsidRPr="000D6711">
              <w:rPr>
                <w:rFonts w:ascii="Calibri" w:eastAsia="Calibri" w:hAnsi="Calibri" w:cs="Calibri"/>
                <w:b/>
                <w:color w:val="000000"/>
              </w:rPr>
              <w:t>+ 2 min)</w:t>
            </w:r>
          </w:p>
        </w:tc>
        <w:tc>
          <w:tcPr>
            <w:tcW w:w="1405" w:type="dxa"/>
          </w:tcPr>
          <w:p w14:paraId="21E05811" w14:textId="1F95ADB4" w:rsidR="00774B5D" w:rsidRPr="000D6711" w:rsidRDefault="00E130A9">
            <w:pPr>
              <w:spacing w:line="360" w:lineRule="auto"/>
              <w:jc w:val="right"/>
              <w:rPr>
                <w:rFonts w:ascii="Calibri" w:eastAsia="Calibri" w:hAnsi="Calibri" w:cs="Calibri"/>
                <w:b/>
                <w:i/>
                <w:color w:val="000000"/>
              </w:rPr>
            </w:pPr>
            <w:r w:rsidRPr="000D6711">
              <w:rPr>
                <w:rFonts w:ascii="Calibri" w:eastAsia="Calibri" w:hAnsi="Calibri" w:cs="Calibri"/>
                <w:b/>
                <w:i/>
                <w:color w:val="000000"/>
              </w:rPr>
              <w:t>(</w:t>
            </w:r>
            <w:r w:rsidRPr="000D6711">
              <w:rPr>
                <w:rFonts w:ascii="Calibri" w:eastAsia="Calibri" w:hAnsi="Calibri" w:cs="Calibri"/>
                <w:b/>
                <w:i/>
                <w:color w:val="000000"/>
                <w:u w:val="single"/>
              </w:rPr>
              <w:t>Slide</w:t>
            </w:r>
            <w:r w:rsidR="00A7008B" w:rsidRPr="000D6711">
              <w:rPr>
                <w:rFonts w:ascii="Calibri" w:eastAsia="Calibri" w:hAnsi="Calibri" w:cs="Calibri"/>
                <w:b/>
                <w:i/>
                <w:color w:val="000000"/>
                <w:u w:val="single"/>
              </w:rPr>
              <w:t>s</w:t>
            </w:r>
            <w:r w:rsidRPr="000D6711">
              <w:rPr>
                <w:rFonts w:ascii="Calibri" w:eastAsia="Calibri" w:hAnsi="Calibri" w:cs="Calibri"/>
                <w:b/>
                <w:i/>
                <w:color w:val="000000"/>
                <w:u w:val="single"/>
              </w:rPr>
              <w:t xml:space="preserve"> 8-9</w:t>
            </w:r>
            <w:r w:rsidRPr="000D6711">
              <w:rPr>
                <w:rFonts w:ascii="Calibri" w:eastAsia="Calibri" w:hAnsi="Calibri" w:cs="Calibri"/>
                <w:b/>
                <w:i/>
                <w:color w:val="000000"/>
              </w:rPr>
              <w:t>)</w:t>
            </w:r>
          </w:p>
        </w:tc>
      </w:tr>
    </w:tbl>
    <w:p w14:paraId="4E6ABAE8" w14:textId="77777777" w:rsidR="008450F5" w:rsidRPr="000D6711" w:rsidRDefault="00E130A9" w:rsidP="008450F5">
      <w:pPr>
        <w:numPr>
          <w:ilvl w:val="0"/>
          <w:numId w:val="7"/>
        </w:numPr>
        <w:pBdr>
          <w:top w:val="nil"/>
          <w:left w:val="nil"/>
          <w:bottom w:val="nil"/>
          <w:right w:val="nil"/>
          <w:between w:val="nil"/>
        </w:pBdr>
        <w:jc w:val="both"/>
        <w:rPr>
          <w:rFonts w:ascii="Calibri" w:eastAsia="Calibri" w:hAnsi="Calibri" w:cs="Calibri"/>
          <w:color w:val="000000"/>
        </w:rPr>
      </w:pPr>
      <w:r w:rsidRPr="000D6711">
        <w:rPr>
          <w:rFonts w:ascii="Calibri" w:eastAsia="Calibri" w:hAnsi="Calibri" w:cs="Calibri"/>
          <w:b/>
          <w:color w:val="000000"/>
        </w:rPr>
        <w:t xml:space="preserve">Slide 8: </w:t>
      </w:r>
      <w:r w:rsidRPr="000D6711">
        <w:rPr>
          <w:rFonts w:ascii="Calibri" w:eastAsia="Calibri" w:hAnsi="Calibri" w:cs="Calibri"/>
          <w:b/>
          <w:bCs/>
          <w:color w:val="FF0000"/>
        </w:rPr>
        <w:t>Note to teacher:</w:t>
      </w:r>
      <w:r w:rsidRPr="000D6711">
        <w:rPr>
          <w:rFonts w:ascii="Calibri" w:eastAsia="Calibri" w:hAnsi="Calibri" w:cs="Calibri"/>
          <w:color w:val="FF0000"/>
        </w:rPr>
        <w:t xml:space="preserve"> The basic instructions for this activity are </w:t>
      </w:r>
      <w:r w:rsidR="0044537C" w:rsidRPr="000D6711">
        <w:rPr>
          <w:rFonts w:ascii="Calibri" w:eastAsia="Calibri" w:hAnsi="Calibri" w:cs="Calibri"/>
          <w:color w:val="FF0000"/>
        </w:rPr>
        <w:t xml:space="preserve">explained in </w:t>
      </w:r>
      <w:r w:rsidRPr="000D6711">
        <w:rPr>
          <w:rFonts w:ascii="Calibri" w:eastAsia="Calibri" w:hAnsi="Calibri" w:cs="Calibri"/>
          <w:b/>
          <w:bCs/>
          <w:i/>
          <w:color w:val="FF0000"/>
        </w:rPr>
        <w:t>Activity 3</w:t>
      </w:r>
      <w:r w:rsidRPr="000D6711">
        <w:rPr>
          <w:rFonts w:ascii="Calibri" w:eastAsia="Calibri" w:hAnsi="Calibri" w:cs="Calibri"/>
          <w:i/>
          <w:color w:val="FF0000"/>
        </w:rPr>
        <w:t xml:space="preserve"> </w:t>
      </w:r>
      <w:r w:rsidR="0044537C" w:rsidRPr="000D6711">
        <w:rPr>
          <w:rFonts w:ascii="Calibri" w:eastAsia="Calibri" w:hAnsi="Calibri" w:cs="Calibri"/>
          <w:i/>
          <w:color w:val="FF0000"/>
        </w:rPr>
        <w:t>(</w:t>
      </w:r>
      <w:r w:rsidR="0044537C" w:rsidRPr="000D6711">
        <w:rPr>
          <w:rFonts w:ascii="Calibri" w:eastAsia="Calibri" w:hAnsi="Calibri" w:cs="Calibri"/>
          <w:b/>
          <w:bCs/>
          <w:i/>
          <w:color w:val="FF0000"/>
          <w:u w:val="single"/>
        </w:rPr>
        <w:t>Lesson 1 – W</w:t>
      </w:r>
      <w:r w:rsidRPr="000D6711">
        <w:rPr>
          <w:rFonts w:ascii="Calibri" w:eastAsia="Calibri" w:hAnsi="Calibri" w:cs="Calibri"/>
          <w:b/>
          <w:bCs/>
          <w:i/>
          <w:color w:val="FF0000"/>
          <w:u w:val="single"/>
        </w:rPr>
        <w:t>orksheet</w:t>
      </w:r>
      <w:r w:rsidR="0044537C" w:rsidRPr="000D6711">
        <w:rPr>
          <w:rFonts w:ascii="Calibri" w:eastAsia="Calibri" w:hAnsi="Calibri" w:cs="Calibri"/>
          <w:i/>
          <w:color w:val="FF0000"/>
        </w:rPr>
        <w:t>)</w:t>
      </w:r>
      <w:r w:rsidRPr="000D6711">
        <w:rPr>
          <w:rFonts w:ascii="Calibri" w:eastAsia="Calibri" w:hAnsi="Calibri" w:cs="Calibri"/>
          <w:i/>
          <w:color w:val="FF0000"/>
        </w:rPr>
        <w:t xml:space="preserve">. </w:t>
      </w:r>
      <w:r w:rsidRPr="000D6711">
        <w:rPr>
          <w:rFonts w:ascii="Calibri" w:eastAsia="Calibri" w:hAnsi="Calibri" w:cs="Calibri"/>
          <w:color w:val="FF0000"/>
        </w:rPr>
        <w:t xml:space="preserve">Start by handing out the </w:t>
      </w:r>
      <w:r w:rsidR="008450F5" w:rsidRPr="000D6711">
        <w:rPr>
          <w:rFonts w:ascii="Calibri" w:eastAsia="Calibri" w:hAnsi="Calibri" w:cs="Calibri"/>
          <w:b/>
          <w:bCs/>
          <w:i/>
          <w:iCs/>
          <w:color w:val="FF0000"/>
          <w:u w:val="single"/>
        </w:rPr>
        <w:t>Lesson 1 – Activity 3 Case Studies</w:t>
      </w:r>
      <w:r w:rsidRPr="000D6711">
        <w:rPr>
          <w:rFonts w:ascii="Calibri" w:eastAsia="Calibri" w:hAnsi="Calibri" w:cs="Calibri"/>
          <w:color w:val="FF0000"/>
        </w:rPr>
        <w:t>. Each group should work through the notes on the loadshedding case study first.</w:t>
      </w:r>
      <w:r w:rsidRPr="000D6711">
        <w:rPr>
          <w:rFonts w:ascii="Calibri" w:eastAsia="Calibri" w:hAnsi="Calibri" w:cs="Calibri"/>
          <w:i/>
          <w:color w:val="FF0000"/>
        </w:rPr>
        <w:t xml:space="preserve"> </w:t>
      </w:r>
      <w:r w:rsidRPr="000D6711">
        <w:rPr>
          <w:rFonts w:ascii="Calibri" w:eastAsia="Calibri" w:hAnsi="Calibri" w:cs="Calibri"/>
          <w:color w:val="FF0000"/>
        </w:rPr>
        <w:t>You will then need to allocate the FOUR headlines across the class. Each group should have one headline to work through. Hand out ONE Case Study worksheet per group.</w:t>
      </w:r>
    </w:p>
    <w:p w14:paraId="1412F7C4" w14:textId="77777777" w:rsidR="002B66C9" w:rsidRPr="000D6711" w:rsidRDefault="00E130A9" w:rsidP="002B66C9">
      <w:pPr>
        <w:numPr>
          <w:ilvl w:val="0"/>
          <w:numId w:val="7"/>
        </w:numPr>
        <w:pBdr>
          <w:top w:val="nil"/>
          <w:left w:val="nil"/>
          <w:bottom w:val="nil"/>
          <w:right w:val="nil"/>
          <w:between w:val="nil"/>
        </w:pBdr>
        <w:jc w:val="both"/>
        <w:rPr>
          <w:rFonts w:ascii="Calibri" w:eastAsia="Calibri" w:hAnsi="Calibri" w:cs="Calibri"/>
          <w:color w:val="000000"/>
        </w:rPr>
      </w:pPr>
      <w:r w:rsidRPr="000D6711">
        <w:rPr>
          <w:rFonts w:ascii="Calibri" w:eastAsia="Calibri" w:hAnsi="Calibri" w:cs="Calibri"/>
          <w:color w:val="000000"/>
        </w:rPr>
        <w:t>We are going to get you to think outside the box!</w:t>
      </w:r>
    </w:p>
    <w:p w14:paraId="628DF024" w14:textId="77777777" w:rsidR="002B66C9" w:rsidRPr="000D6711" w:rsidRDefault="00E130A9" w:rsidP="002B66C9">
      <w:pPr>
        <w:numPr>
          <w:ilvl w:val="0"/>
          <w:numId w:val="7"/>
        </w:numPr>
        <w:pBdr>
          <w:top w:val="nil"/>
          <w:left w:val="nil"/>
          <w:bottom w:val="nil"/>
          <w:right w:val="nil"/>
          <w:between w:val="nil"/>
        </w:pBdr>
        <w:jc w:val="both"/>
        <w:rPr>
          <w:rFonts w:ascii="Calibri" w:eastAsia="Calibri" w:hAnsi="Calibri" w:cs="Calibri"/>
          <w:color w:val="000000"/>
        </w:rPr>
      </w:pPr>
      <w:r w:rsidRPr="000D6711">
        <w:rPr>
          <w:rFonts w:ascii="Calibri" w:eastAsia="Calibri" w:hAnsi="Calibri" w:cs="Calibri"/>
          <w:color w:val="000000"/>
        </w:rPr>
        <w:t>Divide</w:t>
      </w:r>
      <w:r w:rsidR="008450F5" w:rsidRPr="000D6711">
        <w:rPr>
          <w:rFonts w:ascii="Calibri" w:eastAsia="Calibri" w:hAnsi="Calibri" w:cs="Calibri"/>
          <w:color w:val="000000"/>
        </w:rPr>
        <w:t xml:space="preserve"> the learners</w:t>
      </w:r>
      <w:r w:rsidRPr="000D6711">
        <w:rPr>
          <w:rFonts w:ascii="Calibri" w:eastAsia="Calibri" w:hAnsi="Calibri" w:cs="Calibri"/>
          <w:color w:val="000000"/>
        </w:rPr>
        <w:t xml:space="preserve"> into groups of </w:t>
      </w:r>
      <w:r w:rsidR="008450F5" w:rsidRPr="000D6711">
        <w:rPr>
          <w:rFonts w:ascii="Calibri" w:eastAsia="Calibri" w:hAnsi="Calibri" w:cs="Calibri"/>
          <w:color w:val="000000"/>
        </w:rPr>
        <w:t>SIX</w:t>
      </w:r>
      <w:r w:rsidRPr="000D6711">
        <w:rPr>
          <w:rFonts w:ascii="Calibri" w:eastAsia="Calibri" w:hAnsi="Calibri" w:cs="Calibri"/>
          <w:color w:val="000000"/>
        </w:rPr>
        <w:t xml:space="preserve"> max</w:t>
      </w:r>
      <w:r w:rsidR="008450F5" w:rsidRPr="000D6711">
        <w:rPr>
          <w:rFonts w:ascii="Calibri" w:eastAsia="Calibri" w:hAnsi="Calibri" w:cs="Calibri"/>
          <w:color w:val="000000"/>
        </w:rPr>
        <w:t>imum.</w:t>
      </w:r>
    </w:p>
    <w:p w14:paraId="176098BD" w14:textId="77777777" w:rsidR="002B66C9" w:rsidRPr="000D6711" w:rsidRDefault="00E130A9" w:rsidP="002B66C9">
      <w:pPr>
        <w:numPr>
          <w:ilvl w:val="0"/>
          <w:numId w:val="7"/>
        </w:numPr>
        <w:pBdr>
          <w:top w:val="nil"/>
          <w:left w:val="nil"/>
          <w:bottom w:val="nil"/>
          <w:right w:val="nil"/>
          <w:between w:val="nil"/>
        </w:pBdr>
        <w:jc w:val="both"/>
        <w:rPr>
          <w:rFonts w:ascii="Calibri" w:eastAsia="Calibri" w:hAnsi="Calibri" w:cs="Calibri"/>
          <w:color w:val="000000"/>
        </w:rPr>
      </w:pPr>
      <w:r w:rsidRPr="000D6711">
        <w:rPr>
          <w:rFonts w:ascii="Calibri" w:eastAsia="Calibri" w:hAnsi="Calibri" w:cs="Calibri"/>
          <w:color w:val="000000"/>
        </w:rPr>
        <w:t xml:space="preserve">Read </w:t>
      </w:r>
      <w:r w:rsidR="004D5D1D" w:rsidRPr="000D6711">
        <w:rPr>
          <w:rFonts w:ascii="Calibri" w:eastAsia="Calibri" w:hAnsi="Calibri" w:cs="Calibri"/>
          <w:color w:val="000000"/>
        </w:rPr>
        <w:t>through the</w:t>
      </w:r>
      <w:r w:rsidRPr="000D6711">
        <w:rPr>
          <w:rFonts w:ascii="Calibri" w:eastAsia="Calibri" w:hAnsi="Calibri" w:cs="Calibri"/>
          <w:color w:val="000000"/>
        </w:rPr>
        <w:t xml:space="preserve"> case study which details the different levels of </w:t>
      </w:r>
      <w:r w:rsidR="002B66C9" w:rsidRPr="000D6711">
        <w:rPr>
          <w:rFonts w:ascii="Calibri" w:eastAsia="Calibri" w:hAnsi="Calibri" w:cs="Calibri"/>
          <w:color w:val="000000"/>
        </w:rPr>
        <w:t>government</w:t>
      </w:r>
      <w:r w:rsidRPr="000D6711">
        <w:rPr>
          <w:rFonts w:ascii="Calibri" w:eastAsia="Calibri" w:hAnsi="Calibri" w:cs="Calibri"/>
          <w:color w:val="000000"/>
        </w:rPr>
        <w:t xml:space="preserve"> response to </w:t>
      </w:r>
      <w:r w:rsidR="002B66C9" w:rsidRPr="000D6711">
        <w:rPr>
          <w:rFonts w:ascii="Calibri" w:eastAsia="Calibri" w:hAnsi="Calibri" w:cs="Calibri"/>
          <w:color w:val="000000"/>
        </w:rPr>
        <w:t>l</w:t>
      </w:r>
      <w:r w:rsidRPr="000D6711">
        <w:rPr>
          <w:rFonts w:ascii="Calibri" w:eastAsia="Calibri" w:hAnsi="Calibri" w:cs="Calibri"/>
          <w:color w:val="000000"/>
        </w:rPr>
        <w:t xml:space="preserve">oadshedding. We have highlighted the type of action that has been taken. We have also included some of the challenges or </w:t>
      </w:r>
      <w:r w:rsidR="002B66C9" w:rsidRPr="000D6711">
        <w:rPr>
          <w:rFonts w:ascii="Calibri" w:eastAsia="Calibri" w:hAnsi="Calibri" w:cs="Calibri"/>
          <w:color w:val="000000"/>
        </w:rPr>
        <w:t>shortfalls</w:t>
      </w:r>
      <w:r w:rsidRPr="000D6711">
        <w:rPr>
          <w:rFonts w:ascii="Calibri" w:eastAsia="Calibri" w:hAnsi="Calibri" w:cs="Calibri"/>
          <w:color w:val="000000"/>
        </w:rPr>
        <w:t xml:space="preserve"> of these interventions. </w:t>
      </w:r>
    </w:p>
    <w:p w14:paraId="4C7E232E" w14:textId="5B794641" w:rsidR="002B66C9" w:rsidRPr="000D6711" w:rsidRDefault="00E130A9" w:rsidP="002B66C9">
      <w:pPr>
        <w:numPr>
          <w:ilvl w:val="0"/>
          <w:numId w:val="7"/>
        </w:numPr>
        <w:pBdr>
          <w:top w:val="nil"/>
          <w:left w:val="nil"/>
          <w:bottom w:val="nil"/>
          <w:right w:val="nil"/>
          <w:between w:val="nil"/>
        </w:pBdr>
        <w:jc w:val="both"/>
        <w:rPr>
          <w:rFonts w:ascii="Calibri" w:eastAsia="Calibri" w:hAnsi="Calibri" w:cs="Calibri"/>
          <w:color w:val="000000" w:themeColor="text1"/>
        </w:rPr>
      </w:pPr>
      <w:r w:rsidRPr="000D6711">
        <w:rPr>
          <w:rFonts w:ascii="Calibri" w:eastAsia="Calibri" w:hAnsi="Calibri" w:cs="Calibri"/>
          <w:color w:val="000000"/>
        </w:rPr>
        <w:t xml:space="preserve">On the next </w:t>
      </w:r>
      <w:r w:rsidR="004D5D1D" w:rsidRPr="000D6711">
        <w:rPr>
          <w:rFonts w:ascii="Calibri" w:eastAsia="Calibri" w:hAnsi="Calibri" w:cs="Calibri"/>
          <w:color w:val="000000"/>
        </w:rPr>
        <w:t>slide</w:t>
      </w:r>
      <w:r w:rsidR="002B66C9" w:rsidRPr="000D6711">
        <w:rPr>
          <w:rFonts w:ascii="Calibri" w:eastAsia="Calibri" w:hAnsi="Calibri" w:cs="Calibri"/>
          <w:color w:val="000000"/>
        </w:rPr>
        <w:t>,</w:t>
      </w:r>
      <w:r w:rsidR="004D5D1D" w:rsidRPr="000D6711">
        <w:rPr>
          <w:rFonts w:ascii="Calibri" w:eastAsia="Calibri" w:hAnsi="Calibri" w:cs="Calibri"/>
          <w:color w:val="000000"/>
        </w:rPr>
        <w:t xml:space="preserve"> </w:t>
      </w:r>
      <w:r w:rsidR="002B66C9" w:rsidRPr="000D6711">
        <w:rPr>
          <w:rFonts w:ascii="Calibri" w:eastAsia="Calibri" w:hAnsi="Calibri" w:cs="Calibri"/>
          <w:color w:val="000000"/>
        </w:rPr>
        <w:t>I</w:t>
      </w:r>
      <w:r w:rsidRPr="000D6711">
        <w:rPr>
          <w:rFonts w:ascii="Calibri" w:eastAsia="Calibri" w:hAnsi="Calibri" w:cs="Calibri"/>
          <w:color w:val="000000"/>
        </w:rPr>
        <w:t xml:space="preserve"> will display </w:t>
      </w:r>
      <w:r w:rsidR="002B66C9" w:rsidRPr="000D6711">
        <w:rPr>
          <w:rFonts w:ascii="Calibri" w:eastAsia="Calibri" w:hAnsi="Calibri" w:cs="Calibri"/>
          <w:color w:val="000000"/>
        </w:rPr>
        <w:t>FOUR</w:t>
      </w:r>
      <w:r w:rsidRPr="000D6711">
        <w:rPr>
          <w:rFonts w:ascii="Calibri" w:eastAsia="Calibri" w:hAnsi="Calibri" w:cs="Calibri"/>
          <w:color w:val="000000"/>
        </w:rPr>
        <w:t xml:space="preserve"> headlines. In your group</w:t>
      </w:r>
      <w:r w:rsidR="002B66C9" w:rsidRPr="000D6711">
        <w:rPr>
          <w:rFonts w:ascii="Calibri" w:eastAsia="Calibri" w:hAnsi="Calibri" w:cs="Calibri"/>
          <w:color w:val="000000"/>
        </w:rPr>
        <w:t>,</w:t>
      </w:r>
      <w:r w:rsidRPr="000D6711">
        <w:rPr>
          <w:rFonts w:ascii="Calibri" w:eastAsia="Calibri" w:hAnsi="Calibri" w:cs="Calibri"/>
          <w:color w:val="000000"/>
        </w:rPr>
        <w:t xml:space="preserve"> you will be given one of these headlines and a simple context to the article. You will need to brainstorm responses similar to what has been written about </w:t>
      </w:r>
      <w:r w:rsidR="002B66C9" w:rsidRPr="000D6711">
        <w:rPr>
          <w:rFonts w:ascii="Calibri" w:eastAsia="Calibri" w:hAnsi="Calibri" w:cs="Calibri"/>
          <w:color w:val="000000"/>
        </w:rPr>
        <w:t xml:space="preserve">the </w:t>
      </w:r>
      <w:r w:rsidRPr="000D6711">
        <w:rPr>
          <w:rFonts w:ascii="Calibri" w:eastAsia="Calibri" w:hAnsi="Calibri" w:cs="Calibri"/>
          <w:color w:val="000000"/>
        </w:rPr>
        <w:t>“</w:t>
      </w:r>
      <w:r w:rsidR="002B66C9" w:rsidRPr="000D6711">
        <w:rPr>
          <w:rFonts w:ascii="Calibri" w:eastAsia="Calibri" w:hAnsi="Calibri" w:cs="Calibri"/>
          <w:color w:val="000000"/>
        </w:rPr>
        <w:t>l</w:t>
      </w:r>
      <w:r w:rsidRPr="000D6711">
        <w:rPr>
          <w:rFonts w:ascii="Calibri" w:eastAsia="Calibri" w:hAnsi="Calibri" w:cs="Calibri"/>
          <w:color w:val="000000"/>
        </w:rPr>
        <w:t>oadshedding”</w:t>
      </w:r>
      <w:r w:rsidR="002B66C9" w:rsidRPr="000D6711">
        <w:rPr>
          <w:rFonts w:ascii="Calibri" w:eastAsia="Calibri" w:hAnsi="Calibri" w:cs="Calibri"/>
          <w:color w:val="000000"/>
        </w:rPr>
        <w:t xml:space="preserve"> case study</w:t>
      </w:r>
      <w:r w:rsidRPr="000D6711">
        <w:rPr>
          <w:rFonts w:ascii="Calibri" w:eastAsia="Calibri" w:hAnsi="Calibri" w:cs="Calibri"/>
          <w:color w:val="000000"/>
        </w:rPr>
        <w:t xml:space="preserve">. </w:t>
      </w:r>
      <w:r w:rsidR="008E0848" w:rsidRPr="000D6711">
        <w:rPr>
          <w:rFonts w:ascii="Calibri" w:eastAsia="Calibri" w:hAnsi="Calibri" w:cs="Calibri"/>
          <w:color w:val="000000"/>
        </w:rPr>
        <w:t xml:space="preserve">This must be done </w:t>
      </w:r>
      <w:r w:rsidR="000A478C" w:rsidRPr="000D6711">
        <w:rPr>
          <w:rFonts w:ascii="Calibri" w:eastAsia="Calibri" w:hAnsi="Calibri" w:cs="Calibri"/>
          <w:color w:val="000000"/>
        </w:rPr>
        <w:t xml:space="preserve">in </w:t>
      </w:r>
      <w:r w:rsidR="000A478C" w:rsidRPr="000D6711">
        <w:rPr>
          <w:rFonts w:ascii="Calibri" w:eastAsia="Calibri" w:hAnsi="Calibri" w:cs="Calibri"/>
          <w:b/>
          <w:bCs/>
          <w:i/>
          <w:color w:val="000000" w:themeColor="text1"/>
        </w:rPr>
        <w:t>Activity 3</w:t>
      </w:r>
      <w:r w:rsidR="000A478C" w:rsidRPr="000D6711">
        <w:rPr>
          <w:rFonts w:ascii="Calibri" w:eastAsia="Calibri" w:hAnsi="Calibri" w:cs="Calibri"/>
          <w:i/>
          <w:color w:val="000000" w:themeColor="text1"/>
        </w:rPr>
        <w:t xml:space="preserve"> (</w:t>
      </w:r>
      <w:r w:rsidR="000A478C" w:rsidRPr="000D6711">
        <w:rPr>
          <w:rFonts w:ascii="Calibri" w:eastAsia="Calibri" w:hAnsi="Calibri" w:cs="Calibri"/>
          <w:b/>
          <w:bCs/>
          <w:i/>
          <w:color w:val="000000" w:themeColor="text1"/>
          <w:u w:val="single"/>
        </w:rPr>
        <w:t>Lesson 1 – Worksheet</w:t>
      </w:r>
      <w:r w:rsidR="000A478C" w:rsidRPr="000D6711">
        <w:rPr>
          <w:rFonts w:ascii="Calibri" w:eastAsia="Calibri" w:hAnsi="Calibri" w:cs="Calibri"/>
          <w:i/>
          <w:color w:val="000000" w:themeColor="text1"/>
        </w:rPr>
        <w:t>).</w:t>
      </w:r>
    </w:p>
    <w:p w14:paraId="7E692C09" w14:textId="2BD28EDA" w:rsidR="00774B5D" w:rsidRPr="000D6711" w:rsidRDefault="00E130A9" w:rsidP="002B66C9">
      <w:pPr>
        <w:numPr>
          <w:ilvl w:val="0"/>
          <w:numId w:val="7"/>
        </w:numPr>
        <w:pBdr>
          <w:top w:val="nil"/>
          <w:left w:val="nil"/>
          <w:bottom w:val="nil"/>
          <w:right w:val="nil"/>
          <w:between w:val="nil"/>
        </w:pBdr>
        <w:jc w:val="both"/>
        <w:rPr>
          <w:rFonts w:ascii="Calibri" w:eastAsia="Calibri" w:hAnsi="Calibri" w:cs="Calibri"/>
          <w:color w:val="000000"/>
        </w:rPr>
      </w:pPr>
      <w:r w:rsidRPr="000D6711">
        <w:rPr>
          <w:rFonts w:ascii="Calibri" w:eastAsia="Calibri" w:hAnsi="Calibri" w:cs="Calibri"/>
          <w:color w:val="000000"/>
        </w:rPr>
        <w:t xml:space="preserve">Remember, think outside the box. You will </w:t>
      </w:r>
      <w:r w:rsidR="004D5D1D" w:rsidRPr="000D6711">
        <w:rPr>
          <w:rFonts w:ascii="Calibri" w:eastAsia="Calibri" w:hAnsi="Calibri" w:cs="Calibri"/>
          <w:color w:val="000000"/>
        </w:rPr>
        <w:t xml:space="preserve">have </w:t>
      </w:r>
      <w:r w:rsidRPr="000D6711">
        <w:rPr>
          <w:rFonts w:ascii="Calibri" w:eastAsia="Calibri" w:hAnsi="Calibri" w:cs="Calibri"/>
          <w:color w:val="000000"/>
        </w:rPr>
        <w:t>8</w:t>
      </w:r>
      <w:r w:rsidR="002B66C9" w:rsidRPr="000D6711">
        <w:rPr>
          <w:rFonts w:ascii="Calibri" w:eastAsia="Calibri" w:hAnsi="Calibri" w:cs="Calibri"/>
          <w:color w:val="000000"/>
        </w:rPr>
        <w:t xml:space="preserve"> </w:t>
      </w:r>
      <w:r w:rsidRPr="000D6711">
        <w:rPr>
          <w:rFonts w:ascii="Calibri" w:eastAsia="Calibri" w:hAnsi="Calibri" w:cs="Calibri"/>
          <w:color w:val="000000"/>
        </w:rPr>
        <w:t>min</w:t>
      </w:r>
      <w:r w:rsidR="002B66C9" w:rsidRPr="000D6711">
        <w:rPr>
          <w:rFonts w:ascii="Calibri" w:eastAsia="Calibri" w:hAnsi="Calibri" w:cs="Calibri"/>
          <w:color w:val="000000"/>
        </w:rPr>
        <w:t>,</w:t>
      </w:r>
      <w:r w:rsidRPr="000D6711">
        <w:rPr>
          <w:rFonts w:ascii="Calibri" w:eastAsia="Calibri" w:hAnsi="Calibri" w:cs="Calibri"/>
          <w:color w:val="000000"/>
        </w:rPr>
        <w:t xml:space="preserve"> so work </w:t>
      </w:r>
      <w:r w:rsidR="004D5D1D" w:rsidRPr="000D6711">
        <w:rPr>
          <w:rFonts w:ascii="Calibri" w:eastAsia="Calibri" w:hAnsi="Calibri" w:cs="Calibri"/>
          <w:color w:val="000000"/>
        </w:rPr>
        <w:t>smartly!</w:t>
      </w:r>
    </w:p>
    <w:p w14:paraId="23CB52C7" w14:textId="77777777" w:rsidR="00774B5D" w:rsidRPr="000D6711" w:rsidRDefault="00774B5D">
      <w:pPr>
        <w:pBdr>
          <w:top w:val="nil"/>
          <w:left w:val="nil"/>
          <w:bottom w:val="nil"/>
          <w:right w:val="nil"/>
          <w:between w:val="nil"/>
        </w:pBdr>
        <w:ind w:left="720"/>
        <w:jc w:val="both"/>
        <w:rPr>
          <w:rFonts w:ascii="Calibri" w:eastAsia="Calibri" w:hAnsi="Calibri" w:cs="Calibri"/>
          <w:color w:val="000000"/>
        </w:rPr>
      </w:pPr>
    </w:p>
    <w:p w14:paraId="625A5B2D" w14:textId="00F33A47" w:rsidR="000A478C" w:rsidRPr="000D6711" w:rsidRDefault="00E130A9" w:rsidP="000A478C">
      <w:pPr>
        <w:numPr>
          <w:ilvl w:val="0"/>
          <w:numId w:val="7"/>
        </w:numPr>
        <w:pBdr>
          <w:top w:val="nil"/>
          <w:left w:val="nil"/>
          <w:bottom w:val="nil"/>
          <w:right w:val="nil"/>
          <w:between w:val="nil"/>
        </w:pBdr>
        <w:jc w:val="both"/>
        <w:rPr>
          <w:rFonts w:ascii="Calibri" w:eastAsia="Calibri" w:hAnsi="Calibri" w:cs="Calibri"/>
          <w:color w:val="000000"/>
        </w:rPr>
      </w:pPr>
      <w:r w:rsidRPr="000D6711">
        <w:rPr>
          <w:rFonts w:ascii="Calibri" w:eastAsia="Calibri" w:hAnsi="Calibri" w:cs="Calibri"/>
          <w:b/>
          <w:color w:val="000000"/>
        </w:rPr>
        <w:t xml:space="preserve">Slide 9: </w:t>
      </w:r>
      <w:r w:rsidRPr="000D6711">
        <w:rPr>
          <w:rFonts w:ascii="Calibri" w:eastAsia="Calibri" w:hAnsi="Calibri" w:cs="Calibri"/>
          <w:b/>
          <w:bCs/>
          <w:color w:val="FF0000"/>
        </w:rPr>
        <w:t>Note to teacher:</w:t>
      </w:r>
      <w:r w:rsidRPr="000D6711">
        <w:rPr>
          <w:rFonts w:ascii="Calibri" w:eastAsia="Calibri" w:hAnsi="Calibri" w:cs="Calibri"/>
          <w:color w:val="FF0000"/>
        </w:rPr>
        <w:t xml:space="preserve"> Hand out different case studies to different groups</w:t>
      </w:r>
      <w:r w:rsidR="002B66C9" w:rsidRPr="000D6711">
        <w:rPr>
          <w:rFonts w:ascii="Calibri" w:eastAsia="Calibri" w:hAnsi="Calibri" w:cs="Calibri"/>
          <w:color w:val="FF0000"/>
        </w:rPr>
        <w:t xml:space="preserve"> from </w:t>
      </w:r>
      <w:r w:rsidR="002B66C9" w:rsidRPr="000D6711">
        <w:rPr>
          <w:rFonts w:ascii="Calibri" w:eastAsia="Calibri" w:hAnsi="Calibri" w:cs="Calibri"/>
          <w:b/>
          <w:bCs/>
          <w:i/>
          <w:iCs/>
          <w:color w:val="FF0000"/>
          <w:u w:val="single"/>
        </w:rPr>
        <w:t xml:space="preserve">Lesson 1 – Activity 3 </w:t>
      </w:r>
      <w:r w:rsidR="008E0848" w:rsidRPr="000D6711">
        <w:rPr>
          <w:rFonts w:ascii="Calibri" w:eastAsia="Calibri" w:hAnsi="Calibri" w:cs="Calibri"/>
          <w:b/>
          <w:bCs/>
          <w:i/>
          <w:iCs/>
          <w:color w:val="FF0000"/>
          <w:u w:val="single"/>
        </w:rPr>
        <w:t>Case Studies</w:t>
      </w:r>
      <w:r w:rsidRPr="000D6711">
        <w:rPr>
          <w:rFonts w:ascii="Calibri" w:eastAsia="Calibri" w:hAnsi="Calibri" w:cs="Calibri"/>
          <w:color w:val="FF0000"/>
        </w:rPr>
        <w:t xml:space="preserve">. </w:t>
      </w:r>
    </w:p>
    <w:p w14:paraId="0F2F858C" w14:textId="77777777" w:rsidR="00BD2166" w:rsidRPr="000D6711" w:rsidRDefault="00BD2166" w:rsidP="00BD2166">
      <w:pPr>
        <w:rPr>
          <w:rFonts w:ascii="Calibri" w:eastAsia="Calibri" w:hAnsi="Calibri" w:cs="Calibri"/>
          <w:color w:val="000000"/>
        </w:rPr>
      </w:pPr>
    </w:p>
    <w:tbl>
      <w:tblPr>
        <w:tblStyle w:val="affffb"/>
        <w:tblpPr w:leftFromText="180" w:rightFromText="180" w:vertAnchor="text" w:horzAnchor="margin" w:tblpYSpec="outside"/>
        <w:tblW w:w="10485" w:type="dxa"/>
        <w:tblLayout w:type="fixed"/>
        <w:tblLook w:val="0400" w:firstRow="0" w:lastRow="0" w:firstColumn="0" w:lastColumn="0" w:noHBand="0" w:noVBand="1"/>
      </w:tblPr>
      <w:tblGrid>
        <w:gridCol w:w="421"/>
        <w:gridCol w:w="8099"/>
        <w:gridCol w:w="1965"/>
      </w:tblGrid>
      <w:tr w:rsidR="00BD2166" w:rsidRPr="000D6711" w14:paraId="6CBF25E2" w14:textId="77777777" w:rsidTr="00BD2166">
        <w:trPr>
          <w:trHeight w:val="113"/>
        </w:trPr>
        <w:tc>
          <w:tcPr>
            <w:tcW w:w="421" w:type="dxa"/>
          </w:tcPr>
          <w:p w14:paraId="2D230A47" w14:textId="77777777" w:rsidR="00BD2166" w:rsidRPr="000D6711" w:rsidRDefault="00BD2166" w:rsidP="00F0458A">
            <w:pPr>
              <w:spacing w:line="360" w:lineRule="auto"/>
              <w:rPr>
                <w:rFonts w:ascii="Calibri" w:eastAsia="Calibri" w:hAnsi="Calibri" w:cs="Calibri"/>
                <w:b/>
                <w:color w:val="000000"/>
              </w:rPr>
            </w:pPr>
            <w:r w:rsidRPr="000D6711">
              <w:rPr>
                <w:rFonts w:ascii="Calibri" w:eastAsia="Calibri" w:hAnsi="Calibri" w:cs="Calibri"/>
                <w:b/>
                <w:color w:val="000000"/>
              </w:rPr>
              <w:t>5.</w:t>
            </w:r>
          </w:p>
        </w:tc>
        <w:tc>
          <w:tcPr>
            <w:tcW w:w="8099" w:type="dxa"/>
          </w:tcPr>
          <w:p w14:paraId="344E0509" w14:textId="1AEE9663" w:rsidR="00BD2166" w:rsidRPr="000D6711" w:rsidRDefault="00BD2166" w:rsidP="00F0458A">
            <w:pPr>
              <w:spacing w:line="360" w:lineRule="auto"/>
              <w:rPr>
                <w:rFonts w:ascii="Calibri" w:eastAsia="Calibri" w:hAnsi="Calibri" w:cs="Calibri"/>
                <w:b/>
                <w:color w:val="000000"/>
              </w:rPr>
            </w:pPr>
            <w:r w:rsidRPr="000D6711">
              <w:rPr>
                <w:rFonts w:ascii="Calibri" w:eastAsia="Calibri" w:hAnsi="Calibri" w:cs="Calibri"/>
                <w:b/>
                <w:color w:val="000000"/>
              </w:rPr>
              <w:t>Teach</w:t>
            </w:r>
            <w:r w:rsidR="00C46374" w:rsidRPr="000D6711">
              <w:rPr>
                <w:rFonts w:ascii="Calibri" w:eastAsia="Calibri" w:hAnsi="Calibri" w:cs="Calibri"/>
                <w:b/>
                <w:color w:val="000000"/>
              </w:rPr>
              <w:t>ing</w:t>
            </w:r>
            <w:r w:rsidRPr="000D6711">
              <w:rPr>
                <w:rFonts w:ascii="Calibri" w:eastAsia="Calibri" w:hAnsi="Calibri" w:cs="Calibri"/>
                <w:b/>
                <w:color w:val="000000"/>
              </w:rPr>
              <w:t xml:space="preserve"> </w:t>
            </w:r>
            <w:r w:rsidR="00C46374" w:rsidRPr="000D6711">
              <w:rPr>
                <w:rFonts w:ascii="Calibri" w:eastAsia="Calibri" w:hAnsi="Calibri" w:cs="Calibri"/>
                <w:b/>
                <w:color w:val="000000"/>
              </w:rPr>
              <w:t>&amp;</w:t>
            </w:r>
            <w:r w:rsidRPr="000D6711">
              <w:rPr>
                <w:rFonts w:ascii="Calibri" w:eastAsia="Calibri" w:hAnsi="Calibri" w:cs="Calibri"/>
                <w:b/>
                <w:color w:val="000000"/>
              </w:rPr>
              <w:t xml:space="preserve"> Reflection (5 min)</w:t>
            </w:r>
          </w:p>
        </w:tc>
        <w:tc>
          <w:tcPr>
            <w:tcW w:w="1965" w:type="dxa"/>
          </w:tcPr>
          <w:p w14:paraId="3023E96F" w14:textId="21C7492D" w:rsidR="00BD2166" w:rsidRPr="000D6711" w:rsidRDefault="00BD2166" w:rsidP="00F0458A">
            <w:pPr>
              <w:spacing w:line="360" w:lineRule="auto"/>
              <w:ind w:right="-241"/>
              <w:rPr>
                <w:rFonts w:ascii="Calibri" w:eastAsia="Calibri" w:hAnsi="Calibri" w:cs="Calibri"/>
                <w:b/>
                <w:i/>
                <w:color w:val="000000"/>
              </w:rPr>
            </w:pPr>
            <w:r w:rsidRPr="000D6711">
              <w:rPr>
                <w:rFonts w:ascii="Calibri" w:eastAsia="Calibri" w:hAnsi="Calibri" w:cs="Calibri"/>
                <w:b/>
                <w:i/>
                <w:color w:val="000000"/>
              </w:rPr>
              <w:t>(</w:t>
            </w:r>
            <w:r w:rsidRPr="000D6711">
              <w:rPr>
                <w:rFonts w:ascii="Calibri" w:eastAsia="Calibri" w:hAnsi="Calibri" w:cs="Calibri"/>
                <w:b/>
                <w:i/>
                <w:color w:val="000000"/>
                <w:u w:val="single"/>
              </w:rPr>
              <w:t>Slides 10-11</w:t>
            </w:r>
            <w:r w:rsidRPr="000D6711">
              <w:rPr>
                <w:rFonts w:ascii="Calibri" w:eastAsia="Calibri" w:hAnsi="Calibri" w:cs="Calibri"/>
                <w:b/>
                <w:i/>
                <w:color w:val="000000"/>
              </w:rPr>
              <w:t>)</w:t>
            </w:r>
          </w:p>
        </w:tc>
      </w:tr>
    </w:tbl>
    <w:p w14:paraId="22616C5A" w14:textId="09437094" w:rsidR="00637F1C" w:rsidRPr="000D6711" w:rsidRDefault="00E130A9" w:rsidP="00DE4BDD">
      <w:pPr>
        <w:pStyle w:val="ListParagraph"/>
        <w:numPr>
          <w:ilvl w:val="0"/>
          <w:numId w:val="26"/>
        </w:numPr>
        <w:pBdr>
          <w:top w:val="nil"/>
          <w:left w:val="nil"/>
          <w:bottom w:val="nil"/>
          <w:right w:val="nil"/>
          <w:between w:val="nil"/>
        </w:pBdr>
        <w:ind w:left="709"/>
        <w:jc w:val="both"/>
        <w:rPr>
          <w:rFonts w:ascii="Calibri" w:eastAsia="Calibri" w:hAnsi="Calibri" w:cs="Calibri"/>
        </w:rPr>
      </w:pPr>
      <w:r w:rsidRPr="000D6711">
        <w:rPr>
          <w:rFonts w:ascii="Calibri" w:eastAsia="Calibri" w:hAnsi="Calibri" w:cs="Calibri"/>
          <w:b/>
          <w:color w:val="000000"/>
        </w:rPr>
        <w:t>Slide 10</w:t>
      </w:r>
      <w:r w:rsidR="00955DB3" w:rsidRPr="000D6711">
        <w:rPr>
          <w:rFonts w:ascii="Calibri" w:eastAsia="Calibri" w:hAnsi="Calibri" w:cs="Calibri"/>
          <w:b/>
          <w:color w:val="000000"/>
        </w:rPr>
        <w:t xml:space="preserve">: </w:t>
      </w:r>
      <w:r w:rsidRPr="000D6711">
        <w:rPr>
          <w:rFonts w:ascii="Calibri" w:eastAsia="Calibri" w:hAnsi="Calibri" w:cs="Calibri"/>
          <w:b/>
          <w:bCs/>
          <w:color w:val="000000"/>
        </w:rPr>
        <w:t xml:space="preserve">Water </w:t>
      </w:r>
      <w:r w:rsidR="001120AF" w:rsidRPr="000D6711">
        <w:rPr>
          <w:rFonts w:ascii="Calibri" w:eastAsia="Calibri" w:hAnsi="Calibri" w:cs="Calibri"/>
          <w:b/>
          <w:bCs/>
          <w:color w:val="000000"/>
        </w:rPr>
        <w:t>s</w:t>
      </w:r>
      <w:r w:rsidRPr="000D6711">
        <w:rPr>
          <w:rFonts w:ascii="Calibri" w:eastAsia="Calibri" w:hAnsi="Calibri" w:cs="Calibri"/>
          <w:b/>
          <w:bCs/>
          <w:color w:val="000000"/>
        </w:rPr>
        <w:t>upply</w:t>
      </w:r>
      <w:r w:rsidR="001120AF" w:rsidRPr="000D6711">
        <w:rPr>
          <w:rFonts w:ascii="Calibri" w:eastAsia="Calibri" w:hAnsi="Calibri" w:cs="Calibri"/>
          <w:b/>
          <w:bCs/>
          <w:color w:val="000000"/>
        </w:rPr>
        <w:t xml:space="preserve">: </w:t>
      </w:r>
      <w:r w:rsidR="001120AF" w:rsidRPr="000D6711">
        <w:rPr>
          <w:rFonts w:ascii="Calibri" w:eastAsia="Calibri" w:hAnsi="Calibri" w:cs="Calibri"/>
          <w:color w:val="000000"/>
        </w:rPr>
        <w:t xml:space="preserve">Local government maintains daily water infrastructure, such as fixing pipes and managing reservoirs. For example, the City of Cape Town ensures that tap water reaches your home. </w:t>
      </w:r>
      <w:r w:rsidR="00FB3CE2" w:rsidRPr="000D6711">
        <w:rPr>
          <w:rFonts w:ascii="Calibri" w:eastAsia="Calibri" w:hAnsi="Calibri" w:cs="Calibri"/>
          <w:color w:val="000000"/>
        </w:rPr>
        <w:t xml:space="preserve">The national </w:t>
      </w:r>
      <w:r w:rsidR="001120AF" w:rsidRPr="000D6711">
        <w:rPr>
          <w:rFonts w:ascii="Calibri" w:eastAsia="Calibri" w:hAnsi="Calibri" w:cs="Calibri"/>
          <w:color w:val="000000"/>
        </w:rPr>
        <w:t>government sets safety standards. The Department of Water and Sanitation, for instance, enforces regulations to ensure water is safe to drink nationwide. Without this teamwork, we’d face shortages or unsafe water.</w:t>
      </w:r>
    </w:p>
    <w:p w14:paraId="33D39AA7" w14:textId="2D7BD7DF" w:rsidR="00637F1C" w:rsidRPr="000D6711" w:rsidRDefault="00955DB3" w:rsidP="00DE4BDD">
      <w:pPr>
        <w:pStyle w:val="ListParagraph"/>
        <w:numPr>
          <w:ilvl w:val="0"/>
          <w:numId w:val="26"/>
        </w:numPr>
        <w:pBdr>
          <w:top w:val="nil"/>
          <w:left w:val="nil"/>
          <w:bottom w:val="nil"/>
          <w:right w:val="nil"/>
          <w:between w:val="nil"/>
        </w:pBdr>
        <w:ind w:left="709"/>
        <w:jc w:val="both"/>
        <w:rPr>
          <w:rFonts w:ascii="Calibri" w:eastAsia="Calibri" w:hAnsi="Calibri" w:cs="Calibri"/>
        </w:rPr>
      </w:pPr>
      <w:r w:rsidRPr="000D6711">
        <w:rPr>
          <w:rFonts w:ascii="Calibri" w:eastAsia="Calibri" w:hAnsi="Calibri" w:cs="Calibri"/>
          <w:b/>
          <w:bCs/>
          <w:color w:val="000000"/>
        </w:rPr>
        <w:t>Education:</w:t>
      </w:r>
      <w:r w:rsidRPr="000D6711">
        <w:rPr>
          <w:rFonts w:ascii="Calibri" w:eastAsia="Calibri" w:hAnsi="Calibri" w:cs="Calibri"/>
          <w:color w:val="000000"/>
        </w:rPr>
        <w:t xml:space="preserve"> </w:t>
      </w:r>
      <w:r w:rsidR="00FB3CE2" w:rsidRPr="000D6711">
        <w:rPr>
          <w:rFonts w:ascii="Calibri" w:eastAsia="Calibri" w:hAnsi="Calibri" w:cs="Calibri"/>
          <w:color w:val="000000"/>
        </w:rPr>
        <w:t>The national</w:t>
      </w:r>
      <w:r w:rsidR="00637F1C" w:rsidRPr="000D6711">
        <w:rPr>
          <w:rFonts w:ascii="Calibri" w:eastAsia="Calibri" w:hAnsi="Calibri" w:cs="Calibri"/>
          <w:color w:val="000000"/>
        </w:rPr>
        <w:t xml:space="preserve"> government creates education policies, such as the Curriculum and Assessment Policy Statements (CAPS) used in all schools. Provincial governments are responsible for implementing these policies. For example, the Gauteng Department of Education builds schools, hires teachers, and distributes textbooks. This system ensures consistent quality while meeting local needs.</w:t>
      </w:r>
    </w:p>
    <w:p w14:paraId="3C35BCF9" w14:textId="77777777" w:rsidR="00C46374" w:rsidRPr="000D6711" w:rsidRDefault="00E130A9" w:rsidP="00DE4BDD">
      <w:pPr>
        <w:pStyle w:val="ListParagraph"/>
        <w:numPr>
          <w:ilvl w:val="0"/>
          <w:numId w:val="26"/>
        </w:numPr>
        <w:pBdr>
          <w:top w:val="nil"/>
          <w:left w:val="nil"/>
          <w:bottom w:val="nil"/>
          <w:right w:val="nil"/>
          <w:between w:val="nil"/>
        </w:pBdr>
        <w:ind w:left="709"/>
        <w:jc w:val="both"/>
        <w:rPr>
          <w:rFonts w:ascii="Calibri" w:eastAsia="Calibri" w:hAnsi="Calibri" w:cs="Calibri"/>
        </w:rPr>
      </w:pPr>
      <w:r w:rsidRPr="000D6711">
        <w:rPr>
          <w:rFonts w:ascii="Calibri" w:eastAsia="Calibri" w:hAnsi="Calibri" w:cs="Calibri"/>
          <w:b/>
          <w:bCs/>
          <w:color w:val="000000"/>
        </w:rPr>
        <w:t>Healthcare:</w:t>
      </w:r>
      <w:r w:rsidRPr="000D6711">
        <w:rPr>
          <w:rFonts w:ascii="Calibri" w:eastAsia="Calibri" w:hAnsi="Calibri" w:cs="Calibri"/>
          <w:color w:val="000000"/>
        </w:rPr>
        <w:t xml:space="preserve"> </w:t>
      </w:r>
      <w:r w:rsidR="00FB3CE2" w:rsidRPr="000D6711">
        <w:rPr>
          <w:rFonts w:ascii="Calibri" w:eastAsia="Calibri" w:hAnsi="Calibri" w:cs="Calibri"/>
          <w:color w:val="000000"/>
        </w:rPr>
        <w:t>Provincial governments manage hospitals and clinics. If you visit a clinic in KwaZulu-Natal, it is the provincial health department that staffs it. The national government sets healthcare standards, like the National Health Act, which outlines your right to emergency care. This balance ensures healthcare services address both local and national priorities.</w:t>
      </w:r>
    </w:p>
    <w:p w14:paraId="4CFFBECD" w14:textId="77777777" w:rsidR="00C46374" w:rsidRPr="000D6711" w:rsidRDefault="00E130A9" w:rsidP="00DE4BDD">
      <w:pPr>
        <w:pStyle w:val="ListParagraph"/>
        <w:numPr>
          <w:ilvl w:val="0"/>
          <w:numId w:val="26"/>
        </w:numPr>
        <w:pBdr>
          <w:top w:val="nil"/>
          <w:left w:val="nil"/>
          <w:bottom w:val="nil"/>
          <w:right w:val="nil"/>
          <w:between w:val="nil"/>
        </w:pBdr>
        <w:ind w:left="709"/>
        <w:jc w:val="both"/>
        <w:rPr>
          <w:rFonts w:ascii="Calibri" w:eastAsia="Calibri" w:hAnsi="Calibri" w:cs="Calibri"/>
        </w:rPr>
      </w:pPr>
      <w:r w:rsidRPr="000D6711">
        <w:rPr>
          <w:rFonts w:ascii="Calibri" w:eastAsia="Calibri" w:hAnsi="Calibri" w:cs="Calibri"/>
          <w:b/>
          <w:bCs/>
          <w:color w:val="000000"/>
        </w:rPr>
        <w:t>Roads:</w:t>
      </w:r>
      <w:r w:rsidR="00955DB3" w:rsidRPr="000D6711">
        <w:rPr>
          <w:rFonts w:ascii="Calibri" w:eastAsia="Calibri" w:hAnsi="Calibri" w:cs="Calibri"/>
          <w:color w:val="000000"/>
        </w:rPr>
        <w:t xml:space="preserve"> </w:t>
      </w:r>
      <w:r w:rsidR="00DA3356" w:rsidRPr="000D6711">
        <w:rPr>
          <w:rFonts w:ascii="Calibri" w:eastAsia="Calibri" w:hAnsi="Calibri" w:cs="Calibri"/>
          <w:color w:val="000000"/>
        </w:rPr>
        <w:t xml:space="preserve">All levels of government work together when it comes to roads. </w:t>
      </w:r>
      <w:r w:rsidR="00C46374" w:rsidRPr="000D6711">
        <w:rPr>
          <w:rFonts w:ascii="Calibri" w:eastAsia="Calibri" w:hAnsi="Calibri" w:cs="Calibri"/>
          <w:color w:val="000000"/>
        </w:rPr>
        <w:t>The national</w:t>
      </w:r>
      <w:r w:rsidR="00DA3356" w:rsidRPr="000D6711">
        <w:rPr>
          <w:rFonts w:ascii="Calibri" w:eastAsia="Calibri" w:hAnsi="Calibri" w:cs="Calibri"/>
          <w:color w:val="000000"/>
        </w:rPr>
        <w:t xml:space="preserve"> government manages highways, such as </w:t>
      </w:r>
      <w:proofErr w:type="spellStart"/>
      <w:r w:rsidR="00DA3356" w:rsidRPr="000D6711">
        <w:rPr>
          <w:rFonts w:ascii="Calibri" w:eastAsia="Calibri" w:hAnsi="Calibri" w:cs="Calibri"/>
          <w:color w:val="000000"/>
        </w:rPr>
        <w:t>SANRAL</w:t>
      </w:r>
      <w:proofErr w:type="spellEnd"/>
      <w:r w:rsidR="00DA3356" w:rsidRPr="000D6711">
        <w:rPr>
          <w:rFonts w:ascii="Calibri" w:eastAsia="Calibri" w:hAnsi="Calibri" w:cs="Calibri"/>
          <w:color w:val="000000"/>
        </w:rPr>
        <w:t xml:space="preserve"> maintaining the N1. </w:t>
      </w:r>
      <w:r w:rsidR="00C46374" w:rsidRPr="000D6711">
        <w:rPr>
          <w:rFonts w:ascii="Calibri" w:eastAsia="Calibri" w:hAnsi="Calibri" w:cs="Calibri"/>
          <w:color w:val="000000"/>
        </w:rPr>
        <w:t>The provincial</w:t>
      </w:r>
      <w:r w:rsidR="00DA3356" w:rsidRPr="000D6711">
        <w:rPr>
          <w:rFonts w:ascii="Calibri" w:eastAsia="Calibri" w:hAnsi="Calibri" w:cs="Calibri"/>
          <w:color w:val="000000"/>
        </w:rPr>
        <w:t xml:space="preserve"> government looks after regional roads, like repairing potholes on a provincial route in Limpopo. Local government maintains suburban streets, for example, eThekwini Municipality fixing a broken traffic light. Each level plays a role in ensuring roads meet the needs of different communities.</w:t>
      </w:r>
    </w:p>
    <w:p w14:paraId="75CDDC33" w14:textId="77777777" w:rsidR="00C46374" w:rsidRPr="000D6711" w:rsidRDefault="00C46374" w:rsidP="00C44BDB">
      <w:pPr>
        <w:pStyle w:val="ListParagraph"/>
        <w:pBdr>
          <w:top w:val="nil"/>
          <w:left w:val="nil"/>
          <w:bottom w:val="nil"/>
          <w:right w:val="nil"/>
          <w:between w:val="nil"/>
        </w:pBdr>
        <w:ind w:left="709"/>
        <w:jc w:val="both"/>
        <w:rPr>
          <w:rFonts w:ascii="Calibri" w:eastAsia="Calibri" w:hAnsi="Calibri" w:cs="Calibri"/>
        </w:rPr>
      </w:pPr>
    </w:p>
    <w:p w14:paraId="72F4E6BB" w14:textId="77777777" w:rsidR="006B3223" w:rsidRPr="000D6711" w:rsidRDefault="00E130A9" w:rsidP="00DE4BDD">
      <w:pPr>
        <w:pStyle w:val="ListParagraph"/>
        <w:numPr>
          <w:ilvl w:val="0"/>
          <w:numId w:val="26"/>
        </w:numPr>
        <w:pBdr>
          <w:top w:val="nil"/>
          <w:left w:val="nil"/>
          <w:bottom w:val="nil"/>
          <w:right w:val="nil"/>
          <w:between w:val="nil"/>
        </w:pBdr>
        <w:ind w:left="709"/>
        <w:jc w:val="both"/>
        <w:rPr>
          <w:rFonts w:ascii="Calibri" w:eastAsia="Calibri" w:hAnsi="Calibri" w:cs="Calibri"/>
        </w:rPr>
      </w:pPr>
      <w:r w:rsidRPr="000D6711">
        <w:rPr>
          <w:rFonts w:ascii="Calibri" w:eastAsia="Calibri" w:hAnsi="Calibri" w:cs="Calibri"/>
          <w:b/>
          <w:color w:val="000000"/>
        </w:rPr>
        <w:t>Slide 11:</w:t>
      </w:r>
      <w:r w:rsidRPr="000D6711">
        <w:rPr>
          <w:rFonts w:ascii="Calibri" w:eastAsia="Calibri" w:hAnsi="Calibri" w:cs="Calibri"/>
          <w:color w:val="000000"/>
        </w:rPr>
        <w:t xml:space="preserve"> We started this lesson </w:t>
      </w:r>
      <w:r w:rsidR="006B3223" w:rsidRPr="000D6711">
        <w:rPr>
          <w:rFonts w:ascii="Calibri" w:eastAsia="Calibri" w:hAnsi="Calibri" w:cs="Calibri"/>
          <w:color w:val="000000"/>
        </w:rPr>
        <w:t xml:space="preserve">by </w:t>
      </w:r>
      <w:r w:rsidRPr="000D6711">
        <w:rPr>
          <w:rFonts w:ascii="Calibri" w:eastAsia="Calibri" w:hAnsi="Calibri" w:cs="Calibri"/>
          <w:color w:val="000000"/>
        </w:rPr>
        <w:t xml:space="preserve">looking at how society needs laws to </w:t>
      </w:r>
      <w:r w:rsidR="00955DB3" w:rsidRPr="000D6711">
        <w:rPr>
          <w:rFonts w:ascii="Calibri" w:eastAsia="Calibri" w:hAnsi="Calibri" w:cs="Calibri"/>
          <w:color w:val="000000"/>
        </w:rPr>
        <w:t>feel</w:t>
      </w:r>
      <w:r w:rsidRPr="000D6711">
        <w:rPr>
          <w:rFonts w:ascii="Calibri" w:eastAsia="Calibri" w:hAnsi="Calibri" w:cs="Calibri"/>
          <w:color w:val="000000"/>
        </w:rPr>
        <w:t xml:space="preserve"> safe</w:t>
      </w:r>
      <w:r w:rsidR="00DE3E40" w:rsidRPr="000D6711">
        <w:rPr>
          <w:rFonts w:ascii="Calibri" w:eastAsia="Calibri" w:hAnsi="Calibri" w:cs="Calibri"/>
          <w:color w:val="000000"/>
        </w:rPr>
        <w:t xml:space="preserve"> and function effectively</w:t>
      </w:r>
      <w:r w:rsidRPr="000D6711">
        <w:rPr>
          <w:rFonts w:ascii="Calibri" w:eastAsia="Calibri" w:hAnsi="Calibri" w:cs="Calibri"/>
          <w:color w:val="000000"/>
        </w:rPr>
        <w:t xml:space="preserve">. You were reminded that the citizens in a society have a responsibility to engage with the issue. And the first responsible person is the one in the mirror. </w:t>
      </w:r>
    </w:p>
    <w:p w14:paraId="1D2C1363" w14:textId="2DBC5895" w:rsidR="00774B5D" w:rsidRPr="000D6711" w:rsidRDefault="00E130A9" w:rsidP="00DE4BDD">
      <w:pPr>
        <w:pStyle w:val="ListParagraph"/>
        <w:numPr>
          <w:ilvl w:val="0"/>
          <w:numId w:val="26"/>
        </w:numPr>
        <w:pBdr>
          <w:top w:val="nil"/>
          <w:left w:val="nil"/>
          <w:bottom w:val="nil"/>
          <w:right w:val="nil"/>
          <w:between w:val="nil"/>
        </w:pBdr>
        <w:ind w:left="709"/>
        <w:jc w:val="both"/>
        <w:rPr>
          <w:rFonts w:ascii="Calibri" w:eastAsia="Calibri" w:hAnsi="Calibri" w:cs="Calibri"/>
        </w:rPr>
      </w:pPr>
      <w:r w:rsidRPr="000D6711">
        <w:rPr>
          <w:rFonts w:ascii="Calibri" w:eastAsia="Calibri" w:hAnsi="Calibri" w:cs="Calibri"/>
          <w:color w:val="000000"/>
        </w:rPr>
        <w:t xml:space="preserve">As we end this lesson, reflect on the </w:t>
      </w:r>
      <w:r w:rsidR="006B3223" w:rsidRPr="000D6711">
        <w:rPr>
          <w:rFonts w:ascii="Calibri" w:eastAsia="Calibri" w:hAnsi="Calibri" w:cs="Calibri"/>
          <w:color w:val="000000"/>
        </w:rPr>
        <w:t xml:space="preserve">questions in </w:t>
      </w:r>
      <w:r w:rsidR="000064B6" w:rsidRPr="000D6711">
        <w:rPr>
          <w:rFonts w:ascii="Calibri" w:eastAsia="Calibri" w:hAnsi="Calibri" w:cs="Calibri"/>
          <w:b/>
          <w:bCs/>
          <w:i/>
          <w:iCs/>
          <w:color w:val="000000"/>
        </w:rPr>
        <w:t>Activity 4</w:t>
      </w:r>
      <w:r w:rsidR="000064B6" w:rsidRPr="000D6711">
        <w:rPr>
          <w:rFonts w:ascii="Calibri" w:eastAsia="Calibri" w:hAnsi="Calibri" w:cs="Calibri"/>
          <w:b/>
          <w:bCs/>
          <w:color w:val="000000"/>
        </w:rPr>
        <w:t xml:space="preserve"> (</w:t>
      </w:r>
      <w:r w:rsidR="000064B6" w:rsidRPr="000D6711">
        <w:rPr>
          <w:rFonts w:ascii="Calibri" w:eastAsia="Calibri" w:hAnsi="Calibri" w:cs="Calibri"/>
          <w:b/>
          <w:bCs/>
          <w:i/>
          <w:iCs/>
          <w:color w:val="000000"/>
          <w:u w:val="single"/>
        </w:rPr>
        <w:t>L</w:t>
      </w:r>
      <w:r w:rsidRPr="000D6711">
        <w:rPr>
          <w:rFonts w:ascii="Calibri" w:eastAsia="Calibri" w:hAnsi="Calibri" w:cs="Calibri"/>
          <w:b/>
          <w:bCs/>
          <w:i/>
          <w:iCs/>
          <w:color w:val="000000"/>
          <w:u w:val="single"/>
        </w:rPr>
        <w:t xml:space="preserve">esson </w:t>
      </w:r>
      <w:r w:rsidR="00642D91" w:rsidRPr="000D6711">
        <w:rPr>
          <w:rFonts w:ascii="Calibri" w:eastAsia="Calibri" w:hAnsi="Calibri" w:cs="Calibri"/>
          <w:b/>
          <w:bCs/>
          <w:i/>
          <w:iCs/>
          <w:color w:val="000000"/>
          <w:u w:val="single"/>
        </w:rPr>
        <w:t>1</w:t>
      </w:r>
      <w:r w:rsidR="000064B6" w:rsidRPr="000D6711">
        <w:rPr>
          <w:rFonts w:ascii="Calibri" w:eastAsia="Calibri" w:hAnsi="Calibri" w:cs="Calibri"/>
          <w:b/>
          <w:bCs/>
          <w:i/>
          <w:iCs/>
          <w:color w:val="000000"/>
          <w:u w:val="single"/>
        </w:rPr>
        <w:t xml:space="preserve"> – W</w:t>
      </w:r>
      <w:r w:rsidRPr="000D6711">
        <w:rPr>
          <w:rFonts w:ascii="Calibri" w:eastAsia="Calibri" w:hAnsi="Calibri" w:cs="Calibri"/>
          <w:b/>
          <w:bCs/>
          <w:i/>
          <w:iCs/>
          <w:color w:val="000000"/>
          <w:u w:val="single"/>
        </w:rPr>
        <w:t>orksheet</w:t>
      </w:r>
      <w:r w:rsidR="000064B6" w:rsidRPr="000D6711">
        <w:rPr>
          <w:rFonts w:ascii="Calibri" w:eastAsia="Calibri" w:hAnsi="Calibri" w:cs="Calibri"/>
          <w:b/>
          <w:bCs/>
          <w:color w:val="000000"/>
        </w:rPr>
        <w:t>)</w:t>
      </w:r>
      <w:r w:rsidRPr="000D6711">
        <w:rPr>
          <w:rFonts w:ascii="Calibri" w:eastAsia="Calibri" w:hAnsi="Calibri" w:cs="Calibri"/>
          <w:b/>
          <w:bCs/>
          <w:color w:val="000000"/>
        </w:rPr>
        <w:t>.</w:t>
      </w:r>
      <w:r w:rsidRPr="000D6711">
        <w:rPr>
          <w:rFonts w:ascii="Calibri" w:eastAsia="Calibri" w:hAnsi="Calibri" w:cs="Calibri"/>
          <w:color w:val="000000"/>
        </w:rPr>
        <w:t xml:space="preserve"> Remember, this is your own personal response.</w:t>
      </w:r>
    </w:p>
    <w:p w14:paraId="68E85575" w14:textId="1342B238" w:rsidR="000064B6" w:rsidRPr="000D6711" w:rsidRDefault="000064B6">
      <w:pPr>
        <w:rPr>
          <w:rFonts w:ascii="Calibri" w:eastAsia="Calibri" w:hAnsi="Calibri" w:cs="Calibri"/>
          <w:color w:val="000000"/>
        </w:rPr>
      </w:pPr>
      <w:r w:rsidRPr="000D6711">
        <w:rPr>
          <w:rFonts w:ascii="Calibri" w:eastAsia="Calibri" w:hAnsi="Calibri" w:cs="Calibri"/>
          <w:color w:val="000000"/>
        </w:rPr>
        <w:br w:type="page"/>
      </w:r>
    </w:p>
    <w:p w14:paraId="342345AB" w14:textId="77777777" w:rsidR="00774B5D" w:rsidRPr="00076C57" w:rsidRDefault="00E130A9">
      <w:pPr>
        <w:pBdr>
          <w:top w:val="nil"/>
          <w:left w:val="nil"/>
          <w:bottom w:val="nil"/>
          <w:right w:val="nil"/>
          <w:between w:val="nil"/>
        </w:pBdr>
        <w:jc w:val="center"/>
        <w:rPr>
          <w:rFonts w:ascii="Calibri" w:eastAsia="Calibri" w:hAnsi="Calibri" w:cs="Calibri"/>
          <w:b/>
          <w:color w:val="000000"/>
          <w:sz w:val="32"/>
          <w:szCs w:val="32"/>
        </w:rPr>
      </w:pPr>
      <w:r w:rsidRPr="00076C57">
        <w:rPr>
          <w:rFonts w:ascii="Calibri" w:eastAsia="Calibri" w:hAnsi="Calibri" w:cs="Calibri"/>
          <w:b/>
          <w:color w:val="000000"/>
          <w:sz w:val="32"/>
          <w:szCs w:val="32"/>
        </w:rPr>
        <w:t>TEACHING NOTES</w:t>
      </w:r>
    </w:p>
    <w:p w14:paraId="483474A2" w14:textId="77777777" w:rsidR="00774B5D" w:rsidRPr="00076C57" w:rsidRDefault="00774B5D">
      <w:pPr>
        <w:pBdr>
          <w:top w:val="nil"/>
          <w:left w:val="nil"/>
          <w:bottom w:val="nil"/>
          <w:right w:val="nil"/>
          <w:between w:val="nil"/>
        </w:pBdr>
        <w:rPr>
          <w:rFonts w:ascii="Calibri" w:eastAsia="Calibri" w:hAnsi="Calibri" w:cs="Calibri"/>
          <w:b/>
          <w:color w:val="000000"/>
          <w:sz w:val="23"/>
          <w:szCs w:val="23"/>
        </w:rPr>
      </w:pPr>
    </w:p>
    <w:p w14:paraId="1F6B3795" w14:textId="318D72A7" w:rsidR="00774B5D" w:rsidRPr="00076C57" w:rsidRDefault="00E130A9">
      <w:pPr>
        <w:pBdr>
          <w:top w:val="nil"/>
          <w:left w:val="nil"/>
          <w:bottom w:val="nil"/>
          <w:right w:val="nil"/>
          <w:between w:val="nil"/>
        </w:pBdr>
        <w:spacing w:line="399" w:lineRule="auto"/>
        <w:rPr>
          <w:rFonts w:ascii="Calibri" w:eastAsia="Calibri" w:hAnsi="Calibri" w:cs="Calibri"/>
          <w:b/>
          <w:color w:val="000000"/>
        </w:rPr>
      </w:pPr>
      <w:r w:rsidRPr="00076C57">
        <w:rPr>
          <w:rFonts w:ascii="Calibri" w:eastAsia="Calibri" w:hAnsi="Calibri" w:cs="Calibri"/>
          <w:b/>
          <w:color w:val="000000"/>
          <w:u w:val="single"/>
        </w:rPr>
        <w:t xml:space="preserve">LESSON </w:t>
      </w:r>
      <w:r w:rsidR="00642D91" w:rsidRPr="00076C57">
        <w:rPr>
          <w:rFonts w:ascii="Calibri" w:eastAsia="Calibri" w:hAnsi="Calibri" w:cs="Calibri"/>
          <w:b/>
          <w:color w:val="000000"/>
          <w:u w:val="single"/>
        </w:rPr>
        <w:t>2</w:t>
      </w:r>
      <w:r w:rsidRPr="00076C57">
        <w:rPr>
          <w:rFonts w:ascii="Calibri" w:eastAsia="Calibri" w:hAnsi="Calibri" w:cs="Calibri"/>
          <w:b/>
          <w:color w:val="000000"/>
        </w:rPr>
        <w:t xml:space="preserve">: </w:t>
      </w:r>
    </w:p>
    <w:p w14:paraId="0129B704" w14:textId="03569C92" w:rsidR="002F431D" w:rsidRPr="002F431D" w:rsidRDefault="00E130A9" w:rsidP="002F431D">
      <w:pPr>
        <w:pBdr>
          <w:top w:val="nil"/>
          <w:left w:val="nil"/>
          <w:bottom w:val="nil"/>
          <w:right w:val="nil"/>
          <w:between w:val="nil"/>
        </w:pBdr>
        <w:spacing w:line="399" w:lineRule="auto"/>
        <w:rPr>
          <w:rFonts w:ascii="Calibri" w:eastAsia="Calibri" w:hAnsi="Calibri" w:cs="Calibri"/>
          <w:b/>
          <w:color w:val="000000"/>
        </w:rPr>
      </w:pPr>
      <w:r w:rsidRPr="00076C57">
        <w:rPr>
          <w:rFonts w:ascii="Calibri" w:eastAsia="Calibri" w:hAnsi="Calibri" w:cs="Calibri"/>
          <w:b/>
          <w:color w:val="000000"/>
        </w:rPr>
        <w:t>PREPARATION (</w:t>
      </w:r>
      <w:r w:rsidRPr="00076C57">
        <w:rPr>
          <w:rFonts w:ascii="Calibri" w:eastAsia="Calibri" w:hAnsi="Calibri" w:cs="Calibri"/>
          <w:b/>
          <w:color w:val="000000"/>
          <w:u w:val="single"/>
        </w:rPr>
        <w:t>PRIOR</w:t>
      </w:r>
      <w:r w:rsidRPr="00076C57">
        <w:rPr>
          <w:rFonts w:ascii="Calibri" w:eastAsia="Calibri" w:hAnsi="Calibri" w:cs="Calibri"/>
          <w:color w:val="000000"/>
        </w:rPr>
        <w:t xml:space="preserve"> </w:t>
      </w:r>
      <w:r w:rsidRPr="00076C57">
        <w:rPr>
          <w:rFonts w:ascii="Calibri" w:eastAsia="Calibri" w:hAnsi="Calibri" w:cs="Calibri"/>
          <w:b/>
          <w:color w:val="000000"/>
        </w:rPr>
        <w:t>TO</w:t>
      </w:r>
      <w:r w:rsidR="002F431D">
        <w:rPr>
          <w:rFonts w:ascii="Calibri" w:eastAsia="Calibri" w:hAnsi="Calibri" w:cs="Calibri"/>
          <w:b/>
          <w:color w:val="000000"/>
        </w:rPr>
        <w:t xml:space="preserve"> THE</w:t>
      </w:r>
      <w:r w:rsidRPr="00076C57">
        <w:rPr>
          <w:rFonts w:ascii="Calibri" w:eastAsia="Calibri" w:hAnsi="Calibri" w:cs="Calibri"/>
          <w:b/>
          <w:color w:val="000000"/>
        </w:rPr>
        <w:t xml:space="preserve"> LESSON):</w:t>
      </w:r>
      <w:r w:rsidR="002F431D" w:rsidRPr="00076C57">
        <w:rPr>
          <w:rFonts w:ascii="Calibri" w:eastAsia="Calibri" w:hAnsi="Calibri" w:cs="Calibri"/>
          <w:b/>
          <w:color w:val="000000"/>
          <w:sz w:val="22"/>
          <w:szCs w:val="22"/>
        </w:rPr>
        <w:tab/>
      </w:r>
    </w:p>
    <w:p w14:paraId="385EC442" w14:textId="7E67A07E" w:rsidR="002F431D" w:rsidRPr="003932CB" w:rsidRDefault="002F431D" w:rsidP="003932CB">
      <w:pPr>
        <w:pStyle w:val="ListParagraph"/>
        <w:numPr>
          <w:ilvl w:val="0"/>
          <w:numId w:val="42"/>
        </w:numPr>
        <w:tabs>
          <w:tab w:val="left" w:pos="9754"/>
        </w:tabs>
        <w:spacing w:line="276" w:lineRule="auto"/>
        <w:ind w:left="567"/>
        <w:rPr>
          <w:rFonts w:asciiTheme="minorHAnsi" w:eastAsia="Calibri" w:hAnsiTheme="minorHAnsi" w:cstheme="minorHAnsi"/>
          <w:b/>
          <w:color w:val="000000"/>
          <w:sz w:val="28"/>
          <w:szCs w:val="28"/>
        </w:rPr>
      </w:pPr>
      <w:r w:rsidRPr="003932CB">
        <w:rPr>
          <w:rFonts w:asciiTheme="minorHAnsi" w:eastAsia="Calibri" w:hAnsiTheme="minorHAnsi" w:cstheme="minorHAnsi"/>
          <w:color w:val="000000"/>
        </w:rPr>
        <w:t>Remind learners to have their notebooks available to make notes where relevant.</w:t>
      </w:r>
      <w:r w:rsidRPr="003932CB">
        <w:rPr>
          <w:rFonts w:asciiTheme="minorHAnsi" w:eastAsia="Calibri" w:hAnsiTheme="minorHAnsi" w:cstheme="minorHAnsi"/>
          <w:color w:val="000000"/>
        </w:rPr>
        <w:tab/>
      </w:r>
    </w:p>
    <w:p w14:paraId="269BED79" w14:textId="7D530C6A" w:rsidR="002F431D" w:rsidRPr="003932CB" w:rsidRDefault="002F431D" w:rsidP="003932CB">
      <w:pPr>
        <w:pStyle w:val="ListParagraph"/>
        <w:numPr>
          <w:ilvl w:val="0"/>
          <w:numId w:val="42"/>
        </w:numPr>
        <w:tabs>
          <w:tab w:val="left" w:pos="9754"/>
        </w:tabs>
        <w:spacing w:line="276" w:lineRule="auto"/>
        <w:ind w:left="567"/>
        <w:rPr>
          <w:rFonts w:asciiTheme="minorHAnsi" w:eastAsia="Calibri" w:hAnsiTheme="minorHAnsi" w:cstheme="minorHAnsi"/>
          <w:b/>
          <w:color w:val="000000"/>
          <w:sz w:val="28"/>
          <w:szCs w:val="28"/>
        </w:rPr>
      </w:pPr>
      <w:r w:rsidRPr="003932CB">
        <w:rPr>
          <w:rFonts w:asciiTheme="minorHAnsi" w:eastAsia="Calibri" w:hAnsiTheme="minorHAnsi" w:cstheme="minorHAnsi"/>
          <w:color w:val="000000"/>
        </w:rPr>
        <w:t>Divide learners into groups of SIX</w:t>
      </w:r>
      <w:r w:rsidR="00D84E43">
        <w:rPr>
          <w:rFonts w:asciiTheme="minorHAnsi" w:eastAsia="Calibri" w:hAnsiTheme="minorHAnsi" w:cstheme="minorHAnsi"/>
          <w:color w:val="000000"/>
        </w:rPr>
        <w:t>, with pairs in each group,</w:t>
      </w:r>
      <w:r w:rsidRPr="003932CB">
        <w:rPr>
          <w:rFonts w:asciiTheme="minorHAnsi" w:eastAsia="Calibri" w:hAnsiTheme="minorHAnsi" w:cstheme="minorHAnsi"/>
          <w:color w:val="000000"/>
        </w:rPr>
        <w:t xml:space="preserve"> </w:t>
      </w:r>
      <w:r w:rsidRPr="003932CB">
        <w:rPr>
          <w:rFonts w:asciiTheme="minorHAnsi" w:eastAsia="Calibri" w:hAnsiTheme="minorHAnsi" w:cstheme="minorHAnsi"/>
          <w:b/>
          <w:color w:val="000000"/>
          <w:u w:val="single"/>
        </w:rPr>
        <w:t>BEFORE</w:t>
      </w:r>
      <w:r w:rsidRPr="003932CB">
        <w:rPr>
          <w:rFonts w:asciiTheme="minorHAnsi" w:eastAsia="Calibri" w:hAnsiTheme="minorHAnsi" w:cstheme="minorHAnsi"/>
          <w:color w:val="000000"/>
        </w:rPr>
        <w:t xml:space="preserve"> you start the lesson. </w:t>
      </w:r>
      <w:r w:rsidRPr="003932CB">
        <w:rPr>
          <w:rFonts w:asciiTheme="minorHAnsi" w:eastAsia="Calibri" w:hAnsiTheme="minorHAnsi" w:cstheme="minorHAnsi"/>
          <w:color w:val="000000"/>
        </w:rPr>
        <w:tab/>
      </w:r>
    </w:p>
    <w:p w14:paraId="4D7F8587" w14:textId="267EEA9D" w:rsidR="002F431D" w:rsidRPr="003932CB" w:rsidRDefault="002F431D" w:rsidP="003932CB">
      <w:pPr>
        <w:pStyle w:val="ListParagraph"/>
        <w:numPr>
          <w:ilvl w:val="0"/>
          <w:numId w:val="42"/>
        </w:numPr>
        <w:pBdr>
          <w:top w:val="nil"/>
          <w:left w:val="nil"/>
          <w:bottom w:val="nil"/>
          <w:right w:val="nil"/>
          <w:between w:val="nil"/>
        </w:pBdr>
        <w:spacing w:line="276" w:lineRule="auto"/>
        <w:ind w:left="567"/>
        <w:rPr>
          <w:rFonts w:asciiTheme="minorHAnsi" w:eastAsia="Calibri" w:hAnsiTheme="minorHAnsi" w:cstheme="minorHAnsi"/>
          <w:color w:val="000000"/>
        </w:rPr>
      </w:pPr>
      <w:r w:rsidRPr="00DE34F0">
        <w:rPr>
          <w:rFonts w:asciiTheme="minorHAnsi" w:eastAsia="Calibri" w:hAnsiTheme="minorHAnsi" w:cstheme="minorHAnsi"/>
          <w:b/>
          <w:bCs/>
          <w:color w:val="000000"/>
          <w:u w:val="single"/>
        </w:rPr>
        <w:t>Print</w:t>
      </w:r>
      <w:r w:rsidRPr="003932CB">
        <w:rPr>
          <w:rFonts w:asciiTheme="minorHAnsi" w:eastAsia="Calibri" w:hAnsiTheme="minorHAnsi" w:cstheme="minorHAnsi"/>
          <w:color w:val="000000"/>
        </w:rPr>
        <w:t xml:space="preserve"> copies of the </w:t>
      </w:r>
      <w:r w:rsidRPr="00D84E43">
        <w:rPr>
          <w:rFonts w:asciiTheme="minorHAnsi" w:eastAsia="Calibri" w:hAnsiTheme="minorHAnsi" w:cstheme="minorHAnsi"/>
          <w:b/>
          <w:i/>
          <w:color w:val="000000"/>
          <w:u w:val="single"/>
        </w:rPr>
        <w:t>Lesson 2</w:t>
      </w:r>
      <w:r w:rsidRPr="003932CB">
        <w:rPr>
          <w:rFonts w:asciiTheme="minorHAnsi" w:eastAsia="Calibri" w:hAnsiTheme="minorHAnsi" w:cstheme="minorHAnsi"/>
          <w:b/>
          <w:i/>
          <w:color w:val="000000"/>
          <w:u w:val="single"/>
        </w:rPr>
        <w:t xml:space="preserve"> – Worksheet</w:t>
      </w:r>
      <w:r w:rsidRPr="003932CB">
        <w:rPr>
          <w:rFonts w:asciiTheme="minorHAnsi" w:eastAsia="Calibri" w:hAnsiTheme="minorHAnsi" w:cstheme="minorHAnsi"/>
          <w:color w:val="000000"/>
        </w:rPr>
        <w:t xml:space="preserve"> for this lesson. Hand out the worksheet at the beginning of the lesson. </w:t>
      </w:r>
      <w:r w:rsidRPr="003932CB">
        <w:rPr>
          <w:rFonts w:asciiTheme="minorHAnsi" w:eastAsia="Calibri" w:hAnsiTheme="minorHAnsi" w:cstheme="minorHAnsi"/>
          <w:color w:val="000000"/>
        </w:rPr>
        <w:tab/>
      </w:r>
    </w:p>
    <w:p w14:paraId="0096307F" w14:textId="7610460D" w:rsidR="003932CB" w:rsidRPr="003932CB" w:rsidRDefault="002F431D" w:rsidP="003932CB">
      <w:pPr>
        <w:pStyle w:val="ListParagraph"/>
        <w:numPr>
          <w:ilvl w:val="0"/>
          <w:numId w:val="42"/>
        </w:numPr>
        <w:pBdr>
          <w:top w:val="nil"/>
          <w:left w:val="nil"/>
          <w:bottom w:val="nil"/>
          <w:right w:val="nil"/>
          <w:between w:val="nil"/>
        </w:pBdr>
        <w:spacing w:line="276" w:lineRule="auto"/>
        <w:ind w:left="567"/>
        <w:rPr>
          <w:rFonts w:asciiTheme="minorHAnsi" w:eastAsia="Calibri" w:hAnsiTheme="minorHAnsi" w:cstheme="minorHAnsi"/>
          <w:color w:val="000000"/>
        </w:rPr>
      </w:pPr>
      <w:r w:rsidRPr="003932CB">
        <w:rPr>
          <w:rFonts w:asciiTheme="minorHAnsi" w:eastAsia="Calibri" w:hAnsiTheme="minorHAnsi" w:cstheme="minorHAnsi"/>
          <w:color w:val="000000"/>
        </w:rPr>
        <w:t xml:space="preserve">Teachers can share the </w:t>
      </w:r>
      <w:r w:rsidRPr="003932CB">
        <w:rPr>
          <w:rFonts w:asciiTheme="minorHAnsi" w:eastAsia="Calibri" w:hAnsiTheme="minorHAnsi" w:cstheme="minorHAnsi"/>
          <w:b/>
          <w:i/>
          <w:color w:val="000000"/>
          <w:u w:val="single"/>
        </w:rPr>
        <w:t>Lesson 2</w:t>
      </w:r>
      <w:r w:rsidR="00D84E43">
        <w:rPr>
          <w:rFonts w:asciiTheme="minorHAnsi" w:eastAsia="Calibri" w:hAnsiTheme="minorHAnsi" w:cstheme="minorHAnsi"/>
          <w:b/>
          <w:i/>
          <w:color w:val="000000"/>
          <w:u w:val="single"/>
        </w:rPr>
        <w:t xml:space="preserve"> </w:t>
      </w:r>
      <w:r w:rsidRPr="003932CB">
        <w:rPr>
          <w:rFonts w:asciiTheme="minorHAnsi" w:eastAsia="Calibri" w:hAnsiTheme="minorHAnsi" w:cstheme="minorHAnsi"/>
          <w:b/>
          <w:i/>
          <w:color w:val="000000"/>
          <w:u w:val="single"/>
        </w:rPr>
        <w:t>– PowerPoint</w:t>
      </w:r>
      <w:r w:rsidRPr="003932CB">
        <w:rPr>
          <w:rFonts w:asciiTheme="minorHAnsi" w:eastAsia="Calibri" w:hAnsiTheme="minorHAnsi" w:cstheme="minorHAnsi"/>
          <w:color w:val="000000"/>
        </w:rPr>
        <w:t xml:space="preserve"> and </w:t>
      </w:r>
      <w:r w:rsidRPr="003932CB">
        <w:rPr>
          <w:rFonts w:asciiTheme="minorHAnsi" w:eastAsia="Calibri" w:hAnsiTheme="minorHAnsi" w:cstheme="minorHAnsi"/>
          <w:b/>
          <w:i/>
          <w:color w:val="000000"/>
          <w:u w:val="single"/>
        </w:rPr>
        <w:t>Lesson 2 – Worksheet</w:t>
      </w:r>
      <w:r w:rsidRPr="003932CB">
        <w:rPr>
          <w:rFonts w:asciiTheme="minorHAnsi" w:eastAsia="Calibri" w:hAnsiTheme="minorHAnsi" w:cstheme="minorHAnsi"/>
          <w:color w:val="000000"/>
        </w:rPr>
        <w:t xml:space="preserve"> with learners to work through on their own if learners are online.</w:t>
      </w:r>
      <w:r w:rsidRPr="003932CB">
        <w:rPr>
          <w:rFonts w:asciiTheme="minorHAnsi" w:eastAsia="Calibri" w:hAnsiTheme="minorHAnsi" w:cstheme="minorHAnsi"/>
          <w:color w:val="000000"/>
        </w:rPr>
        <w:tab/>
      </w:r>
    </w:p>
    <w:p w14:paraId="1D53DE61" w14:textId="3CA427C3" w:rsidR="002F431D" w:rsidRPr="003932CB" w:rsidRDefault="002F431D" w:rsidP="003932CB">
      <w:pPr>
        <w:pStyle w:val="ListParagraph"/>
        <w:numPr>
          <w:ilvl w:val="0"/>
          <w:numId w:val="42"/>
        </w:numPr>
        <w:pBdr>
          <w:top w:val="nil"/>
          <w:left w:val="nil"/>
          <w:bottom w:val="nil"/>
          <w:right w:val="nil"/>
          <w:between w:val="nil"/>
        </w:pBdr>
        <w:spacing w:line="276" w:lineRule="auto"/>
        <w:ind w:left="567"/>
        <w:rPr>
          <w:rFonts w:asciiTheme="minorHAnsi" w:eastAsia="Calibri" w:hAnsiTheme="minorHAnsi" w:cstheme="minorHAnsi"/>
          <w:color w:val="000000"/>
        </w:rPr>
      </w:pPr>
      <w:r w:rsidRPr="003932CB">
        <w:rPr>
          <w:rFonts w:asciiTheme="minorHAnsi" w:eastAsia="Calibri" w:hAnsiTheme="minorHAnsi" w:cstheme="minorHAnsi"/>
          <w:color w:val="000000"/>
        </w:rPr>
        <w:t xml:space="preserve">Read through </w:t>
      </w:r>
      <w:r w:rsidRPr="003932CB">
        <w:rPr>
          <w:rFonts w:asciiTheme="minorHAnsi" w:eastAsia="Calibri" w:hAnsiTheme="minorHAnsi" w:cstheme="minorHAnsi"/>
          <w:b/>
          <w:i/>
          <w:color w:val="000000"/>
          <w:u w:val="single"/>
        </w:rPr>
        <w:t>Lesson 2 – Worksheet MEMO</w:t>
      </w:r>
      <w:r w:rsidRPr="003932CB">
        <w:rPr>
          <w:rFonts w:asciiTheme="minorHAnsi" w:eastAsia="Calibri" w:hAnsiTheme="minorHAnsi" w:cstheme="minorHAnsi"/>
          <w:color w:val="000000"/>
        </w:rPr>
        <w:t xml:space="preserve"> for answers to </w:t>
      </w:r>
      <w:r w:rsidRPr="003932CB">
        <w:rPr>
          <w:rFonts w:asciiTheme="minorHAnsi" w:eastAsia="Calibri" w:hAnsiTheme="minorHAnsi" w:cstheme="minorHAnsi"/>
          <w:b/>
          <w:i/>
          <w:color w:val="000000"/>
        </w:rPr>
        <w:t>Activity 1-5</w:t>
      </w:r>
      <w:r w:rsidRPr="003932CB">
        <w:rPr>
          <w:rFonts w:asciiTheme="minorHAnsi" w:eastAsia="Calibri" w:hAnsiTheme="minorHAnsi" w:cstheme="minorHAnsi"/>
          <w:i/>
          <w:color w:val="000000"/>
        </w:rPr>
        <w:t>.</w:t>
      </w:r>
      <w:r w:rsidRPr="003932CB">
        <w:rPr>
          <w:rFonts w:asciiTheme="minorHAnsi" w:eastAsia="Calibri" w:hAnsiTheme="minorHAnsi" w:cstheme="minorHAnsi"/>
          <w:i/>
          <w:color w:val="000000"/>
        </w:rPr>
        <w:tab/>
      </w:r>
    </w:p>
    <w:p w14:paraId="74FDFD35" w14:textId="695C5130" w:rsidR="003932CB" w:rsidRPr="003932CB" w:rsidRDefault="002F431D" w:rsidP="003932CB">
      <w:pPr>
        <w:pStyle w:val="ListParagraph"/>
        <w:numPr>
          <w:ilvl w:val="0"/>
          <w:numId w:val="42"/>
        </w:numPr>
        <w:pBdr>
          <w:top w:val="nil"/>
          <w:left w:val="nil"/>
          <w:bottom w:val="nil"/>
          <w:right w:val="nil"/>
          <w:between w:val="nil"/>
        </w:pBdr>
        <w:spacing w:line="276" w:lineRule="auto"/>
        <w:ind w:left="567"/>
        <w:rPr>
          <w:rFonts w:asciiTheme="minorHAnsi" w:eastAsia="Calibri" w:hAnsiTheme="minorHAnsi" w:cstheme="minorHAnsi"/>
          <w:color w:val="000000"/>
        </w:rPr>
      </w:pPr>
      <w:r w:rsidRPr="00DE34F0">
        <w:rPr>
          <w:rFonts w:asciiTheme="minorHAnsi" w:eastAsia="Calibri" w:hAnsiTheme="minorHAnsi" w:cstheme="minorHAnsi"/>
          <w:b/>
          <w:bCs/>
          <w:color w:val="000000"/>
          <w:u w:val="single"/>
        </w:rPr>
        <w:t>Watch</w:t>
      </w:r>
      <w:r w:rsidRPr="003932CB">
        <w:rPr>
          <w:rFonts w:asciiTheme="minorHAnsi" w:eastAsia="Calibri" w:hAnsiTheme="minorHAnsi" w:cstheme="minorHAnsi"/>
          <w:color w:val="000000"/>
        </w:rPr>
        <w:t xml:space="preserve"> </w:t>
      </w:r>
      <w:r w:rsidR="003932CB" w:rsidRPr="003932CB">
        <w:rPr>
          <w:rFonts w:asciiTheme="minorHAnsi" w:eastAsia="Calibri" w:hAnsiTheme="minorHAnsi" w:cstheme="minorHAnsi"/>
          <w:color w:val="000000"/>
        </w:rPr>
        <w:t xml:space="preserve">the </w:t>
      </w:r>
      <w:r w:rsidRPr="003932CB">
        <w:rPr>
          <w:rFonts w:asciiTheme="minorHAnsi" w:eastAsia="Calibri" w:hAnsiTheme="minorHAnsi" w:cstheme="minorHAnsi"/>
          <w:color w:val="000000"/>
        </w:rPr>
        <w:t>suggested video clip</w:t>
      </w:r>
      <w:r w:rsidR="00D84E43">
        <w:rPr>
          <w:rFonts w:asciiTheme="minorHAnsi" w:eastAsia="Calibri" w:hAnsiTheme="minorHAnsi" w:cstheme="minorHAnsi"/>
          <w:color w:val="000000"/>
        </w:rPr>
        <w:t>s</w:t>
      </w:r>
      <w:r w:rsidRPr="003932CB">
        <w:rPr>
          <w:rFonts w:asciiTheme="minorHAnsi" w:eastAsia="Calibri" w:hAnsiTheme="minorHAnsi" w:cstheme="minorHAnsi"/>
          <w:color w:val="000000"/>
        </w:rPr>
        <w:t xml:space="preserve"> to familiarise yourself with the content:</w:t>
      </w:r>
    </w:p>
    <w:p w14:paraId="2F3A6FE7" w14:textId="77777777" w:rsidR="00D84E43" w:rsidRPr="00D84E43" w:rsidRDefault="00D84E43" w:rsidP="00366907">
      <w:pPr>
        <w:pStyle w:val="ListParagraph"/>
        <w:numPr>
          <w:ilvl w:val="1"/>
          <w:numId w:val="42"/>
        </w:numPr>
        <w:pBdr>
          <w:top w:val="nil"/>
          <w:left w:val="nil"/>
          <w:bottom w:val="nil"/>
          <w:right w:val="nil"/>
          <w:between w:val="nil"/>
        </w:pBdr>
        <w:spacing w:line="276" w:lineRule="auto"/>
        <w:ind w:left="1134"/>
        <w:rPr>
          <w:rFonts w:asciiTheme="minorHAnsi" w:eastAsia="Calibri" w:hAnsiTheme="minorHAnsi" w:cstheme="minorHAnsi"/>
          <w:color w:val="000000"/>
        </w:rPr>
      </w:pPr>
      <w:r w:rsidRPr="00076C57">
        <w:rPr>
          <w:rFonts w:ascii="Calibri" w:eastAsia="Calibri" w:hAnsi="Calibri" w:cs="Calibri"/>
          <w:b/>
          <w:bCs/>
          <w:color w:val="000000"/>
        </w:rPr>
        <w:t>Youth advocacy trainings for nutrition and mental health in South Africa</w:t>
      </w:r>
    </w:p>
    <w:p w14:paraId="13B42CA5" w14:textId="33045C23" w:rsidR="002F431D" w:rsidRPr="003932CB" w:rsidRDefault="00366907" w:rsidP="00366907">
      <w:pPr>
        <w:pStyle w:val="ListParagraph"/>
        <w:pBdr>
          <w:top w:val="nil"/>
          <w:left w:val="nil"/>
          <w:bottom w:val="nil"/>
          <w:right w:val="nil"/>
          <w:between w:val="nil"/>
        </w:pBdr>
        <w:spacing w:line="276" w:lineRule="auto"/>
        <w:ind w:left="1134"/>
        <w:rPr>
          <w:rFonts w:asciiTheme="minorHAnsi" w:eastAsia="Calibri" w:hAnsiTheme="minorHAnsi" w:cstheme="minorHAnsi"/>
          <w:color w:val="000000"/>
        </w:rPr>
      </w:pPr>
      <w:hyperlink r:id="rId18" w:history="1">
        <w:r w:rsidRPr="00220C5B">
          <w:rPr>
            <w:rStyle w:val="Hyperlink"/>
            <w:rFonts w:asciiTheme="minorHAnsi" w:eastAsia="Calibri" w:hAnsiTheme="minorHAnsi" w:cstheme="minorHAnsi"/>
          </w:rPr>
          <w:t>https://www.youtube.com/watch?v=LNwb_Wb_hG0&amp;t=3s</w:t>
        </w:r>
      </w:hyperlink>
      <w:r w:rsidR="00AD222C">
        <w:rPr>
          <w:rFonts w:asciiTheme="minorHAnsi" w:eastAsia="Calibri" w:hAnsiTheme="minorHAnsi" w:cstheme="minorHAnsi"/>
          <w:color w:val="000000"/>
        </w:rPr>
        <w:t xml:space="preserve"> </w:t>
      </w:r>
      <w:r w:rsidR="002F431D" w:rsidRPr="003932CB">
        <w:rPr>
          <w:rFonts w:asciiTheme="minorHAnsi" w:eastAsia="Calibri" w:hAnsiTheme="minorHAnsi" w:cstheme="minorHAnsi"/>
          <w:color w:val="000000"/>
        </w:rPr>
        <w:t xml:space="preserve"> </w:t>
      </w:r>
      <w:r w:rsidR="002F431D" w:rsidRPr="003932CB">
        <w:rPr>
          <w:rFonts w:asciiTheme="minorHAnsi" w:hAnsiTheme="minorHAnsi" w:cstheme="minorHAnsi"/>
        </w:rPr>
        <w:t>(4</w:t>
      </w:r>
      <w:r w:rsidR="00D84E43">
        <w:rPr>
          <w:rFonts w:asciiTheme="minorHAnsi" w:hAnsiTheme="minorHAnsi" w:cstheme="minorHAnsi"/>
        </w:rPr>
        <w:t xml:space="preserve"> min </w:t>
      </w:r>
      <w:r w:rsidR="002F431D" w:rsidRPr="003932CB">
        <w:rPr>
          <w:rFonts w:asciiTheme="minorHAnsi" w:hAnsiTheme="minorHAnsi" w:cstheme="minorHAnsi"/>
        </w:rPr>
        <w:t>17</w:t>
      </w:r>
      <w:r w:rsidR="00D84E43">
        <w:rPr>
          <w:rFonts w:asciiTheme="minorHAnsi" w:hAnsiTheme="minorHAnsi" w:cstheme="minorHAnsi"/>
        </w:rPr>
        <w:t xml:space="preserve"> sec</w:t>
      </w:r>
      <w:r w:rsidR="002F431D" w:rsidRPr="003932CB">
        <w:rPr>
          <w:rFonts w:asciiTheme="minorHAnsi" w:hAnsiTheme="minorHAnsi" w:cstheme="minorHAnsi"/>
        </w:rPr>
        <w:t>)</w:t>
      </w:r>
    </w:p>
    <w:p w14:paraId="1D17E467" w14:textId="77777777" w:rsidR="00366907" w:rsidRPr="00366907" w:rsidRDefault="00366907" w:rsidP="00366907">
      <w:pPr>
        <w:pStyle w:val="ListParagraph"/>
        <w:numPr>
          <w:ilvl w:val="1"/>
          <w:numId w:val="42"/>
        </w:numPr>
        <w:pBdr>
          <w:top w:val="nil"/>
          <w:left w:val="nil"/>
          <w:bottom w:val="nil"/>
          <w:right w:val="nil"/>
          <w:between w:val="nil"/>
        </w:pBdr>
        <w:spacing w:line="276" w:lineRule="auto"/>
        <w:ind w:left="1134"/>
        <w:rPr>
          <w:rFonts w:asciiTheme="minorHAnsi" w:hAnsiTheme="minorHAnsi" w:cstheme="minorHAnsi"/>
        </w:rPr>
      </w:pPr>
      <w:r w:rsidRPr="00076C57">
        <w:rPr>
          <w:rFonts w:ascii="Calibri" w:eastAsia="Calibri" w:hAnsi="Calibri" w:cs="Calibri"/>
          <w:b/>
          <w:bCs/>
          <w:color w:val="000000"/>
        </w:rPr>
        <w:t>GBV Soundbite</w:t>
      </w:r>
    </w:p>
    <w:p w14:paraId="022179D5" w14:textId="494F830E" w:rsidR="002F431D" w:rsidRPr="003932CB" w:rsidRDefault="00366907" w:rsidP="00366907">
      <w:pPr>
        <w:pStyle w:val="ListParagraph"/>
        <w:pBdr>
          <w:top w:val="nil"/>
          <w:left w:val="nil"/>
          <w:bottom w:val="nil"/>
          <w:right w:val="nil"/>
          <w:between w:val="nil"/>
        </w:pBdr>
        <w:spacing w:line="276" w:lineRule="auto"/>
        <w:ind w:left="1134"/>
        <w:rPr>
          <w:rFonts w:asciiTheme="minorHAnsi" w:hAnsiTheme="minorHAnsi" w:cstheme="minorHAnsi"/>
        </w:rPr>
      </w:pPr>
      <w:hyperlink r:id="rId19" w:history="1">
        <w:r w:rsidRPr="00220C5B">
          <w:rPr>
            <w:rStyle w:val="Hyperlink"/>
            <w:rFonts w:asciiTheme="minorHAnsi" w:hAnsiTheme="minorHAnsi" w:cstheme="minorHAnsi"/>
          </w:rPr>
          <w:t>https://www.youtube.com/watch?v=Eij_CKn9kX4</w:t>
        </w:r>
      </w:hyperlink>
      <w:r w:rsidR="002F431D" w:rsidRPr="003932CB">
        <w:rPr>
          <w:rFonts w:asciiTheme="minorHAnsi" w:hAnsiTheme="minorHAnsi" w:cstheme="minorHAnsi"/>
        </w:rPr>
        <w:t xml:space="preserve"> (3</w:t>
      </w:r>
      <w:r>
        <w:rPr>
          <w:rFonts w:asciiTheme="minorHAnsi" w:hAnsiTheme="minorHAnsi" w:cstheme="minorHAnsi"/>
        </w:rPr>
        <w:t xml:space="preserve"> min </w:t>
      </w:r>
      <w:r w:rsidR="002F431D" w:rsidRPr="003932CB">
        <w:rPr>
          <w:rFonts w:asciiTheme="minorHAnsi" w:hAnsiTheme="minorHAnsi" w:cstheme="minorHAnsi"/>
        </w:rPr>
        <w:t>14</w:t>
      </w:r>
      <w:r>
        <w:rPr>
          <w:rFonts w:asciiTheme="minorHAnsi" w:hAnsiTheme="minorHAnsi" w:cstheme="minorHAnsi"/>
        </w:rPr>
        <w:t xml:space="preserve"> sec</w:t>
      </w:r>
      <w:r w:rsidR="002F431D" w:rsidRPr="003932CB">
        <w:rPr>
          <w:rFonts w:asciiTheme="minorHAnsi" w:hAnsiTheme="minorHAnsi" w:cstheme="minorHAnsi"/>
        </w:rPr>
        <w:t>)</w:t>
      </w:r>
    </w:p>
    <w:p w14:paraId="6DB46339" w14:textId="46DF200C" w:rsidR="00774B5D" w:rsidRPr="00366907" w:rsidRDefault="002F431D" w:rsidP="00366907">
      <w:pPr>
        <w:tabs>
          <w:tab w:val="left" w:pos="9754"/>
        </w:tabs>
        <w:spacing w:line="276" w:lineRule="auto"/>
        <w:ind w:left="120"/>
        <w:rPr>
          <w:rFonts w:asciiTheme="minorHAnsi" w:eastAsia="Courier New" w:hAnsiTheme="minorHAnsi" w:cstheme="minorHAnsi"/>
          <w:b/>
          <w:color w:val="000000"/>
          <w:sz w:val="28"/>
          <w:szCs w:val="28"/>
        </w:rPr>
      </w:pPr>
      <w:r w:rsidRPr="003932CB">
        <w:rPr>
          <w:rFonts w:asciiTheme="minorHAnsi" w:eastAsia="Calibri" w:hAnsiTheme="minorHAnsi" w:cstheme="minorHAnsi"/>
          <w:color w:val="000000"/>
        </w:rPr>
        <w:tab/>
      </w:r>
    </w:p>
    <w:tbl>
      <w:tblPr>
        <w:tblStyle w:val="affffd"/>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8368"/>
        <w:gridCol w:w="1405"/>
      </w:tblGrid>
      <w:tr w:rsidR="00774B5D" w:rsidRPr="00076C57" w14:paraId="210F3DB9" w14:textId="77777777">
        <w:trPr>
          <w:trHeight w:val="113"/>
        </w:trPr>
        <w:tc>
          <w:tcPr>
            <w:tcW w:w="421" w:type="dxa"/>
          </w:tcPr>
          <w:p w14:paraId="3C4F764C" w14:textId="77777777"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color w:val="000000"/>
              </w:rPr>
              <w:t>1.</w:t>
            </w:r>
          </w:p>
        </w:tc>
        <w:tc>
          <w:tcPr>
            <w:tcW w:w="8368" w:type="dxa"/>
          </w:tcPr>
          <w:p w14:paraId="4F7A0D5C" w14:textId="77777777"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color w:val="000000"/>
              </w:rPr>
              <w:t>Introduction &amp; Pair Activity (6 min)</w:t>
            </w:r>
          </w:p>
        </w:tc>
        <w:tc>
          <w:tcPr>
            <w:tcW w:w="1405" w:type="dxa"/>
          </w:tcPr>
          <w:p w14:paraId="185F74C4" w14:textId="77777777" w:rsidR="00774B5D" w:rsidRPr="00076C57" w:rsidRDefault="00E130A9">
            <w:pPr>
              <w:spacing w:line="360" w:lineRule="auto"/>
              <w:jc w:val="right"/>
              <w:rPr>
                <w:rFonts w:ascii="Calibri" w:eastAsia="Calibri" w:hAnsi="Calibri" w:cs="Calibri"/>
                <w:b/>
                <w:i/>
                <w:color w:val="000000"/>
              </w:rPr>
            </w:pPr>
            <w:r w:rsidRPr="00076C57">
              <w:rPr>
                <w:rFonts w:ascii="Calibri" w:eastAsia="Calibri" w:hAnsi="Calibri" w:cs="Calibri"/>
                <w:b/>
                <w:i/>
                <w:color w:val="000000"/>
              </w:rPr>
              <w:t>(</w:t>
            </w:r>
            <w:r w:rsidRPr="00076C57">
              <w:rPr>
                <w:rFonts w:ascii="Calibri" w:eastAsia="Calibri" w:hAnsi="Calibri" w:cs="Calibri"/>
                <w:b/>
                <w:i/>
                <w:color w:val="000000"/>
                <w:u w:val="single"/>
              </w:rPr>
              <w:t>Slides 1-3</w:t>
            </w:r>
            <w:r w:rsidRPr="00076C57">
              <w:rPr>
                <w:rFonts w:ascii="Calibri" w:eastAsia="Calibri" w:hAnsi="Calibri" w:cs="Calibri"/>
                <w:b/>
                <w:i/>
                <w:color w:val="000000"/>
              </w:rPr>
              <w:t>)</w:t>
            </w:r>
          </w:p>
        </w:tc>
      </w:tr>
    </w:tbl>
    <w:p w14:paraId="3BF52FDB" w14:textId="71926946" w:rsidR="006665B3" w:rsidRPr="00076C57" w:rsidRDefault="00E130A9" w:rsidP="006665B3">
      <w:pPr>
        <w:numPr>
          <w:ilvl w:val="0"/>
          <w:numId w:val="5"/>
        </w:numPr>
        <w:pBdr>
          <w:top w:val="nil"/>
          <w:left w:val="nil"/>
          <w:bottom w:val="nil"/>
          <w:right w:val="nil"/>
          <w:between w:val="nil"/>
        </w:pBdr>
        <w:jc w:val="both"/>
        <w:rPr>
          <w:rFonts w:ascii="Calibri" w:eastAsia="Calibri" w:hAnsi="Calibri" w:cs="Calibri"/>
          <w:color w:val="000000"/>
        </w:rPr>
      </w:pPr>
      <w:r w:rsidRPr="00076C57">
        <w:rPr>
          <w:rFonts w:ascii="Calibri" w:eastAsia="Calibri" w:hAnsi="Calibri" w:cs="Calibri"/>
          <w:b/>
          <w:color w:val="000000"/>
        </w:rPr>
        <w:t>Slide 1:</w:t>
      </w:r>
      <w:r w:rsidRPr="00076C57">
        <w:rPr>
          <w:rFonts w:ascii="Calibri" w:eastAsia="Calibri" w:hAnsi="Calibri" w:cs="Calibri"/>
          <w:color w:val="000000"/>
        </w:rPr>
        <w:t xml:space="preserve"> </w:t>
      </w:r>
      <w:r w:rsidRPr="00076C57">
        <w:rPr>
          <w:rFonts w:ascii="Calibri" w:eastAsia="Calibri" w:hAnsi="Calibri" w:cs="Calibri"/>
          <w:b/>
          <w:bCs/>
          <w:color w:val="FF0000"/>
        </w:rPr>
        <w:t>Note to teacher</w:t>
      </w:r>
      <w:r w:rsidR="000159C4" w:rsidRPr="00076C57">
        <w:rPr>
          <w:rFonts w:ascii="Calibri" w:eastAsia="Calibri" w:hAnsi="Calibri" w:cs="Calibri"/>
          <w:b/>
          <w:bCs/>
          <w:color w:val="FF0000"/>
        </w:rPr>
        <w:t>:</w:t>
      </w:r>
      <w:r w:rsidRPr="00076C57">
        <w:rPr>
          <w:rFonts w:ascii="Calibri" w:eastAsia="Calibri" w:hAnsi="Calibri" w:cs="Calibri"/>
          <w:color w:val="FF0000"/>
        </w:rPr>
        <w:t xml:space="preserve"> These lessons will often work with discussions with a partner. At times</w:t>
      </w:r>
      <w:r w:rsidR="000159C4" w:rsidRPr="00076C57">
        <w:rPr>
          <w:rFonts w:ascii="Calibri" w:eastAsia="Calibri" w:hAnsi="Calibri" w:cs="Calibri"/>
          <w:color w:val="FF0000"/>
        </w:rPr>
        <w:t>,</w:t>
      </w:r>
      <w:r w:rsidRPr="00076C57">
        <w:rPr>
          <w:rFonts w:ascii="Calibri" w:eastAsia="Calibri" w:hAnsi="Calibri" w:cs="Calibri"/>
          <w:color w:val="FF0000"/>
        </w:rPr>
        <w:t xml:space="preserve"> learners will be required to work in groups of </w:t>
      </w:r>
      <w:r w:rsidR="000159C4" w:rsidRPr="00076C57">
        <w:rPr>
          <w:rFonts w:ascii="Calibri" w:eastAsia="Calibri" w:hAnsi="Calibri" w:cs="Calibri"/>
          <w:color w:val="FF0000"/>
        </w:rPr>
        <w:t>SIX</w:t>
      </w:r>
      <w:r w:rsidRPr="00076C57">
        <w:rPr>
          <w:rFonts w:ascii="Calibri" w:eastAsia="Calibri" w:hAnsi="Calibri" w:cs="Calibri"/>
          <w:color w:val="FF0000"/>
        </w:rPr>
        <w:t xml:space="preserve">. Most of the lesson </w:t>
      </w:r>
      <w:r w:rsidR="00F54984" w:rsidRPr="00076C57">
        <w:rPr>
          <w:rFonts w:ascii="Calibri" w:eastAsia="Calibri" w:hAnsi="Calibri" w:cs="Calibri"/>
          <w:color w:val="FF0000"/>
        </w:rPr>
        <w:t>alternates</w:t>
      </w:r>
      <w:r w:rsidRPr="00076C57">
        <w:rPr>
          <w:rFonts w:ascii="Calibri" w:eastAsia="Calibri" w:hAnsi="Calibri" w:cs="Calibri"/>
          <w:color w:val="FF0000"/>
        </w:rPr>
        <w:t xml:space="preserve"> between short teaching moments and </w:t>
      </w:r>
      <w:r w:rsidR="0074468E" w:rsidRPr="00076C57">
        <w:rPr>
          <w:rFonts w:ascii="Calibri" w:eastAsia="Calibri" w:hAnsi="Calibri" w:cs="Calibri"/>
          <w:color w:val="FF0000"/>
        </w:rPr>
        <w:t xml:space="preserve">brief </w:t>
      </w:r>
      <w:r w:rsidRPr="00076C57">
        <w:rPr>
          <w:rFonts w:ascii="Calibri" w:eastAsia="Calibri" w:hAnsi="Calibri" w:cs="Calibri"/>
          <w:color w:val="FF0000"/>
        </w:rPr>
        <w:t xml:space="preserve">activities. Keep an eye on the time allocation for </w:t>
      </w:r>
      <w:r w:rsidR="0074468E" w:rsidRPr="00076C57">
        <w:rPr>
          <w:rFonts w:ascii="Calibri" w:eastAsia="Calibri" w:hAnsi="Calibri" w:cs="Calibri"/>
          <w:b/>
          <w:bCs/>
          <w:i/>
          <w:iCs/>
          <w:color w:val="FF0000"/>
        </w:rPr>
        <w:t>A</w:t>
      </w:r>
      <w:r w:rsidRPr="00076C57">
        <w:rPr>
          <w:rFonts w:ascii="Calibri" w:eastAsia="Calibri" w:hAnsi="Calibri" w:cs="Calibri"/>
          <w:b/>
          <w:bCs/>
          <w:i/>
          <w:iCs/>
          <w:color w:val="FF0000"/>
        </w:rPr>
        <w:t>ctivities 1-3</w:t>
      </w:r>
      <w:r w:rsidRPr="00076C57">
        <w:rPr>
          <w:rFonts w:ascii="Calibri" w:eastAsia="Calibri" w:hAnsi="Calibri" w:cs="Calibri"/>
          <w:color w:val="FF0000"/>
        </w:rPr>
        <w:t xml:space="preserve"> as they should </w:t>
      </w:r>
      <w:r w:rsidR="006665B3" w:rsidRPr="00076C57">
        <w:rPr>
          <w:rFonts w:ascii="Calibri" w:eastAsia="Calibri" w:hAnsi="Calibri" w:cs="Calibri"/>
          <w:color w:val="FF0000"/>
        </w:rPr>
        <w:t>be completed very quickly.</w:t>
      </w:r>
    </w:p>
    <w:p w14:paraId="6B443579" w14:textId="77777777" w:rsidR="006665B3" w:rsidRPr="00076C57" w:rsidRDefault="006665B3" w:rsidP="006665B3">
      <w:pPr>
        <w:pBdr>
          <w:top w:val="nil"/>
          <w:left w:val="nil"/>
          <w:bottom w:val="nil"/>
          <w:right w:val="nil"/>
          <w:between w:val="nil"/>
        </w:pBdr>
        <w:ind w:left="720"/>
        <w:jc w:val="both"/>
        <w:rPr>
          <w:rFonts w:ascii="Calibri" w:eastAsia="Calibri" w:hAnsi="Calibri" w:cs="Calibri"/>
          <w:color w:val="000000"/>
        </w:rPr>
      </w:pPr>
    </w:p>
    <w:p w14:paraId="0175A2E1" w14:textId="69669608" w:rsidR="006665B3" w:rsidRPr="00076C57" w:rsidRDefault="00E130A9" w:rsidP="006665B3">
      <w:pPr>
        <w:numPr>
          <w:ilvl w:val="0"/>
          <w:numId w:val="5"/>
        </w:numPr>
        <w:pBdr>
          <w:top w:val="nil"/>
          <w:left w:val="nil"/>
          <w:bottom w:val="nil"/>
          <w:right w:val="nil"/>
          <w:between w:val="nil"/>
        </w:pBdr>
        <w:jc w:val="both"/>
        <w:rPr>
          <w:rFonts w:ascii="Calibri" w:eastAsia="Calibri" w:hAnsi="Calibri" w:cs="Calibri"/>
          <w:color w:val="000000"/>
        </w:rPr>
      </w:pPr>
      <w:r w:rsidRPr="00076C57">
        <w:rPr>
          <w:rFonts w:ascii="Calibri" w:eastAsia="Calibri" w:hAnsi="Calibri" w:cs="Calibri"/>
          <w:color w:val="000000"/>
        </w:rPr>
        <w:t>Good morning, Grade 12s! Today, we’re diving into a topic that’s close to home</w:t>
      </w:r>
      <w:r w:rsidR="006665B3" w:rsidRPr="00076C57">
        <w:rPr>
          <w:rFonts w:ascii="Calibri" w:eastAsia="Calibri" w:hAnsi="Calibri" w:cs="Calibri"/>
          <w:color w:val="000000"/>
        </w:rPr>
        <w:t xml:space="preserve"> – </w:t>
      </w:r>
      <w:r w:rsidRPr="00076C57">
        <w:rPr>
          <w:rFonts w:ascii="Calibri" w:eastAsia="Calibri" w:hAnsi="Calibri" w:cs="Calibri"/>
          <w:color w:val="000000"/>
        </w:rPr>
        <w:t>literally. Let me start with a question: </w:t>
      </w:r>
      <w:r w:rsidRPr="00076C57">
        <w:rPr>
          <w:rFonts w:ascii="Calibri" w:eastAsia="Calibri" w:hAnsi="Calibri" w:cs="Calibri"/>
          <w:i/>
          <w:color w:val="000000"/>
        </w:rPr>
        <w:t>What does it mean to be part of a community?</w:t>
      </w:r>
      <w:r w:rsidRPr="00076C57">
        <w:rPr>
          <w:rFonts w:ascii="Calibri" w:eastAsia="Calibri" w:hAnsi="Calibri" w:cs="Calibri"/>
          <w:color w:val="000000"/>
        </w:rPr>
        <w:t> </w:t>
      </w:r>
      <w:r w:rsidR="006665B3" w:rsidRPr="00076C57">
        <w:rPr>
          <w:rFonts w:ascii="Calibri" w:eastAsia="Calibri" w:hAnsi="Calibri" w:cs="Calibri"/>
          <w:color w:val="000000"/>
        </w:rPr>
        <w:t>(</w:t>
      </w:r>
      <w:r w:rsidRPr="00076C57">
        <w:rPr>
          <w:rFonts w:ascii="Calibri" w:eastAsia="Calibri" w:hAnsi="Calibri" w:cs="Calibri"/>
          <w:color w:val="000000"/>
        </w:rPr>
        <w:t>Pause for brief responses.</w:t>
      </w:r>
      <w:r w:rsidR="006665B3" w:rsidRPr="00076C57">
        <w:rPr>
          <w:rFonts w:ascii="Calibri" w:eastAsia="Calibri" w:hAnsi="Calibri" w:cs="Calibri"/>
          <w:color w:val="000000"/>
        </w:rPr>
        <w:t>)</w:t>
      </w:r>
    </w:p>
    <w:p w14:paraId="463EAEDB" w14:textId="77777777" w:rsidR="006665B3" w:rsidRPr="00076C57" w:rsidRDefault="00E130A9" w:rsidP="006665B3">
      <w:pPr>
        <w:numPr>
          <w:ilvl w:val="0"/>
          <w:numId w:val="5"/>
        </w:numPr>
        <w:pBdr>
          <w:top w:val="nil"/>
          <w:left w:val="nil"/>
          <w:bottom w:val="nil"/>
          <w:right w:val="nil"/>
          <w:between w:val="nil"/>
        </w:pBdr>
        <w:jc w:val="both"/>
        <w:rPr>
          <w:rFonts w:ascii="Calibri" w:eastAsia="Calibri" w:hAnsi="Calibri" w:cs="Calibri"/>
          <w:color w:val="000000"/>
        </w:rPr>
      </w:pPr>
      <w:r w:rsidRPr="00076C57">
        <w:rPr>
          <w:rFonts w:ascii="Calibri" w:eastAsia="Calibri" w:hAnsi="Calibri" w:cs="Calibri"/>
          <w:color w:val="000000"/>
        </w:rPr>
        <w:t>It’s about connection, support, and </w:t>
      </w:r>
      <w:r w:rsidRPr="00076C57">
        <w:rPr>
          <w:rFonts w:ascii="Calibri" w:eastAsia="Calibri" w:hAnsi="Calibri" w:cs="Calibri"/>
          <w:b/>
          <w:color w:val="000000"/>
        </w:rPr>
        <w:t>shared responsibility</w:t>
      </w:r>
      <w:r w:rsidRPr="00076C57">
        <w:rPr>
          <w:rFonts w:ascii="Calibri" w:eastAsia="Calibri" w:hAnsi="Calibri" w:cs="Calibri"/>
          <w:color w:val="000000"/>
        </w:rPr>
        <w:t>. That’s our focus today: </w:t>
      </w:r>
      <w:r w:rsidR="006665B3" w:rsidRPr="00076C57">
        <w:rPr>
          <w:rFonts w:ascii="Calibri" w:eastAsia="Calibri" w:hAnsi="Calibri" w:cs="Calibri"/>
          <w:i/>
          <w:color w:val="000000"/>
        </w:rPr>
        <w:t>T</w:t>
      </w:r>
      <w:r w:rsidRPr="00076C57">
        <w:rPr>
          <w:rFonts w:ascii="Calibri" w:eastAsia="Calibri" w:hAnsi="Calibri" w:cs="Calibri"/>
          <w:i/>
          <w:color w:val="000000"/>
        </w:rPr>
        <w:t>he community’s role in creating environments and services that keep us safe and healthy</w:t>
      </w:r>
      <w:r w:rsidRPr="00076C57">
        <w:rPr>
          <w:rFonts w:ascii="Calibri" w:eastAsia="Calibri" w:hAnsi="Calibri" w:cs="Calibri"/>
          <w:color w:val="000000"/>
        </w:rPr>
        <w:t xml:space="preserve">. </w:t>
      </w:r>
    </w:p>
    <w:p w14:paraId="0DE214FA" w14:textId="77777777" w:rsidR="006665B3" w:rsidRPr="00076C57" w:rsidRDefault="00E130A9" w:rsidP="006665B3">
      <w:pPr>
        <w:numPr>
          <w:ilvl w:val="0"/>
          <w:numId w:val="5"/>
        </w:numPr>
        <w:pBdr>
          <w:top w:val="nil"/>
          <w:left w:val="nil"/>
          <w:bottom w:val="nil"/>
          <w:right w:val="nil"/>
          <w:between w:val="nil"/>
        </w:pBdr>
        <w:jc w:val="both"/>
        <w:rPr>
          <w:rFonts w:ascii="Calibri" w:eastAsia="Calibri" w:hAnsi="Calibri" w:cs="Calibri"/>
          <w:color w:val="000000"/>
        </w:rPr>
      </w:pPr>
      <w:r w:rsidRPr="00076C57">
        <w:rPr>
          <w:rFonts w:ascii="Calibri" w:eastAsia="Calibri" w:hAnsi="Calibri" w:cs="Calibri"/>
          <w:color w:val="000000"/>
        </w:rPr>
        <w:t>Communities aren’t just buildings and roads; they’re made of people. And every person</w:t>
      </w:r>
      <w:r w:rsidR="006665B3" w:rsidRPr="00076C57">
        <w:rPr>
          <w:rFonts w:ascii="Calibri" w:eastAsia="Calibri" w:hAnsi="Calibri" w:cs="Calibri"/>
          <w:color w:val="000000"/>
        </w:rPr>
        <w:t xml:space="preserve">, </w:t>
      </w:r>
      <w:r w:rsidRPr="00076C57">
        <w:rPr>
          <w:rFonts w:ascii="Calibri" w:eastAsia="Calibri" w:hAnsi="Calibri" w:cs="Calibri"/>
          <w:color w:val="000000"/>
        </w:rPr>
        <w:t>including you</w:t>
      </w:r>
      <w:r w:rsidR="006665B3" w:rsidRPr="00076C57">
        <w:rPr>
          <w:rFonts w:ascii="Calibri" w:eastAsia="Calibri" w:hAnsi="Calibri" w:cs="Calibri"/>
          <w:color w:val="000000"/>
        </w:rPr>
        <w:t xml:space="preserve">, </w:t>
      </w:r>
      <w:r w:rsidRPr="00076C57">
        <w:rPr>
          <w:rFonts w:ascii="Calibri" w:eastAsia="Calibri" w:hAnsi="Calibri" w:cs="Calibri"/>
          <w:color w:val="000000"/>
        </w:rPr>
        <w:t>has a role in shaping spaces that promote well-being. But what does this responsibility look like?</w:t>
      </w:r>
    </w:p>
    <w:p w14:paraId="1269ED4D" w14:textId="777FF35D" w:rsidR="00774B5D" w:rsidRPr="00076C57" w:rsidRDefault="00E130A9" w:rsidP="006665B3">
      <w:pPr>
        <w:numPr>
          <w:ilvl w:val="0"/>
          <w:numId w:val="5"/>
        </w:numPr>
        <w:pBdr>
          <w:top w:val="nil"/>
          <w:left w:val="nil"/>
          <w:bottom w:val="nil"/>
          <w:right w:val="nil"/>
          <w:between w:val="nil"/>
        </w:pBdr>
        <w:jc w:val="both"/>
        <w:rPr>
          <w:rFonts w:ascii="Calibri" w:eastAsia="Calibri" w:hAnsi="Calibri" w:cs="Calibri"/>
          <w:color w:val="000000"/>
        </w:rPr>
      </w:pPr>
      <w:r w:rsidRPr="00076C57">
        <w:rPr>
          <w:rFonts w:ascii="Calibri" w:eastAsia="Calibri" w:hAnsi="Calibri" w:cs="Calibri"/>
          <w:color w:val="000000"/>
        </w:rPr>
        <w:t>It means advocating for clean water, safe parks, quality healthcare, and holding leaders accountable. It’s also about looking out for one another</w:t>
      </w:r>
      <w:r w:rsidR="006665B3" w:rsidRPr="00076C57">
        <w:rPr>
          <w:rFonts w:ascii="Calibri" w:eastAsia="Calibri" w:hAnsi="Calibri" w:cs="Calibri"/>
          <w:color w:val="000000"/>
        </w:rPr>
        <w:t xml:space="preserve">, </w:t>
      </w:r>
      <w:r w:rsidRPr="00076C57">
        <w:rPr>
          <w:rFonts w:ascii="Calibri" w:eastAsia="Calibri" w:hAnsi="Calibri" w:cs="Calibri"/>
          <w:color w:val="000000"/>
        </w:rPr>
        <w:t xml:space="preserve">like reporting hazards or starting local projects. </w:t>
      </w:r>
    </w:p>
    <w:p w14:paraId="04C14DC3" w14:textId="77777777" w:rsidR="00774B5D" w:rsidRPr="00076C57" w:rsidRDefault="00774B5D">
      <w:pPr>
        <w:pBdr>
          <w:top w:val="nil"/>
          <w:left w:val="nil"/>
          <w:bottom w:val="nil"/>
          <w:right w:val="nil"/>
          <w:between w:val="nil"/>
        </w:pBdr>
        <w:ind w:left="720"/>
        <w:jc w:val="both"/>
        <w:rPr>
          <w:rFonts w:ascii="Calibri" w:eastAsia="Calibri" w:hAnsi="Calibri" w:cs="Calibri"/>
          <w:color w:val="000000"/>
        </w:rPr>
      </w:pPr>
    </w:p>
    <w:p w14:paraId="006DB198" w14:textId="77777777" w:rsidR="00B33498" w:rsidRPr="00076C57" w:rsidRDefault="00E130A9" w:rsidP="00B33498">
      <w:pPr>
        <w:numPr>
          <w:ilvl w:val="0"/>
          <w:numId w:val="5"/>
        </w:numPr>
        <w:pBdr>
          <w:top w:val="nil"/>
          <w:left w:val="nil"/>
          <w:bottom w:val="nil"/>
          <w:right w:val="nil"/>
          <w:between w:val="nil"/>
        </w:pBdr>
        <w:jc w:val="both"/>
        <w:rPr>
          <w:rFonts w:ascii="Calibri" w:eastAsia="Calibri" w:hAnsi="Calibri" w:cs="Calibri"/>
          <w:color w:val="000000"/>
        </w:rPr>
      </w:pPr>
      <w:r w:rsidRPr="00076C57">
        <w:rPr>
          <w:rFonts w:ascii="Calibri" w:eastAsia="Calibri" w:hAnsi="Calibri" w:cs="Calibri"/>
          <w:b/>
          <w:color w:val="000000"/>
        </w:rPr>
        <w:t>Slide 2:</w:t>
      </w:r>
      <w:r w:rsidRPr="00076C57">
        <w:rPr>
          <w:rFonts w:ascii="Calibri" w:eastAsia="Calibri" w:hAnsi="Calibri" w:cs="Calibri"/>
          <w:color w:val="000000"/>
        </w:rPr>
        <w:t xml:space="preserve"> Remember last week in your reflection </w:t>
      </w:r>
      <w:r w:rsidR="005144C3" w:rsidRPr="00076C57">
        <w:rPr>
          <w:rFonts w:ascii="Calibri" w:eastAsia="Calibri" w:hAnsi="Calibri" w:cs="Calibri"/>
          <w:color w:val="000000"/>
        </w:rPr>
        <w:t>you</w:t>
      </w:r>
      <w:r w:rsidRPr="00076C57">
        <w:rPr>
          <w:rFonts w:ascii="Calibri" w:eastAsia="Calibri" w:hAnsi="Calibri" w:cs="Calibri"/>
          <w:color w:val="000000"/>
        </w:rPr>
        <w:t xml:space="preserve"> </w:t>
      </w:r>
      <w:r w:rsidR="005144C3" w:rsidRPr="00076C57">
        <w:rPr>
          <w:rFonts w:ascii="Calibri" w:eastAsia="Calibri" w:hAnsi="Calibri" w:cs="Calibri"/>
          <w:color w:val="000000"/>
        </w:rPr>
        <w:t>were asked to</w:t>
      </w:r>
      <w:r w:rsidRPr="00076C57">
        <w:rPr>
          <w:rFonts w:ascii="Calibri" w:eastAsia="Calibri" w:hAnsi="Calibri" w:cs="Calibri"/>
          <w:color w:val="000000"/>
        </w:rPr>
        <w:t xml:space="preserve"> “think” about an issue at school that you would like to see addressed. Write your </w:t>
      </w:r>
      <w:r w:rsidR="001F227F" w:rsidRPr="00076C57">
        <w:rPr>
          <w:rFonts w:ascii="Calibri" w:eastAsia="Calibri" w:hAnsi="Calibri" w:cs="Calibri"/>
          <w:color w:val="000000"/>
        </w:rPr>
        <w:t xml:space="preserve">response in </w:t>
      </w:r>
      <w:r w:rsidRPr="00076C57">
        <w:rPr>
          <w:rFonts w:ascii="Calibri" w:eastAsia="Calibri" w:hAnsi="Calibri" w:cs="Calibri"/>
          <w:b/>
          <w:i/>
          <w:color w:val="000000"/>
        </w:rPr>
        <w:t xml:space="preserve">Activity 1 </w:t>
      </w:r>
      <w:r w:rsidR="00B33498" w:rsidRPr="00076C57">
        <w:rPr>
          <w:rFonts w:ascii="Calibri" w:eastAsia="Calibri" w:hAnsi="Calibri" w:cs="Calibri"/>
          <w:b/>
          <w:i/>
          <w:color w:val="000000"/>
        </w:rPr>
        <w:t>(</w:t>
      </w:r>
      <w:r w:rsidR="00B33498" w:rsidRPr="00076C57">
        <w:rPr>
          <w:rFonts w:ascii="Calibri" w:eastAsia="Calibri" w:hAnsi="Calibri" w:cs="Calibri"/>
          <w:b/>
          <w:i/>
          <w:color w:val="000000"/>
          <w:u w:val="single"/>
        </w:rPr>
        <w:t>Lesson 1 – W</w:t>
      </w:r>
      <w:r w:rsidR="00D70F83" w:rsidRPr="00076C57">
        <w:rPr>
          <w:rFonts w:ascii="Calibri" w:eastAsia="Calibri" w:hAnsi="Calibri" w:cs="Calibri"/>
          <w:b/>
          <w:i/>
          <w:color w:val="000000"/>
          <w:u w:val="single"/>
        </w:rPr>
        <w:t>orksheet</w:t>
      </w:r>
      <w:r w:rsidR="00B33498" w:rsidRPr="00076C57">
        <w:rPr>
          <w:rFonts w:ascii="Calibri" w:eastAsia="Calibri" w:hAnsi="Calibri" w:cs="Calibri"/>
          <w:b/>
          <w:i/>
          <w:color w:val="000000"/>
        </w:rPr>
        <w:t>)</w:t>
      </w:r>
      <w:r w:rsidR="00D70F83" w:rsidRPr="00076C57">
        <w:rPr>
          <w:rFonts w:ascii="Calibri" w:eastAsia="Calibri" w:hAnsi="Calibri" w:cs="Calibri"/>
          <w:color w:val="000000"/>
        </w:rPr>
        <w:t xml:space="preserve"> and</w:t>
      </w:r>
      <w:r w:rsidRPr="00076C57">
        <w:rPr>
          <w:rFonts w:ascii="Calibri" w:eastAsia="Calibri" w:hAnsi="Calibri" w:cs="Calibri"/>
          <w:color w:val="000000"/>
        </w:rPr>
        <w:t xml:space="preserve"> then share with your partner </w:t>
      </w:r>
      <w:r w:rsidRPr="00076C57">
        <w:rPr>
          <w:rFonts w:ascii="Calibri" w:eastAsia="Calibri" w:hAnsi="Calibri" w:cs="Calibri"/>
          <w:b/>
          <w:bCs/>
          <w:color w:val="000000"/>
        </w:rPr>
        <w:t>what the issue was</w:t>
      </w:r>
      <w:r w:rsidRPr="00076C57">
        <w:rPr>
          <w:rFonts w:ascii="Calibri" w:eastAsia="Calibri" w:hAnsi="Calibri" w:cs="Calibri"/>
          <w:color w:val="000000"/>
        </w:rPr>
        <w:t xml:space="preserve"> that you identified and </w:t>
      </w:r>
      <w:r w:rsidRPr="00076C57">
        <w:rPr>
          <w:rFonts w:ascii="Calibri" w:eastAsia="Calibri" w:hAnsi="Calibri" w:cs="Calibri"/>
          <w:b/>
          <w:bCs/>
          <w:color w:val="000000"/>
        </w:rPr>
        <w:t>how it could be solved</w:t>
      </w:r>
      <w:r w:rsidRPr="00076C57">
        <w:rPr>
          <w:rFonts w:ascii="Calibri" w:eastAsia="Calibri" w:hAnsi="Calibri" w:cs="Calibri"/>
          <w:color w:val="000000"/>
        </w:rPr>
        <w:t xml:space="preserve">. Don’t forget to share </w:t>
      </w:r>
      <w:r w:rsidRPr="00076C57">
        <w:rPr>
          <w:rFonts w:ascii="Calibri" w:eastAsia="Calibri" w:hAnsi="Calibri" w:cs="Calibri"/>
          <w:b/>
          <w:bCs/>
          <w:color w:val="000000"/>
        </w:rPr>
        <w:t>how you would fix</w:t>
      </w:r>
      <w:r w:rsidRPr="00076C57">
        <w:rPr>
          <w:rFonts w:ascii="Calibri" w:eastAsia="Calibri" w:hAnsi="Calibri" w:cs="Calibri"/>
          <w:color w:val="000000"/>
        </w:rPr>
        <w:t xml:space="preserve"> this issue, and </w:t>
      </w:r>
      <w:r w:rsidRPr="00076C57">
        <w:rPr>
          <w:rFonts w:ascii="Calibri" w:eastAsia="Calibri" w:hAnsi="Calibri" w:cs="Calibri"/>
          <w:b/>
          <w:bCs/>
          <w:color w:val="000000"/>
        </w:rPr>
        <w:t>who you would ask</w:t>
      </w:r>
      <w:r w:rsidRPr="00076C57">
        <w:rPr>
          <w:rFonts w:ascii="Calibri" w:eastAsia="Calibri" w:hAnsi="Calibri" w:cs="Calibri"/>
          <w:color w:val="000000"/>
        </w:rPr>
        <w:t xml:space="preserve"> for help in solving this issue. </w:t>
      </w:r>
    </w:p>
    <w:p w14:paraId="0B42CBE5" w14:textId="77777777" w:rsidR="00B33498" w:rsidRPr="00076C57" w:rsidRDefault="00B33498" w:rsidP="00B33498">
      <w:pPr>
        <w:pStyle w:val="ListParagraph"/>
        <w:rPr>
          <w:rFonts w:ascii="Calibri" w:eastAsia="Calibri" w:hAnsi="Calibri" w:cs="Calibri"/>
          <w:color w:val="000000"/>
        </w:rPr>
      </w:pPr>
    </w:p>
    <w:p w14:paraId="1AF290C9" w14:textId="5B7F635A" w:rsidR="00774B5D" w:rsidRPr="00076C57" w:rsidRDefault="00E130A9" w:rsidP="00B33498">
      <w:pPr>
        <w:numPr>
          <w:ilvl w:val="0"/>
          <w:numId w:val="5"/>
        </w:numPr>
        <w:pBdr>
          <w:top w:val="nil"/>
          <w:left w:val="nil"/>
          <w:bottom w:val="nil"/>
          <w:right w:val="nil"/>
          <w:between w:val="nil"/>
        </w:pBdr>
        <w:jc w:val="both"/>
        <w:rPr>
          <w:rFonts w:ascii="Calibri" w:eastAsia="Calibri" w:hAnsi="Calibri" w:cs="Calibri"/>
          <w:color w:val="000000"/>
        </w:rPr>
      </w:pPr>
      <w:r w:rsidRPr="00076C57">
        <w:rPr>
          <w:rFonts w:ascii="Calibri" w:eastAsia="Calibri" w:hAnsi="Calibri" w:cs="Calibri"/>
          <w:color w:val="000000"/>
        </w:rPr>
        <w:t xml:space="preserve">It is challenging </w:t>
      </w:r>
      <w:r w:rsidR="000E7D99" w:rsidRPr="00076C57">
        <w:rPr>
          <w:rFonts w:ascii="Calibri" w:eastAsia="Calibri" w:hAnsi="Calibri" w:cs="Calibri"/>
          <w:color w:val="000000"/>
        </w:rPr>
        <w:t>to fix</w:t>
      </w:r>
      <w:r w:rsidRPr="00076C57">
        <w:rPr>
          <w:rFonts w:ascii="Calibri" w:eastAsia="Calibri" w:hAnsi="Calibri" w:cs="Calibri"/>
          <w:color w:val="000000"/>
        </w:rPr>
        <w:t xml:space="preserve"> most issues, particularly in a school environment. But, if you start to look for positive solutions to challenges, this will have a ripple effect </w:t>
      </w:r>
      <w:r w:rsidR="000E7D99" w:rsidRPr="00076C57">
        <w:rPr>
          <w:rFonts w:ascii="Calibri" w:eastAsia="Calibri" w:hAnsi="Calibri" w:cs="Calibri"/>
          <w:color w:val="000000"/>
        </w:rPr>
        <w:t>in</w:t>
      </w:r>
      <w:r w:rsidRPr="00076C57">
        <w:rPr>
          <w:rFonts w:ascii="Calibri" w:eastAsia="Calibri" w:hAnsi="Calibri" w:cs="Calibri"/>
          <w:color w:val="000000"/>
        </w:rPr>
        <w:t xml:space="preserve"> motivating others to become more responsible citizens. </w:t>
      </w:r>
    </w:p>
    <w:p w14:paraId="29FE893D" w14:textId="77777777" w:rsidR="00D70F83" w:rsidRPr="00076C57" w:rsidRDefault="00D70F83">
      <w:pPr>
        <w:pBdr>
          <w:top w:val="nil"/>
          <w:left w:val="nil"/>
          <w:bottom w:val="nil"/>
          <w:right w:val="nil"/>
          <w:between w:val="nil"/>
        </w:pBdr>
        <w:ind w:left="720"/>
        <w:jc w:val="both"/>
        <w:rPr>
          <w:rFonts w:ascii="Calibri" w:eastAsia="Calibri" w:hAnsi="Calibri" w:cs="Calibri"/>
          <w:color w:val="000000"/>
        </w:rPr>
      </w:pPr>
    </w:p>
    <w:p w14:paraId="29F06218" w14:textId="77777777" w:rsidR="000E7D99" w:rsidRPr="00076C57" w:rsidRDefault="00E130A9" w:rsidP="000E7D99">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76C57">
        <w:rPr>
          <w:rFonts w:ascii="Calibri" w:eastAsia="Calibri" w:hAnsi="Calibri" w:cs="Calibri"/>
          <w:b/>
          <w:color w:val="000000"/>
        </w:rPr>
        <w:t xml:space="preserve">Slide 3: </w:t>
      </w:r>
      <w:r w:rsidRPr="00076C57">
        <w:rPr>
          <w:rFonts w:ascii="Calibri" w:eastAsia="Calibri" w:hAnsi="Calibri" w:cs="Calibri"/>
          <w:color w:val="000000"/>
        </w:rPr>
        <w:t xml:space="preserve">They say a picture is worth a thousand words. Look at this image with your partner. You will have only 1 minute to identify as many issues </w:t>
      </w:r>
      <w:r w:rsidR="000E7D99" w:rsidRPr="00076C57">
        <w:rPr>
          <w:rFonts w:ascii="Calibri" w:eastAsia="Calibri" w:hAnsi="Calibri" w:cs="Calibri"/>
          <w:color w:val="000000"/>
        </w:rPr>
        <w:t xml:space="preserve">that </w:t>
      </w:r>
      <w:r w:rsidRPr="00076C57">
        <w:rPr>
          <w:rFonts w:ascii="Calibri" w:eastAsia="Calibri" w:hAnsi="Calibri" w:cs="Calibri"/>
          <w:color w:val="000000"/>
        </w:rPr>
        <w:t>need to be addressed.</w:t>
      </w:r>
      <w:r w:rsidR="000E7D99" w:rsidRPr="00076C57">
        <w:rPr>
          <w:rFonts w:ascii="Calibri" w:eastAsia="Calibri" w:hAnsi="Calibri" w:cs="Calibri"/>
          <w:color w:val="000000"/>
        </w:rPr>
        <w:t xml:space="preserve"> Quickly complete </w:t>
      </w:r>
      <w:r w:rsidR="000E7D99" w:rsidRPr="00076C57">
        <w:rPr>
          <w:rFonts w:ascii="Calibri" w:eastAsia="Calibri" w:hAnsi="Calibri" w:cs="Calibri"/>
          <w:b/>
          <w:bCs/>
          <w:i/>
          <w:iCs/>
          <w:color w:val="000000"/>
        </w:rPr>
        <w:t>Activity 2</w:t>
      </w:r>
      <w:r w:rsidR="000E7D99" w:rsidRPr="00076C57">
        <w:rPr>
          <w:rFonts w:ascii="Calibri" w:eastAsia="Calibri" w:hAnsi="Calibri" w:cs="Calibri"/>
          <w:color w:val="000000"/>
        </w:rPr>
        <w:t xml:space="preserve"> (</w:t>
      </w:r>
      <w:r w:rsidR="000E7D99" w:rsidRPr="00076C57">
        <w:rPr>
          <w:rFonts w:ascii="Calibri" w:eastAsia="Calibri" w:hAnsi="Calibri" w:cs="Calibri"/>
          <w:b/>
          <w:bCs/>
          <w:i/>
          <w:iCs/>
          <w:color w:val="000000"/>
          <w:u w:val="single"/>
        </w:rPr>
        <w:t>Lesson 2 – Worksheet</w:t>
      </w:r>
      <w:r w:rsidR="000E7D99" w:rsidRPr="00076C57">
        <w:rPr>
          <w:rFonts w:ascii="Calibri" w:eastAsia="Calibri" w:hAnsi="Calibri" w:cs="Calibri"/>
          <w:color w:val="000000"/>
        </w:rPr>
        <w:t>).</w:t>
      </w:r>
    </w:p>
    <w:p w14:paraId="646F4382" w14:textId="77777777" w:rsidR="000E7D99" w:rsidRPr="00076C57" w:rsidRDefault="000E7D99" w:rsidP="000E7D99">
      <w:pPr>
        <w:pBdr>
          <w:top w:val="nil"/>
          <w:left w:val="nil"/>
          <w:bottom w:val="nil"/>
          <w:right w:val="nil"/>
          <w:between w:val="nil"/>
        </w:pBdr>
        <w:ind w:left="709"/>
        <w:jc w:val="both"/>
        <w:rPr>
          <w:rFonts w:ascii="Calibri" w:eastAsia="Calibri" w:hAnsi="Calibri" w:cs="Calibri"/>
          <w:color w:val="000000"/>
        </w:rPr>
      </w:pPr>
    </w:p>
    <w:p w14:paraId="62D67D91" w14:textId="5028DCC4" w:rsidR="000E7D99" w:rsidRPr="00076C57" w:rsidRDefault="00E130A9" w:rsidP="000E7D99">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76C57">
        <w:rPr>
          <w:rFonts w:ascii="Calibri" w:eastAsia="Calibri" w:hAnsi="Calibri" w:cs="Calibri"/>
          <w:color w:val="000000"/>
        </w:rPr>
        <w:t xml:space="preserve">After </w:t>
      </w:r>
      <w:r w:rsidR="000E7D99" w:rsidRPr="00076C57">
        <w:rPr>
          <w:rFonts w:ascii="Calibri" w:eastAsia="Calibri" w:hAnsi="Calibri" w:cs="Calibri"/>
          <w:color w:val="000000"/>
        </w:rPr>
        <w:t>a</w:t>
      </w:r>
      <w:r w:rsidRPr="00076C57">
        <w:rPr>
          <w:rFonts w:ascii="Calibri" w:eastAsia="Calibri" w:hAnsi="Calibri" w:cs="Calibri"/>
          <w:color w:val="000000"/>
        </w:rPr>
        <w:t xml:space="preserve"> minute, take 1 </w:t>
      </w:r>
      <w:r w:rsidR="000E7D99" w:rsidRPr="00076C57">
        <w:rPr>
          <w:rFonts w:ascii="Calibri" w:eastAsia="Calibri" w:hAnsi="Calibri" w:cs="Calibri"/>
          <w:color w:val="000000"/>
        </w:rPr>
        <w:t>minute</w:t>
      </w:r>
      <w:r w:rsidRPr="00076C57">
        <w:rPr>
          <w:rFonts w:ascii="Calibri" w:eastAsia="Calibri" w:hAnsi="Calibri" w:cs="Calibri"/>
          <w:color w:val="000000"/>
        </w:rPr>
        <w:t xml:space="preserve"> to share with your p</w:t>
      </w:r>
      <w:r w:rsidR="000E7D99" w:rsidRPr="00076C57">
        <w:rPr>
          <w:rFonts w:ascii="Calibri" w:eastAsia="Calibri" w:hAnsi="Calibri" w:cs="Calibri"/>
          <w:color w:val="000000"/>
        </w:rPr>
        <w:t>artner</w:t>
      </w:r>
      <w:r w:rsidRPr="00076C57">
        <w:rPr>
          <w:rFonts w:ascii="Calibri" w:eastAsia="Calibri" w:hAnsi="Calibri" w:cs="Calibri"/>
          <w:color w:val="000000"/>
        </w:rPr>
        <w:t xml:space="preserve"> what you identified. </w:t>
      </w:r>
    </w:p>
    <w:p w14:paraId="7D760A33" w14:textId="7F6F853B" w:rsidR="00774B5D" w:rsidRPr="00076C57" w:rsidRDefault="00E130A9" w:rsidP="000E7D99">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76C57">
        <w:rPr>
          <w:rFonts w:ascii="Calibri" w:eastAsia="Calibri" w:hAnsi="Calibri" w:cs="Calibri"/>
          <w:b/>
          <w:bCs/>
          <w:color w:val="000000"/>
        </w:rPr>
        <w:t xml:space="preserve">Well done </w:t>
      </w:r>
      <w:r w:rsidR="000E7D99" w:rsidRPr="00076C57">
        <w:rPr>
          <w:rFonts w:ascii="Calibri" w:eastAsia="Calibri" w:hAnsi="Calibri" w:cs="Calibri"/>
          <w:b/>
          <w:bCs/>
          <w:color w:val="000000"/>
        </w:rPr>
        <w:t>G</w:t>
      </w:r>
      <w:r w:rsidRPr="00076C57">
        <w:rPr>
          <w:rFonts w:ascii="Calibri" w:eastAsia="Calibri" w:hAnsi="Calibri" w:cs="Calibri"/>
          <w:b/>
          <w:bCs/>
          <w:color w:val="000000"/>
        </w:rPr>
        <w:t>rade 12’s. Maybe these were some of the issues you identified:</w:t>
      </w:r>
      <w:r w:rsidR="00A053A7" w:rsidRPr="00076C57">
        <w:rPr>
          <w:rFonts w:ascii="Calibri" w:eastAsia="Calibri" w:hAnsi="Calibri" w:cs="Calibri"/>
          <w:b/>
          <w:bCs/>
          <w:color w:val="000000"/>
        </w:rPr>
        <w:t xml:space="preserve"> </w:t>
      </w:r>
      <w:r w:rsidR="00A053A7" w:rsidRPr="00076C57">
        <w:rPr>
          <w:rFonts w:ascii="Calibri" w:eastAsia="Calibri" w:hAnsi="Calibri" w:cs="Calibri"/>
          <w:color w:val="000000"/>
        </w:rPr>
        <w:t xml:space="preserve">Refer to </w:t>
      </w:r>
      <w:r w:rsidR="00A053A7" w:rsidRPr="00076C57">
        <w:rPr>
          <w:rFonts w:ascii="Calibri" w:eastAsia="Calibri" w:hAnsi="Calibri" w:cs="Calibri"/>
          <w:b/>
          <w:bCs/>
          <w:i/>
          <w:iCs/>
          <w:color w:val="000000"/>
          <w:u w:val="single"/>
        </w:rPr>
        <w:t>Lesson 2 – Worksheet MEMO</w:t>
      </w:r>
      <w:r w:rsidR="00A053A7" w:rsidRPr="00076C57">
        <w:rPr>
          <w:rFonts w:ascii="Calibri" w:eastAsia="Calibri" w:hAnsi="Calibri" w:cs="Calibri"/>
          <w:color w:val="000000"/>
        </w:rPr>
        <w:t xml:space="preserve"> for answers.</w:t>
      </w:r>
    </w:p>
    <w:p w14:paraId="67C03682" w14:textId="786C04A1" w:rsidR="00774B5D" w:rsidRPr="00076C57" w:rsidRDefault="00774B5D" w:rsidP="00A053A7">
      <w:pPr>
        <w:pBdr>
          <w:top w:val="nil"/>
          <w:left w:val="nil"/>
          <w:bottom w:val="nil"/>
          <w:right w:val="nil"/>
          <w:between w:val="nil"/>
        </w:pBdr>
        <w:jc w:val="both"/>
        <w:rPr>
          <w:rFonts w:ascii="Calibri" w:eastAsia="Calibri" w:hAnsi="Calibri" w:cs="Calibri"/>
          <w:color w:val="000000"/>
        </w:rPr>
      </w:pPr>
    </w:p>
    <w:p w14:paraId="53F8130F" w14:textId="77777777" w:rsidR="00774B5D" w:rsidRPr="00076C57" w:rsidRDefault="00774B5D">
      <w:pPr>
        <w:pBdr>
          <w:top w:val="nil"/>
          <w:left w:val="nil"/>
          <w:bottom w:val="nil"/>
          <w:right w:val="nil"/>
          <w:between w:val="nil"/>
        </w:pBdr>
        <w:ind w:left="720"/>
        <w:jc w:val="both"/>
        <w:rPr>
          <w:rFonts w:ascii="Calibri" w:eastAsia="Calibri" w:hAnsi="Calibri" w:cs="Calibri"/>
          <w:color w:val="000000"/>
        </w:rPr>
      </w:pPr>
    </w:p>
    <w:tbl>
      <w:tblPr>
        <w:tblStyle w:val="affffe"/>
        <w:tblW w:w="10206" w:type="dxa"/>
        <w:tblBorders>
          <w:top w:val="nil"/>
          <w:left w:val="nil"/>
          <w:bottom w:val="nil"/>
          <w:right w:val="nil"/>
          <w:insideH w:val="nil"/>
          <w:insideV w:val="nil"/>
        </w:tblBorders>
        <w:tblLayout w:type="fixed"/>
        <w:tblLook w:val="0400" w:firstRow="0" w:lastRow="0" w:firstColumn="0" w:lastColumn="0" w:noHBand="0" w:noVBand="1"/>
      </w:tblPr>
      <w:tblGrid>
        <w:gridCol w:w="421"/>
        <w:gridCol w:w="7943"/>
        <w:gridCol w:w="1842"/>
      </w:tblGrid>
      <w:tr w:rsidR="00774B5D" w:rsidRPr="00076C57" w14:paraId="0174D138" w14:textId="77777777">
        <w:trPr>
          <w:trHeight w:val="113"/>
        </w:trPr>
        <w:tc>
          <w:tcPr>
            <w:tcW w:w="421" w:type="dxa"/>
            <w:shd w:val="clear" w:color="auto" w:fill="auto"/>
          </w:tcPr>
          <w:p w14:paraId="6F000D9F" w14:textId="77777777"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color w:val="000000"/>
              </w:rPr>
              <w:t>2.</w:t>
            </w:r>
          </w:p>
        </w:tc>
        <w:tc>
          <w:tcPr>
            <w:tcW w:w="7943" w:type="dxa"/>
            <w:shd w:val="clear" w:color="auto" w:fill="auto"/>
          </w:tcPr>
          <w:p w14:paraId="70179188" w14:textId="0A95673A"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color w:val="000000"/>
              </w:rPr>
              <w:t>Teach</w:t>
            </w:r>
            <w:r w:rsidR="000E7D99" w:rsidRPr="00076C57">
              <w:rPr>
                <w:rFonts w:ascii="Calibri" w:eastAsia="Calibri" w:hAnsi="Calibri" w:cs="Calibri"/>
                <w:b/>
                <w:color w:val="000000"/>
              </w:rPr>
              <w:t>ing</w:t>
            </w:r>
            <w:r w:rsidRPr="00076C57">
              <w:rPr>
                <w:rFonts w:ascii="Calibri" w:eastAsia="Calibri" w:hAnsi="Calibri" w:cs="Calibri"/>
                <w:b/>
                <w:color w:val="000000"/>
              </w:rPr>
              <w:t xml:space="preserve"> </w:t>
            </w:r>
            <w:r w:rsidR="000E7D99" w:rsidRPr="00076C57">
              <w:rPr>
                <w:rFonts w:ascii="Calibri" w:eastAsia="Calibri" w:hAnsi="Calibri" w:cs="Calibri"/>
                <w:b/>
                <w:color w:val="000000"/>
              </w:rPr>
              <w:t>&amp;</w:t>
            </w:r>
            <w:r w:rsidRPr="00076C57">
              <w:rPr>
                <w:rFonts w:ascii="Calibri" w:eastAsia="Calibri" w:hAnsi="Calibri" w:cs="Calibri"/>
                <w:b/>
                <w:color w:val="000000"/>
              </w:rPr>
              <w:t xml:space="preserve"> Pair Activity (5 min)</w:t>
            </w:r>
          </w:p>
        </w:tc>
        <w:tc>
          <w:tcPr>
            <w:tcW w:w="1842" w:type="dxa"/>
            <w:shd w:val="clear" w:color="auto" w:fill="auto"/>
          </w:tcPr>
          <w:p w14:paraId="53370983" w14:textId="77777777" w:rsidR="00774B5D" w:rsidRPr="00076C57" w:rsidRDefault="00E130A9">
            <w:pPr>
              <w:spacing w:line="360" w:lineRule="auto"/>
              <w:jc w:val="right"/>
              <w:rPr>
                <w:rFonts w:ascii="Calibri" w:eastAsia="Calibri" w:hAnsi="Calibri" w:cs="Calibri"/>
                <w:b/>
                <w:i/>
                <w:color w:val="000000"/>
              </w:rPr>
            </w:pPr>
            <w:r w:rsidRPr="00076C57">
              <w:rPr>
                <w:rFonts w:ascii="Calibri" w:eastAsia="Calibri" w:hAnsi="Calibri" w:cs="Calibri"/>
                <w:b/>
                <w:i/>
                <w:color w:val="000000"/>
              </w:rPr>
              <w:t>(</w:t>
            </w:r>
            <w:r w:rsidRPr="00076C57">
              <w:rPr>
                <w:rFonts w:ascii="Calibri" w:eastAsia="Calibri" w:hAnsi="Calibri" w:cs="Calibri"/>
                <w:b/>
                <w:i/>
                <w:color w:val="000000"/>
                <w:u w:val="single"/>
              </w:rPr>
              <w:t>Slides 4-6</w:t>
            </w:r>
            <w:r w:rsidRPr="00076C57">
              <w:rPr>
                <w:rFonts w:ascii="Calibri" w:eastAsia="Calibri" w:hAnsi="Calibri" w:cs="Calibri"/>
                <w:b/>
                <w:i/>
                <w:color w:val="000000"/>
              </w:rPr>
              <w:t>)</w:t>
            </w:r>
          </w:p>
        </w:tc>
      </w:tr>
    </w:tbl>
    <w:p w14:paraId="588BFF2B" w14:textId="77777777" w:rsidR="00D23938" w:rsidRPr="00E3038B" w:rsidRDefault="00E130A9" w:rsidP="00517461">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E3038B">
        <w:rPr>
          <w:rFonts w:ascii="Calibri" w:eastAsia="Calibri" w:hAnsi="Calibri" w:cs="Calibri"/>
          <w:b/>
          <w:color w:val="000000"/>
        </w:rPr>
        <w:t xml:space="preserve">Slide 4: </w:t>
      </w:r>
      <w:r w:rsidRPr="00E3038B">
        <w:rPr>
          <w:rFonts w:ascii="Calibri" w:eastAsia="Calibri" w:hAnsi="Calibri" w:cs="Calibri"/>
          <w:b/>
          <w:bCs/>
          <w:color w:val="000000"/>
        </w:rPr>
        <w:t>Constitutional Rights:</w:t>
      </w:r>
      <w:r w:rsidRPr="00E3038B">
        <w:rPr>
          <w:rFonts w:ascii="Calibri" w:eastAsia="Calibri" w:hAnsi="Calibri" w:cs="Calibri"/>
          <w:color w:val="000000"/>
        </w:rPr>
        <w:t xml:space="preserve"> </w:t>
      </w:r>
      <w:r w:rsidR="00D23938" w:rsidRPr="00E3038B">
        <w:rPr>
          <w:rFonts w:ascii="Calibri" w:eastAsia="Calibri" w:hAnsi="Calibri" w:cs="Calibri"/>
          <w:color w:val="000000"/>
        </w:rPr>
        <w:t xml:space="preserve">The South African Constitution guarantees every individual the right to a safe and healthy environment. This establishes a collective responsibility among community members to protect their surroundings and advocate for sustainable practices. Because we live in a democratic society, we are expected to protect that democracy and those who live in it. </w:t>
      </w:r>
    </w:p>
    <w:p w14:paraId="5B5212F8" w14:textId="77777777" w:rsidR="00CE42C4" w:rsidRPr="00076C57" w:rsidRDefault="00CE42C4" w:rsidP="00CE42C4">
      <w:pPr>
        <w:pBdr>
          <w:top w:val="nil"/>
          <w:left w:val="nil"/>
          <w:bottom w:val="nil"/>
          <w:right w:val="nil"/>
          <w:between w:val="nil"/>
        </w:pBdr>
        <w:ind w:left="709"/>
        <w:jc w:val="both"/>
        <w:rPr>
          <w:rFonts w:ascii="Calibri" w:eastAsia="Calibri" w:hAnsi="Calibri" w:cs="Calibri"/>
          <w:color w:val="000000"/>
        </w:rPr>
      </w:pPr>
    </w:p>
    <w:p w14:paraId="2248D7D4" w14:textId="05215C32" w:rsidR="00EF6C04" w:rsidRPr="00076C57" w:rsidRDefault="00E130A9" w:rsidP="00517461">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76C57">
        <w:rPr>
          <w:rFonts w:ascii="Calibri" w:eastAsia="Calibri" w:hAnsi="Calibri" w:cs="Calibri"/>
          <w:b/>
          <w:color w:val="000000"/>
        </w:rPr>
        <w:t xml:space="preserve">Slide 5: </w:t>
      </w:r>
      <w:r w:rsidR="00EF6C04" w:rsidRPr="00076C57">
        <w:rPr>
          <w:rFonts w:ascii="Calibri" w:eastAsia="Calibri" w:hAnsi="Calibri" w:cs="Calibri"/>
          <w:color w:val="000000"/>
        </w:rPr>
        <w:t xml:space="preserve">Look at the images on this slide. In the corresponding block in </w:t>
      </w:r>
      <w:r w:rsidR="00EF6C04" w:rsidRPr="00076C57">
        <w:rPr>
          <w:rFonts w:ascii="Calibri" w:eastAsia="Calibri" w:hAnsi="Calibri" w:cs="Calibri"/>
          <w:b/>
          <w:bCs/>
          <w:i/>
          <w:iCs/>
          <w:color w:val="000000"/>
        </w:rPr>
        <w:t>Activity 3</w:t>
      </w:r>
      <w:r w:rsidR="00EF6C04" w:rsidRPr="00076C57">
        <w:rPr>
          <w:rFonts w:ascii="Calibri" w:eastAsia="Calibri" w:hAnsi="Calibri" w:cs="Calibri"/>
          <w:color w:val="000000"/>
        </w:rPr>
        <w:t xml:space="preserve"> (</w:t>
      </w:r>
      <w:r w:rsidR="00EF6C04" w:rsidRPr="00076C57">
        <w:rPr>
          <w:rFonts w:ascii="Calibri" w:eastAsia="Calibri" w:hAnsi="Calibri" w:cs="Calibri"/>
          <w:b/>
          <w:bCs/>
          <w:i/>
          <w:iCs/>
          <w:color w:val="000000"/>
          <w:u w:val="single"/>
        </w:rPr>
        <w:t>Lesson 2 – Worksheet</w:t>
      </w:r>
      <w:r w:rsidR="00EF6C04" w:rsidRPr="00076C57">
        <w:rPr>
          <w:rFonts w:ascii="Calibri" w:eastAsia="Calibri" w:hAnsi="Calibri" w:cs="Calibri"/>
          <w:color w:val="000000"/>
        </w:rPr>
        <w:t>), identify the issue that is plaguing many of our communities.</w:t>
      </w:r>
    </w:p>
    <w:p w14:paraId="4AB46B25" w14:textId="77777777" w:rsidR="00525E92" w:rsidRPr="00076C57" w:rsidRDefault="00E130A9" w:rsidP="00525E92">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76C57">
        <w:rPr>
          <w:rFonts w:ascii="Calibri" w:eastAsia="Calibri" w:hAnsi="Calibri" w:cs="Calibri"/>
          <w:color w:val="000000"/>
        </w:rPr>
        <w:t xml:space="preserve">Note that many of these issues have been part of our social, political and economic landscape for a while, but they still need communities to work together to deal with these issues. </w:t>
      </w:r>
    </w:p>
    <w:p w14:paraId="0F4032C6" w14:textId="77777777" w:rsidR="00525E92" w:rsidRPr="00076C57" w:rsidRDefault="00525E92" w:rsidP="00525E92">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76C57">
        <w:rPr>
          <w:rFonts w:ascii="Calibri" w:eastAsia="Calibri" w:hAnsi="Calibri" w:cs="Calibri"/>
          <w:color w:val="000000"/>
        </w:rPr>
        <w:t>From the top row (left to right), did you identify:</w:t>
      </w:r>
    </w:p>
    <w:p w14:paraId="70498BF8" w14:textId="77777777" w:rsidR="00525E92" w:rsidRPr="00076C57" w:rsidRDefault="00525E92" w:rsidP="00DE4BDD">
      <w:pPr>
        <w:numPr>
          <w:ilvl w:val="1"/>
          <w:numId w:val="27"/>
        </w:numPr>
        <w:pBdr>
          <w:top w:val="nil"/>
          <w:left w:val="nil"/>
          <w:bottom w:val="nil"/>
          <w:right w:val="nil"/>
          <w:between w:val="nil"/>
        </w:pBdr>
        <w:ind w:left="1276"/>
        <w:jc w:val="both"/>
        <w:rPr>
          <w:rFonts w:ascii="Calibri" w:eastAsia="Calibri" w:hAnsi="Calibri" w:cs="Calibri"/>
          <w:color w:val="000000"/>
        </w:rPr>
      </w:pPr>
      <w:r w:rsidRPr="00076C57">
        <w:rPr>
          <w:rFonts w:ascii="Calibri" w:eastAsia="Calibri" w:hAnsi="Calibri" w:cs="Calibri"/>
          <w:color w:val="000000"/>
        </w:rPr>
        <w:t>Crime (high crime rate and violent crime)</w:t>
      </w:r>
    </w:p>
    <w:p w14:paraId="0FD79DE4" w14:textId="77777777" w:rsidR="00525E92" w:rsidRPr="00076C57" w:rsidRDefault="00525E92" w:rsidP="00DE4BDD">
      <w:pPr>
        <w:numPr>
          <w:ilvl w:val="1"/>
          <w:numId w:val="27"/>
        </w:numPr>
        <w:pBdr>
          <w:top w:val="nil"/>
          <w:left w:val="nil"/>
          <w:bottom w:val="nil"/>
          <w:right w:val="nil"/>
          <w:between w:val="nil"/>
        </w:pBdr>
        <w:ind w:left="1276"/>
        <w:jc w:val="both"/>
        <w:rPr>
          <w:rFonts w:ascii="Calibri" w:eastAsia="Calibri" w:hAnsi="Calibri" w:cs="Calibri"/>
          <w:color w:val="000000"/>
        </w:rPr>
      </w:pPr>
      <w:r w:rsidRPr="00076C57">
        <w:rPr>
          <w:rFonts w:ascii="Calibri" w:eastAsia="Calibri" w:hAnsi="Calibri" w:cs="Calibri"/>
          <w:color w:val="000000"/>
        </w:rPr>
        <w:t>Gender-based violence</w:t>
      </w:r>
    </w:p>
    <w:p w14:paraId="727D5E1B" w14:textId="77777777" w:rsidR="00717B88" w:rsidRPr="00076C57" w:rsidRDefault="00525E92" w:rsidP="00DE4BDD">
      <w:pPr>
        <w:numPr>
          <w:ilvl w:val="1"/>
          <w:numId w:val="27"/>
        </w:numPr>
        <w:pBdr>
          <w:top w:val="nil"/>
          <w:left w:val="nil"/>
          <w:bottom w:val="nil"/>
          <w:right w:val="nil"/>
          <w:between w:val="nil"/>
        </w:pBdr>
        <w:ind w:left="1276"/>
        <w:jc w:val="both"/>
        <w:rPr>
          <w:rFonts w:ascii="Calibri" w:eastAsia="Calibri" w:hAnsi="Calibri" w:cs="Calibri"/>
          <w:color w:val="000000"/>
        </w:rPr>
      </w:pPr>
      <w:r w:rsidRPr="00076C57">
        <w:rPr>
          <w:rFonts w:ascii="Calibri" w:eastAsia="Calibri" w:hAnsi="Calibri" w:cs="Calibri"/>
          <w:color w:val="000000"/>
        </w:rPr>
        <w:t>Hunger and starvation, especially affecting children</w:t>
      </w:r>
    </w:p>
    <w:p w14:paraId="645461D5" w14:textId="77777777" w:rsidR="00717B88" w:rsidRPr="00076C57" w:rsidRDefault="00717B88" w:rsidP="00717B88">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76C57">
        <w:rPr>
          <w:rFonts w:ascii="Calibri" w:eastAsia="Calibri" w:hAnsi="Calibri" w:cs="Calibri"/>
          <w:color w:val="000000"/>
        </w:rPr>
        <w:t>From the bottom row (left to right), did you identify:</w:t>
      </w:r>
    </w:p>
    <w:p w14:paraId="4843409E" w14:textId="77777777" w:rsidR="00717B88" w:rsidRPr="00076C57" w:rsidRDefault="00717B88" w:rsidP="00DE4BDD">
      <w:pPr>
        <w:numPr>
          <w:ilvl w:val="1"/>
          <w:numId w:val="28"/>
        </w:numPr>
        <w:pBdr>
          <w:top w:val="nil"/>
          <w:left w:val="nil"/>
          <w:bottom w:val="nil"/>
          <w:right w:val="nil"/>
          <w:between w:val="nil"/>
        </w:pBdr>
        <w:ind w:left="1276"/>
        <w:jc w:val="both"/>
        <w:rPr>
          <w:rFonts w:ascii="Calibri" w:eastAsia="Calibri" w:hAnsi="Calibri" w:cs="Calibri"/>
          <w:color w:val="000000"/>
        </w:rPr>
      </w:pPr>
      <w:r w:rsidRPr="00076C57">
        <w:rPr>
          <w:rFonts w:ascii="Calibri" w:eastAsia="Calibri" w:hAnsi="Calibri" w:cs="Calibri"/>
          <w:color w:val="000000"/>
        </w:rPr>
        <w:t>High unemployment, especially among the youth</w:t>
      </w:r>
    </w:p>
    <w:p w14:paraId="74C9A1E0" w14:textId="77777777" w:rsidR="00717B88" w:rsidRPr="00076C57" w:rsidRDefault="00717B88" w:rsidP="00DE4BDD">
      <w:pPr>
        <w:numPr>
          <w:ilvl w:val="1"/>
          <w:numId w:val="28"/>
        </w:numPr>
        <w:pBdr>
          <w:top w:val="nil"/>
          <w:left w:val="nil"/>
          <w:bottom w:val="nil"/>
          <w:right w:val="nil"/>
          <w:between w:val="nil"/>
        </w:pBdr>
        <w:ind w:left="1276"/>
        <w:jc w:val="both"/>
        <w:rPr>
          <w:rFonts w:ascii="Calibri" w:eastAsia="Calibri" w:hAnsi="Calibri" w:cs="Calibri"/>
          <w:color w:val="000000"/>
        </w:rPr>
      </w:pPr>
      <w:r w:rsidRPr="00076C57">
        <w:rPr>
          <w:rFonts w:ascii="Calibri" w:eastAsia="Calibri" w:hAnsi="Calibri" w:cs="Calibri"/>
          <w:color w:val="000000"/>
        </w:rPr>
        <w:t>Pollution (plastic waste and environmental damage)</w:t>
      </w:r>
    </w:p>
    <w:p w14:paraId="22E7848C" w14:textId="2570D5DF" w:rsidR="00717B88" w:rsidRPr="00076C57" w:rsidRDefault="00717B88" w:rsidP="00DE4BDD">
      <w:pPr>
        <w:numPr>
          <w:ilvl w:val="1"/>
          <w:numId w:val="28"/>
        </w:numPr>
        <w:pBdr>
          <w:top w:val="nil"/>
          <w:left w:val="nil"/>
          <w:bottom w:val="nil"/>
          <w:right w:val="nil"/>
          <w:between w:val="nil"/>
        </w:pBdr>
        <w:ind w:left="1276"/>
        <w:jc w:val="both"/>
        <w:rPr>
          <w:rFonts w:ascii="Calibri" w:eastAsia="Calibri" w:hAnsi="Calibri" w:cs="Calibri"/>
          <w:color w:val="000000"/>
        </w:rPr>
      </w:pPr>
      <w:r w:rsidRPr="00076C57">
        <w:rPr>
          <w:rFonts w:ascii="Calibri" w:eastAsia="Calibri" w:hAnsi="Calibri" w:cs="Calibri"/>
          <w:color w:val="000000"/>
        </w:rPr>
        <w:t>Inequality in education (overcrowded classrooms and lack of resources)</w:t>
      </w:r>
    </w:p>
    <w:p w14:paraId="3181BCB1" w14:textId="77777777" w:rsidR="00774B5D" w:rsidRPr="00076C57" w:rsidRDefault="00774B5D" w:rsidP="00717B88">
      <w:pPr>
        <w:pBdr>
          <w:top w:val="nil"/>
          <w:left w:val="nil"/>
          <w:bottom w:val="nil"/>
          <w:right w:val="nil"/>
          <w:between w:val="nil"/>
        </w:pBdr>
        <w:jc w:val="both"/>
        <w:rPr>
          <w:rFonts w:ascii="Calibri" w:eastAsia="Calibri" w:hAnsi="Calibri" w:cs="Calibri"/>
          <w:color w:val="000000"/>
        </w:rPr>
      </w:pPr>
    </w:p>
    <w:p w14:paraId="10B6A2AF" w14:textId="3201D42E" w:rsidR="001C1203" w:rsidRPr="00E3038B" w:rsidRDefault="00E130A9" w:rsidP="001C1203">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E3038B">
        <w:rPr>
          <w:rFonts w:ascii="Calibri" w:eastAsia="Calibri" w:hAnsi="Calibri" w:cs="Calibri"/>
          <w:b/>
          <w:color w:val="000000"/>
        </w:rPr>
        <w:t xml:space="preserve">Slide 6: </w:t>
      </w:r>
      <w:r w:rsidR="00717B88" w:rsidRPr="00E3038B">
        <w:rPr>
          <w:rFonts w:ascii="Calibri" w:eastAsia="Calibri" w:hAnsi="Calibri" w:cs="Calibri"/>
          <w:b/>
          <w:bCs/>
          <w:color w:val="000000"/>
        </w:rPr>
        <w:t>Community responses to environmental challenges:</w:t>
      </w:r>
      <w:r w:rsidR="00717B88" w:rsidRPr="00E3038B">
        <w:rPr>
          <w:rFonts w:ascii="Calibri" w:eastAsia="Calibri" w:hAnsi="Calibri" w:cs="Calibri"/>
          <w:color w:val="000000"/>
        </w:rPr>
        <w:t xml:space="preserve"> G</w:t>
      </w:r>
      <w:r w:rsidR="00242AAC" w:rsidRPr="00E3038B">
        <w:rPr>
          <w:rFonts w:ascii="Calibri" w:eastAsia="Calibri" w:hAnsi="Calibri" w:cs="Calibri"/>
          <w:color w:val="000000"/>
        </w:rPr>
        <w:t>enerally,</w:t>
      </w:r>
      <w:r w:rsidRPr="00E3038B">
        <w:rPr>
          <w:rFonts w:ascii="Calibri" w:eastAsia="Calibri" w:hAnsi="Calibri" w:cs="Calibri"/>
          <w:color w:val="000000"/>
        </w:rPr>
        <w:t xml:space="preserve"> community responses to social and environmental challenges fall into </w:t>
      </w:r>
      <w:r w:rsidR="00F4598F" w:rsidRPr="00E3038B">
        <w:rPr>
          <w:rFonts w:ascii="Calibri" w:eastAsia="Calibri" w:hAnsi="Calibri" w:cs="Calibri"/>
          <w:color w:val="000000"/>
        </w:rPr>
        <w:t>four</w:t>
      </w:r>
      <w:r w:rsidRPr="00E3038B">
        <w:rPr>
          <w:rFonts w:ascii="Calibri" w:eastAsia="Calibri" w:hAnsi="Calibri" w:cs="Calibri"/>
          <w:color w:val="000000"/>
        </w:rPr>
        <w:t xml:space="preserve"> basic categories:</w:t>
      </w:r>
    </w:p>
    <w:p w14:paraId="4F97A9E6" w14:textId="77777777" w:rsidR="001C1203" w:rsidRPr="00E3038B" w:rsidRDefault="001C1203" w:rsidP="001C1203">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E3038B">
        <w:rPr>
          <w:rFonts w:ascii="Calibri" w:eastAsia="Calibri" w:hAnsi="Calibri" w:cs="Calibri"/>
          <w:b/>
        </w:rPr>
        <w:t>Environmental cleanups</w:t>
      </w:r>
      <w:r w:rsidRPr="00E3038B">
        <w:rPr>
          <w:rFonts w:ascii="Calibri" w:eastAsia="Calibri" w:hAnsi="Calibri" w:cs="Calibri"/>
        </w:rPr>
        <w:t xml:space="preserve"> are direct actions where community members gather to remove litter and pollutants from natural spaces. These hands-on activities not only improve local ecosystems but also build community bonds and environmental awareness.</w:t>
      </w:r>
    </w:p>
    <w:p w14:paraId="5B0070B1" w14:textId="77777777" w:rsidR="007D1A68" w:rsidRPr="00E3038B" w:rsidRDefault="001C1203" w:rsidP="007D1A68">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E3038B">
        <w:rPr>
          <w:rFonts w:ascii="Calibri" w:eastAsia="Calibri" w:hAnsi="Calibri" w:cs="Calibri"/>
          <w:b/>
        </w:rPr>
        <w:t>Conservation programmes</w:t>
      </w:r>
      <w:r w:rsidRPr="00E3038B">
        <w:rPr>
          <w:rFonts w:ascii="Calibri" w:eastAsia="Calibri" w:hAnsi="Calibri" w:cs="Calibri"/>
        </w:rPr>
        <w:t xml:space="preserve"> focus on protecting and restoring natural habitats and endangered species. These initiatives, often partnerships between communities and conservation organisations, create sustainable solutions for preserving biodiversity.</w:t>
      </w:r>
    </w:p>
    <w:p w14:paraId="740DA177" w14:textId="77777777" w:rsidR="007D1A68" w:rsidRPr="00E3038B" w:rsidRDefault="001C1203" w:rsidP="007D1A68">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E3038B">
        <w:rPr>
          <w:rFonts w:ascii="Calibri" w:eastAsia="Calibri" w:hAnsi="Calibri" w:cs="Calibri"/>
          <w:b/>
        </w:rPr>
        <w:t>Education programmes</w:t>
      </w:r>
      <w:r w:rsidRPr="00E3038B">
        <w:rPr>
          <w:rFonts w:ascii="Calibri" w:eastAsia="Calibri" w:hAnsi="Calibri" w:cs="Calibri"/>
        </w:rPr>
        <w:t xml:space="preserve"> empower communities through knowledge. By teaching sustainable practices in schools and community centres, these programmes help people understand environmental issues and equip them with skills to address challenges locally.</w:t>
      </w:r>
    </w:p>
    <w:p w14:paraId="30EDFC93" w14:textId="77777777" w:rsidR="00B6754C" w:rsidRPr="00E3038B" w:rsidRDefault="001C1203" w:rsidP="00B6754C">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E3038B">
        <w:rPr>
          <w:rFonts w:ascii="Calibri" w:eastAsia="Calibri" w:hAnsi="Calibri" w:cs="Calibri"/>
        </w:rPr>
        <w:t xml:space="preserve">Finally, </w:t>
      </w:r>
      <w:r w:rsidRPr="00E3038B">
        <w:rPr>
          <w:rFonts w:ascii="Calibri" w:eastAsia="Calibri" w:hAnsi="Calibri" w:cs="Calibri"/>
          <w:b/>
        </w:rPr>
        <w:t>advocacy</w:t>
      </w:r>
      <w:r w:rsidRPr="00E3038B">
        <w:rPr>
          <w:rFonts w:ascii="Calibri" w:eastAsia="Calibri" w:hAnsi="Calibri" w:cs="Calibri"/>
        </w:rPr>
        <w:t xml:space="preserve"> involves communities raising their voices to influence environmental policy. Through petitions, awareness campaigns, and engaging with local government, community advocacy drives systemic change beyond what individuals can achieve alone.</w:t>
      </w:r>
    </w:p>
    <w:p w14:paraId="42939D49" w14:textId="77777777" w:rsidR="00B6754C" w:rsidRPr="00E3038B" w:rsidRDefault="00B6754C" w:rsidP="00B6754C">
      <w:pPr>
        <w:pBdr>
          <w:top w:val="nil"/>
          <w:left w:val="nil"/>
          <w:bottom w:val="nil"/>
          <w:right w:val="nil"/>
          <w:between w:val="nil"/>
        </w:pBdr>
        <w:ind w:left="709"/>
        <w:jc w:val="both"/>
        <w:rPr>
          <w:rFonts w:ascii="Calibri" w:eastAsia="Calibri" w:hAnsi="Calibri" w:cs="Calibri"/>
          <w:color w:val="000000"/>
        </w:rPr>
      </w:pPr>
    </w:p>
    <w:p w14:paraId="634A24C1" w14:textId="34FF5604" w:rsidR="00B6754C" w:rsidRPr="00E3038B" w:rsidRDefault="00B6754C" w:rsidP="00B6754C">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E3038B">
        <w:rPr>
          <w:rFonts w:ascii="Calibri" w:eastAsia="Calibri" w:hAnsi="Calibri" w:cs="Calibri"/>
          <w:bCs/>
          <w:iCs/>
        </w:rPr>
        <w:t xml:space="preserve">Remember, these responses are </w:t>
      </w:r>
      <w:r w:rsidRPr="00E3038B">
        <w:rPr>
          <w:rFonts w:ascii="Calibri" w:eastAsia="Calibri" w:hAnsi="Calibri" w:cs="Calibri"/>
          <w:b/>
          <w:iCs/>
        </w:rPr>
        <w:t>interconnected</w:t>
      </w:r>
      <w:r w:rsidRPr="00E3038B">
        <w:rPr>
          <w:rFonts w:ascii="Calibri" w:eastAsia="Calibri" w:hAnsi="Calibri" w:cs="Calibri"/>
          <w:bCs/>
          <w:iCs/>
        </w:rPr>
        <w:t>. A community cleanup might spark educational initiatives, which lead to conservation efforts, supported by advocacy for policy change. Together, they represent how empowered communities can transform environmental challenges into opportunities for positive change.</w:t>
      </w:r>
    </w:p>
    <w:p w14:paraId="3260AE83" w14:textId="0B35AEFF" w:rsidR="00717B88" w:rsidRPr="00076C57" w:rsidRDefault="00717B88">
      <w:pPr>
        <w:rPr>
          <w:rFonts w:ascii="Calibri" w:eastAsia="Calibri" w:hAnsi="Calibri" w:cs="Calibri"/>
          <w:color w:val="000000"/>
        </w:rPr>
      </w:pPr>
      <w:r w:rsidRPr="00076C57">
        <w:rPr>
          <w:rFonts w:ascii="Calibri" w:eastAsia="Calibri" w:hAnsi="Calibri" w:cs="Calibri"/>
          <w:color w:val="000000"/>
        </w:rPr>
        <w:br w:type="page"/>
      </w:r>
    </w:p>
    <w:p w14:paraId="25872EA7" w14:textId="77777777" w:rsidR="00774B5D" w:rsidRPr="00076C57" w:rsidRDefault="00774B5D">
      <w:pPr>
        <w:pBdr>
          <w:top w:val="nil"/>
          <w:left w:val="nil"/>
          <w:bottom w:val="nil"/>
          <w:right w:val="nil"/>
          <w:between w:val="nil"/>
        </w:pBdr>
        <w:ind w:left="709"/>
        <w:jc w:val="both"/>
        <w:rPr>
          <w:rFonts w:ascii="Calibri" w:eastAsia="Calibri" w:hAnsi="Calibri" w:cs="Calibri"/>
          <w:color w:val="000000"/>
        </w:rPr>
      </w:pPr>
    </w:p>
    <w:tbl>
      <w:tblPr>
        <w:tblStyle w:val="afffff"/>
        <w:tblW w:w="10206" w:type="dxa"/>
        <w:tblBorders>
          <w:top w:val="nil"/>
          <w:left w:val="nil"/>
          <w:bottom w:val="nil"/>
          <w:right w:val="nil"/>
          <w:insideH w:val="nil"/>
          <w:insideV w:val="nil"/>
        </w:tblBorders>
        <w:tblLayout w:type="fixed"/>
        <w:tblLook w:val="0400" w:firstRow="0" w:lastRow="0" w:firstColumn="0" w:lastColumn="0" w:noHBand="0" w:noVBand="1"/>
      </w:tblPr>
      <w:tblGrid>
        <w:gridCol w:w="421"/>
        <w:gridCol w:w="7943"/>
        <w:gridCol w:w="1842"/>
      </w:tblGrid>
      <w:tr w:rsidR="00774B5D" w:rsidRPr="00076C57" w14:paraId="2DD0706D" w14:textId="77777777">
        <w:trPr>
          <w:trHeight w:val="113"/>
        </w:trPr>
        <w:tc>
          <w:tcPr>
            <w:tcW w:w="421" w:type="dxa"/>
          </w:tcPr>
          <w:p w14:paraId="42139302" w14:textId="77777777"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color w:val="000000"/>
              </w:rPr>
              <w:t>3.</w:t>
            </w:r>
          </w:p>
        </w:tc>
        <w:tc>
          <w:tcPr>
            <w:tcW w:w="7943" w:type="dxa"/>
          </w:tcPr>
          <w:p w14:paraId="03FB8F25" w14:textId="249917A1"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color w:val="000000"/>
              </w:rPr>
              <w:t>Watch</w:t>
            </w:r>
            <w:r w:rsidR="00717B88" w:rsidRPr="00076C57">
              <w:rPr>
                <w:rFonts w:ascii="Calibri" w:eastAsia="Calibri" w:hAnsi="Calibri" w:cs="Calibri"/>
                <w:b/>
                <w:color w:val="000000"/>
              </w:rPr>
              <w:t xml:space="preserve"> Video</w:t>
            </w:r>
            <w:r w:rsidRPr="00076C57">
              <w:rPr>
                <w:rFonts w:ascii="Calibri" w:eastAsia="Calibri" w:hAnsi="Calibri" w:cs="Calibri"/>
                <w:b/>
                <w:color w:val="000000"/>
              </w:rPr>
              <w:t xml:space="preserve"> &amp; Individual Activity (10</w:t>
            </w:r>
            <w:r w:rsidR="00717B88" w:rsidRPr="00076C57">
              <w:rPr>
                <w:rFonts w:ascii="Calibri" w:eastAsia="Calibri" w:hAnsi="Calibri" w:cs="Calibri"/>
                <w:b/>
                <w:color w:val="000000"/>
              </w:rPr>
              <w:t xml:space="preserve"> </w:t>
            </w:r>
            <w:r w:rsidRPr="00076C57">
              <w:rPr>
                <w:rFonts w:ascii="Calibri" w:eastAsia="Calibri" w:hAnsi="Calibri" w:cs="Calibri"/>
                <w:b/>
                <w:color w:val="000000"/>
              </w:rPr>
              <w:t>min)</w:t>
            </w:r>
          </w:p>
        </w:tc>
        <w:tc>
          <w:tcPr>
            <w:tcW w:w="1842" w:type="dxa"/>
          </w:tcPr>
          <w:p w14:paraId="64AF22A1" w14:textId="202C4D89" w:rsidR="00774B5D" w:rsidRPr="00076C57" w:rsidRDefault="00E130A9">
            <w:pPr>
              <w:spacing w:line="360" w:lineRule="auto"/>
              <w:jc w:val="right"/>
              <w:rPr>
                <w:rFonts w:ascii="Calibri" w:eastAsia="Calibri" w:hAnsi="Calibri" w:cs="Calibri"/>
                <w:b/>
                <w:i/>
                <w:color w:val="000000"/>
              </w:rPr>
            </w:pPr>
            <w:r w:rsidRPr="00076C57">
              <w:rPr>
                <w:rFonts w:ascii="Calibri" w:eastAsia="Calibri" w:hAnsi="Calibri" w:cs="Calibri"/>
                <w:b/>
                <w:i/>
                <w:color w:val="000000"/>
              </w:rPr>
              <w:t>(</w:t>
            </w:r>
            <w:r w:rsidRPr="00076C57">
              <w:rPr>
                <w:rFonts w:ascii="Calibri" w:eastAsia="Calibri" w:hAnsi="Calibri" w:cs="Calibri"/>
                <w:b/>
                <w:i/>
                <w:color w:val="000000"/>
                <w:u w:val="single"/>
              </w:rPr>
              <w:t>Slide 7</w:t>
            </w:r>
            <w:r w:rsidRPr="00076C57">
              <w:rPr>
                <w:rFonts w:ascii="Calibri" w:eastAsia="Calibri" w:hAnsi="Calibri" w:cs="Calibri"/>
                <w:b/>
                <w:i/>
                <w:color w:val="000000"/>
              </w:rPr>
              <w:t>)</w:t>
            </w:r>
          </w:p>
        </w:tc>
      </w:tr>
    </w:tbl>
    <w:p w14:paraId="3075DBB1" w14:textId="77777777" w:rsidR="00774B5D" w:rsidRPr="00076C57" w:rsidRDefault="00774B5D">
      <w:pPr>
        <w:pBdr>
          <w:top w:val="nil"/>
          <w:left w:val="nil"/>
          <w:bottom w:val="nil"/>
          <w:right w:val="nil"/>
          <w:between w:val="nil"/>
        </w:pBdr>
        <w:jc w:val="both"/>
        <w:rPr>
          <w:rFonts w:ascii="Calibri" w:eastAsia="Calibri" w:hAnsi="Calibri" w:cs="Calibri"/>
          <w:color w:val="000000"/>
        </w:rPr>
      </w:pPr>
    </w:p>
    <w:p w14:paraId="576C6E0A" w14:textId="6BC6AEF9" w:rsidR="00270D0F" w:rsidRPr="00076C57" w:rsidRDefault="00E130A9" w:rsidP="00B81638">
      <w:pPr>
        <w:numPr>
          <w:ilvl w:val="0"/>
          <w:numId w:val="4"/>
        </w:numPr>
        <w:pBdr>
          <w:top w:val="nil"/>
          <w:left w:val="nil"/>
          <w:bottom w:val="nil"/>
          <w:right w:val="nil"/>
          <w:between w:val="nil"/>
        </w:pBdr>
        <w:ind w:left="709" w:hanging="425"/>
        <w:jc w:val="both"/>
        <w:rPr>
          <w:rFonts w:ascii="Calibri" w:eastAsia="Calibri" w:hAnsi="Calibri" w:cs="Calibri"/>
          <w:b/>
          <w:bCs/>
          <w:color w:val="000000"/>
        </w:rPr>
      </w:pPr>
      <w:r w:rsidRPr="00076C57">
        <w:rPr>
          <w:rFonts w:ascii="Calibri" w:eastAsia="Calibri" w:hAnsi="Calibri" w:cs="Calibri"/>
          <w:b/>
          <w:color w:val="000000"/>
        </w:rPr>
        <w:t>Slide 7:</w:t>
      </w:r>
      <w:r w:rsidRPr="00076C57">
        <w:rPr>
          <w:rFonts w:ascii="Calibri" w:eastAsia="Calibri" w:hAnsi="Calibri" w:cs="Calibri"/>
          <w:color w:val="000000"/>
        </w:rPr>
        <w:t xml:space="preserve"> Watch:</w:t>
      </w:r>
      <w:r w:rsidR="00270D0F" w:rsidRPr="00076C57">
        <w:rPr>
          <w:rFonts w:ascii="Calibri" w:eastAsia="Calibri" w:hAnsi="Calibri" w:cs="Calibri"/>
          <w:color w:val="000000"/>
        </w:rPr>
        <w:t xml:space="preserve"> </w:t>
      </w:r>
      <w:r w:rsidR="00270D0F" w:rsidRPr="00076C57">
        <w:rPr>
          <w:rFonts w:ascii="Calibri" w:eastAsia="Calibri" w:hAnsi="Calibri" w:cs="Calibri"/>
          <w:b/>
          <w:bCs/>
          <w:color w:val="000000"/>
        </w:rPr>
        <w:t>Youth advocacy trainings for nutrition and mental health in South Africa</w:t>
      </w:r>
    </w:p>
    <w:p w14:paraId="62AAB648" w14:textId="77F549AB" w:rsidR="00270D0F" w:rsidRPr="00076C57" w:rsidRDefault="00E130A9" w:rsidP="00270D0F">
      <w:pPr>
        <w:numPr>
          <w:ilvl w:val="0"/>
          <w:numId w:val="4"/>
        </w:numPr>
        <w:pBdr>
          <w:top w:val="nil"/>
          <w:left w:val="nil"/>
          <w:bottom w:val="nil"/>
          <w:right w:val="nil"/>
          <w:between w:val="nil"/>
        </w:pBdr>
        <w:ind w:left="709" w:hanging="425"/>
        <w:jc w:val="both"/>
        <w:rPr>
          <w:rFonts w:ascii="Calibri" w:eastAsia="Calibri" w:hAnsi="Calibri" w:cs="Calibri"/>
          <w:b/>
          <w:bCs/>
          <w:color w:val="000000"/>
        </w:rPr>
      </w:pPr>
      <w:hyperlink r:id="rId20">
        <w:r w:rsidRPr="00D84E43">
          <w:rPr>
            <w:rFonts w:ascii="Calibri" w:eastAsia="Calibri" w:hAnsi="Calibri" w:cs="Calibri"/>
            <w:color w:val="2E74B5" w:themeColor="accent5" w:themeShade="BF"/>
            <w:u w:val="single"/>
          </w:rPr>
          <w:t>https://www.youtube.com/watch?v=LNwb_Wb_hG0&amp;t=3s</w:t>
        </w:r>
      </w:hyperlink>
      <w:r w:rsidR="00D84E43">
        <w:rPr>
          <w:rFonts w:ascii="Calibri" w:eastAsia="Calibri" w:hAnsi="Calibri" w:cs="Calibri"/>
          <w:color w:val="000000"/>
        </w:rPr>
        <w:t xml:space="preserve"> </w:t>
      </w:r>
      <w:r w:rsidRPr="00076C57">
        <w:rPr>
          <w:rFonts w:ascii="Calibri" w:eastAsia="Calibri" w:hAnsi="Calibri" w:cs="Calibri"/>
          <w:color w:val="000000"/>
        </w:rPr>
        <w:t>(4</w:t>
      </w:r>
      <w:r w:rsidR="00270D0F" w:rsidRPr="00076C57">
        <w:rPr>
          <w:rFonts w:ascii="Calibri" w:eastAsia="Calibri" w:hAnsi="Calibri" w:cs="Calibri"/>
          <w:color w:val="000000"/>
        </w:rPr>
        <w:t xml:space="preserve"> min </w:t>
      </w:r>
      <w:r w:rsidRPr="00076C57">
        <w:rPr>
          <w:rFonts w:ascii="Calibri" w:eastAsia="Calibri" w:hAnsi="Calibri" w:cs="Calibri"/>
          <w:color w:val="000000"/>
        </w:rPr>
        <w:t xml:space="preserve">17 </w:t>
      </w:r>
      <w:r w:rsidR="00270D0F" w:rsidRPr="00076C57">
        <w:rPr>
          <w:rFonts w:ascii="Calibri" w:eastAsia="Calibri" w:hAnsi="Calibri" w:cs="Calibri"/>
          <w:color w:val="000000"/>
        </w:rPr>
        <w:t>sec</w:t>
      </w:r>
      <w:r w:rsidRPr="00076C57">
        <w:rPr>
          <w:rFonts w:ascii="Calibri" w:eastAsia="Calibri" w:hAnsi="Calibri" w:cs="Calibri"/>
          <w:color w:val="000000"/>
        </w:rPr>
        <w:t>)</w:t>
      </w:r>
    </w:p>
    <w:p w14:paraId="279F6D81" w14:textId="77777777" w:rsidR="00C7409F" w:rsidRPr="00076C57" w:rsidRDefault="00C7409F" w:rsidP="00C7409F">
      <w:pPr>
        <w:numPr>
          <w:ilvl w:val="0"/>
          <w:numId w:val="4"/>
        </w:numPr>
        <w:pBdr>
          <w:top w:val="nil"/>
          <w:left w:val="nil"/>
          <w:bottom w:val="nil"/>
          <w:right w:val="nil"/>
          <w:between w:val="nil"/>
        </w:pBdr>
        <w:ind w:left="709" w:hanging="425"/>
        <w:jc w:val="both"/>
        <w:rPr>
          <w:rFonts w:ascii="Calibri" w:eastAsia="Calibri" w:hAnsi="Calibri" w:cs="Calibri"/>
          <w:b/>
          <w:bCs/>
          <w:color w:val="000000"/>
        </w:rPr>
      </w:pPr>
      <w:r w:rsidRPr="00076C57">
        <w:rPr>
          <w:rFonts w:ascii="Calibri" w:eastAsia="Calibri" w:hAnsi="Calibri" w:cs="Calibri"/>
          <w:color w:val="000000"/>
        </w:rPr>
        <w:t>Learners to a</w:t>
      </w:r>
      <w:r w:rsidR="00E130A9" w:rsidRPr="00076C57">
        <w:rPr>
          <w:rFonts w:ascii="Calibri" w:eastAsia="Calibri" w:hAnsi="Calibri" w:cs="Calibri"/>
          <w:color w:val="000000"/>
        </w:rPr>
        <w:t xml:space="preserve">nswer the </w:t>
      </w:r>
      <w:r w:rsidR="00691079" w:rsidRPr="00076C57">
        <w:rPr>
          <w:rFonts w:ascii="Calibri" w:eastAsia="Calibri" w:hAnsi="Calibri" w:cs="Calibri"/>
          <w:color w:val="000000"/>
        </w:rPr>
        <w:t xml:space="preserve">questions </w:t>
      </w:r>
      <w:r w:rsidRPr="00076C57">
        <w:rPr>
          <w:rFonts w:ascii="Calibri" w:eastAsia="Calibri" w:hAnsi="Calibri" w:cs="Calibri"/>
          <w:color w:val="000000"/>
        </w:rPr>
        <w:t xml:space="preserve">in </w:t>
      </w:r>
      <w:r w:rsidRPr="00076C57">
        <w:rPr>
          <w:rFonts w:ascii="Calibri" w:eastAsia="Calibri" w:hAnsi="Calibri" w:cs="Calibri"/>
          <w:b/>
          <w:bCs/>
          <w:i/>
          <w:iCs/>
          <w:color w:val="000000"/>
        </w:rPr>
        <w:t>Activity 4</w:t>
      </w:r>
      <w:r w:rsidRPr="00076C57">
        <w:rPr>
          <w:rFonts w:ascii="Calibri" w:eastAsia="Calibri" w:hAnsi="Calibri" w:cs="Calibri"/>
          <w:color w:val="000000"/>
        </w:rPr>
        <w:t xml:space="preserve"> (</w:t>
      </w:r>
      <w:r w:rsidR="00E130A9" w:rsidRPr="00076C57">
        <w:rPr>
          <w:rFonts w:ascii="Calibri" w:eastAsia="Calibri" w:hAnsi="Calibri" w:cs="Calibri"/>
          <w:b/>
          <w:i/>
          <w:color w:val="000000"/>
          <w:u w:val="single"/>
        </w:rPr>
        <w:t xml:space="preserve">Lesson </w:t>
      </w:r>
      <w:r w:rsidR="00DE0BEA" w:rsidRPr="00076C57">
        <w:rPr>
          <w:rFonts w:ascii="Calibri" w:eastAsia="Calibri" w:hAnsi="Calibri" w:cs="Calibri"/>
          <w:b/>
          <w:i/>
          <w:color w:val="000000"/>
          <w:u w:val="single"/>
        </w:rPr>
        <w:t>2</w:t>
      </w:r>
      <w:r w:rsidRPr="00076C57">
        <w:rPr>
          <w:rFonts w:ascii="Calibri" w:eastAsia="Calibri" w:hAnsi="Calibri" w:cs="Calibri"/>
          <w:b/>
          <w:i/>
          <w:color w:val="000000"/>
          <w:u w:val="single"/>
        </w:rPr>
        <w:t xml:space="preserve"> – W</w:t>
      </w:r>
      <w:r w:rsidR="00E130A9" w:rsidRPr="00076C57">
        <w:rPr>
          <w:rFonts w:ascii="Calibri" w:eastAsia="Calibri" w:hAnsi="Calibri" w:cs="Calibri"/>
          <w:b/>
          <w:i/>
          <w:color w:val="000000"/>
          <w:u w:val="single"/>
        </w:rPr>
        <w:t>orksheet</w:t>
      </w:r>
      <w:r w:rsidRPr="00076C57">
        <w:rPr>
          <w:rFonts w:ascii="Calibri" w:eastAsia="Calibri" w:hAnsi="Calibri" w:cs="Calibri"/>
          <w:color w:val="000000"/>
        </w:rPr>
        <w:t>)</w:t>
      </w:r>
    </w:p>
    <w:p w14:paraId="5F82485A" w14:textId="365CF7E9" w:rsidR="00774B5D" w:rsidRPr="00076C57" w:rsidRDefault="00563408" w:rsidP="00C7409F">
      <w:pPr>
        <w:numPr>
          <w:ilvl w:val="0"/>
          <w:numId w:val="4"/>
        </w:numPr>
        <w:pBdr>
          <w:top w:val="nil"/>
          <w:left w:val="nil"/>
          <w:bottom w:val="nil"/>
          <w:right w:val="nil"/>
          <w:between w:val="nil"/>
        </w:pBdr>
        <w:ind w:left="709" w:hanging="425"/>
        <w:jc w:val="both"/>
        <w:rPr>
          <w:rFonts w:ascii="Calibri" w:eastAsia="Calibri" w:hAnsi="Calibri" w:cs="Calibri"/>
          <w:b/>
          <w:bCs/>
          <w:color w:val="000000"/>
        </w:rPr>
      </w:pPr>
      <w:r w:rsidRPr="00076C57">
        <w:rPr>
          <w:rFonts w:ascii="Calibri" w:eastAsia="Calibri" w:hAnsi="Calibri" w:cs="Calibri"/>
          <w:color w:val="000000"/>
        </w:rPr>
        <w:t xml:space="preserve">Refer to </w:t>
      </w:r>
      <w:r w:rsidRPr="00076C57">
        <w:rPr>
          <w:rFonts w:ascii="Calibri" w:eastAsia="Calibri" w:hAnsi="Calibri" w:cs="Calibri"/>
          <w:b/>
          <w:bCs/>
          <w:i/>
          <w:iCs/>
          <w:color w:val="000000"/>
          <w:u w:val="single"/>
        </w:rPr>
        <w:t>Lesson 2 – Worksheet MEMO</w:t>
      </w:r>
      <w:r w:rsidRPr="00076C57">
        <w:rPr>
          <w:rFonts w:ascii="Calibri" w:eastAsia="Calibri" w:hAnsi="Calibri" w:cs="Calibri"/>
          <w:color w:val="000000"/>
        </w:rPr>
        <w:t xml:space="preserve"> for possible answers. </w:t>
      </w:r>
    </w:p>
    <w:p w14:paraId="241E9790" w14:textId="77777777" w:rsidR="00774B5D" w:rsidRPr="00076C57" w:rsidRDefault="00774B5D">
      <w:pPr>
        <w:pBdr>
          <w:top w:val="nil"/>
          <w:left w:val="nil"/>
          <w:bottom w:val="nil"/>
          <w:right w:val="nil"/>
          <w:between w:val="nil"/>
        </w:pBdr>
        <w:jc w:val="both"/>
        <w:rPr>
          <w:rFonts w:ascii="Calibri" w:eastAsia="Calibri" w:hAnsi="Calibri" w:cs="Calibri"/>
          <w:color w:val="000000"/>
        </w:rPr>
      </w:pPr>
    </w:p>
    <w:p w14:paraId="2783A33F" w14:textId="77777777" w:rsidR="00C7409F" w:rsidRPr="00076C57" w:rsidRDefault="00C7409F">
      <w:pPr>
        <w:pBdr>
          <w:top w:val="nil"/>
          <w:left w:val="nil"/>
          <w:bottom w:val="nil"/>
          <w:right w:val="nil"/>
          <w:between w:val="nil"/>
        </w:pBdr>
        <w:jc w:val="both"/>
        <w:rPr>
          <w:rFonts w:ascii="Calibri" w:eastAsia="Calibri" w:hAnsi="Calibri" w:cs="Calibri"/>
          <w:color w:val="000000"/>
        </w:rPr>
      </w:pPr>
    </w:p>
    <w:tbl>
      <w:tblPr>
        <w:tblStyle w:val="afffff0"/>
        <w:tblW w:w="10206" w:type="dxa"/>
        <w:tblBorders>
          <w:top w:val="nil"/>
          <w:left w:val="nil"/>
          <w:bottom w:val="nil"/>
          <w:right w:val="nil"/>
          <w:insideH w:val="nil"/>
          <w:insideV w:val="nil"/>
        </w:tblBorders>
        <w:tblLayout w:type="fixed"/>
        <w:tblLook w:val="0400" w:firstRow="0" w:lastRow="0" w:firstColumn="0" w:lastColumn="0" w:noHBand="0" w:noVBand="1"/>
      </w:tblPr>
      <w:tblGrid>
        <w:gridCol w:w="421"/>
        <w:gridCol w:w="7943"/>
        <w:gridCol w:w="1842"/>
      </w:tblGrid>
      <w:tr w:rsidR="00774B5D" w:rsidRPr="00076C57" w14:paraId="759BB8C9" w14:textId="77777777">
        <w:trPr>
          <w:trHeight w:val="113"/>
        </w:trPr>
        <w:tc>
          <w:tcPr>
            <w:tcW w:w="421" w:type="dxa"/>
          </w:tcPr>
          <w:p w14:paraId="44A9343F" w14:textId="77777777"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color w:val="000000"/>
              </w:rPr>
              <w:t>4.</w:t>
            </w:r>
          </w:p>
        </w:tc>
        <w:tc>
          <w:tcPr>
            <w:tcW w:w="7943" w:type="dxa"/>
          </w:tcPr>
          <w:p w14:paraId="2A4632EC" w14:textId="1B2A2F5F"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color w:val="000000"/>
              </w:rPr>
              <w:t xml:space="preserve"> Teach</w:t>
            </w:r>
            <w:r w:rsidR="00C7409F" w:rsidRPr="00076C57">
              <w:rPr>
                <w:rFonts w:ascii="Calibri" w:eastAsia="Calibri" w:hAnsi="Calibri" w:cs="Calibri"/>
                <w:b/>
                <w:color w:val="000000"/>
              </w:rPr>
              <w:t>ing</w:t>
            </w:r>
            <w:r w:rsidRPr="00076C57">
              <w:rPr>
                <w:rFonts w:ascii="Calibri" w:eastAsia="Calibri" w:hAnsi="Calibri" w:cs="Calibri"/>
                <w:b/>
                <w:color w:val="000000"/>
              </w:rPr>
              <w:t xml:space="preserve">, </w:t>
            </w:r>
            <w:r w:rsidR="00C7409F" w:rsidRPr="00076C57">
              <w:rPr>
                <w:rFonts w:ascii="Calibri" w:eastAsia="Calibri" w:hAnsi="Calibri" w:cs="Calibri"/>
                <w:b/>
                <w:color w:val="000000"/>
              </w:rPr>
              <w:t>W</w:t>
            </w:r>
            <w:r w:rsidRPr="00076C57">
              <w:rPr>
                <w:rFonts w:ascii="Calibri" w:eastAsia="Calibri" w:hAnsi="Calibri" w:cs="Calibri"/>
                <w:b/>
                <w:color w:val="000000"/>
              </w:rPr>
              <w:t>atch</w:t>
            </w:r>
            <w:r w:rsidR="00C7409F" w:rsidRPr="00076C57">
              <w:rPr>
                <w:rFonts w:ascii="Calibri" w:eastAsia="Calibri" w:hAnsi="Calibri" w:cs="Calibri"/>
                <w:b/>
                <w:color w:val="000000"/>
              </w:rPr>
              <w:t xml:space="preserve"> Video</w:t>
            </w:r>
            <w:r w:rsidRPr="00076C57">
              <w:rPr>
                <w:rFonts w:ascii="Calibri" w:eastAsia="Calibri" w:hAnsi="Calibri" w:cs="Calibri"/>
                <w:b/>
                <w:color w:val="000000"/>
              </w:rPr>
              <w:t xml:space="preserve"> &amp; Class Discussion (17 min)</w:t>
            </w:r>
          </w:p>
        </w:tc>
        <w:tc>
          <w:tcPr>
            <w:tcW w:w="1842" w:type="dxa"/>
          </w:tcPr>
          <w:p w14:paraId="621C6000" w14:textId="77777777" w:rsidR="00774B5D" w:rsidRPr="00076C57" w:rsidRDefault="00E130A9">
            <w:pPr>
              <w:spacing w:line="360" w:lineRule="auto"/>
              <w:jc w:val="right"/>
              <w:rPr>
                <w:rFonts w:ascii="Calibri" w:eastAsia="Calibri" w:hAnsi="Calibri" w:cs="Calibri"/>
                <w:b/>
                <w:i/>
                <w:color w:val="000000"/>
              </w:rPr>
            </w:pPr>
            <w:r w:rsidRPr="00076C57">
              <w:rPr>
                <w:rFonts w:ascii="Calibri" w:eastAsia="Calibri" w:hAnsi="Calibri" w:cs="Calibri"/>
                <w:b/>
                <w:i/>
                <w:color w:val="000000"/>
              </w:rPr>
              <w:t>(</w:t>
            </w:r>
            <w:r w:rsidRPr="00076C57">
              <w:rPr>
                <w:rFonts w:ascii="Calibri" w:eastAsia="Calibri" w:hAnsi="Calibri" w:cs="Calibri"/>
                <w:b/>
                <w:i/>
                <w:color w:val="000000"/>
                <w:u w:val="single"/>
              </w:rPr>
              <w:t>Slides 8-9</w:t>
            </w:r>
            <w:r w:rsidRPr="00076C57">
              <w:rPr>
                <w:rFonts w:ascii="Calibri" w:eastAsia="Calibri" w:hAnsi="Calibri" w:cs="Calibri"/>
                <w:b/>
                <w:i/>
                <w:color w:val="000000"/>
              </w:rPr>
              <w:t>)</w:t>
            </w:r>
          </w:p>
        </w:tc>
      </w:tr>
    </w:tbl>
    <w:p w14:paraId="06F9D487" w14:textId="77777777" w:rsidR="00D40268" w:rsidRPr="00076C57" w:rsidRDefault="00E130A9" w:rsidP="00D40268">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76C57">
        <w:rPr>
          <w:rFonts w:ascii="Calibri" w:eastAsia="Calibri" w:hAnsi="Calibri" w:cs="Calibri"/>
          <w:b/>
          <w:color w:val="000000"/>
        </w:rPr>
        <w:t>Slide 8:</w:t>
      </w:r>
      <w:r w:rsidRPr="00076C57">
        <w:rPr>
          <w:rFonts w:ascii="Calibri" w:eastAsia="Calibri" w:hAnsi="Calibri" w:cs="Calibri"/>
          <w:color w:val="000000"/>
        </w:rPr>
        <w:t xml:space="preserve"> Teacher Input: (3 Minutes)</w:t>
      </w:r>
      <w:r w:rsidR="0039698A" w:rsidRPr="00076C57">
        <w:rPr>
          <w:rFonts w:ascii="Calibri" w:eastAsia="Calibri" w:hAnsi="Calibri" w:cs="Calibri"/>
          <w:color w:val="000000"/>
        </w:rPr>
        <w:t xml:space="preserve"> </w:t>
      </w:r>
      <w:r w:rsidR="00D40268" w:rsidRPr="00076C57">
        <w:rPr>
          <w:rFonts w:ascii="Calibri" w:eastAsia="Calibri" w:hAnsi="Calibri" w:cs="Calibri"/>
          <w:color w:val="000000"/>
        </w:rPr>
        <w:t>Getting involved in your community to make a difference in society is a selfless pursuit, but also one of the most rewarding things you can do.</w:t>
      </w:r>
    </w:p>
    <w:p w14:paraId="395AF418" w14:textId="77777777" w:rsidR="00D40268" w:rsidRPr="00076C57" w:rsidRDefault="00D40268" w:rsidP="00D40268">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76C57">
        <w:rPr>
          <w:rFonts w:ascii="Calibri" w:eastAsia="Calibri" w:hAnsi="Calibri" w:cs="Calibri"/>
          <w:color w:val="000000"/>
        </w:rPr>
        <w:t>There are different levels of involvement you might choose to follow, starting with low-level actions such as engaging on social media, like sharing posts that raise awareness for a cause or organisation.</w:t>
      </w:r>
    </w:p>
    <w:p w14:paraId="71530745" w14:textId="77777777" w:rsidR="00D40268" w:rsidRPr="00076C57" w:rsidRDefault="00D40268" w:rsidP="00D40268">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76C57">
        <w:rPr>
          <w:rFonts w:ascii="Calibri" w:eastAsia="Calibri" w:hAnsi="Calibri" w:cs="Calibri"/>
          <w:color w:val="000000"/>
        </w:rPr>
        <w:t>As your involvement grows, the demands on your time, skills, and even your resources may increase. This will also depend on the need and the cause you are passionate about.</w:t>
      </w:r>
    </w:p>
    <w:p w14:paraId="194AD802" w14:textId="77777777" w:rsidR="00D40268" w:rsidRPr="00076C57" w:rsidRDefault="00D40268" w:rsidP="00D40268">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76C57">
        <w:rPr>
          <w:rFonts w:ascii="Calibri" w:eastAsia="Calibri" w:hAnsi="Calibri" w:cs="Calibri"/>
          <w:color w:val="000000"/>
        </w:rPr>
        <w:t>For example, an easy level of involvement might be sharing a social media page, while a semi-pro level could involve organising a fundraiser to clean up your school.</w:t>
      </w:r>
    </w:p>
    <w:p w14:paraId="0C325F3E" w14:textId="77777777" w:rsidR="00240024" w:rsidRPr="00076C57" w:rsidRDefault="00240024" w:rsidP="00240024">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76C57">
        <w:rPr>
          <w:rFonts w:ascii="Calibri" w:eastAsia="Calibri" w:hAnsi="Calibri" w:cs="Calibri"/>
          <w:color w:val="000000"/>
        </w:rPr>
        <w:t>In South Africa, there are many deep and urgent needs, which means the demand for volunteers (people with a strong sense of conscience and boundless energy) is greater than ever. This brings us to one of the biggest causes in the country, a cause truly worth the sacrifice...</w:t>
      </w:r>
    </w:p>
    <w:p w14:paraId="594E3B9A" w14:textId="77777777" w:rsidR="00240024" w:rsidRPr="00076C57" w:rsidRDefault="00240024" w:rsidP="00240024">
      <w:pPr>
        <w:pBdr>
          <w:top w:val="nil"/>
          <w:left w:val="nil"/>
          <w:bottom w:val="nil"/>
          <w:right w:val="nil"/>
          <w:between w:val="nil"/>
        </w:pBdr>
        <w:ind w:left="709"/>
        <w:jc w:val="both"/>
        <w:rPr>
          <w:rFonts w:ascii="Calibri" w:eastAsia="Calibri" w:hAnsi="Calibri" w:cs="Calibri"/>
          <w:color w:val="000000"/>
        </w:rPr>
      </w:pPr>
    </w:p>
    <w:p w14:paraId="3FE15BEF" w14:textId="76B884C9" w:rsidR="00260F59" w:rsidRPr="00076C57" w:rsidRDefault="00E130A9" w:rsidP="00260F59">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76C57">
        <w:rPr>
          <w:rFonts w:ascii="Calibri" w:eastAsia="Calibri" w:hAnsi="Calibri" w:cs="Calibri"/>
          <w:b/>
          <w:color w:val="000000"/>
        </w:rPr>
        <w:t>Slide 9:</w:t>
      </w:r>
      <w:r w:rsidRPr="00076C57">
        <w:rPr>
          <w:rFonts w:ascii="Calibri" w:eastAsia="Calibri" w:hAnsi="Calibri" w:cs="Calibri"/>
          <w:color w:val="000000"/>
        </w:rPr>
        <w:t xml:space="preserve"> </w:t>
      </w:r>
      <w:r w:rsidR="00DC5C7D" w:rsidRPr="00076C57">
        <w:rPr>
          <w:rFonts w:ascii="Calibri" w:eastAsia="Calibri" w:hAnsi="Calibri" w:cs="Calibri"/>
          <w:color w:val="000000"/>
        </w:rPr>
        <w:t xml:space="preserve">Watch: </w:t>
      </w:r>
      <w:r w:rsidR="00260F59" w:rsidRPr="00076C57">
        <w:rPr>
          <w:rFonts w:ascii="Calibri" w:eastAsia="Calibri" w:hAnsi="Calibri" w:cs="Calibri"/>
          <w:b/>
          <w:bCs/>
          <w:color w:val="000000"/>
        </w:rPr>
        <w:t>GBV Soundbite</w:t>
      </w:r>
    </w:p>
    <w:p w14:paraId="74613232" w14:textId="1AB6C39D" w:rsidR="00DC5C7D" w:rsidRPr="00076C57" w:rsidRDefault="00260F59" w:rsidP="00240024">
      <w:pPr>
        <w:numPr>
          <w:ilvl w:val="0"/>
          <w:numId w:val="4"/>
        </w:numPr>
        <w:pBdr>
          <w:top w:val="nil"/>
          <w:left w:val="nil"/>
          <w:bottom w:val="nil"/>
          <w:right w:val="nil"/>
          <w:between w:val="nil"/>
        </w:pBdr>
        <w:ind w:left="709" w:hanging="425"/>
        <w:jc w:val="both"/>
        <w:rPr>
          <w:rFonts w:ascii="Calibri" w:eastAsia="Calibri" w:hAnsi="Calibri" w:cs="Calibri"/>
          <w:color w:val="000000"/>
        </w:rPr>
      </w:pPr>
      <w:hyperlink r:id="rId21" w:history="1">
        <w:r w:rsidRPr="00076C57">
          <w:rPr>
            <w:rStyle w:val="Hyperlink"/>
            <w:rFonts w:ascii="Calibri" w:eastAsia="Calibri" w:hAnsi="Calibri" w:cs="Calibri"/>
          </w:rPr>
          <w:t>https://www.youtube.com/watch?v=Eij_CKn9kX4</w:t>
        </w:r>
      </w:hyperlink>
      <w:r w:rsidRPr="00076C57">
        <w:rPr>
          <w:rFonts w:ascii="Calibri" w:eastAsia="Calibri" w:hAnsi="Calibri" w:cs="Calibri"/>
          <w:color w:val="000000"/>
        </w:rPr>
        <w:t xml:space="preserve"> (3 min 14 sec)</w:t>
      </w:r>
    </w:p>
    <w:p w14:paraId="30A64B1F" w14:textId="77777777" w:rsidR="00DC5C7D" w:rsidRPr="00076C57" w:rsidRDefault="00DC5C7D" w:rsidP="00DC5C7D">
      <w:pPr>
        <w:pStyle w:val="ListParagraph"/>
        <w:rPr>
          <w:rFonts w:ascii="Calibri" w:eastAsia="Calibri" w:hAnsi="Calibri" w:cs="Calibri"/>
          <w:color w:val="000000"/>
        </w:rPr>
      </w:pPr>
    </w:p>
    <w:p w14:paraId="7DE0568E" w14:textId="1EE20683" w:rsidR="00DE15C7" w:rsidRPr="00076C57" w:rsidRDefault="008C6221" w:rsidP="00DE15C7">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76C57">
        <w:rPr>
          <w:rFonts w:ascii="Calibri" w:eastAsia="Calibri" w:hAnsi="Calibri" w:cs="Calibri"/>
          <w:color w:val="000000"/>
        </w:rPr>
        <w:t xml:space="preserve">Discussion </w:t>
      </w:r>
      <w:r w:rsidR="00260F59" w:rsidRPr="00076C57">
        <w:rPr>
          <w:rFonts w:ascii="Calibri" w:eastAsia="Calibri" w:hAnsi="Calibri" w:cs="Calibri"/>
          <w:color w:val="000000"/>
        </w:rPr>
        <w:t>(</w:t>
      </w:r>
      <w:r w:rsidRPr="00076C57">
        <w:rPr>
          <w:rFonts w:ascii="Calibri" w:eastAsia="Calibri" w:hAnsi="Calibri" w:cs="Calibri"/>
          <w:color w:val="000000"/>
        </w:rPr>
        <w:t>8</w:t>
      </w:r>
      <w:r w:rsidR="00E130A9" w:rsidRPr="00076C57">
        <w:rPr>
          <w:rFonts w:ascii="Calibri" w:eastAsia="Calibri" w:hAnsi="Calibri" w:cs="Calibri"/>
          <w:color w:val="000000"/>
        </w:rPr>
        <w:t xml:space="preserve"> mi</w:t>
      </w:r>
      <w:r w:rsidR="00260F59" w:rsidRPr="00076C57">
        <w:rPr>
          <w:rFonts w:ascii="Calibri" w:eastAsia="Calibri" w:hAnsi="Calibri" w:cs="Calibri"/>
          <w:color w:val="000000"/>
        </w:rPr>
        <w:t>n)</w:t>
      </w:r>
    </w:p>
    <w:p w14:paraId="008A4C09" w14:textId="50F530DF" w:rsidR="00774B5D" w:rsidRPr="00076C57" w:rsidRDefault="001E3AAE" w:rsidP="001E3AAE">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76C57">
        <w:rPr>
          <w:rFonts w:ascii="Calibri" w:eastAsia="Calibri" w:hAnsi="Calibri" w:cs="Calibri"/>
          <w:color w:val="000000"/>
        </w:rPr>
        <w:t xml:space="preserve">In your worksheet, you’ll find a breakdown of the different levels of community involvement. </w:t>
      </w:r>
      <w:r w:rsidR="00E130A9" w:rsidRPr="00076C57">
        <w:rPr>
          <w:rFonts w:ascii="Calibri" w:eastAsia="Calibri" w:hAnsi="Calibri" w:cs="Calibri"/>
          <w:color w:val="000000"/>
        </w:rPr>
        <w:t xml:space="preserve">You can use this as a guide. </w:t>
      </w:r>
    </w:p>
    <w:p w14:paraId="1210D6F8" w14:textId="77777777" w:rsidR="001E3AAE" w:rsidRPr="00076C57" w:rsidRDefault="001E3AAE" w:rsidP="001E3AAE">
      <w:pPr>
        <w:numPr>
          <w:ilvl w:val="0"/>
          <w:numId w:val="4"/>
        </w:numPr>
        <w:pBdr>
          <w:top w:val="nil"/>
          <w:left w:val="nil"/>
          <w:bottom w:val="nil"/>
          <w:right w:val="nil"/>
          <w:between w:val="nil"/>
        </w:pBdr>
        <w:ind w:left="709" w:hanging="425"/>
        <w:jc w:val="both"/>
        <w:rPr>
          <w:rFonts w:ascii="Calibri" w:eastAsia="Calibri" w:hAnsi="Calibri" w:cs="Calibri"/>
          <w:b/>
          <w:bCs/>
          <w:color w:val="000000"/>
        </w:rPr>
      </w:pPr>
      <w:r w:rsidRPr="00076C57">
        <w:rPr>
          <w:rFonts w:ascii="Calibri" w:eastAsia="Calibri" w:hAnsi="Calibri" w:cs="Calibri"/>
          <w:color w:val="000000"/>
        </w:rPr>
        <w:t xml:space="preserve">Learners to complete </w:t>
      </w:r>
      <w:r w:rsidRPr="00076C57">
        <w:rPr>
          <w:rFonts w:ascii="Calibri" w:eastAsia="Calibri" w:hAnsi="Calibri" w:cs="Calibri"/>
          <w:b/>
          <w:bCs/>
          <w:i/>
          <w:iCs/>
          <w:color w:val="000000"/>
        </w:rPr>
        <w:t>Activity 5</w:t>
      </w:r>
      <w:r w:rsidRPr="00076C57">
        <w:rPr>
          <w:rFonts w:ascii="Calibri" w:eastAsia="Calibri" w:hAnsi="Calibri" w:cs="Calibri"/>
          <w:color w:val="000000"/>
        </w:rPr>
        <w:t xml:space="preserve"> (</w:t>
      </w:r>
      <w:r w:rsidRPr="00076C57">
        <w:rPr>
          <w:rFonts w:ascii="Calibri" w:eastAsia="Calibri" w:hAnsi="Calibri" w:cs="Calibri"/>
          <w:b/>
          <w:i/>
          <w:color w:val="000000"/>
          <w:u w:val="single"/>
        </w:rPr>
        <w:t>Lesson 2 – Worksheet</w:t>
      </w:r>
      <w:r w:rsidRPr="00076C57">
        <w:rPr>
          <w:rFonts w:ascii="Calibri" w:eastAsia="Calibri" w:hAnsi="Calibri" w:cs="Calibri"/>
          <w:color w:val="000000"/>
        </w:rPr>
        <w:t>)</w:t>
      </w:r>
    </w:p>
    <w:p w14:paraId="489FB325" w14:textId="77777777" w:rsidR="001E3AAE" w:rsidRPr="00076C57" w:rsidRDefault="001E3AAE" w:rsidP="001E3AAE">
      <w:pPr>
        <w:pBdr>
          <w:top w:val="nil"/>
          <w:left w:val="nil"/>
          <w:bottom w:val="nil"/>
          <w:right w:val="nil"/>
          <w:between w:val="nil"/>
        </w:pBdr>
        <w:ind w:left="709"/>
        <w:jc w:val="both"/>
        <w:rPr>
          <w:rFonts w:ascii="Calibri" w:eastAsia="Calibri" w:hAnsi="Calibri" w:cs="Calibri"/>
          <w:b/>
          <w:bCs/>
          <w:color w:val="000000"/>
        </w:rPr>
      </w:pPr>
    </w:p>
    <w:p w14:paraId="62675BAE" w14:textId="035BF7FB" w:rsidR="001E3AAE" w:rsidRPr="00076C57" w:rsidRDefault="00DE15C7" w:rsidP="001E3AAE">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76C57">
        <w:rPr>
          <w:rFonts w:ascii="Calibri" w:eastAsia="Calibri" w:hAnsi="Calibri" w:cs="Calibri"/>
          <w:color w:val="000000"/>
        </w:rPr>
        <w:t xml:space="preserve">Feedback </w:t>
      </w:r>
      <w:r w:rsidR="001E3AAE" w:rsidRPr="00076C57">
        <w:rPr>
          <w:rFonts w:ascii="Calibri" w:eastAsia="Calibri" w:hAnsi="Calibri" w:cs="Calibri"/>
          <w:color w:val="000000"/>
        </w:rPr>
        <w:t>(</w:t>
      </w:r>
      <w:r w:rsidRPr="00076C57">
        <w:rPr>
          <w:rFonts w:ascii="Calibri" w:eastAsia="Calibri" w:hAnsi="Calibri" w:cs="Calibri"/>
          <w:color w:val="000000"/>
        </w:rPr>
        <w:t>2 min</w:t>
      </w:r>
      <w:r w:rsidR="001E3AAE" w:rsidRPr="00076C57">
        <w:rPr>
          <w:rFonts w:ascii="Calibri" w:eastAsia="Calibri" w:hAnsi="Calibri" w:cs="Calibri"/>
          <w:color w:val="000000"/>
        </w:rPr>
        <w:t>)</w:t>
      </w:r>
    </w:p>
    <w:p w14:paraId="41B678E8" w14:textId="43E61483" w:rsidR="00D968E3" w:rsidRPr="00076C57" w:rsidRDefault="00D32921" w:rsidP="001E3AAE">
      <w:pPr>
        <w:numPr>
          <w:ilvl w:val="0"/>
          <w:numId w:val="4"/>
        </w:numPr>
        <w:pBdr>
          <w:top w:val="nil"/>
          <w:left w:val="nil"/>
          <w:bottom w:val="nil"/>
          <w:right w:val="nil"/>
          <w:between w:val="nil"/>
        </w:pBdr>
        <w:ind w:left="709" w:hanging="425"/>
        <w:jc w:val="both"/>
        <w:rPr>
          <w:rFonts w:ascii="Calibri" w:eastAsia="Calibri" w:hAnsi="Calibri" w:cs="Calibri"/>
          <w:color w:val="000000"/>
        </w:rPr>
      </w:pPr>
      <w:r w:rsidRPr="00076C57">
        <w:rPr>
          <w:rFonts w:ascii="Calibri" w:eastAsia="Calibri" w:hAnsi="Calibri" w:cs="Calibri"/>
          <w:color w:val="000000"/>
        </w:rPr>
        <w:t xml:space="preserve">Refer to </w:t>
      </w:r>
      <w:r w:rsidRPr="00076C57">
        <w:rPr>
          <w:rFonts w:ascii="Calibri" w:eastAsia="Calibri" w:hAnsi="Calibri" w:cs="Calibri"/>
          <w:b/>
          <w:bCs/>
          <w:i/>
          <w:iCs/>
          <w:color w:val="000000"/>
          <w:u w:val="single"/>
        </w:rPr>
        <w:t>Lesson 2 – Worksheet MEMO</w:t>
      </w:r>
      <w:r w:rsidRPr="00076C57">
        <w:rPr>
          <w:rFonts w:ascii="Calibri" w:eastAsia="Calibri" w:hAnsi="Calibri" w:cs="Calibri"/>
          <w:color w:val="000000"/>
        </w:rPr>
        <w:t xml:space="preserve"> for possible responses. </w:t>
      </w:r>
    </w:p>
    <w:p w14:paraId="367E30B7" w14:textId="77777777" w:rsidR="00774B5D" w:rsidRPr="00076C57" w:rsidRDefault="00E130A9">
      <w:pPr>
        <w:pBdr>
          <w:top w:val="nil"/>
          <w:left w:val="nil"/>
          <w:bottom w:val="nil"/>
          <w:right w:val="nil"/>
          <w:between w:val="nil"/>
        </w:pBdr>
        <w:ind w:left="709"/>
        <w:rPr>
          <w:rFonts w:ascii="Calibri" w:eastAsia="Calibri" w:hAnsi="Calibri" w:cs="Calibri"/>
          <w:b/>
          <w:color w:val="000000"/>
        </w:rPr>
      </w:pPr>
      <w:r w:rsidRPr="00076C57">
        <w:rPr>
          <w:rFonts w:ascii="Calibri" w:eastAsia="Calibri" w:hAnsi="Calibri" w:cs="Calibri"/>
          <w:color w:val="000000"/>
        </w:rPr>
        <w:t xml:space="preserve">  </w:t>
      </w:r>
      <w:r w:rsidRPr="00076C57">
        <w:rPr>
          <w:rFonts w:ascii="Calibri" w:eastAsia="Calibri" w:hAnsi="Calibri" w:cs="Calibri"/>
          <w:b/>
          <w:color w:val="000000"/>
        </w:rPr>
        <w:t xml:space="preserve"> </w:t>
      </w:r>
    </w:p>
    <w:p w14:paraId="0526EA80" w14:textId="77777777" w:rsidR="001E3AAE" w:rsidRPr="00076C57" w:rsidRDefault="001E3AAE">
      <w:pPr>
        <w:pBdr>
          <w:top w:val="nil"/>
          <w:left w:val="nil"/>
          <w:bottom w:val="nil"/>
          <w:right w:val="nil"/>
          <w:between w:val="nil"/>
        </w:pBdr>
        <w:ind w:left="709"/>
        <w:rPr>
          <w:rFonts w:ascii="Calibri" w:eastAsia="Calibri" w:hAnsi="Calibri" w:cs="Calibri"/>
          <w:color w:val="000000"/>
        </w:rPr>
      </w:pPr>
    </w:p>
    <w:tbl>
      <w:tblPr>
        <w:tblStyle w:val="afffff1"/>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8505"/>
        <w:gridCol w:w="1268"/>
      </w:tblGrid>
      <w:tr w:rsidR="00774B5D" w:rsidRPr="00076C57" w14:paraId="49CF21AC" w14:textId="77777777">
        <w:trPr>
          <w:trHeight w:val="113"/>
        </w:trPr>
        <w:tc>
          <w:tcPr>
            <w:tcW w:w="421" w:type="dxa"/>
          </w:tcPr>
          <w:p w14:paraId="221FB2CD" w14:textId="77777777"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color w:val="000000"/>
              </w:rPr>
              <w:t>5.</w:t>
            </w:r>
          </w:p>
        </w:tc>
        <w:tc>
          <w:tcPr>
            <w:tcW w:w="8505" w:type="dxa"/>
          </w:tcPr>
          <w:p w14:paraId="351B1F8A" w14:textId="7B0CFA83"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color w:val="000000"/>
              </w:rPr>
              <w:t xml:space="preserve"> Reflection (2 min)</w:t>
            </w:r>
          </w:p>
        </w:tc>
        <w:tc>
          <w:tcPr>
            <w:tcW w:w="1268" w:type="dxa"/>
          </w:tcPr>
          <w:p w14:paraId="6C95CC65" w14:textId="77777777" w:rsidR="00774B5D" w:rsidRPr="00076C57" w:rsidRDefault="00E130A9">
            <w:pPr>
              <w:spacing w:line="360" w:lineRule="auto"/>
              <w:jc w:val="right"/>
              <w:rPr>
                <w:rFonts w:ascii="Calibri" w:eastAsia="Calibri" w:hAnsi="Calibri" w:cs="Calibri"/>
                <w:b/>
                <w:i/>
                <w:color w:val="000000"/>
              </w:rPr>
            </w:pPr>
            <w:r w:rsidRPr="00076C57">
              <w:rPr>
                <w:rFonts w:ascii="Calibri" w:eastAsia="Calibri" w:hAnsi="Calibri" w:cs="Calibri"/>
                <w:b/>
                <w:i/>
                <w:color w:val="000000"/>
              </w:rPr>
              <w:t>(</w:t>
            </w:r>
            <w:r w:rsidRPr="00076C57">
              <w:rPr>
                <w:rFonts w:ascii="Calibri" w:eastAsia="Calibri" w:hAnsi="Calibri" w:cs="Calibri"/>
                <w:b/>
                <w:i/>
                <w:color w:val="000000"/>
                <w:u w:val="single"/>
              </w:rPr>
              <w:t>Slide 10</w:t>
            </w:r>
            <w:r w:rsidRPr="00076C57">
              <w:rPr>
                <w:rFonts w:ascii="Calibri" w:eastAsia="Calibri" w:hAnsi="Calibri" w:cs="Calibri"/>
                <w:b/>
                <w:i/>
                <w:color w:val="000000"/>
              </w:rPr>
              <w:t>)</w:t>
            </w:r>
          </w:p>
        </w:tc>
      </w:tr>
    </w:tbl>
    <w:p w14:paraId="6C8FB96A" w14:textId="77777777" w:rsidR="00326510" w:rsidRPr="00076C57" w:rsidRDefault="00E130A9" w:rsidP="00326510">
      <w:pPr>
        <w:numPr>
          <w:ilvl w:val="0"/>
          <w:numId w:val="7"/>
        </w:numPr>
        <w:pBdr>
          <w:top w:val="nil"/>
          <w:left w:val="nil"/>
          <w:bottom w:val="nil"/>
          <w:right w:val="nil"/>
          <w:between w:val="nil"/>
        </w:pBdr>
        <w:ind w:left="709" w:hanging="425"/>
        <w:rPr>
          <w:rFonts w:ascii="Calibri" w:eastAsia="Calibri" w:hAnsi="Calibri" w:cs="Calibri"/>
          <w:color w:val="000000"/>
        </w:rPr>
      </w:pPr>
      <w:r w:rsidRPr="00076C57">
        <w:rPr>
          <w:rFonts w:ascii="Calibri" w:eastAsia="Calibri" w:hAnsi="Calibri" w:cs="Calibri"/>
          <w:b/>
          <w:color w:val="000000"/>
        </w:rPr>
        <w:t xml:space="preserve">Slide 10: </w:t>
      </w:r>
      <w:r w:rsidRPr="00076C57">
        <w:rPr>
          <w:rFonts w:ascii="Calibri" w:eastAsia="Calibri" w:hAnsi="Calibri" w:cs="Calibri"/>
          <w:color w:val="000000"/>
        </w:rPr>
        <w:t xml:space="preserve">As we come to the end of this lesson, look at </w:t>
      </w:r>
      <w:r w:rsidR="0041492F" w:rsidRPr="00076C57">
        <w:rPr>
          <w:rFonts w:ascii="Calibri" w:eastAsia="Calibri" w:hAnsi="Calibri" w:cs="Calibri"/>
          <w:color w:val="000000"/>
        </w:rPr>
        <w:t>the statements</w:t>
      </w:r>
      <w:r w:rsidRPr="00076C57">
        <w:rPr>
          <w:rFonts w:ascii="Calibri" w:eastAsia="Calibri" w:hAnsi="Calibri" w:cs="Calibri"/>
          <w:color w:val="000000"/>
        </w:rPr>
        <w:t xml:space="preserve"> on this slide. Take a moment to </w:t>
      </w:r>
      <w:r w:rsidR="001E3AAE" w:rsidRPr="00076C57">
        <w:rPr>
          <w:rFonts w:ascii="Calibri" w:eastAsia="Calibri" w:hAnsi="Calibri" w:cs="Calibri"/>
          <w:color w:val="000000"/>
        </w:rPr>
        <w:t>think</w:t>
      </w:r>
      <w:r w:rsidRPr="00076C57">
        <w:rPr>
          <w:rFonts w:ascii="Calibri" w:eastAsia="Calibri" w:hAnsi="Calibri" w:cs="Calibri"/>
          <w:color w:val="000000"/>
        </w:rPr>
        <w:t xml:space="preserve"> of your own local community group. </w:t>
      </w:r>
      <w:r w:rsidR="00326510" w:rsidRPr="00076C57">
        <w:rPr>
          <w:rFonts w:ascii="Calibri" w:eastAsia="Calibri" w:hAnsi="Calibri" w:cs="Calibri"/>
          <w:color w:val="000000"/>
        </w:rPr>
        <w:t xml:space="preserve">Identify ONE action that you can take in your community to improve the quality of life or help others. </w:t>
      </w:r>
    </w:p>
    <w:p w14:paraId="0D9ED012" w14:textId="1C468263" w:rsidR="00326510" w:rsidRPr="00076C57" w:rsidRDefault="00326510" w:rsidP="00326510">
      <w:pPr>
        <w:numPr>
          <w:ilvl w:val="0"/>
          <w:numId w:val="7"/>
        </w:numPr>
        <w:pBdr>
          <w:top w:val="nil"/>
          <w:left w:val="nil"/>
          <w:bottom w:val="nil"/>
          <w:right w:val="nil"/>
          <w:between w:val="nil"/>
        </w:pBdr>
        <w:ind w:left="709" w:hanging="425"/>
        <w:rPr>
          <w:rFonts w:ascii="Calibri" w:eastAsia="Calibri" w:hAnsi="Calibri" w:cs="Calibri"/>
          <w:color w:val="000000"/>
        </w:rPr>
      </w:pPr>
      <w:r w:rsidRPr="00076C57">
        <w:rPr>
          <w:rFonts w:ascii="Calibri" w:eastAsia="Calibri" w:hAnsi="Calibri" w:cs="Calibri"/>
          <w:color w:val="000000"/>
        </w:rPr>
        <w:t xml:space="preserve">Learners to complete </w:t>
      </w:r>
      <w:r w:rsidRPr="00076C57">
        <w:rPr>
          <w:rFonts w:ascii="Calibri" w:eastAsia="Calibri" w:hAnsi="Calibri" w:cs="Calibri"/>
          <w:b/>
          <w:bCs/>
          <w:i/>
          <w:iCs/>
          <w:color w:val="000000"/>
        </w:rPr>
        <w:t>Activity 6</w:t>
      </w:r>
      <w:r w:rsidRPr="00076C57">
        <w:rPr>
          <w:rFonts w:ascii="Calibri" w:eastAsia="Calibri" w:hAnsi="Calibri" w:cs="Calibri"/>
          <w:color w:val="000000"/>
        </w:rPr>
        <w:t xml:space="preserve"> (</w:t>
      </w:r>
      <w:r w:rsidRPr="00076C57">
        <w:rPr>
          <w:rFonts w:ascii="Calibri" w:eastAsia="Calibri" w:hAnsi="Calibri" w:cs="Calibri"/>
          <w:b/>
          <w:i/>
          <w:color w:val="000000"/>
          <w:u w:val="single"/>
        </w:rPr>
        <w:t>Lesson 2 – Worksheet</w:t>
      </w:r>
      <w:r w:rsidRPr="00076C57">
        <w:rPr>
          <w:rFonts w:ascii="Calibri" w:eastAsia="Calibri" w:hAnsi="Calibri" w:cs="Calibri"/>
          <w:color w:val="000000"/>
        </w:rPr>
        <w:t>)</w:t>
      </w:r>
    </w:p>
    <w:p w14:paraId="763900F2" w14:textId="4CEB389D" w:rsidR="00774B5D" w:rsidRPr="00076C57" w:rsidRDefault="00E130A9" w:rsidP="00326510">
      <w:pPr>
        <w:numPr>
          <w:ilvl w:val="0"/>
          <w:numId w:val="7"/>
        </w:numPr>
        <w:pBdr>
          <w:top w:val="nil"/>
          <w:left w:val="nil"/>
          <w:bottom w:val="nil"/>
          <w:right w:val="nil"/>
          <w:between w:val="nil"/>
        </w:pBdr>
        <w:ind w:left="709" w:hanging="425"/>
        <w:rPr>
          <w:rFonts w:ascii="Calibri" w:eastAsia="Calibri" w:hAnsi="Calibri" w:cs="Calibri"/>
          <w:color w:val="000000"/>
        </w:rPr>
      </w:pPr>
      <w:r w:rsidRPr="00076C57">
        <w:rPr>
          <w:rFonts w:ascii="Calibri" w:eastAsia="Calibri" w:hAnsi="Calibri" w:cs="Calibri"/>
          <w:color w:val="000000"/>
        </w:rPr>
        <w:t>Remember, you have the power to make a positive change. Be part of the solution not the problem in South Africa.</w:t>
      </w:r>
    </w:p>
    <w:p w14:paraId="5C572FB8" w14:textId="13A58389" w:rsidR="00326510" w:rsidRPr="00076C57" w:rsidRDefault="00326510">
      <w:pPr>
        <w:rPr>
          <w:rFonts w:ascii="Calibri" w:eastAsia="Calibri" w:hAnsi="Calibri" w:cs="Calibri"/>
          <w:color w:val="000000"/>
        </w:rPr>
      </w:pPr>
      <w:r w:rsidRPr="00076C57">
        <w:rPr>
          <w:rFonts w:ascii="Calibri" w:eastAsia="Calibri" w:hAnsi="Calibri" w:cs="Calibri"/>
          <w:color w:val="000000"/>
        </w:rPr>
        <w:br w:type="page"/>
      </w:r>
    </w:p>
    <w:p w14:paraId="03E644DF" w14:textId="77777777" w:rsidR="00774B5D" w:rsidRPr="00076C57" w:rsidRDefault="00E130A9" w:rsidP="00366907">
      <w:pPr>
        <w:pBdr>
          <w:top w:val="nil"/>
          <w:left w:val="nil"/>
          <w:bottom w:val="nil"/>
          <w:right w:val="nil"/>
          <w:between w:val="nil"/>
        </w:pBdr>
        <w:jc w:val="center"/>
        <w:rPr>
          <w:rFonts w:ascii="Calibri" w:eastAsia="Calibri" w:hAnsi="Calibri" w:cs="Calibri"/>
          <w:b/>
          <w:color w:val="000000"/>
          <w:sz w:val="32"/>
          <w:szCs w:val="32"/>
        </w:rPr>
      </w:pPr>
      <w:r w:rsidRPr="00076C57">
        <w:rPr>
          <w:rFonts w:ascii="Calibri" w:eastAsia="Calibri" w:hAnsi="Calibri" w:cs="Calibri"/>
          <w:b/>
          <w:color w:val="000000"/>
          <w:sz w:val="32"/>
          <w:szCs w:val="32"/>
        </w:rPr>
        <w:t>TEACHING NOTES</w:t>
      </w:r>
    </w:p>
    <w:p w14:paraId="33ECC35A" w14:textId="77777777" w:rsidR="00774B5D" w:rsidRPr="00076C57" w:rsidRDefault="00774B5D">
      <w:pPr>
        <w:pBdr>
          <w:top w:val="nil"/>
          <w:left w:val="nil"/>
          <w:bottom w:val="nil"/>
          <w:right w:val="nil"/>
          <w:between w:val="nil"/>
        </w:pBdr>
        <w:rPr>
          <w:rFonts w:ascii="Calibri" w:eastAsia="Calibri" w:hAnsi="Calibri" w:cs="Calibri"/>
          <w:b/>
          <w:color w:val="000000"/>
          <w:sz w:val="23"/>
          <w:szCs w:val="23"/>
        </w:rPr>
      </w:pPr>
    </w:p>
    <w:p w14:paraId="1D0F3135" w14:textId="04D7570F" w:rsidR="00774B5D" w:rsidRPr="00076C57" w:rsidRDefault="00E130A9">
      <w:pPr>
        <w:pBdr>
          <w:top w:val="nil"/>
          <w:left w:val="nil"/>
          <w:bottom w:val="nil"/>
          <w:right w:val="nil"/>
          <w:between w:val="nil"/>
        </w:pBdr>
        <w:spacing w:line="399" w:lineRule="auto"/>
        <w:rPr>
          <w:rFonts w:ascii="Calibri" w:eastAsia="Calibri" w:hAnsi="Calibri" w:cs="Calibri"/>
          <w:b/>
          <w:color w:val="000000"/>
        </w:rPr>
      </w:pPr>
      <w:r w:rsidRPr="00076C57">
        <w:rPr>
          <w:rFonts w:ascii="Calibri" w:eastAsia="Calibri" w:hAnsi="Calibri" w:cs="Calibri"/>
          <w:b/>
          <w:color w:val="000000"/>
          <w:u w:val="single"/>
        </w:rPr>
        <w:t xml:space="preserve">LESSON </w:t>
      </w:r>
      <w:r w:rsidR="00BB410B" w:rsidRPr="00076C57">
        <w:rPr>
          <w:rFonts w:ascii="Calibri" w:eastAsia="Calibri" w:hAnsi="Calibri" w:cs="Calibri"/>
          <w:b/>
          <w:color w:val="000000"/>
          <w:u w:val="single"/>
        </w:rPr>
        <w:t>3</w:t>
      </w:r>
      <w:r w:rsidRPr="00076C57">
        <w:rPr>
          <w:rFonts w:ascii="Calibri" w:eastAsia="Calibri" w:hAnsi="Calibri" w:cs="Calibri"/>
          <w:b/>
          <w:color w:val="000000"/>
        </w:rPr>
        <w:t xml:space="preserve">: </w:t>
      </w:r>
    </w:p>
    <w:p w14:paraId="6ADF8C1A" w14:textId="7329E510" w:rsidR="00774B5D" w:rsidRPr="00076C57" w:rsidRDefault="00E130A9">
      <w:pPr>
        <w:pBdr>
          <w:top w:val="nil"/>
          <w:left w:val="nil"/>
          <w:bottom w:val="nil"/>
          <w:right w:val="nil"/>
          <w:between w:val="nil"/>
        </w:pBdr>
        <w:spacing w:line="399" w:lineRule="auto"/>
        <w:rPr>
          <w:rFonts w:ascii="Calibri" w:eastAsia="Calibri" w:hAnsi="Calibri" w:cs="Calibri"/>
          <w:b/>
          <w:color w:val="000000"/>
        </w:rPr>
      </w:pPr>
      <w:r w:rsidRPr="00076C57">
        <w:rPr>
          <w:rFonts w:ascii="Calibri" w:eastAsia="Calibri" w:hAnsi="Calibri" w:cs="Calibri"/>
          <w:b/>
          <w:color w:val="000000"/>
        </w:rPr>
        <w:t>PREPARATION (</w:t>
      </w:r>
      <w:r w:rsidRPr="00076C57">
        <w:rPr>
          <w:rFonts w:ascii="Calibri" w:eastAsia="Calibri" w:hAnsi="Calibri" w:cs="Calibri"/>
          <w:b/>
          <w:color w:val="000000"/>
          <w:u w:val="single"/>
        </w:rPr>
        <w:t>PRIOR</w:t>
      </w:r>
      <w:r w:rsidRPr="00076C57">
        <w:rPr>
          <w:rFonts w:ascii="Calibri" w:eastAsia="Calibri" w:hAnsi="Calibri" w:cs="Calibri"/>
          <w:color w:val="000000"/>
        </w:rPr>
        <w:t xml:space="preserve"> </w:t>
      </w:r>
      <w:r w:rsidRPr="00076C57">
        <w:rPr>
          <w:rFonts w:ascii="Calibri" w:eastAsia="Calibri" w:hAnsi="Calibri" w:cs="Calibri"/>
          <w:b/>
          <w:color w:val="000000"/>
        </w:rPr>
        <w:t xml:space="preserve">TO </w:t>
      </w:r>
      <w:r w:rsidR="00366907">
        <w:rPr>
          <w:rFonts w:ascii="Calibri" w:eastAsia="Calibri" w:hAnsi="Calibri" w:cs="Calibri"/>
          <w:b/>
          <w:color w:val="000000"/>
        </w:rPr>
        <w:t xml:space="preserve">THE </w:t>
      </w:r>
      <w:r w:rsidRPr="00076C57">
        <w:rPr>
          <w:rFonts w:ascii="Calibri" w:eastAsia="Calibri" w:hAnsi="Calibri" w:cs="Calibri"/>
          <w:b/>
          <w:color w:val="000000"/>
        </w:rPr>
        <w:t>LESSON):</w:t>
      </w:r>
    </w:p>
    <w:p w14:paraId="76447504" w14:textId="79B354D1" w:rsidR="00BC6AAD" w:rsidRPr="00047298" w:rsidRDefault="00BC6AAD" w:rsidP="00047298">
      <w:pPr>
        <w:pStyle w:val="ListParagraph"/>
        <w:numPr>
          <w:ilvl w:val="0"/>
          <w:numId w:val="44"/>
        </w:numPr>
        <w:tabs>
          <w:tab w:val="left" w:pos="9754"/>
        </w:tabs>
        <w:spacing w:line="276" w:lineRule="auto"/>
        <w:ind w:left="426"/>
        <w:rPr>
          <w:rFonts w:ascii="Calibri" w:eastAsia="Calibri" w:hAnsi="Calibri" w:cs="Calibri"/>
          <w:b/>
          <w:color w:val="000000"/>
          <w:sz w:val="28"/>
          <w:szCs w:val="28"/>
        </w:rPr>
      </w:pPr>
      <w:r w:rsidRPr="00047298">
        <w:rPr>
          <w:rFonts w:ascii="Calibri" w:eastAsia="Calibri" w:hAnsi="Calibri" w:cs="Calibri"/>
          <w:color w:val="000000"/>
        </w:rPr>
        <w:t>Remind learners to have their notebooks available to make notes where relevant.</w:t>
      </w:r>
      <w:r w:rsidRPr="00047298">
        <w:rPr>
          <w:rFonts w:ascii="Calibri" w:eastAsia="Calibri" w:hAnsi="Calibri" w:cs="Calibri"/>
          <w:color w:val="000000"/>
        </w:rPr>
        <w:tab/>
      </w:r>
    </w:p>
    <w:p w14:paraId="2485F570" w14:textId="45F308B8" w:rsidR="00BC6AAD" w:rsidRPr="00047298" w:rsidRDefault="00BC6AAD" w:rsidP="00047298">
      <w:pPr>
        <w:pStyle w:val="ListParagraph"/>
        <w:numPr>
          <w:ilvl w:val="0"/>
          <w:numId w:val="44"/>
        </w:numPr>
        <w:pBdr>
          <w:top w:val="nil"/>
          <w:left w:val="nil"/>
          <w:bottom w:val="nil"/>
          <w:right w:val="nil"/>
          <w:between w:val="nil"/>
        </w:pBdr>
        <w:spacing w:line="276" w:lineRule="auto"/>
        <w:ind w:left="426"/>
        <w:rPr>
          <w:rFonts w:ascii="Calibri" w:eastAsia="Calibri" w:hAnsi="Calibri" w:cs="Calibri"/>
          <w:color w:val="000000"/>
        </w:rPr>
      </w:pPr>
      <w:r w:rsidRPr="00047298">
        <w:rPr>
          <w:rFonts w:ascii="Calibri" w:eastAsia="Calibri" w:hAnsi="Calibri" w:cs="Calibri"/>
          <w:color w:val="000000"/>
        </w:rPr>
        <w:t xml:space="preserve">Divide learners into groups of </w:t>
      </w:r>
      <w:r w:rsidRPr="00047298">
        <w:rPr>
          <w:rFonts w:ascii="Calibri" w:eastAsia="Calibri" w:hAnsi="Calibri" w:cs="Calibri"/>
        </w:rPr>
        <w:t>FOUR</w:t>
      </w:r>
      <w:r w:rsidRPr="00047298">
        <w:rPr>
          <w:rFonts w:ascii="Calibri" w:eastAsia="Calibri" w:hAnsi="Calibri" w:cs="Calibri"/>
          <w:color w:val="000000"/>
        </w:rPr>
        <w:t xml:space="preserve"> </w:t>
      </w:r>
      <w:r w:rsidRPr="00047298">
        <w:rPr>
          <w:rFonts w:ascii="Calibri" w:eastAsia="Calibri" w:hAnsi="Calibri" w:cs="Calibri"/>
          <w:b/>
          <w:color w:val="000000"/>
          <w:u w:val="single"/>
        </w:rPr>
        <w:t>BEFORE</w:t>
      </w:r>
      <w:r w:rsidRPr="00047298">
        <w:rPr>
          <w:rFonts w:ascii="Calibri" w:eastAsia="Calibri" w:hAnsi="Calibri" w:cs="Calibri"/>
          <w:color w:val="000000"/>
        </w:rPr>
        <w:t xml:space="preserve"> you start the lesson. This is for the group activity</w:t>
      </w:r>
      <w:r w:rsidRPr="00047298">
        <w:rPr>
          <w:rFonts w:ascii="Calibri" w:eastAsia="Calibri" w:hAnsi="Calibri" w:cs="Calibri"/>
        </w:rPr>
        <w:t xml:space="preserve"> that will work with specific </w:t>
      </w:r>
      <w:r w:rsidR="009D523C" w:rsidRPr="00047298">
        <w:rPr>
          <w:rFonts w:ascii="Calibri" w:eastAsia="Calibri" w:hAnsi="Calibri" w:cs="Calibri"/>
        </w:rPr>
        <w:t>letters</w:t>
      </w:r>
      <w:r w:rsidRPr="00047298">
        <w:rPr>
          <w:rFonts w:ascii="Calibri" w:eastAsia="Calibri" w:hAnsi="Calibri" w:cs="Calibri"/>
        </w:rPr>
        <w:t xml:space="preserve"> within the four members of the group</w:t>
      </w:r>
      <w:r w:rsidR="009D523C" w:rsidRPr="00047298">
        <w:rPr>
          <w:rFonts w:ascii="Calibri" w:eastAsia="Calibri" w:hAnsi="Calibri" w:cs="Calibri"/>
        </w:rPr>
        <w:t xml:space="preserve"> – detailed notes in Slide 1. </w:t>
      </w:r>
    </w:p>
    <w:p w14:paraId="42257E96" w14:textId="1E072047" w:rsidR="00BC6AAD" w:rsidRPr="00047298" w:rsidRDefault="00BC6AAD" w:rsidP="00047298">
      <w:pPr>
        <w:pStyle w:val="ListParagraph"/>
        <w:numPr>
          <w:ilvl w:val="0"/>
          <w:numId w:val="44"/>
        </w:numPr>
        <w:pBdr>
          <w:top w:val="nil"/>
          <w:left w:val="nil"/>
          <w:bottom w:val="nil"/>
          <w:right w:val="nil"/>
          <w:between w:val="nil"/>
        </w:pBdr>
        <w:spacing w:line="276" w:lineRule="auto"/>
        <w:ind w:left="426"/>
        <w:rPr>
          <w:rFonts w:ascii="Calibri" w:eastAsia="Calibri" w:hAnsi="Calibri" w:cs="Calibri"/>
          <w:color w:val="000000"/>
        </w:rPr>
      </w:pPr>
      <w:r w:rsidRPr="004C553E">
        <w:rPr>
          <w:rFonts w:ascii="Calibri" w:eastAsia="Calibri" w:hAnsi="Calibri" w:cs="Calibri"/>
          <w:b/>
          <w:bCs/>
          <w:color w:val="000000"/>
          <w:u w:val="single"/>
        </w:rPr>
        <w:t>Print</w:t>
      </w:r>
      <w:r w:rsidRPr="00047298">
        <w:rPr>
          <w:rFonts w:ascii="Calibri" w:eastAsia="Calibri" w:hAnsi="Calibri" w:cs="Calibri"/>
          <w:color w:val="000000"/>
        </w:rPr>
        <w:t xml:space="preserve"> copies of the </w:t>
      </w:r>
      <w:r w:rsidRPr="00047298">
        <w:rPr>
          <w:rFonts w:ascii="Calibri" w:eastAsia="Calibri" w:hAnsi="Calibri" w:cs="Calibri"/>
          <w:b/>
          <w:i/>
          <w:color w:val="000000"/>
          <w:u w:val="single"/>
        </w:rPr>
        <w:t>Lesson 3 – Worksheet</w:t>
      </w:r>
      <w:r w:rsidRPr="00047298">
        <w:rPr>
          <w:rFonts w:ascii="Calibri" w:eastAsia="Calibri" w:hAnsi="Calibri" w:cs="Calibri"/>
          <w:color w:val="000000"/>
        </w:rPr>
        <w:t xml:space="preserve"> for this lesson</w:t>
      </w:r>
      <w:r w:rsidRPr="00047298">
        <w:rPr>
          <w:rFonts w:ascii="Calibri" w:eastAsia="Calibri" w:hAnsi="Calibri" w:cs="Calibri"/>
        </w:rPr>
        <w:t>.</w:t>
      </w:r>
      <w:r w:rsidR="00F457C9" w:rsidRPr="00047298">
        <w:rPr>
          <w:rFonts w:ascii="Calibri" w:eastAsia="Calibri" w:hAnsi="Calibri" w:cs="Calibri"/>
        </w:rPr>
        <w:t xml:space="preserve"> Hand out the worksheet at the beginning of the lesson. </w:t>
      </w:r>
    </w:p>
    <w:p w14:paraId="33762379" w14:textId="1693CCCD" w:rsidR="00BC6AAD" w:rsidRPr="00047298" w:rsidRDefault="00BC6AAD" w:rsidP="00047298">
      <w:pPr>
        <w:pStyle w:val="ListParagraph"/>
        <w:numPr>
          <w:ilvl w:val="0"/>
          <w:numId w:val="44"/>
        </w:numPr>
        <w:tabs>
          <w:tab w:val="left" w:pos="9754"/>
        </w:tabs>
        <w:spacing w:line="276" w:lineRule="auto"/>
        <w:ind w:left="426"/>
        <w:rPr>
          <w:rFonts w:ascii="Calibri" w:eastAsia="Calibri" w:hAnsi="Calibri" w:cs="Calibri"/>
          <w:b/>
          <w:color w:val="000000"/>
          <w:sz w:val="28"/>
          <w:szCs w:val="28"/>
        </w:rPr>
      </w:pPr>
      <w:r w:rsidRPr="004C553E">
        <w:rPr>
          <w:rFonts w:ascii="Calibri" w:eastAsia="Calibri" w:hAnsi="Calibri" w:cs="Calibri"/>
          <w:b/>
          <w:bCs/>
          <w:u w:val="single"/>
        </w:rPr>
        <w:t>Print</w:t>
      </w:r>
      <w:r w:rsidRPr="00047298">
        <w:rPr>
          <w:rFonts w:ascii="Calibri" w:eastAsia="Calibri" w:hAnsi="Calibri" w:cs="Calibri"/>
        </w:rPr>
        <w:t xml:space="preserve"> copies of the </w:t>
      </w:r>
      <w:r w:rsidRPr="00047298">
        <w:rPr>
          <w:rFonts w:ascii="Calibri" w:eastAsia="Calibri" w:hAnsi="Calibri" w:cs="Calibri"/>
          <w:b/>
          <w:i/>
          <w:u w:val="single"/>
        </w:rPr>
        <w:t>Lesson 3</w:t>
      </w:r>
      <w:r w:rsidR="00F457C9" w:rsidRPr="00047298">
        <w:rPr>
          <w:rFonts w:ascii="Calibri" w:eastAsia="Calibri" w:hAnsi="Calibri" w:cs="Calibri"/>
          <w:b/>
          <w:i/>
          <w:u w:val="single"/>
        </w:rPr>
        <w:t xml:space="preserve"> –</w:t>
      </w:r>
      <w:r w:rsidRPr="00047298">
        <w:rPr>
          <w:rFonts w:ascii="Calibri" w:eastAsia="Calibri" w:hAnsi="Calibri" w:cs="Calibri"/>
          <w:b/>
          <w:i/>
          <w:u w:val="single"/>
        </w:rPr>
        <w:t xml:space="preserve"> </w:t>
      </w:r>
      <w:r w:rsidR="002611D1" w:rsidRPr="00047298">
        <w:rPr>
          <w:rFonts w:ascii="Calibri" w:eastAsia="Calibri" w:hAnsi="Calibri" w:cs="Calibri"/>
          <w:b/>
          <w:i/>
          <w:u w:val="single"/>
        </w:rPr>
        <w:t xml:space="preserve">Activity 2 </w:t>
      </w:r>
      <w:r w:rsidRPr="00047298">
        <w:rPr>
          <w:rFonts w:ascii="Calibri" w:eastAsia="Calibri" w:hAnsi="Calibri" w:cs="Calibri"/>
          <w:b/>
          <w:i/>
          <w:u w:val="single"/>
        </w:rPr>
        <w:t>Case Stud</w:t>
      </w:r>
      <w:r w:rsidR="002611D1" w:rsidRPr="00047298">
        <w:rPr>
          <w:rFonts w:ascii="Calibri" w:eastAsia="Calibri" w:hAnsi="Calibri" w:cs="Calibri"/>
          <w:b/>
          <w:i/>
          <w:u w:val="single"/>
        </w:rPr>
        <w:t>ies</w:t>
      </w:r>
      <w:r w:rsidRPr="00047298">
        <w:rPr>
          <w:rFonts w:ascii="Calibri" w:eastAsia="Calibri" w:hAnsi="Calibri" w:cs="Calibri"/>
        </w:rPr>
        <w:t xml:space="preserve"> (One Case Study per group</w:t>
      </w:r>
      <w:r w:rsidR="002611D1" w:rsidRPr="00047298">
        <w:rPr>
          <w:rFonts w:ascii="Calibri" w:eastAsia="Calibri" w:hAnsi="Calibri" w:cs="Calibri"/>
        </w:rPr>
        <w:t xml:space="preserve"> –</w:t>
      </w:r>
      <w:r w:rsidRPr="00047298">
        <w:rPr>
          <w:rFonts w:ascii="Calibri" w:eastAsia="Calibri" w:hAnsi="Calibri" w:cs="Calibri"/>
        </w:rPr>
        <w:t xml:space="preserve"> teacher to decid</w:t>
      </w:r>
      <w:r w:rsidR="005530D9">
        <w:rPr>
          <w:rFonts w:ascii="Calibri" w:eastAsia="Calibri" w:hAnsi="Calibri" w:cs="Calibri"/>
        </w:rPr>
        <w:t>e.</w:t>
      </w:r>
    </w:p>
    <w:p w14:paraId="563BB0C6" w14:textId="671A8D9B" w:rsidR="00BC6AAD" w:rsidRPr="00047298" w:rsidRDefault="00BC6AAD" w:rsidP="00047298">
      <w:pPr>
        <w:pStyle w:val="ListParagraph"/>
        <w:numPr>
          <w:ilvl w:val="0"/>
          <w:numId w:val="44"/>
        </w:numPr>
        <w:tabs>
          <w:tab w:val="left" w:pos="9754"/>
        </w:tabs>
        <w:spacing w:line="276" w:lineRule="auto"/>
        <w:ind w:left="426"/>
        <w:rPr>
          <w:rFonts w:ascii="Calibri" w:eastAsia="Calibri" w:hAnsi="Calibri" w:cs="Calibri"/>
          <w:b/>
          <w:color w:val="000000"/>
          <w:sz w:val="28"/>
          <w:szCs w:val="28"/>
        </w:rPr>
      </w:pPr>
      <w:r w:rsidRPr="00047298">
        <w:rPr>
          <w:rFonts w:ascii="Calibri" w:eastAsia="Calibri" w:hAnsi="Calibri" w:cs="Calibri"/>
          <w:color w:val="000000"/>
        </w:rPr>
        <w:t xml:space="preserve">Teachers can share the </w:t>
      </w:r>
      <w:r w:rsidRPr="00047298">
        <w:rPr>
          <w:rFonts w:ascii="Calibri" w:eastAsia="Calibri" w:hAnsi="Calibri" w:cs="Calibri"/>
          <w:b/>
          <w:i/>
          <w:color w:val="000000"/>
          <w:u w:val="single"/>
        </w:rPr>
        <w:t>Lesson 3 – PowerPoint</w:t>
      </w:r>
      <w:r w:rsidRPr="00047298">
        <w:rPr>
          <w:rFonts w:ascii="Calibri" w:eastAsia="Calibri" w:hAnsi="Calibri" w:cs="Calibri"/>
          <w:color w:val="000000"/>
        </w:rPr>
        <w:t xml:space="preserve"> and </w:t>
      </w:r>
      <w:r w:rsidRPr="00047298">
        <w:rPr>
          <w:rFonts w:ascii="Calibri" w:eastAsia="Calibri" w:hAnsi="Calibri" w:cs="Calibri"/>
          <w:b/>
          <w:i/>
          <w:color w:val="000000"/>
          <w:u w:val="single"/>
        </w:rPr>
        <w:t>Lesson 3</w:t>
      </w:r>
      <w:r w:rsidR="00F457C9" w:rsidRPr="00047298">
        <w:rPr>
          <w:rFonts w:ascii="Calibri" w:eastAsia="Calibri" w:hAnsi="Calibri" w:cs="Calibri"/>
          <w:b/>
          <w:i/>
          <w:color w:val="000000"/>
          <w:u w:val="single"/>
        </w:rPr>
        <w:t xml:space="preserve"> </w:t>
      </w:r>
      <w:r w:rsidRPr="00047298">
        <w:rPr>
          <w:rFonts w:ascii="Calibri" w:eastAsia="Calibri" w:hAnsi="Calibri" w:cs="Calibri"/>
          <w:b/>
          <w:i/>
          <w:color w:val="000000"/>
          <w:u w:val="single"/>
        </w:rPr>
        <w:t>– Worksheet</w:t>
      </w:r>
      <w:r w:rsidRPr="00047298">
        <w:rPr>
          <w:rFonts w:ascii="Calibri" w:eastAsia="Calibri" w:hAnsi="Calibri" w:cs="Calibri"/>
          <w:color w:val="000000"/>
        </w:rPr>
        <w:t xml:space="preserve"> with learners to</w:t>
      </w:r>
      <w:r w:rsidRPr="00047298">
        <w:rPr>
          <w:rFonts w:ascii="Calibri" w:eastAsia="Calibri" w:hAnsi="Calibri" w:cs="Calibri"/>
          <w:color w:val="000000"/>
        </w:rPr>
        <w:br/>
        <w:t>work through on their own if learners are online.</w:t>
      </w:r>
      <w:r w:rsidRPr="00047298">
        <w:rPr>
          <w:rFonts w:ascii="Calibri" w:eastAsia="Calibri" w:hAnsi="Calibri" w:cs="Calibri"/>
          <w:color w:val="000000"/>
        </w:rPr>
        <w:tab/>
      </w:r>
    </w:p>
    <w:p w14:paraId="4AF97146" w14:textId="0A49F8D9" w:rsidR="00BC6AAD" w:rsidRPr="00047298" w:rsidRDefault="00BC6AAD" w:rsidP="00047298">
      <w:pPr>
        <w:pStyle w:val="ListParagraph"/>
        <w:numPr>
          <w:ilvl w:val="0"/>
          <w:numId w:val="44"/>
        </w:numPr>
        <w:pBdr>
          <w:top w:val="nil"/>
          <w:left w:val="nil"/>
          <w:bottom w:val="nil"/>
          <w:right w:val="nil"/>
          <w:between w:val="nil"/>
        </w:pBdr>
        <w:spacing w:line="276" w:lineRule="auto"/>
        <w:ind w:left="426"/>
        <w:rPr>
          <w:rFonts w:ascii="Calibri" w:eastAsia="Calibri" w:hAnsi="Calibri" w:cs="Calibri"/>
          <w:b/>
          <w:i/>
          <w:color w:val="000000"/>
        </w:rPr>
      </w:pPr>
      <w:r w:rsidRPr="00047298">
        <w:rPr>
          <w:rFonts w:ascii="Calibri" w:eastAsia="Calibri" w:hAnsi="Calibri" w:cs="Calibri"/>
          <w:color w:val="000000"/>
        </w:rPr>
        <w:t xml:space="preserve">Read through </w:t>
      </w:r>
      <w:r w:rsidRPr="00047298">
        <w:rPr>
          <w:rFonts w:ascii="Calibri" w:eastAsia="Calibri" w:hAnsi="Calibri" w:cs="Calibri"/>
          <w:b/>
          <w:i/>
          <w:color w:val="000000"/>
          <w:u w:val="single"/>
        </w:rPr>
        <w:t>Lesson 3 – Worksheet MEMO</w:t>
      </w:r>
      <w:r w:rsidRPr="00047298">
        <w:rPr>
          <w:rFonts w:ascii="Calibri" w:eastAsia="Calibri" w:hAnsi="Calibri" w:cs="Calibri"/>
          <w:color w:val="000000"/>
        </w:rPr>
        <w:t xml:space="preserve"> for answers to </w:t>
      </w:r>
      <w:r w:rsidRPr="00047298">
        <w:rPr>
          <w:rFonts w:ascii="Calibri" w:eastAsia="Calibri" w:hAnsi="Calibri" w:cs="Calibri"/>
          <w:b/>
          <w:i/>
          <w:color w:val="000000"/>
        </w:rPr>
        <w:t>Activity 1 and 3.</w:t>
      </w:r>
    </w:p>
    <w:p w14:paraId="17B353F6" w14:textId="77777777" w:rsidR="0003376E" w:rsidRPr="00047298" w:rsidRDefault="000F2352" w:rsidP="00047298">
      <w:pPr>
        <w:pStyle w:val="ListParagraph"/>
        <w:numPr>
          <w:ilvl w:val="0"/>
          <w:numId w:val="44"/>
        </w:numPr>
        <w:pBdr>
          <w:top w:val="nil"/>
          <w:left w:val="nil"/>
          <w:bottom w:val="nil"/>
          <w:right w:val="nil"/>
          <w:between w:val="nil"/>
        </w:pBdr>
        <w:spacing w:line="276" w:lineRule="auto"/>
        <w:ind w:left="426"/>
        <w:rPr>
          <w:rFonts w:ascii="Calibri" w:eastAsia="Calibri" w:hAnsi="Calibri" w:cs="Calibri"/>
          <w:b/>
          <w:i/>
          <w:color w:val="000000"/>
        </w:rPr>
      </w:pPr>
      <w:r w:rsidRPr="00047298">
        <w:rPr>
          <w:rFonts w:ascii="Calibri" w:eastAsia="Calibri" w:hAnsi="Calibri" w:cs="Calibri"/>
          <w:color w:val="000000"/>
        </w:rPr>
        <w:t xml:space="preserve">Read through </w:t>
      </w:r>
      <w:r w:rsidRPr="00047298">
        <w:rPr>
          <w:rFonts w:ascii="Calibri" w:eastAsia="Calibri" w:hAnsi="Calibri" w:cs="Calibri"/>
          <w:b/>
          <w:i/>
          <w:color w:val="000000"/>
          <w:u w:val="single"/>
        </w:rPr>
        <w:t xml:space="preserve">Lesson 3 – </w:t>
      </w:r>
      <w:r w:rsidR="0003376E" w:rsidRPr="00047298">
        <w:rPr>
          <w:rFonts w:ascii="Calibri" w:eastAsia="Calibri" w:hAnsi="Calibri" w:cs="Calibri"/>
          <w:b/>
          <w:i/>
          <w:color w:val="000000"/>
          <w:u w:val="single"/>
        </w:rPr>
        <w:t>Activity 2 Cases Studies</w:t>
      </w:r>
      <w:r w:rsidRPr="00047298">
        <w:rPr>
          <w:rFonts w:ascii="Calibri" w:eastAsia="Calibri" w:hAnsi="Calibri" w:cs="Calibri"/>
          <w:b/>
          <w:i/>
          <w:color w:val="000000"/>
          <w:u w:val="single"/>
        </w:rPr>
        <w:t xml:space="preserve"> MEMO</w:t>
      </w:r>
      <w:r w:rsidRPr="00047298">
        <w:rPr>
          <w:rFonts w:ascii="Calibri" w:eastAsia="Calibri" w:hAnsi="Calibri" w:cs="Calibri"/>
          <w:color w:val="000000"/>
        </w:rPr>
        <w:t xml:space="preserve"> for answers to </w:t>
      </w:r>
      <w:r w:rsidRPr="00047298">
        <w:rPr>
          <w:rFonts w:ascii="Calibri" w:eastAsia="Calibri" w:hAnsi="Calibri" w:cs="Calibri"/>
          <w:b/>
          <w:i/>
          <w:color w:val="000000"/>
        </w:rPr>
        <w:t xml:space="preserve">Activity </w:t>
      </w:r>
      <w:r w:rsidR="0003376E" w:rsidRPr="00047298">
        <w:rPr>
          <w:rFonts w:ascii="Calibri" w:eastAsia="Calibri" w:hAnsi="Calibri" w:cs="Calibri"/>
          <w:b/>
          <w:i/>
          <w:color w:val="000000"/>
        </w:rPr>
        <w:t>2</w:t>
      </w:r>
      <w:r w:rsidRPr="00047298">
        <w:rPr>
          <w:rFonts w:ascii="Calibri" w:eastAsia="Calibri" w:hAnsi="Calibri" w:cs="Calibri"/>
          <w:b/>
          <w:i/>
          <w:color w:val="000000"/>
        </w:rPr>
        <w:t>.</w:t>
      </w:r>
    </w:p>
    <w:p w14:paraId="324AC705" w14:textId="77777777" w:rsidR="00ED0AA9" w:rsidRPr="00ED0AA9" w:rsidRDefault="00BC6AAD" w:rsidP="00ED0AA9">
      <w:pPr>
        <w:pStyle w:val="ListParagraph"/>
        <w:numPr>
          <w:ilvl w:val="0"/>
          <w:numId w:val="44"/>
        </w:numPr>
        <w:pBdr>
          <w:top w:val="nil"/>
          <w:left w:val="nil"/>
          <w:bottom w:val="nil"/>
          <w:right w:val="nil"/>
          <w:between w:val="nil"/>
        </w:pBdr>
        <w:spacing w:line="276" w:lineRule="auto"/>
        <w:ind w:left="426"/>
        <w:rPr>
          <w:rFonts w:ascii="Calibri" w:eastAsia="Calibri" w:hAnsi="Calibri" w:cs="Calibri"/>
          <w:b/>
          <w:i/>
          <w:color w:val="000000"/>
        </w:rPr>
      </w:pPr>
      <w:r w:rsidRPr="00047298">
        <w:rPr>
          <w:rFonts w:ascii="Calibri" w:eastAsia="Calibri" w:hAnsi="Calibri" w:cs="Calibri"/>
          <w:b/>
          <w:i/>
        </w:rPr>
        <w:t xml:space="preserve">DO NOT HAND OUT </w:t>
      </w:r>
      <w:r w:rsidRPr="00047298">
        <w:rPr>
          <w:rFonts w:ascii="Calibri" w:eastAsia="Calibri" w:hAnsi="Calibri" w:cs="Calibri"/>
          <w:b/>
          <w:i/>
          <w:u w:val="single"/>
        </w:rPr>
        <w:t xml:space="preserve">Lesson 3 – Worksheet MEMO </w:t>
      </w:r>
      <w:r w:rsidRPr="00047298">
        <w:rPr>
          <w:rFonts w:ascii="Calibri" w:eastAsia="Calibri" w:hAnsi="Calibri" w:cs="Calibri"/>
        </w:rPr>
        <w:t xml:space="preserve">until </w:t>
      </w:r>
      <w:r w:rsidRPr="00047298">
        <w:rPr>
          <w:rFonts w:ascii="Calibri" w:eastAsia="Calibri" w:hAnsi="Calibri" w:cs="Calibri"/>
          <w:b/>
          <w:bCs/>
        </w:rPr>
        <w:t xml:space="preserve">Lesson </w:t>
      </w:r>
      <w:r w:rsidR="0003376E" w:rsidRPr="00047298">
        <w:rPr>
          <w:rFonts w:ascii="Calibri" w:eastAsia="Calibri" w:hAnsi="Calibri" w:cs="Calibri"/>
          <w:b/>
          <w:bCs/>
        </w:rPr>
        <w:t>4</w:t>
      </w:r>
      <w:r w:rsidRPr="00047298">
        <w:rPr>
          <w:rFonts w:ascii="Calibri" w:eastAsia="Calibri" w:hAnsi="Calibri" w:cs="Calibri"/>
        </w:rPr>
        <w:t xml:space="preserve"> as this will be covered in the lesson as part of the preparation for examinations.</w:t>
      </w:r>
      <w:r w:rsidRPr="00047298">
        <w:rPr>
          <w:rFonts w:ascii="Calibri" w:eastAsia="Calibri" w:hAnsi="Calibri" w:cs="Calibri"/>
          <w:color w:val="000000"/>
        </w:rPr>
        <w:tab/>
      </w:r>
    </w:p>
    <w:p w14:paraId="3EDF2AE9" w14:textId="77777777" w:rsidR="00ED0AA9" w:rsidRPr="00ED0AA9" w:rsidRDefault="00ED0AA9" w:rsidP="00ED0AA9">
      <w:pPr>
        <w:pStyle w:val="ListParagraph"/>
        <w:numPr>
          <w:ilvl w:val="0"/>
          <w:numId w:val="44"/>
        </w:numPr>
        <w:pBdr>
          <w:top w:val="nil"/>
          <w:left w:val="nil"/>
          <w:bottom w:val="nil"/>
          <w:right w:val="nil"/>
          <w:between w:val="nil"/>
        </w:pBdr>
        <w:spacing w:line="276" w:lineRule="auto"/>
        <w:ind w:left="426"/>
        <w:rPr>
          <w:rFonts w:ascii="Calibri" w:eastAsia="Calibri" w:hAnsi="Calibri" w:cs="Calibri"/>
          <w:b/>
          <w:i/>
          <w:color w:val="000000"/>
        </w:rPr>
      </w:pPr>
      <w:r w:rsidRPr="00ED0AA9">
        <w:rPr>
          <w:rFonts w:asciiTheme="minorHAnsi" w:eastAsia="Calibri" w:hAnsiTheme="minorHAnsi" w:cstheme="minorHAnsi"/>
          <w:b/>
          <w:bCs/>
          <w:color w:val="000000"/>
          <w:u w:val="single"/>
        </w:rPr>
        <w:t>Watch</w:t>
      </w:r>
      <w:r w:rsidRPr="00ED0AA9">
        <w:rPr>
          <w:rFonts w:asciiTheme="minorHAnsi" w:eastAsia="Calibri" w:hAnsiTheme="minorHAnsi" w:cstheme="minorHAnsi"/>
          <w:color w:val="000000"/>
        </w:rPr>
        <w:t xml:space="preserve"> the suggested video clips to familiarise yourself with the content:</w:t>
      </w:r>
    </w:p>
    <w:p w14:paraId="1920CD82" w14:textId="108B746A" w:rsidR="00ED0AA9" w:rsidRPr="00ED0AA9" w:rsidRDefault="00ED0AA9" w:rsidP="00ED0AA9">
      <w:pPr>
        <w:pStyle w:val="ListParagraph"/>
        <w:numPr>
          <w:ilvl w:val="1"/>
          <w:numId w:val="44"/>
        </w:numPr>
        <w:pBdr>
          <w:top w:val="nil"/>
          <w:left w:val="nil"/>
          <w:bottom w:val="nil"/>
          <w:right w:val="nil"/>
          <w:between w:val="nil"/>
        </w:pBdr>
        <w:spacing w:line="276" w:lineRule="auto"/>
        <w:rPr>
          <w:rFonts w:ascii="Calibri" w:eastAsia="Calibri" w:hAnsi="Calibri" w:cs="Calibri"/>
          <w:b/>
          <w:i/>
          <w:color w:val="000000"/>
        </w:rPr>
      </w:pPr>
      <w:r w:rsidRPr="00ED0AA9">
        <w:rPr>
          <w:rFonts w:ascii="Calibri" w:eastAsia="Calibri" w:hAnsi="Calibri" w:cs="Calibri"/>
          <w:b/>
          <w:bCs/>
        </w:rPr>
        <w:t>Litter Less Campaign</w:t>
      </w:r>
    </w:p>
    <w:p w14:paraId="5FD568B3" w14:textId="7F62F7ED" w:rsidR="00ED0AA9" w:rsidRPr="00ED0AA9" w:rsidRDefault="00ED0AA9" w:rsidP="00ED0AA9">
      <w:pPr>
        <w:pStyle w:val="ListParagraph"/>
        <w:pBdr>
          <w:top w:val="nil"/>
          <w:left w:val="nil"/>
          <w:bottom w:val="nil"/>
          <w:right w:val="nil"/>
          <w:between w:val="nil"/>
        </w:pBdr>
        <w:spacing w:line="276" w:lineRule="auto"/>
        <w:ind w:left="1440"/>
        <w:rPr>
          <w:rFonts w:ascii="Calibri" w:eastAsia="Calibri" w:hAnsi="Calibri" w:cs="Calibri"/>
          <w:b/>
          <w:i/>
          <w:color w:val="000000"/>
        </w:rPr>
      </w:pPr>
      <w:hyperlink r:id="rId22" w:history="1">
        <w:r w:rsidRPr="006D7154">
          <w:rPr>
            <w:rStyle w:val="Hyperlink"/>
            <w:rFonts w:ascii="Calibri" w:eastAsia="Calibri" w:hAnsi="Calibri" w:cs="Calibri"/>
          </w:rPr>
          <w:t>https://www.youtube.com/watch?v=r7GhhgoJFRI&amp;t=76s</w:t>
        </w:r>
      </w:hyperlink>
      <w:r w:rsidRPr="00ED0AA9">
        <w:rPr>
          <w:rFonts w:ascii="Calibri" w:eastAsia="Calibri" w:hAnsi="Calibri" w:cs="Calibri"/>
        </w:rPr>
        <w:t xml:space="preserve"> (1 min 24 sec)</w:t>
      </w:r>
    </w:p>
    <w:p w14:paraId="7B020E1A" w14:textId="77777777" w:rsidR="00774B5D" w:rsidRPr="00076C57" w:rsidRDefault="00E130A9" w:rsidP="00EC6AC9">
      <w:pPr>
        <w:pBdr>
          <w:top w:val="nil"/>
          <w:left w:val="nil"/>
          <w:bottom w:val="nil"/>
          <w:right w:val="nil"/>
          <w:between w:val="nil"/>
        </w:pBdr>
        <w:rPr>
          <w:rFonts w:ascii="Calibri" w:eastAsia="Calibri" w:hAnsi="Calibri" w:cs="Calibri"/>
          <w:color w:val="000000"/>
        </w:rPr>
      </w:pPr>
      <w:r w:rsidRPr="00076C57">
        <w:rPr>
          <w:rFonts w:ascii="Calibri" w:eastAsia="Calibri" w:hAnsi="Calibri" w:cs="Calibri"/>
          <w:color w:val="000000"/>
        </w:rPr>
        <w:br/>
      </w:r>
    </w:p>
    <w:tbl>
      <w:tblPr>
        <w:tblStyle w:val="afffff3"/>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8368"/>
        <w:gridCol w:w="1405"/>
      </w:tblGrid>
      <w:tr w:rsidR="00774B5D" w:rsidRPr="00076C57" w14:paraId="77719DE4" w14:textId="77777777">
        <w:trPr>
          <w:trHeight w:val="113"/>
        </w:trPr>
        <w:tc>
          <w:tcPr>
            <w:tcW w:w="421" w:type="dxa"/>
          </w:tcPr>
          <w:p w14:paraId="18E406BD" w14:textId="77777777"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color w:val="000000"/>
              </w:rPr>
              <w:t>1.</w:t>
            </w:r>
          </w:p>
        </w:tc>
        <w:tc>
          <w:tcPr>
            <w:tcW w:w="8368" w:type="dxa"/>
          </w:tcPr>
          <w:p w14:paraId="7EE34DE8" w14:textId="77777777"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color w:val="000000"/>
              </w:rPr>
              <w:t>Introduction (</w:t>
            </w:r>
            <w:r w:rsidRPr="00076C57">
              <w:rPr>
                <w:rFonts w:ascii="Calibri" w:eastAsia="Calibri" w:hAnsi="Calibri" w:cs="Calibri"/>
                <w:b/>
              </w:rPr>
              <w:t>5</w:t>
            </w:r>
            <w:r w:rsidRPr="00076C57">
              <w:rPr>
                <w:rFonts w:ascii="Calibri" w:eastAsia="Calibri" w:hAnsi="Calibri" w:cs="Calibri"/>
                <w:b/>
                <w:color w:val="000000"/>
              </w:rPr>
              <w:t xml:space="preserve"> min)</w:t>
            </w:r>
          </w:p>
        </w:tc>
        <w:tc>
          <w:tcPr>
            <w:tcW w:w="1405" w:type="dxa"/>
          </w:tcPr>
          <w:p w14:paraId="7130C7E5" w14:textId="77777777" w:rsidR="00774B5D" w:rsidRPr="00076C57" w:rsidRDefault="00E130A9">
            <w:pPr>
              <w:spacing w:line="360" w:lineRule="auto"/>
              <w:jc w:val="right"/>
              <w:rPr>
                <w:rFonts w:ascii="Calibri" w:eastAsia="Calibri" w:hAnsi="Calibri" w:cs="Calibri"/>
                <w:b/>
                <w:i/>
                <w:color w:val="000000"/>
              </w:rPr>
            </w:pPr>
            <w:r w:rsidRPr="00076C57">
              <w:rPr>
                <w:rFonts w:ascii="Calibri" w:eastAsia="Calibri" w:hAnsi="Calibri" w:cs="Calibri"/>
                <w:b/>
                <w:i/>
                <w:color w:val="000000"/>
              </w:rPr>
              <w:t>(</w:t>
            </w:r>
            <w:r w:rsidRPr="00076C57">
              <w:rPr>
                <w:rFonts w:ascii="Calibri" w:eastAsia="Calibri" w:hAnsi="Calibri" w:cs="Calibri"/>
                <w:b/>
                <w:i/>
                <w:color w:val="000000"/>
                <w:u w:val="single"/>
              </w:rPr>
              <w:t>Slides 1-2</w:t>
            </w:r>
            <w:r w:rsidRPr="00076C57">
              <w:rPr>
                <w:rFonts w:ascii="Calibri" w:eastAsia="Calibri" w:hAnsi="Calibri" w:cs="Calibri"/>
                <w:b/>
                <w:i/>
                <w:color w:val="000000"/>
              </w:rPr>
              <w:t>)</w:t>
            </w:r>
          </w:p>
        </w:tc>
      </w:tr>
    </w:tbl>
    <w:p w14:paraId="5CC31DDA" w14:textId="77777777" w:rsidR="00774B5D" w:rsidRPr="00076C57" w:rsidRDefault="00774B5D">
      <w:pPr>
        <w:pBdr>
          <w:top w:val="nil"/>
          <w:left w:val="nil"/>
          <w:bottom w:val="nil"/>
          <w:right w:val="nil"/>
          <w:between w:val="nil"/>
        </w:pBdr>
        <w:ind w:left="709"/>
        <w:rPr>
          <w:rFonts w:ascii="Calibri" w:eastAsia="Calibri" w:hAnsi="Calibri" w:cs="Calibri"/>
          <w:color w:val="000000"/>
        </w:rPr>
      </w:pPr>
    </w:p>
    <w:p w14:paraId="692D54E1" w14:textId="2593C1F4" w:rsidR="00AB6D5D" w:rsidRPr="00076C57" w:rsidRDefault="00E130A9" w:rsidP="00AB6D5D">
      <w:pPr>
        <w:numPr>
          <w:ilvl w:val="0"/>
          <w:numId w:val="5"/>
        </w:numPr>
        <w:pBdr>
          <w:top w:val="nil"/>
          <w:left w:val="nil"/>
          <w:bottom w:val="nil"/>
          <w:right w:val="nil"/>
          <w:between w:val="nil"/>
        </w:pBdr>
        <w:rPr>
          <w:rFonts w:asciiTheme="minorHAnsi" w:eastAsia="Calibri" w:hAnsiTheme="minorHAnsi" w:cstheme="minorHAnsi"/>
          <w:color w:val="FF0000"/>
        </w:rPr>
      </w:pPr>
      <w:r w:rsidRPr="00076C57">
        <w:rPr>
          <w:rFonts w:ascii="Calibri" w:eastAsia="Calibri" w:hAnsi="Calibri" w:cs="Calibri"/>
          <w:b/>
          <w:color w:val="000000"/>
        </w:rPr>
        <w:t>Slide 1</w:t>
      </w:r>
      <w:r w:rsidRPr="00076C57">
        <w:rPr>
          <w:rFonts w:ascii="Calibri" w:eastAsia="Calibri" w:hAnsi="Calibri" w:cs="Calibri"/>
          <w:color w:val="000000"/>
        </w:rPr>
        <w:t xml:space="preserve">: </w:t>
      </w:r>
      <w:r w:rsidRPr="00076C57">
        <w:rPr>
          <w:rFonts w:asciiTheme="minorHAnsi" w:eastAsia="Calibri" w:hAnsiTheme="minorHAnsi" w:cstheme="minorHAnsi"/>
          <w:b/>
          <w:bCs/>
          <w:color w:val="FF0000"/>
        </w:rPr>
        <w:t>Note to teacher:</w:t>
      </w:r>
      <w:r w:rsidRPr="00076C57">
        <w:rPr>
          <w:rFonts w:asciiTheme="minorHAnsi" w:eastAsia="Calibri" w:hAnsiTheme="minorHAnsi" w:cstheme="minorHAnsi"/>
          <w:color w:val="FF0000"/>
        </w:rPr>
        <w:t xml:space="preserve"> </w:t>
      </w:r>
      <w:r w:rsidR="00AB6D5D" w:rsidRPr="00076C57">
        <w:rPr>
          <w:rFonts w:asciiTheme="minorHAnsi" w:eastAsia="Calibri" w:hAnsiTheme="minorHAnsi" w:cstheme="minorHAnsi"/>
          <w:color w:val="FF0000"/>
        </w:rPr>
        <w:t>For this lesson, learners should be seated in groups of four. They will begin by working in pairs for the first activity, but the group activity that follows will require groups of FOUR.</w:t>
      </w:r>
    </w:p>
    <w:p w14:paraId="0B1E32A7" w14:textId="77777777" w:rsidR="00AB6D5D" w:rsidRPr="00AB6D5D" w:rsidRDefault="00AB6D5D" w:rsidP="00AB6D5D">
      <w:pPr>
        <w:numPr>
          <w:ilvl w:val="0"/>
          <w:numId w:val="5"/>
        </w:numPr>
        <w:pBdr>
          <w:top w:val="nil"/>
          <w:left w:val="nil"/>
          <w:bottom w:val="nil"/>
          <w:right w:val="nil"/>
          <w:between w:val="nil"/>
        </w:pBdr>
        <w:rPr>
          <w:rFonts w:asciiTheme="minorHAnsi" w:eastAsia="Calibri" w:hAnsiTheme="minorHAnsi" w:cstheme="minorHAnsi"/>
          <w:color w:val="FF0000"/>
        </w:rPr>
      </w:pPr>
      <w:r w:rsidRPr="00AB6D5D">
        <w:rPr>
          <w:rFonts w:asciiTheme="minorHAnsi" w:eastAsia="Calibri" w:hAnsiTheme="minorHAnsi" w:cstheme="minorHAnsi"/>
          <w:color w:val="FF0000"/>
        </w:rPr>
        <w:t>If there are not enough learners to form even groups of four, adjust as needed, but try to maintain the structure. This is important because, in the first part of the group activity, each learner will be assigned a letter: A, B, C, or D. After completing the initial task within their original group, all the A's will form a new group, all the B's will form another, and so on.</w:t>
      </w:r>
    </w:p>
    <w:p w14:paraId="445D0EEF" w14:textId="3418CC81" w:rsidR="00774B5D" w:rsidRPr="00076C57" w:rsidRDefault="00AB6D5D" w:rsidP="00AB6D5D">
      <w:pPr>
        <w:numPr>
          <w:ilvl w:val="0"/>
          <w:numId w:val="5"/>
        </w:numPr>
        <w:pBdr>
          <w:top w:val="nil"/>
          <w:left w:val="nil"/>
          <w:bottom w:val="nil"/>
          <w:right w:val="nil"/>
          <w:between w:val="nil"/>
        </w:pBdr>
        <w:rPr>
          <w:rFonts w:asciiTheme="minorHAnsi" w:eastAsia="Calibri" w:hAnsiTheme="minorHAnsi" w:cstheme="minorHAnsi"/>
          <w:color w:val="FF0000"/>
        </w:rPr>
      </w:pPr>
      <w:r w:rsidRPr="00AB6D5D">
        <w:rPr>
          <w:rFonts w:asciiTheme="minorHAnsi" w:eastAsia="Calibri" w:hAnsiTheme="minorHAnsi" w:cstheme="minorHAnsi"/>
          <w:color w:val="FF0000"/>
        </w:rPr>
        <w:t>This regrouping allows each learner to present and give feedback based on a different case study, ensuring a rich exchange of ideas in the second part of the activity.</w:t>
      </w:r>
    </w:p>
    <w:p w14:paraId="0B187B59" w14:textId="77777777" w:rsidR="0027617E" w:rsidRPr="00076C57" w:rsidRDefault="0027617E" w:rsidP="0027617E">
      <w:pPr>
        <w:pBdr>
          <w:top w:val="nil"/>
          <w:left w:val="nil"/>
          <w:bottom w:val="nil"/>
          <w:right w:val="nil"/>
          <w:between w:val="nil"/>
        </w:pBdr>
        <w:ind w:left="720"/>
        <w:rPr>
          <w:rFonts w:ascii="Calibri" w:eastAsia="Calibri" w:hAnsi="Calibri" w:cs="Calibri"/>
          <w:color w:val="000000"/>
        </w:rPr>
      </w:pPr>
    </w:p>
    <w:p w14:paraId="514A0B65" w14:textId="2DF4F285" w:rsidR="00AB6D5D" w:rsidRPr="00076C57" w:rsidRDefault="00E130A9" w:rsidP="00AB6D5D">
      <w:pPr>
        <w:numPr>
          <w:ilvl w:val="0"/>
          <w:numId w:val="5"/>
        </w:numPr>
        <w:pBdr>
          <w:top w:val="nil"/>
          <w:left w:val="nil"/>
          <w:bottom w:val="nil"/>
          <w:right w:val="nil"/>
          <w:between w:val="nil"/>
        </w:pBdr>
        <w:rPr>
          <w:rFonts w:ascii="Calibri" w:eastAsia="Calibri" w:hAnsi="Calibri" w:cs="Calibri"/>
        </w:rPr>
      </w:pPr>
      <w:r w:rsidRPr="00076C57">
        <w:rPr>
          <w:rFonts w:ascii="Calibri" w:eastAsia="Calibri" w:hAnsi="Calibri" w:cs="Calibri"/>
          <w:b/>
        </w:rPr>
        <w:t>Slide 2:</w:t>
      </w:r>
      <w:r w:rsidRPr="00076C57">
        <w:rPr>
          <w:rFonts w:ascii="Calibri" w:eastAsia="Calibri" w:hAnsi="Calibri" w:cs="Calibri"/>
        </w:rPr>
        <w:t xml:space="preserve"> Welcome back to lesson three in this series on social and environmental responsibility. I wonder how much you c</w:t>
      </w:r>
      <w:r w:rsidR="00AB6D5D" w:rsidRPr="00076C57">
        <w:rPr>
          <w:rFonts w:ascii="Calibri" w:eastAsia="Calibri" w:hAnsi="Calibri" w:cs="Calibri"/>
        </w:rPr>
        <w:t>an</w:t>
      </w:r>
      <w:r w:rsidRPr="00076C57">
        <w:rPr>
          <w:rFonts w:ascii="Calibri" w:eastAsia="Calibri" w:hAnsi="Calibri" w:cs="Calibri"/>
        </w:rPr>
        <w:t xml:space="preserve"> remember from the </w:t>
      </w:r>
      <w:r w:rsidR="00AB6D5D" w:rsidRPr="00076C57">
        <w:rPr>
          <w:rFonts w:ascii="Calibri" w:eastAsia="Calibri" w:hAnsi="Calibri" w:cs="Calibri"/>
        </w:rPr>
        <w:t xml:space="preserve">last </w:t>
      </w:r>
      <w:r w:rsidRPr="00076C57">
        <w:rPr>
          <w:rFonts w:ascii="Calibri" w:eastAsia="Calibri" w:hAnsi="Calibri" w:cs="Calibri"/>
        </w:rPr>
        <w:t xml:space="preserve">two lessons? Let’s play a memory game. It’s called “I say… you say”. You will need to choose one person to compete against. </w:t>
      </w:r>
    </w:p>
    <w:p w14:paraId="608C0EC2" w14:textId="77777777" w:rsidR="00AB6D5D" w:rsidRPr="00076C57" w:rsidRDefault="00E130A9">
      <w:pPr>
        <w:numPr>
          <w:ilvl w:val="0"/>
          <w:numId w:val="5"/>
        </w:numPr>
        <w:pBdr>
          <w:top w:val="nil"/>
          <w:left w:val="nil"/>
          <w:bottom w:val="nil"/>
          <w:right w:val="nil"/>
          <w:between w:val="nil"/>
        </w:pBdr>
        <w:rPr>
          <w:rFonts w:ascii="Calibri" w:eastAsia="Calibri" w:hAnsi="Calibri" w:cs="Calibri"/>
        </w:rPr>
      </w:pPr>
      <w:r w:rsidRPr="00076C57">
        <w:rPr>
          <w:rFonts w:ascii="Calibri" w:eastAsia="Calibri" w:hAnsi="Calibri" w:cs="Calibri"/>
        </w:rPr>
        <w:t xml:space="preserve">Remember this is a memory game. So, start by taking </w:t>
      </w:r>
      <w:r w:rsidR="00AB6D5D" w:rsidRPr="00076C57">
        <w:rPr>
          <w:rFonts w:ascii="Calibri" w:eastAsia="Calibri" w:hAnsi="Calibri" w:cs="Calibri"/>
          <w:b/>
          <w:bCs/>
        </w:rPr>
        <w:t>one minute</w:t>
      </w:r>
      <w:r w:rsidRPr="00076C57">
        <w:rPr>
          <w:rFonts w:ascii="Calibri" w:eastAsia="Calibri" w:hAnsi="Calibri" w:cs="Calibri"/>
        </w:rPr>
        <w:t xml:space="preserve"> to </w:t>
      </w:r>
      <w:r w:rsidRPr="00076C57">
        <w:rPr>
          <w:rFonts w:ascii="Calibri" w:eastAsia="Calibri" w:hAnsi="Calibri" w:cs="Calibri"/>
          <w:b/>
          <w:bCs/>
        </w:rPr>
        <w:t xml:space="preserve">write </w:t>
      </w:r>
      <w:r w:rsidR="00AB6D5D" w:rsidRPr="00076C57">
        <w:rPr>
          <w:rFonts w:ascii="Calibri" w:eastAsia="Calibri" w:hAnsi="Calibri" w:cs="Calibri"/>
          <w:b/>
          <w:bCs/>
        </w:rPr>
        <w:t>five</w:t>
      </w:r>
      <w:r w:rsidRPr="00076C57">
        <w:rPr>
          <w:rFonts w:ascii="Calibri" w:eastAsia="Calibri" w:hAnsi="Calibri" w:cs="Calibri"/>
          <w:b/>
          <w:bCs/>
        </w:rPr>
        <w:t xml:space="preserve"> concepts/themes/terms</w:t>
      </w:r>
      <w:r w:rsidRPr="00076C57">
        <w:rPr>
          <w:rFonts w:ascii="Calibri" w:eastAsia="Calibri" w:hAnsi="Calibri" w:cs="Calibri"/>
        </w:rPr>
        <w:t xml:space="preserve"> you remember from the </w:t>
      </w:r>
      <w:r w:rsidR="00AB6D5D" w:rsidRPr="00076C57">
        <w:rPr>
          <w:rFonts w:ascii="Calibri" w:eastAsia="Calibri" w:hAnsi="Calibri" w:cs="Calibri"/>
        </w:rPr>
        <w:t>last</w:t>
      </w:r>
      <w:r w:rsidRPr="00076C57">
        <w:rPr>
          <w:rFonts w:ascii="Calibri" w:eastAsia="Calibri" w:hAnsi="Calibri" w:cs="Calibri"/>
        </w:rPr>
        <w:t xml:space="preserve"> two lessons e</w:t>
      </w:r>
      <w:r w:rsidR="00AB6D5D" w:rsidRPr="00076C57">
        <w:rPr>
          <w:rFonts w:ascii="Calibri" w:eastAsia="Calibri" w:hAnsi="Calibri" w:cs="Calibri"/>
        </w:rPr>
        <w:t>.</w:t>
      </w:r>
      <w:r w:rsidRPr="00076C57">
        <w:rPr>
          <w:rFonts w:ascii="Calibri" w:eastAsia="Calibri" w:hAnsi="Calibri" w:cs="Calibri"/>
        </w:rPr>
        <w:t xml:space="preserve">g. constitution. </w:t>
      </w:r>
    </w:p>
    <w:p w14:paraId="3AFF53E3" w14:textId="77777777" w:rsidR="00937D7C" w:rsidRPr="00076C57" w:rsidRDefault="00E130A9">
      <w:pPr>
        <w:numPr>
          <w:ilvl w:val="0"/>
          <w:numId w:val="5"/>
        </w:numPr>
        <w:pBdr>
          <w:top w:val="nil"/>
          <w:left w:val="nil"/>
          <w:bottom w:val="nil"/>
          <w:right w:val="nil"/>
          <w:between w:val="nil"/>
        </w:pBdr>
        <w:rPr>
          <w:rFonts w:ascii="Calibri" w:eastAsia="Calibri" w:hAnsi="Calibri" w:cs="Calibri"/>
        </w:rPr>
      </w:pPr>
      <w:r w:rsidRPr="00076C57">
        <w:rPr>
          <w:rFonts w:ascii="Calibri" w:eastAsia="Calibri" w:hAnsi="Calibri" w:cs="Calibri"/>
        </w:rPr>
        <w:t xml:space="preserve">Once your minute is up, one person will start and the aim is to see if you can get through your 5 words in </w:t>
      </w:r>
      <w:r w:rsidR="00AB6D5D" w:rsidRPr="00076C57">
        <w:rPr>
          <w:rFonts w:ascii="Calibri" w:eastAsia="Calibri" w:hAnsi="Calibri" w:cs="Calibri"/>
        </w:rPr>
        <w:t>30 seconds</w:t>
      </w:r>
      <w:r w:rsidRPr="00076C57">
        <w:rPr>
          <w:rFonts w:ascii="Calibri" w:eastAsia="Calibri" w:hAnsi="Calibri" w:cs="Calibri"/>
        </w:rPr>
        <w:t xml:space="preserve">. </w:t>
      </w:r>
    </w:p>
    <w:p w14:paraId="3CA78189" w14:textId="77777777" w:rsidR="00937D7C" w:rsidRPr="00076C57" w:rsidRDefault="00E130A9">
      <w:pPr>
        <w:numPr>
          <w:ilvl w:val="0"/>
          <w:numId w:val="5"/>
        </w:numPr>
        <w:pBdr>
          <w:top w:val="nil"/>
          <w:left w:val="nil"/>
          <w:bottom w:val="nil"/>
          <w:right w:val="nil"/>
          <w:between w:val="nil"/>
        </w:pBdr>
        <w:rPr>
          <w:rFonts w:ascii="Calibri" w:eastAsia="Calibri" w:hAnsi="Calibri" w:cs="Calibri"/>
        </w:rPr>
      </w:pPr>
      <w:r w:rsidRPr="00076C57">
        <w:rPr>
          <w:rFonts w:ascii="Calibri" w:eastAsia="Calibri" w:hAnsi="Calibri" w:cs="Calibri"/>
        </w:rPr>
        <w:t>One person says “I say “constitution”, you say…The other person needs to respond with a word that connects to the term you have spoken e</w:t>
      </w:r>
      <w:r w:rsidR="00937D7C" w:rsidRPr="00076C57">
        <w:rPr>
          <w:rFonts w:ascii="Calibri" w:eastAsia="Calibri" w:hAnsi="Calibri" w:cs="Calibri"/>
        </w:rPr>
        <w:t>.</w:t>
      </w:r>
      <w:r w:rsidRPr="00076C57">
        <w:rPr>
          <w:rFonts w:ascii="Calibri" w:eastAsia="Calibri" w:hAnsi="Calibri" w:cs="Calibri"/>
        </w:rPr>
        <w:t>g. you say…</w:t>
      </w:r>
      <w:r w:rsidR="00937D7C" w:rsidRPr="00076C57">
        <w:rPr>
          <w:rFonts w:ascii="Calibri" w:eastAsia="Calibri" w:hAnsi="Calibri" w:cs="Calibri"/>
        </w:rPr>
        <w:t xml:space="preserve"> “</w:t>
      </w:r>
      <w:r w:rsidRPr="00076C57">
        <w:rPr>
          <w:rFonts w:ascii="Calibri" w:eastAsia="Calibri" w:hAnsi="Calibri" w:cs="Calibri"/>
        </w:rPr>
        <w:t>democracy</w:t>
      </w:r>
      <w:r w:rsidR="00937D7C" w:rsidRPr="00076C57">
        <w:rPr>
          <w:rFonts w:ascii="Calibri" w:eastAsia="Calibri" w:hAnsi="Calibri" w:cs="Calibri"/>
        </w:rPr>
        <w:t>”</w:t>
      </w:r>
      <w:r w:rsidRPr="00076C57">
        <w:rPr>
          <w:rFonts w:ascii="Calibri" w:eastAsia="Calibri" w:hAnsi="Calibri" w:cs="Calibri"/>
        </w:rPr>
        <w:t xml:space="preserve">. </w:t>
      </w:r>
    </w:p>
    <w:p w14:paraId="73C4BB31" w14:textId="77777777" w:rsidR="00937D7C" w:rsidRPr="00076C57" w:rsidRDefault="00E130A9" w:rsidP="00937D7C">
      <w:pPr>
        <w:numPr>
          <w:ilvl w:val="0"/>
          <w:numId w:val="5"/>
        </w:numPr>
        <w:pBdr>
          <w:top w:val="nil"/>
          <w:left w:val="nil"/>
          <w:bottom w:val="nil"/>
          <w:right w:val="nil"/>
          <w:between w:val="nil"/>
        </w:pBdr>
        <w:rPr>
          <w:rFonts w:ascii="Calibri" w:eastAsia="Calibri" w:hAnsi="Calibri" w:cs="Calibri"/>
        </w:rPr>
      </w:pPr>
      <w:r w:rsidRPr="00076C57">
        <w:rPr>
          <w:rFonts w:ascii="Calibri" w:eastAsia="Calibri" w:hAnsi="Calibri" w:cs="Calibri"/>
        </w:rPr>
        <w:t>One person will try</w:t>
      </w:r>
      <w:r w:rsidR="00937D7C" w:rsidRPr="00076C57">
        <w:rPr>
          <w:rFonts w:ascii="Calibri" w:eastAsia="Calibri" w:hAnsi="Calibri" w:cs="Calibri"/>
        </w:rPr>
        <w:t xml:space="preserve"> to</w:t>
      </w:r>
      <w:r w:rsidRPr="00076C57">
        <w:rPr>
          <w:rFonts w:ascii="Calibri" w:eastAsia="Calibri" w:hAnsi="Calibri" w:cs="Calibri"/>
        </w:rPr>
        <w:t xml:space="preserve"> cover all </w:t>
      </w:r>
      <w:r w:rsidR="00937D7C" w:rsidRPr="00076C57">
        <w:rPr>
          <w:rFonts w:ascii="Calibri" w:eastAsia="Calibri" w:hAnsi="Calibri" w:cs="Calibri"/>
        </w:rPr>
        <w:t xml:space="preserve">five </w:t>
      </w:r>
      <w:r w:rsidRPr="00076C57">
        <w:rPr>
          <w:rFonts w:ascii="Calibri" w:eastAsia="Calibri" w:hAnsi="Calibri" w:cs="Calibri"/>
        </w:rPr>
        <w:t>words in 30</w:t>
      </w:r>
      <w:r w:rsidR="00937D7C" w:rsidRPr="00076C57">
        <w:rPr>
          <w:rFonts w:ascii="Calibri" w:eastAsia="Calibri" w:hAnsi="Calibri" w:cs="Calibri"/>
        </w:rPr>
        <w:t xml:space="preserve"> </w:t>
      </w:r>
      <w:r w:rsidRPr="00076C57">
        <w:rPr>
          <w:rFonts w:ascii="Calibri" w:eastAsia="Calibri" w:hAnsi="Calibri" w:cs="Calibri"/>
        </w:rPr>
        <w:t>sec</w:t>
      </w:r>
      <w:r w:rsidR="00937D7C" w:rsidRPr="00076C57">
        <w:rPr>
          <w:rFonts w:ascii="Calibri" w:eastAsia="Calibri" w:hAnsi="Calibri" w:cs="Calibri"/>
        </w:rPr>
        <w:t>onds</w:t>
      </w:r>
      <w:r w:rsidRPr="00076C57">
        <w:rPr>
          <w:rFonts w:ascii="Calibri" w:eastAsia="Calibri" w:hAnsi="Calibri" w:cs="Calibri"/>
        </w:rPr>
        <w:t xml:space="preserve">. Then </w:t>
      </w:r>
      <w:r w:rsidR="00937D7C" w:rsidRPr="00076C57">
        <w:rPr>
          <w:rFonts w:ascii="Calibri" w:eastAsia="Calibri" w:hAnsi="Calibri" w:cs="Calibri"/>
        </w:rPr>
        <w:t>it's</w:t>
      </w:r>
      <w:r w:rsidRPr="00076C57">
        <w:rPr>
          <w:rFonts w:ascii="Calibri" w:eastAsia="Calibri" w:hAnsi="Calibri" w:cs="Calibri"/>
        </w:rPr>
        <w:t xml:space="preserve"> the other </w:t>
      </w:r>
      <w:r w:rsidR="00937D7C" w:rsidRPr="00076C57">
        <w:rPr>
          <w:rFonts w:ascii="Calibri" w:eastAsia="Calibri" w:hAnsi="Calibri" w:cs="Calibri"/>
        </w:rPr>
        <w:t>person's</w:t>
      </w:r>
      <w:r w:rsidRPr="00076C57">
        <w:rPr>
          <w:rFonts w:ascii="Calibri" w:eastAsia="Calibri" w:hAnsi="Calibri" w:cs="Calibri"/>
        </w:rPr>
        <w:t xml:space="preserve"> </w:t>
      </w:r>
      <w:r w:rsidR="00937D7C" w:rsidRPr="00076C57">
        <w:rPr>
          <w:rFonts w:ascii="Calibri" w:eastAsia="Calibri" w:hAnsi="Calibri" w:cs="Calibri"/>
        </w:rPr>
        <w:t>turn</w:t>
      </w:r>
      <w:r w:rsidRPr="00076C57">
        <w:rPr>
          <w:rFonts w:ascii="Calibri" w:eastAsia="Calibri" w:hAnsi="Calibri" w:cs="Calibri"/>
        </w:rPr>
        <w:t>.</w:t>
      </w:r>
    </w:p>
    <w:p w14:paraId="15DA9E1D" w14:textId="77777777" w:rsidR="00937D7C" w:rsidRPr="00076C57" w:rsidRDefault="00E130A9" w:rsidP="00937D7C">
      <w:pPr>
        <w:numPr>
          <w:ilvl w:val="0"/>
          <w:numId w:val="5"/>
        </w:numPr>
        <w:pBdr>
          <w:top w:val="nil"/>
          <w:left w:val="nil"/>
          <w:bottom w:val="nil"/>
          <w:right w:val="nil"/>
          <w:between w:val="nil"/>
        </w:pBdr>
        <w:rPr>
          <w:rFonts w:ascii="Calibri" w:eastAsia="Calibri" w:hAnsi="Calibri" w:cs="Calibri"/>
        </w:rPr>
      </w:pPr>
      <w:r w:rsidRPr="00076C57">
        <w:rPr>
          <w:rFonts w:ascii="Calibri" w:eastAsia="Calibri" w:hAnsi="Calibri" w:cs="Calibri"/>
        </w:rPr>
        <w:t xml:space="preserve">Right, I’m sure you’ve got it. Remember, you only have </w:t>
      </w:r>
      <w:r w:rsidR="00937D7C" w:rsidRPr="00076C57">
        <w:rPr>
          <w:rFonts w:ascii="Calibri" w:eastAsia="Calibri" w:hAnsi="Calibri" w:cs="Calibri"/>
          <w:b/>
          <w:bCs/>
        </w:rPr>
        <w:t xml:space="preserve">one </w:t>
      </w:r>
      <w:r w:rsidRPr="00076C57">
        <w:rPr>
          <w:rFonts w:ascii="Calibri" w:eastAsia="Calibri" w:hAnsi="Calibri" w:cs="Calibri"/>
          <w:b/>
          <w:bCs/>
        </w:rPr>
        <w:t>min</w:t>
      </w:r>
      <w:r w:rsidR="00937D7C" w:rsidRPr="00076C57">
        <w:rPr>
          <w:rFonts w:ascii="Calibri" w:eastAsia="Calibri" w:hAnsi="Calibri" w:cs="Calibri"/>
          <w:b/>
          <w:bCs/>
        </w:rPr>
        <w:t>ute</w:t>
      </w:r>
      <w:r w:rsidRPr="00076C57">
        <w:rPr>
          <w:rFonts w:ascii="Calibri" w:eastAsia="Calibri" w:hAnsi="Calibri" w:cs="Calibri"/>
        </w:rPr>
        <w:t xml:space="preserve"> to write your </w:t>
      </w:r>
      <w:r w:rsidRPr="00076C57">
        <w:rPr>
          <w:rFonts w:ascii="Calibri" w:eastAsia="Calibri" w:hAnsi="Calibri" w:cs="Calibri"/>
          <w:b/>
          <w:bCs/>
        </w:rPr>
        <w:t>five words</w:t>
      </w:r>
      <w:r w:rsidRPr="00076C57">
        <w:rPr>
          <w:rFonts w:ascii="Calibri" w:eastAsia="Calibri" w:hAnsi="Calibri" w:cs="Calibri"/>
        </w:rPr>
        <w:t xml:space="preserve"> on your paper from memory. No looking in books! Let’s see who can get all </w:t>
      </w:r>
      <w:r w:rsidR="00937D7C" w:rsidRPr="00076C57">
        <w:rPr>
          <w:rFonts w:ascii="Calibri" w:eastAsia="Calibri" w:hAnsi="Calibri" w:cs="Calibri"/>
        </w:rPr>
        <w:t>five</w:t>
      </w:r>
      <w:r w:rsidRPr="00076C57">
        <w:rPr>
          <w:rFonts w:ascii="Calibri" w:eastAsia="Calibri" w:hAnsi="Calibri" w:cs="Calibri"/>
        </w:rPr>
        <w:t xml:space="preserve"> right.</w:t>
      </w:r>
    </w:p>
    <w:p w14:paraId="6A698237" w14:textId="77777777" w:rsidR="00937D7C" w:rsidRPr="00076C57" w:rsidRDefault="00937D7C" w:rsidP="00937D7C">
      <w:pPr>
        <w:pBdr>
          <w:top w:val="nil"/>
          <w:left w:val="nil"/>
          <w:bottom w:val="nil"/>
          <w:right w:val="nil"/>
          <w:between w:val="nil"/>
        </w:pBdr>
        <w:ind w:left="720"/>
        <w:rPr>
          <w:rFonts w:ascii="Calibri" w:eastAsia="Calibri" w:hAnsi="Calibri" w:cs="Calibri"/>
        </w:rPr>
      </w:pPr>
    </w:p>
    <w:p w14:paraId="35B9B237" w14:textId="19F74410" w:rsidR="00774B5D" w:rsidRDefault="00E130A9" w:rsidP="00937D7C">
      <w:pPr>
        <w:numPr>
          <w:ilvl w:val="0"/>
          <w:numId w:val="5"/>
        </w:numPr>
        <w:pBdr>
          <w:top w:val="nil"/>
          <w:left w:val="nil"/>
          <w:bottom w:val="nil"/>
          <w:right w:val="nil"/>
          <w:between w:val="nil"/>
        </w:pBdr>
        <w:rPr>
          <w:rFonts w:ascii="Calibri" w:eastAsia="Calibri" w:hAnsi="Calibri" w:cs="Calibri"/>
        </w:rPr>
      </w:pPr>
      <w:r w:rsidRPr="00076C57">
        <w:rPr>
          <w:rFonts w:ascii="Calibri" w:eastAsia="Calibri" w:hAnsi="Calibri" w:cs="Calibri"/>
        </w:rPr>
        <w:t xml:space="preserve">Let’s start with </w:t>
      </w:r>
      <w:r w:rsidR="00937D7C" w:rsidRPr="00076C57">
        <w:rPr>
          <w:rFonts w:ascii="Calibri" w:eastAsia="Calibri" w:hAnsi="Calibri" w:cs="Calibri"/>
        </w:rPr>
        <w:t>today’s content.</w:t>
      </w:r>
    </w:p>
    <w:p w14:paraId="0BBC65A7" w14:textId="77777777" w:rsidR="001B0322" w:rsidRDefault="001B0322" w:rsidP="001B0322">
      <w:pPr>
        <w:pStyle w:val="ListParagraph"/>
        <w:rPr>
          <w:rFonts w:ascii="Calibri" w:eastAsia="Calibri" w:hAnsi="Calibri" w:cs="Calibri"/>
        </w:rPr>
      </w:pPr>
    </w:p>
    <w:p w14:paraId="70FF430E" w14:textId="77777777" w:rsidR="001B0322" w:rsidRPr="00076C57" w:rsidRDefault="001B0322" w:rsidP="001B0322">
      <w:pPr>
        <w:pBdr>
          <w:top w:val="nil"/>
          <w:left w:val="nil"/>
          <w:bottom w:val="nil"/>
          <w:right w:val="nil"/>
          <w:between w:val="nil"/>
        </w:pBdr>
        <w:ind w:left="720"/>
        <w:rPr>
          <w:rFonts w:ascii="Calibri" w:eastAsia="Calibri" w:hAnsi="Calibri" w:cs="Calibri"/>
        </w:rPr>
      </w:pPr>
    </w:p>
    <w:tbl>
      <w:tblPr>
        <w:tblStyle w:val="afffff4"/>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8368"/>
        <w:gridCol w:w="1405"/>
      </w:tblGrid>
      <w:tr w:rsidR="00774B5D" w:rsidRPr="00076C57" w14:paraId="55E0C39A" w14:textId="77777777">
        <w:trPr>
          <w:trHeight w:val="113"/>
        </w:trPr>
        <w:tc>
          <w:tcPr>
            <w:tcW w:w="421" w:type="dxa"/>
          </w:tcPr>
          <w:p w14:paraId="27233639" w14:textId="504239B8" w:rsidR="00774B5D" w:rsidRPr="00076C57" w:rsidRDefault="008D09AB">
            <w:pPr>
              <w:spacing w:line="360" w:lineRule="auto"/>
              <w:rPr>
                <w:rFonts w:ascii="Calibri" w:eastAsia="Calibri" w:hAnsi="Calibri" w:cs="Calibri"/>
                <w:b/>
                <w:color w:val="000000"/>
              </w:rPr>
            </w:pPr>
            <w:r>
              <w:rPr>
                <w:rFonts w:ascii="Calibri" w:eastAsia="Calibri" w:hAnsi="Calibri" w:cs="Calibri"/>
                <w:b/>
                <w:color w:val="000000"/>
              </w:rPr>
              <w:t>2</w:t>
            </w:r>
            <w:r w:rsidR="00E130A9" w:rsidRPr="00076C57">
              <w:rPr>
                <w:rFonts w:ascii="Calibri" w:eastAsia="Calibri" w:hAnsi="Calibri" w:cs="Calibri"/>
                <w:b/>
                <w:color w:val="000000"/>
              </w:rPr>
              <w:t>.</w:t>
            </w:r>
          </w:p>
        </w:tc>
        <w:tc>
          <w:tcPr>
            <w:tcW w:w="8368" w:type="dxa"/>
          </w:tcPr>
          <w:p w14:paraId="0CE3F5A9" w14:textId="75076AB5"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color w:val="000000"/>
              </w:rPr>
              <w:t>Teach</w:t>
            </w:r>
            <w:r w:rsidR="00937D7C" w:rsidRPr="00076C57">
              <w:rPr>
                <w:rFonts w:ascii="Calibri" w:eastAsia="Calibri" w:hAnsi="Calibri" w:cs="Calibri"/>
                <w:b/>
                <w:color w:val="000000"/>
              </w:rPr>
              <w:t xml:space="preserve">ing &amp; </w:t>
            </w:r>
            <w:r w:rsidRPr="00076C57">
              <w:rPr>
                <w:rFonts w:ascii="Calibri" w:eastAsia="Calibri" w:hAnsi="Calibri" w:cs="Calibri"/>
                <w:b/>
              </w:rPr>
              <w:t>P</w:t>
            </w:r>
            <w:r w:rsidR="00937D7C" w:rsidRPr="00076C57">
              <w:rPr>
                <w:rFonts w:ascii="Calibri" w:eastAsia="Calibri" w:hAnsi="Calibri" w:cs="Calibri"/>
                <w:b/>
              </w:rPr>
              <w:t>air</w:t>
            </w:r>
            <w:r w:rsidRPr="00076C57">
              <w:rPr>
                <w:rFonts w:ascii="Calibri" w:eastAsia="Calibri" w:hAnsi="Calibri" w:cs="Calibri"/>
                <w:b/>
              </w:rPr>
              <w:t xml:space="preserve"> Activity</w:t>
            </w:r>
            <w:r w:rsidRPr="00076C57">
              <w:rPr>
                <w:rFonts w:ascii="Calibri" w:eastAsia="Calibri" w:hAnsi="Calibri" w:cs="Calibri"/>
                <w:b/>
                <w:color w:val="000000"/>
              </w:rPr>
              <w:t xml:space="preserve"> (1</w:t>
            </w:r>
            <w:r w:rsidRPr="00076C57">
              <w:rPr>
                <w:rFonts w:ascii="Calibri" w:eastAsia="Calibri" w:hAnsi="Calibri" w:cs="Calibri"/>
                <w:b/>
              </w:rPr>
              <w:t>2</w:t>
            </w:r>
            <w:r w:rsidRPr="00076C57">
              <w:rPr>
                <w:rFonts w:ascii="Calibri" w:eastAsia="Calibri" w:hAnsi="Calibri" w:cs="Calibri"/>
                <w:b/>
                <w:color w:val="000000"/>
              </w:rPr>
              <w:t xml:space="preserve"> min)</w:t>
            </w:r>
          </w:p>
        </w:tc>
        <w:tc>
          <w:tcPr>
            <w:tcW w:w="1405" w:type="dxa"/>
          </w:tcPr>
          <w:p w14:paraId="20541CC7" w14:textId="77777777" w:rsidR="00774B5D" w:rsidRPr="00076C57" w:rsidRDefault="00E130A9">
            <w:pPr>
              <w:spacing w:line="360" w:lineRule="auto"/>
              <w:jc w:val="right"/>
              <w:rPr>
                <w:rFonts w:ascii="Calibri" w:eastAsia="Calibri" w:hAnsi="Calibri" w:cs="Calibri"/>
                <w:b/>
                <w:i/>
                <w:color w:val="000000"/>
              </w:rPr>
            </w:pPr>
            <w:r w:rsidRPr="00076C57">
              <w:rPr>
                <w:rFonts w:ascii="Calibri" w:eastAsia="Calibri" w:hAnsi="Calibri" w:cs="Calibri"/>
                <w:b/>
                <w:i/>
                <w:color w:val="000000"/>
              </w:rPr>
              <w:t>(</w:t>
            </w:r>
            <w:r w:rsidRPr="00076C57">
              <w:rPr>
                <w:rFonts w:ascii="Calibri" w:eastAsia="Calibri" w:hAnsi="Calibri" w:cs="Calibri"/>
                <w:b/>
                <w:i/>
                <w:color w:val="000000"/>
                <w:u w:val="single"/>
              </w:rPr>
              <w:t xml:space="preserve">Slides </w:t>
            </w:r>
            <w:r w:rsidRPr="00076C57">
              <w:rPr>
                <w:rFonts w:ascii="Calibri" w:eastAsia="Calibri" w:hAnsi="Calibri" w:cs="Calibri"/>
                <w:b/>
                <w:i/>
                <w:u w:val="single"/>
              </w:rPr>
              <w:t>3-5</w:t>
            </w:r>
            <w:r w:rsidRPr="00076C57">
              <w:rPr>
                <w:rFonts w:ascii="Calibri" w:eastAsia="Calibri" w:hAnsi="Calibri" w:cs="Calibri"/>
                <w:b/>
                <w:i/>
                <w:color w:val="000000"/>
              </w:rPr>
              <w:t>)</w:t>
            </w:r>
          </w:p>
        </w:tc>
      </w:tr>
    </w:tbl>
    <w:p w14:paraId="2ABCC576" w14:textId="77777777" w:rsidR="00774B5D" w:rsidRPr="00076C57" w:rsidRDefault="00E130A9">
      <w:pPr>
        <w:numPr>
          <w:ilvl w:val="0"/>
          <w:numId w:val="3"/>
        </w:numPr>
      </w:pPr>
      <w:r w:rsidRPr="00076C57">
        <w:rPr>
          <w:rFonts w:ascii="Calibri" w:eastAsia="Calibri" w:hAnsi="Calibri" w:cs="Calibri"/>
          <w:b/>
        </w:rPr>
        <w:t>Slide 3:</w:t>
      </w:r>
      <w:r w:rsidRPr="00076C57">
        <w:t xml:space="preserve"> B</w:t>
      </w:r>
      <w:r w:rsidRPr="00076C57">
        <w:rPr>
          <w:rFonts w:ascii="Calibri" w:eastAsia="Calibri" w:hAnsi="Calibri" w:cs="Calibri"/>
        </w:rPr>
        <w:t>y the end of the lesson today, you will need to be able to:</w:t>
      </w:r>
    </w:p>
    <w:p w14:paraId="26F00387" w14:textId="5E4935C6" w:rsidR="00774B5D" w:rsidRPr="00076C57" w:rsidRDefault="00E130A9" w:rsidP="00DE4BDD">
      <w:pPr>
        <w:pStyle w:val="ListParagraph"/>
        <w:numPr>
          <w:ilvl w:val="1"/>
          <w:numId w:val="29"/>
        </w:numPr>
        <w:ind w:left="1276"/>
        <w:rPr>
          <w:rFonts w:ascii="Calibri" w:eastAsia="Calibri" w:hAnsi="Calibri" w:cs="Calibri"/>
        </w:rPr>
      </w:pPr>
      <w:r w:rsidRPr="00076C57">
        <w:rPr>
          <w:rFonts w:ascii="Calibri" w:eastAsia="Calibri" w:hAnsi="Calibri" w:cs="Calibri"/>
          <w:b/>
          <w:bCs/>
        </w:rPr>
        <w:t xml:space="preserve">Identify and elaborate on educational and intervention </w:t>
      </w:r>
      <w:r w:rsidR="00106568" w:rsidRPr="00076C57">
        <w:rPr>
          <w:rFonts w:ascii="Calibri" w:eastAsia="Calibri" w:hAnsi="Calibri" w:cs="Calibri"/>
          <w:b/>
          <w:bCs/>
        </w:rPr>
        <w:t>program</w:t>
      </w:r>
      <w:r w:rsidR="00EE2749" w:rsidRPr="00076C57">
        <w:rPr>
          <w:rFonts w:ascii="Calibri" w:eastAsia="Calibri" w:hAnsi="Calibri" w:cs="Calibri"/>
          <w:b/>
          <w:bCs/>
        </w:rPr>
        <w:t>me</w:t>
      </w:r>
      <w:r w:rsidR="00106568" w:rsidRPr="00076C57">
        <w:rPr>
          <w:rFonts w:ascii="Calibri" w:eastAsia="Calibri" w:hAnsi="Calibri" w:cs="Calibri"/>
          <w:b/>
          <w:bCs/>
        </w:rPr>
        <w:t xml:space="preserve">s </w:t>
      </w:r>
      <w:r w:rsidR="00106568" w:rsidRPr="00076C57">
        <w:rPr>
          <w:rFonts w:ascii="Calibri" w:eastAsia="Calibri" w:hAnsi="Calibri" w:cs="Calibri"/>
        </w:rPr>
        <w:t>that</w:t>
      </w:r>
      <w:r w:rsidRPr="00076C57">
        <w:rPr>
          <w:rFonts w:ascii="Calibri" w:eastAsia="Calibri" w:hAnsi="Calibri" w:cs="Calibri"/>
        </w:rPr>
        <w:t xml:space="preserve"> focus on social and environmental responsibility. E</w:t>
      </w:r>
      <w:r w:rsidR="00EE2749" w:rsidRPr="00076C57">
        <w:rPr>
          <w:rFonts w:ascii="Calibri" w:eastAsia="Calibri" w:hAnsi="Calibri" w:cs="Calibri"/>
        </w:rPr>
        <w:t>.</w:t>
      </w:r>
      <w:r w:rsidRPr="00076C57">
        <w:rPr>
          <w:rFonts w:ascii="Calibri" w:eastAsia="Calibri" w:hAnsi="Calibri" w:cs="Calibri"/>
        </w:rPr>
        <w:t>g. Environmental Awareness Campaigns: Program</w:t>
      </w:r>
      <w:r w:rsidR="00EE2749" w:rsidRPr="00076C57">
        <w:rPr>
          <w:rFonts w:ascii="Calibri" w:eastAsia="Calibri" w:hAnsi="Calibri" w:cs="Calibri"/>
        </w:rPr>
        <w:t>me</w:t>
      </w:r>
      <w:r w:rsidRPr="00076C57">
        <w:rPr>
          <w:rFonts w:ascii="Calibri" w:eastAsia="Calibri" w:hAnsi="Calibri" w:cs="Calibri"/>
        </w:rPr>
        <w:t xml:space="preserve">s like </w:t>
      </w:r>
      <w:r w:rsidR="00EE2749" w:rsidRPr="00076C57">
        <w:rPr>
          <w:rFonts w:ascii="Calibri" w:eastAsia="Calibri" w:hAnsi="Calibri" w:cs="Calibri"/>
          <w:i/>
          <w:iCs/>
        </w:rPr>
        <w:t>Eco-Schools</w:t>
      </w:r>
      <w:r w:rsidRPr="00076C57">
        <w:rPr>
          <w:rFonts w:ascii="Calibri" w:eastAsia="Calibri" w:hAnsi="Calibri" w:cs="Calibri"/>
        </w:rPr>
        <w:t xml:space="preserve"> and</w:t>
      </w:r>
      <w:r w:rsidRPr="00076C57">
        <w:rPr>
          <w:rFonts w:ascii="Calibri" w:eastAsia="Calibri" w:hAnsi="Calibri" w:cs="Calibri"/>
          <w:i/>
          <w:iCs/>
        </w:rPr>
        <w:t xml:space="preserve"> Green</w:t>
      </w:r>
      <w:r w:rsidRPr="00076C57">
        <w:rPr>
          <w:rFonts w:ascii="Calibri" w:eastAsia="Calibri" w:hAnsi="Calibri" w:cs="Calibri"/>
        </w:rPr>
        <w:t xml:space="preserve"> </w:t>
      </w:r>
      <w:r w:rsidRPr="00076C57">
        <w:rPr>
          <w:rFonts w:ascii="Calibri" w:eastAsia="Calibri" w:hAnsi="Calibri" w:cs="Calibri"/>
          <w:i/>
          <w:iCs/>
        </w:rPr>
        <w:t>Campus Initiatives</w:t>
      </w:r>
      <w:r w:rsidRPr="00076C57">
        <w:rPr>
          <w:rFonts w:ascii="Calibri" w:eastAsia="Calibri" w:hAnsi="Calibri" w:cs="Calibri"/>
        </w:rPr>
        <w:t xml:space="preserve"> teach </w:t>
      </w:r>
      <w:r w:rsidR="00AA3C02" w:rsidRPr="00076C57">
        <w:rPr>
          <w:rFonts w:ascii="Calibri" w:eastAsia="Calibri" w:hAnsi="Calibri" w:cs="Calibri"/>
        </w:rPr>
        <w:t xml:space="preserve">learners </w:t>
      </w:r>
      <w:r w:rsidRPr="00076C57">
        <w:rPr>
          <w:rFonts w:ascii="Calibri" w:eastAsia="Calibri" w:hAnsi="Calibri" w:cs="Calibri"/>
        </w:rPr>
        <w:t>and communities about sustainability, recycling, and climate change mitigation.</w:t>
      </w:r>
    </w:p>
    <w:p w14:paraId="60C42CB4" w14:textId="04315767" w:rsidR="00774B5D" w:rsidRPr="00076C57" w:rsidRDefault="00E130A9" w:rsidP="00DE4BDD">
      <w:pPr>
        <w:pStyle w:val="ListParagraph"/>
        <w:numPr>
          <w:ilvl w:val="1"/>
          <w:numId w:val="29"/>
        </w:numPr>
        <w:ind w:left="1276"/>
        <w:rPr>
          <w:rFonts w:ascii="Calibri" w:eastAsia="Calibri" w:hAnsi="Calibri" w:cs="Calibri"/>
        </w:rPr>
      </w:pPr>
      <w:r w:rsidRPr="00076C57">
        <w:rPr>
          <w:rFonts w:ascii="Calibri" w:eastAsia="Calibri" w:hAnsi="Calibri" w:cs="Calibri"/>
          <w:b/>
          <w:bCs/>
        </w:rPr>
        <w:t xml:space="preserve">Evaluate impact studies </w:t>
      </w:r>
      <w:r w:rsidRPr="00076C57">
        <w:rPr>
          <w:rFonts w:ascii="Calibri" w:eastAsia="Calibri" w:hAnsi="Calibri" w:cs="Calibri"/>
        </w:rPr>
        <w:t>related to projects that tackle social and environmental issues. Impact studies assess the effectiveness of intervention program</w:t>
      </w:r>
      <w:r w:rsidR="00AA3C02" w:rsidRPr="00076C57">
        <w:rPr>
          <w:rFonts w:ascii="Calibri" w:eastAsia="Calibri" w:hAnsi="Calibri" w:cs="Calibri"/>
        </w:rPr>
        <w:t>me</w:t>
      </w:r>
      <w:r w:rsidRPr="00076C57">
        <w:rPr>
          <w:rFonts w:ascii="Calibri" w:eastAsia="Calibri" w:hAnsi="Calibri" w:cs="Calibri"/>
        </w:rPr>
        <w:t>s. Evaluations typically consider:</w:t>
      </w:r>
    </w:p>
    <w:p w14:paraId="60F3ED59" w14:textId="6D09D79A" w:rsidR="00774B5D" w:rsidRPr="00076C57" w:rsidRDefault="00E130A9" w:rsidP="00DE4BDD">
      <w:pPr>
        <w:pStyle w:val="ListParagraph"/>
        <w:numPr>
          <w:ilvl w:val="2"/>
          <w:numId w:val="29"/>
        </w:numPr>
        <w:ind w:left="1701"/>
        <w:rPr>
          <w:rFonts w:ascii="Calibri" w:eastAsia="Calibri" w:hAnsi="Calibri" w:cs="Calibri"/>
        </w:rPr>
      </w:pPr>
      <w:r w:rsidRPr="00076C57">
        <w:rPr>
          <w:rFonts w:ascii="Calibri" w:eastAsia="Calibri" w:hAnsi="Calibri" w:cs="Calibri"/>
          <w:b/>
          <w:bCs/>
        </w:rPr>
        <w:t>Effectiveness and Outcomes:</w:t>
      </w:r>
      <w:r w:rsidRPr="00076C57">
        <w:rPr>
          <w:rFonts w:ascii="Calibri" w:eastAsia="Calibri" w:hAnsi="Calibri" w:cs="Calibri"/>
        </w:rPr>
        <w:t xml:space="preserve"> How well the program</w:t>
      </w:r>
      <w:r w:rsidR="00AA3C02" w:rsidRPr="00076C57">
        <w:rPr>
          <w:rFonts w:ascii="Calibri" w:eastAsia="Calibri" w:hAnsi="Calibri" w:cs="Calibri"/>
        </w:rPr>
        <w:t>me</w:t>
      </w:r>
      <w:r w:rsidRPr="00076C57">
        <w:rPr>
          <w:rFonts w:ascii="Calibri" w:eastAsia="Calibri" w:hAnsi="Calibri" w:cs="Calibri"/>
        </w:rPr>
        <w:t xml:space="preserve"> met its objectives. </w:t>
      </w:r>
      <w:r w:rsidR="00AA3C02" w:rsidRPr="00076C57">
        <w:rPr>
          <w:rFonts w:ascii="Calibri" w:eastAsia="Calibri" w:hAnsi="Calibri" w:cs="Calibri"/>
        </w:rPr>
        <w:t>E.g.</w:t>
      </w:r>
      <w:r w:rsidRPr="00076C57">
        <w:rPr>
          <w:rFonts w:ascii="Calibri" w:eastAsia="Calibri" w:hAnsi="Calibri" w:cs="Calibri"/>
        </w:rPr>
        <w:t xml:space="preserve"> </w:t>
      </w:r>
      <w:r w:rsidRPr="00076C57">
        <w:rPr>
          <w:rFonts w:ascii="Calibri" w:eastAsia="Calibri" w:hAnsi="Calibri" w:cs="Calibri"/>
          <w:b/>
          <w:bCs/>
        </w:rPr>
        <w:t xml:space="preserve">Sustainability and </w:t>
      </w:r>
      <w:r w:rsidR="00AA3C02" w:rsidRPr="00076C57">
        <w:rPr>
          <w:rFonts w:ascii="Calibri" w:eastAsia="Calibri" w:hAnsi="Calibri" w:cs="Calibri"/>
          <w:b/>
          <w:bCs/>
        </w:rPr>
        <w:t>long-term impact:</w:t>
      </w:r>
      <w:r w:rsidR="00AA3C02" w:rsidRPr="00076C57">
        <w:rPr>
          <w:rFonts w:ascii="Calibri" w:eastAsia="Calibri" w:hAnsi="Calibri" w:cs="Calibri"/>
        </w:rPr>
        <w:t xml:space="preserve"> </w:t>
      </w:r>
      <w:r w:rsidRPr="00076C57">
        <w:rPr>
          <w:rFonts w:ascii="Calibri" w:eastAsia="Calibri" w:hAnsi="Calibri" w:cs="Calibri"/>
        </w:rPr>
        <w:t xml:space="preserve">Whether the intervention has </w:t>
      </w:r>
      <w:r w:rsidR="00106568" w:rsidRPr="00076C57">
        <w:rPr>
          <w:rFonts w:ascii="Calibri" w:eastAsia="Calibri" w:hAnsi="Calibri" w:cs="Calibri"/>
        </w:rPr>
        <w:t>long-lasting</w:t>
      </w:r>
      <w:r w:rsidRPr="00076C57">
        <w:rPr>
          <w:rFonts w:ascii="Calibri" w:eastAsia="Calibri" w:hAnsi="Calibri" w:cs="Calibri"/>
        </w:rPr>
        <w:t xml:space="preserve"> benefits.</w:t>
      </w:r>
    </w:p>
    <w:p w14:paraId="08E5681F" w14:textId="7D58C4F9" w:rsidR="00774B5D" w:rsidRPr="00076C57" w:rsidRDefault="00107375" w:rsidP="00DE4BDD">
      <w:pPr>
        <w:pStyle w:val="ListParagraph"/>
        <w:numPr>
          <w:ilvl w:val="2"/>
          <w:numId w:val="29"/>
        </w:numPr>
        <w:ind w:left="1701"/>
        <w:rPr>
          <w:rFonts w:ascii="Calibri" w:eastAsia="Calibri" w:hAnsi="Calibri" w:cs="Calibri"/>
          <w:b/>
          <w:bCs/>
        </w:rPr>
      </w:pPr>
      <w:r w:rsidRPr="00076C57">
        <w:rPr>
          <w:rFonts w:ascii="Calibri" w:eastAsia="Calibri" w:hAnsi="Calibri" w:cs="Calibri"/>
          <w:b/>
          <w:bCs/>
        </w:rPr>
        <w:t>T</w:t>
      </w:r>
      <w:r w:rsidR="00E130A9" w:rsidRPr="00076C57">
        <w:rPr>
          <w:rFonts w:ascii="Calibri" w:eastAsia="Calibri" w:hAnsi="Calibri" w:cs="Calibri"/>
          <w:b/>
          <w:bCs/>
        </w:rPr>
        <w:t>he effectiveness</w:t>
      </w:r>
      <w:r w:rsidR="00E130A9" w:rsidRPr="00076C57">
        <w:rPr>
          <w:rFonts w:ascii="Calibri" w:eastAsia="Calibri" w:hAnsi="Calibri" w:cs="Calibri"/>
        </w:rPr>
        <w:t xml:space="preserve"> of these program</w:t>
      </w:r>
      <w:r w:rsidRPr="00076C57">
        <w:rPr>
          <w:rFonts w:ascii="Calibri" w:eastAsia="Calibri" w:hAnsi="Calibri" w:cs="Calibri"/>
        </w:rPr>
        <w:t>me</w:t>
      </w:r>
      <w:r w:rsidR="00E130A9" w:rsidRPr="00076C57">
        <w:rPr>
          <w:rFonts w:ascii="Calibri" w:eastAsia="Calibri" w:hAnsi="Calibri" w:cs="Calibri"/>
        </w:rPr>
        <w:t>s in promoting sustainable and healthy living.</w:t>
      </w:r>
    </w:p>
    <w:p w14:paraId="0413443D" w14:textId="77777777" w:rsidR="00107375" w:rsidRPr="00076C57" w:rsidRDefault="00107375" w:rsidP="00107375">
      <w:pPr>
        <w:rPr>
          <w:rFonts w:ascii="Calibri" w:eastAsia="Calibri" w:hAnsi="Calibri" w:cs="Calibri"/>
        </w:rPr>
      </w:pPr>
    </w:p>
    <w:p w14:paraId="64764DE4" w14:textId="77777777" w:rsidR="00107375" w:rsidRPr="00076C57" w:rsidRDefault="00E130A9" w:rsidP="00DE4BDD">
      <w:pPr>
        <w:pStyle w:val="ListParagraph"/>
        <w:numPr>
          <w:ilvl w:val="0"/>
          <w:numId w:val="30"/>
        </w:numPr>
        <w:rPr>
          <w:rFonts w:ascii="Calibri" w:eastAsia="Calibri" w:hAnsi="Calibri" w:cs="Calibri"/>
        </w:rPr>
      </w:pPr>
      <w:r w:rsidRPr="00076C57">
        <w:rPr>
          <w:rFonts w:ascii="Calibri" w:eastAsia="Calibri" w:hAnsi="Calibri" w:cs="Calibri"/>
        </w:rPr>
        <w:t>In other words, our focus today is looking at different program</w:t>
      </w:r>
      <w:r w:rsidR="00107375" w:rsidRPr="00076C57">
        <w:rPr>
          <w:rFonts w:ascii="Calibri" w:eastAsia="Calibri" w:hAnsi="Calibri" w:cs="Calibri"/>
        </w:rPr>
        <w:t>me</w:t>
      </w:r>
      <w:r w:rsidRPr="00076C57">
        <w:rPr>
          <w:rFonts w:ascii="Calibri" w:eastAsia="Calibri" w:hAnsi="Calibri" w:cs="Calibri"/>
        </w:rPr>
        <w:t xml:space="preserve">s and seeing how effectively they have created awareness, driven behavioural change, and </w:t>
      </w:r>
      <w:r w:rsidR="00107375" w:rsidRPr="00076C57">
        <w:rPr>
          <w:rFonts w:ascii="Calibri" w:eastAsia="Calibri" w:hAnsi="Calibri" w:cs="Calibri"/>
        </w:rPr>
        <w:t>implemented</w:t>
      </w:r>
      <w:r w:rsidRPr="00076C57">
        <w:rPr>
          <w:rFonts w:ascii="Calibri" w:eastAsia="Calibri" w:hAnsi="Calibri" w:cs="Calibri"/>
        </w:rPr>
        <w:t xml:space="preserve"> practical solutions to social and environmental concerns. </w:t>
      </w:r>
    </w:p>
    <w:p w14:paraId="23099E37" w14:textId="77777777" w:rsidR="00107375" w:rsidRPr="00076C57" w:rsidRDefault="00107375" w:rsidP="00107375">
      <w:pPr>
        <w:pStyle w:val="ListParagraph"/>
        <w:rPr>
          <w:rFonts w:ascii="Calibri" w:eastAsia="Calibri" w:hAnsi="Calibri" w:cs="Calibri"/>
        </w:rPr>
      </w:pPr>
    </w:p>
    <w:p w14:paraId="38312B41" w14:textId="2B28EF67" w:rsidR="00FB0552" w:rsidRPr="00FB0552" w:rsidRDefault="00E130A9" w:rsidP="00DE4BDD">
      <w:pPr>
        <w:pStyle w:val="ListParagraph"/>
        <w:numPr>
          <w:ilvl w:val="0"/>
          <w:numId w:val="30"/>
        </w:numPr>
        <w:rPr>
          <w:rFonts w:ascii="Calibri" w:eastAsia="Calibri" w:hAnsi="Calibri" w:cs="Calibri"/>
        </w:rPr>
      </w:pPr>
      <w:r w:rsidRPr="00076C57">
        <w:rPr>
          <w:rFonts w:ascii="Calibri" w:eastAsia="Calibri" w:hAnsi="Calibri" w:cs="Calibri"/>
          <w:b/>
        </w:rPr>
        <w:t xml:space="preserve">Slide 4: </w:t>
      </w:r>
      <w:r w:rsidRPr="00076C57">
        <w:rPr>
          <w:rFonts w:ascii="Calibri" w:eastAsia="Calibri" w:hAnsi="Calibri" w:cs="Calibri"/>
        </w:rPr>
        <w:t xml:space="preserve">Keeping in mind WHAT you need to be able to do, let’s look at this campaign as an example. </w:t>
      </w:r>
    </w:p>
    <w:p w14:paraId="2D05EB50" w14:textId="4654DAE8" w:rsidR="00817D11" w:rsidRPr="000960CC" w:rsidRDefault="00FB0552" w:rsidP="00DE4BDD">
      <w:pPr>
        <w:pStyle w:val="ListParagraph"/>
        <w:numPr>
          <w:ilvl w:val="0"/>
          <w:numId w:val="30"/>
        </w:numPr>
        <w:rPr>
          <w:rFonts w:ascii="Calibri" w:eastAsia="Calibri" w:hAnsi="Calibri" w:cs="Calibri"/>
          <w:color w:val="FF0000"/>
        </w:rPr>
      </w:pPr>
      <w:r w:rsidRPr="000960CC">
        <w:rPr>
          <w:rFonts w:ascii="Calibri" w:eastAsia="Calibri" w:hAnsi="Calibri" w:cs="Calibri"/>
        </w:rPr>
        <w:t>Read through the information on Slide 4.</w:t>
      </w:r>
      <w:r w:rsidR="000960CC">
        <w:rPr>
          <w:rFonts w:ascii="Calibri" w:eastAsia="Calibri" w:hAnsi="Calibri" w:cs="Calibri"/>
        </w:rPr>
        <w:t xml:space="preserve"> </w:t>
      </w:r>
      <w:r w:rsidR="000960CC" w:rsidRPr="000960CC">
        <w:rPr>
          <w:rFonts w:ascii="Calibri" w:eastAsia="Calibri" w:hAnsi="Calibri" w:cs="Calibri"/>
          <w:color w:val="FF0000"/>
        </w:rPr>
        <w:t>(</w:t>
      </w:r>
      <w:r w:rsidR="00817D11" w:rsidRPr="000960CC">
        <w:rPr>
          <w:rFonts w:ascii="Calibri" w:eastAsia="Calibri" w:hAnsi="Calibri" w:cs="Calibri"/>
          <w:b/>
          <w:bCs/>
          <w:color w:val="FF0000"/>
        </w:rPr>
        <w:t>Note to teacher:</w:t>
      </w:r>
      <w:r w:rsidR="00817D11" w:rsidRPr="000960CC">
        <w:rPr>
          <w:rFonts w:ascii="Calibri" w:eastAsia="Calibri" w:hAnsi="Calibri" w:cs="Calibri"/>
          <w:color w:val="FF0000"/>
        </w:rPr>
        <w:t xml:space="preserve"> You may refer to this website for background knowledge: </w:t>
      </w:r>
      <w:hyperlink r:id="rId23">
        <w:r w:rsidR="00E130A9" w:rsidRPr="000960CC">
          <w:rPr>
            <w:rFonts w:ascii="Calibri" w:eastAsia="Calibri" w:hAnsi="Calibri" w:cs="Calibri"/>
            <w:color w:val="1155CC"/>
            <w:u w:val="single"/>
          </w:rPr>
          <w:t>https://www.fee.global/litter-less-campaign-about</w:t>
        </w:r>
      </w:hyperlink>
      <w:r w:rsidR="00E130A9" w:rsidRPr="000960CC">
        <w:rPr>
          <w:rFonts w:ascii="Calibri" w:eastAsia="Calibri" w:hAnsi="Calibri" w:cs="Calibri"/>
          <w:color w:val="FF0000"/>
        </w:rPr>
        <w:t>)</w:t>
      </w:r>
    </w:p>
    <w:p w14:paraId="04F05AD0" w14:textId="77777777" w:rsidR="00817D11" w:rsidRPr="00076C57" w:rsidRDefault="00817D11" w:rsidP="00817D11">
      <w:pPr>
        <w:ind w:left="720"/>
        <w:rPr>
          <w:rFonts w:ascii="Calibri" w:eastAsia="Calibri" w:hAnsi="Calibri" w:cs="Calibri"/>
        </w:rPr>
      </w:pPr>
    </w:p>
    <w:p w14:paraId="77942F0B" w14:textId="77777777" w:rsidR="00817D11" w:rsidRPr="00076C57" w:rsidRDefault="00746757" w:rsidP="00DE4BDD">
      <w:pPr>
        <w:pStyle w:val="ListParagraph"/>
        <w:numPr>
          <w:ilvl w:val="0"/>
          <w:numId w:val="30"/>
        </w:numPr>
        <w:rPr>
          <w:rFonts w:ascii="Calibri" w:eastAsia="Calibri" w:hAnsi="Calibri" w:cs="Calibri"/>
        </w:rPr>
      </w:pPr>
      <w:r w:rsidRPr="00076C57">
        <w:rPr>
          <w:rFonts w:ascii="Calibri" w:eastAsia="Calibri" w:hAnsi="Calibri" w:cs="Calibri"/>
        </w:rPr>
        <w:t>Let’s</w:t>
      </w:r>
      <w:r w:rsidR="00E130A9" w:rsidRPr="00076C57">
        <w:rPr>
          <w:rFonts w:ascii="Calibri" w:eastAsia="Calibri" w:hAnsi="Calibri" w:cs="Calibri"/>
        </w:rPr>
        <w:t xml:space="preserve"> start by watching this short video:</w:t>
      </w:r>
    </w:p>
    <w:p w14:paraId="5D912BC7" w14:textId="77777777" w:rsidR="00C47BD7" w:rsidRPr="00076C57" w:rsidRDefault="00817D11" w:rsidP="00DE4BDD">
      <w:pPr>
        <w:pStyle w:val="ListParagraph"/>
        <w:numPr>
          <w:ilvl w:val="0"/>
          <w:numId w:val="30"/>
        </w:numPr>
        <w:rPr>
          <w:rFonts w:ascii="Calibri" w:eastAsia="Calibri" w:hAnsi="Calibri" w:cs="Calibri"/>
          <w:b/>
          <w:bCs/>
        </w:rPr>
      </w:pPr>
      <w:r w:rsidRPr="00076C57">
        <w:rPr>
          <w:rFonts w:ascii="Calibri" w:eastAsia="Calibri" w:hAnsi="Calibri" w:cs="Calibri"/>
        </w:rPr>
        <w:t>Watch:</w:t>
      </w:r>
      <w:r w:rsidR="00C47BD7" w:rsidRPr="00076C57">
        <w:rPr>
          <w:rFonts w:ascii="Calibri" w:eastAsia="Calibri" w:hAnsi="Calibri" w:cs="Calibri"/>
        </w:rPr>
        <w:t xml:space="preserve"> </w:t>
      </w:r>
      <w:r w:rsidR="00C47BD7" w:rsidRPr="00076C57">
        <w:rPr>
          <w:rFonts w:ascii="Calibri" w:eastAsia="Calibri" w:hAnsi="Calibri" w:cs="Calibri"/>
          <w:b/>
          <w:bCs/>
        </w:rPr>
        <w:t>Litter Less Campaign</w:t>
      </w:r>
    </w:p>
    <w:p w14:paraId="26B5FF69" w14:textId="77777777" w:rsidR="00262213" w:rsidRPr="00076C57" w:rsidRDefault="00106568" w:rsidP="00DE4BDD">
      <w:pPr>
        <w:pStyle w:val="ListParagraph"/>
        <w:numPr>
          <w:ilvl w:val="0"/>
          <w:numId w:val="30"/>
        </w:numPr>
        <w:rPr>
          <w:rFonts w:ascii="Calibri" w:eastAsia="Calibri" w:hAnsi="Calibri" w:cs="Calibri"/>
        </w:rPr>
      </w:pPr>
      <w:hyperlink r:id="rId24" w:history="1">
        <w:r w:rsidRPr="00076C57">
          <w:rPr>
            <w:rStyle w:val="Hyperlink"/>
            <w:rFonts w:ascii="Calibri" w:eastAsia="Calibri" w:hAnsi="Calibri" w:cs="Calibri"/>
          </w:rPr>
          <w:t>https://www.youtube.com/watch?v=r7GhhgoJFRI&amp;t=76s</w:t>
        </w:r>
      </w:hyperlink>
      <w:r w:rsidRPr="00076C57">
        <w:rPr>
          <w:rFonts w:ascii="Calibri" w:eastAsia="Calibri" w:hAnsi="Calibri" w:cs="Calibri"/>
        </w:rPr>
        <w:t xml:space="preserve"> </w:t>
      </w:r>
      <w:r w:rsidR="00C47BD7" w:rsidRPr="00076C57">
        <w:rPr>
          <w:rFonts w:ascii="Calibri" w:eastAsia="Calibri" w:hAnsi="Calibri" w:cs="Calibri"/>
        </w:rPr>
        <w:t>(1 min 24 sec)</w:t>
      </w:r>
    </w:p>
    <w:p w14:paraId="31296347" w14:textId="77777777" w:rsidR="00262213" w:rsidRPr="00076C57" w:rsidRDefault="00262213" w:rsidP="00262213">
      <w:pPr>
        <w:pStyle w:val="ListParagraph"/>
        <w:rPr>
          <w:rFonts w:ascii="Calibri" w:eastAsia="Calibri" w:hAnsi="Calibri" w:cs="Calibri"/>
        </w:rPr>
      </w:pPr>
    </w:p>
    <w:p w14:paraId="2DA9FAAA" w14:textId="0CC18D21" w:rsidR="009074BD" w:rsidRPr="00076C57" w:rsidRDefault="00262213" w:rsidP="00DE4BDD">
      <w:pPr>
        <w:pStyle w:val="ListParagraph"/>
        <w:numPr>
          <w:ilvl w:val="0"/>
          <w:numId w:val="30"/>
        </w:numPr>
        <w:rPr>
          <w:rFonts w:ascii="Calibri" w:eastAsia="Calibri" w:hAnsi="Calibri" w:cs="Calibri"/>
        </w:rPr>
      </w:pPr>
      <w:r w:rsidRPr="00076C57">
        <w:rPr>
          <w:rFonts w:ascii="Calibri" w:eastAsia="Calibri" w:hAnsi="Calibri" w:cs="Calibri"/>
        </w:rPr>
        <w:t xml:space="preserve">We will be completing </w:t>
      </w:r>
      <w:r w:rsidR="004A37B2" w:rsidRPr="00076C57">
        <w:rPr>
          <w:rFonts w:ascii="Calibri" w:eastAsia="Calibri" w:hAnsi="Calibri" w:cs="Calibri"/>
          <w:b/>
          <w:bCs/>
          <w:i/>
          <w:iCs/>
        </w:rPr>
        <w:t>Activity 1</w:t>
      </w:r>
      <w:r w:rsidR="004A37B2" w:rsidRPr="00076C57">
        <w:rPr>
          <w:rFonts w:ascii="Calibri" w:eastAsia="Calibri" w:hAnsi="Calibri" w:cs="Calibri"/>
        </w:rPr>
        <w:t xml:space="preserve"> (</w:t>
      </w:r>
      <w:r w:rsidR="004A37B2" w:rsidRPr="00076C57">
        <w:rPr>
          <w:rFonts w:ascii="Calibri" w:eastAsia="Calibri" w:hAnsi="Calibri" w:cs="Calibri"/>
          <w:b/>
          <w:bCs/>
          <w:i/>
          <w:iCs/>
          <w:u w:val="single"/>
        </w:rPr>
        <w:t>Lesson 3 – Worksheet</w:t>
      </w:r>
      <w:r w:rsidR="004A37B2" w:rsidRPr="00076C57">
        <w:rPr>
          <w:rFonts w:ascii="Calibri" w:eastAsia="Calibri" w:hAnsi="Calibri" w:cs="Calibri"/>
        </w:rPr>
        <w:t xml:space="preserve">) as we work through this section. </w:t>
      </w:r>
    </w:p>
    <w:p w14:paraId="52E1DCBC" w14:textId="77777777" w:rsidR="00E77615" w:rsidRPr="00076C57" w:rsidRDefault="00E77615" w:rsidP="00E77615">
      <w:pPr>
        <w:pStyle w:val="ListParagraph"/>
        <w:rPr>
          <w:rFonts w:ascii="Calibri" w:eastAsia="Calibri" w:hAnsi="Calibri" w:cs="Calibri"/>
        </w:rPr>
      </w:pPr>
    </w:p>
    <w:p w14:paraId="13EA0B76" w14:textId="4ED78066" w:rsidR="00774B5D" w:rsidRPr="00076C57" w:rsidRDefault="00A364C2" w:rsidP="00DE4BDD">
      <w:pPr>
        <w:pStyle w:val="ListParagraph"/>
        <w:numPr>
          <w:ilvl w:val="0"/>
          <w:numId w:val="30"/>
        </w:numPr>
        <w:rPr>
          <w:rFonts w:ascii="Calibri" w:eastAsia="Calibri" w:hAnsi="Calibri" w:cs="Calibri"/>
        </w:rPr>
      </w:pPr>
      <w:r w:rsidRPr="00076C57">
        <w:rPr>
          <w:rFonts w:ascii="Calibri" w:eastAsia="Calibri" w:hAnsi="Calibri" w:cs="Calibri"/>
        </w:rPr>
        <w:t xml:space="preserve">Learners to complete </w:t>
      </w:r>
      <w:r w:rsidRPr="00076C57">
        <w:rPr>
          <w:rFonts w:ascii="Calibri" w:eastAsia="Calibri" w:hAnsi="Calibri" w:cs="Calibri"/>
          <w:b/>
          <w:bCs/>
        </w:rPr>
        <w:t>Q 1.1 to 1.4</w:t>
      </w:r>
      <w:r w:rsidRPr="00076C57">
        <w:rPr>
          <w:rFonts w:ascii="Calibri" w:eastAsia="Calibri" w:hAnsi="Calibri" w:cs="Calibri"/>
        </w:rPr>
        <w:t xml:space="preserve"> in </w:t>
      </w:r>
      <w:r w:rsidRPr="00076C57">
        <w:rPr>
          <w:rFonts w:ascii="Calibri" w:eastAsia="Calibri" w:hAnsi="Calibri" w:cs="Calibri"/>
          <w:b/>
          <w:bCs/>
          <w:i/>
          <w:iCs/>
        </w:rPr>
        <w:t>Activity 1</w:t>
      </w:r>
      <w:r w:rsidRPr="00076C57">
        <w:rPr>
          <w:rFonts w:ascii="Calibri" w:eastAsia="Calibri" w:hAnsi="Calibri" w:cs="Calibri"/>
        </w:rPr>
        <w:t xml:space="preserve"> (</w:t>
      </w:r>
      <w:r w:rsidRPr="00076C57">
        <w:rPr>
          <w:rFonts w:ascii="Calibri" w:eastAsia="Calibri" w:hAnsi="Calibri" w:cs="Calibri"/>
          <w:b/>
          <w:bCs/>
          <w:i/>
          <w:iCs/>
          <w:u w:val="single"/>
        </w:rPr>
        <w:t>Lesson 3 – Worksheet</w:t>
      </w:r>
      <w:r w:rsidRPr="00076C57">
        <w:rPr>
          <w:rFonts w:ascii="Calibri" w:eastAsia="Calibri" w:hAnsi="Calibri" w:cs="Calibri"/>
        </w:rPr>
        <w:t xml:space="preserve">). </w:t>
      </w:r>
    </w:p>
    <w:p w14:paraId="25BBF39C" w14:textId="56BAFE3B" w:rsidR="00A364C2" w:rsidRPr="00076C57" w:rsidRDefault="00A364C2" w:rsidP="00DE4BDD">
      <w:pPr>
        <w:pStyle w:val="ListParagraph"/>
        <w:numPr>
          <w:ilvl w:val="0"/>
          <w:numId w:val="30"/>
        </w:numPr>
        <w:rPr>
          <w:rFonts w:ascii="Calibri" w:eastAsia="Calibri" w:hAnsi="Calibri" w:cs="Calibri"/>
        </w:rPr>
      </w:pPr>
      <w:r w:rsidRPr="00076C57">
        <w:rPr>
          <w:rFonts w:ascii="Calibri" w:eastAsia="Calibri" w:hAnsi="Calibri" w:cs="Calibri"/>
        </w:rPr>
        <w:t xml:space="preserve">Possible answers are available in the </w:t>
      </w:r>
      <w:r w:rsidRPr="00076C57">
        <w:rPr>
          <w:rFonts w:ascii="Calibri" w:eastAsia="Calibri" w:hAnsi="Calibri" w:cs="Calibri"/>
          <w:b/>
          <w:bCs/>
          <w:i/>
          <w:iCs/>
          <w:u w:val="single"/>
        </w:rPr>
        <w:t>Lesson 3 – Worksheet MEMO</w:t>
      </w:r>
      <w:r w:rsidRPr="00076C57">
        <w:rPr>
          <w:rFonts w:ascii="Calibri" w:eastAsia="Calibri" w:hAnsi="Calibri" w:cs="Calibri"/>
        </w:rPr>
        <w:t xml:space="preserve">. </w:t>
      </w:r>
    </w:p>
    <w:p w14:paraId="6FEFA2D3" w14:textId="77777777" w:rsidR="00774B5D" w:rsidRPr="00076C57" w:rsidRDefault="00774B5D">
      <w:pPr>
        <w:pBdr>
          <w:top w:val="nil"/>
          <w:left w:val="nil"/>
          <w:bottom w:val="nil"/>
          <w:right w:val="nil"/>
          <w:between w:val="nil"/>
        </w:pBdr>
        <w:ind w:left="1800"/>
        <w:jc w:val="both"/>
        <w:rPr>
          <w:rFonts w:ascii="Calibri" w:eastAsia="Calibri" w:hAnsi="Calibri" w:cs="Calibri"/>
          <w:b/>
        </w:rPr>
      </w:pPr>
    </w:p>
    <w:p w14:paraId="574668E5" w14:textId="728FA7B7" w:rsidR="00774B5D" w:rsidRPr="00076C57" w:rsidRDefault="00E130A9">
      <w:pPr>
        <w:numPr>
          <w:ilvl w:val="0"/>
          <w:numId w:val="4"/>
        </w:numPr>
        <w:pBdr>
          <w:top w:val="nil"/>
          <w:left w:val="nil"/>
          <w:bottom w:val="nil"/>
          <w:right w:val="nil"/>
          <w:between w:val="nil"/>
        </w:pBdr>
        <w:ind w:left="709" w:hanging="425"/>
        <w:jc w:val="both"/>
        <w:rPr>
          <w:rFonts w:ascii="Calibri" w:eastAsia="Calibri" w:hAnsi="Calibri" w:cs="Calibri"/>
          <w:b/>
        </w:rPr>
      </w:pPr>
      <w:r w:rsidRPr="00076C57">
        <w:rPr>
          <w:rFonts w:ascii="Calibri" w:eastAsia="Calibri" w:hAnsi="Calibri" w:cs="Calibri"/>
          <w:b/>
        </w:rPr>
        <w:t xml:space="preserve">Slide 5: </w:t>
      </w:r>
      <w:r w:rsidR="00DA29E5" w:rsidRPr="00076C57">
        <w:rPr>
          <w:rFonts w:ascii="Calibri" w:eastAsia="Calibri" w:hAnsi="Calibri" w:cs="Calibri"/>
        </w:rPr>
        <w:t>It’s important that, as responsible citizens, we don’t support a campaign simply because it appears sustainable. We have a responsibility to critically analyse how effective the campaign actually was in promoting sustainability and healthy living.</w:t>
      </w:r>
    </w:p>
    <w:p w14:paraId="38CB4CCA" w14:textId="77777777" w:rsidR="00962819" w:rsidRPr="00076C57" w:rsidRDefault="00962819" w:rsidP="00962819">
      <w:pPr>
        <w:numPr>
          <w:ilvl w:val="0"/>
          <w:numId w:val="4"/>
        </w:numPr>
        <w:pBdr>
          <w:top w:val="nil"/>
          <w:left w:val="nil"/>
          <w:bottom w:val="nil"/>
          <w:right w:val="nil"/>
          <w:between w:val="nil"/>
        </w:pBdr>
        <w:ind w:left="709" w:hanging="425"/>
        <w:jc w:val="both"/>
        <w:rPr>
          <w:rFonts w:ascii="Calibri" w:eastAsia="Calibri" w:hAnsi="Calibri" w:cs="Calibri"/>
          <w:bCs/>
        </w:rPr>
      </w:pPr>
      <w:r w:rsidRPr="00076C57">
        <w:rPr>
          <w:rFonts w:ascii="Calibri" w:eastAsia="Calibri" w:hAnsi="Calibri" w:cs="Calibri"/>
          <w:bCs/>
        </w:rPr>
        <w:t>Work through the information on Slide 5.</w:t>
      </w:r>
      <w:r w:rsidRPr="00076C57">
        <w:rPr>
          <w:rFonts w:ascii="Calibri" w:eastAsia="Calibri" w:hAnsi="Calibri" w:cs="Calibri"/>
          <w:b/>
        </w:rPr>
        <w:t xml:space="preserve"> </w:t>
      </w:r>
      <w:r w:rsidRPr="00076C57">
        <w:rPr>
          <w:rFonts w:ascii="Calibri" w:eastAsia="Calibri" w:hAnsi="Calibri" w:cs="Calibri"/>
          <w:bCs/>
        </w:rPr>
        <w:t>(These images are also in the worksheet.)</w:t>
      </w:r>
    </w:p>
    <w:p w14:paraId="72213137" w14:textId="59414C72" w:rsidR="00962819" w:rsidRPr="00076C57" w:rsidRDefault="00962819" w:rsidP="00962819">
      <w:pPr>
        <w:numPr>
          <w:ilvl w:val="0"/>
          <w:numId w:val="4"/>
        </w:numPr>
        <w:pBdr>
          <w:top w:val="nil"/>
          <w:left w:val="nil"/>
          <w:bottom w:val="nil"/>
          <w:right w:val="nil"/>
          <w:between w:val="nil"/>
        </w:pBdr>
        <w:ind w:left="709" w:hanging="425"/>
        <w:jc w:val="both"/>
        <w:rPr>
          <w:rFonts w:ascii="Calibri" w:eastAsia="Calibri" w:hAnsi="Calibri" w:cs="Calibri"/>
          <w:bCs/>
        </w:rPr>
      </w:pPr>
      <w:r w:rsidRPr="00076C57">
        <w:rPr>
          <w:rFonts w:ascii="Calibri" w:eastAsia="Calibri" w:hAnsi="Calibri" w:cs="Calibri"/>
        </w:rPr>
        <w:t xml:space="preserve">Learners to complete </w:t>
      </w:r>
      <w:r w:rsidRPr="00076C57">
        <w:rPr>
          <w:rFonts w:ascii="Calibri" w:eastAsia="Calibri" w:hAnsi="Calibri" w:cs="Calibri"/>
          <w:b/>
          <w:bCs/>
        </w:rPr>
        <w:t>Q 1.5</w:t>
      </w:r>
      <w:r w:rsidRPr="00076C57">
        <w:rPr>
          <w:rFonts w:ascii="Calibri" w:eastAsia="Calibri" w:hAnsi="Calibri" w:cs="Calibri"/>
        </w:rPr>
        <w:t xml:space="preserve"> in </w:t>
      </w:r>
      <w:r w:rsidRPr="00076C57">
        <w:rPr>
          <w:rFonts w:ascii="Calibri" w:eastAsia="Calibri" w:hAnsi="Calibri" w:cs="Calibri"/>
          <w:b/>
          <w:bCs/>
          <w:i/>
          <w:iCs/>
        </w:rPr>
        <w:t>Activity 1</w:t>
      </w:r>
      <w:r w:rsidRPr="00076C57">
        <w:rPr>
          <w:rFonts w:ascii="Calibri" w:eastAsia="Calibri" w:hAnsi="Calibri" w:cs="Calibri"/>
        </w:rPr>
        <w:t xml:space="preserve"> (</w:t>
      </w:r>
      <w:r w:rsidRPr="00076C57">
        <w:rPr>
          <w:rFonts w:ascii="Calibri" w:eastAsia="Calibri" w:hAnsi="Calibri" w:cs="Calibri"/>
          <w:b/>
          <w:bCs/>
          <w:i/>
          <w:iCs/>
          <w:u w:val="single"/>
        </w:rPr>
        <w:t>Lesson 3 – Worksheet</w:t>
      </w:r>
      <w:r w:rsidRPr="00076C57">
        <w:rPr>
          <w:rFonts w:ascii="Calibri" w:eastAsia="Calibri" w:hAnsi="Calibri" w:cs="Calibri"/>
        </w:rPr>
        <w:t xml:space="preserve">). (Allow 2 min) </w:t>
      </w:r>
    </w:p>
    <w:p w14:paraId="7323C481" w14:textId="65E08A29" w:rsidR="00962819" w:rsidRPr="00076C57" w:rsidRDefault="00962819" w:rsidP="00962819">
      <w:pPr>
        <w:numPr>
          <w:ilvl w:val="0"/>
          <w:numId w:val="4"/>
        </w:numPr>
        <w:pBdr>
          <w:top w:val="nil"/>
          <w:left w:val="nil"/>
          <w:bottom w:val="nil"/>
          <w:right w:val="nil"/>
          <w:between w:val="nil"/>
        </w:pBdr>
        <w:ind w:left="709" w:hanging="425"/>
        <w:jc w:val="both"/>
        <w:rPr>
          <w:rFonts w:ascii="Calibri" w:eastAsia="Calibri" w:hAnsi="Calibri" w:cs="Calibri"/>
          <w:bCs/>
        </w:rPr>
      </w:pPr>
      <w:r w:rsidRPr="00076C57">
        <w:rPr>
          <w:rFonts w:ascii="Calibri" w:eastAsia="Calibri" w:hAnsi="Calibri" w:cs="Calibri"/>
        </w:rPr>
        <w:t xml:space="preserve">Possible answers are available in the </w:t>
      </w:r>
      <w:r w:rsidRPr="00076C57">
        <w:rPr>
          <w:rFonts w:ascii="Calibri" w:eastAsia="Calibri" w:hAnsi="Calibri" w:cs="Calibri"/>
          <w:b/>
          <w:bCs/>
          <w:i/>
          <w:iCs/>
          <w:u w:val="single"/>
        </w:rPr>
        <w:t>Lesson 3 – Worksheet MEMO</w:t>
      </w:r>
      <w:r w:rsidRPr="00076C57">
        <w:rPr>
          <w:rFonts w:ascii="Calibri" w:eastAsia="Calibri" w:hAnsi="Calibri" w:cs="Calibri"/>
        </w:rPr>
        <w:t xml:space="preserve">. </w:t>
      </w:r>
    </w:p>
    <w:p w14:paraId="4F22854D" w14:textId="77777777" w:rsidR="00774B5D" w:rsidRPr="00076C57" w:rsidRDefault="00774B5D" w:rsidP="00F23AA3">
      <w:pPr>
        <w:pBdr>
          <w:top w:val="nil"/>
          <w:left w:val="nil"/>
          <w:bottom w:val="nil"/>
          <w:right w:val="nil"/>
          <w:between w:val="nil"/>
        </w:pBdr>
        <w:jc w:val="both"/>
        <w:rPr>
          <w:rFonts w:ascii="Calibri" w:eastAsia="Calibri" w:hAnsi="Calibri" w:cs="Calibri"/>
        </w:rPr>
      </w:pPr>
    </w:p>
    <w:p w14:paraId="5E786A8B" w14:textId="77777777" w:rsidR="000632B7" w:rsidRPr="00076C57" w:rsidRDefault="000632B7" w:rsidP="00F23AA3">
      <w:pPr>
        <w:pBdr>
          <w:top w:val="nil"/>
          <w:left w:val="nil"/>
          <w:bottom w:val="nil"/>
          <w:right w:val="nil"/>
          <w:between w:val="nil"/>
        </w:pBdr>
        <w:jc w:val="both"/>
        <w:rPr>
          <w:rFonts w:ascii="Calibri" w:eastAsia="Calibri" w:hAnsi="Calibri" w:cs="Calibri"/>
        </w:rPr>
      </w:pPr>
    </w:p>
    <w:tbl>
      <w:tblPr>
        <w:tblStyle w:val="afffff5"/>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8226"/>
        <w:gridCol w:w="1547"/>
      </w:tblGrid>
      <w:tr w:rsidR="00774B5D" w:rsidRPr="00076C57" w14:paraId="215274CF" w14:textId="77777777" w:rsidTr="009500E9">
        <w:trPr>
          <w:trHeight w:val="113"/>
        </w:trPr>
        <w:tc>
          <w:tcPr>
            <w:tcW w:w="421" w:type="dxa"/>
          </w:tcPr>
          <w:p w14:paraId="7A60AF6A" w14:textId="1ACAA171" w:rsidR="00774B5D" w:rsidRPr="00076C57" w:rsidRDefault="00EF3871">
            <w:pPr>
              <w:spacing w:line="360" w:lineRule="auto"/>
              <w:rPr>
                <w:rFonts w:ascii="Calibri" w:eastAsia="Calibri" w:hAnsi="Calibri" w:cs="Calibri"/>
                <w:b/>
                <w:color w:val="000000"/>
              </w:rPr>
            </w:pPr>
            <w:r>
              <w:rPr>
                <w:rFonts w:ascii="Calibri" w:eastAsia="Calibri" w:hAnsi="Calibri" w:cs="Calibri"/>
                <w:b/>
                <w:color w:val="000000"/>
              </w:rPr>
              <w:t>3</w:t>
            </w:r>
            <w:r w:rsidR="00E130A9" w:rsidRPr="00076C57">
              <w:rPr>
                <w:rFonts w:ascii="Calibri" w:eastAsia="Calibri" w:hAnsi="Calibri" w:cs="Calibri"/>
                <w:b/>
                <w:color w:val="000000"/>
              </w:rPr>
              <w:t>.</w:t>
            </w:r>
          </w:p>
        </w:tc>
        <w:tc>
          <w:tcPr>
            <w:tcW w:w="8226" w:type="dxa"/>
          </w:tcPr>
          <w:p w14:paraId="6A366A8B" w14:textId="77777777"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rPr>
              <w:t xml:space="preserve">Group </w:t>
            </w:r>
            <w:r w:rsidRPr="00076C57">
              <w:rPr>
                <w:rFonts w:ascii="Calibri" w:eastAsia="Calibri" w:hAnsi="Calibri" w:cs="Calibri"/>
                <w:b/>
                <w:color w:val="000000"/>
              </w:rPr>
              <w:t>Activity (1</w:t>
            </w:r>
            <w:r w:rsidRPr="00076C57">
              <w:rPr>
                <w:rFonts w:ascii="Calibri" w:eastAsia="Calibri" w:hAnsi="Calibri" w:cs="Calibri"/>
                <w:b/>
              </w:rPr>
              <w:t>6</w:t>
            </w:r>
            <w:r w:rsidRPr="00076C57">
              <w:rPr>
                <w:rFonts w:ascii="Calibri" w:eastAsia="Calibri" w:hAnsi="Calibri" w:cs="Calibri"/>
                <w:b/>
                <w:color w:val="000000"/>
              </w:rPr>
              <w:t xml:space="preserve"> min)</w:t>
            </w:r>
          </w:p>
        </w:tc>
        <w:tc>
          <w:tcPr>
            <w:tcW w:w="1547" w:type="dxa"/>
          </w:tcPr>
          <w:p w14:paraId="44A24C35" w14:textId="2610EE6C" w:rsidR="00774B5D" w:rsidRPr="00076C57" w:rsidRDefault="00E130A9">
            <w:pPr>
              <w:spacing w:line="360" w:lineRule="auto"/>
              <w:jc w:val="right"/>
              <w:rPr>
                <w:rFonts w:ascii="Calibri" w:eastAsia="Calibri" w:hAnsi="Calibri" w:cs="Calibri"/>
                <w:b/>
                <w:i/>
                <w:color w:val="000000"/>
              </w:rPr>
            </w:pPr>
            <w:r w:rsidRPr="00076C57">
              <w:rPr>
                <w:rFonts w:ascii="Calibri" w:eastAsia="Calibri" w:hAnsi="Calibri" w:cs="Calibri"/>
                <w:b/>
                <w:i/>
                <w:color w:val="000000"/>
              </w:rPr>
              <w:t>(</w:t>
            </w:r>
            <w:r w:rsidRPr="00076C57">
              <w:rPr>
                <w:rFonts w:ascii="Calibri" w:eastAsia="Calibri" w:hAnsi="Calibri" w:cs="Calibri"/>
                <w:b/>
                <w:i/>
                <w:color w:val="000000"/>
                <w:u w:val="single"/>
              </w:rPr>
              <w:t>Slide</w:t>
            </w:r>
            <w:r w:rsidR="009500E9">
              <w:rPr>
                <w:rFonts w:ascii="Calibri" w:eastAsia="Calibri" w:hAnsi="Calibri" w:cs="Calibri"/>
                <w:b/>
                <w:i/>
                <w:color w:val="000000"/>
                <w:u w:val="single"/>
              </w:rPr>
              <w:t>s</w:t>
            </w:r>
            <w:r w:rsidRPr="00076C57">
              <w:rPr>
                <w:rFonts w:ascii="Calibri" w:eastAsia="Calibri" w:hAnsi="Calibri" w:cs="Calibri"/>
                <w:b/>
                <w:i/>
                <w:color w:val="000000"/>
                <w:u w:val="single"/>
              </w:rPr>
              <w:t xml:space="preserve"> </w:t>
            </w:r>
            <w:r w:rsidRPr="00076C57">
              <w:rPr>
                <w:rFonts w:ascii="Calibri" w:eastAsia="Calibri" w:hAnsi="Calibri" w:cs="Calibri"/>
                <w:b/>
                <w:i/>
                <w:u w:val="single"/>
              </w:rPr>
              <w:t>6-7</w:t>
            </w:r>
            <w:r w:rsidRPr="00076C57">
              <w:rPr>
                <w:rFonts w:ascii="Calibri" w:eastAsia="Calibri" w:hAnsi="Calibri" w:cs="Calibri"/>
                <w:b/>
                <w:i/>
                <w:color w:val="000000"/>
              </w:rPr>
              <w:t>)</w:t>
            </w:r>
          </w:p>
        </w:tc>
      </w:tr>
    </w:tbl>
    <w:p w14:paraId="1A134EB9" w14:textId="77777777" w:rsidR="006421FB" w:rsidRPr="00076C57" w:rsidRDefault="00E130A9" w:rsidP="006421FB">
      <w:pPr>
        <w:numPr>
          <w:ilvl w:val="0"/>
          <w:numId w:val="4"/>
        </w:numPr>
        <w:pBdr>
          <w:top w:val="nil"/>
          <w:left w:val="nil"/>
          <w:bottom w:val="nil"/>
          <w:right w:val="nil"/>
          <w:between w:val="nil"/>
        </w:pBdr>
        <w:ind w:left="709" w:hanging="425"/>
        <w:jc w:val="both"/>
        <w:rPr>
          <w:rFonts w:ascii="Calibri" w:eastAsia="Calibri" w:hAnsi="Calibri" w:cs="Calibri"/>
        </w:rPr>
      </w:pPr>
      <w:r w:rsidRPr="00076C57">
        <w:rPr>
          <w:rFonts w:ascii="Calibri" w:eastAsia="Calibri" w:hAnsi="Calibri" w:cs="Calibri"/>
          <w:b/>
          <w:color w:val="000000"/>
        </w:rPr>
        <w:t xml:space="preserve">Slide </w:t>
      </w:r>
      <w:r w:rsidRPr="00076C57">
        <w:rPr>
          <w:rFonts w:ascii="Calibri" w:eastAsia="Calibri" w:hAnsi="Calibri" w:cs="Calibri"/>
          <w:b/>
        </w:rPr>
        <w:t>6</w:t>
      </w:r>
      <w:r w:rsidRPr="00076C57">
        <w:rPr>
          <w:rFonts w:ascii="Calibri" w:eastAsia="Calibri" w:hAnsi="Calibri" w:cs="Calibri"/>
          <w:b/>
          <w:color w:val="000000"/>
        </w:rPr>
        <w:t>:</w:t>
      </w:r>
      <w:r w:rsidRPr="00076C57">
        <w:rPr>
          <w:rFonts w:ascii="Calibri" w:eastAsia="Calibri" w:hAnsi="Calibri" w:cs="Calibri"/>
          <w:color w:val="000000"/>
        </w:rPr>
        <w:t xml:space="preserve"> </w:t>
      </w:r>
      <w:r w:rsidR="006421FB" w:rsidRPr="00076C57">
        <w:rPr>
          <w:rFonts w:ascii="Calibri" w:eastAsia="Calibri" w:hAnsi="Calibri" w:cs="Calibri"/>
        </w:rPr>
        <w:t>We’re now moving on to a slightly different group activity.</w:t>
      </w:r>
    </w:p>
    <w:p w14:paraId="71BFCA3F" w14:textId="52CA8494" w:rsidR="006421FB" w:rsidRPr="00076C57" w:rsidRDefault="006421FB" w:rsidP="006421FB">
      <w:pPr>
        <w:numPr>
          <w:ilvl w:val="0"/>
          <w:numId w:val="4"/>
        </w:numPr>
        <w:pBdr>
          <w:top w:val="nil"/>
          <w:left w:val="nil"/>
          <w:bottom w:val="nil"/>
          <w:right w:val="nil"/>
          <w:between w:val="nil"/>
        </w:pBdr>
        <w:ind w:left="709" w:hanging="425"/>
        <w:jc w:val="both"/>
        <w:rPr>
          <w:rFonts w:ascii="Calibri" w:eastAsia="Calibri" w:hAnsi="Calibri" w:cs="Calibri"/>
        </w:rPr>
      </w:pPr>
      <w:r w:rsidRPr="006421FB">
        <w:rPr>
          <w:rFonts w:ascii="Calibri" w:eastAsia="Calibri" w:hAnsi="Calibri" w:cs="Calibri"/>
        </w:rPr>
        <w:t xml:space="preserve">First, within your group, label yourselves as </w:t>
      </w:r>
      <w:r w:rsidRPr="006421FB">
        <w:rPr>
          <w:rFonts w:ascii="Calibri" w:eastAsia="Calibri" w:hAnsi="Calibri" w:cs="Calibri"/>
          <w:b/>
          <w:bCs/>
        </w:rPr>
        <w:t>A</w:t>
      </w:r>
      <w:r w:rsidRPr="006421FB">
        <w:rPr>
          <w:rFonts w:ascii="Calibri" w:eastAsia="Calibri" w:hAnsi="Calibri" w:cs="Calibri"/>
        </w:rPr>
        <w:t xml:space="preserve">, </w:t>
      </w:r>
      <w:r w:rsidRPr="006421FB">
        <w:rPr>
          <w:rFonts w:ascii="Calibri" w:eastAsia="Calibri" w:hAnsi="Calibri" w:cs="Calibri"/>
          <w:b/>
          <w:bCs/>
        </w:rPr>
        <w:t>B</w:t>
      </w:r>
      <w:r w:rsidRPr="006421FB">
        <w:rPr>
          <w:rFonts w:ascii="Calibri" w:eastAsia="Calibri" w:hAnsi="Calibri" w:cs="Calibri"/>
        </w:rPr>
        <w:t xml:space="preserve">, </w:t>
      </w:r>
      <w:r w:rsidRPr="006421FB">
        <w:rPr>
          <w:rFonts w:ascii="Calibri" w:eastAsia="Calibri" w:hAnsi="Calibri" w:cs="Calibri"/>
          <w:b/>
          <w:bCs/>
        </w:rPr>
        <w:t>C</w:t>
      </w:r>
      <w:r w:rsidRPr="006421FB">
        <w:rPr>
          <w:rFonts w:ascii="Calibri" w:eastAsia="Calibri" w:hAnsi="Calibri" w:cs="Calibri"/>
        </w:rPr>
        <w:t xml:space="preserve">, and </w:t>
      </w:r>
      <w:r w:rsidRPr="006421FB">
        <w:rPr>
          <w:rFonts w:ascii="Calibri" w:eastAsia="Calibri" w:hAnsi="Calibri" w:cs="Calibri"/>
          <w:b/>
          <w:bCs/>
        </w:rPr>
        <w:t>D</w:t>
      </w:r>
      <w:r w:rsidRPr="006421FB">
        <w:rPr>
          <w:rFonts w:ascii="Calibri" w:eastAsia="Calibri" w:hAnsi="Calibri" w:cs="Calibri"/>
        </w:rPr>
        <w:t xml:space="preserve">. </w:t>
      </w:r>
      <w:r w:rsidRPr="00076C57">
        <w:rPr>
          <w:rFonts w:ascii="Calibri" w:eastAsia="Calibri" w:hAnsi="Calibri" w:cs="Calibri"/>
        </w:rPr>
        <w:t>I</w:t>
      </w:r>
      <w:r w:rsidRPr="006421FB">
        <w:rPr>
          <w:rFonts w:ascii="Calibri" w:eastAsia="Calibri" w:hAnsi="Calibri" w:cs="Calibri"/>
        </w:rPr>
        <w:t xml:space="preserve"> will hand out a campaign case study to each group</w:t>
      </w:r>
      <w:r w:rsidR="00CB62D8" w:rsidRPr="00076C57">
        <w:rPr>
          <w:rFonts w:ascii="Calibri" w:eastAsia="Calibri" w:hAnsi="Calibri" w:cs="Calibri"/>
        </w:rPr>
        <w:t>. T</w:t>
      </w:r>
      <w:r w:rsidRPr="006421FB">
        <w:rPr>
          <w:rFonts w:ascii="Calibri" w:eastAsia="Calibri" w:hAnsi="Calibri" w:cs="Calibri"/>
        </w:rPr>
        <w:t xml:space="preserve">here are </w:t>
      </w:r>
      <w:r w:rsidR="00CB62D8" w:rsidRPr="00076C57">
        <w:rPr>
          <w:rFonts w:ascii="Calibri" w:eastAsia="Calibri" w:hAnsi="Calibri" w:cs="Calibri"/>
        </w:rPr>
        <w:t>FOUR</w:t>
      </w:r>
      <w:r w:rsidRPr="006421FB">
        <w:rPr>
          <w:rFonts w:ascii="Calibri" w:eastAsia="Calibri" w:hAnsi="Calibri" w:cs="Calibri"/>
        </w:rPr>
        <w:t xml:space="preserve"> different campaigns in total.</w:t>
      </w:r>
    </w:p>
    <w:p w14:paraId="2951E702" w14:textId="3FCC72AD" w:rsidR="00CB62D8" w:rsidRPr="006421FB" w:rsidRDefault="00CB62D8" w:rsidP="006421FB">
      <w:pPr>
        <w:numPr>
          <w:ilvl w:val="0"/>
          <w:numId w:val="4"/>
        </w:numPr>
        <w:pBdr>
          <w:top w:val="nil"/>
          <w:left w:val="nil"/>
          <w:bottom w:val="nil"/>
          <w:right w:val="nil"/>
          <w:between w:val="nil"/>
        </w:pBdr>
        <w:ind w:left="709" w:hanging="425"/>
        <w:jc w:val="both"/>
        <w:rPr>
          <w:rFonts w:ascii="Calibri" w:eastAsia="Calibri" w:hAnsi="Calibri" w:cs="Calibri"/>
        </w:rPr>
      </w:pPr>
      <w:r w:rsidRPr="00076C57">
        <w:rPr>
          <w:rFonts w:ascii="Calibri" w:eastAsia="Calibri" w:hAnsi="Calibri" w:cs="Calibri"/>
        </w:rPr>
        <w:t xml:space="preserve">Hand out </w:t>
      </w:r>
      <w:r w:rsidRPr="00076C57">
        <w:rPr>
          <w:rFonts w:ascii="Calibri" w:eastAsia="Calibri" w:hAnsi="Calibri" w:cs="Calibri"/>
          <w:b/>
          <w:bCs/>
          <w:i/>
          <w:iCs/>
          <w:u w:val="single"/>
        </w:rPr>
        <w:t>Lesson 3 – Activity 2 Case Studies</w:t>
      </w:r>
      <w:r w:rsidRPr="00076C57">
        <w:rPr>
          <w:rFonts w:ascii="Calibri" w:eastAsia="Calibri" w:hAnsi="Calibri" w:cs="Calibri"/>
        </w:rPr>
        <w:t xml:space="preserve">. </w:t>
      </w:r>
    </w:p>
    <w:p w14:paraId="65BED82F" w14:textId="2C133734" w:rsidR="006421FB" w:rsidRPr="006421FB" w:rsidRDefault="006421FB" w:rsidP="006421FB">
      <w:pPr>
        <w:numPr>
          <w:ilvl w:val="0"/>
          <w:numId w:val="4"/>
        </w:numPr>
        <w:pBdr>
          <w:top w:val="nil"/>
          <w:left w:val="nil"/>
          <w:bottom w:val="nil"/>
          <w:right w:val="nil"/>
          <w:between w:val="nil"/>
        </w:pBdr>
        <w:ind w:left="709" w:hanging="425"/>
        <w:jc w:val="both"/>
        <w:rPr>
          <w:rFonts w:ascii="Calibri" w:eastAsia="Calibri" w:hAnsi="Calibri" w:cs="Calibri"/>
        </w:rPr>
      </w:pPr>
      <w:r w:rsidRPr="006421FB">
        <w:rPr>
          <w:rFonts w:ascii="Calibri" w:eastAsia="Calibri" w:hAnsi="Calibri" w:cs="Calibri"/>
        </w:rPr>
        <w:t xml:space="preserve">As a group, discuss the case study and agree on your answers. Record your responses </w:t>
      </w:r>
      <w:r w:rsidR="00B611EB" w:rsidRPr="00076C57">
        <w:rPr>
          <w:rFonts w:ascii="Calibri" w:eastAsia="Calibri" w:hAnsi="Calibri" w:cs="Calibri"/>
        </w:rPr>
        <w:t>for</w:t>
      </w:r>
      <w:r w:rsidR="007F4937" w:rsidRPr="00076C57">
        <w:rPr>
          <w:rFonts w:ascii="Calibri" w:eastAsia="Calibri" w:hAnsi="Calibri" w:cs="Calibri"/>
        </w:rPr>
        <w:t xml:space="preserve"> </w:t>
      </w:r>
      <w:r w:rsidR="00B33CB1" w:rsidRPr="00076C57">
        <w:rPr>
          <w:rFonts w:ascii="Calibri" w:eastAsia="Calibri" w:hAnsi="Calibri" w:cs="Calibri"/>
          <w:b/>
          <w:bCs/>
        </w:rPr>
        <w:t>Q</w:t>
      </w:r>
      <w:r w:rsidR="00B611EB" w:rsidRPr="00076C57">
        <w:rPr>
          <w:rFonts w:ascii="Calibri" w:eastAsia="Calibri" w:hAnsi="Calibri" w:cs="Calibri"/>
          <w:b/>
          <w:bCs/>
        </w:rPr>
        <w:t xml:space="preserve"> </w:t>
      </w:r>
      <w:r w:rsidR="00B33CB1" w:rsidRPr="00076C57">
        <w:rPr>
          <w:rFonts w:ascii="Calibri" w:eastAsia="Calibri" w:hAnsi="Calibri" w:cs="Calibri"/>
          <w:b/>
          <w:bCs/>
        </w:rPr>
        <w:t xml:space="preserve">2.1.1 to </w:t>
      </w:r>
      <w:r w:rsidR="00B611EB" w:rsidRPr="00076C57">
        <w:rPr>
          <w:rFonts w:ascii="Calibri" w:eastAsia="Calibri" w:hAnsi="Calibri" w:cs="Calibri"/>
          <w:b/>
          <w:bCs/>
        </w:rPr>
        <w:t>2.1.4</w:t>
      </w:r>
      <w:r w:rsidR="00B611EB" w:rsidRPr="00076C57">
        <w:rPr>
          <w:rFonts w:ascii="Calibri" w:eastAsia="Calibri" w:hAnsi="Calibri" w:cs="Calibri"/>
        </w:rPr>
        <w:t xml:space="preserve"> in </w:t>
      </w:r>
      <w:r w:rsidR="007F4937" w:rsidRPr="00076C57">
        <w:rPr>
          <w:rFonts w:ascii="Calibri" w:eastAsia="Calibri" w:hAnsi="Calibri" w:cs="Calibri"/>
          <w:b/>
          <w:bCs/>
          <w:i/>
          <w:iCs/>
        </w:rPr>
        <w:t>Activity 2</w:t>
      </w:r>
      <w:r w:rsidR="00B33CB1" w:rsidRPr="00076C57">
        <w:rPr>
          <w:rFonts w:ascii="Calibri" w:eastAsia="Calibri" w:hAnsi="Calibri" w:cs="Calibri"/>
        </w:rPr>
        <w:t xml:space="preserve"> </w:t>
      </w:r>
      <w:r w:rsidR="00B611EB" w:rsidRPr="00076C57">
        <w:rPr>
          <w:rFonts w:ascii="Calibri" w:eastAsia="Calibri" w:hAnsi="Calibri" w:cs="Calibri"/>
        </w:rPr>
        <w:t>(</w:t>
      </w:r>
      <w:r w:rsidR="00B611EB" w:rsidRPr="00076C57">
        <w:rPr>
          <w:rFonts w:ascii="Calibri" w:eastAsia="Calibri" w:hAnsi="Calibri" w:cs="Calibri"/>
          <w:b/>
          <w:bCs/>
          <w:i/>
          <w:iCs/>
          <w:u w:val="single"/>
        </w:rPr>
        <w:t>Lesson 3 – Worksheet</w:t>
      </w:r>
      <w:r w:rsidR="00B611EB" w:rsidRPr="00076C57">
        <w:rPr>
          <w:rFonts w:ascii="Calibri" w:eastAsia="Calibri" w:hAnsi="Calibri" w:cs="Calibri"/>
        </w:rPr>
        <w:t>)</w:t>
      </w:r>
      <w:r w:rsidRPr="006421FB">
        <w:rPr>
          <w:rFonts w:ascii="Calibri" w:eastAsia="Calibri" w:hAnsi="Calibri" w:cs="Calibri"/>
        </w:rPr>
        <w:t>.</w:t>
      </w:r>
    </w:p>
    <w:p w14:paraId="4D23AD63" w14:textId="58A1632B" w:rsidR="0031049E" w:rsidRPr="00076C57" w:rsidRDefault="006421FB" w:rsidP="0031049E">
      <w:pPr>
        <w:numPr>
          <w:ilvl w:val="0"/>
          <w:numId w:val="4"/>
        </w:numPr>
        <w:pBdr>
          <w:top w:val="nil"/>
          <w:left w:val="nil"/>
          <w:bottom w:val="nil"/>
          <w:right w:val="nil"/>
          <w:between w:val="nil"/>
        </w:pBdr>
        <w:ind w:left="709" w:hanging="425"/>
        <w:jc w:val="both"/>
        <w:rPr>
          <w:rFonts w:ascii="Calibri" w:eastAsia="Calibri" w:hAnsi="Calibri" w:cs="Calibri"/>
        </w:rPr>
      </w:pPr>
      <w:r w:rsidRPr="006421FB">
        <w:rPr>
          <w:rFonts w:ascii="Calibri" w:eastAsia="Calibri" w:hAnsi="Calibri" w:cs="Calibri"/>
          <w:b/>
          <w:bCs/>
        </w:rPr>
        <w:t>Important:</w:t>
      </w:r>
      <w:r w:rsidRPr="006421FB">
        <w:rPr>
          <w:rFonts w:ascii="Calibri" w:eastAsia="Calibri" w:hAnsi="Calibri" w:cs="Calibri"/>
        </w:rPr>
        <w:t xml:space="preserve"> Each group member must take their own notes on their individual worksheet, as you’ll need them for the next activity.</w:t>
      </w:r>
    </w:p>
    <w:p w14:paraId="4041F5F9" w14:textId="77777777" w:rsidR="00B611EB" w:rsidRPr="00076C57" w:rsidRDefault="00E130A9" w:rsidP="00B611EB">
      <w:pPr>
        <w:numPr>
          <w:ilvl w:val="0"/>
          <w:numId w:val="4"/>
        </w:numPr>
        <w:pBdr>
          <w:top w:val="nil"/>
          <w:left w:val="nil"/>
          <w:bottom w:val="nil"/>
          <w:right w:val="nil"/>
          <w:between w:val="nil"/>
        </w:pBdr>
        <w:ind w:left="709" w:hanging="425"/>
        <w:jc w:val="both"/>
        <w:rPr>
          <w:rFonts w:ascii="Calibri" w:eastAsia="Calibri" w:hAnsi="Calibri" w:cs="Calibri"/>
        </w:rPr>
      </w:pPr>
      <w:r w:rsidRPr="00076C57">
        <w:rPr>
          <w:rFonts w:ascii="Calibri" w:eastAsia="Calibri" w:hAnsi="Calibri" w:cs="Calibri"/>
          <w:b/>
          <w:bCs/>
        </w:rPr>
        <w:t>You will have 8</w:t>
      </w:r>
      <w:r w:rsidR="00B611EB" w:rsidRPr="00076C57">
        <w:rPr>
          <w:rFonts w:ascii="Calibri" w:eastAsia="Calibri" w:hAnsi="Calibri" w:cs="Calibri"/>
          <w:b/>
          <w:bCs/>
        </w:rPr>
        <w:t xml:space="preserve"> </w:t>
      </w:r>
      <w:r w:rsidRPr="00076C57">
        <w:rPr>
          <w:rFonts w:ascii="Calibri" w:eastAsia="Calibri" w:hAnsi="Calibri" w:cs="Calibri"/>
          <w:b/>
          <w:bCs/>
        </w:rPr>
        <w:t>min</w:t>
      </w:r>
      <w:r w:rsidR="00B611EB" w:rsidRPr="00076C57">
        <w:rPr>
          <w:rFonts w:ascii="Calibri" w:eastAsia="Calibri" w:hAnsi="Calibri" w:cs="Calibri"/>
          <w:b/>
          <w:bCs/>
        </w:rPr>
        <w:t>utes</w:t>
      </w:r>
      <w:r w:rsidRPr="00076C57">
        <w:rPr>
          <w:rFonts w:ascii="Calibri" w:eastAsia="Calibri" w:hAnsi="Calibri" w:cs="Calibri"/>
          <w:b/>
          <w:bCs/>
        </w:rPr>
        <w:t xml:space="preserve"> to discuss as a group and complete the activity.</w:t>
      </w:r>
    </w:p>
    <w:p w14:paraId="6B74937B" w14:textId="70C5AF8A" w:rsidR="0031049E" w:rsidRPr="00076C57" w:rsidRDefault="0031049E" w:rsidP="00B611EB">
      <w:pPr>
        <w:numPr>
          <w:ilvl w:val="0"/>
          <w:numId w:val="4"/>
        </w:numPr>
        <w:pBdr>
          <w:top w:val="nil"/>
          <w:left w:val="nil"/>
          <w:bottom w:val="nil"/>
          <w:right w:val="nil"/>
          <w:between w:val="nil"/>
        </w:pBdr>
        <w:ind w:left="709" w:hanging="425"/>
        <w:jc w:val="both"/>
        <w:rPr>
          <w:rFonts w:ascii="Calibri" w:eastAsia="Calibri" w:hAnsi="Calibri" w:cs="Calibri"/>
        </w:rPr>
      </w:pPr>
      <w:r w:rsidRPr="00076C57">
        <w:rPr>
          <w:rFonts w:ascii="Calibri" w:eastAsia="Calibri" w:hAnsi="Calibri" w:cs="Calibri"/>
        </w:rPr>
        <w:t xml:space="preserve">Possible responses are available in the </w:t>
      </w:r>
      <w:r w:rsidRPr="00076C57">
        <w:rPr>
          <w:rFonts w:ascii="Calibri" w:eastAsia="Calibri" w:hAnsi="Calibri" w:cs="Calibri"/>
          <w:b/>
          <w:bCs/>
          <w:i/>
          <w:iCs/>
          <w:u w:val="single"/>
        </w:rPr>
        <w:t>Lesson 3 – Activity 2 Case Studies MEMO</w:t>
      </w:r>
      <w:r w:rsidRPr="00076C57">
        <w:rPr>
          <w:rFonts w:ascii="Calibri" w:eastAsia="Calibri" w:hAnsi="Calibri" w:cs="Calibri"/>
        </w:rPr>
        <w:t xml:space="preserve">. </w:t>
      </w:r>
    </w:p>
    <w:p w14:paraId="5F2C54CC" w14:textId="77777777" w:rsidR="00B611EB" w:rsidRPr="00076C57" w:rsidRDefault="00B611EB" w:rsidP="00B611EB">
      <w:pPr>
        <w:pBdr>
          <w:top w:val="nil"/>
          <w:left w:val="nil"/>
          <w:bottom w:val="nil"/>
          <w:right w:val="nil"/>
          <w:between w:val="nil"/>
        </w:pBdr>
        <w:ind w:left="709"/>
        <w:jc w:val="both"/>
        <w:rPr>
          <w:rFonts w:ascii="Calibri" w:eastAsia="Calibri" w:hAnsi="Calibri" w:cs="Calibri"/>
        </w:rPr>
      </w:pPr>
    </w:p>
    <w:p w14:paraId="102518EA" w14:textId="4BFF9326" w:rsidR="00D3102E" w:rsidRPr="00076C57" w:rsidRDefault="00E130A9" w:rsidP="00D3102E">
      <w:pPr>
        <w:numPr>
          <w:ilvl w:val="0"/>
          <w:numId w:val="4"/>
        </w:numPr>
        <w:pBdr>
          <w:top w:val="nil"/>
          <w:left w:val="nil"/>
          <w:bottom w:val="nil"/>
          <w:right w:val="nil"/>
          <w:between w:val="nil"/>
        </w:pBdr>
        <w:ind w:left="709" w:hanging="425"/>
        <w:jc w:val="both"/>
        <w:rPr>
          <w:rFonts w:ascii="Calibri" w:eastAsia="Calibri" w:hAnsi="Calibri" w:cs="Calibri"/>
        </w:rPr>
      </w:pPr>
      <w:r w:rsidRPr="00076C57">
        <w:rPr>
          <w:rFonts w:ascii="Calibri" w:eastAsia="Calibri" w:hAnsi="Calibri" w:cs="Calibri"/>
          <w:b/>
          <w:color w:val="000000"/>
        </w:rPr>
        <w:t xml:space="preserve">Slide </w:t>
      </w:r>
      <w:r w:rsidRPr="00076C57">
        <w:rPr>
          <w:rFonts w:ascii="Calibri" w:eastAsia="Calibri" w:hAnsi="Calibri" w:cs="Calibri"/>
          <w:b/>
        </w:rPr>
        <w:t>7</w:t>
      </w:r>
      <w:r w:rsidRPr="00076C57">
        <w:rPr>
          <w:rFonts w:ascii="Calibri" w:eastAsia="Calibri" w:hAnsi="Calibri" w:cs="Calibri"/>
          <w:b/>
          <w:color w:val="000000"/>
        </w:rPr>
        <w:t>:</w:t>
      </w:r>
      <w:r w:rsidRPr="00076C57">
        <w:rPr>
          <w:rFonts w:ascii="Calibri" w:eastAsia="Calibri" w:hAnsi="Calibri" w:cs="Calibri"/>
          <w:color w:val="000000"/>
        </w:rPr>
        <w:t xml:space="preserve"> </w:t>
      </w:r>
      <w:r w:rsidR="00C564A3" w:rsidRPr="00076C57">
        <w:rPr>
          <w:rFonts w:ascii="Calibri" w:eastAsia="Calibri" w:hAnsi="Calibri" w:cs="Calibri"/>
          <w:b/>
          <w:bCs/>
          <w:color w:val="000000"/>
        </w:rPr>
        <w:t>Part 2 of the Group Activity:</w:t>
      </w:r>
      <w:r w:rsidR="00C564A3" w:rsidRPr="00076C57">
        <w:rPr>
          <w:rFonts w:ascii="Calibri" w:eastAsia="Calibri" w:hAnsi="Calibri" w:cs="Calibri"/>
          <w:color w:val="000000"/>
        </w:rPr>
        <w:t xml:space="preserve"> </w:t>
      </w:r>
      <w:r w:rsidR="00D3102E" w:rsidRPr="00076C57">
        <w:rPr>
          <w:rFonts w:ascii="Calibri" w:eastAsia="Calibri" w:hAnsi="Calibri" w:cs="Calibri"/>
        </w:rPr>
        <w:t xml:space="preserve">Now it’s time to break up your current groups. Take your notes with you. All the </w:t>
      </w:r>
      <w:r w:rsidR="00D3102E" w:rsidRPr="00076C57">
        <w:rPr>
          <w:rFonts w:ascii="Calibri" w:eastAsia="Calibri" w:hAnsi="Calibri" w:cs="Calibri"/>
          <w:b/>
          <w:bCs/>
        </w:rPr>
        <w:t>A’s</w:t>
      </w:r>
      <w:r w:rsidR="00D3102E" w:rsidRPr="00076C57">
        <w:rPr>
          <w:rFonts w:ascii="Calibri" w:eastAsia="Calibri" w:hAnsi="Calibri" w:cs="Calibri"/>
        </w:rPr>
        <w:t xml:space="preserve"> will form one group, all the </w:t>
      </w:r>
      <w:r w:rsidR="00D3102E" w:rsidRPr="00076C57">
        <w:rPr>
          <w:rFonts w:ascii="Calibri" w:eastAsia="Calibri" w:hAnsi="Calibri" w:cs="Calibri"/>
          <w:b/>
          <w:bCs/>
        </w:rPr>
        <w:t>B’s</w:t>
      </w:r>
      <w:r w:rsidR="00D3102E" w:rsidRPr="00076C57">
        <w:rPr>
          <w:rFonts w:ascii="Calibri" w:eastAsia="Calibri" w:hAnsi="Calibri" w:cs="Calibri"/>
        </w:rPr>
        <w:t xml:space="preserve"> another, and so on for the </w:t>
      </w:r>
      <w:r w:rsidR="00D3102E" w:rsidRPr="00076C57">
        <w:rPr>
          <w:rFonts w:ascii="Calibri" w:eastAsia="Calibri" w:hAnsi="Calibri" w:cs="Calibri"/>
          <w:b/>
          <w:bCs/>
        </w:rPr>
        <w:t>C’s</w:t>
      </w:r>
      <w:r w:rsidR="00D3102E" w:rsidRPr="00076C57">
        <w:rPr>
          <w:rFonts w:ascii="Calibri" w:eastAsia="Calibri" w:hAnsi="Calibri" w:cs="Calibri"/>
        </w:rPr>
        <w:t xml:space="preserve"> and </w:t>
      </w:r>
      <w:r w:rsidR="00D3102E" w:rsidRPr="00076C57">
        <w:rPr>
          <w:rFonts w:ascii="Calibri" w:eastAsia="Calibri" w:hAnsi="Calibri" w:cs="Calibri"/>
          <w:b/>
          <w:bCs/>
        </w:rPr>
        <w:t>D’s</w:t>
      </w:r>
      <w:r w:rsidR="00D3102E" w:rsidRPr="00076C57">
        <w:rPr>
          <w:rFonts w:ascii="Calibri" w:eastAsia="Calibri" w:hAnsi="Calibri" w:cs="Calibri"/>
        </w:rPr>
        <w:t>.</w:t>
      </w:r>
    </w:p>
    <w:p w14:paraId="7A397091" w14:textId="77777777" w:rsidR="00D3102E" w:rsidRPr="00D3102E" w:rsidRDefault="00D3102E" w:rsidP="00D3102E">
      <w:pPr>
        <w:numPr>
          <w:ilvl w:val="0"/>
          <w:numId w:val="4"/>
        </w:numPr>
        <w:pBdr>
          <w:top w:val="nil"/>
          <w:left w:val="nil"/>
          <w:bottom w:val="nil"/>
          <w:right w:val="nil"/>
          <w:between w:val="nil"/>
        </w:pBdr>
        <w:ind w:left="709" w:hanging="425"/>
        <w:jc w:val="both"/>
        <w:rPr>
          <w:rFonts w:ascii="Calibri" w:eastAsia="Calibri" w:hAnsi="Calibri" w:cs="Calibri"/>
        </w:rPr>
      </w:pPr>
      <w:r w:rsidRPr="00D3102E">
        <w:rPr>
          <w:rFonts w:ascii="Calibri" w:eastAsia="Calibri" w:hAnsi="Calibri" w:cs="Calibri"/>
        </w:rPr>
        <w:t xml:space="preserve">Each person will now have </w:t>
      </w:r>
      <w:r w:rsidRPr="00D3102E">
        <w:rPr>
          <w:rFonts w:ascii="Calibri" w:eastAsia="Calibri" w:hAnsi="Calibri" w:cs="Calibri"/>
          <w:b/>
          <w:bCs/>
        </w:rPr>
        <w:t>1 minute</w:t>
      </w:r>
      <w:r w:rsidRPr="00D3102E">
        <w:rPr>
          <w:rFonts w:ascii="Calibri" w:eastAsia="Calibri" w:hAnsi="Calibri" w:cs="Calibri"/>
        </w:rPr>
        <w:t xml:space="preserve"> to present the key findings from their original group discussion.</w:t>
      </w:r>
      <w:r w:rsidRPr="00D3102E">
        <w:rPr>
          <w:rFonts w:ascii="Calibri" w:eastAsia="Calibri" w:hAnsi="Calibri" w:cs="Calibri"/>
        </w:rPr>
        <w:br/>
      </w:r>
      <w:r w:rsidRPr="00D3102E">
        <w:rPr>
          <w:rFonts w:ascii="Calibri" w:eastAsia="Calibri" w:hAnsi="Calibri" w:cs="Calibri"/>
          <w:b/>
          <w:bCs/>
        </w:rPr>
        <w:t>Total presentation time: 4 minutes</w:t>
      </w:r>
    </w:p>
    <w:p w14:paraId="08A06749" w14:textId="0B629497" w:rsidR="00D3102E" w:rsidRPr="00D3102E" w:rsidRDefault="00D3102E" w:rsidP="00D3102E">
      <w:pPr>
        <w:numPr>
          <w:ilvl w:val="0"/>
          <w:numId w:val="4"/>
        </w:numPr>
        <w:pBdr>
          <w:top w:val="nil"/>
          <w:left w:val="nil"/>
          <w:bottom w:val="nil"/>
          <w:right w:val="nil"/>
          <w:between w:val="nil"/>
        </w:pBdr>
        <w:ind w:left="709" w:hanging="425"/>
        <w:jc w:val="both"/>
        <w:rPr>
          <w:rFonts w:ascii="Calibri" w:eastAsia="Calibri" w:hAnsi="Calibri" w:cs="Calibri"/>
        </w:rPr>
      </w:pPr>
      <w:r w:rsidRPr="00D3102E">
        <w:rPr>
          <w:rFonts w:ascii="Calibri" w:eastAsia="Calibri" w:hAnsi="Calibri" w:cs="Calibri"/>
        </w:rPr>
        <w:t xml:space="preserve">After all members have presented, work together in your new group to come up with </w:t>
      </w:r>
      <w:r w:rsidRPr="00D3102E">
        <w:rPr>
          <w:rFonts w:ascii="Calibri" w:eastAsia="Calibri" w:hAnsi="Calibri" w:cs="Calibri"/>
          <w:b/>
          <w:bCs/>
        </w:rPr>
        <w:t>FIVE questions</w:t>
      </w:r>
      <w:r w:rsidRPr="00D3102E">
        <w:rPr>
          <w:rFonts w:ascii="Calibri" w:eastAsia="Calibri" w:hAnsi="Calibri" w:cs="Calibri"/>
        </w:rPr>
        <w:t xml:space="preserve"> </w:t>
      </w:r>
      <w:r w:rsidR="00C564A3" w:rsidRPr="00076C57">
        <w:rPr>
          <w:rFonts w:ascii="Calibri" w:eastAsia="Calibri" w:hAnsi="Calibri" w:cs="Calibri"/>
        </w:rPr>
        <w:t>(</w:t>
      </w:r>
      <w:r w:rsidR="00C564A3" w:rsidRPr="00076C57">
        <w:rPr>
          <w:rFonts w:ascii="Calibri" w:eastAsia="Calibri" w:hAnsi="Calibri" w:cs="Calibri"/>
          <w:b/>
          <w:bCs/>
        </w:rPr>
        <w:t>Q</w:t>
      </w:r>
      <w:r w:rsidR="00C26B88" w:rsidRPr="00076C57">
        <w:rPr>
          <w:rFonts w:ascii="Calibri" w:eastAsia="Calibri" w:hAnsi="Calibri" w:cs="Calibri"/>
          <w:b/>
          <w:bCs/>
        </w:rPr>
        <w:t xml:space="preserve"> 2.2, </w:t>
      </w:r>
      <w:r w:rsidR="00C26B88" w:rsidRPr="00076C57">
        <w:rPr>
          <w:rFonts w:ascii="Calibri" w:eastAsia="Calibri" w:hAnsi="Calibri" w:cs="Calibri"/>
          <w:b/>
          <w:bCs/>
          <w:i/>
          <w:iCs/>
        </w:rPr>
        <w:t>Activity 2</w:t>
      </w:r>
      <w:r w:rsidR="00C26B88" w:rsidRPr="00076C57">
        <w:rPr>
          <w:rFonts w:ascii="Calibri" w:eastAsia="Calibri" w:hAnsi="Calibri" w:cs="Calibri"/>
          <w:b/>
          <w:bCs/>
          <w:i/>
          <w:iCs/>
          <w:u w:val="single"/>
        </w:rPr>
        <w:t>,</w:t>
      </w:r>
      <w:r w:rsidR="00C26B88" w:rsidRPr="00076C57">
        <w:rPr>
          <w:rFonts w:ascii="Calibri" w:eastAsia="Calibri" w:hAnsi="Calibri" w:cs="Calibri"/>
          <w:b/>
          <w:bCs/>
          <w:i/>
          <w:iCs/>
        </w:rPr>
        <w:t xml:space="preserve"> </w:t>
      </w:r>
      <w:r w:rsidR="00C26B88" w:rsidRPr="00076C57">
        <w:rPr>
          <w:rFonts w:ascii="Calibri" w:eastAsia="Calibri" w:hAnsi="Calibri" w:cs="Calibri"/>
          <w:b/>
          <w:bCs/>
          <w:i/>
          <w:iCs/>
          <w:u w:val="single"/>
        </w:rPr>
        <w:t>Lesson 3 – Worksheet</w:t>
      </w:r>
      <w:r w:rsidR="00C26B88" w:rsidRPr="00076C57">
        <w:rPr>
          <w:rFonts w:ascii="Calibri" w:eastAsia="Calibri" w:hAnsi="Calibri" w:cs="Calibri"/>
        </w:rPr>
        <w:t xml:space="preserve">) </w:t>
      </w:r>
      <w:r w:rsidRPr="00D3102E">
        <w:rPr>
          <w:rFonts w:ascii="Calibri" w:eastAsia="Calibri" w:hAnsi="Calibri" w:cs="Calibri"/>
        </w:rPr>
        <w:t>that could be used to evaluate how effective these campaigns were.</w:t>
      </w:r>
    </w:p>
    <w:p w14:paraId="0113BEA2" w14:textId="77777777" w:rsidR="0031049E" w:rsidRPr="00076C57" w:rsidRDefault="0046257F" w:rsidP="0031049E">
      <w:pPr>
        <w:numPr>
          <w:ilvl w:val="0"/>
          <w:numId w:val="4"/>
        </w:numPr>
        <w:pBdr>
          <w:top w:val="nil"/>
          <w:left w:val="nil"/>
          <w:bottom w:val="nil"/>
          <w:right w:val="nil"/>
          <w:between w:val="nil"/>
        </w:pBdr>
        <w:ind w:left="709" w:hanging="425"/>
        <w:jc w:val="both"/>
        <w:rPr>
          <w:rFonts w:ascii="Calibri" w:eastAsia="Calibri" w:hAnsi="Calibri" w:cs="Calibri"/>
        </w:rPr>
      </w:pPr>
      <w:r w:rsidRPr="00076C57">
        <w:rPr>
          <w:rFonts w:ascii="Calibri" w:eastAsia="Calibri" w:hAnsi="Calibri" w:cs="Calibri"/>
        </w:rPr>
        <w:t xml:space="preserve">Possible answers are available in the </w:t>
      </w:r>
      <w:r w:rsidRPr="00076C57">
        <w:rPr>
          <w:rFonts w:ascii="Calibri" w:eastAsia="Calibri" w:hAnsi="Calibri" w:cs="Calibri"/>
          <w:b/>
          <w:bCs/>
          <w:i/>
          <w:iCs/>
          <w:u w:val="single"/>
        </w:rPr>
        <w:t>Lesson 3 – Worksheet MEMO</w:t>
      </w:r>
      <w:r w:rsidRPr="00076C57">
        <w:rPr>
          <w:rFonts w:ascii="Calibri" w:eastAsia="Calibri" w:hAnsi="Calibri" w:cs="Calibri"/>
        </w:rPr>
        <w:t>.</w:t>
      </w:r>
    </w:p>
    <w:p w14:paraId="1850B3B5" w14:textId="77C2A3D3" w:rsidR="00774B5D" w:rsidRPr="00076C57" w:rsidRDefault="00E130A9" w:rsidP="0031049E">
      <w:pPr>
        <w:numPr>
          <w:ilvl w:val="0"/>
          <w:numId w:val="4"/>
        </w:numPr>
        <w:pBdr>
          <w:top w:val="nil"/>
          <w:left w:val="nil"/>
          <w:bottom w:val="nil"/>
          <w:right w:val="nil"/>
          <w:between w:val="nil"/>
        </w:pBdr>
        <w:ind w:left="709" w:hanging="425"/>
        <w:jc w:val="both"/>
        <w:rPr>
          <w:rFonts w:ascii="Calibri" w:eastAsia="Calibri" w:hAnsi="Calibri" w:cs="Calibri"/>
        </w:rPr>
      </w:pPr>
      <w:r w:rsidRPr="00076C57">
        <w:rPr>
          <w:rFonts w:ascii="Calibri" w:eastAsia="Calibri" w:hAnsi="Calibri" w:cs="Calibri"/>
        </w:rPr>
        <w:t xml:space="preserve">Well done grade 12’s. I hope you found this activity </w:t>
      </w:r>
      <w:r w:rsidR="0046257F" w:rsidRPr="00076C57">
        <w:rPr>
          <w:rFonts w:ascii="Calibri" w:eastAsia="Calibri" w:hAnsi="Calibri" w:cs="Calibri"/>
        </w:rPr>
        <w:t>thought-provoking</w:t>
      </w:r>
      <w:r w:rsidRPr="00076C57">
        <w:rPr>
          <w:rFonts w:ascii="Calibri" w:eastAsia="Calibri" w:hAnsi="Calibri" w:cs="Calibri"/>
        </w:rPr>
        <w:t xml:space="preserve">. </w:t>
      </w:r>
    </w:p>
    <w:p w14:paraId="2D568A4F" w14:textId="77777777" w:rsidR="00774B5D" w:rsidRPr="00076C57" w:rsidRDefault="00774B5D">
      <w:pPr>
        <w:rPr>
          <w:rFonts w:ascii="Calibri" w:eastAsia="Calibri" w:hAnsi="Calibri" w:cs="Calibri"/>
        </w:rPr>
      </w:pPr>
    </w:p>
    <w:p w14:paraId="2BB33364" w14:textId="77777777" w:rsidR="0031049E" w:rsidRPr="00076C57" w:rsidRDefault="0031049E">
      <w:pPr>
        <w:rPr>
          <w:rFonts w:ascii="Calibri" w:eastAsia="Calibri" w:hAnsi="Calibri" w:cs="Calibri"/>
          <w:color w:val="000000"/>
        </w:rPr>
      </w:pPr>
    </w:p>
    <w:tbl>
      <w:tblPr>
        <w:tblStyle w:val="afffff6"/>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8368"/>
        <w:gridCol w:w="1405"/>
      </w:tblGrid>
      <w:tr w:rsidR="00774B5D" w:rsidRPr="00076C57" w14:paraId="224250EC" w14:textId="77777777">
        <w:trPr>
          <w:trHeight w:val="113"/>
        </w:trPr>
        <w:tc>
          <w:tcPr>
            <w:tcW w:w="421" w:type="dxa"/>
          </w:tcPr>
          <w:p w14:paraId="6C04C234" w14:textId="333CB475" w:rsidR="00774B5D" w:rsidRPr="00076C57" w:rsidRDefault="0047715A">
            <w:pPr>
              <w:spacing w:line="360" w:lineRule="auto"/>
              <w:rPr>
                <w:rFonts w:ascii="Calibri" w:eastAsia="Calibri" w:hAnsi="Calibri" w:cs="Calibri"/>
                <w:b/>
                <w:color w:val="000000"/>
              </w:rPr>
            </w:pPr>
            <w:r>
              <w:rPr>
                <w:rFonts w:ascii="Calibri" w:eastAsia="Calibri" w:hAnsi="Calibri" w:cs="Calibri"/>
                <w:b/>
                <w:color w:val="000000"/>
              </w:rPr>
              <w:t>4</w:t>
            </w:r>
            <w:r w:rsidR="00E130A9" w:rsidRPr="00076C57">
              <w:rPr>
                <w:rFonts w:ascii="Calibri" w:eastAsia="Calibri" w:hAnsi="Calibri" w:cs="Calibri"/>
                <w:b/>
                <w:color w:val="000000"/>
              </w:rPr>
              <w:t>.</w:t>
            </w:r>
          </w:p>
        </w:tc>
        <w:tc>
          <w:tcPr>
            <w:tcW w:w="8368" w:type="dxa"/>
          </w:tcPr>
          <w:p w14:paraId="0D9B2600" w14:textId="4A573B43"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rPr>
              <w:t xml:space="preserve">Homework </w:t>
            </w:r>
            <w:r w:rsidR="0031049E" w:rsidRPr="00076C57">
              <w:rPr>
                <w:rFonts w:ascii="Calibri" w:eastAsia="Calibri" w:hAnsi="Calibri" w:cs="Calibri"/>
                <w:b/>
              </w:rPr>
              <w:t>Assignment</w:t>
            </w:r>
            <w:r w:rsidRPr="00076C57">
              <w:rPr>
                <w:rFonts w:ascii="Calibri" w:eastAsia="Calibri" w:hAnsi="Calibri" w:cs="Calibri"/>
                <w:b/>
                <w:color w:val="000000"/>
              </w:rPr>
              <w:t xml:space="preserve"> (5 min)</w:t>
            </w:r>
          </w:p>
        </w:tc>
        <w:tc>
          <w:tcPr>
            <w:tcW w:w="1405" w:type="dxa"/>
          </w:tcPr>
          <w:p w14:paraId="6782DC17" w14:textId="3F229E2A" w:rsidR="00774B5D" w:rsidRPr="00076C57" w:rsidRDefault="00E130A9" w:rsidP="0031049E">
            <w:pPr>
              <w:spacing w:line="360" w:lineRule="auto"/>
              <w:jc w:val="right"/>
              <w:rPr>
                <w:rFonts w:ascii="Calibri" w:eastAsia="Calibri" w:hAnsi="Calibri" w:cs="Calibri"/>
                <w:b/>
                <w:i/>
                <w:color w:val="000000"/>
              </w:rPr>
            </w:pPr>
            <w:r w:rsidRPr="00076C57">
              <w:rPr>
                <w:rFonts w:ascii="Calibri" w:eastAsia="Calibri" w:hAnsi="Calibri" w:cs="Calibri"/>
                <w:b/>
                <w:i/>
                <w:color w:val="000000"/>
              </w:rPr>
              <w:t>(</w:t>
            </w:r>
            <w:r w:rsidRPr="00076C57">
              <w:rPr>
                <w:rFonts w:ascii="Calibri" w:eastAsia="Calibri" w:hAnsi="Calibri" w:cs="Calibri"/>
                <w:b/>
                <w:i/>
                <w:color w:val="000000"/>
                <w:u w:val="single"/>
              </w:rPr>
              <w:t xml:space="preserve">Slide </w:t>
            </w:r>
            <w:r w:rsidRPr="00076C57">
              <w:rPr>
                <w:rFonts w:ascii="Calibri" w:eastAsia="Calibri" w:hAnsi="Calibri" w:cs="Calibri"/>
                <w:b/>
                <w:i/>
                <w:u w:val="single"/>
              </w:rPr>
              <w:t>8</w:t>
            </w:r>
            <w:r w:rsidRPr="00076C57">
              <w:rPr>
                <w:rFonts w:ascii="Calibri" w:eastAsia="Calibri" w:hAnsi="Calibri" w:cs="Calibri"/>
                <w:b/>
                <w:i/>
                <w:color w:val="000000"/>
              </w:rPr>
              <w:t>)</w:t>
            </w:r>
          </w:p>
        </w:tc>
      </w:tr>
    </w:tbl>
    <w:p w14:paraId="6A8207FC" w14:textId="0EF38D6D" w:rsidR="00076C57" w:rsidRPr="00076C57" w:rsidRDefault="00E130A9" w:rsidP="00076C57">
      <w:pPr>
        <w:numPr>
          <w:ilvl w:val="0"/>
          <w:numId w:val="4"/>
        </w:numPr>
        <w:pBdr>
          <w:top w:val="nil"/>
          <w:left w:val="nil"/>
          <w:bottom w:val="nil"/>
          <w:right w:val="nil"/>
          <w:between w:val="nil"/>
        </w:pBdr>
        <w:ind w:left="709" w:hanging="425"/>
        <w:rPr>
          <w:rFonts w:ascii="Calibri" w:eastAsia="Calibri" w:hAnsi="Calibri" w:cs="Calibri"/>
        </w:rPr>
      </w:pPr>
      <w:r w:rsidRPr="00076C57">
        <w:rPr>
          <w:rFonts w:ascii="Calibri" w:eastAsia="Calibri" w:hAnsi="Calibri" w:cs="Calibri"/>
          <w:b/>
          <w:color w:val="000000"/>
        </w:rPr>
        <w:t xml:space="preserve">Slide </w:t>
      </w:r>
      <w:r w:rsidRPr="00076C57">
        <w:rPr>
          <w:rFonts w:ascii="Calibri" w:eastAsia="Calibri" w:hAnsi="Calibri" w:cs="Calibri"/>
          <w:b/>
        </w:rPr>
        <w:t>8</w:t>
      </w:r>
      <w:r w:rsidRPr="00076C57">
        <w:rPr>
          <w:rFonts w:ascii="Calibri" w:eastAsia="Calibri" w:hAnsi="Calibri" w:cs="Calibri"/>
          <w:b/>
          <w:color w:val="000000"/>
        </w:rPr>
        <w:t>:</w:t>
      </w:r>
      <w:r w:rsidRPr="00076C57">
        <w:rPr>
          <w:rFonts w:ascii="Calibri" w:eastAsia="Calibri" w:hAnsi="Calibri" w:cs="Calibri"/>
          <w:color w:val="000000"/>
        </w:rPr>
        <w:t xml:space="preserve"> </w:t>
      </w:r>
      <w:r w:rsidRPr="00076C57">
        <w:rPr>
          <w:rFonts w:ascii="Calibri" w:eastAsia="Calibri" w:hAnsi="Calibri" w:cs="Calibri"/>
        </w:rPr>
        <w:t>In the next lesson</w:t>
      </w:r>
      <w:r w:rsidR="00A17389" w:rsidRPr="00076C57">
        <w:rPr>
          <w:rFonts w:ascii="Calibri" w:eastAsia="Calibri" w:hAnsi="Calibri" w:cs="Calibri"/>
        </w:rPr>
        <w:t>,</w:t>
      </w:r>
      <w:r w:rsidRPr="00076C57">
        <w:rPr>
          <w:rFonts w:ascii="Calibri" w:eastAsia="Calibri" w:hAnsi="Calibri" w:cs="Calibri"/>
        </w:rPr>
        <w:t xml:space="preserve"> we will spend a little time preparing you for your examinations later this term. Writing an LO examination </w:t>
      </w:r>
      <w:r w:rsidR="00076C57" w:rsidRPr="00076C57">
        <w:rPr>
          <w:rFonts w:ascii="Calibri" w:eastAsia="Calibri" w:hAnsi="Calibri" w:cs="Calibri"/>
        </w:rPr>
        <w:t>is not just about memorising content</w:t>
      </w:r>
      <w:r w:rsidR="00076C57">
        <w:rPr>
          <w:rFonts w:ascii="Calibri" w:eastAsia="Calibri" w:hAnsi="Calibri" w:cs="Calibri"/>
        </w:rPr>
        <w:t>. I</w:t>
      </w:r>
      <w:r w:rsidR="00076C57" w:rsidRPr="00076C57">
        <w:rPr>
          <w:rFonts w:ascii="Calibri" w:eastAsia="Calibri" w:hAnsi="Calibri" w:cs="Calibri"/>
        </w:rPr>
        <w:t xml:space="preserve">t’s about understanding </w:t>
      </w:r>
      <w:r w:rsidR="00076C57" w:rsidRPr="00076C57">
        <w:rPr>
          <w:rFonts w:ascii="Calibri" w:eastAsia="Calibri" w:hAnsi="Calibri" w:cs="Calibri"/>
          <w:b/>
          <w:bCs/>
        </w:rPr>
        <w:t>what</w:t>
      </w:r>
      <w:r w:rsidR="00076C57" w:rsidRPr="00076C57">
        <w:rPr>
          <w:rFonts w:ascii="Calibri" w:eastAsia="Calibri" w:hAnsi="Calibri" w:cs="Calibri"/>
        </w:rPr>
        <w:t xml:space="preserve"> the question is asking and responding with a well-thought-out, application-based answer.</w:t>
      </w:r>
    </w:p>
    <w:p w14:paraId="1979362D" w14:textId="217EAEB1" w:rsidR="00076C57" w:rsidRPr="00076C57" w:rsidRDefault="00076C57" w:rsidP="00076C57">
      <w:pPr>
        <w:numPr>
          <w:ilvl w:val="0"/>
          <w:numId w:val="4"/>
        </w:numPr>
        <w:pBdr>
          <w:top w:val="nil"/>
          <w:left w:val="nil"/>
          <w:bottom w:val="nil"/>
          <w:right w:val="nil"/>
          <w:between w:val="nil"/>
        </w:pBdr>
        <w:ind w:left="709" w:hanging="425"/>
        <w:rPr>
          <w:rFonts w:ascii="Calibri" w:eastAsia="Calibri" w:hAnsi="Calibri" w:cs="Calibri"/>
        </w:rPr>
      </w:pPr>
      <w:r w:rsidRPr="00076C57">
        <w:rPr>
          <w:rFonts w:ascii="Calibri" w:eastAsia="Calibri" w:hAnsi="Calibri" w:cs="Calibri"/>
        </w:rPr>
        <w:t>You will now have 5 minutes to read through the question</w:t>
      </w:r>
      <w:r w:rsidR="009500E9">
        <w:rPr>
          <w:rFonts w:ascii="Calibri" w:eastAsia="Calibri" w:hAnsi="Calibri" w:cs="Calibri"/>
        </w:rPr>
        <w:t>s</w:t>
      </w:r>
      <w:r w:rsidRPr="00076C57">
        <w:rPr>
          <w:rFonts w:ascii="Calibri" w:eastAsia="Calibri" w:hAnsi="Calibri" w:cs="Calibri"/>
        </w:rPr>
        <w:t xml:space="preserve"> in your </w:t>
      </w:r>
      <w:r w:rsidR="009500E9" w:rsidRPr="009500E9">
        <w:rPr>
          <w:rFonts w:ascii="Calibri" w:eastAsia="Calibri" w:hAnsi="Calibri" w:cs="Calibri"/>
          <w:b/>
          <w:bCs/>
          <w:i/>
          <w:iCs/>
        </w:rPr>
        <w:t>Activity 3</w:t>
      </w:r>
      <w:r w:rsidR="009500E9">
        <w:rPr>
          <w:rFonts w:ascii="Calibri" w:eastAsia="Calibri" w:hAnsi="Calibri" w:cs="Calibri"/>
        </w:rPr>
        <w:t xml:space="preserve"> (</w:t>
      </w:r>
      <w:r w:rsidRPr="00076C57">
        <w:rPr>
          <w:rFonts w:ascii="Calibri" w:eastAsia="Calibri" w:hAnsi="Calibri" w:cs="Calibri"/>
          <w:b/>
          <w:bCs/>
          <w:i/>
          <w:iCs/>
          <w:u w:val="single"/>
        </w:rPr>
        <w:t>Lesson 3</w:t>
      </w:r>
      <w:r w:rsidR="009500E9" w:rsidRPr="009500E9">
        <w:rPr>
          <w:rFonts w:ascii="Calibri" w:eastAsia="Calibri" w:hAnsi="Calibri" w:cs="Calibri"/>
          <w:b/>
          <w:bCs/>
          <w:i/>
          <w:iCs/>
          <w:u w:val="single"/>
        </w:rPr>
        <w:t xml:space="preserve"> – Worksheet</w:t>
      </w:r>
      <w:r w:rsidR="009500E9" w:rsidRPr="009500E9">
        <w:rPr>
          <w:rFonts w:ascii="Calibri" w:eastAsia="Calibri" w:hAnsi="Calibri" w:cs="Calibri"/>
        </w:rPr>
        <w:t>)</w:t>
      </w:r>
      <w:r w:rsidRPr="00076C57">
        <w:rPr>
          <w:rFonts w:ascii="Calibri" w:eastAsia="Calibri" w:hAnsi="Calibri" w:cs="Calibri"/>
        </w:rPr>
        <w:t>. This worksheet includes a sample question from each of the sections you will encounter in the exam paper.</w:t>
      </w:r>
    </w:p>
    <w:p w14:paraId="65273D28" w14:textId="259D86DF" w:rsidR="00774B5D" w:rsidRPr="009500E9" w:rsidRDefault="00076C57" w:rsidP="009500E9">
      <w:pPr>
        <w:numPr>
          <w:ilvl w:val="0"/>
          <w:numId w:val="4"/>
        </w:numPr>
        <w:pBdr>
          <w:top w:val="nil"/>
          <w:left w:val="nil"/>
          <w:bottom w:val="nil"/>
          <w:right w:val="nil"/>
          <w:between w:val="nil"/>
        </w:pBdr>
        <w:ind w:left="709" w:hanging="425"/>
        <w:rPr>
          <w:rFonts w:ascii="Calibri" w:eastAsia="Calibri" w:hAnsi="Calibri" w:cs="Calibri"/>
        </w:rPr>
      </w:pPr>
      <w:r w:rsidRPr="00076C57">
        <w:rPr>
          <w:rFonts w:ascii="Calibri" w:eastAsia="Calibri" w:hAnsi="Calibri" w:cs="Calibri"/>
        </w:rPr>
        <w:t xml:space="preserve">Please complete it for </w:t>
      </w:r>
      <w:r w:rsidRPr="00076C57">
        <w:rPr>
          <w:rFonts w:ascii="Calibri" w:eastAsia="Calibri" w:hAnsi="Calibri" w:cs="Calibri"/>
          <w:b/>
          <w:bCs/>
          <w:highlight w:val="yellow"/>
        </w:rPr>
        <w:t>homework</w:t>
      </w:r>
      <w:r w:rsidRPr="00076C57">
        <w:rPr>
          <w:rFonts w:ascii="Calibri" w:eastAsia="Calibri" w:hAnsi="Calibri" w:cs="Calibri"/>
        </w:rPr>
        <w:t>, as it will help you get the most out of next week’s lesson.</w:t>
      </w:r>
    </w:p>
    <w:p w14:paraId="2D62160D" w14:textId="77777777" w:rsidR="00774B5D" w:rsidRPr="00076C57" w:rsidRDefault="00774B5D">
      <w:pPr>
        <w:pBdr>
          <w:top w:val="nil"/>
          <w:left w:val="nil"/>
          <w:bottom w:val="nil"/>
          <w:right w:val="nil"/>
          <w:between w:val="nil"/>
        </w:pBdr>
        <w:ind w:left="709"/>
        <w:rPr>
          <w:rFonts w:ascii="Calibri" w:eastAsia="Calibri" w:hAnsi="Calibri" w:cs="Calibri"/>
          <w:color w:val="000000"/>
        </w:rPr>
      </w:pPr>
    </w:p>
    <w:p w14:paraId="26F4C77E" w14:textId="77777777" w:rsidR="00774B5D" w:rsidRPr="00076C57" w:rsidRDefault="00774B5D">
      <w:pPr>
        <w:pBdr>
          <w:top w:val="nil"/>
          <w:left w:val="nil"/>
          <w:bottom w:val="nil"/>
          <w:right w:val="nil"/>
          <w:between w:val="nil"/>
        </w:pBdr>
        <w:ind w:left="709"/>
        <w:rPr>
          <w:rFonts w:ascii="Calibri" w:eastAsia="Calibri" w:hAnsi="Calibri" w:cs="Calibri"/>
          <w:color w:val="000000"/>
        </w:rPr>
      </w:pPr>
    </w:p>
    <w:tbl>
      <w:tblPr>
        <w:tblStyle w:val="afffff7"/>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8368"/>
        <w:gridCol w:w="1405"/>
      </w:tblGrid>
      <w:tr w:rsidR="00774B5D" w:rsidRPr="00076C57" w14:paraId="583F6506" w14:textId="77777777">
        <w:trPr>
          <w:trHeight w:val="113"/>
        </w:trPr>
        <w:tc>
          <w:tcPr>
            <w:tcW w:w="421" w:type="dxa"/>
          </w:tcPr>
          <w:p w14:paraId="1795ED4A" w14:textId="10469BAC" w:rsidR="00774B5D" w:rsidRPr="00076C57" w:rsidRDefault="006B18B0">
            <w:pPr>
              <w:spacing w:line="360" w:lineRule="auto"/>
              <w:rPr>
                <w:rFonts w:ascii="Calibri" w:eastAsia="Calibri" w:hAnsi="Calibri" w:cs="Calibri"/>
                <w:b/>
                <w:color w:val="000000"/>
              </w:rPr>
            </w:pPr>
            <w:r>
              <w:rPr>
                <w:rFonts w:ascii="Calibri" w:eastAsia="Calibri" w:hAnsi="Calibri" w:cs="Calibri"/>
                <w:b/>
                <w:color w:val="000000"/>
              </w:rPr>
              <w:t>5</w:t>
            </w:r>
            <w:r w:rsidR="00E130A9" w:rsidRPr="00076C57">
              <w:rPr>
                <w:rFonts w:ascii="Calibri" w:eastAsia="Calibri" w:hAnsi="Calibri" w:cs="Calibri"/>
                <w:b/>
                <w:color w:val="000000"/>
              </w:rPr>
              <w:t>.</w:t>
            </w:r>
          </w:p>
        </w:tc>
        <w:tc>
          <w:tcPr>
            <w:tcW w:w="8368" w:type="dxa"/>
          </w:tcPr>
          <w:p w14:paraId="6DBCF26B" w14:textId="77777777"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color w:val="000000"/>
              </w:rPr>
              <w:t>Reflection (</w:t>
            </w:r>
            <w:r w:rsidRPr="00076C57">
              <w:rPr>
                <w:rFonts w:ascii="Calibri" w:eastAsia="Calibri" w:hAnsi="Calibri" w:cs="Calibri"/>
                <w:b/>
              </w:rPr>
              <w:t>2</w:t>
            </w:r>
            <w:r w:rsidRPr="00076C57">
              <w:rPr>
                <w:rFonts w:ascii="Calibri" w:eastAsia="Calibri" w:hAnsi="Calibri" w:cs="Calibri"/>
                <w:b/>
                <w:color w:val="000000"/>
              </w:rPr>
              <w:t xml:space="preserve"> min)</w:t>
            </w:r>
          </w:p>
        </w:tc>
        <w:tc>
          <w:tcPr>
            <w:tcW w:w="1405" w:type="dxa"/>
          </w:tcPr>
          <w:p w14:paraId="75EB2034" w14:textId="1D9C16DA" w:rsidR="00774B5D" w:rsidRPr="00076C57" w:rsidRDefault="00E130A9" w:rsidP="00AA2E5C">
            <w:pPr>
              <w:spacing w:line="360" w:lineRule="auto"/>
              <w:jc w:val="right"/>
              <w:rPr>
                <w:rFonts w:ascii="Calibri" w:eastAsia="Calibri" w:hAnsi="Calibri" w:cs="Calibri"/>
                <w:b/>
                <w:i/>
                <w:color w:val="000000"/>
              </w:rPr>
            </w:pPr>
            <w:r w:rsidRPr="00076C57">
              <w:rPr>
                <w:rFonts w:ascii="Calibri" w:eastAsia="Calibri" w:hAnsi="Calibri" w:cs="Calibri"/>
                <w:b/>
                <w:i/>
                <w:color w:val="000000"/>
              </w:rPr>
              <w:t>(</w:t>
            </w:r>
            <w:r w:rsidRPr="00076C57">
              <w:rPr>
                <w:rFonts w:ascii="Calibri" w:eastAsia="Calibri" w:hAnsi="Calibri" w:cs="Calibri"/>
                <w:b/>
                <w:i/>
                <w:color w:val="000000"/>
                <w:u w:val="single"/>
              </w:rPr>
              <w:t xml:space="preserve">Slide </w:t>
            </w:r>
            <w:r w:rsidRPr="00076C57">
              <w:rPr>
                <w:rFonts w:ascii="Calibri" w:eastAsia="Calibri" w:hAnsi="Calibri" w:cs="Calibri"/>
                <w:b/>
                <w:i/>
                <w:u w:val="single"/>
              </w:rPr>
              <w:t>9</w:t>
            </w:r>
            <w:r w:rsidRPr="00076C57">
              <w:rPr>
                <w:rFonts w:ascii="Calibri" w:eastAsia="Calibri" w:hAnsi="Calibri" w:cs="Calibri"/>
                <w:b/>
                <w:i/>
                <w:color w:val="000000"/>
              </w:rPr>
              <w:t>)</w:t>
            </w:r>
          </w:p>
        </w:tc>
      </w:tr>
    </w:tbl>
    <w:p w14:paraId="13137405" w14:textId="2D874A93" w:rsidR="00774B5D" w:rsidRPr="00076C57" w:rsidRDefault="00E130A9">
      <w:pPr>
        <w:numPr>
          <w:ilvl w:val="0"/>
          <w:numId w:val="4"/>
        </w:numPr>
        <w:pBdr>
          <w:top w:val="nil"/>
          <w:left w:val="nil"/>
          <w:bottom w:val="nil"/>
          <w:right w:val="nil"/>
          <w:between w:val="nil"/>
        </w:pBdr>
        <w:ind w:left="709" w:hanging="425"/>
        <w:rPr>
          <w:rFonts w:ascii="Calibri" w:eastAsia="Calibri" w:hAnsi="Calibri" w:cs="Calibri"/>
          <w:b/>
          <w:i/>
          <w:color w:val="000000"/>
        </w:rPr>
      </w:pPr>
      <w:r w:rsidRPr="00076C57">
        <w:rPr>
          <w:rFonts w:ascii="Calibri" w:eastAsia="Calibri" w:hAnsi="Calibri" w:cs="Calibri"/>
          <w:b/>
          <w:color w:val="000000"/>
        </w:rPr>
        <w:t xml:space="preserve">Slide </w:t>
      </w:r>
      <w:r w:rsidRPr="00076C57">
        <w:rPr>
          <w:rFonts w:ascii="Calibri" w:eastAsia="Calibri" w:hAnsi="Calibri" w:cs="Calibri"/>
          <w:b/>
        </w:rPr>
        <w:t>9</w:t>
      </w:r>
      <w:r w:rsidRPr="00076C57">
        <w:rPr>
          <w:rFonts w:ascii="Calibri" w:eastAsia="Calibri" w:hAnsi="Calibri" w:cs="Calibri"/>
          <w:b/>
          <w:color w:val="000000"/>
        </w:rPr>
        <w:t>:</w:t>
      </w:r>
      <w:r w:rsidRPr="00076C57">
        <w:rPr>
          <w:rFonts w:ascii="Calibri" w:eastAsia="Calibri" w:hAnsi="Calibri" w:cs="Calibri"/>
          <w:color w:val="000000"/>
        </w:rPr>
        <w:t xml:space="preserve"> </w:t>
      </w:r>
      <w:r w:rsidR="00F51A1E" w:rsidRPr="00F51A1E">
        <w:rPr>
          <w:rFonts w:ascii="Calibri" w:eastAsia="Calibri" w:hAnsi="Calibri" w:cs="Calibri"/>
        </w:rPr>
        <w:t>Often, it’s easy to reach the end of another L</w:t>
      </w:r>
      <w:r w:rsidR="00F51A1E">
        <w:rPr>
          <w:rFonts w:ascii="Calibri" w:eastAsia="Calibri" w:hAnsi="Calibri" w:cs="Calibri"/>
        </w:rPr>
        <w:t>O</w:t>
      </w:r>
      <w:r w:rsidR="00F51A1E" w:rsidRPr="00F51A1E">
        <w:rPr>
          <w:rFonts w:ascii="Calibri" w:eastAsia="Calibri" w:hAnsi="Calibri" w:cs="Calibri"/>
        </w:rPr>
        <w:t xml:space="preserve"> lesson, close your books, and walk away without truly reflecting on the impact of what you’ve just learned.</w:t>
      </w:r>
      <w:r w:rsidR="00F51A1E">
        <w:rPr>
          <w:rFonts w:ascii="Calibri" w:eastAsia="Calibri" w:hAnsi="Calibri" w:cs="Calibri"/>
        </w:rPr>
        <w:t xml:space="preserve"> </w:t>
      </w:r>
      <w:r w:rsidRPr="00076C57">
        <w:rPr>
          <w:rFonts w:ascii="Calibri" w:eastAsia="Calibri" w:hAnsi="Calibri" w:cs="Calibri"/>
        </w:rPr>
        <w:t xml:space="preserve">In these last few moments, </w:t>
      </w:r>
      <w:r w:rsidR="00F51A1E">
        <w:rPr>
          <w:rFonts w:ascii="Calibri" w:eastAsia="Calibri" w:hAnsi="Calibri" w:cs="Calibri"/>
        </w:rPr>
        <w:t>c</w:t>
      </w:r>
      <w:r w:rsidR="00AA2E5C" w:rsidRPr="00AA2E5C">
        <w:rPr>
          <w:rFonts w:ascii="Calibri" w:eastAsia="Calibri" w:hAnsi="Calibri" w:cs="Calibri"/>
        </w:rPr>
        <w:t xml:space="preserve">onsider the FOUR campaigns that were shared in </w:t>
      </w:r>
      <w:r w:rsidR="00AA2E5C" w:rsidRPr="00AA2E5C">
        <w:rPr>
          <w:rFonts w:ascii="Calibri" w:eastAsia="Calibri" w:hAnsi="Calibri" w:cs="Calibri"/>
          <w:b/>
          <w:bCs/>
          <w:i/>
          <w:iCs/>
        </w:rPr>
        <w:t>Activity 2</w:t>
      </w:r>
      <w:r w:rsidR="00AA2E5C" w:rsidRPr="00AA2E5C">
        <w:rPr>
          <w:rFonts w:ascii="Calibri" w:eastAsia="Calibri" w:hAnsi="Calibri" w:cs="Calibri"/>
        </w:rPr>
        <w:t>. If you had to come up with a campaign on an environmental or social issue that you feel strongly about, what would that issue be?</w:t>
      </w:r>
      <w:r w:rsidR="00F51A1E">
        <w:rPr>
          <w:rFonts w:ascii="Calibri" w:eastAsia="Calibri" w:hAnsi="Calibri" w:cs="Calibri"/>
        </w:rPr>
        <w:t xml:space="preserve"> </w:t>
      </w:r>
      <w:r w:rsidRPr="00076C57">
        <w:rPr>
          <w:rFonts w:ascii="Calibri" w:eastAsia="Calibri" w:hAnsi="Calibri" w:cs="Calibri"/>
        </w:rPr>
        <w:t>Write this issue in</w:t>
      </w:r>
      <w:r w:rsidR="00F51A1E">
        <w:rPr>
          <w:rFonts w:ascii="Calibri" w:eastAsia="Calibri" w:hAnsi="Calibri" w:cs="Calibri"/>
        </w:rPr>
        <w:t xml:space="preserve"> </w:t>
      </w:r>
      <w:r w:rsidR="00F51A1E" w:rsidRPr="00F51A1E">
        <w:rPr>
          <w:rFonts w:ascii="Calibri" w:eastAsia="Calibri" w:hAnsi="Calibri" w:cs="Calibri"/>
          <w:b/>
          <w:bCs/>
          <w:i/>
          <w:iCs/>
        </w:rPr>
        <w:t>Activity 4</w:t>
      </w:r>
      <w:r w:rsidR="00F51A1E">
        <w:rPr>
          <w:rFonts w:ascii="Calibri" w:eastAsia="Calibri" w:hAnsi="Calibri" w:cs="Calibri"/>
        </w:rPr>
        <w:t xml:space="preserve"> (</w:t>
      </w:r>
      <w:r w:rsidRPr="00F51A1E">
        <w:rPr>
          <w:rFonts w:ascii="Calibri" w:eastAsia="Calibri" w:hAnsi="Calibri" w:cs="Calibri"/>
          <w:b/>
          <w:i/>
          <w:u w:val="single"/>
        </w:rPr>
        <w:t xml:space="preserve">Lesson </w:t>
      </w:r>
      <w:r w:rsidR="00C90DA2" w:rsidRPr="00F51A1E">
        <w:rPr>
          <w:rFonts w:ascii="Calibri" w:eastAsia="Calibri" w:hAnsi="Calibri" w:cs="Calibri"/>
          <w:b/>
          <w:i/>
          <w:u w:val="single"/>
        </w:rPr>
        <w:t>3</w:t>
      </w:r>
      <w:r w:rsidR="00F51A1E" w:rsidRPr="00F51A1E">
        <w:rPr>
          <w:rFonts w:ascii="Calibri" w:eastAsia="Calibri" w:hAnsi="Calibri" w:cs="Calibri"/>
          <w:b/>
          <w:i/>
          <w:u w:val="single"/>
        </w:rPr>
        <w:t xml:space="preserve"> –</w:t>
      </w:r>
      <w:r w:rsidRPr="00F51A1E">
        <w:rPr>
          <w:rFonts w:ascii="Calibri" w:eastAsia="Calibri" w:hAnsi="Calibri" w:cs="Calibri"/>
          <w:b/>
          <w:i/>
          <w:u w:val="single"/>
        </w:rPr>
        <w:t xml:space="preserve"> </w:t>
      </w:r>
      <w:r w:rsidR="00F51A1E" w:rsidRPr="00F51A1E">
        <w:rPr>
          <w:rFonts w:ascii="Calibri" w:eastAsia="Calibri" w:hAnsi="Calibri" w:cs="Calibri"/>
          <w:b/>
          <w:i/>
          <w:u w:val="single"/>
        </w:rPr>
        <w:t>W</w:t>
      </w:r>
      <w:r w:rsidRPr="00F51A1E">
        <w:rPr>
          <w:rFonts w:ascii="Calibri" w:eastAsia="Calibri" w:hAnsi="Calibri" w:cs="Calibri"/>
          <w:b/>
          <w:i/>
          <w:u w:val="single"/>
        </w:rPr>
        <w:t>orksheet</w:t>
      </w:r>
      <w:r w:rsidR="00F51A1E" w:rsidRPr="00F51A1E">
        <w:rPr>
          <w:rFonts w:ascii="Calibri" w:eastAsia="Calibri" w:hAnsi="Calibri" w:cs="Calibri"/>
          <w:bCs/>
          <w:iCs/>
        </w:rPr>
        <w:t>)</w:t>
      </w:r>
      <w:r w:rsidRPr="00F51A1E">
        <w:rPr>
          <w:rFonts w:ascii="Calibri" w:eastAsia="Calibri" w:hAnsi="Calibri" w:cs="Calibri"/>
          <w:bCs/>
          <w:iCs/>
        </w:rPr>
        <w:t>.</w:t>
      </w:r>
    </w:p>
    <w:p w14:paraId="6C569950" w14:textId="77777777" w:rsidR="00774B5D" w:rsidRPr="00076C57" w:rsidRDefault="00E130A9">
      <w:pPr>
        <w:rPr>
          <w:rFonts w:ascii="Calibri" w:eastAsia="Calibri" w:hAnsi="Calibri" w:cs="Calibri"/>
          <w:color w:val="000000"/>
        </w:rPr>
      </w:pPr>
      <w:r w:rsidRPr="00076C57">
        <w:br w:type="page"/>
      </w:r>
    </w:p>
    <w:p w14:paraId="5144866D" w14:textId="77777777" w:rsidR="00774B5D" w:rsidRPr="00076C57" w:rsidRDefault="00E130A9" w:rsidP="00047298">
      <w:pPr>
        <w:pBdr>
          <w:top w:val="nil"/>
          <w:left w:val="nil"/>
          <w:bottom w:val="nil"/>
          <w:right w:val="nil"/>
          <w:between w:val="nil"/>
        </w:pBdr>
        <w:jc w:val="center"/>
        <w:rPr>
          <w:rFonts w:ascii="Calibri" w:eastAsia="Calibri" w:hAnsi="Calibri" w:cs="Calibri"/>
          <w:b/>
          <w:color w:val="000000"/>
          <w:sz w:val="32"/>
          <w:szCs w:val="32"/>
        </w:rPr>
      </w:pPr>
      <w:r w:rsidRPr="00076C57">
        <w:rPr>
          <w:rFonts w:ascii="Calibri" w:eastAsia="Calibri" w:hAnsi="Calibri" w:cs="Calibri"/>
          <w:b/>
          <w:color w:val="000000"/>
          <w:sz w:val="32"/>
          <w:szCs w:val="32"/>
        </w:rPr>
        <w:t>TEACHING NOTES</w:t>
      </w:r>
    </w:p>
    <w:p w14:paraId="4CE5E0E2" w14:textId="77777777" w:rsidR="00774B5D" w:rsidRPr="00076C57" w:rsidRDefault="00774B5D">
      <w:pPr>
        <w:pBdr>
          <w:top w:val="nil"/>
          <w:left w:val="nil"/>
          <w:bottom w:val="nil"/>
          <w:right w:val="nil"/>
          <w:between w:val="nil"/>
        </w:pBdr>
        <w:rPr>
          <w:rFonts w:ascii="Calibri" w:eastAsia="Calibri" w:hAnsi="Calibri" w:cs="Calibri"/>
          <w:b/>
          <w:color w:val="000000"/>
          <w:sz w:val="23"/>
          <w:szCs w:val="23"/>
        </w:rPr>
      </w:pPr>
    </w:p>
    <w:p w14:paraId="29F11D69" w14:textId="695557E5" w:rsidR="00774B5D" w:rsidRPr="00076C57" w:rsidRDefault="00E130A9">
      <w:pPr>
        <w:pBdr>
          <w:top w:val="nil"/>
          <w:left w:val="nil"/>
          <w:bottom w:val="nil"/>
          <w:right w:val="nil"/>
          <w:between w:val="nil"/>
        </w:pBdr>
        <w:spacing w:line="399" w:lineRule="auto"/>
        <w:rPr>
          <w:rFonts w:ascii="Calibri" w:eastAsia="Calibri" w:hAnsi="Calibri" w:cs="Calibri"/>
          <w:b/>
          <w:color w:val="000000"/>
        </w:rPr>
      </w:pPr>
      <w:r w:rsidRPr="00076C57">
        <w:rPr>
          <w:rFonts w:ascii="Calibri" w:eastAsia="Calibri" w:hAnsi="Calibri" w:cs="Calibri"/>
          <w:b/>
          <w:color w:val="000000"/>
          <w:u w:val="single"/>
        </w:rPr>
        <w:t xml:space="preserve">LESSON </w:t>
      </w:r>
      <w:r w:rsidR="00F42006" w:rsidRPr="00076C57">
        <w:rPr>
          <w:rFonts w:ascii="Calibri" w:eastAsia="Calibri" w:hAnsi="Calibri" w:cs="Calibri"/>
          <w:b/>
          <w:color w:val="000000"/>
          <w:u w:val="single"/>
        </w:rPr>
        <w:t>4</w:t>
      </w:r>
      <w:r w:rsidRPr="00076C57">
        <w:rPr>
          <w:rFonts w:ascii="Calibri" w:eastAsia="Calibri" w:hAnsi="Calibri" w:cs="Calibri"/>
          <w:b/>
          <w:color w:val="000000"/>
        </w:rPr>
        <w:t xml:space="preserve">: </w:t>
      </w:r>
    </w:p>
    <w:p w14:paraId="4AF759FE" w14:textId="2D29AB21" w:rsidR="00047298" w:rsidRPr="00047298" w:rsidRDefault="00E130A9" w:rsidP="00047298">
      <w:pPr>
        <w:pBdr>
          <w:top w:val="nil"/>
          <w:left w:val="nil"/>
          <w:bottom w:val="nil"/>
          <w:right w:val="nil"/>
          <w:between w:val="nil"/>
        </w:pBdr>
        <w:spacing w:line="399" w:lineRule="auto"/>
        <w:rPr>
          <w:rFonts w:ascii="Calibri" w:eastAsia="Calibri" w:hAnsi="Calibri" w:cs="Calibri"/>
          <w:b/>
          <w:color w:val="000000"/>
        </w:rPr>
      </w:pPr>
      <w:r w:rsidRPr="00076C57">
        <w:rPr>
          <w:rFonts w:ascii="Calibri" w:eastAsia="Calibri" w:hAnsi="Calibri" w:cs="Calibri"/>
          <w:b/>
          <w:color w:val="000000"/>
        </w:rPr>
        <w:t>PREPARATION (</w:t>
      </w:r>
      <w:r w:rsidRPr="00076C57">
        <w:rPr>
          <w:rFonts w:ascii="Calibri" w:eastAsia="Calibri" w:hAnsi="Calibri" w:cs="Calibri"/>
          <w:b/>
          <w:color w:val="000000"/>
          <w:u w:val="single"/>
        </w:rPr>
        <w:t>PRIOR</w:t>
      </w:r>
      <w:r w:rsidRPr="00076C57">
        <w:rPr>
          <w:rFonts w:ascii="Calibri" w:eastAsia="Calibri" w:hAnsi="Calibri" w:cs="Calibri"/>
          <w:color w:val="000000"/>
        </w:rPr>
        <w:t xml:space="preserve"> </w:t>
      </w:r>
      <w:r w:rsidRPr="00076C57">
        <w:rPr>
          <w:rFonts w:ascii="Calibri" w:eastAsia="Calibri" w:hAnsi="Calibri" w:cs="Calibri"/>
          <w:b/>
          <w:color w:val="000000"/>
        </w:rPr>
        <w:t>TO</w:t>
      </w:r>
      <w:r w:rsidR="00047298">
        <w:rPr>
          <w:rFonts w:ascii="Calibri" w:eastAsia="Calibri" w:hAnsi="Calibri" w:cs="Calibri"/>
          <w:b/>
          <w:color w:val="000000"/>
        </w:rPr>
        <w:t xml:space="preserve"> THE</w:t>
      </w:r>
      <w:r w:rsidRPr="00076C57">
        <w:rPr>
          <w:rFonts w:ascii="Calibri" w:eastAsia="Calibri" w:hAnsi="Calibri" w:cs="Calibri"/>
          <w:b/>
          <w:color w:val="000000"/>
        </w:rPr>
        <w:t xml:space="preserve"> LESSON):</w:t>
      </w:r>
    </w:p>
    <w:p w14:paraId="0E444DCD" w14:textId="6407125E" w:rsidR="00047298" w:rsidRPr="00047298" w:rsidRDefault="00047298" w:rsidP="00047298">
      <w:pPr>
        <w:pStyle w:val="ListParagraph"/>
        <w:numPr>
          <w:ilvl w:val="0"/>
          <w:numId w:val="45"/>
        </w:numPr>
        <w:tabs>
          <w:tab w:val="left" w:pos="9754"/>
        </w:tabs>
        <w:spacing w:line="276" w:lineRule="auto"/>
        <w:ind w:left="567"/>
        <w:rPr>
          <w:rFonts w:ascii="Calibri" w:eastAsia="Calibri" w:hAnsi="Calibri" w:cs="Calibri"/>
          <w:b/>
          <w:color w:val="000000"/>
          <w:sz w:val="28"/>
          <w:szCs w:val="28"/>
        </w:rPr>
      </w:pPr>
      <w:r w:rsidRPr="00047298">
        <w:rPr>
          <w:rFonts w:ascii="Calibri" w:eastAsia="Calibri" w:hAnsi="Calibri" w:cs="Calibri"/>
          <w:color w:val="000000"/>
        </w:rPr>
        <w:t>Remind learners to have their notebooks available to make notes where relevant.</w:t>
      </w:r>
      <w:r w:rsidRPr="00047298">
        <w:rPr>
          <w:rFonts w:ascii="Calibri" w:eastAsia="Calibri" w:hAnsi="Calibri" w:cs="Calibri"/>
          <w:color w:val="000000"/>
        </w:rPr>
        <w:tab/>
      </w:r>
    </w:p>
    <w:p w14:paraId="6D6973DB" w14:textId="7E587A22" w:rsidR="00047298" w:rsidRPr="00047298" w:rsidRDefault="00047298" w:rsidP="00047298">
      <w:pPr>
        <w:pStyle w:val="ListParagraph"/>
        <w:numPr>
          <w:ilvl w:val="0"/>
          <w:numId w:val="45"/>
        </w:numPr>
        <w:tabs>
          <w:tab w:val="left" w:pos="9754"/>
        </w:tabs>
        <w:spacing w:line="276" w:lineRule="auto"/>
        <w:ind w:left="567"/>
        <w:rPr>
          <w:rFonts w:ascii="Calibri" w:eastAsia="Calibri" w:hAnsi="Calibri" w:cs="Calibri"/>
          <w:b/>
          <w:color w:val="000000"/>
          <w:sz w:val="28"/>
          <w:szCs w:val="28"/>
        </w:rPr>
      </w:pPr>
      <w:r w:rsidRPr="00047298">
        <w:rPr>
          <w:rFonts w:ascii="Calibri" w:eastAsia="Calibri" w:hAnsi="Calibri" w:cs="Calibri"/>
        </w:rPr>
        <w:t>There are no group activities in this lesson. It is a highly self-reflective lesson.</w:t>
      </w:r>
      <w:r w:rsidRPr="00047298">
        <w:rPr>
          <w:rFonts w:ascii="Calibri" w:eastAsia="Calibri" w:hAnsi="Calibri" w:cs="Calibri"/>
          <w:color w:val="000000"/>
        </w:rPr>
        <w:tab/>
      </w:r>
    </w:p>
    <w:p w14:paraId="2A9C49D4" w14:textId="77777777" w:rsidR="00047298" w:rsidRPr="00047298" w:rsidRDefault="00047298" w:rsidP="00047298">
      <w:pPr>
        <w:pStyle w:val="ListParagraph"/>
        <w:numPr>
          <w:ilvl w:val="0"/>
          <w:numId w:val="45"/>
        </w:numPr>
        <w:pBdr>
          <w:top w:val="nil"/>
          <w:left w:val="nil"/>
          <w:bottom w:val="nil"/>
          <w:right w:val="nil"/>
          <w:between w:val="nil"/>
        </w:pBdr>
        <w:spacing w:line="276" w:lineRule="auto"/>
        <w:ind w:left="567"/>
        <w:rPr>
          <w:rFonts w:ascii="Calibri" w:eastAsia="Calibri" w:hAnsi="Calibri" w:cs="Calibri"/>
          <w:color w:val="000000"/>
        </w:rPr>
      </w:pPr>
      <w:r w:rsidRPr="00EC6A36">
        <w:rPr>
          <w:rFonts w:ascii="Calibri" w:eastAsia="Calibri" w:hAnsi="Calibri" w:cs="Calibri"/>
          <w:b/>
          <w:bCs/>
          <w:color w:val="000000"/>
          <w:u w:val="single"/>
        </w:rPr>
        <w:t>Print</w:t>
      </w:r>
      <w:r w:rsidRPr="00047298">
        <w:rPr>
          <w:rFonts w:ascii="Calibri" w:eastAsia="Calibri" w:hAnsi="Calibri" w:cs="Calibri"/>
          <w:color w:val="000000"/>
        </w:rPr>
        <w:t xml:space="preserve"> copies of the </w:t>
      </w:r>
      <w:r w:rsidRPr="00047298">
        <w:rPr>
          <w:rFonts w:ascii="Calibri" w:eastAsia="Calibri" w:hAnsi="Calibri" w:cs="Calibri"/>
          <w:b/>
          <w:i/>
          <w:color w:val="000000"/>
          <w:u w:val="single"/>
        </w:rPr>
        <w:t xml:space="preserve">Lesson </w:t>
      </w:r>
      <w:r w:rsidRPr="00047298">
        <w:rPr>
          <w:rFonts w:ascii="Calibri" w:eastAsia="Calibri" w:hAnsi="Calibri" w:cs="Calibri"/>
          <w:b/>
          <w:i/>
          <w:u w:val="single"/>
        </w:rPr>
        <w:t>4</w:t>
      </w:r>
      <w:r w:rsidRPr="00047298">
        <w:rPr>
          <w:rFonts w:ascii="Calibri" w:eastAsia="Calibri" w:hAnsi="Calibri" w:cs="Calibri"/>
          <w:b/>
          <w:i/>
          <w:color w:val="000000"/>
          <w:u w:val="single"/>
        </w:rPr>
        <w:t xml:space="preserve"> – Worksheet</w:t>
      </w:r>
      <w:r w:rsidRPr="00047298">
        <w:rPr>
          <w:rFonts w:ascii="Calibri" w:eastAsia="Calibri" w:hAnsi="Calibri" w:cs="Calibri"/>
          <w:color w:val="000000"/>
        </w:rPr>
        <w:t xml:space="preserve"> for this lesson. Hand out the worksheet at the beginning of the lesson. </w:t>
      </w:r>
    </w:p>
    <w:p w14:paraId="24549A0E" w14:textId="0BD43ABE" w:rsidR="00047298" w:rsidRPr="00047298" w:rsidRDefault="00047298" w:rsidP="00047298">
      <w:pPr>
        <w:pStyle w:val="ListParagraph"/>
        <w:numPr>
          <w:ilvl w:val="0"/>
          <w:numId w:val="45"/>
        </w:numPr>
        <w:pBdr>
          <w:top w:val="nil"/>
          <w:left w:val="nil"/>
          <w:bottom w:val="nil"/>
          <w:right w:val="nil"/>
          <w:between w:val="nil"/>
        </w:pBdr>
        <w:spacing w:line="276" w:lineRule="auto"/>
        <w:ind w:left="567"/>
        <w:rPr>
          <w:rFonts w:ascii="Courier New" w:eastAsia="Courier New" w:hAnsi="Courier New" w:cs="Courier New"/>
          <w:b/>
          <w:color w:val="000000"/>
          <w:sz w:val="28"/>
          <w:szCs w:val="28"/>
        </w:rPr>
      </w:pPr>
      <w:r w:rsidRPr="00EC6A36">
        <w:rPr>
          <w:rFonts w:ascii="Calibri" w:eastAsia="Calibri" w:hAnsi="Calibri" w:cs="Calibri"/>
          <w:b/>
          <w:bCs/>
          <w:u w:val="single"/>
        </w:rPr>
        <w:t>Print</w:t>
      </w:r>
      <w:r w:rsidRPr="00047298">
        <w:rPr>
          <w:rFonts w:ascii="Calibri" w:eastAsia="Calibri" w:hAnsi="Calibri" w:cs="Calibri"/>
        </w:rPr>
        <w:t xml:space="preserve"> copies of the </w:t>
      </w:r>
      <w:r w:rsidRPr="00047298">
        <w:rPr>
          <w:rFonts w:ascii="Calibri" w:eastAsia="Calibri" w:hAnsi="Calibri" w:cs="Calibri"/>
          <w:b/>
          <w:i/>
          <w:u w:val="single"/>
        </w:rPr>
        <w:t xml:space="preserve">Lesson 3 – Worksheet </w:t>
      </w:r>
      <w:r>
        <w:rPr>
          <w:rFonts w:ascii="Calibri" w:eastAsia="Calibri" w:hAnsi="Calibri" w:cs="Calibri"/>
          <w:b/>
          <w:i/>
          <w:u w:val="single"/>
        </w:rPr>
        <w:t>MEMO</w:t>
      </w:r>
      <w:r w:rsidRPr="00A813D4">
        <w:rPr>
          <w:rFonts w:ascii="Calibri" w:eastAsia="Calibri" w:hAnsi="Calibri" w:cs="Calibri"/>
          <w:bCs/>
          <w:iCs/>
        </w:rPr>
        <w:t xml:space="preserve"> </w:t>
      </w:r>
      <w:r w:rsidR="00A813D4" w:rsidRPr="00A813D4">
        <w:rPr>
          <w:rFonts w:ascii="Calibri" w:eastAsia="Calibri" w:hAnsi="Calibri" w:cs="Calibri"/>
          <w:bCs/>
          <w:iCs/>
        </w:rPr>
        <w:t>(pages 7-14)</w:t>
      </w:r>
      <w:r w:rsidRPr="00047298">
        <w:rPr>
          <w:rFonts w:ascii="Calibri" w:eastAsia="Calibri" w:hAnsi="Calibri" w:cs="Calibri"/>
        </w:rPr>
        <w:t xml:space="preserve"> for the “How to answer LO questions” in this lesson. Hand out the worksheet at the beginning of the activity.</w:t>
      </w:r>
      <w:r w:rsidRPr="00047298">
        <w:rPr>
          <w:rFonts w:ascii="Calibri" w:eastAsia="Calibri" w:hAnsi="Calibri" w:cs="Calibri"/>
        </w:rPr>
        <w:tab/>
      </w:r>
    </w:p>
    <w:p w14:paraId="3D0044E2" w14:textId="3D61506A" w:rsidR="00047298" w:rsidRPr="00047298" w:rsidRDefault="00047298" w:rsidP="00047298">
      <w:pPr>
        <w:pStyle w:val="ListParagraph"/>
        <w:numPr>
          <w:ilvl w:val="0"/>
          <w:numId w:val="45"/>
        </w:numPr>
        <w:pBdr>
          <w:top w:val="nil"/>
          <w:left w:val="nil"/>
          <w:bottom w:val="nil"/>
          <w:right w:val="nil"/>
          <w:between w:val="nil"/>
        </w:pBdr>
        <w:spacing w:line="276" w:lineRule="auto"/>
        <w:ind w:left="567"/>
        <w:rPr>
          <w:rFonts w:ascii="Courier New" w:eastAsia="Courier New" w:hAnsi="Courier New" w:cs="Courier New"/>
          <w:b/>
          <w:color w:val="000000"/>
          <w:sz w:val="28"/>
          <w:szCs w:val="28"/>
        </w:rPr>
      </w:pPr>
      <w:r w:rsidRPr="00047298">
        <w:rPr>
          <w:rFonts w:ascii="Calibri" w:eastAsia="Calibri" w:hAnsi="Calibri" w:cs="Calibri"/>
          <w:color w:val="000000"/>
        </w:rPr>
        <w:t xml:space="preserve">Teachers can share the </w:t>
      </w:r>
      <w:r w:rsidRPr="00047298">
        <w:rPr>
          <w:rFonts w:ascii="Calibri" w:eastAsia="Calibri" w:hAnsi="Calibri" w:cs="Calibri"/>
          <w:b/>
          <w:i/>
          <w:color w:val="000000"/>
          <w:u w:val="single"/>
        </w:rPr>
        <w:t xml:space="preserve">Lesson </w:t>
      </w:r>
      <w:r w:rsidRPr="00047298">
        <w:rPr>
          <w:rFonts w:ascii="Calibri" w:eastAsia="Calibri" w:hAnsi="Calibri" w:cs="Calibri"/>
          <w:b/>
          <w:i/>
          <w:u w:val="single"/>
        </w:rPr>
        <w:t>4</w:t>
      </w:r>
      <w:r w:rsidR="00A813D4">
        <w:rPr>
          <w:rFonts w:ascii="Calibri" w:eastAsia="Calibri" w:hAnsi="Calibri" w:cs="Calibri"/>
          <w:b/>
          <w:i/>
          <w:u w:val="single"/>
        </w:rPr>
        <w:t xml:space="preserve"> </w:t>
      </w:r>
      <w:r w:rsidRPr="00047298">
        <w:rPr>
          <w:rFonts w:ascii="Calibri" w:eastAsia="Calibri" w:hAnsi="Calibri" w:cs="Calibri"/>
          <w:b/>
          <w:i/>
          <w:color w:val="000000"/>
          <w:u w:val="single"/>
        </w:rPr>
        <w:t>– PowerPoint</w:t>
      </w:r>
      <w:r w:rsidRPr="00047298">
        <w:rPr>
          <w:rFonts w:ascii="Calibri" w:eastAsia="Calibri" w:hAnsi="Calibri" w:cs="Calibri"/>
          <w:color w:val="000000"/>
        </w:rPr>
        <w:t xml:space="preserve"> and </w:t>
      </w:r>
      <w:r w:rsidRPr="00047298">
        <w:rPr>
          <w:rFonts w:ascii="Calibri" w:eastAsia="Calibri" w:hAnsi="Calibri" w:cs="Calibri"/>
          <w:b/>
          <w:i/>
          <w:color w:val="000000"/>
          <w:u w:val="single"/>
        </w:rPr>
        <w:t xml:space="preserve">Lesson </w:t>
      </w:r>
      <w:r w:rsidRPr="00047298">
        <w:rPr>
          <w:rFonts w:ascii="Calibri" w:eastAsia="Calibri" w:hAnsi="Calibri" w:cs="Calibri"/>
          <w:b/>
          <w:i/>
          <w:u w:val="single"/>
        </w:rPr>
        <w:t>4</w:t>
      </w:r>
      <w:r w:rsidR="00A813D4">
        <w:rPr>
          <w:rFonts w:ascii="Calibri" w:eastAsia="Calibri" w:hAnsi="Calibri" w:cs="Calibri"/>
          <w:b/>
          <w:i/>
          <w:u w:val="single"/>
        </w:rPr>
        <w:t xml:space="preserve"> </w:t>
      </w:r>
      <w:r w:rsidRPr="00047298">
        <w:rPr>
          <w:rFonts w:ascii="Calibri" w:eastAsia="Calibri" w:hAnsi="Calibri" w:cs="Calibri"/>
          <w:b/>
          <w:i/>
          <w:color w:val="000000"/>
          <w:u w:val="single"/>
        </w:rPr>
        <w:t>– Worksheet</w:t>
      </w:r>
      <w:r w:rsidRPr="00047298">
        <w:rPr>
          <w:rFonts w:ascii="Calibri" w:eastAsia="Calibri" w:hAnsi="Calibri" w:cs="Calibri"/>
          <w:color w:val="000000"/>
        </w:rPr>
        <w:t xml:space="preserve"> with learners </w:t>
      </w:r>
      <w:r w:rsidR="00A813D4">
        <w:rPr>
          <w:rFonts w:ascii="Calibri" w:eastAsia="Calibri" w:hAnsi="Calibri" w:cs="Calibri"/>
          <w:color w:val="000000"/>
        </w:rPr>
        <w:t>to work</w:t>
      </w:r>
      <w:r w:rsidRPr="00047298">
        <w:rPr>
          <w:rFonts w:ascii="Calibri" w:eastAsia="Calibri" w:hAnsi="Calibri" w:cs="Calibri"/>
          <w:color w:val="000000"/>
        </w:rPr>
        <w:t xml:space="preserve"> through on their own if learners are online.</w:t>
      </w:r>
      <w:r w:rsidRPr="00047298">
        <w:rPr>
          <w:rFonts w:ascii="Calibri" w:eastAsia="Calibri" w:hAnsi="Calibri" w:cs="Calibri"/>
          <w:color w:val="000000"/>
        </w:rPr>
        <w:tab/>
      </w:r>
    </w:p>
    <w:p w14:paraId="2ABCFCC5" w14:textId="54F05572" w:rsidR="00047298" w:rsidRPr="00047298" w:rsidRDefault="00047298" w:rsidP="00047298">
      <w:pPr>
        <w:pStyle w:val="ListParagraph"/>
        <w:numPr>
          <w:ilvl w:val="0"/>
          <w:numId w:val="45"/>
        </w:numPr>
        <w:pBdr>
          <w:top w:val="nil"/>
          <w:left w:val="nil"/>
          <w:bottom w:val="nil"/>
          <w:right w:val="nil"/>
          <w:between w:val="nil"/>
        </w:pBdr>
        <w:spacing w:line="276" w:lineRule="auto"/>
        <w:ind w:left="567"/>
        <w:rPr>
          <w:rFonts w:ascii="Calibri" w:eastAsia="Calibri" w:hAnsi="Calibri" w:cs="Calibri"/>
          <w:color w:val="000000"/>
        </w:rPr>
      </w:pPr>
      <w:r w:rsidRPr="00047298">
        <w:rPr>
          <w:rFonts w:ascii="Calibri" w:eastAsia="Calibri" w:hAnsi="Calibri" w:cs="Calibri"/>
          <w:color w:val="000000"/>
        </w:rPr>
        <w:t xml:space="preserve">Read through </w:t>
      </w:r>
      <w:r w:rsidRPr="00047298">
        <w:rPr>
          <w:rFonts w:ascii="Calibri" w:eastAsia="Calibri" w:hAnsi="Calibri" w:cs="Calibri"/>
          <w:b/>
          <w:i/>
          <w:color w:val="000000"/>
          <w:u w:val="single"/>
        </w:rPr>
        <w:t xml:space="preserve">Lesson </w:t>
      </w:r>
      <w:r w:rsidRPr="00047298">
        <w:rPr>
          <w:rFonts w:ascii="Calibri" w:eastAsia="Calibri" w:hAnsi="Calibri" w:cs="Calibri"/>
          <w:b/>
          <w:i/>
          <w:u w:val="single"/>
        </w:rPr>
        <w:t>4</w:t>
      </w:r>
      <w:r w:rsidRPr="00047298">
        <w:rPr>
          <w:rFonts w:ascii="Calibri" w:eastAsia="Calibri" w:hAnsi="Calibri" w:cs="Calibri"/>
          <w:b/>
          <w:i/>
          <w:color w:val="000000"/>
          <w:u w:val="single"/>
        </w:rPr>
        <w:t xml:space="preserve"> – Worksheet </w:t>
      </w:r>
      <w:r w:rsidR="00A813D4" w:rsidRPr="00A813D4">
        <w:rPr>
          <w:rFonts w:ascii="Calibri" w:eastAsia="Calibri" w:hAnsi="Calibri" w:cs="Calibri"/>
          <w:b/>
          <w:i/>
          <w:color w:val="000000"/>
          <w:u w:val="single"/>
        </w:rPr>
        <w:t>MEMO</w:t>
      </w:r>
      <w:r w:rsidRPr="00A813D4">
        <w:rPr>
          <w:rFonts w:ascii="Calibri" w:eastAsia="Calibri" w:hAnsi="Calibri" w:cs="Calibri"/>
          <w:b/>
          <w:i/>
          <w:color w:val="000000"/>
        </w:rPr>
        <w:t xml:space="preserve"> </w:t>
      </w:r>
      <w:r w:rsidR="00A813D4">
        <w:rPr>
          <w:rFonts w:ascii="Calibri" w:eastAsia="Calibri" w:hAnsi="Calibri" w:cs="Calibri"/>
          <w:color w:val="000000"/>
        </w:rPr>
        <w:t xml:space="preserve">for </w:t>
      </w:r>
      <w:r w:rsidRPr="00047298">
        <w:rPr>
          <w:rFonts w:ascii="Calibri" w:eastAsia="Calibri" w:hAnsi="Calibri" w:cs="Calibri"/>
          <w:color w:val="000000"/>
        </w:rPr>
        <w:t xml:space="preserve">answers to </w:t>
      </w:r>
      <w:r w:rsidRPr="00047298">
        <w:rPr>
          <w:rFonts w:ascii="Calibri" w:eastAsia="Calibri" w:hAnsi="Calibri" w:cs="Calibri"/>
          <w:b/>
          <w:i/>
          <w:color w:val="000000"/>
        </w:rPr>
        <w:t>Activity 1.</w:t>
      </w:r>
    </w:p>
    <w:p w14:paraId="2F39D35B" w14:textId="533FFB31" w:rsidR="00047298" w:rsidRPr="00047298" w:rsidRDefault="00047298" w:rsidP="00047298">
      <w:pPr>
        <w:pStyle w:val="ListParagraph"/>
        <w:numPr>
          <w:ilvl w:val="0"/>
          <w:numId w:val="45"/>
        </w:numPr>
        <w:tabs>
          <w:tab w:val="left" w:pos="9754"/>
        </w:tabs>
        <w:spacing w:line="276" w:lineRule="auto"/>
        <w:ind w:left="567"/>
        <w:rPr>
          <w:rFonts w:ascii="Calibri" w:eastAsia="Calibri" w:hAnsi="Calibri" w:cs="Calibri"/>
          <w:b/>
          <w:color w:val="000000"/>
          <w:sz w:val="28"/>
          <w:szCs w:val="28"/>
        </w:rPr>
      </w:pPr>
      <w:r w:rsidRPr="00047298">
        <w:rPr>
          <w:rFonts w:ascii="Calibri" w:eastAsia="Calibri" w:hAnsi="Calibri" w:cs="Calibri"/>
          <w:bCs/>
          <w:iCs/>
          <w:color w:val="000000"/>
        </w:rPr>
        <w:t xml:space="preserve">Hand out </w:t>
      </w:r>
      <w:r w:rsidR="00E03F99">
        <w:rPr>
          <w:rFonts w:ascii="Calibri" w:eastAsia="Calibri" w:hAnsi="Calibri" w:cs="Calibri"/>
          <w:bCs/>
          <w:iCs/>
          <w:color w:val="000000"/>
        </w:rPr>
        <w:t xml:space="preserve">the </w:t>
      </w:r>
      <w:r w:rsidR="00E03F99" w:rsidRPr="00E03F99">
        <w:rPr>
          <w:rFonts w:ascii="Calibri" w:eastAsia="Calibri" w:hAnsi="Calibri" w:cs="Calibri"/>
          <w:b/>
          <w:i/>
          <w:color w:val="000000"/>
          <w:u w:val="single"/>
        </w:rPr>
        <w:t>C</w:t>
      </w:r>
      <w:r w:rsidRPr="00E03F99">
        <w:rPr>
          <w:rFonts w:ascii="Calibri" w:eastAsia="Calibri" w:hAnsi="Calibri" w:cs="Calibri"/>
          <w:b/>
          <w:i/>
          <w:color w:val="000000"/>
          <w:u w:val="single"/>
        </w:rPr>
        <w:t xml:space="preserve">ontent </w:t>
      </w:r>
      <w:r w:rsidR="00E03F99" w:rsidRPr="00E03F99">
        <w:rPr>
          <w:rFonts w:ascii="Calibri" w:eastAsia="Calibri" w:hAnsi="Calibri" w:cs="Calibri"/>
          <w:b/>
          <w:i/>
          <w:color w:val="000000"/>
          <w:u w:val="single"/>
        </w:rPr>
        <w:t>S</w:t>
      </w:r>
      <w:r w:rsidRPr="00E03F99">
        <w:rPr>
          <w:rFonts w:ascii="Calibri" w:eastAsia="Calibri" w:hAnsi="Calibri" w:cs="Calibri"/>
          <w:b/>
          <w:i/>
          <w:color w:val="000000"/>
          <w:u w:val="single"/>
        </w:rPr>
        <w:t>ummary</w:t>
      </w:r>
      <w:r w:rsidRPr="00047298">
        <w:rPr>
          <w:rFonts w:ascii="Calibri" w:eastAsia="Calibri" w:hAnsi="Calibri" w:cs="Calibri"/>
          <w:bCs/>
          <w:iCs/>
          <w:color w:val="000000"/>
        </w:rPr>
        <w:t xml:space="preserve"> at the end of the lesson.</w:t>
      </w:r>
      <w:r w:rsidRPr="00047298">
        <w:rPr>
          <w:rFonts w:ascii="Calibri" w:eastAsia="Calibri" w:hAnsi="Calibri" w:cs="Calibri"/>
          <w:bCs/>
          <w:iCs/>
          <w:color w:val="000000"/>
        </w:rPr>
        <w:tab/>
      </w:r>
    </w:p>
    <w:p w14:paraId="4539F98D" w14:textId="77777777" w:rsidR="00774B5D" w:rsidRPr="00076C57" w:rsidRDefault="00E130A9">
      <w:pPr>
        <w:pBdr>
          <w:top w:val="nil"/>
          <w:left w:val="nil"/>
          <w:bottom w:val="nil"/>
          <w:right w:val="nil"/>
          <w:between w:val="nil"/>
        </w:pBdr>
        <w:rPr>
          <w:rFonts w:ascii="Calibri" w:eastAsia="Calibri" w:hAnsi="Calibri" w:cs="Calibri"/>
          <w:color w:val="000000"/>
        </w:rPr>
      </w:pPr>
      <w:r w:rsidRPr="00076C57">
        <w:rPr>
          <w:rFonts w:ascii="Calibri" w:eastAsia="Calibri" w:hAnsi="Calibri" w:cs="Calibri"/>
          <w:color w:val="000000"/>
        </w:rPr>
        <w:br/>
      </w:r>
    </w:p>
    <w:tbl>
      <w:tblPr>
        <w:tblStyle w:val="afffff9"/>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8368"/>
        <w:gridCol w:w="1405"/>
      </w:tblGrid>
      <w:tr w:rsidR="00774B5D" w:rsidRPr="00076C57" w14:paraId="6CD3224F" w14:textId="77777777">
        <w:trPr>
          <w:trHeight w:val="113"/>
        </w:trPr>
        <w:tc>
          <w:tcPr>
            <w:tcW w:w="421" w:type="dxa"/>
          </w:tcPr>
          <w:p w14:paraId="5C27668B" w14:textId="77777777"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color w:val="000000"/>
              </w:rPr>
              <w:t>1.</w:t>
            </w:r>
          </w:p>
        </w:tc>
        <w:tc>
          <w:tcPr>
            <w:tcW w:w="8368" w:type="dxa"/>
          </w:tcPr>
          <w:p w14:paraId="6E95D7E8" w14:textId="039FAB61"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color w:val="000000"/>
              </w:rPr>
              <w:t>Introduction &amp; Teach</w:t>
            </w:r>
            <w:r w:rsidR="00020F7F">
              <w:rPr>
                <w:rFonts w:ascii="Calibri" w:eastAsia="Calibri" w:hAnsi="Calibri" w:cs="Calibri"/>
                <w:b/>
                <w:color w:val="000000"/>
              </w:rPr>
              <w:t>ing</w:t>
            </w:r>
            <w:r w:rsidRPr="00076C57">
              <w:rPr>
                <w:rFonts w:ascii="Calibri" w:eastAsia="Calibri" w:hAnsi="Calibri" w:cs="Calibri"/>
                <w:b/>
                <w:color w:val="000000"/>
              </w:rPr>
              <w:t xml:space="preserve"> (</w:t>
            </w:r>
            <w:r w:rsidR="00C72F70">
              <w:rPr>
                <w:rFonts w:ascii="Calibri" w:eastAsia="Calibri" w:hAnsi="Calibri" w:cs="Calibri"/>
                <w:b/>
              </w:rPr>
              <w:t>5</w:t>
            </w:r>
            <w:r w:rsidRPr="00076C57">
              <w:rPr>
                <w:rFonts w:ascii="Calibri" w:eastAsia="Calibri" w:hAnsi="Calibri" w:cs="Calibri"/>
                <w:b/>
                <w:color w:val="000000"/>
              </w:rPr>
              <w:t xml:space="preserve"> min)</w:t>
            </w:r>
          </w:p>
        </w:tc>
        <w:tc>
          <w:tcPr>
            <w:tcW w:w="1405" w:type="dxa"/>
          </w:tcPr>
          <w:p w14:paraId="0588D153" w14:textId="77777777" w:rsidR="00774B5D" w:rsidRPr="00076C57" w:rsidRDefault="00E130A9">
            <w:pPr>
              <w:spacing w:line="360" w:lineRule="auto"/>
              <w:jc w:val="right"/>
              <w:rPr>
                <w:rFonts w:ascii="Calibri" w:eastAsia="Calibri" w:hAnsi="Calibri" w:cs="Calibri"/>
                <w:b/>
                <w:i/>
                <w:color w:val="000000"/>
              </w:rPr>
            </w:pPr>
            <w:r w:rsidRPr="00076C57">
              <w:rPr>
                <w:rFonts w:ascii="Calibri" w:eastAsia="Calibri" w:hAnsi="Calibri" w:cs="Calibri"/>
                <w:b/>
                <w:i/>
                <w:color w:val="000000"/>
              </w:rPr>
              <w:t>(</w:t>
            </w:r>
            <w:r w:rsidRPr="00076C57">
              <w:rPr>
                <w:rFonts w:ascii="Calibri" w:eastAsia="Calibri" w:hAnsi="Calibri" w:cs="Calibri"/>
                <w:b/>
                <w:i/>
                <w:color w:val="000000"/>
                <w:u w:val="single"/>
              </w:rPr>
              <w:t>Slides 1-2</w:t>
            </w:r>
            <w:r w:rsidRPr="00076C57">
              <w:rPr>
                <w:rFonts w:ascii="Calibri" w:eastAsia="Calibri" w:hAnsi="Calibri" w:cs="Calibri"/>
                <w:b/>
                <w:i/>
                <w:color w:val="000000"/>
              </w:rPr>
              <w:t>)</w:t>
            </w:r>
          </w:p>
        </w:tc>
      </w:tr>
    </w:tbl>
    <w:p w14:paraId="4CB2EF37" w14:textId="246E5D4A" w:rsidR="00020F7F" w:rsidRDefault="00E130A9" w:rsidP="00020F7F">
      <w:pPr>
        <w:numPr>
          <w:ilvl w:val="0"/>
          <w:numId w:val="5"/>
        </w:numPr>
        <w:pBdr>
          <w:top w:val="nil"/>
          <w:left w:val="nil"/>
          <w:bottom w:val="nil"/>
          <w:right w:val="nil"/>
          <w:between w:val="nil"/>
        </w:pBdr>
        <w:rPr>
          <w:rFonts w:ascii="Calibri" w:eastAsia="Calibri" w:hAnsi="Calibri" w:cs="Calibri"/>
          <w:color w:val="FF0000"/>
          <w:lang w:val="en-US"/>
        </w:rPr>
      </w:pPr>
      <w:r w:rsidRPr="00020F7F">
        <w:rPr>
          <w:rFonts w:ascii="Calibri" w:eastAsia="Calibri" w:hAnsi="Calibri" w:cs="Calibri"/>
          <w:b/>
          <w:color w:val="000000"/>
        </w:rPr>
        <w:t>Slide 1</w:t>
      </w:r>
      <w:r w:rsidRPr="00020F7F">
        <w:rPr>
          <w:rFonts w:ascii="Calibri" w:eastAsia="Calibri" w:hAnsi="Calibri" w:cs="Calibri"/>
          <w:color w:val="000000"/>
        </w:rPr>
        <w:t xml:space="preserve">: </w:t>
      </w:r>
      <w:r w:rsidRPr="00020F7F">
        <w:rPr>
          <w:rFonts w:ascii="Calibri" w:eastAsia="Calibri" w:hAnsi="Calibri" w:cs="Calibri"/>
          <w:b/>
          <w:bCs/>
          <w:color w:val="FF0000"/>
        </w:rPr>
        <w:t>Note to teacher:</w:t>
      </w:r>
      <w:r w:rsidRPr="00020F7F">
        <w:rPr>
          <w:rFonts w:ascii="Calibri" w:eastAsia="Calibri" w:hAnsi="Calibri" w:cs="Calibri"/>
          <w:color w:val="FF0000"/>
        </w:rPr>
        <w:t xml:space="preserve"> </w:t>
      </w:r>
      <w:r w:rsidR="00020F7F" w:rsidRPr="00020F7F">
        <w:rPr>
          <w:rFonts w:ascii="Calibri" w:eastAsia="Calibri" w:hAnsi="Calibri" w:cs="Calibri"/>
          <w:color w:val="FF0000"/>
          <w:lang w:val="en-US"/>
        </w:rPr>
        <w:t xml:space="preserve">The first half of this lesson focuses on the mission statement, with a few active engagements to involve learners. The second part of the lesson guides learners on how to prepare for responding to examination scenarios. Many learners struggle in Life Orientation because they rely on </w:t>
      </w:r>
      <w:proofErr w:type="spellStart"/>
      <w:r w:rsidR="00020F7F" w:rsidRPr="00020F7F">
        <w:rPr>
          <w:rFonts w:ascii="Calibri" w:eastAsia="Calibri" w:hAnsi="Calibri" w:cs="Calibri"/>
          <w:color w:val="FF0000"/>
          <w:lang w:val="en-US"/>
        </w:rPr>
        <w:t>memorising</w:t>
      </w:r>
      <w:proofErr w:type="spellEnd"/>
      <w:r w:rsidR="00020F7F" w:rsidRPr="00020F7F">
        <w:rPr>
          <w:rFonts w:ascii="Calibri" w:eastAsia="Calibri" w:hAnsi="Calibri" w:cs="Calibri"/>
          <w:color w:val="FF0000"/>
          <w:lang w:val="en-US"/>
        </w:rPr>
        <w:t xml:space="preserve"> content without understanding how to apply what they’ve learned. This lesson aims to bridge that gap by </w:t>
      </w:r>
      <w:proofErr w:type="spellStart"/>
      <w:r w:rsidR="00020F7F" w:rsidRPr="00020F7F">
        <w:rPr>
          <w:rFonts w:ascii="Calibri" w:eastAsia="Calibri" w:hAnsi="Calibri" w:cs="Calibri"/>
          <w:color w:val="FF0000"/>
          <w:lang w:val="en-US"/>
        </w:rPr>
        <w:t>emphasising</w:t>
      </w:r>
      <w:proofErr w:type="spellEnd"/>
      <w:r w:rsidR="00020F7F" w:rsidRPr="00020F7F">
        <w:rPr>
          <w:rFonts w:ascii="Calibri" w:eastAsia="Calibri" w:hAnsi="Calibri" w:cs="Calibri"/>
          <w:color w:val="FF0000"/>
          <w:lang w:val="en-US"/>
        </w:rPr>
        <w:t xml:space="preserve"> practical, application-based thinking.</w:t>
      </w:r>
    </w:p>
    <w:p w14:paraId="1B63935B" w14:textId="77777777" w:rsidR="00020F7F" w:rsidRPr="00020F7F" w:rsidRDefault="00020F7F" w:rsidP="00020F7F">
      <w:pPr>
        <w:pBdr>
          <w:top w:val="nil"/>
          <w:left w:val="nil"/>
          <w:bottom w:val="nil"/>
          <w:right w:val="nil"/>
          <w:between w:val="nil"/>
        </w:pBdr>
        <w:ind w:left="720"/>
        <w:rPr>
          <w:rFonts w:ascii="Calibri" w:eastAsia="Calibri" w:hAnsi="Calibri" w:cs="Calibri"/>
          <w:color w:val="FF0000"/>
          <w:lang w:val="en-US"/>
        </w:rPr>
      </w:pPr>
    </w:p>
    <w:p w14:paraId="3CF7B464" w14:textId="1B432FCC" w:rsidR="0028051A" w:rsidRPr="0028051A" w:rsidRDefault="00E130A9" w:rsidP="0028051A">
      <w:pPr>
        <w:numPr>
          <w:ilvl w:val="0"/>
          <w:numId w:val="5"/>
        </w:numPr>
        <w:pBdr>
          <w:top w:val="nil"/>
          <w:left w:val="nil"/>
          <w:bottom w:val="nil"/>
          <w:right w:val="nil"/>
          <w:between w:val="nil"/>
        </w:pBdr>
        <w:rPr>
          <w:rFonts w:ascii="Arial" w:eastAsia="Arial" w:hAnsi="Arial" w:cs="Arial"/>
          <w:color w:val="FF0000"/>
          <w:sz w:val="22"/>
          <w:szCs w:val="22"/>
        </w:rPr>
      </w:pPr>
      <w:r w:rsidRPr="00020F7F">
        <w:rPr>
          <w:rFonts w:ascii="Calibri" w:eastAsia="Calibri" w:hAnsi="Calibri" w:cs="Calibri"/>
        </w:rPr>
        <w:t>Good day Grade 12</w:t>
      </w:r>
      <w:r w:rsidR="00020F7F">
        <w:rPr>
          <w:rFonts w:ascii="Calibri" w:eastAsia="Calibri" w:hAnsi="Calibri" w:cs="Calibri"/>
        </w:rPr>
        <w:t>s</w:t>
      </w:r>
      <w:r w:rsidRPr="00020F7F">
        <w:rPr>
          <w:rFonts w:ascii="Calibri" w:eastAsia="Calibri" w:hAnsi="Calibri" w:cs="Calibri"/>
        </w:rPr>
        <w:t xml:space="preserve">.  We’ve come to the end of this series of lessons. We’ve gone through a journey over the last few weeks looking at how local and municipal government can leave a positive mark on society. </w:t>
      </w:r>
      <w:r w:rsidR="004C007D" w:rsidRPr="004C007D">
        <w:rPr>
          <w:rFonts w:ascii="Calibri" w:eastAsia="Calibri" w:hAnsi="Calibri" w:cs="Calibri"/>
        </w:rPr>
        <w:t>Perhaps these lessons have challenged you to think about getting involved</w:t>
      </w:r>
      <w:r w:rsidR="004C007D">
        <w:rPr>
          <w:rFonts w:ascii="Calibri" w:eastAsia="Calibri" w:hAnsi="Calibri" w:cs="Calibri"/>
        </w:rPr>
        <w:t>,</w:t>
      </w:r>
      <w:r w:rsidR="004C007D" w:rsidRPr="004C007D">
        <w:rPr>
          <w:rFonts w:ascii="Calibri" w:eastAsia="Calibri" w:hAnsi="Calibri" w:cs="Calibri"/>
        </w:rPr>
        <w:t xml:space="preserve"> maybe even volunteering at an organisation in your community.</w:t>
      </w:r>
      <w:r w:rsidRPr="00020F7F">
        <w:rPr>
          <w:rFonts w:ascii="Calibri" w:eastAsia="Calibri" w:hAnsi="Calibri" w:cs="Calibri"/>
        </w:rPr>
        <w:t xml:space="preserve"> You might </w:t>
      </w:r>
      <w:r w:rsidR="004C007D">
        <w:rPr>
          <w:rFonts w:ascii="Calibri" w:eastAsia="Calibri" w:hAnsi="Calibri" w:cs="Calibri"/>
        </w:rPr>
        <w:t xml:space="preserve">be </w:t>
      </w:r>
      <w:r w:rsidRPr="00020F7F">
        <w:rPr>
          <w:rFonts w:ascii="Calibri" w:eastAsia="Calibri" w:hAnsi="Calibri" w:cs="Calibri"/>
        </w:rPr>
        <w:t>think</w:t>
      </w:r>
      <w:r w:rsidR="004C007D">
        <w:rPr>
          <w:rFonts w:ascii="Calibri" w:eastAsia="Calibri" w:hAnsi="Calibri" w:cs="Calibri"/>
        </w:rPr>
        <w:t>ing</w:t>
      </w:r>
      <w:r w:rsidRPr="00020F7F">
        <w:rPr>
          <w:rFonts w:ascii="Calibri" w:eastAsia="Calibri" w:hAnsi="Calibri" w:cs="Calibri"/>
        </w:rPr>
        <w:t>, “I don’t have time, matric is so stressful. It would be impossible!”</w:t>
      </w:r>
    </w:p>
    <w:p w14:paraId="38310FD0" w14:textId="0106E374" w:rsidR="0028051A" w:rsidRDefault="0028051A" w:rsidP="0028051A">
      <w:pPr>
        <w:numPr>
          <w:ilvl w:val="0"/>
          <w:numId w:val="5"/>
        </w:numPr>
        <w:pBdr>
          <w:top w:val="nil"/>
          <w:left w:val="nil"/>
          <w:bottom w:val="nil"/>
          <w:right w:val="nil"/>
          <w:between w:val="nil"/>
        </w:pBdr>
        <w:rPr>
          <w:rFonts w:ascii="Arial" w:eastAsia="Arial" w:hAnsi="Arial" w:cs="Arial"/>
          <w:color w:val="FF0000"/>
          <w:sz w:val="22"/>
          <w:szCs w:val="22"/>
        </w:rPr>
      </w:pPr>
      <w:r w:rsidRPr="0028051A">
        <w:rPr>
          <w:rFonts w:ascii="Calibri" w:eastAsia="Calibri" w:hAnsi="Calibri" w:cs="Calibri"/>
        </w:rPr>
        <w:t>We all reach points in our lives where we pause to re-evaluate where we are. We reflect on how we spend our time and often make changes that bring us closer to our goals.</w:t>
      </w:r>
      <w:r w:rsidR="00CD2B0B">
        <w:rPr>
          <w:rFonts w:ascii="Calibri" w:eastAsia="Calibri" w:hAnsi="Calibri" w:cs="Calibri"/>
        </w:rPr>
        <w:t xml:space="preserve"> </w:t>
      </w:r>
      <w:r w:rsidRPr="0028051A">
        <w:rPr>
          <w:rFonts w:ascii="Calibri" w:eastAsia="Calibri" w:hAnsi="Calibri" w:cs="Calibri"/>
        </w:rPr>
        <w:t>For example, maybe you’ve played club hockey every year since you were eight years old, but this year, you’ve decided to only play for your school so you can focus more on your studies.</w:t>
      </w:r>
    </w:p>
    <w:p w14:paraId="6FFCAD2E" w14:textId="69E65FD4" w:rsidR="00774B5D" w:rsidRPr="00CD2B0B" w:rsidRDefault="0028051A" w:rsidP="00CD2B0B">
      <w:pPr>
        <w:numPr>
          <w:ilvl w:val="0"/>
          <w:numId w:val="5"/>
        </w:numPr>
        <w:pBdr>
          <w:top w:val="nil"/>
          <w:left w:val="nil"/>
          <w:bottom w:val="nil"/>
          <w:right w:val="nil"/>
          <w:between w:val="nil"/>
        </w:pBdr>
        <w:rPr>
          <w:rFonts w:ascii="Arial" w:eastAsia="Arial" w:hAnsi="Arial" w:cs="Arial"/>
          <w:color w:val="FF0000"/>
          <w:sz w:val="22"/>
          <w:szCs w:val="22"/>
        </w:rPr>
      </w:pPr>
      <w:r w:rsidRPr="0028051A">
        <w:rPr>
          <w:rFonts w:ascii="Calibri" w:eastAsia="Calibri" w:hAnsi="Calibri" w:cs="Calibri"/>
        </w:rPr>
        <w:t>We make these kinds of choices because we have dreams and a vision of where we want to go.</w:t>
      </w:r>
      <w:r w:rsidR="00A224F3">
        <w:rPr>
          <w:rFonts w:ascii="Calibri" w:eastAsia="Calibri" w:hAnsi="Calibri" w:cs="Calibri"/>
        </w:rPr>
        <w:t xml:space="preserve"> </w:t>
      </w:r>
      <w:r w:rsidR="00E130A9" w:rsidRPr="00CD2B0B">
        <w:rPr>
          <w:rFonts w:ascii="Calibri" w:eastAsia="Calibri" w:hAnsi="Calibri" w:cs="Calibri"/>
        </w:rPr>
        <w:t>How do you achieve your goals in the future?</w:t>
      </w:r>
    </w:p>
    <w:p w14:paraId="4369E335" w14:textId="77777777" w:rsidR="00CD2B0B" w:rsidRPr="00CD2B0B" w:rsidRDefault="00CD2B0B" w:rsidP="00CD2B0B">
      <w:pPr>
        <w:pBdr>
          <w:top w:val="nil"/>
          <w:left w:val="nil"/>
          <w:bottom w:val="nil"/>
          <w:right w:val="nil"/>
          <w:between w:val="nil"/>
        </w:pBdr>
        <w:ind w:left="720"/>
        <w:rPr>
          <w:rFonts w:ascii="Arial" w:eastAsia="Arial" w:hAnsi="Arial" w:cs="Arial"/>
          <w:color w:val="FF0000"/>
          <w:sz w:val="22"/>
          <w:szCs w:val="22"/>
        </w:rPr>
      </w:pPr>
    </w:p>
    <w:p w14:paraId="6C3D3EC4" w14:textId="12CCF6CF" w:rsidR="00A87AC1" w:rsidRPr="00A87AC1" w:rsidRDefault="00E130A9" w:rsidP="00DE4BDD">
      <w:pPr>
        <w:numPr>
          <w:ilvl w:val="0"/>
          <w:numId w:val="15"/>
        </w:numPr>
        <w:spacing w:line="276" w:lineRule="auto"/>
        <w:rPr>
          <w:rFonts w:ascii="Calibri" w:eastAsia="Calibri" w:hAnsi="Calibri" w:cs="Calibri"/>
          <w:lang w:val="en-US"/>
        </w:rPr>
      </w:pPr>
      <w:r w:rsidRPr="00A87AC1">
        <w:rPr>
          <w:rFonts w:ascii="Calibri" w:eastAsia="Calibri" w:hAnsi="Calibri" w:cs="Calibri"/>
          <w:b/>
          <w:bCs/>
        </w:rPr>
        <w:t>Slide 2:</w:t>
      </w:r>
      <w:r w:rsidRPr="00A87AC1">
        <w:rPr>
          <w:rFonts w:ascii="Calibri" w:eastAsia="Calibri" w:hAnsi="Calibri" w:cs="Calibri"/>
        </w:rPr>
        <w:t xml:space="preserve"> </w:t>
      </w:r>
      <w:r w:rsidR="00A87AC1" w:rsidRPr="00A87AC1">
        <w:rPr>
          <w:rFonts w:ascii="Calibri" w:eastAsia="Calibri" w:hAnsi="Calibri" w:cs="Calibri"/>
          <w:lang w:val="en-US"/>
        </w:rPr>
        <w:t xml:space="preserve">For those of you who take Business Studies, you’ll know how important a </w:t>
      </w:r>
      <w:r w:rsidR="00A87AC1" w:rsidRPr="00A87AC1">
        <w:rPr>
          <w:rFonts w:ascii="Calibri" w:eastAsia="Calibri" w:hAnsi="Calibri" w:cs="Calibri"/>
          <w:b/>
          <w:bCs/>
          <w:lang w:val="en-US"/>
        </w:rPr>
        <w:t>mission statement</w:t>
      </w:r>
      <w:r w:rsidR="00A87AC1" w:rsidRPr="00A87AC1">
        <w:rPr>
          <w:rFonts w:ascii="Calibri" w:eastAsia="Calibri" w:hAnsi="Calibri" w:cs="Calibri"/>
          <w:lang w:val="en-US"/>
        </w:rPr>
        <w:t xml:space="preserve"> is for a company. It provides direction and purpose</w:t>
      </w:r>
      <w:r w:rsidR="00A87AC1">
        <w:rPr>
          <w:rFonts w:ascii="Calibri" w:eastAsia="Calibri" w:hAnsi="Calibri" w:cs="Calibri"/>
          <w:lang w:val="en-US"/>
        </w:rPr>
        <w:t xml:space="preserve">, </w:t>
      </w:r>
      <w:r w:rsidR="00A87AC1" w:rsidRPr="00A87AC1">
        <w:rPr>
          <w:rFonts w:ascii="Calibri" w:eastAsia="Calibri" w:hAnsi="Calibri" w:cs="Calibri"/>
          <w:lang w:val="en-US"/>
        </w:rPr>
        <w:t xml:space="preserve">something that everyone in the </w:t>
      </w:r>
      <w:proofErr w:type="spellStart"/>
      <w:r w:rsidR="00A87AC1" w:rsidRPr="00A87AC1">
        <w:rPr>
          <w:rFonts w:ascii="Calibri" w:eastAsia="Calibri" w:hAnsi="Calibri" w:cs="Calibri"/>
          <w:lang w:val="en-US"/>
        </w:rPr>
        <w:t>organisation</w:t>
      </w:r>
      <w:proofErr w:type="spellEnd"/>
      <w:r w:rsidR="00A87AC1" w:rsidRPr="00A87AC1">
        <w:rPr>
          <w:rFonts w:ascii="Calibri" w:eastAsia="Calibri" w:hAnsi="Calibri" w:cs="Calibri"/>
          <w:lang w:val="en-US"/>
        </w:rPr>
        <w:t xml:space="preserve"> should know and work towards.</w:t>
      </w:r>
    </w:p>
    <w:p w14:paraId="049DD1A1" w14:textId="7135DE6B" w:rsidR="00A87AC1" w:rsidRPr="00A87AC1" w:rsidRDefault="00A87AC1" w:rsidP="00DE4BDD">
      <w:pPr>
        <w:numPr>
          <w:ilvl w:val="0"/>
          <w:numId w:val="15"/>
        </w:numPr>
        <w:spacing w:line="276" w:lineRule="auto"/>
        <w:rPr>
          <w:rFonts w:ascii="Calibri" w:eastAsia="Calibri" w:hAnsi="Calibri" w:cs="Calibri"/>
          <w:lang w:val="en-US"/>
        </w:rPr>
      </w:pPr>
      <w:r w:rsidRPr="00A87AC1">
        <w:rPr>
          <w:rFonts w:ascii="Calibri" w:eastAsia="Calibri" w:hAnsi="Calibri" w:cs="Calibri"/>
          <w:lang w:val="en-US"/>
        </w:rPr>
        <w:t>Let’s take a quick look at a few well-known brands</w:t>
      </w:r>
      <w:r w:rsidR="002040D5">
        <w:rPr>
          <w:rFonts w:ascii="Calibri" w:eastAsia="Calibri" w:hAnsi="Calibri" w:cs="Calibri"/>
          <w:lang w:val="en-US"/>
        </w:rPr>
        <w:t xml:space="preserve"> on the Slide 2</w:t>
      </w:r>
      <w:r w:rsidRPr="00A87AC1">
        <w:rPr>
          <w:rFonts w:ascii="Calibri" w:eastAsia="Calibri" w:hAnsi="Calibri" w:cs="Calibri"/>
          <w:lang w:val="en-US"/>
        </w:rPr>
        <w:t>. Based on your own experience, do you think they’ve achieved their mission statement?</w:t>
      </w:r>
    </w:p>
    <w:p w14:paraId="357FBAAC" w14:textId="77777777" w:rsidR="00A87AC1" w:rsidRPr="00A87AC1" w:rsidRDefault="00A87AC1" w:rsidP="00DE4BDD">
      <w:pPr>
        <w:numPr>
          <w:ilvl w:val="0"/>
          <w:numId w:val="15"/>
        </w:numPr>
        <w:spacing w:line="276" w:lineRule="auto"/>
        <w:rPr>
          <w:rFonts w:ascii="Calibri" w:eastAsia="Calibri" w:hAnsi="Calibri" w:cs="Calibri"/>
          <w:lang w:val="en-US"/>
        </w:rPr>
      </w:pPr>
      <w:r w:rsidRPr="00A87AC1">
        <w:rPr>
          <w:rFonts w:ascii="Calibri" w:eastAsia="Calibri" w:hAnsi="Calibri" w:cs="Calibri"/>
          <w:lang w:val="en-US"/>
        </w:rPr>
        <w:t xml:space="preserve">Turn to a peer and take 30 seconds each to share </w:t>
      </w:r>
      <w:r w:rsidRPr="00A87AC1">
        <w:rPr>
          <w:rFonts w:ascii="Calibri" w:eastAsia="Calibri" w:hAnsi="Calibri" w:cs="Calibri"/>
          <w:b/>
          <w:bCs/>
          <w:lang w:val="en-US"/>
        </w:rPr>
        <w:t>how</w:t>
      </w:r>
      <w:r w:rsidRPr="00A87AC1">
        <w:rPr>
          <w:rFonts w:ascii="Calibri" w:eastAsia="Calibri" w:hAnsi="Calibri" w:cs="Calibri"/>
          <w:lang w:val="en-US"/>
        </w:rPr>
        <w:t xml:space="preserve"> one of these companies has fulfilled its mission in your life.</w:t>
      </w:r>
    </w:p>
    <w:p w14:paraId="1CAF6CF4" w14:textId="490B9BF6" w:rsidR="00B72076" w:rsidRPr="00B72076" w:rsidRDefault="002040D5" w:rsidP="00DE4BDD">
      <w:pPr>
        <w:numPr>
          <w:ilvl w:val="0"/>
          <w:numId w:val="15"/>
        </w:numPr>
        <w:spacing w:line="276" w:lineRule="auto"/>
        <w:rPr>
          <w:rFonts w:ascii="Calibri" w:eastAsia="Calibri" w:hAnsi="Calibri" w:cs="Calibri"/>
          <w:lang w:val="en-US"/>
        </w:rPr>
      </w:pPr>
      <w:r>
        <w:rPr>
          <w:rFonts w:ascii="Calibri" w:eastAsia="Calibri" w:hAnsi="Calibri" w:cs="Calibri"/>
        </w:rPr>
        <w:t>A</w:t>
      </w:r>
      <w:r w:rsidR="00E130A9" w:rsidRPr="00A87AC1">
        <w:rPr>
          <w:rFonts w:ascii="Calibri" w:eastAsia="Calibri" w:hAnsi="Calibri" w:cs="Calibri"/>
        </w:rPr>
        <w:t xml:space="preserve">s you can see, some of these companies have excelled in fulfilling their mission statement. </w:t>
      </w:r>
      <w:r w:rsidR="00B72076" w:rsidRPr="00B72076">
        <w:rPr>
          <w:rFonts w:ascii="Calibri" w:eastAsia="Calibri" w:hAnsi="Calibri" w:cs="Calibri"/>
          <w:lang w:val="en-US"/>
        </w:rPr>
        <w:t>But every mission statement begins with a vision and a plan.</w:t>
      </w:r>
      <w:r w:rsidR="00B72076">
        <w:rPr>
          <w:rFonts w:ascii="Calibri" w:eastAsia="Calibri" w:hAnsi="Calibri" w:cs="Calibri"/>
          <w:lang w:val="en-US"/>
        </w:rPr>
        <w:t xml:space="preserve"> </w:t>
      </w:r>
      <w:r w:rsidR="00B72076" w:rsidRPr="00B72076">
        <w:rPr>
          <w:rFonts w:ascii="Calibri" w:eastAsia="Calibri" w:hAnsi="Calibri" w:cs="Calibri"/>
          <w:lang w:val="en-US"/>
        </w:rPr>
        <w:t>In the same way, if you want to move forward in your own life, you need both a clear vision and a practical plan.</w:t>
      </w:r>
    </w:p>
    <w:p w14:paraId="4FF2137D" w14:textId="100010E2" w:rsidR="00296A66" w:rsidRPr="00296A66" w:rsidRDefault="00E130A9" w:rsidP="00DE4BDD">
      <w:pPr>
        <w:numPr>
          <w:ilvl w:val="0"/>
          <w:numId w:val="15"/>
        </w:numPr>
        <w:spacing w:line="276" w:lineRule="auto"/>
        <w:rPr>
          <w:rFonts w:ascii="Calibri" w:eastAsia="Calibri" w:hAnsi="Calibri" w:cs="Calibri"/>
          <w:b/>
          <w:bCs/>
          <w:lang w:val="en-US"/>
        </w:rPr>
      </w:pPr>
      <w:r w:rsidRPr="00A87AC1">
        <w:rPr>
          <w:rFonts w:ascii="Calibri" w:eastAsia="Calibri" w:hAnsi="Calibri" w:cs="Calibri"/>
        </w:rPr>
        <w:t>In this lesson</w:t>
      </w:r>
      <w:r w:rsidR="00AB0AB8">
        <w:rPr>
          <w:rFonts w:ascii="Calibri" w:eastAsia="Calibri" w:hAnsi="Calibri" w:cs="Calibri"/>
        </w:rPr>
        <w:t>,</w:t>
      </w:r>
      <w:r w:rsidRPr="00A87AC1">
        <w:rPr>
          <w:rFonts w:ascii="Calibri" w:eastAsia="Calibri" w:hAnsi="Calibri" w:cs="Calibri"/>
        </w:rPr>
        <w:t xml:space="preserve"> we will look at </w:t>
      </w:r>
      <w:r w:rsidR="00296A66" w:rsidRPr="00296A66">
        <w:rPr>
          <w:rFonts w:ascii="Calibri" w:eastAsia="Calibri" w:hAnsi="Calibri" w:cs="Calibri"/>
          <w:b/>
          <w:bCs/>
          <w:lang w:val="en-US"/>
        </w:rPr>
        <w:t>how to formulate a personal mission and vision statement for your life.</w:t>
      </w:r>
    </w:p>
    <w:p w14:paraId="5E851BD6" w14:textId="77777777" w:rsidR="00296A66" w:rsidRDefault="00296A66" w:rsidP="00DE4BDD">
      <w:pPr>
        <w:numPr>
          <w:ilvl w:val="0"/>
          <w:numId w:val="15"/>
        </w:numPr>
        <w:spacing w:line="276" w:lineRule="auto"/>
        <w:rPr>
          <w:rFonts w:ascii="Calibri" w:eastAsia="Calibri" w:hAnsi="Calibri" w:cs="Calibri"/>
          <w:lang w:val="en-US"/>
        </w:rPr>
      </w:pPr>
      <w:r w:rsidRPr="00296A66">
        <w:rPr>
          <w:rFonts w:ascii="Calibri" w:eastAsia="Calibri" w:hAnsi="Calibri" w:cs="Calibri"/>
          <w:lang w:val="en-US"/>
        </w:rPr>
        <w:t>To help you remember the process, we’ll break it down into THREE simple parts.</w:t>
      </w:r>
    </w:p>
    <w:p w14:paraId="269289A4" w14:textId="77777777" w:rsidR="00296A66" w:rsidRPr="00E3038B" w:rsidRDefault="00883430" w:rsidP="00DE4BDD">
      <w:pPr>
        <w:numPr>
          <w:ilvl w:val="1"/>
          <w:numId w:val="31"/>
        </w:numPr>
        <w:spacing w:line="276" w:lineRule="auto"/>
        <w:rPr>
          <w:rFonts w:ascii="Calibri" w:eastAsia="Calibri" w:hAnsi="Calibri" w:cs="Calibri"/>
          <w:lang w:val="en-US"/>
        </w:rPr>
      </w:pPr>
      <w:r w:rsidRPr="00E3038B">
        <w:rPr>
          <w:rFonts w:ascii="Calibri" w:eastAsia="Calibri" w:hAnsi="Calibri" w:cs="Calibri"/>
          <w:b/>
        </w:rPr>
        <w:t xml:space="preserve">PART 1: CORE VALUES: </w:t>
      </w:r>
      <w:r w:rsidRPr="00E3038B">
        <w:rPr>
          <w:rFonts w:ascii="Calibri" w:eastAsia="Calibri" w:hAnsi="Calibri" w:cs="Calibri"/>
        </w:rPr>
        <w:t>Personal views, values, belief systems, religion, and ideologies.</w:t>
      </w:r>
    </w:p>
    <w:p w14:paraId="295C1CC3" w14:textId="77777777" w:rsidR="00296A66" w:rsidRPr="00E3038B" w:rsidRDefault="00883430" w:rsidP="00DE4BDD">
      <w:pPr>
        <w:numPr>
          <w:ilvl w:val="1"/>
          <w:numId w:val="31"/>
        </w:numPr>
        <w:spacing w:line="276" w:lineRule="auto"/>
        <w:rPr>
          <w:rFonts w:ascii="Calibri" w:eastAsia="Calibri" w:hAnsi="Calibri" w:cs="Calibri"/>
          <w:lang w:val="en-US"/>
        </w:rPr>
      </w:pPr>
      <w:r w:rsidRPr="00E3038B">
        <w:rPr>
          <w:rFonts w:ascii="Calibri" w:eastAsia="Calibri" w:hAnsi="Calibri" w:cs="Calibri"/>
          <w:b/>
        </w:rPr>
        <w:t xml:space="preserve">PART 2: LIFE PURPOSE: </w:t>
      </w:r>
      <w:r w:rsidRPr="00E3038B">
        <w:rPr>
          <w:rFonts w:ascii="Calibri" w:eastAsia="Calibri" w:hAnsi="Calibri" w:cs="Calibri"/>
        </w:rPr>
        <w:t>Lifestyle (physical and emotional well-being) and goals for studies and career choices.</w:t>
      </w:r>
    </w:p>
    <w:p w14:paraId="130C2E2F" w14:textId="77777777" w:rsidR="00296A66" w:rsidRPr="00E3038B" w:rsidRDefault="00883430" w:rsidP="00DE4BDD">
      <w:pPr>
        <w:numPr>
          <w:ilvl w:val="1"/>
          <w:numId w:val="31"/>
        </w:numPr>
        <w:spacing w:line="276" w:lineRule="auto"/>
        <w:rPr>
          <w:rFonts w:ascii="Calibri" w:eastAsia="Calibri" w:hAnsi="Calibri" w:cs="Calibri"/>
          <w:lang w:val="en-US"/>
        </w:rPr>
      </w:pPr>
      <w:r w:rsidRPr="00E3038B">
        <w:rPr>
          <w:rFonts w:ascii="Calibri" w:eastAsia="Calibri" w:hAnsi="Calibri" w:cs="Calibri"/>
          <w:b/>
        </w:rPr>
        <w:t xml:space="preserve">PART 3: FUTURE DIRECTION: </w:t>
      </w:r>
      <w:r w:rsidRPr="00E3038B">
        <w:rPr>
          <w:rFonts w:ascii="Calibri" w:eastAsia="Calibri" w:hAnsi="Calibri" w:cs="Calibri"/>
        </w:rPr>
        <w:t>Impact of vision on own actions/behaviour in life and environmental responsibility.</w:t>
      </w:r>
    </w:p>
    <w:p w14:paraId="4E0E046A" w14:textId="77777777" w:rsidR="006A3BA7" w:rsidRPr="00E3038B" w:rsidRDefault="00E130A9" w:rsidP="00DE4BDD">
      <w:pPr>
        <w:numPr>
          <w:ilvl w:val="0"/>
          <w:numId w:val="15"/>
        </w:numPr>
        <w:spacing w:line="276" w:lineRule="auto"/>
        <w:rPr>
          <w:rFonts w:ascii="Calibri" w:eastAsia="Calibri" w:hAnsi="Calibri" w:cs="Calibri"/>
          <w:lang w:val="en-US"/>
        </w:rPr>
      </w:pPr>
      <w:r w:rsidRPr="00AB0AB8">
        <w:rPr>
          <w:rFonts w:ascii="Calibri" w:eastAsia="Calibri" w:hAnsi="Calibri" w:cs="Calibri"/>
        </w:rPr>
        <w:t xml:space="preserve">Keep in mind through this whole process that </w:t>
      </w:r>
      <w:r w:rsidR="008C219A" w:rsidRPr="00AB0AB8">
        <w:rPr>
          <w:rFonts w:ascii="Calibri" w:eastAsia="Calibri" w:hAnsi="Calibri" w:cs="Calibri"/>
        </w:rPr>
        <w:t>the</w:t>
      </w:r>
      <w:r w:rsidR="008C219A" w:rsidRPr="00E3038B">
        <w:rPr>
          <w:rFonts w:ascii="Calibri" w:eastAsia="Calibri" w:hAnsi="Calibri" w:cs="Calibri"/>
        </w:rPr>
        <w:t xml:space="preserve"> </w:t>
      </w:r>
      <w:r w:rsidR="008C219A" w:rsidRPr="00E3038B">
        <w:rPr>
          <w:rFonts w:ascii="Calibri" w:eastAsia="Calibri" w:hAnsi="Calibri" w:cs="Calibri"/>
          <w:b/>
        </w:rPr>
        <w:t>VISION STATEMENT</w:t>
      </w:r>
      <w:r w:rsidR="008C219A" w:rsidRPr="00E3038B">
        <w:rPr>
          <w:rFonts w:ascii="Calibri" w:eastAsia="Calibri" w:hAnsi="Calibri" w:cs="Calibri"/>
        </w:rPr>
        <w:t xml:space="preserve"> is the big picture you’re aiming for, whereas the </w:t>
      </w:r>
      <w:r w:rsidR="008C219A" w:rsidRPr="00E3038B">
        <w:rPr>
          <w:rFonts w:ascii="Calibri" w:eastAsia="Calibri" w:hAnsi="Calibri" w:cs="Calibri"/>
          <w:b/>
        </w:rPr>
        <w:t>PERSONAL MISSION STATEMENT</w:t>
      </w:r>
      <w:r w:rsidR="008C219A" w:rsidRPr="00E3038B">
        <w:rPr>
          <w:rFonts w:ascii="Calibri" w:eastAsia="Calibri" w:hAnsi="Calibri" w:cs="Calibri"/>
        </w:rPr>
        <w:t xml:space="preserve"> is HOW you’re going to achieve that vision. </w:t>
      </w:r>
      <w:r w:rsidR="008C219A" w:rsidRPr="00E3038B">
        <w:rPr>
          <w:rFonts w:ascii="Calibri" w:eastAsia="Calibri" w:hAnsi="Calibri" w:cs="Calibri"/>
          <w:color w:val="222222"/>
        </w:rPr>
        <w:t xml:space="preserve">It </w:t>
      </w:r>
      <w:r w:rsidR="008C219A" w:rsidRPr="00E3038B">
        <w:rPr>
          <w:rFonts w:ascii="Calibri" w:eastAsia="Calibri" w:hAnsi="Calibri" w:cs="Calibri"/>
        </w:rPr>
        <w:t>is a statement that helps you define your core values, life purpose, and the direction you want to take. It acts as a guide for making decisions and setting goals.</w:t>
      </w:r>
    </w:p>
    <w:p w14:paraId="45D99A82" w14:textId="77777777" w:rsidR="006A3BA7" w:rsidRPr="006A3BA7" w:rsidRDefault="00E130A9" w:rsidP="00DE4BDD">
      <w:pPr>
        <w:numPr>
          <w:ilvl w:val="0"/>
          <w:numId w:val="15"/>
        </w:numPr>
        <w:spacing w:line="276" w:lineRule="auto"/>
        <w:rPr>
          <w:rFonts w:ascii="Calibri" w:eastAsia="Calibri" w:hAnsi="Calibri" w:cs="Calibri"/>
          <w:sz w:val="28"/>
          <w:szCs w:val="28"/>
          <w:lang w:val="en-US"/>
        </w:rPr>
      </w:pPr>
      <w:r w:rsidRPr="006A3BA7">
        <w:rPr>
          <w:rFonts w:ascii="Calibri" w:eastAsia="Calibri" w:hAnsi="Calibri" w:cs="Calibri"/>
        </w:rPr>
        <w:t>Let’s get started.</w:t>
      </w:r>
    </w:p>
    <w:p w14:paraId="59870F91" w14:textId="1D80CD14" w:rsidR="00774B5D" w:rsidRPr="009E13B1" w:rsidRDefault="00E130A9" w:rsidP="00DE4BDD">
      <w:pPr>
        <w:numPr>
          <w:ilvl w:val="0"/>
          <w:numId w:val="15"/>
        </w:numPr>
        <w:pBdr>
          <w:top w:val="nil"/>
          <w:left w:val="nil"/>
          <w:bottom w:val="nil"/>
          <w:right w:val="nil"/>
          <w:between w:val="nil"/>
        </w:pBdr>
        <w:spacing w:line="276" w:lineRule="auto"/>
        <w:rPr>
          <w:rFonts w:ascii="Calibri" w:eastAsia="Calibri" w:hAnsi="Calibri" w:cs="Calibri"/>
          <w:color w:val="000000"/>
        </w:rPr>
      </w:pPr>
      <w:r w:rsidRPr="009E13B1">
        <w:rPr>
          <w:rFonts w:ascii="Calibri" w:eastAsia="Calibri" w:hAnsi="Calibri" w:cs="Calibri"/>
          <w:color w:val="FF0000"/>
        </w:rPr>
        <w:t>(</w:t>
      </w:r>
      <w:r w:rsidRPr="009E13B1">
        <w:rPr>
          <w:rFonts w:ascii="Calibri" w:eastAsia="Calibri" w:hAnsi="Calibri" w:cs="Calibri"/>
          <w:b/>
          <w:bCs/>
          <w:color w:val="FF0000"/>
        </w:rPr>
        <w:t>Note to teacher:</w:t>
      </w:r>
      <w:r w:rsidRPr="009E13B1">
        <w:rPr>
          <w:rFonts w:ascii="Calibri" w:eastAsia="Calibri" w:hAnsi="Calibri" w:cs="Calibri"/>
          <w:color w:val="FF0000"/>
        </w:rPr>
        <w:t xml:space="preserve"> </w:t>
      </w:r>
      <w:r w:rsidR="00425625" w:rsidRPr="009E13B1">
        <w:rPr>
          <w:rFonts w:ascii="Calibri" w:eastAsia="Calibri" w:hAnsi="Calibri" w:cs="Calibri"/>
          <w:color w:val="FF0000"/>
          <w:lang w:val="en-US"/>
        </w:rPr>
        <w:t xml:space="preserve">The next three slides correspond with </w:t>
      </w:r>
      <w:r w:rsidR="00425625" w:rsidRPr="009E13B1">
        <w:rPr>
          <w:rFonts w:ascii="Calibri" w:eastAsia="Calibri" w:hAnsi="Calibri" w:cs="Calibri"/>
          <w:b/>
          <w:bCs/>
          <w:i/>
          <w:iCs/>
          <w:color w:val="FF0000"/>
          <w:lang w:val="en-US"/>
        </w:rPr>
        <w:t>Activity 1</w:t>
      </w:r>
      <w:r w:rsidR="00425625" w:rsidRPr="009E13B1">
        <w:rPr>
          <w:rFonts w:ascii="Calibri" w:eastAsia="Calibri" w:hAnsi="Calibri" w:cs="Calibri"/>
          <w:b/>
          <w:bCs/>
          <w:color w:val="FF0000"/>
          <w:lang w:val="en-US"/>
        </w:rPr>
        <w:t xml:space="preserve"> </w:t>
      </w:r>
      <w:r w:rsidR="00425625" w:rsidRPr="009E13B1">
        <w:rPr>
          <w:rFonts w:ascii="Calibri" w:eastAsia="Calibri" w:hAnsi="Calibri" w:cs="Calibri"/>
          <w:color w:val="FF0000"/>
          <w:lang w:val="en-US"/>
        </w:rPr>
        <w:t>(</w:t>
      </w:r>
      <w:r w:rsidR="00425625" w:rsidRPr="009E13B1">
        <w:rPr>
          <w:rFonts w:ascii="Calibri" w:eastAsia="Calibri" w:hAnsi="Calibri" w:cs="Calibri"/>
          <w:b/>
          <w:bCs/>
          <w:i/>
          <w:iCs/>
          <w:color w:val="FF0000"/>
          <w:u w:val="single"/>
          <w:lang w:val="en-US"/>
        </w:rPr>
        <w:t>Lesson 4 – Worksheet</w:t>
      </w:r>
      <w:r w:rsidR="00425625" w:rsidRPr="009E13B1">
        <w:rPr>
          <w:rFonts w:ascii="Calibri" w:eastAsia="Calibri" w:hAnsi="Calibri" w:cs="Calibri"/>
          <w:color w:val="FF0000"/>
          <w:lang w:val="en-US"/>
        </w:rPr>
        <w:t>) and provide step-by-step guidance for learners as they begin formulating their personal mission statements.</w:t>
      </w:r>
      <w:r w:rsidR="009E13B1" w:rsidRPr="009E13B1">
        <w:rPr>
          <w:rFonts w:ascii="Calibri" w:eastAsia="Calibri" w:hAnsi="Calibri" w:cs="Calibri"/>
          <w:color w:val="FF0000"/>
          <w:lang w:val="en-US"/>
        </w:rPr>
        <w:t>)</w:t>
      </w:r>
    </w:p>
    <w:p w14:paraId="2D6D0545" w14:textId="77777777" w:rsidR="00774B5D" w:rsidRPr="00076C57" w:rsidRDefault="00774B5D">
      <w:pPr>
        <w:pBdr>
          <w:top w:val="nil"/>
          <w:left w:val="nil"/>
          <w:bottom w:val="nil"/>
          <w:right w:val="nil"/>
          <w:between w:val="nil"/>
        </w:pBdr>
        <w:rPr>
          <w:rFonts w:ascii="Calibri" w:eastAsia="Calibri" w:hAnsi="Calibri" w:cs="Calibri"/>
          <w:color w:val="000000"/>
        </w:rPr>
      </w:pPr>
    </w:p>
    <w:tbl>
      <w:tblPr>
        <w:tblStyle w:val="afffffa"/>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8368"/>
        <w:gridCol w:w="1405"/>
      </w:tblGrid>
      <w:tr w:rsidR="00774B5D" w:rsidRPr="00076C57" w14:paraId="60045064" w14:textId="77777777">
        <w:trPr>
          <w:trHeight w:val="113"/>
        </w:trPr>
        <w:tc>
          <w:tcPr>
            <w:tcW w:w="421" w:type="dxa"/>
          </w:tcPr>
          <w:p w14:paraId="4A6FE881" w14:textId="0ED8CB7F" w:rsidR="00774B5D" w:rsidRPr="00076C57" w:rsidRDefault="00187B1A">
            <w:pPr>
              <w:spacing w:line="360" w:lineRule="auto"/>
              <w:rPr>
                <w:rFonts w:ascii="Calibri" w:eastAsia="Calibri" w:hAnsi="Calibri" w:cs="Calibri"/>
                <w:b/>
                <w:color w:val="000000"/>
              </w:rPr>
            </w:pPr>
            <w:r>
              <w:rPr>
                <w:rFonts w:ascii="Calibri" w:eastAsia="Calibri" w:hAnsi="Calibri" w:cs="Calibri"/>
                <w:b/>
                <w:color w:val="000000"/>
              </w:rPr>
              <w:t>2</w:t>
            </w:r>
            <w:r w:rsidR="00E130A9" w:rsidRPr="00076C57">
              <w:rPr>
                <w:rFonts w:ascii="Calibri" w:eastAsia="Calibri" w:hAnsi="Calibri" w:cs="Calibri"/>
                <w:b/>
                <w:color w:val="000000"/>
              </w:rPr>
              <w:t>.</w:t>
            </w:r>
          </w:p>
        </w:tc>
        <w:tc>
          <w:tcPr>
            <w:tcW w:w="8368" w:type="dxa"/>
          </w:tcPr>
          <w:p w14:paraId="42377ECB" w14:textId="4BE004B3"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color w:val="000000"/>
              </w:rPr>
              <w:t>Teach</w:t>
            </w:r>
            <w:r w:rsidR="00667B1A">
              <w:rPr>
                <w:rFonts w:ascii="Calibri" w:eastAsia="Calibri" w:hAnsi="Calibri" w:cs="Calibri"/>
                <w:b/>
                <w:color w:val="000000"/>
              </w:rPr>
              <w:t>ing</w:t>
            </w:r>
            <w:r w:rsidRPr="00076C57">
              <w:rPr>
                <w:rFonts w:ascii="Calibri" w:eastAsia="Calibri" w:hAnsi="Calibri" w:cs="Calibri"/>
                <w:b/>
                <w:color w:val="000000"/>
              </w:rPr>
              <w:t xml:space="preserve"> </w:t>
            </w:r>
            <w:r w:rsidR="00667B1A">
              <w:rPr>
                <w:rFonts w:ascii="Calibri" w:eastAsia="Calibri" w:hAnsi="Calibri" w:cs="Calibri"/>
                <w:b/>
                <w:color w:val="000000"/>
              </w:rPr>
              <w:t>&amp;</w:t>
            </w:r>
            <w:r w:rsidRPr="00076C57">
              <w:rPr>
                <w:rFonts w:ascii="Calibri" w:eastAsia="Calibri" w:hAnsi="Calibri" w:cs="Calibri"/>
                <w:b/>
                <w:color w:val="000000"/>
              </w:rPr>
              <w:t xml:space="preserve"> </w:t>
            </w:r>
            <w:r w:rsidRPr="00076C57">
              <w:rPr>
                <w:rFonts w:ascii="Calibri" w:eastAsia="Calibri" w:hAnsi="Calibri" w:cs="Calibri"/>
                <w:b/>
              </w:rPr>
              <w:t>Individual Activity</w:t>
            </w:r>
            <w:r w:rsidRPr="00076C57">
              <w:rPr>
                <w:rFonts w:ascii="Calibri" w:eastAsia="Calibri" w:hAnsi="Calibri" w:cs="Calibri"/>
                <w:b/>
                <w:color w:val="000000"/>
              </w:rPr>
              <w:t xml:space="preserve"> (1</w:t>
            </w:r>
            <w:r w:rsidR="00DE4BDD">
              <w:rPr>
                <w:rFonts w:ascii="Calibri" w:eastAsia="Calibri" w:hAnsi="Calibri" w:cs="Calibri"/>
                <w:b/>
              </w:rPr>
              <w:t>5</w:t>
            </w:r>
            <w:r w:rsidRPr="00076C57">
              <w:rPr>
                <w:rFonts w:ascii="Calibri" w:eastAsia="Calibri" w:hAnsi="Calibri" w:cs="Calibri"/>
                <w:b/>
                <w:color w:val="000000"/>
              </w:rPr>
              <w:t xml:space="preserve"> min)</w:t>
            </w:r>
          </w:p>
        </w:tc>
        <w:tc>
          <w:tcPr>
            <w:tcW w:w="1405" w:type="dxa"/>
          </w:tcPr>
          <w:p w14:paraId="66081B18" w14:textId="77777777" w:rsidR="00774B5D" w:rsidRPr="00076C57" w:rsidRDefault="00E130A9">
            <w:pPr>
              <w:spacing w:line="360" w:lineRule="auto"/>
              <w:jc w:val="right"/>
              <w:rPr>
                <w:rFonts w:ascii="Calibri" w:eastAsia="Calibri" w:hAnsi="Calibri" w:cs="Calibri"/>
                <w:b/>
                <w:i/>
                <w:color w:val="000000"/>
              </w:rPr>
            </w:pPr>
            <w:r w:rsidRPr="00076C57">
              <w:rPr>
                <w:rFonts w:ascii="Calibri" w:eastAsia="Calibri" w:hAnsi="Calibri" w:cs="Calibri"/>
                <w:b/>
                <w:i/>
                <w:color w:val="000000"/>
              </w:rPr>
              <w:t>(</w:t>
            </w:r>
            <w:r w:rsidRPr="00076C57">
              <w:rPr>
                <w:rFonts w:ascii="Calibri" w:eastAsia="Calibri" w:hAnsi="Calibri" w:cs="Calibri"/>
                <w:b/>
                <w:i/>
                <w:color w:val="000000"/>
                <w:u w:val="single"/>
              </w:rPr>
              <w:t xml:space="preserve">Slides </w:t>
            </w:r>
            <w:r w:rsidRPr="00076C57">
              <w:rPr>
                <w:rFonts w:ascii="Calibri" w:eastAsia="Calibri" w:hAnsi="Calibri" w:cs="Calibri"/>
                <w:b/>
                <w:i/>
                <w:u w:val="single"/>
              </w:rPr>
              <w:t>3-4</w:t>
            </w:r>
            <w:r w:rsidRPr="00076C57">
              <w:rPr>
                <w:rFonts w:ascii="Calibri" w:eastAsia="Calibri" w:hAnsi="Calibri" w:cs="Calibri"/>
                <w:b/>
                <w:i/>
                <w:color w:val="000000"/>
              </w:rPr>
              <w:t>)</w:t>
            </w:r>
          </w:p>
        </w:tc>
      </w:tr>
    </w:tbl>
    <w:p w14:paraId="58E24541" w14:textId="77777777" w:rsidR="00667B1A" w:rsidRPr="00E3038B" w:rsidRDefault="00E130A9" w:rsidP="00667B1A">
      <w:pPr>
        <w:pStyle w:val="ListParagraph"/>
        <w:numPr>
          <w:ilvl w:val="0"/>
          <w:numId w:val="2"/>
        </w:numPr>
        <w:rPr>
          <w:rFonts w:ascii="Calibri" w:eastAsia="Calibri" w:hAnsi="Calibri" w:cs="Calibri"/>
          <w:b/>
        </w:rPr>
      </w:pPr>
      <w:r w:rsidRPr="00667B1A">
        <w:rPr>
          <w:rFonts w:ascii="Calibri" w:eastAsia="Calibri" w:hAnsi="Calibri" w:cs="Calibri"/>
          <w:b/>
          <w:color w:val="000000"/>
        </w:rPr>
        <w:t xml:space="preserve">Slide </w:t>
      </w:r>
      <w:r w:rsidRPr="00667B1A">
        <w:rPr>
          <w:rFonts w:ascii="Calibri" w:eastAsia="Calibri" w:hAnsi="Calibri" w:cs="Calibri"/>
          <w:b/>
        </w:rPr>
        <w:t>3</w:t>
      </w:r>
      <w:r w:rsidRPr="00667B1A">
        <w:rPr>
          <w:rFonts w:ascii="Calibri" w:eastAsia="Calibri" w:hAnsi="Calibri" w:cs="Calibri"/>
          <w:b/>
          <w:color w:val="000000"/>
        </w:rPr>
        <w:t>:</w:t>
      </w:r>
      <w:r w:rsidRPr="00667B1A">
        <w:rPr>
          <w:rFonts w:ascii="Calibri" w:eastAsia="Calibri" w:hAnsi="Calibri" w:cs="Calibri"/>
          <w:color w:val="000000"/>
        </w:rPr>
        <w:t xml:space="preserve"> </w:t>
      </w:r>
      <w:r w:rsidRPr="00667B1A">
        <w:rPr>
          <w:rFonts w:ascii="Calibri" w:eastAsia="Calibri" w:hAnsi="Calibri" w:cs="Calibri"/>
          <w:color w:val="222222"/>
        </w:rPr>
        <w:t xml:space="preserve">Let’s get </w:t>
      </w:r>
      <w:r w:rsidRPr="00E3038B">
        <w:rPr>
          <w:rFonts w:ascii="Calibri" w:eastAsia="Calibri" w:hAnsi="Calibri" w:cs="Calibri"/>
          <w:color w:val="222222"/>
        </w:rPr>
        <w:t xml:space="preserve">started with </w:t>
      </w:r>
      <w:r w:rsidR="00667B1A" w:rsidRPr="00E3038B">
        <w:rPr>
          <w:rFonts w:ascii="Calibri" w:eastAsia="Calibri" w:hAnsi="Calibri" w:cs="Calibri"/>
          <w:b/>
        </w:rPr>
        <w:t xml:space="preserve">PART 1: CORE VALUES: </w:t>
      </w:r>
      <w:r w:rsidR="00667B1A" w:rsidRPr="00E3038B">
        <w:rPr>
          <w:rFonts w:ascii="Calibri" w:eastAsia="Calibri" w:hAnsi="Calibri" w:cs="Calibri"/>
          <w:bCs/>
        </w:rPr>
        <w:t>Personal views, values, belief systems, religion, and ideologies.</w:t>
      </w:r>
    </w:p>
    <w:p w14:paraId="38A294DC" w14:textId="77777777" w:rsidR="0016464C" w:rsidRPr="00E3038B" w:rsidRDefault="0016464C" w:rsidP="00DE4BDD">
      <w:pPr>
        <w:pStyle w:val="ListParagraph"/>
        <w:numPr>
          <w:ilvl w:val="1"/>
          <w:numId w:val="32"/>
        </w:numPr>
        <w:spacing w:line="276" w:lineRule="auto"/>
        <w:rPr>
          <w:rFonts w:ascii="Calibri" w:eastAsia="Calibri" w:hAnsi="Calibri" w:cs="Calibri"/>
          <w:b/>
          <w:bCs/>
        </w:rPr>
      </w:pPr>
      <w:r w:rsidRPr="00E3038B">
        <w:rPr>
          <w:rFonts w:ascii="Calibri" w:eastAsia="Calibri" w:hAnsi="Calibri" w:cs="Calibri"/>
        </w:rPr>
        <w:t xml:space="preserve">Start by reflecting on what your values are important to you. </w:t>
      </w:r>
    </w:p>
    <w:p w14:paraId="50358A72" w14:textId="77777777" w:rsidR="0016464C" w:rsidRPr="00E3038B" w:rsidRDefault="0016464C" w:rsidP="00DE4BDD">
      <w:pPr>
        <w:pStyle w:val="ListParagraph"/>
        <w:numPr>
          <w:ilvl w:val="1"/>
          <w:numId w:val="32"/>
        </w:numPr>
        <w:spacing w:line="276" w:lineRule="auto"/>
        <w:rPr>
          <w:rFonts w:ascii="Calibri" w:eastAsia="Calibri" w:hAnsi="Calibri" w:cs="Calibri"/>
          <w:b/>
          <w:bCs/>
        </w:rPr>
      </w:pPr>
      <w:r w:rsidRPr="00E3038B">
        <w:rPr>
          <w:rFonts w:ascii="Calibri" w:eastAsia="Calibri" w:hAnsi="Calibri" w:cs="Calibri"/>
        </w:rPr>
        <w:t xml:space="preserve">Next, consider your personal views. This is your own personal responses and opinions on your future, religion, culture and values. </w:t>
      </w:r>
    </w:p>
    <w:p w14:paraId="310D1F0B" w14:textId="77777777" w:rsidR="0016464C" w:rsidRPr="00E3038B" w:rsidRDefault="0016464C" w:rsidP="00DE4BDD">
      <w:pPr>
        <w:pStyle w:val="ListParagraph"/>
        <w:numPr>
          <w:ilvl w:val="1"/>
          <w:numId w:val="32"/>
        </w:numPr>
        <w:spacing w:line="276" w:lineRule="auto"/>
        <w:rPr>
          <w:rFonts w:ascii="Calibri" w:eastAsia="Calibri" w:hAnsi="Calibri" w:cs="Calibri"/>
          <w:b/>
          <w:bCs/>
        </w:rPr>
      </w:pPr>
      <w:r w:rsidRPr="00E3038B">
        <w:rPr>
          <w:rFonts w:ascii="Calibri" w:eastAsia="Calibri" w:hAnsi="Calibri" w:cs="Calibri"/>
          <w:color w:val="222222"/>
        </w:rPr>
        <w:t>To write your personal mission statement, you need to reflect deeply on your values, priorities, and beliefs. It’s about aligning your actions with what truly matters to you, rather than simply going through life without direction. A personal mission helps you take control and lead your life with purpose. This requires knowing what you believe in and identifying the ideology or belief system you think both you and society should strive to live by.</w:t>
      </w:r>
    </w:p>
    <w:p w14:paraId="3B8ED9B2" w14:textId="77777777" w:rsidR="00B46A38" w:rsidRPr="0016464C" w:rsidRDefault="00B46A38" w:rsidP="0016464C">
      <w:pPr>
        <w:ind w:left="360"/>
        <w:rPr>
          <w:rFonts w:ascii="Calibri" w:eastAsia="Calibri" w:hAnsi="Calibri" w:cs="Calibri"/>
          <w:b/>
        </w:rPr>
      </w:pPr>
    </w:p>
    <w:p w14:paraId="56BA300A" w14:textId="77777777" w:rsidR="00F750F1" w:rsidRPr="00F750F1" w:rsidRDefault="00667B1A" w:rsidP="00667B1A">
      <w:pPr>
        <w:numPr>
          <w:ilvl w:val="0"/>
          <w:numId w:val="2"/>
        </w:numPr>
        <w:pBdr>
          <w:top w:val="nil"/>
          <w:left w:val="nil"/>
          <w:bottom w:val="nil"/>
          <w:right w:val="nil"/>
          <w:between w:val="nil"/>
        </w:pBdr>
        <w:jc w:val="both"/>
        <w:rPr>
          <w:rFonts w:ascii="Calibri" w:eastAsia="Calibri" w:hAnsi="Calibri" w:cs="Calibri"/>
        </w:rPr>
      </w:pPr>
      <w:r>
        <w:rPr>
          <w:rFonts w:ascii="Calibri" w:eastAsia="Calibri" w:hAnsi="Calibri" w:cs="Calibri"/>
        </w:rPr>
        <w:t>W</w:t>
      </w:r>
      <w:r w:rsidR="00E130A9" w:rsidRPr="00667B1A">
        <w:rPr>
          <w:rFonts w:ascii="Calibri" w:eastAsia="Calibri" w:hAnsi="Calibri" w:cs="Calibri"/>
          <w:color w:val="000000" w:themeColor="text1"/>
        </w:rPr>
        <w:t xml:space="preserve">hen you want to start writing a personal mission statement, you need to reflect on what is important to you now and the kind of person you want to become in the future.  </w:t>
      </w:r>
    </w:p>
    <w:p w14:paraId="535D438A" w14:textId="14F28424" w:rsidR="00774B5D" w:rsidRPr="005A0763" w:rsidRDefault="00F750F1" w:rsidP="00667B1A">
      <w:pPr>
        <w:numPr>
          <w:ilvl w:val="0"/>
          <w:numId w:val="2"/>
        </w:numPr>
        <w:pBdr>
          <w:top w:val="nil"/>
          <w:left w:val="nil"/>
          <w:bottom w:val="nil"/>
          <w:right w:val="nil"/>
          <w:between w:val="nil"/>
        </w:pBdr>
        <w:jc w:val="both"/>
        <w:rPr>
          <w:rFonts w:ascii="Calibri" w:eastAsia="Calibri" w:hAnsi="Calibri" w:cs="Calibri"/>
        </w:rPr>
      </w:pPr>
      <w:r>
        <w:rPr>
          <w:rFonts w:ascii="Calibri" w:eastAsia="Calibri" w:hAnsi="Calibri" w:cs="Calibri"/>
          <w:color w:val="000000" w:themeColor="text1"/>
        </w:rPr>
        <w:t>Learners to c</w:t>
      </w:r>
      <w:r w:rsidR="00E130A9" w:rsidRPr="00667B1A">
        <w:rPr>
          <w:rFonts w:ascii="Calibri" w:eastAsia="Calibri" w:hAnsi="Calibri" w:cs="Calibri"/>
          <w:color w:val="000000" w:themeColor="text1"/>
        </w:rPr>
        <w:t xml:space="preserve">omplete </w:t>
      </w:r>
      <w:r w:rsidR="00E130A9" w:rsidRPr="00667B1A">
        <w:rPr>
          <w:rFonts w:ascii="Calibri" w:eastAsia="Calibri" w:hAnsi="Calibri" w:cs="Calibri"/>
          <w:b/>
          <w:i/>
          <w:color w:val="000000" w:themeColor="text1"/>
        </w:rPr>
        <w:t xml:space="preserve">Activity </w:t>
      </w:r>
      <w:r w:rsidR="00E130A9" w:rsidRPr="00F750F1">
        <w:rPr>
          <w:rFonts w:ascii="Calibri" w:eastAsia="Calibri" w:hAnsi="Calibri" w:cs="Calibri"/>
          <w:b/>
          <w:i/>
          <w:color w:val="000000" w:themeColor="text1"/>
        </w:rPr>
        <w:t>1</w:t>
      </w:r>
      <w:r w:rsidRPr="00F750F1">
        <w:rPr>
          <w:rFonts w:ascii="Calibri" w:eastAsia="Calibri" w:hAnsi="Calibri" w:cs="Calibri"/>
          <w:b/>
          <w:iCs/>
          <w:color w:val="000000" w:themeColor="text1"/>
        </w:rPr>
        <w:t xml:space="preserve"> </w:t>
      </w:r>
      <w:r w:rsidR="009B2825">
        <w:rPr>
          <w:rFonts w:ascii="Calibri" w:eastAsia="Calibri" w:hAnsi="Calibri" w:cs="Calibri"/>
          <w:b/>
          <w:iCs/>
          <w:color w:val="000000" w:themeColor="text1"/>
        </w:rPr>
        <w:t xml:space="preserve">and </w:t>
      </w:r>
      <w:r w:rsidR="009B2825" w:rsidRPr="009B2825">
        <w:rPr>
          <w:rFonts w:ascii="Calibri" w:eastAsia="Calibri" w:hAnsi="Calibri" w:cs="Calibri"/>
          <w:b/>
          <w:i/>
          <w:color w:val="000000" w:themeColor="text1"/>
        </w:rPr>
        <w:t>Activity 2</w:t>
      </w:r>
      <w:r w:rsidR="009B2825">
        <w:rPr>
          <w:rFonts w:ascii="Calibri" w:eastAsia="Calibri" w:hAnsi="Calibri" w:cs="Calibri"/>
          <w:b/>
          <w:iCs/>
          <w:color w:val="000000" w:themeColor="text1"/>
        </w:rPr>
        <w:t xml:space="preserve"> </w:t>
      </w:r>
      <w:r w:rsidRPr="00F750F1">
        <w:rPr>
          <w:rFonts w:ascii="Calibri" w:eastAsia="Calibri" w:hAnsi="Calibri" w:cs="Calibri"/>
          <w:b/>
          <w:iCs/>
          <w:color w:val="000000" w:themeColor="text1"/>
        </w:rPr>
        <w:t>(</w:t>
      </w:r>
      <w:r w:rsidR="00E130A9" w:rsidRPr="00F750F1">
        <w:rPr>
          <w:rFonts w:ascii="Calibri" w:eastAsia="Calibri" w:hAnsi="Calibri" w:cs="Calibri"/>
          <w:b/>
          <w:i/>
          <w:color w:val="000000" w:themeColor="text1"/>
          <w:u w:val="single"/>
        </w:rPr>
        <w:t xml:space="preserve">Lesson </w:t>
      </w:r>
      <w:r w:rsidR="00F42006" w:rsidRPr="00F750F1">
        <w:rPr>
          <w:rFonts w:ascii="Calibri" w:eastAsia="Calibri" w:hAnsi="Calibri" w:cs="Calibri"/>
          <w:b/>
          <w:i/>
          <w:color w:val="000000" w:themeColor="text1"/>
          <w:u w:val="single"/>
        </w:rPr>
        <w:t>4</w:t>
      </w:r>
      <w:r w:rsidR="00E130A9" w:rsidRPr="00F750F1">
        <w:rPr>
          <w:rFonts w:ascii="Calibri" w:eastAsia="Calibri" w:hAnsi="Calibri" w:cs="Calibri"/>
          <w:b/>
          <w:i/>
          <w:color w:val="000000" w:themeColor="text1"/>
          <w:u w:val="single"/>
        </w:rPr>
        <w:t xml:space="preserve"> </w:t>
      </w:r>
      <w:r w:rsidRPr="00F750F1">
        <w:rPr>
          <w:rFonts w:ascii="Calibri" w:eastAsia="Calibri" w:hAnsi="Calibri" w:cs="Calibri"/>
          <w:b/>
          <w:i/>
          <w:color w:val="000000" w:themeColor="text1"/>
          <w:u w:val="single"/>
        </w:rPr>
        <w:t xml:space="preserve">– </w:t>
      </w:r>
      <w:r w:rsidR="00E130A9" w:rsidRPr="00F750F1">
        <w:rPr>
          <w:rFonts w:ascii="Calibri" w:eastAsia="Calibri" w:hAnsi="Calibri" w:cs="Calibri"/>
          <w:b/>
          <w:i/>
          <w:color w:val="000000" w:themeColor="text1"/>
          <w:u w:val="single"/>
        </w:rPr>
        <w:t>Worksheet</w:t>
      </w:r>
      <w:r w:rsidR="00E130A9" w:rsidRPr="00F750F1">
        <w:rPr>
          <w:rFonts w:ascii="Calibri" w:eastAsia="Calibri" w:hAnsi="Calibri" w:cs="Calibri"/>
          <w:b/>
          <w:iCs/>
          <w:color w:val="000000" w:themeColor="text1"/>
        </w:rPr>
        <w:t>)</w:t>
      </w:r>
      <w:r w:rsidRPr="005A0763">
        <w:rPr>
          <w:rFonts w:ascii="Calibri" w:eastAsia="Calibri" w:hAnsi="Calibri" w:cs="Calibri"/>
          <w:bCs/>
          <w:iCs/>
          <w:color w:val="000000" w:themeColor="text1"/>
        </w:rPr>
        <w:t>.</w:t>
      </w:r>
    </w:p>
    <w:p w14:paraId="5AB56E28" w14:textId="77777777" w:rsidR="005A0763" w:rsidRPr="00667B1A" w:rsidRDefault="005A0763" w:rsidP="005A0763">
      <w:pPr>
        <w:pBdr>
          <w:top w:val="nil"/>
          <w:left w:val="nil"/>
          <w:bottom w:val="nil"/>
          <w:right w:val="nil"/>
          <w:between w:val="nil"/>
        </w:pBdr>
        <w:ind w:left="720"/>
        <w:jc w:val="both"/>
        <w:rPr>
          <w:rFonts w:ascii="Calibri" w:eastAsia="Calibri" w:hAnsi="Calibri" w:cs="Calibri"/>
        </w:rPr>
      </w:pPr>
    </w:p>
    <w:p w14:paraId="403BC2B5" w14:textId="77777777" w:rsidR="00774B5D" w:rsidRPr="00667B1A" w:rsidRDefault="00774B5D" w:rsidP="009B2825">
      <w:pPr>
        <w:pBdr>
          <w:top w:val="nil"/>
          <w:left w:val="nil"/>
          <w:bottom w:val="nil"/>
          <w:right w:val="nil"/>
          <w:between w:val="nil"/>
        </w:pBdr>
        <w:jc w:val="both"/>
        <w:rPr>
          <w:rFonts w:ascii="Calibri" w:eastAsia="Calibri" w:hAnsi="Calibri" w:cs="Calibri"/>
        </w:rPr>
      </w:pPr>
    </w:p>
    <w:p w14:paraId="4CFD223C" w14:textId="77777777" w:rsidR="009B2825" w:rsidRPr="00E3038B" w:rsidRDefault="007805B3" w:rsidP="005E443E">
      <w:pPr>
        <w:pStyle w:val="ListParagraph"/>
        <w:numPr>
          <w:ilvl w:val="0"/>
          <w:numId w:val="2"/>
        </w:numPr>
        <w:rPr>
          <w:rFonts w:ascii="Calibri" w:eastAsia="Calibri" w:hAnsi="Calibri" w:cs="Calibri"/>
          <w:b/>
        </w:rPr>
      </w:pPr>
      <w:r w:rsidRPr="00E3038B">
        <w:rPr>
          <w:rFonts w:ascii="Calibri" w:eastAsia="Calibri" w:hAnsi="Calibri" w:cs="Calibri"/>
          <w:b/>
          <w:bCs/>
        </w:rPr>
        <w:t>Slide</w:t>
      </w:r>
      <w:r w:rsidR="00E130A9" w:rsidRPr="00E3038B">
        <w:rPr>
          <w:rFonts w:ascii="Calibri" w:eastAsia="Calibri" w:hAnsi="Calibri" w:cs="Calibri"/>
          <w:b/>
          <w:bCs/>
        </w:rPr>
        <w:t xml:space="preserve"> 4:</w:t>
      </w:r>
      <w:r w:rsidR="00E130A9" w:rsidRPr="00E3038B">
        <w:rPr>
          <w:rFonts w:ascii="Calibri" w:eastAsia="Calibri" w:hAnsi="Calibri" w:cs="Calibri"/>
        </w:rPr>
        <w:t xml:space="preserve"> </w:t>
      </w:r>
      <w:r w:rsidR="005A0763" w:rsidRPr="00E3038B">
        <w:rPr>
          <w:rFonts w:ascii="Calibri" w:eastAsia="Calibri" w:hAnsi="Calibri" w:cs="Calibri"/>
          <w:b/>
        </w:rPr>
        <w:t xml:space="preserve">PART 2: LIFE PURPOSE: </w:t>
      </w:r>
      <w:r w:rsidR="005A0763" w:rsidRPr="00E3038B">
        <w:rPr>
          <w:rFonts w:ascii="Calibri" w:eastAsia="Calibri" w:hAnsi="Calibri" w:cs="Calibri"/>
          <w:bCs/>
        </w:rPr>
        <w:t>Lifestyle (physical and emotional well-being) and goals for studies and career choices.</w:t>
      </w:r>
    </w:p>
    <w:p w14:paraId="5BEF59FC" w14:textId="77777777" w:rsidR="00EA76D0" w:rsidRPr="00E3038B" w:rsidRDefault="005E443E" w:rsidP="00EA76D0">
      <w:pPr>
        <w:pStyle w:val="ListParagraph"/>
        <w:numPr>
          <w:ilvl w:val="0"/>
          <w:numId w:val="2"/>
        </w:numPr>
        <w:rPr>
          <w:rFonts w:ascii="Calibri" w:eastAsia="Calibri" w:hAnsi="Calibri" w:cs="Calibri"/>
          <w:b/>
        </w:rPr>
      </w:pPr>
      <w:r w:rsidRPr="00E3038B">
        <w:rPr>
          <w:rFonts w:ascii="Calibri" w:eastAsia="Calibri" w:hAnsi="Calibri" w:cs="Calibri"/>
        </w:rPr>
        <w:t>Your lifestyle is the way you live right now, for example, how much you exercise, eat healthily, sleep, and take care of yourself. Remember, your mission statement is about your goals, so it can include what you would like to achieve in the future. This could also include goals related to your emotional well-being or personal dreams, like starting a family or getting married one day.</w:t>
      </w:r>
    </w:p>
    <w:p w14:paraId="39CE0EF5" w14:textId="77777777" w:rsidR="00EA76D0" w:rsidRPr="00E3038B" w:rsidRDefault="00E130A9" w:rsidP="00926041">
      <w:pPr>
        <w:pStyle w:val="ListParagraph"/>
        <w:numPr>
          <w:ilvl w:val="0"/>
          <w:numId w:val="2"/>
        </w:numPr>
        <w:rPr>
          <w:rFonts w:ascii="Calibri" w:eastAsia="Calibri" w:hAnsi="Calibri" w:cs="Calibri"/>
          <w:b/>
        </w:rPr>
      </w:pPr>
      <w:r w:rsidRPr="00E3038B">
        <w:rPr>
          <w:rFonts w:ascii="Calibri" w:eastAsia="Calibri" w:hAnsi="Calibri" w:cs="Calibri"/>
        </w:rPr>
        <w:t>We have seen over the last few lessons how important it is to be environmentally responsible. Consider how you intend to live more sustainably.</w:t>
      </w:r>
    </w:p>
    <w:p w14:paraId="6A46635A" w14:textId="5B90A804" w:rsidR="00EA76D0" w:rsidRPr="00E3038B" w:rsidRDefault="00E130A9" w:rsidP="00EA76D0">
      <w:pPr>
        <w:pStyle w:val="ListParagraph"/>
        <w:numPr>
          <w:ilvl w:val="0"/>
          <w:numId w:val="2"/>
        </w:numPr>
        <w:rPr>
          <w:rFonts w:ascii="Calibri" w:eastAsia="Calibri" w:hAnsi="Calibri" w:cs="Calibri"/>
        </w:rPr>
      </w:pPr>
      <w:r w:rsidRPr="00E3038B">
        <w:rPr>
          <w:rFonts w:ascii="Calibri" w:eastAsia="Calibri" w:hAnsi="Calibri" w:cs="Calibri"/>
        </w:rPr>
        <w:t>Lastly, what are your goals for your career choices</w:t>
      </w:r>
      <w:r w:rsidR="00EA76D0" w:rsidRPr="00E3038B">
        <w:rPr>
          <w:rFonts w:ascii="Calibri" w:eastAsia="Calibri" w:hAnsi="Calibri" w:cs="Calibri"/>
        </w:rPr>
        <w:t xml:space="preserve"> and </w:t>
      </w:r>
      <w:r w:rsidRPr="00E3038B">
        <w:rPr>
          <w:rFonts w:ascii="Calibri" w:eastAsia="Calibri" w:hAnsi="Calibri" w:cs="Calibri"/>
        </w:rPr>
        <w:t>studies in the years to come</w:t>
      </w:r>
      <w:r w:rsidR="00EA76D0" w:rsidRPr="00E3038B">
        <w:rPr>
          <w:rFonts w:ascii="Calibri" w:eastAsia="Calibri" w:hAnsi="Calibri" w:cs="Calibri"/>
        </w:rPr>
        <w:t>?</w:t>
      </w:r>
      <w:r w:rsidRPr="00E3038B">
        <w:rPr>
          <w:rFonts w:ascii="Calibri" w:eastAsia="Calibri" w:hAnsi="Calibri" w:cs="Calibri"/>
        </w:rPr>
        <w:t xml:space="preserve"> </w:t>
      </w:r>
      <w:r w:rsidR="00EA76D0" w:rsidRPr="00E3038B">
        <w:rPr>
          <w:rFonts w:ascii="Calibri" w:eastAsia="Calibri" w:hAnsi="Calibri" w:cs="Calibri"/>
          <w:b/>
          <w:bCs/>
        </w:rPr>
        <w:t xml:space="preserve">PART 3: FUTURE DIRECTION: </w:t>
      </w:r>
      <w:r w:rsidR="00EA76D0" w:rsidRPr="00E3038B">
        <w:rPr>
          <w:rFonts w:ascii="Calibri" w:eastAsia="Calibri" w:hAnsi="Calibri" w:cs="Calibri"/>
        </w:rPr>
        <w:t>Impact of vision on own actions/behaviour in life and environmental responsibility.</w:t>
      </w:r>
    </w:p>
    <w:p w14:paraId="70ED3917" w14:textId="6DD95E28" w:rsidR="00926041" w:rsidRPr="00E3038B" w:rsidRDefault="00926041" w:rsidP="00926041">
      <w:pPr>
        <w:pStyle w:val="ListParagraph"/>
        <w:numPr>
          <w:ilvl w:val="0"/>
          <w:numId w:val="2"/>
        </w:numPr>
        <w:rPr>
          <w:rFonts w:ascii="Calibri" w:eastAsia="Calibri" w:hAnsi="Calibri" w:cs="Calibri"/>
          <w:b/>
        </w:rPr>
      </w:pPr>
      <w:r w:rsidRPr="00E3038B">
        <w:rPr>
          <w:rFonts w:ascii="Calibri" w:eastAsia="Calibri" w:hAnsi="Calibri" w:cs="Calibri"/>
        </w:rPr>
        <w:t>Consider how your personal vision influences your actions, both now and in the future. Reflect on how it shapes your behaviour, your attitude towards others, and your sense of responsibility toward the environment.</w:t>
      </w:r>
    </w:p>
    <w:p w14:paraId="5A96CDA8" w14:textId="4DB576C3" w:rsidR="002C74B0" w:rsidRPr="005A0763" w:rsidRDefault="002C74B0" w:rsidP="002C74B0">
      <w:pPr>
        <w:numPr>
          <w:ilvl w:val="0"/>
          <w:numId w:val="2"/>
        </w:numPr>
        <w:pBdr>
          <w:top w:val="nil"/>
          <w:left w:val="nil"/>
          <w:bottom w:val="nil"/>
          <w:right w:val="nil"/>
          <w:between w:val="nil"/>
        </w:pBdr>
        <w:jc w:val="both"/>
        <w:rPr>
          <w:rFonts w:ascii="Calibri" w:eastAsia="Calibri" w:hAnsi="Calibri" w:cs="Calibri"/>
        </w:rPr>
      </w:pPr>
      <w:r>
        <w:rPr>
          <w:rFonts w:ascii="Calibri" w:eastAsia="Calibri" w:hAnsi="Calibri" w:cs="Calibri"/>
          <w:color w:val="000000" w:themeColor="text1"/>
        </w:rPr>
        <w:t>Learners to c</w:t>
      </w:r>
      <w:r w:rsidRPr="00667B1A">
        <w:rPr>
          <w:rFonts w:ascii="Calibri" w:eastAsia="Calibri" w:hAnsi="Calibri" w:cs="Calibri"/>
          <w:color w:val="000000" w:themeColor="text1"/>
        </w:rPr>
        <w:t xml:space="preserve">omplete </w:t>
      </w:r>
      <w:r w:rsidRPr="00667B1A">
        <w:rPr>
          <w:rFonts w:ascii="Calibri" w:eastAsia="Calibri" w:hAnsi="Calibri" w:cs="Calibri"/>
          <w:b/>
          <w:i/>
          <w:color w:val="000000" w:themeColor="text1"/>
        </w:rPr>
        <w:t xml:space="preserve">Activity </w:t>
      </w:r>
      <w:r>
        <w:rPr>
          <w:rFonts w:ascii="Calibri" w:eastAsia="Calibri" w:hAnsi="Calibri" w:cs="Calibri"/>
          <w:b/>
          <w:i/>
          <w:color w:val="000000" w:themeColor="text1"/>
        </w:rPr>
        <w:t>3</w:t>
      </w:r>
      <w:r>
        <w:rPr>
          <w:rFonts w:ascii="Calibri" w:eastAsia="Calibri" w:hAnsi="Calibri" w:cs="Calibri"/>
          <w:b/>
          <w:iCs/>
          <w:color w:val="000000" w:themeColor="text1"/>
        </w:rPr>
        <w:t xml:space="preserve"> </w:t>
      </w:r>
      <w:r w:rsidRPr="00F750F1">
        <w:rPr>
          <w:rFonts w:ascii="Calibri" w:eastAsia="Calibri" w:hAnsi="Calibri" w:cs="Calibri"/>
          <w:b/>
          <w:iCs/>
          <w:color w:val="000000" w:themeColor="text1"/>
        </w:rPr>
        <w:t>(</w:t>
      </w:r>
      <w:r w:rsidRPr="00F750F1">
        <w:rPr>
          <w:rFonts w:ascii="Calibri" w:eastAsia="Calibri" w:hAnsi="Calibri" w:cs="Calibri"/>
          <w:b/>
          <w:i/>
          <w:color w:val="000000" w:themeColor="text1"/>
          <w:u w:val="single"/>
        </w:rPr>
        <w:t>Lesson 4 – Worksheet</w:t>
      </w:r>
      <w:r w:rsidRPr="00F750F1">
        <w:rPr>
          <w:rFonts w:ascii="Calibri" w:eastAsia="Calibri" w:hAnsi="Calibri" w:cs="Calibri"/>
          <w:b/>
          <w:iCs/>
          <w:color w:val="000000" w:themeColor="text1"/>
        </w:rPr>
        <w:t>)</w:t>
      </w:r>
      <w:r w:rsidRPr="005A0763">
        <w:rPr>
          <w:rFonts w:ascii="Calibri" w:eastAsia="Calibri" w:hAnsi="Calibri" w:cs="Calibri"/>
          <w:bCs/>
          <w:iCs/>
          <w:color w:val="000000" w:themeColor="text1"/>
        </w:rPr>
        <w:t>.</w:t>
      </w:r>
    </w:p>
    <w:p w14:paraId="198C752D" w14:textId="77777777" w:rsidR="00774B5D" w:rsidRPr="00076C57" w:rsidRDefault="00774B5D">
      <w:pPr>
        <w:pBdr>
          <w:top w:val="nil"/>
          <w:left w:val="nil"/>
          <w:bottom w:val="nil"/>
          <w:right w:val="nil"/>
          <w:between w:val="nil"/>
        </w:pBdr>
        <w:ind w:left="720"/>
        <w:jc w:val="both"/>
        <w:rPr>
          <w:rFonts w:ascii="Calibri" w:eastAsia="Calibri" w:hAnsi="Calibri" w:cs="Calibri"/>
        </w:rPr>
      </w:pPr>
    </w:p>
    <w:tbl>
      <w:tblPr>
        <w:tblStyle w:val="afffffb"/>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8368"/>
        <w:gridCol w:w="1405"/>
      </w:tblGrid>
      <w:tr w:rsidR="00774B5D" w:rsidRPr="00B27997" w14:paraId="7345136F" w14:textId="77777777" w:rsidTr="002C74B0">
        <w:trPr>
          <w:trHeight w:val="113"/>
        </w:trPr>
        <w:tc>
          <w:tcPr>
            <w:tcW w:w="421" w:type="dxa"/>
          </w:tcPr>
          <w:p w14:paraId="3C781105" w14:textId="56220212" w:rsidR="00774B5D" w:rsidRPr="00076C57" w:rsidRDefault="00A71C0F">
            <w:pPr>
              <w:spacing w:line="360" w:lineRule="auto"/>
              <w:rPr>
                <w:rFonts w:ascii="Calibri" w:eastAsia="Calibri" w:hAnsi="Calibri" w:cs="Calibri"/>
                <w:b/>
                <w:color w:val="000000"/>
              </w:rPr>
            </w:pPr>
            <w:r>
              <w:rPr>
                <w:rFonts w:ascii="Calibri" w:eastAsia="Calibri" w:hAnsi="Calibri" w:cs="Calibri"/>
                <w:b/>
                <w:color w:val="000000"/>
              </w:rPr>
              <w:t>3</w:t>
            </w:r>
            <w:r w:rsidR="00E130A9" w:rsidRPr="00076C57">
              <w:rPr>
                <w:rFonts w:ascii="Calibri" w:eastAsia="Calibri" w:hAnsi="Calibri" w:cs="Calibri"/>
                <w:b/>
                <w:color w:val="000000"/>
              </w:rPr>
              <w:t>.</w:t>
            </w:r>
          </w:p>
        </w:tc>
        <w:tc>
          <w:tcPr>
            <w:tcW w:w="8368" w:type="dxa"/>
          </w:tcPr>
          <w:p w14:paraId="6531C634" w14:textId="4D13A089" w:rsidR="00774B5D" w:rsidRPr="00076C57" w:rsidRDefault="00E130A9">
            <w:pPr>
              <w:spacing w:line="360" w:lineRule="auto"/>
              <w:rPr>
                <w:rFonts w:ascii="Calibri" w:eastAsia="Calibri" w:hAnsi="Calibri" w:cs="Calibri"/>
                <w:b/>
                <w:color w:val="000000"/>
              </w:rPr>
            </w:pPr>
            <w:r w:rsidRPr="00076C57">
              <w:rPr>
                <w:rFonts w:ascii="Calibri" w:eastAsia="Calibri" w:hAnsi="Calibri" w:cs="Calibri"/>
                <w:b/>
                <w:color w:val="000000"/>
              </w:rPr>
              <w:t>Teach</w:t>
            </w:r>
            <w:r w:rsidR="002C74B0">
              <w:rPr>
                <w:rFonts w:ascii="Calibri" w:eastAsia="Calibri" w:hAnsi="Calibri" w:cs="Calibri"/>
                <w:b/>
                <w:color w:val="000000"/>
              </w:rPr>
              <w:t>ing</w:t>
            </w:r>
            <w:r w:rsidRPr="00076C57">
              <w:rPr>
                <w:rFonts w:ascii="Calibri" w:eastAsia="Calibri" w:hAnsi="Calibri" w:cs="Calibri"/>
                <w:b/>
                <w:color w:val="000000"/>
              </w:rPr>
              <w:t xml:space="preserve"> </w:t>
            </w:r>
            <w:r w:rsidR="002C74B0">
              <w:rPr>
                <w:rFonts w:ascii="Calibri" w:eastAsia="Calibri" w:hAnsi="Calibri" w:cs="Calibri"/>
                <w:b/>
                <w:color w:val="000000"/>
              </w:rPr>
              <w:t>&amp;</w:t>
            </w:r>
            <w:r w:rsidRPr="00076C57">
              <w:rPr>
                <w:rFonts w:ascii="Calibri" w:eastAsia="Calibri" w:hAnsi="Calibri" w:cs="Calibri"/>
                <w:b/>
                <w:color w:val="000000"/>
              </w:rPr>
              <w:t xml:space="preserve"> Reflective Activity (1</w:t>
            </w:r>
            <w:r w:rsidR="00DE4BDD">
              <w:rPr>
                <w:rFonts w:ascii="Calibri" w:eastAsia="Calibri" w:hAnsi="Calibri" w:cs="Calibri"/>
                <w:b/>
              </w:rPr>
              <w:t>7</w:t>
            </w:r>
            <w:r w:rsidRPr="00076C57">
              <w:rPr>
                <w:rFonts w:ascii="Calibri" w:eastAsia="Calibri" w:hAnsi="Calibri" w:cs="Calibri"/>
                <w:b/>
                <w:color w:val="000000"/>
              </w:rPr>
              <w:t xml:space="preserve"> min)</w:t>
            </w:r>
          </w:p>
        </w:tc>
        <w:tc>
          <w:tcPr>
            <w:tcW w:w="1405" w:type="dxa"/>
          </w:tcPr>
          <w:p w14:paraId="418DAD7B" w14:textId="24D51AFF" w:rsidR="00774B5D" w:rsidRPr="00B27997" w:rsidRDefault="00E130A9">
            <w:pPr>
              <w:spacing w:line="360" w:lineRule="auto"/>
              <w:jc w:val="right"/>
              <w:rPr>
                <w:rFonts w:ascii="Calibri" w:eastAsia="Calibri" w:hAnsi="Calibri" w:cs="Calibri"/>
                <w:b/>
                <w:i/>
                <w:color w:val="000000"/>
              </w:rPr>
            </w:pPr>
            <w:r w:rsidRPr="00B27997">
              <w:rPr>
                <w:rFonts w:ascii="Calibri" w:eastAsia="Calibri" w:hAnsi="Calibri" w:cs="Calibri"/>
                <w:b/>
                <w:i/>
                <w:color w:val="000000"/>
              </w:rPr>
              <w:t>(</w:t>
            </w:r>
            <w:r w:rsidRPr="00B27997">
              <w:rPr>
                <w:rFonts w:ascii="Calibri" w:eastAsia="Calibri" w:hAnsi="Calibri" w:cs="Calibri"/>
                <w:b/>
                <w:i/>
                <w:color w:val="000000"/>
                <w:u w:val="single"/>
              </w:rPr>
              <w:t>Slide</w:t>
            </w:r>
            <w:r w:rsidR="002C74B0" w:rsidRPr="00B27997">
              <w:rPr>
                <w:rFonts w:ascii="Calibri" w:eastAsia="Calibri" w:hAnsi="Calibri" w:cs="Calibri"/>
                <w:b/>
                <w:i/>
                <w:color w:val="000000"/>
                <w:u w:val="single"/>
              </w:rPr>
              <w:t>s</w:t>
            </w:r>
            <w:r w:rsidRPr="00B27997">
              <w:rPr>
                <w:rFonts w:ascii="Calibri" w:eastAsia="Calibri" w:hAnsi="Calibri" w:cs="Calibri"/>
                <w:b/>
                <w:i/>
                <w:color w:val="000000"/>
                <w:u w:val="single"/>
              </w:rPr>
              <w:t xml:space="preserve"> </w:t>
            </w:r>
            <w:r w:rsidRPr="00B27997">
              <w:rPr>
                <w:rFonts w:ascii="Calibri" w:eastAsia="Calibri" w:hAnsi="Calibri" w:cs="Calibri"/>
                <w:b/>
                <w:i/>
                <w:u w:val="single"/>
              </w:rPr>
              <w:t>5-</w:t>
            </w:r>
            <w:r w:rsidR="00166825" w:rsidRPr="00B27997">
              <w:rPr>
                <w:rFonts w:ascii="Calibri" w:eastAsia="Calibri" w:hAnsi="Calibri" w:cs="Calibri"/>
                <w:b/>
                <w:i/>
                <w:u w:val="single"/>
              </w:rPr>
              <w:t>8</w:t>
            </w:r>
            <w:r w:rsidRPr="00B27997">
              <w:rPr>
                <w:rFonts w:ascii="Calibri" w:eastAsia="Calibri" w:hAnsi="Calibri" w:cs="Calibri"/>
                <w:b/>
                <w:i/>
                <w:color w:val="000000"/>
              </w:rPr>
              <w:t>)</w:t>
            </w:r>
          </w:p>
        </w:tc>
      </w:tr>
    </w:tbl>
    <w:p w14:paraId="7F9774B3" w14:textId="038A147F" w:rsidR="00AA2723" w:rsidRDefault="00E130A9" w:rsidP="00AA2723">
      <w:pPr>
        <w:numPr>
          <w:ilvl w:val="0"/>
          <w:numId w:val="4"/>
        </w:numPr>
        <w:pBdr>
          <w:top w:val="nil"/>
          <w:left w:val="nil"/>
          <w:bottom w:val="nil"/>
          <w:right w:val="nil"/>
          <w:between w:val="nil"/>
        </w:pBdr>
        <w:spacing w:line="276" w:lineRule="auto"/>
        <w:ind w:left="720" w:hanging="435"/>
        <w:jc w:val="both"/>
        <w:rPr>
          <w:rFonts w:ascii="Calibri" w:eastAsia="Calibri" w:hAnsi="Calibri" w:cs="Calibri"/>
          <w:color w:val="FF0000"/>
          <w:lang w:val="en-US"/>
        </w:rPr>
      </w:pPr>
      <w:r w:rsidRPr="00BC04B9">
        <w:rPr>
          <w:rFonts w:ascii="Calibri" w:eastAsia="Calibri" w:hAnsi="Calibri" w:cs="Calibri"/>
          <w:b/>
          <w:color w:val="000000"/>
        </w:rPr>
        <w:t xml:space="preserve">Slide </w:t>
      </w:r>
      <w:r w:rsidRPr="00BC04B9">
        <w:rPr>
          <w:rFonts w:ascii="Calibri" w:eastAsia="Calibri" w:hAnsi="Calibri" w:cs="Calibri"/>
          <w:b/>
        </w:rPr>
        <w:t>5</w:t>
      </w:r>
      <w:r w:rsidRPr="00BC04B9">
        <w:rPr>
          <w:rFonts w:ascii="Calibri" w:eastAsia="Calibri" w:hAnsi="Calibri" w:cs="Calibri"/>
          <w:b/>
          <w:color w:val="000000"/>
        </w:rPr>
        <w:t>:</w:t>
      </w:r>
      <w:r w:rsidRPr="00BC04B9">
        <w:rPr>
          <w:rFonts w:ascii="Calibri" w:eastAsia="Calibri" w:hAnsi="Calibri" w:cs="Calibri"/>
          <w:color w:val="000000"/>
        </w:rPr>
        <w:t xml:space="preserve"> </w:t>
      </w:r>
      <w:r w:rsidRPr="00BC04B9">
        <w:rPr>
          <w:rFonts w:ascii="Calibri" w:eastAsia="Calibri" w:hAnsi="Calibri" w:cs="Calibri"/>
        </w:rPr>
        <w:t>​​</w:t>
      </w:r>
      <w:r w:rsidRPr="00A17748">
        <w:rPr>
          <w:rFonts w:ascii="Calibri" w:eastAsia="Calibri" w:hAnsi="Calibri" w:cs="Calibri"/>
          <w:b/>
          <w:bCs/>
          <w:color w:val="FF0000"/>
        </w:rPr>
        <w:t>Note to teacher:</w:t>
      </w:r>
      <w:r w:rsidRPr="00BC04B9">
        <w:rPr>
          <w:rFonts w:ascii="Calibri" w:eastAsia="Calibri" w:hAnsi="Calibri" w:cs="Calibri"/>
          <w:color w:val="FF0000"/>
        </w:rPr>
        <w:t xml:space="preserve"> </w:t>
      </w:r>
      <w:r w:rsidR="00AA2723" w:rsidRPr="00AA2723">
        <w:rPr>
          <w:rFonts w:ascii="Calibri" w:eastAsia="Calibri" w:hAnsi="Calibri" w:cs="Calibri"/>
          <w:color w:val="FF0000"/>
          <w:lang w:val="en-US"/>
        </w:rPr>
        <w:t xml:space="preserve">At this point, hand out copies of </w:t>
      </w:r>
      <w:r w:rsidR="00AA2723" w:rsidRPr="00AA2723">
        <w:rPr>
          <w:rFonts w:ascii="Calibri" w:eastAsia="Calibri" w:hAnsi="Calibri" w:cs="Calibri"/>
          <w:b/>
          <w:bCs/>
          <w:i/>
          <w:iCs/>
          <w:color w:val="FF0000"/>
          <w:u w:val="single"/>
          <w:lang w:val="en-US"/>
        </w:rPr>
        <w:t>Lesson 3 – Worksheet MEMO</w:t>
      </w:r>
      <w:r w:rsidR="00AA2723" w:rsidRPr="00AA2723">
        <w:rPr>
          <w:rFonts w:ascii="Calibri" w:eastAsia="Calibri" w:hAnsi="Calibri" w:cs="Calibri"/>
          <w:i/>
          <w:iCs/>
          <w:color w:val="FF0000"/>
          <w:u w:val="single"/>
          <w:lang w:val="en-US"/>
        </w:rPr>
        <w:t xml:space="preserve"> </w:t>
      </w:r>
      <w:r w:rsidR="00AA2723" w:rsidRPr="00AA2723">
        <w:rPr>
          <w:rFonts w:ascii="Calibri" w:eastAsia="Calibri" w:hAnsi="Calibri" w:cs="Calibri"/>
          <w:color w:val="FF0000"/>
          <w:lang w:val="en-US"/>
        </w:rPr>
        <w:t xml:space="preserve">to the learners. They will need the </w:t>
      </w:r>
      <w:r w:rsidR="00AA2723" w:rsidRPr="00AA2723">
        <w:rPr>
          <w:rFonts w:ascii="Calibri" w:eastAsia="Calibri" w:hAnsi="Calibri" w:cs="Calibri"/>
          <w:b/>
          <w:bCs/>
          <w:color w:val="FF0000"/>
          <w:lang w:val="en-US"/>
        </w:rPr>
        <w:t>memo response</w:t>
      </w:r>
      <w:r w:rsidR="00AA2723" w:rsidRPr="00AA2723">
        <w:rPr>
          <w:rFonts w:ascii="Calibri" w:eastAsia="Calibri" w:hAnsi="Calibri" w:cs="Calibri"/>
          <w:color w:val="FF0000"/>
          <w:lang w:val="en-US"/>
        </w:rPr>
        <w:t xml:space="preserve"> section to complete the upcoming activity.</w:t>
      </w:r>
      <w:r w:rsidR="00AA2723">
        <w:rPr>
          <w:rFonts w:ascii="Calibri" w:eastAsia="Calibri" w:hAnsi="Calibri" w:cs="Calibri"/>
          <w:color w:val="FF0000"/>
          <w:lang w:val="en-US"/>
        </w:rPr>
        <w:t xml:space="preserve"> </w:t>
      </w:r>
      <w:r w:rsidR="00AA2723" w:rsidRPr="00AA2723">
        <w:rPr>
          <w:rFonts w:ascii="Calibri" w:eastAsia="Calibri" w:hAnsi="Calibri" w:cs="Calibri"/>
          <w:color w:val="FF0000"/>
          <w:lang w:val="en-US"/>
        </w:rPr>
        <w:t xml:space="preserve">The next few slides contain animations to support the teaching of this section. Follow the prompts marked </w:t>
      </w:r>
      <w:r w:rsidR="00AA2723" w:rsidRPr="00AA2723">
        <w:rPr>
          <w:rFonts w:ascii="Calibri" w:eastAsia="Calibri" w:hAnsi="Calibri" w:cs="Calibri"/>
          <w:b/>
          <w:bCs/>
          <w:color w:val="FF0000"/>
          <w:lang w:val="en-US"/>
        </w:rPr>
        <w:t>“click”</w:t>
      </w:r>
      <w:r w:rsidR="00AA2723" w:rsidRPr="00AA2723">
        <w:rPr>
          <w:rFonts w:ascii="Calibri" w:eastAsia="Calibri" w:hAnsi="Calibri" w:cs="Calibri"/>
          <w:color w:val="FF0000"/>
          <w:lang w:val="en-US"/>
        </w:rPr>
        <w:t xml:space="preserve"> to guide the flow of the lesson.</w:t>
      </w:r>
    </w:p>
    <w:p w14:paraId="11AC2570" w14:textId="77777777" w:rsidR="00C621AF" w:rsidRDefault="00C621AF" w:rsidP="00C621AF">
      <w:pPr>
        <w:pBdr>
          <w:top w:val="nil"/>
          <w:left w:val="nil"/>
          <w:bottom w:val="nil"/>
          <w:right w:val="nil"/>
          <w:between w:val="nil"/>
        </w:pBdr>
        <w:spacing w:line="276" w:lineRule="auto"/>
        <w:ind w:left="720"/>
        <w:jc w:val="both"/>
        <w:rPr>
          <w:rFonts w:ascii="Calibri" w:eastAsia="Calibri" w:hAnsi="Calibri" w:cs="Calibri"/>
          <w:color w:val="FF0000"/>
          <w:lang w:val="en-US"/>
        </w:rPr>
      </w:pPr>
    </w:p>
    <w:p w14:paraId="1F2D6F09" w14:textId="32B5B66E" w:rsidR="004832DB" w:rsidRPr="004832DB" w:rsidRDefault="004832DB" w:rsidP="00DE4BDD">
      <w:pPr>
        <w:numPr>
          <w:ilvl w:val="0"/>
          <w:numId w:val="13"/>
        </w:numPr>
        <w:pBdr>
          <w:top w:val="nil"/>
          <w:left w:val="nil"/>
          <w:bottom w:val="nil"/>
          <w:right w:val="nil"/>
          <w:between w:val="nil"/>
        </w:pBdr>
        <w:ind w:left="720" w:hanging="435"/>
        <w:jc w:val="both"/>
        <w:rPr>
          <w:rFonts w:ascii="Calibri" w:eastAsia="Calibri" w:hAnsi="Calibri" w:cs="Calibri"/>
          <w:color w:val="000000"/>
        </w:rPr>
      </w:pPr>
      <w:r w:rsidRPr="004832DB">
        <w:rPr>
          <w:rFonts w:ascii="Calibri" w:eastAsia="Calibri" w:hAnsi="Calibri" w:cs="Calibri"/>
        </w:rPr>
        <w:t>You were asked to complete a homework question in preparation for today’s lesson. As we go through the answers now, the focus is</w:t>
      </w:r>
      <w:r>
        <w:rPr>
          <w:rFonts w:ascii="Calibri" w:eastAsia="Calibri" w:hAnsi="Calibri" w:cs="Calibri"/>
        </w:rPr>
        <w:t xml:space="preserve"> not</w:t>
      </w:r>
      <w:r w:rsidRPr="004832DB">
        <w:rPr>
          <w:rFonts w:ascii="Calibri" w:eastAsia="Calibri" w:hAnsi="Calibri" w:cs="Calibri"/>
        </w:rPr>
        <w:t xml:space="preserve"> on how many you got right or wrong</w:t>
      </w:r>
      <w:r>
        <w:rPr>
          <w:rFonts w:ascii="Calibri" w:eastAsia="Calibri" w:hAnsi="Calibri" w:cs="Calibri"/>
        </w:rPr>
        <w:t>,</w:t>
      </w:r>
      <w:r w:rsidRPr="004832DB">
        <w:rPr>
          <w:rFonts w:ascii="Calibri" w:eastAsia="Calibri" w:hAnsi="Calibri" w:cs="Calibri"/>
        </w:rPr>
        <w:t xml:space="preserve"> </w:t>
      </w:r>
      <w:r w:rsidRPr="004832DB">
        <w:rPr>
          <w:rFonts w:ascii="Calibri" w:eastAsia="Calibri" w:hAnsi="Calibri" w:cs="Calibri"/>
          <w:b/>
          <w:bCs/>
        </w:rPr>
        <w:t>what really matters is how much you learn from the LO assessment techniques we discuss</w:t>
      </w:r>
      <w:r w:rsidRPr="004832DB">
        <w:rPr>
          <w:rFonts w:ascii="Calibri" w:eastAsia="Calibri" w:hAnsi="Calibri" w:cs="Calibri"/>
        </w:rPr>
        <w:t>. The goal is to help you feel more confident and better prepared when approaching future examinations.</w:t>
      </w:r>
    </w:p>
    <w:p w14:paraId="0D25C311" w14:textId="77777777" w:rsidR="004832DB" w:rsidRPr="004832DB" w:rsidRDefault="004832DB" w:rsidP="004832DB">
      <w:pPr>
        <w:pBdr>
          <w:top w:val="nil"/>
          <w:left w:val="nil"/>
          <w:bottom w:val="nil"/>
          <w:right w:val="nil"/>
          <w:between w:val="nil"/>
        </w:pBdr>
        <w:ind w:left="720"/>
        <w:jc w:val="both"/>
        <w:rPr>
          <w:rFonts w:ascii="Calibri" w:eastAsia="Calibri" w:hAnsi="Calibri" w:cs="Calibri"/>
          <w:color w:val="000000"/>
        </w:rPr>
      </w:pPr>
    </w:p>
    <w:p w14:paraId="2295D251" w14:textId="4B6812FE" w:rsidR="00C621AF" w:rsidRPr="00C621AF" w:rsidRDefault="00E130A9" w:rsidP="00DE4BDD">
      <w:pPr>
        <w:numPr>
          <w:ilvl w:val="0"/>
          <w:numId w:val="13"/>
        </w:numPr>
        <w:pBdr>
          <w:top w:val="nil"/>
          <w:left w:val="nil"/>
          <w:bottom w:val="nil"/>
          <w:right w:val="nil"/>
          <w:between w:val="nil"/>
        </w:pBdr>
        <w:ind w:left="720" w:hanging="435"/>
        <w:jc w:val="both"/>
        <w:rPr>
          <w:rFonts w:ascii="Calibri" w:eastAsia="Calibri" w:hAnsi="Calibri" w:cs="Calibri"/>
          <w:lang w:val="en-US"/>
        </w:rPr>
      </w:pPr>
      <w:r w:rsidRPr="00BC04B9">
        <w:rPr>
          <w:rFonts w:ascii="Calibri" w:eastAsia="Calibri" w:hAnsi="Calibri" w:cs="Calibri"/>
          <w:b/>
          <w:color w:val="000000"/>
        </w:rPr>
        <w:t xml:space="preserve">Slide </w:t>
      </w:r>
      <w:r w:rsidRPr="00BC04B9">
        <w:rPr>
          <w:rFonts w:ascii="Calibri" w:eastAsia="Calibri" w:hAnsi="Calibri" w:cs="Calibri"/>
          <w:b/>
        </w:rPr>
        <w:t>6</w:t>
      </w:r>
      <w:r w:rsidRPr="00BC04B9">
        <w:rPr>
          <w:rFonts w:ascii="Calibri" w:eastAsia="Calibri" w:hAnsi="Calibri" w:cs="Calibri"/>
          <w:b/>
          <w:color w:val="000000"/>
        </w:rPr>
        <w:t>:</w:t>
      </w:r>
      <w:r w:rsidRPr="00BC04B9">
        <w:rPr>
          <w:rFonts w:ascii="Calibri" w:eastAsia="Calibri" w:hAnsi="Calibri" w:cs="Calibri"/>
          <w:color w:val="000000"/>
        </w:rPr>
        <w:t xml:space="preserve"> </w:t>
      </w:r>
      <w:r w:rsidR="00C621AF" w:rsidRPr="00C621AF">
        <w:rPr>
          <w:rFonts w:ascii="Calibri" w:eastAsia="Calibri" w:hAnsi="Calibri" w:cs="Calibri"/>
          <w:lang w:val="en-US"/>
        </w:rPr>
        <w:t xml:space="preserve">Let’s take a look at the question you were given for Section B. </w:t>
      </w:r>
    </w:p>
    <w:p w14:paraId="71B136B4" w14:textId="49670F3E" w:rsidR="00C621AF" w:rsidRPr="00C621AF" w:rsidRDefault="00C621AF" w:rsidP="00DE4BDD">
      <w:pPr>
        <w:numPr>
          <w:ilvl w:val="0"/>
          <w:numId w:val="13"/>
        </w:numPr>
        <w:pBdr>
          <w:top w:val="nil"/>
          <w:left w:val="nil"/>
          <w:bottom w:val="nil"/>
          <w:right w:val="nil"/>
          <w:between w:val="nil"/>
        </w:pBdr>
        <w:ind w:left="720" w:hanging="435"/>
        <w:jc w:val="both"/>
        <w:rPr>
          <w:rFonts w:ascii="Calibri" w:eastAsia="Calibri" w:hAnsi="Calibri" w:cs="Calibri"/>
          <w:lang w:val="en-US"/>
        </w:rPr>
      </w:pPr>
      <w:r w:rsidRPr="00C621AF">
        <w:rPr>
          <w:rFonts w:ascii="Calibri" w:eastAsia="Calibri" w:hAnsi="Calibri" w:cs="Calibri"/>
          <w:lang w:val="en-US"/>
        </w:rPr>
        <w:t xml:space="preserve">How many of you read through it and thought, </w:t>
      </w:r>
      <w:r w:rsidRPr="00C621AF">
        <w:rPr>
          <w:rFonts w:ascii="Calibri" w:eastAsia="Calibri" w:hAnsi="Calibri" w:cs="Calibri"/>
          <w:i/>
          <w:iCs/>
          <w:lang w:val="en-US"/>
        </w:rPr>
        <w:t>“I’ve never seen this before”</w:t>
      </w:r>
      <w:r w:rsidRPr="00C621AF">
        <w:rPr>
          <w:rFonts w:ascii="Calibri" w:eastAsia="Calibri" w:hAnsi="Calibri" w:cs="Calibri"/>
          <w:lang w:val="en-US"/>
        </w:rPr>
        <w:t xml:space="preserve"> or </w:t>
      </w:r>
      <w:r w:rsidRPr="00C621AF">
        <w:rPr>
          <w:rFonts w:ascii="Calibri" w:eastAsia="Calibri" w:hAnsi="Calibri" w:cs="Calibri"/>
          <w:i/>
          <w:iCs/>
          <w:lang w:val="en-US"/>
        </w:rPr>
        <w:t>“We didn’t cover this in any of our lessons”?</w:t>
      </w:r>
    </w:p>
    <w:p w14:paraId="368C7C65" w14:textId="77777777" w:rsidR="00C621AF" w:rsidRPr="00C621AF" w:rsidRDefault="00C621AF" w:rsidP="00DE4BDD">
      <w:pPr>
        <w:numPr>
          <w:ilvl w:val="0"/>
          <w:numId w:val="13"/>
        </w:numPr>
        <w:pBdr>
          <w:top w:val="nil"/>
          <w:left w:val="nil"/>
          <w:bottom w:val="nil"/>
          <w:right w:val="nil"/>
          <w:between w:val="nil"/>
        </w:pBdr>
        <w:ind w:left="720" w:hanging="435"/>
        <w:jc w:val="both"/>
        <w:rPr>
          <w:rFonts w:ascii="Calibri" w:eastAsia="Calibri" w:hAnsi="Calibri" w:cs="Calibri"/>
          <w:lang w:val="en-US"/>
        </w:rPr>
      </w:pPr>
      <w:r w:rsidRPr="00C621AF">
        <w:rPr>
          <w:rFonts w:ascii="Calibri" w:eastAsia="Calibri" w:hAnsi="Calibri" w:cs="Calibri"/>
          <w:lang w:val="en-US"/>
        </w:rPr>
        <w:t xml:space="preserve">This is a common reaction during exams. Often, learners struggle to make the connection between what they’ve studied and what the question is actually asking. </w:t>
      </w:r>
    </w:p>
    <w:p w14:paraId="16FDBB04" w14:textId="77777777" w:rsidR="00C621AF" w:rsidRDefault="00E130A9" w:rsidP="00DE4BDD">
      <w:pPr>
        <w:numPr>
          <w:ilvl w:val="0"/>
          <w:numId w:val="13"/>
        </w:numPr>
        <w:pBdr>
          <w:top w:val="nil"/>
          <w:left w:val="nil"/>
          <w:bottom w:val="nil"/>
          <w:right w:val="nil"/>
          <w:between w:val="nil"/>
        </w:pBdr>
        <w:ind w:left="720" w:hanging="435"/>
        <w:jc w:val="both"/>
        <w:rPr>
          <w:rFonts w:ascii="Calibri" w:eastAsia="Calibri" w:hAnsi="Calibri" w:cs="Calibri"/>
          <w:color w:val="FF0000"/>
        </w:rPr>
      </w:pPr>
      <w:r w:rsidRPr="00C621AF">
        <w:rPr>
          <w:rFonts w:ascii="Calibri" w:eastAsia="Calibri" w:hAnsi="Calibri" w:cs="Calibri"/>
          <w:color w:val="FF0000"/>
        </w:rPr>
        <w:t>CLICK</w:t>
      </w:r>
    </w:p>
    <w:p w14:paraId="25833654" w14:textId="77777777" w:rsidR="00684637" w:rsidRDefault="00684637" w:rsidP="00684637">
      <w:pPr>
        <w:pBdr>
          <w:top w:val="nil"/>
          <w:left w:val="nil"/>
          <w:bottom w:val="nil"/>
          <w:right w:val="nil"/>
          <w:between w:val="nil"/>
        </w:pBdr>
        <w:ind w:left="720"/>
        <w:jc w:val="both"/>
        <w:rPr>
          <w:rFonts w:ascii="Calibri" w:eastAsia="Calibri" w:hAnsi="Calibri" w:cs="Calibri"/>
          <w:color w:val="FF0000"/>
        </w:rPr>
      </w:pPr>
    </w:p>
    <w:p w14:paraId="6BE95BB6" w14:textId="4F56EEFB" w:rsidR="00684637" w:rsidRPr="00E3038B" w:rsidRDefault="008C3031" w:rsidP="00DE4BDD">
      <w:pPr>
        <w:numPr>
          <w:ilvl w:val="0"/>
          <w:numId w:val="13"/>
        </w:numPr>
        <w:pBdr>
          <w:top w:val="nil"/>
          <w:left w:val="nil"/>
          <w:bottom w:val="nil"/>
          <w:right w:val="nil"/>
          <w:between w:val="nil"/>
        </w:pBdr>
        <w:ind w:left="720" w:hanging="435"/>
        <w:jc w:val="both"/>
        <w:rPr>
          <w:rFonts w:ascii="Calibri" w:eastAsia="Calibri" w:hAnsi="Calibri" w:cs="Calibri"/>
          <w:color w:val="FF0000"/>
        </w:rPr>
      </w:pPr>
      <w:r w:rsidRPr="00E3038B">
        <w:rPr>
          <w:rFonts w:ascii="Calibri" w:eastAsia="Calibri" w:hAnsi="Calibri" w:cs="Calibri"/>
          <w:b/>
          <w:bCs/>
        </w:rPr>
        <w:t>Firstly, it’s important to know your curriculum.</w:t>
      </w:r>
    </w:p>
    <w:p w14:paraId="262540C0" w14:textId="77777777" w:rsidR="00684637" w:rsidRPr="00E3038B" w:rsidRDefault="008C3031" w:rsidP="00DE4BDD">
      <w:pPr>
        <w:numPr>
          <w:ilvl w:val="0"/>
          <w:numId w:val="13"/>
        </w:numPr>
        <w:pBdr>
          <w:top w:val="nil"/>
          <w:left w:val="nil"/>
          <w:bottom w:val="nil"/>
          <w:right w:val="nil"/>
          <w:between w:val="nil"/>
        </w:pBdr>
        <w:ind w:left="720" w:hanging="435"/>
        <w:jc w:val="both"/>
        <w:rPr>
          <w:rFonts w:ascii="Calibri" w:eastAsia="Calibri" w:hAnsi="Calibri" w:cs="Calibri"/>
          <w:color w:val="FF0000"/>
        </w:rPr>
      </w:pPr>
      <w:r w:rsidRPr="00E3038B">
        <w:rPr>
          <w:rFonts w:ascii="Calibri" w:eastAsia="Calibri" w:hAnsi="Calibri" w:cs="Calibri"/>
        </w:rPr>
        <w:t>The abbreviations refer to the main themes you’ve covered in Life Orientation each term:</w:t>
      </w:r>
    </w:p>
    <w:p w14:paraId="06BB2768" w14:textId="77777777" w:rsidR="00684637" w:rsidRPr="00E3038B" w:rsidRDefault="008C3031" w:rsidP="00DE4BDD">
      <w:pPr>
        <w:numPr>
          <w:ilvl w:val="1"/>
          <w:numId w:val="33"/>
        </w:numPr>
        <w:pBdr>
          <w:top w:val="nil"/>
          <w:left w:val="nil"/>
          <w:bottom w:val="nil"/>
          <w:right w:val="nil"/>
          <w:between w:val="nil"/>
        </w:pBdr>
        <w:ind w:left="1276"/>
        <w:jc w:val="both"/>
        <w:rPr>
          <w:rFonts w:ascii="Calibri" w:eastAsia="Calibri" w:hAnsi="Calibri" w:cs="Calibri"/>
          <w:color w:val="FF0000"/>
        </w:rPr>
      </w:pPr>
      <w:r w:rsidRPr="00E3038B">
        <w:rPr>
          <w:rFonts w:ascii="Calibri" w:eastAsia="Calibri" w:hAnsi="Calibri" w:cs="Calibri"/>
          <w:b/>
          <w:bCs/>
        </w:rPr>
        <w:t>DSS</w:t>
      </w:r>
      <w:r w:rsidRPr="00E3038B">
        <w:rPr>
          <w:rFonts w:ascii="Calibri" w:eastAsia="Calibri" w:hAnsi="Calibri" w:cs="Calibri"/>
        </w:rPr>
        <w:t xml:space="preserve"> – Development of the Self in Society</w:t>
      </w:r>
    </w:p>
    <w:p w14:paraId="01B58713" w14:textId="77777777" w:rsidR="00684637" w:rsidRPr="00E3038B" w:rsidRDefault="008C3031" w:rsidP="00DE4BDD">
      <w:pPr>
        <w:numPr>
          <w:ilvl w:val="1"/>
          <w:numId w:val="33"/>
        </w:numPr>
        <w:pBdr>
          <w:top w:val="nil"/>
          <w:left w:val="nil"/>
          <w:bottom w:val="nil"/>
          <w:right w:val="nil"/>
          <w:between w:val="nil"/>
        </w:pBdr>
        <w:ind w:left="1276"/>
        <w:jc w:val="both"/>
        <w:rPr>
          <w:rFonts w:ascii="Calibri" w:eastAsia="Calibri" w:hAnsi="Calibri" w:cs="Calibri"/>
          <w:color w:val="FF0000"/>
        </w:rPr>
      </w:pPr>
      <w:r w:rsidRPr="00E3038B">
        <w:rPr>
          <w:rFonts w:ascii="Calibri" w:eastAsia="Calibri" w:hAnsi="Calibri" w:cs="Calibri"/>
          <w:b/>
          <w:bCs/>
        </w:rPr>
        <w:t>SER</w:t>
      </w:r>
      <w:r w:rsidRPr="00E3038B">
        <w:rPr>
          <w:rFonts w:ascii="Calibri" w:eastAsia="Calibri" w:hAnsi="Calibri" w:cs="Calibri"/>
        </w:rPr>
        <w:t xml:space="preserve"> – Social and Environmental Responsibility</w:t>
      </w:r>
    </w:p>
    <w:p w14:paraId="44491DA2" w14:textId="77777777" w:rsidR="00684637" w:rsidRPr="00E3038B" w:rsidRDefault="008C3031" w:rsidP="00DE4BDD">
      <w:pPr>
        <w:numPr>
          <w:ilvl w:val="1"/>
          <w:numId w:val="33"/>
        </w:numPr>
        <w:pBdr>
          <w:top w:val="nil"/>
          <w:left w:val="nil"/>
          <w:bottom w:val="nil"/>
          <w:right w:val="nil"/>
          <w:between w:val="nil"/>
        </w:pBdr>
        <w:ind w:left="1276"/>
        <w:jc w:val="both"/>
        <w:rPr>
          <w:rFonts w:ascii="Calibri" w:eastAsia="Calibri" w:hAnsi="Calibri" w:cs="Calibri"/>
          <w:color w:val="FF0000"/>
        </w:rPr>
      </w:pPr>
      <w:r w:rsidRPr="00E3038B">
        <w:rPr>
          <w:rFonts w:ascii="Calibri" w:eastAsia="Calibri" w:hAnsi="Calibri" w:cs="Calibri"/>
          <w:b/>
          <w:bCs/>
        </w:rPr>
        <w:t>CCC</w:t>
      </w:r>
      <w:r w:rsidRPr="00E3038B">
        <w:rPr>
          <w:rFonts w:ascii="Calibri" w:eastAsia="Calibri" w:hAnsi="Calibri" w:cs="Calibri"/>
        </w:rPr>
        <w:t xml:space="preserve"> – Careers and Career Choices</w:t>
      </w:r>
    </w:p>
    <w:p w14:paraId="5FD3C4E1" w14:textId="77777777" w:rsidR="00684637" w:rsidRPr="00E3038B" w:rsidRDefault="008C3031" w:rsidP="00DE4BDD">
      <w:pPr>
        <w:numPr>
          <w:ilvl w:val="0"/>
          <w:numId w:val="13"/>
        </w:numPr>
        <w:pBdr>
          <w:top w:val="nil"/>
          <w:left w:val="nil"/>
          <w:bottom w:val="nil"/>
          <w:right w:val="nil"/>
          <w:between w:val="nil"/>
        </w:pBdr>
        <w:ind w:left="720" w:hanging="435"/>
        <w:jc w:val="both"/>
        <w:rPr>
          <w:rFonts w:ascii="Calibri" w:eastAsia="Calibri" w:hAnsi="Calibri" w:cs="Calibri"/>
          <w:color w:val="FF0000"/>
        </w:rPr>
      </w:pPr>
      <w:r w:rsidRPr="00E3038B">
        <w:rPr>
          <w:rFonts w:ascii="Calibri" w:eastAsia="Calibri" w:hAnsi="Calibri" w:cs="Calibri"/>
        </w:rPr>
        <w:t>In your exam, a single question may integrate content from two or more of these sections, so it’s important to understand how they connect.</w:t>
      </w:r>
    </w:p>
    <w:p w14:paraId="353EF3EE" w14:textId="77777777" w:rsidR="00684637" w:rsidRDefault="00684637" w:rsidP="00684637">
      <w:pPr>
        <w:pBdr>
          <w:top w:val="nil"/>
          <w:left w:val="nil"/>
          <w:bottom w:val="nil"/>
          <w:right w:val="nil"/>
          <w:between w:val="nil"/>
        </w:pBdr>
        <w:ind w:left="720"/>
        <w:jc w:val="both"/>
        <w:rPr>
          <w:rFonts w:ascii="Calibri" w:eastAsia="Calibri" w:hAnsi="Calibri" w:cs="Calibri"/>
          <w:color w:val="FF0000"/>
        </w:rPr>
      </w:pPr>
    </w:p>
    <w:p w14:paraId="572B4D2B" w14:textId="1B9C48BF" w:rsidR="00684637" w:rsidRPr="00E3038B" w:rsidRDefault="00E130A9" w:rsidP="00DE4BDD">
      <w:pPr>
        <w:numPr>
          <w:ilvl w:val="0"/>
          <w:numId w:val="13"/>
        </w:numPr>
        <w:pBdr>
          <w:top w:val="nil"/>
          <w:left w:val="nil"/>
          <w:bottom w:val="nil"/>
          <w:right w:val="nil"/>
          <w:between w:val="nil"/>
        </w:pBdr>
        <w:ind w:left="720" w:hanging="435"/>
        <w:rPr>
          <w:rFonts w:ascii="Calibri" w:eastAsia="Calibri" w:hAnsi="Calibri" w:cs="Calibri"/>
          <w:color w:val="FF0000"/>
        </w:rPr>
      </w:pPr>
      <w:r w:rsidRPr="00684637">
        <w:rPr>
          <w:rFonts w:ascii="Calibri" w:eastAsia="Calibri" w:hAnsi="Calibri" w:cs="Calibri"/>
          <w:b/>
          <w:color w:val="000000"/>
        </w:rPr>
        <w:t>Slide</w:t>
      </w:r>
      <w:r w:rsidR="00684637">
        <w:rPr>
          <w:rFonts w:ascii="Calibri" w:eastAsia="Calibri" w:hAnsi="Calibri" w:cs="Calibri"/>
          <w:b/>
          <w:color w:val="000000"/>
        </w:rPr>
        <w:t xml:space="preserve"> </w:t>
      </w:r>
      <w:r w:rsidRPr="00684637">
        <w:rPr>
          <w:rFonts w:ascii="Calibri" w:eastAsia="Calibri" w:hAnsi="Calibri" w:cs="Calibri"/>
          <w:b/>
        </w:rPr>
        <w:t>7</w:t>
      </w:r>
      <w:r w:rsidRPr="00684637">
        <w:rPr>
          <w:rFonts w:ascii="Calibri" w:eastAsia="Calibri" w:hAnsi="Calibri" w:cs="Calibri"/>
          <w:b/>
          <w:color w:val="000000"/>
        </w:rPr>
        <w:t>:</w:t>
      </w:r>
      <w:r w:rsidR="00684637">
        <w:rPr>
          <w:rFonts w:ascii="Calibri" w:eastAsia="Calibri" w:hAnsi="Calibri" w:cs="Calibri"/>
          <w:color w:val="000000"/>
        </w:rPr>
        <w:t xml:space="preserve"> </w:t>
      </w:r>
      <w:r w:rsidR="003578E1" w:rsidRPr="00E3038B">
        <w:rPr>
          <w:rFonts w:ascii="Calibri" w:eastAsia="Calibri" w:hAnsi="Calibri" w:cs="Calibri"/>
          <w:b/>
          <w:bCs/>
        </w:rPr>
        <w:t>Secondly, read all questions carefully before assuming you know the answer.</w:t>
      </w:r>
      <w:r w:rsidR="003578E1" w:rsidRPr="00E3038B">
        <w:rPr>
          <w:rFonts w:ascii="Calibri" w:eastAsia="Calibri" w:hAnsi="Calibri" w:cs="Calibri"/>
          <w:b/>
          <w:bCs/>
        </w:rPr>
        <w:br/>
      </w:r>
      <w:r w:rsidR="003578E1" w:rsidRPr="00E3038B">
        <w:rPr>
          <w:rFonts w:ascii="Calibri" w:eastAsia="Calibri" w:hAnsi="Calibri" w:cs="Calibri"/>
        </w:rPr>
        <w:t xml:space="preserve">Take your time to highlight the key content words. These show you exactly what the question is asking. For example, in </w:t>
      </w:r>
      <w:r w:rsidR="003578E1" w:rsidRPr="00E3038B">
        <w:rPr>
          <w:rFonts w:ascii="Calibri" w:eastAsia="Calibri" w:hAnsi="Calibri" w:cs="Calibri"/>
          <w:b/>
          <w:bCs/>
        </w:rPr>
        <w:t>Question 2.4</w:t>
      </w:r>
      <w:r w:rsidR="003578E1" w:rsidRPr="00E3038B">
        <w:rPr>
          <w:rFonts w:ascii="Calibri" w:eastAsia="Calibri" w:hAnsi="Calibri" w:cs="Calibri"/>
        </w:rPr>
        <w:t xml:space="preserve">, the focus is specifically on </w:t>
      </w:r>
      <w:r w:rsidR="003578E1" w:rsidRPr="00E3038B">
        <w:rPr>
          <w:rFonts w:ascii="Calibri" w:eastAsia="Calibri" w:hAnsi="Calibri" w:cs="Calibri"/>
          <w:b/>
          <w:bCs/>
        </w:rPr>
        <w:t>legal officials</w:t>
      </w:r>
      <w:r w:rsidR="003578E1" w:rsidRPr="00E3038B">
        <w:rPr>
          <w:rFonts w:ascii="Calibri" w:eastAsia="Calibri" w:hAnsi="Calibri" w:cs="Calibri"/>
        </w:rPr>
        <w:t xml:space="preserve"> and a </w:t>
      </w:r>
      <w:r w:rsidR="003578E1" w:rsidRPr="00E3038B">
        <w:rPr>
          <w:rFonts w:ascii="Calibri" w:eastAsia="Calibri" w:hAnsi="Calibri" w:cs="Calibri"/>
          <w:b/>
          <w:bCs/>
        </w:rPr>
        <w:t>conflict situation</w:t>
      </w:r>
      <w:r w:rsidR="003578E1" w:rsidRPr="00E3038B">
        <w:rPr>
          <w:rFonts w:ascii="Calibri" w:eastAsia="Calibri" w:hAnsi="Calibri" w:cs="Calibri"/>
        </w:rPr>
        <w:t xml:space="preserve"> involving </w:t>
      </w:r>
      <w:r w:rsidR="003578E1" w:rsidRPr="00E3038B">
        <w:rPr>
          <w:rFonts w:ascii="Calibri" w:eastAsia="Calibri" w:hAnsi="Calibri" w:cs="Calibri"/>
          <w:b/>
          <w:bCs/>
        </w:rPr>
        <w:t>citizens using the court system</w:t>
      </w:r>
      <w:r w:rsidR="003578E1" w:rsidRPr="00E3038B">
        <w:rPr>
          <w:rFonts w:ascii="Calibri" w:eastAsia="Calibri" w:hAnsi="Calibri" w:cs="Calibri"/>
        </w:rPr>
        <w:t>.</w:t>
      </w:r>
    </w:p>
    <w:p w14:paraId="7B9CC93E" w14:textId="46002EB6" w:rsidR="003578E1" w:rsidRPr="00E3038B" w:rsidRDefault="003578E1" w:rsidP="00DE4BDD">
      <w:pPr>
        <w:numPr>
          <w:ilvl w:val="0"/>
          <w:numId w:val="13"/>
        </w:numPr>
        <w:pBdr>
          <w:top w:val="nil"/>
          <w:left w:val="nil"/>
          <w:bottom w:val="nil"/>
          <w:right w:val="nil"/>
          <w:between w:val="nil"/>
        </w:pBdr>
        <w:ind w:left="720" w:hanging="435"/>
        <w:rPr>
          <w:rFonts w:ascii="Calibri" w:eastAsia="Calibri" w:hAnsi="Calibri" w:cs="Calibri"/>
          <w:color w:val="FF0000"/>
        </w:rPr>
      </w:pPr>
      <w:r w:rsidRPr="00E3038B">
        <w:rPr>
          <w:rFonts w:ascii="Calibri" w:eastAsia="Calibri" w:hAnsi="Calibri" w:cs="Calibri"/>
        </w:rPr>
        <w:t xml:space="preserve">Once you’ve identified the key content, you also need to understand </w:t>
      </w:r>
      <w:r w:rsidRPr="00E3038B">
        <w:rPr>
          <w:rFonts w:ascii="Calibri" w:eastAsia="Calibri" w:hAnsi="Calibri" w:cs="Calibri"/>
          <w:b/>
          <w:bCs/>
        </w:rPr>
        <w:t>what action</w:t>
      </w:r>
      <w:r w:rsidRPr="00E3038B">
        <w:rPr>
          <w:rFonts w:ascii="Calibri" w:eastAsia="Calibri" w:hAnsi="Calibri" w:cs="Calibri"/>
        </w:rPr>
        <w:t xml:space="preserve"> is required. For instance, </w:t>
      </w:r>
      <w:r w:rsidRPr="00E3038B">
        <w:rPr>
          <w:rFonts w:ascii="Calibri" w:eastAsia="Calibri" w:hAnsi="Calibri" w:cs="Calibri"/>
          <w:b/>
          <w:bCs/>
        </w:rPr>
        <w:t>Question 2.1</w:t>
      </w:r>
      <w:r w:rsidRPr="00E3038B">
        <w:rPr>
          <w:rFonts w:ascii="Calibri" w:eastAsia="Calibri" w:hAnsi="Calibri" w:cs="Calibri"/>
        </w:rPr>
        <w:t xml:space="preserve"> says </w:t>
      </w:r>
      <w:r w:rsidRPr="00E3038B">
        <w:rPr>
          <w:rFonts w:ascii="Calibri" w:eastAsia="Calibri" w:hAnsi="Calibri" w:cs="Calibri"/>
          <w:i/>
          <w:iCs/>
        </w:rPr>
        <w:t>“define”</w:t>
      </w:r>
      <w:r w:rsidRPr="00E3038B">
        <w:rPr>
          <w:rFonts w:ascii="Calibri" w:eastAsia="Calibri" w:hAnsi="Calibri" w:cs="Calibri"/>
        </w:rPr>
        <w:t>, which means you’re expected to give a clear, factual statement.</w:t>
      </w:r>
    </w:p>
    <w:p w14:paraId="6DBF6826" w14:textId="77777777" w:rsidR="00684637" w:rsidRDefault="00684637" w:rsidP="00166825">
      <w:pPr>
        <w:pBdr>
          <w:top w:val="nil"/>
          <w:left w:val="nil"/>
          <w:bottom w:val="nil"/>
          <w:right w:val="nil"/>
          <w:between w:val="nil"/>
        </w:pBdr>
        <w:jc w:val="both"/>
        <w:rPr>
          <w:rFonts w:ascii="Calibri" w:eastAsia="Calibri" w:hAnsi="Calibri" w:cs="Calibri"/>
          <w:color w:val="FF0000"/>
          <w:sz w:val="22"/>
          <w:szCs w:val="22"/>
        </w:rPr>
      </w:pPr>
    </w:p>
    <w:p w14:paraId="48E77455" w14:textId="1306DC7A" w:rsidR="00824C7C" w:rsidRPr="00E3038B" w:rsidRDefault="00E130A9" w:rsidP="00824C7C">
      <w:pPr>
        <w:numPr>
          <w:ilvl w:val="0"/>
          <w:numId w:val="1"/>
        </w:numPr>
        <w:pBdr>
          <w:top w:val="nil"/>
          <w:left w:val="nil"/>
          <w:bottom w:val="nil"/>
          <w:right w:val="nil"/>
          <w:between w:val="nil"/>
        </w:pBdr>
        <w:ind w:left="720"/>
        <w:jc w:val="both"/>
        <w:rPr>
          <w:rFonts w:ascii="Calibri" w:eastAsia="Calibri" w:hAnsi="Calibri" w:cs="Calibri"/>
          <w:color w:val="FF0000"/>
          <w:sz w:val="22"/>
          <w:szCs w:val="22"/>
        </w:rPr>
      </w:pPr>
      <w:r w:rsidRPr="00B27997">
        <w:rPr>
          <w:rFonts w:ascii="Calibri" w:eastAsia="Calibri" w:hAnsi="Calibri" w:cs="Calibri"/>
          <w:b/>
          <w:bCs/>
        </w:rPr>
        <w:t xml:space="preserve">Slide </w:t>
      </w:r>
      <w:r w:rsidR="00166825" w:rsidRPr="00B27997">
        <w:rPr>
          <w:rFonts w:ascii="Calibri" w:eastAsia="Calibri" w:hAnsi="Calibri" w:cs="Calibri"/>
          <w:b/>
          <w:bCs/>
        </w:rPr>
        <w:t>8</w:t>
      </w:r>
      <w:r w:rsidRPr="00B27997">
        <w:rPr>
          <w:rFonts w:ascii="Calibri" w:eastAsia="Calibri" w:hAnsi="Calibri" w:cs="Calibri"/>
          <w:b/>
          <w:bCs/>
        </w:rPr>
        <w:t>:</w:t>
      </w:r>
      <w:r w:rsidRPr="00B27997">
        <w:rPr>
          <w:rFonts w:ascii="Calibri" w:eastAsia="Calibri" w:hAnsi="Calibri" w:cs="Calibri"/>
        </w:rPr>
        <w:t xml:space="preserve"> </w:t>
      </w:r>
      <w:r w:rsidR="00163A0D" w:rsidRPr="00B27997">
        <w:rPr>
          <w:rFonts w:ascii="Calibri" w:eastAsia="Calibri" w:hAnsi="Calibri" w:cs="Calibri"/>
          <w:b/>
          <w:bCs/>
        </w:rPr>
        <w:t>Lastly</w:t>
      </w:r>
      <w:r w:rsidR="00163A0D" w:rsidRPr="00E3038B">
        <w:rPr>
          <w:rFonts w:ascii="Calibri" w:eastAsia="Calibri" w:hAnsi="Calibri" w:cs="Calibri"/>
          <w:b/>
          <w:bCs/>
        </w:rPr>
        <w:t>, pay close attention to the mark allocation for each question. It guides you on how to structure your response.</w:t>
      </w:r>
    </w:p>
    <w:p w14:paraId="4BB16925" w14:textId="77777777" w:rsidR="00824C7C" w:rsidRPr="00E3038B" w:rsidRDefault="00163A0D" w:rsidP="00824C7C">
      <w:pPr>
        <w:numPr>
          <w:ilvl w:val="0"/>
          <w:numId w:val="1"/>
        </w:numPr>
        <w:pBdr>
          <w:top w:val="nil"/>
          <w:left w:val="nil"/>
          <w:bottom w:val="nil"/>
          <w:right w:val="nil"/>
          <w:between w:val="nil"/>
        </w:pBdr>
        <w:ind w:left="720"/>
        <w:jc w:val="both"/>
        <w:rPr>
          <w:rFonts w:ascii="Calibri" w:eastAsia="Calibri" w:hAnsi="Calibri" w:cs="Calibri"/>
          <w:color w:val="FF0000"/>
          <w:sz w:val="22"/>
          <w:szCs w:val="22"/>
        </w:rPr>
      </w:pPr>
      <w:r w:rsidRPr="00E3038B">
        <w:rPr>
          <w:rFonts w:ascii="Calibri" w:eastAsia="Calibri" w:hAnsi="Calibri" w:cs="Calibri"/>
        </w:rPr>
        <w:t xml:space="preserve">When the mark allocation is </w:t>
      </w:r>
      <w:r w:rsidRPr="00E3038B">
        <w:rPr>
          <w:rFonts w:ascii="Calibri" w:eastAsia="Calibri" w:hAnsi="Calibri" w:cs="Calibri"/>
          <w:b/>
          <w:bCs/>
        </w:rPr>
        <w:t>(3 x 1)</w:t>
      </w:r>
      <w:r w:rsidRPr="00E3038B">
        <w:rPr>
          <w:rFonts w:ascii="Calibri" w:eastAsia="Calibri" w:hAnsi="Calibri" w:cs="Calibri"/>
        </w:rPr>
        <w:t xml:space="preserve">, it requires </w:t>
      </w:r>
      <w:r w:rsidRPr="00E3038B">
        <w:rPr>
          <w:rFonts w:ascii="Calibri" w:eastAsia="Calibri" w:hAnsi="Calibri" w:cs="Calibri"/>
          <w:b/>
          <w:bCs/>
        </w:rPr>
        <w:t>three separate statements</w:t>
      </w:r>
      <w:r w:rsidRPr="00E3038B">
        <w:rPr>
          <w:rFonts w:ascii="Calibri" w:eastAsia="Calibri" w:hAnsi="Calibri" w:cs="Calibri"/>
        </w:rPr>
        <w:t>, each worth 1 mark.</w:t>
      </w:r>
    </w:p>
    <w:p w14:paraId="6321AC2D" w14:textId="77777777" w:rsidR="00824C7C" w:rsidRPr="00E3038B" w:rsidRDefault="00163A0D" w:rsidP="00824C7C">
      <w:pPr>
        <w:numPr>
          <w:ilvl w:val="0"/>
          <w:numId w:val="1"/>
        </w:numPr>
        <w:pBdr>
          <w:top w:val="nil"/>
          <w:left w:val="nil"/>
          <w:bottom w:val="nil"/>
          <w:right w:val="nil"/>
          <w:between w:val="nil"/>
        </w:pBdr>
        <w:ind w:left="720"/>
        <w:jc w:val="both"/>
        <w:rPr>
          <w:rFonts w:ascii="Calibri" w:eastAsia="Calibri" w:hAnsi="Calibri" w:cs="Calibri"/>
          <w:color w:val="FF0000"/>
          <w:sz w:val="22"/>
          <w:szCs w:val="22"/>
        </w:rPr>
      </w:pPr>
      <w:r w:rsidRPr="00E3038B">
        <w:rPr>
          <w:rFonts w:ascii="Calibri" w:eastAsia="Calibri" w:hAnsi="Calibri" w:cs="Calibri"/>
        </w:rPr>
        <w:t xml:space="preserve">A </w:t>
      </w:r>
      <w:r w:rsidRPr="00E3038B">
        <w:rPr>
          <w:rFonts w:ascii="Calibri" w:eastAsia="Calibri" w:hAnsi="Calibri" w:cs="Calibri"/>
          <w:b/>
          <w:bCs/>
        </w:rPr>
        <w:t>middle-order</w:t>
      </w:r>
      <w:r w:rsidRPr="00E3038B">
        <w:rPr>
          <w:rFonts w:ascii="Calibri" w:eastAsia="Calibri" w:hAnsi="Calibri" w:cs="Calibri"/>
        </w:rPr>
        <w:t xml:space="preserve"> question might be shown as </w:t>
      </w:r>
      <w:r w:rsidRPr="00E3038B">
        <w:rPr>
          <w:rFonts w:ascii="Calibri" w:eastAsia="Calibri" w:hAnsi="Calibri" w:cs="Calibri"/>
          <w:b/>
          <w:bCs/>
        </w:rPr>
        <w:t>(4 x 2)</w:t>
      </w:r>
      <w:r w:rsidRPr="00E3038B">
        <w:rPr>
          <w:rFonts w:ascii="Calibri" w:eastAsia="Calibri" w:hAnsi="Calibri" w:cs="Calibri"/>
        </w:rPr>
        <w:t xml:space="preserve">. This means you need to give </w:t>
      </w:r>
      <w:r w:rsidRPr="00E3038B">
        <w:rPr>
          <w:rFonts w:ascii="Calibri" w:eastAsia="Calibri" w:hAnsi="Calibri" w:cs="Calibri"/>
          <w:b/>
          <w:bCs/>
        </w:rPr>
        <w:t>four statements</w:t>
      </w:r>
      <w:r w:rsidRPr="00E3038B">
        <w:rPr>
          <w:rFonts w:ascii="Calibri" w:eastAsia="Calibri" w:hAnsi="Calibri" w:cs="Calibri"/>
        </w:rPr>
        <w:t xml:space="preserve">, each supported by a </w:t>
      </w:r>
      <w:r w:rsidRPr="00E3038B">
        <w:rPr>
          <w:rFonts w:ascii="Calibri" w:eastAsia="Calibri" w:hAnsi="Calibri" w:cs="Calibri"/>
          <w:b/>
          <w:bCs/>
        </w:rPr>
        <w:t>brief explanation or qualifier</w:t>
      </w:r>
      <w:r w:rsidRPr="00E3038B">
        <w:rPr>
          <w:rFonts w:ascii="Calibri" w:eastAsia="Calibri" w:hAnsi="Calibri" w:cs="Calibri"/>
        </w:rPr>
        <w:t>.</w:t>
      </w:r>
    </w:p>
    <w:p w14:paraId="563D9FA1" w14:textId="53A45A1B" w:rsidR="00163A0D" w:rsidRPr="00E3038B" w:rsidRDefault="00163A0D" w:rsidP="00824C7C">
      <w:pPr>
        <w:numPr>
          <w:ilvl w:val="0"/>
          <w:numId w:val="1"/>
        </w:numPr>
        <w:pBdr>
          <w:top w:val="nil"/>
          <w:left w:val="nil"/>
          <w:bottom w:val="nil"/>
          <w:right w:val="nil"/>
          <w:between w:val="nil"/>
        </w:pBdr>
        <w:ind w:left="720"/>
        <w:jc w:val="both"/>
        <w:rPr>
          <w:rFonts w:ascii="Calibri" w:eastAsia="Calibri" w:hAnsi="Calibri" w:cs="Calibri"/>
          <w:color w:val="FF0000"/>
          <w:sz w:val="22"/>
          <w:szCs w:val="22"/>
        </w:rPr>
      </w:pPr>
      <w:r w:rsidRPr="00E3038B">
        <w:rPr>
          <w:rFonts w:ascii="Calibri" w:eastAsia="Calibri" w:hAnsi="Calibri" w:cs="Calibri"/>
        </w:rPr>
        <w:t xml:space="preserve">For </w:t>
      </w:r>
      <w:r w:rsidRPr="00E3038B">
        <w:rPr>
          <w:rFonts w:ascii="Calibri" w:eastAsia="Calibri" w:hAnsi="Calibri" w:cs="Calibri"/>
          <w:b/>
          <w:bCs/>
        </w:rPr>
        <w:t>higher-order</w:t>
      </w:r>
      <w:r w:rsidRPr="00E3038B">
        <w:rPr>
          <w:rFonts w:ascii="Calibri" w:eastAsia="Calibri" w:hAnsi="Calibri" w:cs="Calibri"/>
        </w:rPr>
        <w:t xml:space="preserve"> questions, you may see allocations like </w:t>
      </w:r>
      <w:r w:rsidRPr="00E3038B">
        <w:rPr>
          <w:rFonts w:ascii="Calibri" w:eastAsia="Calibri" w:hAnsi="Calibri" w:cs="Calibri"/>
          <w:b/>
          <w:bCs/>
        </w:rPr>
        <w:t>(3 x 2)</w:t>
      </w:r>
      <w:r w:rsidRPr="00E3038B">
        <w:rPr>
          <w:rFonts w:ascii="Calibri" w:eastAsia="Calibri" w:hAnsi="Calibri" w:cs="Calibri"/>
        </w:rPr>
        <w:t xml:space="preserve">, but more commonly </w:t>
      </w:r>
      <w:r w:rsidRPr="00E3038B">
        <w:rPr>
          <w:rFonts w:ascii="Calibri" w:eastAsia="Calibri" w:hAnsi="Calibri" w:cs="Calibri"/>
          <w:b/>
          <w:bCs/>
        </w:rPr>
        <w:t>(3 x 3)</w:t>
      </w:r>
      <w:r w:rsidRPr="00E3038B">
        <w:rPr>
          <w:rFonts w:ascii="Calibri" w:eastAsia="Calibri" w:hAnsi="Calibri" w:cs="Calibri"/>
        </w:rPr>
        <w:t xml:space="preserve"> or </w:t>
      </w:r>
      <w:r w:rsidRPr="00E3038B">
        <w:rPr>
          <w:rFonts w:ascii="Calibri" w:eastAsia="Calibri" w:hAnsi="Calibri" w:cs="Calibri"/>
          <w:b/>
          <w:bCs/>
        </w:rPr>
        <w:t>(3 x 4)</w:t>
      </w:r>
      <w:r w:rsidRPr="00E3038B">
        <w:rPr>
          <w:rFonts w:ascii="Calibri" w:eastAsia="Calibri" w:hAnsi="Calibri" w:cs="Calibri"/>
        </w:rPr>
        <w:t>. In these cases:</w:t>
      </w:r>
    </w:p>
    <w:p w14:paraId="1521BFA7" w14:textId="77777777" w:rsidR="00163A0D" w:rsidRPr="00E3038B" w:rsidRDefault="00163A0D" w:rsidP="00DE4BDD">
      <w:pPr>
        <w:numPr>
          <w:ilvl w:val="1"/>
          <w:numId w:val="17"/>
        </w:numPr>
        <w:spacing w:line="276" w:lineRule="auto"/>
        <w:rPr>
          <w:rFonts w:ascii="Calibri" w:eastAsia="Calibri" w:hAnsi="Calibri" w:cs="Calibri"/>
        </w:rPr>
      </w:pPr>
      <w:r w:rsidRPr="00E3038B">
        <w:rPr>
          <w:rFonts w:ascii="Calibri" w:eastAsia="Calibri" w:hAnsi="Calibri" w:cs="Calibri"/>
          <w:b/>
          <w:bCs/>
        </w:rPr>
        <w:t>(3 x 3)</w:t>
      </w:r>
      <w:r w:rsidRPr="00E3038B">
        <w:rPr>
          <w:rFonts w:ascii="Calibri" w:eastAsia="Calibri" w:hAnsi="Calibri" w:cs="Calibri"/>
        </w:rPr>
        <w:t xml:space="preserve"> typically requires a </w:t>
      </w:r>
      <w:r w:rsidRPr="00E3038B">
        <w:rPr>
          <w:rFonts w:ascii="Calibri" w:eastAsia="Calibri" w:hAnsi="Calibri" w:cs="Calibri"/>
          <w:b/>
          <w:bCs/>
        </w:rPr>
        <w:t>statement</w:t>
      </w:r>
      <w:r w:rsidRPr="00E3038B">
        <w:rPr>
          <w:rFonts w:ascii="Calibri" w:eastAsia="Calibri" w:hAnsi="Calibri" w:cs="Calibri"/>
        </w:rPr>
        <w:t xml:space="preserve">, a </w:t>
      </w:r>
      <w:r w:rsidRPr="00E3038B">
        <w:rPr>
          <w:rFonts w:ascii="Calibri" w:eastAsia="Calibri" w:hAnsi="Calibri" w:cs="Calibri"/>
          <w:b/>
          <w:bCs/>
        </w:rPr>
        <w:t>qualifier</w:t>
      </w:r>
      <w:r w:rsidRPr="00E3038B">
        <w:rPr>
          <w:rFonts w:ascii="Calibri" w:eastAsia="Calibri" w:hAnsi="Calibri" w:cs="Calibri"/>
        </w:rPr>
        <w:t xml:space="preserve">, and an </w:t>
      </w:r>
      <w:r w:rsidRPr="00E3038B">
        <w:rPr>
          <w:rFonts w:ascii="Calibri" w:eastAsia="Calibri" w:hAnsi="Calibri" w:cs="Calibri"/>
          <w:b/>
          <w:bCs/>
        </w:rPr>
        <w:t>outcome</w:t>
      </w:r>
      <w:r w:rsidRPr="00E3038B">
        <w:rPr>
          <w:rFonts w:ascii="Calibri" w:eastAsia="Calibri" w:hAnsi="Calibri" w:cs="Calibri"/>
        </w:rPr>
        <w:t>.</w:t>
      </w:r>
    </w:p>
    <w:p w14:paraId="748B3566" w14:textId="77777777" w:rsidR="00824C7C" w:rsidRPr="00E3038B" w:rsidRDefault="00163A0D" w:rsidP="00DE4BDD">
      <w:pPr>
        <w:numPr>
          <w:ilvl w:val="1"/>
          <w:numId w:val="17"/>
        </w:numPr>
        <w:spacing w:line="276" w:lineRule="auto"/>
        <w:rPr>
          <w:rFonts w:ascii="Calibri" w:eastAsia="Calibri" w:hAnsi="Calibri" w:cs="Calibri"/>
        </w:rPr>
      </w:pPr>
      <w:r w:rsidRPr="00E3038B">
        <w:rPr>
          <w:rFonts w:ascii="Calibri" w:eastAsia="Calibri" w:hAnsi="Calibri" w:cs="Calibri"/>
          <w:b/>
          <w:bCs/>
        </w:rPr>
        <w:t>(3 x 4)</w:t>
      </w:r>
      <w:r w:rsidRPr="00E3038B">
        <w:rPr>
          <w:rFonts w:ascii="Calibri" w:eastAsia="Calibri" w:hAnsi="Calibri" w:cs="Calibri"/>
        </w:rPr>
        <w:t xml:space="preserve"> may require a </w:t>
      </w:r>
      <w:r w:rsidRPr="00E3038B">
        <w:rPr>
          <w:rFonts w:ascii="Calibri" w:eastAsia="Calibri" w:hAnsi="Calibri" w:cs="Calibri"/>
          <w:b/>
          <w:bCs/>
        </w:rPr>
        <w:t>statement</w:t>
      </w:r>
      <w:r w:rsidRPr="00E3038B">
        <w:rPr>
          <w:rFonts w:ascii="Calibri" w:eastAsia="Calibri" w:hAnsi="Calibri" w:cs="Calibri"/>
        </w:rPr>
        <w:t xml:space="preserve">, </w:t>
      </w:r>
      <w:r w:rsidRPr="00E3038B">
        <w:rPr>
          <w:rFonts w:ascii="Calibri" w:eastAsia="Calibri" w:hAnsi="Calibri" w:cs="Calibri"/>
          <w:b/>
          <w:bCs/>
        </w:rPr>
        <w:t>elaboration</w:t>
      </w:r>
      <w:r w:rsidRPr="00E3038B">
        <w:rPr>
          <w:rFonts w:ascii="Calibri" w:eastAsia="Calibri" w:hAnsi="Calibri" w:cs="Calibri"/>
        </w:rPr>
        <w:t xml:space="preserve"> on the </w:t>
      </w:r>
      <w:r w:rsidRPr="00E3038B">
        <w:rPr>
          <w:rFonts w:ascii="Calibri" w:eastAsia="Calibri" w:hAnsi="Calibri" w:cs="Calibri"/>
          <w:b/>
          <w:bCs/>
        </w:rPr>
        <w:t>statement</w:t>
      </w:r>
      <w:r w:rsidRPr="00E3038B">
        <w:rPr>
          <w:rFonts w:ascii="Calibri" w:eastAsia="Calibri" w:hAnsi="Calibri" w:cs="Calibri"/>
        </w:rPr>
        <w:t xml:space="preserve">, a </w:t>
      </w:r>
      <w:r w:rsidRPr="00E3038B">
        <w:rPr>
          <w:rFonts w:ascii="Calibri" w:eastAsia="Calibri" w:hAnsi="Calibri" w:cs="Calibri"/>
          <w:b/>
          <w:bCs/>
        </w:rPr>
        <w:t>qualifier</w:t>
      </w:r>
      <w:r w:rsidRPr="00E3038B">
        <w:rPr>
          <w:rFonts w:ascii="Calibri" w:eastAsia="Calibri" w:hAnsi="Calibri" w:cs="Calibri"/>
        </w:rPr>
        <w:t xml:space="preserve">, and an </w:t>
      </w:r>
      <w:r w:rsidRPr="00E3038B">
        <w:rPr>
          <w:rFonts w:ascii="Calibri" w:eastAsia="Calibri" w:hAnsi="Calibri" w:cs="Calibri"/>
          <w:b/>
          <w:bCs/>
        </w:rPr>
        <w:t>outcome</w:t>
      </w:r>
      <w:r w:rsidRPr="00E3038B">
        <w:rPr>
          <w:rFonts w:ascii="Calibri" w:eastAsia="Calibri" w:hAnsi="Calibri" w:cs="Calibri"/>
        </w:rPr>
        <w:t>.</w:t>
      </w:r>
    </w:p>
    <w:p w14:paraId="764DFE00" w14:textId="77777777" w:rsidR="00824C7C" w:rsidRPr="00E3038B" w:rsidRDefault="00824C7C" w:rsidP="00824C7C">
      <w:pPr>
        <w:spacing w:line="276" w:lineRule="auto"/>
        <w:rPr>
          <w:rFonts w:ascii="Calibri" w:eastAsia="Calibri" w:hAnsi="Calibri" w:cs="Calibri"/>
          <w:b/>
          <w:bCs/>
        </w:rPr>
      </w:pPr>
    </w:p>
    <w:p w14:paraId="2441A93B" w14:textId="77777777" w:rsidR="00824C7C" w:rsidRPr="00E3038B" w:rsidRDefault="00BD5A52" w:rsidP="003864B4">
      <w:pPr>
        <w:pStyle w:val="ListParagraph"/>
        <w:numPr>
          <w:ilvl w:val="0"/>
          <w:numId w:val="34"/>
        </w:numPr>
        <w:rPr>
          <w:rFonts w:ascii="Calibri" w:eastAsia="Calibri" w:hAnsi="Calibri" w:cs="Calibri"/>
        </w:rPr>
      </w:pPr>
      <w:r w:rsidRPr="00E3038B">
        <w:rPr>
          <w:rFonts w:ascii="Calibri" w:eastAsia="Calibri" w:hAnsi="Calibri" w:cs="Calibri"/>
          <w:b/>
          <w:bCs/>
        </w:rPr>
        <w:t>Important:</w:t>
      </w:r>
      <w:r w:rsidRPr="00E3038B">
        <w:rPr>
          <w:rFonts w:ascii="Calibri" w:eastAsia="Calibri" w:hAnsi="Calibri" w:cs="Calibri"/>
        </w:rPr>
        <w:t xml:space="preserve"> Even if your exact answer does not appear in the marking guideline, you can still be awarded marks, as long as the marker or moderator can clearly link your response to the marking guideline, and it meets the specific requirements of the question while including valid examples or explanations.</w:t>
      </w:r>
    </w:p>
    <w:p w14:paraId="57E68CD9" w14:textId="77777777" w:rsidR="00166825" w:rsidRPr="00E3038B" w:rsidRDefault="00166825" w:rsidP="00166825">
      <w:pPr>
        <w:numPr>
          <w:ilvl w:val="0"/>
          <w:numId w:val="34"/>
        </w:numPr>
        <w:pBdr>
          <w:top w:val="nil"/>
          <w:left w:val="nil"/>
          <w:bottom w:val="nil"/>
          <w:right w:val="nil"/>
          <w:between w:val="nil"/>
        </w:pBdr>
        <w:rPr>
          <w:rFonts w:ascii="Calibri" w:eastAsia="Calibri" w:hAnsi="Calibri" w:cs="Calibri"/>
          <w:color w:val="FF0000"/>
          <w:sz w:val="22"/>
          <w:szCs w:val="22"/>
        </w:rPr>
      </w:pPr>
      <w:r w:rsidRPr="00E3038B">
        <w:rPr>
          <w:rFonts w:ascii="Calibri" w:eastAsia="Calibri" w:hAnsi="Calibri" w:cs="Calibri"/>
        </w:rPr>
        <w:t xml:space="preserve">To become more familiar with the types of questions and how to respond accurately, it’s important to </w:t>
      </w:r>
      <w:r w:rsidRPr="00E3038B">
        <w:rPr>
          <w:rFonts w:ascii="Calibri" w:eastAsia="Calibri" w:hAnsi="Calibri" w:cs="Calibri"/>
          <w:b/>
          <w:bCs/>
        </w:rPr>
        <w:t xml:space="preserve">practise using past </w:t>
      </w:r>
      <w:proofErr w:type="spellStart"/>
      <w:r w:rsidRPr="00E3038B">
        <w:rPr>
          <w:rFonts w:ascii="Calibri" w:eastAsia="Calibri" w:hAnsi="Calibri" w:cs="Calibri"/>
          <w:b/>
          <w:bCs/>
        </w:rPr>
        <w:t>NSC</w:t>
      </w:r>
      <w:proofErr w:type="spellEnd"/>
      <w:r w:rsidRPr="00E3038B">
        <w:rPr>
          <w:rFonts w:ascii="Calibri" w:eastAsia="Calibri" w:hAnsi="Calibri" w:cs="Calibri"/>
          <w:b/>
          <w:bCs/>
        </w:rPr>
        <w:t xml:space="preserve"> exam papers</w:t>
      </w:r>
      <w:r w:rsidRPr="00E3038B">
        <w:rPr>
          <w:rFonts w:ascii="Calibri" w:eastAsia="Calibri" w:hAnsi="Calibri" w:cs="Calibri"/>
        </w:rPr>
        <w:t xml:space="preserve"> along with the </w:t>
      </w:r>
      <w:r w:rsidRPr="00E3038B">
        <w:rPr>
          <w:rFonts w:ascii="Calibri" w:eastAsia="Calibri" w:hAnsi="Calibri" w:cs="Calibri"/>
          <w:b/>
          <w:bCs/>
        </w:rPr>
        <w:t>marking guidelines</w:t>
      </w:r>
      <w:r w:rsidRPr="00E3038B">
        <w:rPr>
          <w:rFonts w:ascii="Calibri" w:eastAsia="Calibri" w:hAnsi="Calibri" w:cs="Calibri"/>
        </w:rPr>
        <w:t>. This will help you understand the question format and what is expected in your answers.</w:t>
      </w:r>
    </w:p>
    <w:p w14:paraId="265CF9C4" w14:textId="77777777" w:rsidR="00166825" w:rsidRPr="00E3038B" w:rsidRDefault="00166825" w:rsidP="00166825">
      <w:pPr>
        <w:ind w:left="360"/>
        <w:rPr>
          <w:rFonts w:ascii="Calibri" w:eastAsia="Calibri" w:hAnsi="Calibri" w:cs="Calibri"/>
        </w:rPr>
      </w:pPr>
    </w:p>
    <w:p w14:paraId="52F43689" w14:textId="58DE9706" w:rsidR="002552C7" w:rsidRPr="00E3038B" w:rsidRDefault="00E130A9" w:rsidP="003864B4">
      <w:pPr>
        <w:pStyle w:val="ListParagraph"/>
        <w:numPr>
          <w:ilvl w:val="0"/>
          <w:numId w:val="34"/>
        </w:numPr>
        <w:rPr>
          <w:rFonts w:ascii="Calibri" w:eastAsia="Calibri" w:hAnsi="Calibri" w:cs="Calibri"/>
          <w:lang w:val="en-US"/>
        </w:rPr>
      </w:pPr>
      <w:r w:rsidRPr="00E3038B">
        <w:rPr>
          <w:rFonts w:ascii="Calibri" w:eastAsia="Calibri" w:hAnsi="Calibri" w:cs="Calibri"/>
        </w:rPr>
        <w:t xml:space="preserve">Now that we’ve </w:t>
      </w:r>
      <w:r w:rsidR="00EE1EED" w:rsidRPr="00E3038B">
        <w:rPr>
          <w:rFonts w:ascii="Calibri" w:eastAsia="Calibri" w:hAnsi="Calibri" w:cs="Calibri"/>
        </w:rPr>
        <w:t>worked</w:t>
      </w:r>
      <w:r w:rsidRPr="00E3038B">
        <w:rPr>
          <w:rFonts w:ascii="Calibri" w:eastAsia="Calibri" w:hAnsi="Calibri" w:cs="Calibri"/>
        </w:rPr>
        <w:t xml:space="preserve"> through these factors</w:t>
      </w:r>
      <w:r w:rsidR="00EE1EED" w:rsidRPr="00E3038B">
        <w:rPr>
          <w:rFonts w:ascii="Calibri" w:eastAsia="Calibri" w:hAnsi="Calibri" w:cs="Calibri"/>
        </w:rPr>
        <w:t>, u</w:t>
      </w:r>
      <w:r w:rsidRPr="00E3038B">
        <w:rPr>
          <w:rFonts w:ascii="Calibri" w:eastAsia="Calibri" w:hAnsi="Calibri" w:cs="Calibri"/>
        </w:rPr>
        <w:t xml:space="preserve">se the </w:t>
      </w:r>
      <w:r w:rsidR="002552C7" w:rsidRPr="00E3038B">
        <w:rPr>
          <w:rFonts w:ascii="Calibri" w:eastAsia="Calibri" w:hAnsi="Calibri" w:cs="Calibri"/>
          <w:b/>
          <w:bCs/>
          <w:i/>
          <w:iCs/>
          <w:u w:val="single"/>
        </w:rPr>
        <w:t>Lesson 3 – Worksheet MEMO</w:t>
      </w:r>
      <w:r w:rsidRPr="00E3038B">
        <w:rPr>
          <w:rFonts w:ascii="Calibri" w:eastAsia="Calibri" w:hAnsi="Calibri" w:cs="Calibri"/>
        </w:rPr>
        <w:t xml:space="preserve"> and </w:t>
      </w:r>
      <w:r w:rsidR="00EE1EED" w:rsidRPr="00E3038B">
        <w:rPr>
          <w:rFonts w:ascii="Calibri" w:eastAsia="Calibri" w:hAnsi="Calibri" w:cs="Calibri"/>
        </w:rPr>
        <w:t xml:space="preserve">begin marking </w:t>
      </w:r>
      <w:r w:rsidR="00692B1B" w:rsidRPr="00E3038B">
        <w:rPr>
          <w:rFonts w:ascii="Calibri" w:eastAsia="Calibri" w:hAnsi="Calibri" w:cs="Calibri"/>
        </w:rPr>
        <w:t>the</w:t>
      </w:r>
      <w:r w:rsidRPr="00E3038B">
        <w:rPr>
          <w:rFonts w:ascii="Calibri" w:eastAsia="Calibri" w:hAnsi="Calibri" w:cs="Calibri"/>
        </w:rPr>
        <w:t xml:space="preserve"> answers you </w:t>
      </w:r>
      <w:r w:rsidR="00692B1B" w:rsidRPr="00E3038B">
        <w:rPr>
          <w:rFonts w:ascii="Calibri" w:eastAsia="Calibri" w:hAnsi="Calibri" w:cs="Calibri"/>
        </w:rPr>
        <w:t xml:space="preserve">completed </w:t>
      </w:r>
      <w:r w:rsidRPr="00E3038B">
        <w:rPr>
          <w:rFonts w:ascii="Calibri" w:eastAsia="Calibri" w:hAnsi="Calibri" w:cs="Calibri"/>
        </w:rPr>
        <w:t xml:space="preserve">for homework. </w:t>
      </w:r>
      <w:r w:rsidR="00692B1B" w:rsidRPr="00E3038B">
        <w:rPr>
          <w:rFonts w:ascii="Calibri" w:eastAsia="Calibri" w:hAnsi="Calibri" w:cs="Calibri"/>
        </w:rPr>
        <w:t>Use a highlighter to identify any parts where you needed to qualify your response or give an explanation</w:t>
      </w:r>
      <w:r w:rsidRPr="00E3038B">
        <w:rPr>
          <w:rFonts w:ascii="Calibri" w:eastAsia="Calibri" w:hAnsi="Calibri" w:cs="Calibri"/>
        </w:rPr>
        <w:t xml:space="preserve">. </w:t>
      </w:r>
      <w:r w:rsidR="00137DA1" w:rsidRPr="00E3038B">
        <w:rPr>
          <w:rFonts w:ascii="Calibri" w:eastAsia="Calibri" w:hAnsi="Calibri" w:cs="Calibri"/>
        </w:rPr>
        <w:t>F</w:t>
      </w:r>
      <w:proofErr w:type="spellStart"/>
      <w:r w:rsidR="00137DA1" w:rsidRPr="00E3038B">
        <w:rPr>
          <w:rFonts w:ascii="Calibri" w:eastAsia="Calibri" w:hAnsi="Calibri" w:cs="Calibri"/>
          <w:lang w:val="en-US"/>
        </w:rPr>
        <w:t>ollow</w:t>
      </w:r>
      <w:proofErr w:type="spellEnd"/>
      <w:r w:rsidR="00137DA1" w:rsidRPr="00E3038B">
        <w:rPr>
          <w:rFonts w:ascii="Calibri" w:eastAsia="Calibri" w:hAnsi="Calibri" w:cs="Calibri"/>
          <w:lang w:val="en-US"/>
        </w:rPr>
        <w:t xml:space="preserve"> the steps we just discussed carefully as you go through your answers.</w:t>
      </w:r>
      <w:r w:rsidR="002552C7" w:rsidRPr="00E3038B">
        <w:rPr>
          <w:rFonts w:ascii="Calibri" w:eastAsia="Calibri" w:hAnsi="Calibri" w:cs="Calibri"/>
        </w:rPr>
        <w:t xml:space="preserve"> </w:t>
      </w:r>
      <w:r w:rsidRPr="00E3038B">
        <w:rPr>
          <w:rFonts w:ascii="Calibri" w:eastAsia="Calibri" w:hAnsi="Calibri" w:cs="Calibri"/>
        </w:rPr>
        <w:t>(Allow 5</w:t>
      </w:r>
      <w:r w:rsidR="002552C7" w:rsidRPr="00E3038B">
        <w:rPr>
          <w:rFonts w:ascii="Calibri" w:eastAsia="Calibri" w:hAnsi="Calibri" w:cs="Calibri"/>
        </w:rPr>
        <w:t xml:space="preserve"> </w:t>
      </w:r>
      <w:r w:rsidRPr="00E3038B">
        <w:rPr>
          <w:rFonts w:ascii="Calibri" w:eastAsia="Calibri" w:hAnsi="Calibri" w:cs="Calibri"/>
        </w:rPr>
        <w:t>min for this reflection.)</w:t>
      </w:r>
    </w:p>
    <w:p w14:paraId="261A43CF" w14:textId="51B3F0B2" w:rsidR="00772267" w:rsidRPr="00E3038B" w:rsidRDefault="00E42D10" w:rsidP="003864B4">
      <w:pPr>
        <w:pStyle w:val="ListParagraph"/>
        <w:numPr>
          <w:ilvl w:val="0"/>
          <w:numId w:val="34"/>
        </w:numPr>
        <w:rPr>
          <w:rFonts w:ascii="Calibri" w:eastAsia="Calibri" w:hAnsi="Calibri" w:cs="Calibri"/>
          <w:sz w:val="28"/>
          <w:szCs w:val="28"/>
        </w:rPr>
      </w:pPr>
      <w:r w:rsidRPr="00E3038B">
        <w:rPr>
          <w:rFonts w:ascii="Calibri" w:eastAsia="Calibri" w:hAnsi="Calibri" w:cs="Calibri"/>
        </w:rPr>
        <w:t>Consider</w:t>
      </w:r>
      <w:r w:rsidR="00E130A9" w:rsidRPr="00E3038B">
        <w:rPr>
          <w:rFonts w:ascii="Calibri" w:eastAsia="Calibri" w:hAnsi="Calibri" w:cs="Calibri"/>
        </w:rPr>
        <w:t xml:space="preserve"> what we have covered, </w:t>
      </w:r>
      <w:r w:rsidR="00772267" w:rsidRPr="00E3038B">
        <w:rPr>
          <w:rFonts w:ascii="Calibri" w:eastAsia="Calibri" w:hAnsi="Calibri" w:cs="Calibri"/>
        </w:rPr>
        <w:t xml:space="preserve">and </w:t>
      </w:r>
      <w:r w:rsidR="00E130A9" w:rsidRPr="00E3038B">
        <w:rPr>
          <w:rFonts w:ascii="Calibri" w:eastAsia="Calibri" w:hAnsi="Calibri" w:cs="Calibri"/>
        </w:rPr>
        <w:t>complete</w:t>
      </w:r>
      <w:r w:rsidR="00E130A9" w:rsidRPr="00E3038B">
        <w:rPr>
          <w:rFonts w:ascii="Calibri" w:eastAsia="Calibri" w:hAnsi="Calibri" w:cs="Calibri"/>
          <w:color w:val="222222"/>
        </w:rPr>
        <w:t xml:space="preserve"> </w:t>
      </w:r>
      <w:r w:rsidR="00E130A9" w:rsidRPr="00E3038B">
        <w:rPr>
          <w:rFonts w:ascii="Calibri" w:eastAsia="Calibri" w:hAnsi="Calibri" w:cs="Calibri"/>
          <w:b/>
          <w:i/>
          <w:color w:val="222222"/>
        </w:rPr>
        <w:t xml:space="preserve">Activity </w:t>
      </w:r>
      <w:r w:rsidR="00283360" w:rsidRPr="00E3038B">
        <w:rPr>
          <w:rFonts w:ascii="Calibri" w:eastAsia="Calibri" w:hAnsi="Calibri" w:cs="Calibri"/>
          <w:b/>
          <w:i/>
          <w:color w:val="222222"/>
        </w:rPr>
        <w:t xml:space="preserve">4 </w:t>
      </w:r>
      <w:r w:rsidR="00283360" w:rsidRPr="00E3038B">
        <w:rPr>
          <w:rFonts w:ascii="Calibri" w:eastAsia="Calibri" w:hAnsi="Calibri" w:cs="Calibri"/>
          <w:bCs/>
          <w:iCs/>
          <w:color w:val="222222"/>
        </w:rPr>
        <w:t>(</w:t>
      </w:r>
      <w:r w:rsidR="00E130A9" w:rsidRPr="00E3038B">
        <w:rPr>
          <w:rFonts w:ascii="Calibri" w:eastAsia="Calibri" w:hAnsi="Calibri" w:cs="Calibri"/>
          <w:b/>
          <w:i/>
          <w:color w:val="222222"/>
          <w:u w:val="single"/>
        </w:rPr>
        <w:t xml:space="preserve">Lesson </w:t>
      </w:r>
      <w:r w:rsidR="00F42006" w:rsidRPr="00E3038B">
        <w:rPr>
          <w:rFonts w:ascii="Calibri" w:eastAsia="Calibri" w:hAnsi="Calibri" w:cs="Calibri"/>
          <w:b/>
          <w:i/>
          <w:color w:val="222222"/>
          <w:u w:val="single"/>
        </w:rPr>
        <w:t>4</w:t>
      </w:r>
      <w:r w:rsidR="00E130A9" w:rsidRPr="00E3038B">
        <w:rPr>
          <w:rFonts w:ascii="Calibri" w:eastAsia="Calibri" w:hAnsi="Calibri" w:cs="Calibri"/>
          <w:b/>
          <w:i/>
          <w:color w:val="222222"/>
          <w:u w:val="single"/>
        </w:rPr>
        <w:t xml:space="preserve"> </w:t>
      </w:r>
      <w:r w:rsidR="00283360" w:rsidRPr="00E3038B">
        <w:rPr>
          <w:rFonts w:ascii="Calibri" w:eastAsia="Calibri" w:hAnsi="Calibri" w:cs="Calibri"/>
          <w:b/>
          <w:i/>
          <w:color w:val="222222"/>
          <w:u w:val="single"/>
        </w:rPr>
        <w:t xml:space="preserve">– </w:t>
      </w:r>
      <w:r w:rsidR="00E130A9" w:rsidRPr="00E3038B">
        <w:rPr>
          <w:rFonts w:ascii="Calibri" w:eastAsia="Calibri" w:hAnsi="Calibri" w:cs="Calibri"/>
          <w:b/>
          <w:i/>
          <w:color w:val="222222"/>
          <w:u w:val="single"/>
        </w:rPr>
        <w:t>Worksheet</w:t>
      </w:r>
      <w:r w:rsidR="00E130A9" w:rsidRPr="00E3038B">
        <w:rPr>
          <w:rFonts w:ascii="Calibri" w:eastAsia="Calibri" w:hAnsi="Calibri" w:cs="Calibri"/>
          <w:bCs/>
          <w:iCs/>
          <w:color w:val="222222"/>
        </w:rPr>
        <w:t>).</w:t>
      </w:r>
      <w:r w:rsidR="00E130A9" w:rsidRPr="00E3038B">
        <w:rPr>
          <w:rFonts w:ascii="Calibri" w:eastAsia="Calibri" w:hAnsi="Calibri" w:cs="Calibri"/>
          <w:b/>
          <w:i/>
          <w:color w:val="222222"/>
        </w:rPr>
        <w:t xml:space="preserve"> </w:t>
      </w:r>
    </w:p>
    <w:p w14:paraId="0D792418" w14:textId="76E764FD" w:rsidR="00774B5D" w:rsidRPr="00E3038B" w:rsidRDefault="00772267" w:rsidP="003864B4">
      <w:pPr>
        <w:pStyle w:val="ListParagraph"/>
        <w:numPr>
          <w:ilvl w:val="0"/>
          <w:numId w:val="34"/>
        </w:numPr>
        <w:rPr>
          <w:rFonts w:ascii="Calibri" w:eastAsia="Calibri" w:hAnsi="Calibri" w:cs="Calibri"/>
          <w:sz w:val="28"/>
          <w:szCs w:val="28"/>
        </w:rPr>
      </w:pPr>
      <w:r w:rsidRPr="00E3038B">
        <w:rPr>
          <w:rFonts w:ascii="Calibri" w:eastAsia="Calibri" w:hAnsi="Calibri" w:cs="Calibri"/>
          <w:bCs/>
          <w:i/>
          <w:color w:val="222222"/>
        </w:rPr>
        <w:t>Study the question and marking guidelines. Circle the keywords in the question and underline the statement and qualifier in the answer. Write in any other responses you might have had.</w:t>
      </w:r>
    </w:p>
    <w:p w14:paraId="7B6A5926" w14:textId="77777777" w:rsidR="00774B5D" w:rsidRPr="00076C57" w:rsidRDefault="00774B5D">
      <w:pPr>
        <w:pBdr>
          <w:top w:val="nil"/>
          <w:left w:val="nil"/>
          <w:bottom w:val="nil"/>
          <w:right w:val="nil"/>
          <w:between w:val="nil"/>
        </w:pBdr>
        <w:ind w:left="720"/>
        <w:jc w:val="both"/>
        <w:rPr>
          <w:rFonts w:ascii="Calibri" w:eastAsia="Calibri" w:hAnsi="Calibri" w:cs="Calibri"/>
          <w:sz w:val="22"/>
          <w:szCs w:val="22"/>
        </w:rPr>
      </w:pPr>
    </w:p>
    <w:p w14:paraId="39EAFBFE" w14:textId="77777777" w:rsidR="00774B5D" w:rsidRPr="00076C57" w:rsidRDefault="00774B5D">
      <w:pPr>
        <w:pBdr>
          <w:top w:val="nil"/>
          <w:left w:val="nil"/>
          <w:bottom w:val="nil"/>
          <w:right w:val="nil"/>
          <w:between w:val="nil"/>
        </w:pBdr>
        <w:ind w:left="1800"/>
        <w:rPr>
          <w:rFonts w:ascii="Calibri" w:eastAsia="Calibri" w:hAnsi="Calibri" w:cs="Calibri"/>
          <w:color w:val="000000"/>
        </w:rPr>
      </w:pPr>
    </w:p>
    <w:tbl>
      <w:tblPr>
        <w:tblStyle w:val="afffffc"/>
        <w:tblW w:w="10337"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26"/>
        <w:gridCol w:w="8523"/>
        <w:gridCol w:w="1388"/>
      </w:tblGrid>
      <w:tr w:rsidR="00774B5D" w:rsidRPr="00B27997" w14:paraId="47BA7E9C" w14:textId="77777777" w:rsidTr="00772267">
        <w:trPr>
          <w:trHeight w:val="113"/>
        </w:trPr>
        <w:tc>
          <w:tcPr>
            <w:tcW w:w="426" w:type="dxa"/>
          </w:tcPr>
          <w:p w14:paraId="06D21C6A" w14:textId="1FA37D2E" w:rsidR="00774B5D" w:rsidRPr="00B27997" w:rsidRDefault="00595B51">
            <w:pPr>
              <w:spacing w:line="360" w:lineRule="auto"/>
              <w:rPr>
                <w:rFonts w:ascii="Calibri" w:eastAsia="Calibri" w:hAnsi="Calibri" w:cs="Calibri"/>
                <w:b/>
                <w:color w:val="000000"/>
              </w:rPr>
            </w:pPr>
            <w:r w:rsidRPr="00B27997">
              <w:rPr>
                <w:rFonts w:ascii="Calibri" w:eastAsia="Calibri" w:hAnsi="Calibri" w:cs="Calibri"/>
                <w:b/>
                <w:color w:val="000000"/>
              </w:rPr>
              <w:t>4</w:t>
            </w:r>
            <w:r w:rsidR="00772267" w:rsidRPr="00B27997">
              <w:rPr>
                <w:rFonts w:ascii="Calibri" w:eastAsia="Calibri" w:hAnsi="Calibri" w:cs="Calibri"/>
                <w:b/>
                <w:color w:val="000000"/>
              </w:rPr>
              <w:t>.</w:t>
            </w:r>
          </w:p>
        </w:tc>
        <w:tc>
          <w:tcPr>
            <w:tcW w:w="8523" w:type="dxa"/>
          </w:tcPr>
          <w:p w14:paraId="4598B984" w14:textId="64626481" w:rsidR="00774B5D" w:rsidRPr="00B27997" w:rsidRDefault="00E130A9">
            <w:pPr>
              <w:spacing w:line="360" w:lineRule="auto"/>
              <w:ind w:left="-450"/>
              <w:rPr>
                <w:rFonts w:ascii="Calibri" w:eastAsia="Calibri" w:hAnsi="Calibri" w:cs="Calibri"/>
                <w:b/>
                <w:color w:val="000000"/>
              </w:rPr>
            </w:pPr>
            <w:r w:rsidRPr="00B27997">
              <w:rPr>
                <w:rFonts w:ascii="Calibri" w:eastAsia="Calibri" w:hAnsi="Calibri" w:cs="Calibri"/>
                <w:b/>
                <w:color w:val="000000"/>
              </w:rPr>
              <w:t>Ref</w:t>
            </w:r>
            <w:r w:rsidR="00F42006" w:rsidRPr="00B27997">
              <w:rPr>
                <w:rFonts w:ascii="Calibri" w:eastAsia="Calibri" w:hAnsi="Calibri" w:cs="Calibri"/>
                <w:b/>
                <w:color w:val="000000"/>
              </w:rPr>
              <w:t xml:space="preserve"> Ref</w:t>
            </w:r>
            <w:r w:rsidRPr="00B27997">
              <w:rPr>
                <w:rFonts w:ascii="Calibri" w:eastAsia="Calibri" w:hAnsi="Calibri" w:cs="Calibri"/>
                <w:b/>
                <w:color w:val="000000"/>
              </w:rPr>
              <w:t>lection (3 min)</w:t>
            </w:r>
          </w:p>
        </w:tc>
        <w:tc>
          <w:tcPr>
            <w:tcW w:w="1388" w:type="dxa"/>
          </w:tcPr>
          <w:p w14:paraId="3BEB2A17" w14:textId="36317AF7" w:rsidR="00774B5D" w:rsidRPr="00B27997" w:rsidRDefault="00E130A9" w:rsidP="00772267">
            <w:pPr>
              <w:spacing w:line="360" w:lineRule="auto"/>
              <w:jc w:val="right"/>
              <w:rPr>
                <w:rFonts w:ascii="Calibri" w:eastAsia="Calibri" w:hAnsi="Calibri" w:cs="Calibri"/>
                <w:b/>
                <w:i/>
                <w:color w:val="000000"/>
              </w:rPr>
            </w:pPr>
            <w:r w:rsidRPr="00B27997">
              <w:rPr>
                <w:rFonts w:ascii="Calibri" w:eastAsia="Calibri" w:hAnsi="Calibri" w:cs="Calibri"/>
                <w:b/>
                <w:i/>
                <w:color w:val="000000"/>
              </w:rPr>
              <w:t>(</w:t>
            </w:r>
            <w:r w:rsidRPr="00B27997">
              <w:rPr>
                <w:rFonts w:ascii="Calibri" w:eastAsia="Calibri" w:hAnsi="Calibri" w:cs="Calibri"/>
                <w:b/>
                <w:i/>
                <w:color w:val="000000"/>
                <w:u w:val="single"/>
              </w:rPr>
              <w:t xml:space="preserve">Slide </w:t>
            </w:r>
            <w:r w:rsidR="006A3F51" w:rsidRPr="00B27997">
              <w:rPr>
                <w:rFonts w:ascii="Calibri" w:eastAsia="Calibri" w:hAnsi="Calibri" w:cs="Calibri"/>
                <w:b/>
                <w:i/>
                <w:color w:val="000000"/>
                <w:u w:val="single"/>
              </w:rPr>
              <w:t>9</w:t>
            </w:r>
            <w:r w:rsidRPr="00B27997">
              <w:rPr>
                <w:rFonts w:ascii="Calibri" w:eastAsia="Calibri" w:hAnsi="Calibri" w:cs="Calibri"/>
                <w:b/>
                <w:i/>
                <w:color w:val="000000"/>
              </w:rPr>
              <w:t>)</w:t>
            </w:r>
          </w:p>
        </w:tc>
      </w:tr>
    </w:tbl>
    <w:p w14:paraId="5347A54B" w14:textId="4A0731C2" w:rsidR="00824336" w:rsidRPr="00B27997" w:rsidRDefault="00E130A9" w:rsidP="00824336">
      <w:pPr>
        <w:numPr>
          <w:ilvl w:val="0"/>
          <w:numId w:val="4"/>
        </w:numPr>
        <w:pBdr>
          <w:top w:val="nil"/>
          <w:left w:val="nil"/>
          <w:bottom w:val="nil"/>
          <w:right w:val="nil"/>
          <w:between w:val="nil"/>
        </w:pBdr>
        <w:ind w:left="709" w:hanging="425"/>
        <w:rPr>
          <w:rFonts w:ascii="Calibri" w:eastAsia="Calibri" w:hAnsi="Calibri" w:cs="Calibri"/>
          <w:lang w:val="en-US"/>
        </w:rPr>
      </w:pPr>
      <w:r w:rsidRPr="00B27997">
        <w:rPr>
          <w:rFonts w:ascii="Calibri" w:eastAsia="Calibri" w:hAnsi="Calibri" w:cs="Calibri"/>
          <w:b/>
          <w:color w:val="000000"/>
        </w:rPr>
        <w:t xml:space="preserve">Slide </w:t>
      </w:r>
      <w:r w:rsidR="006A3F51" w:rsidRPr="00B27997">
        <w:rPr>
          <w:rFonts w:ascii="Calibri" w:eastAsia="Calibri" w:hAnsi="Calibri" w:cs="Calibri"/>
          <w:b/>
        </w:rPr>
        <w:t>9</w:t>
      </w:r>
      <w:r w:rsidRPr="00B27997">
        <w:rPr>
          <w:rFonts w:ascii="Calibri" w:eastAsia="Calibri" w:hAnsi="Calibri" w:cs="Calibri"/>
          <w:b/>
          <w:color w:val="000000"/>
        </w:rPr>
        <w:t>:</w:t>
      </w:r>
      <w:r w:rsidRPr="00B27997">
        <w:rPr>
          <w:rFonts w:ascii="Calibri" w:eastAsia="Calibri" w:hAnsi="Calibri" w:cs="Calibri"/>
          <w:color w:val="000000"/>
        </w:rPr>
        <w:t xml:space="preserve"> </w:t>
      </w:r>
      <w:r w:rsidR="00824336" w:rsidRPr="00B27997">
        <w:rPr>
          <w:rFonts w:ascii="Calibri" w:eastAsia="Calibri" w:hAnsi="Calibri" w:cs="Calibri"/>
          <w:lang w:val="en-US"/>
        </w:rPr>
        <w:t>We’ve come to the end of this series of lessons on social and environmental responsibility. This is a good time to pause and reflect.</w:t>
      </w:r>
    </w:p>
    <w:p w14:paraId="5A6112DF" w14:textId="083089A6" w:rsidR="00774B5D" w:rsidRDefault="00824336" w:rsidP="00D27BC1">
      <w:pPr>
        <w:numPr>
          <w:ilvl w:val="0"/>
          <w:numId w:val="4"/>
        </w:numPr>
        <w:pBdr>
          <w:top w:val="nil"/>
          <w:left w:val="nil"/>
          <w:bottom w:val="nil"/>
          <w:right w:val="nil"/>
          <w:between w:val="nil"/>
        </w:pBdr>
        <w:ind w:left="709" w:hanging="425"/>
        <w:rPr>
          <w:rFonts w:ascii="Calibri" w:eastAsia="Calibri" w:hAnsi="Calibri" w:cs="Calibri"/>
          <w:lang w:val="en-US"/>
        </w:rPr>
      </w:pPr>
      <w:r w:rsidRPr="00824336">
        <w:rPr>
          <w:rFonts w:ascii="Calibri" w:eastAsia="Calibri" w:hAnsi="Calibri" w:cs="Calibri"/>
          <w:lang w:val="en-US"/>
        </w:rPr>
        <w:t xml:space="preserve">In today’s lesson, we </w:t>
      </w:r>
      <w:r>
        <w:rPr>
          <w:rFonts w:ascii="Calibri" w:eastAsia="Calibri" w:hAnsi="Calibri" w:cs="Calibri"/>
          <w:lang w:val="en-US"/>
        </w:rPr>
        <w:t xml:space="preserve">looked at </w:t>
      </w:r>
      <w:r w:rsidRPr="00824336">
        <w:rPr>
          <w:rFonts w:ascii="Calibri" w:eastAsia="Calibri" w:hAnsi="Calibri" w:cs="Calibri"/>
          <w:lang w:val="en-US"/>
        </w:rPr>
        <w:t>how to write a personal mission statement and looked at strategies for answering questions effectively in the examinations.</w:t>
      </w:r>
      <w:r>
        <w:rPr>
          <w:rFonts w:ascii="Calibri" w:eastAsia="Calibri" w:hAnsi="Calibri" w:cs="Calibri"/>
          <w:lang w:val="en-US"/>
        </w:rPr>
        <w:t xml:space="preserve"> </w:t>
      </w:r>
      <w:r w:rsidRPr="00824336">
        <w:rPr>
          <w:rFonts w:ascii="Calibri" w:eastAsia="Calibri" w:hAnsi="Calibri" w:cs="Calibri"/>
          <w:lang w:val="en-US"/>
        </w:rPr>
        <w:t>With all of this in mind,</w:t>
      </w:r>
      <w:r w:rsidR="00D27BC1">
        <w:rPr>
          <w:rFonts w:ascii="Calibri" w:eastAsia="Calibri" w:hAnsi="Calibri" w:cs="Calibri"/>
          <w:lang w:val="en-US"/>
        </w:rPr>
        <w:t xml:space="preserve"> </w:t>
      </w:r>
      <w:r w:rsidR="00D27BC1" w:rsidRPr="00D27BC1">
        <w:rPr>
          <w:rFonts w:ascii="Calibri" w:eastAsia="Calibri" w:hAnsi="Calibri" w:cs="Calibri"/>
          <w:lang w:val="en-US"/>
        </w:rPr>
        <w:t>Reflect on your confidence in the content covered over the past four lessons</w:t>
      </w:r>
      <w:r w:rsidR="00D27BC1">
        <w:rPr>
          <w:rFonts w:ascii="Calibri" w:eastAsia="Calibri" w:hAnsi="Calibri" w:cs="Calibri"/>
          <w:lang w:val="en-US"/>
        </w:rPr>
        <w:t xml:space="preserve"> by completing </w:t>
      </w:r>
      <w:r w:rsidR="00D27BC1" w:rsidRPr="00D27BC1">
        <w:rPr>
          <w:rFonts w:ascii="Calibri" w:eastAsia="Calibri" w:hAnsi="Calibri" w:cs="Calibri"/>
          <w:b/>
          <w:bCs/>
          <w:i/>
          <w:iCs/>
          <w:lang w:val="en-US"/>
        </w:rPr>
        <w:t>Activity 5</w:t>
      </w:r>
      <w:r w:rsidR="00D27BC1">
        <w:rPr>
          <w:rFonts w:ascii="Calibri" w:eastAsia="Calibri" w:hAnsi="Calibri" w:cs="Calibri"/>
          <w:lang w:val="en-US"/>
        </w:rPr>
        <w:t xml:space="preserve"> (</w:t>
      </w:r>
      <w:r w:rsidR="00D27BC1" w:rsidRPr="00D27BC1">
        <w:rPr>
          <w:rFonts w:ascii="Calibri" w:eastAsia="Calibri" w:hAnsi="Calibri" w:cs="Calibri"/>
          <w:b/>
          <w:bCs/>
          <w:i/>
          <w:iCs/>
          <w:u w:val="single"/>
          <w:lang w:val="en-US"/>
        </w:rPr>
        <w:t>Lesson 4 – Worksheet</w:t>
      </w:r>
      <w:r w:rsidR="00D27BC1">
        <w:rPr>
          <w:rFonts w:ascii="Calibri" w:eastAsia="Calibri" w:hAnsi="Calibri" w:cs="Calibri"/>
          <w:lang w:val="en-US"/>
        </w:rPr>
        <w:t>).</w:t>
      </w:r>
    </w:p>
    <w:p w14:paraId="48226666" w14:textId="7A4E6D28" w:rsidR="00FA3DE0" w:rsidRPr="00D27BC1" w:rsidRDefault="00FA3DE0" w:rsidP="00D27BC1">
      <w:pPr>
        <w:numPr>
          <w:ilvl w:val="0"/>
          <w:numId w:val="4"/>
        </w:numPr>
        <w:pBdr>
          <w:top w:val="nil"/>
          <w:left w:val="nil"/>
          <w:bottom w:val="nil"/>
          <w:right w:val="nil"/>
          <w:between w:val="nil"/>
        </w:pBdr>
        <w:ind w:left="709" w:hanging="425"/>
        <w:rPr>
          <w:rFonts w:ascii="Calibri" w:eastAsia="Calibri" w:hAnsi="Calibri" w:cs="Calibri"/>
          <w:lang w:val="en-US"/>
        </w:rPr>
      </w:pPr>
      <w:r>
        <w:rPr>
          <w:rFonts w:ascii="Calibri" w:eastAsia="Calibri" w:hAnsi="Calibri" w:cs="Calibri"/>
          <w:lang w:val="en-US"/>
        </w:rPr>
        <w:t xml:space="preserve">Hand out the </w:t>
      </w:r>
      <w:r w:rsidRPr="00FA3DE0">
        <w:rPr>
          <w:rFonts w:ascii="Calibri" w:eastAsia="Calibri" w:hAnsi="Calibri" w:cs="Calibri"/>
          <w:b/>
          <w:bCs/>
          <w:i/>
          <w:iCs/>
          <w:u w:val="single"/>
          <w:lang w:val="en-US"/>
        </w:rPr>
        <w:t>Content Summary</w:t>
      </w:r>
      <w:r>
        <w:rPr>
          <w:rFonts w:ascii="Calibri" w:eastAsia="Calibri" w:hAnsi="Calibri" w:cs="Calibri"/>
          <w:lang w:val="en-US"/>
        </w:rPr>
        <w:t xml:space="preserve"> before learners leave the classroom. </w:t>
      </w:r>
    </w:p>
    <w:sectPr w:rsidR="00FA3DE0" w:rsidRPr="00D27BC1" w:rsidSect="00CC38E9">
      <w:footerReference w:type="default" r:id="rId25"/>
      <w:pgSz w:w="11906" w:h="16838"/>
      <w:pgMar w:top="720" w:right="720" w:bottom="720" w:left="72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2688D" w14:textId="77777777" w:rsidR="00C90C17" w:rsidRPr="00076C57" w:rsidRDefault="00C90C17">
      <w:r w:rsidRPr="00076C57">
        <w:separator/>
      </w:r>
    </w:p>
  </w:endnote>
  <w:endnote w:type="continuationSeparator" w:id="0">
    <w:p w14:paraId="6D40EF63" w14:textId="77777777" w:rsidR="00C90C17" w:rsidRPr="00076C57" w:rsidRDefault="00C90C17">
      <w:r w:rsidRPr="00076C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735653F3-E730-481A-946B-F400631D1433}"/>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28FABB82-DF6F-403F-BF19-7E465BB73F16}"/>
    <w:embedBold r:id="rId3" w:fontKey="{8A9CA256-1396-4576-89A0-E8387D217AF5}"/>
    <w:embedItalic r:id="rId4" w:fontKey="{D8D2F72C-9FB4-487B-B832-1732512F64AF}"/>
    <w:embedBoldItalic r:id="rId5" w:fontKey="{F1F946ED-41DB-4C62-B2D8-9EE3E8636B04}"/>
  </w:font>
  <w:font w:name="Calibri Light">
    <w:panose1 w:val="020F0302020204030204"/>
    <w:charset w:val="00"/>
    <w:family w:val="swiss"/>
    <w:pitch w:val="variable"/>
    <w:sig w:usb0="E4002EFF" w:usb1="C200247B" w:usb2="00000009" w:usb3="00000000" w:csb0="000001FF" w:csb1="00000000"/>
    <w:embedRegular r:id="rId6" w:fontKey="{A6531A81-9581-4094-BE44-7774AC911AD2}"/>
    <w:embedBold r:id="rId7" w:fontKey="{6A99A82D-5F47-4192-AC4F-82D23E60897C}"/>
  </w:font>
  <w:font w:name="Times">
    <w:panose1 w:val="02020603050405020304"/>
    <w:charset w:val="00"/>
    <w:family w:val="roman"/>
    <w:pitch w:val="variable"/>
    <w:sig w:usb0="E0002EFF" w:usb1="C000785B" w:usb2="00000009" w:usb3="00000000" w:csb0="000001FF" w:csb1="00000000"/>
    <w:embedRegular r:id="rId8" w:fontKey="{F0A6D4AC-BE31-4DF3-80CC-565A05C931CA}"/>
    <w:embedBold r:id="rId9" w:fontKey="{0DE7958B-6530-4FD9-8F8D-EAEB4E1025E2}"/>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embedRegular r:id="rId10" w:fontKey="{801A2C6B-4952-48E1-8CD5-9302FFC254DA}"/>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11" w:fontKey="{2D77F86A-F066-4D46-A086-48F0361ED32C}"/>
  </w:font>
  <w:font w:name="Georgia">
    <w:panose1 w:val="02040502050405020303"/>
    <w:charset w:val="00"/>
    <w:family w:val="roman"/>
    <w:pitch w:val="variable"/>
    <w:sig w:usb0="00000287" w:usb1="00000000" w:usb2="00000000" w:usb3="00000000" w:csb0="0000009F" w:csb1="00000000"/>
    <w:embedRegular r:id="rId12" w:fontKey="{7DAA2EBA-5221-47FF-818A-397246D32942}"/>
    <w:embedItalic r:id="rId13" w:fontKey="{B22A578A-54AF-4D6A-835F-C617C886BE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76137" w14:textId="77777777" w:rsidR="00774B5D" w:rsidRPr="00076C57" w:rsidRDefault="00E130A9">
    <w:pPr>
      <w:pBdr>
        <w:top w:val="nil"/>
        <w:left w:val="nil"/>
        <w:bottom w:val="nil"/>
        <w:right w:val="nil"/>
        <w:between w:val="nil"/>
      </w:pBdr>
      <w:rPr>
        <w:rFonts w:ascii="Calibri" w:eastAsia="Calibri" w:hAnsi="Calibri" w:cs="Calibri"/>
        <w:color w:val="000000"/>
        <w:sz w:val="18"/>
        <w:szCs w:val="18"/>
      </w:rPr>
    </w:pPr>
    <w:r w:rsidRPr="00076C57">
      <w:rPr>
        <w:rFonts w:ascii="Calibri" w:eastAsia="Calibri" w:hAnsi="Calibri" w:cs="Calibri"/>
        <w:color w:val="000000"/>
        <w:sz w:val="18"/>
        <w:szCs w:val="18"/>
      </w:rPr>
      <w:t xml:space="preserve">©2025 </w:t>
    </w:r>
    <w:proofErr w:type="spellStart"/>
    <w:r w:rsidRPr="00076C57">
      <w:rPr>
        <w:rFonts w:ascii="Calibri" w:eastAsia="Calibri" w:hAnsi="Calibri" w:cs="Calibri"/>
        <w:color w:val="000000"/>
        <w:sz w:val="18"/>
        <w:szCs w:val="18"/>
      </w:rPr>
      <w:t>Teenactiv</w:t>
    </w:r>
    <w:proofErr w:type="spellEnd"/>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fldChar w:fldCharType="begin"/>
    </w:r>
    <w:r w:rsidRPr="00076C57">
      <w:rPr>
        <w:rFonts w:ascii="Calibri" w:eastAsia="Calibri" w:hAnsi="Calibri" w:cs="Calibri"/>
        <w:color w:val="000000"/>
        <w:sz w:val="18"/>
        <w:szCs w:val="18"/>
      </w:rPr>
      <w:instrText>PAGE</w:instrText>
    </w:r>
    <w:r w:rsidRPr="00076C57">
      <w:rPr>
        <w:rFonts w:ascii="Calibri" w:eastAsia="Calibri" w:hAnsi="Calibri" w:cs="Calibri"/>
        <w:color w:val="000000"/>
        <w:sz w:val="18"/>
        <w:szCs w:val="18"/>
      </w:rPr>
      <w:fldChar w:fldCharType="separate"/>
    </w:r>
    <w:r w:rsidR="00E12E23" w:rsidRPr="00076C57">
      <w:rPr>
        <w:rFonts w:ascii="Calibri" w:eastAsia="Calibri" w:hAnsi="Calibri" w:cs="Calibri"/>
        <w:color w:val="000000"/>
        <w:sz w:val="18"/>
        <w:szCs w:val="18"/>
      </w:rPr>
      <w:t>1</w:t>
    </w:r>
    <w:r w:rsidRPr="00076C57">
      <w:rPr>
        <w:rFonts w:ascii="Calibri" w:eastAsia="Calibri" w:hAnsi="Calibri" w:cs="Calibri"/>
        <w:color w:val="000000"/>
        <w:sz w:val="18"/>
        <w:szCs w:val="18"/>
      </w:rPr>
      <w:fldChar w:fldCharType="end"/>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hyperlink r:id="rId1">
      <w:r w:rsidRPr="00076C57">
        <w:rPr>
          <w:rFonts w:ascii="Calibri" w:eastAsia="Calibri" w:hAnsi="Calibri" w:cs="Calibri"/>
          <w:color w:val="0000FF"/>
          <w:sz w:val="18"/>
          <w:szCs w:val="18"/>
          <w:u w:val="single"/>
        </w:rPr>
        <w:t>www.teenactiv.co.za</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878D" w14:textId="35237E3F" w:rsidR="00774B5D" w:rsidRPr="00076C57" w:rsidRDefault="00E130A9">
    <w:pPr>
      <w:pBdr>
        <w:top w:val="nil"/>
        <w:left w:val="nil"/>
        <w:bottom w:val="nil"/>
        <w:right w:val="nil"/>
        <w:between w:val="nil"/>
      </w:pBdr>
      <w:rPr>
        <w:rFonts w:ascii="Calibri" w:eastAsia="Calibri" w:hAnsi="Calibri" w:cs="Calibri"/>
        <w:color w:val="000000"/>
        <w:sz w:val="18"/>
        <w:szCs w:val="18"/>
      </w:rPr>
    </w:pPr>
    <w:r w:rsidRPr="00076C57">
      <w:rPr>
        <w:rFonts w:ascii="Calibri" w:eastAsia="Calibri" w:hAnsi="Calibri" w:cs="Calibri"/>
        <w:color w:val="000000"/>
        <w:sz w:val="18"/>
        <w:szCs w:val="18"/>
      </w:rPr>
      <w:t xml:space="preserve">©2025 </w:t>
    </w:r>
    <w:proofErr w:type="spellStart"/>
    <w:r w:rsidRPr="00076C57">
      <w:rPr>
        <w:rFonts w:ascii="Calibri" w:eastAsia="Calibri" w:hAnsi="Calibri" w:cs="Calibri"/>
        <w:color w:val="000000"/>
        <w:sz w:val="18"/>
        <w:szCs w:val="18"/>
      </w:rPr>
      <w:t>Teenactiv</w:t>
    </w:r>
    <w:proofErr w:type="spellEnd"/>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fldChar w:fldCharType="begin"/>
    </w:r>
    <w:r w:rsidRPr="00076C57">
      <w:rPr>
        <w:rFonts w:ascii="Calibri" w:eastAsia="Calibri" w:hAnsi="Calibri" w:cs="Calibri"/>
        <w:color w:val="000000"/>
        <w:sz w:val="18"/>
        <w:szCs w:val="18"/>
      </w:rPr>
      <w:instrText>PAGE</w:instrText>
    </w:r>
    <w:r w:rsidRPr="00076C57">
      <w:rPr>
        <w:rFonts w:ascii="Calibri" w:eastAsia="Calibri" w:hAnsi="Calibri" w:cs="Calibri"/>
        <w:color w:val="000000"/>
        <w:sz w:val="18"/>
        <w:szCs w:val="18"/>
      </w:rPr>
      <w:fldChar w:fldCharType="separate"/>
    </w:r>
    <w:r w:rsidR="00E12E23" w:rsidRPr="00076C57">
      <w:rPr>
        <w:rFonts w:ascii="Calibri" w:eastAsia="Calibri" w:hAnsi="Calibri" w:cs="Calibri"/>
        <w:color w:val="000000"/>
        <w:sz w:val="18"/>
        <w:szCs w:val="18"/>
      </w:rPr>
      <w:t>5</w:t>
    </w:r>
    <w:r w:rsidRPr="00076C57">
      <w:rPr>
        <w:rFonts w:ascii="Calibri" w:eastAsia="Calibri" w:hAnsi="Calibri" w:cs="Calibri"/>
        <w:color w:val="000000"/>
        <w:sz w:val="18"/>
        <w:szCs w:val="18"/>
      </w:rPr>
      <w:fldChar w:fldCharType="end"/>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r w:rsidRPr="00076C57">
      <w:rPr>
        <w:rFonts w:ascii="Calibri" w:eastAsia="Calibri" w:hAnsi="Calibri" w:cs="Calibri"/>
        <w:color w:val="000000"/>
        <w:sz w:val="18"/>
        <w:szCs w:val="18"/>
      </w:rPr>
      <w:tab/>
    </w:r>
    <w:hyperlink r:id="rId1">
      <w:r w:rsidRPr="00076C57">
        <w:rPr>
          <w:rFonts w:ascii="Calibri" w:eastAsia="Calibri" w:hAnsi="Calibri" w:cs="Calibri"/>
          <w:color w:val="0000FF"/>
          <w:sz w:val="18"/>
          <w:szCs w:val="18"/>
          <w:u w:val="single"/>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53215" w14:textId="77777777" w:rsidR="00C90C17" w:rsidRPr="00076C57" w:rsidRDefault="00C90C17">
      <w:r w:rsidRPr="00076C57">
        <w:separator/>
      </w:r>
    </w:p>
  </w:footnote>
  <w:footnote w:type="continuationSeparator" w:id="0">
    <w:p w14:paraId="35501920" w14:textId="77777777" w:rsidR="00C90C17" w:rsidRPr="00076C57" w:rsidRDefault="00C90C17">
      <w:r w:rsidRPr="00076C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255E3" w14:textId="77777777" w:rsidR="00774B5D" w:rsidRPr="00076C57" w:rsidRDefault="00E130A9">
    <w:pPr>
      <w:pBdr>
        <w:top w:val="nil"/>
        <w:left w:val="nil"/>
        <w:bottom w:val="nil"/>
        <w:right w:val="nil"/>
        <w:between w:val="nil"/>
      </w:pBdr>
      <w:ind w:right="394"/>
      <w:jc w:val="right"/>
      <w:rPr>
        <w:color w:val="000000"/>
      </w:rPr>
    </w:pPr>
    <w:r w:rsidRPr="00076C57">
      <w:rPr>
        <w:noProof/>
        <w:color w:val="000000"/>
      </w:rPr>
      <w:drawing>
        <wp:anchor distT="0" distB="0" distL="114300" distR="114300" simplePos="0" relativeHeight="251658240" behindDoc="1" locked="0" layoutInCell="1" allowOverlap="1" wp14:anchorId="10F4B4F4" wp14:editId="6923FA31">
          <wp:simplePos x="0" y="0"/>
          <wp:positionH relativeFrom="margin">
            <wp:align>right</wp:align>
          </wp:positionH>
          <wp:positionV relativeFrom="paragraph">
            <wp:posOffset>-288290</wp:posOffset>
          </wp:positionV>
          <wp:extent cx="1215390" cy="441325"/>
          <wp:effectExtent l="0" t="0" r="3810" b="0"/>
          <wp:wrapTight wrapText="bothSides">
            <wp:wrapPolygon edited="0">
              <wp:start x="0" y="0"/>
              <wp:lineTo x="0" y="20512"/>
              <wp:lineTo x="21329" y="20512"/>
              <wp:lineTo x="21329" y="0"/>
              <wp:lineTo x="0" y="0"/>
            </wp:wrapPolygon>
          </wp:wrapTight>
          <wp:docPr id="1957335576" name="image1.jpg" descr="Logo, company name &#10; &#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 company name &#10; &#10;Description automatically generated"/>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215390" cy="441325"/>
                  </a:xfrm>
                  <a:prstGeom prst="rect">
                    <a:avLst/>
                  </a:prstGeom>
                  <a:ln/>
                </pic:spPr>
              </pic:pic>
            </a:graphicData>
          </a:graphic>
        </wp:anchor>
      </w:drawing>
    </w:r>
    <w:r w:rsidRPr="00076C57">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5E8F"/>
    <w:multiLevelType w:val="multilevel"/>
    <w:tmpl w:val="44C830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B47101"/>
    <w:multiLevelType w:val="multilevel"/>
    <w:tmpl w:val="E0B8B72C"/>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2" w15:restartNumberingAfterBreak="0">
    <w:nsid w:val="03364CD9"/>
    <w:multiLevelType w:val="hybridMultilevel"/>
    <w:tmpl w:val="6408F18C"/>
    <w:lvl w:ilvl="0" w:tplc="102253D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786F54"/>
    <w:multiLevelType w:val="hybridMultilevel"/>
    <w:tmpl w:val="8FD0CB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950E9C"/>
    <w:multiLevelType w:val="hybridMultilevel"/>
    <w:tmpl w:val="4C70E79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10B93571"/>
    <w:multiLevelType w:val="hybridMultilevel"/>
    <w:tmpl w:val="E6A61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A3602B"/>
    <w:multiLevelType w:val="multilevel"/>
    <w:tmpl w:val="269814A0"/>
    <w:lvl w:ilvl="0">
      <w:start w:val="1"/>
      <w:numFmt w:val="bullet"/>
      <w:lvlText w:val="●"/>
      <w:lvlJc w:val="left"/>
      <w:pPr>
        <w:ind w:left="720" w:hanging="360"/>
      </w:pPr>
      <w:rPr>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4F419E1"/>
    <w:multiLevelType w:val="multilevel"/>
    <w:tmpl w:val="C5F4D976"/>
    <w:lvl w:ilvl="0">
      <w:start w:val="1"/>
      <w:numFmt w:val="bullet"/>
      <w:lvlText w:val="●"/>
      <w:lvlJc w:val="left"/>
      <w:pPr>
        <w:ind w:left="1800" w:hanging="360"/>
      </w:pPr>
      <w:rPr>
        <w:rFonts w:ascii="Noto Sans Symbols" w:eastAsia="Noto Sans Symbols" w:hAnsi="Noto Sans Symbols" w:cs="Noto Sans Symbols"/>
        <w:color w:val="000000" w:themeColor="text1"/>
        <w:sz w:val="20"/>
        <w:szCs w:val="20"/>
      </w:rPr>
    </w:lvl>
    <w:lvl w:ilvl="1">
      <w:start w:val="1"/>
      <w:numFmt w:val="bullet"/>
      <w:lvlText w:val="-"/>
      <w:lvlJc w:val="left"/>
      <w:pPr>
        <w:ind w:left="2520" w:hanging="360"/>
      </w:pPr>
      <w:rPr>
        <w:rFonts w:ascii="Courier New" w:hAnsi="Courier New" w:hint="default"/>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19533028"/>
    <w:multiLevelType w:val="hybridMultilevel"/>
    <w:tmpl w:val="28AA8F3E"/>
    <w:lvl w:ilvl="0" w:tplc="CB6A54AE">
      <w:start w:val="1"/>
      <w:numFmt w:val="bullet"/>
      <w:lvlText w:val=""/>
      <w:lvlJc w:val="left"/>
      <w:pPr>
        <w:ind w:left="720" w:hanging="360"/>
      </w:pPr>
      <w:rPr>
        <w:rFonts w:ascii="Symbol" w:hAnsi="Symbol" w:hint="default"/>
        <w:color w:val="000000" w:themeColor="text1"/>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1A5A45"/>
    <w:multiLevelType w:val="hybridMultilevel"/>
    <w:tmpl w:val="C116F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5418E5"/>
    <w:multiLevelType w:val="multilevel"/>
    <w:tmpl w:val="8F681E72"/>
    <w:lvl w:ilvl="0">
      <w:start w:val="1"/>
      <w:numFmt w:val="bullet"/>
      <w:lvlText w:val="-"/>
      <w:lvlJc w:val="left"/>
      <w:pPr>
        <w:ind w:left="1800" w:hanging="360"/>
      </w:pPr>
      <w:rPr>
        <w:rFonts w:ascii="Courier New" w:hAnsi="Courier New" w:hint="default"/>
        <w:color w:val="000000" w:themeColor="text1"/>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1" w15:restartNumberingAfterBreak="0">
    <w:nsid w:val="1CBF1307"/>
    <w:multiLevelType w:val="multilevel"/>
    <w:tmpl w:val="5488558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3BF088D"/>
    <w:multiLevelType w:val="multilevel"/>
    <w:tmpl w:val="27927EDC"/>
    <w:lvl w:ilvl="0">
      <w:start w:val="1"/>
      <w:numFmt w:val="bullet"/>
      <w:lvlText w:val="●"/>
      <w:lvlJc w:val="left"/>
      <w:pPr>
        <w:ind w:left="1429" w:hanging="360"/>
      </w:pPr>
      <w:rPr>
        <w:rFonts w:ascii="Noto Sans Symbols" w:eastAsia="Noto Sans Symbols" w:hAnsi="Noto Sans Symbols" w:cs="Noto Sans Symbols"/>
        <w:sz w:val="20"/>
        <w:szCs w:val="20"/>
      </w:rPr>
    </w:lvl>
    <w:lvl w:ilvl="1">
      <w:start w:val="1"/>
      <w:numFmt w:val="bullet"/>
      <w:lvlText w:val="-"/>
      <w:lvlJc w:val="left"/>
      <w:pPr>
        <w:ind w:left="2149" w:hanging="360"/>
      </w:pPr>
      <w:rPr>
        <w:rFonts w:ascii="Courier New" w:hAnsi="Courier New" w:hint="default"/>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Courier New" w:hAnsi="Courier New" w:hint="default"/>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3" w15:restartNumberingAfterBreak="0">
    <w:nsid w:val="23D85C23"/>
    <w:multiLevelType w:val="multilevel"/>
    <w:tmpl w:val="D59C69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963053E"/>
    <w:multiLevelType w:val="multilevel"/>
    <w:tmpl w:val="CA4C4550"/>
    <w:lvl w:ilvl="0">
      <w:start w:val="1"/>
      <w:numFmt w:val="bullet"/>
      <w:lvlText w:val="●"/>
      <w:lvlJc w:val="left"/>
      <w:pPr>
        <w:ind w:left="1800" w:hanging="360"/>
      </w:pPr>
      <w:rPr>
        <w:rFonts w:ascii="Noto Sans Symbols" w:eastAsia="Noto Sans Symbols" w:hAnsi="Noto Sans Symbols" w:cs="Noto Sans Symbols"/>
        <w:color w:val="000000" w:themeColor="text1"/>
        <w:sz w:val="20"/>
        <w:szCs w:val="20"/>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5" w15:restartNumberingAfterBreak="0">
    <w:nsid w:val="2B2E51C9"/>
    <w:multiLevelType w:val="hybridMultilevel"/>
    <w:tmpl w:val="0820F5E6"/>
    <w:lvl w:ilvl="0" w:tplc="32C63576">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6B4CC1"/>
    <w:multiLevelType w:val="multilevel"/>
    <w:tmpl w:val="2856D7AC"/>
    <w:lvl w:ilvl="0">
      <w:start w:val="1"/>
      <w:numFmt w:val="bullet"/>
      <w:lvlText w:val="●"/>
      <w:lvlJc w:val="left"/>
      <w:pPr>
        <w:ind w:left="720" w:hanging="360"/>
      </w:pPr>
      <w:rPr>
        <w:rFonts w:ascii="Noto Sans Symbols" w:eastAsia="Noto Sans Symbols" w:hAnsi="Noto Sans Symbols" w:cs="Noto Sans Symbols"/>
        <w:sz w:val="26"/>
        <w:szCs w:val="2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D223C9D"/>
    <w:multiLevelType w:val="multilevel"/>
    <w:tmpl w:val="375AE2BA"/>
    <w:lvl w:ilvl="0">
      <w:start w:val="1"/>
      <w:numFmt w:val="bullet"/>
      <w:lvlText w:val="●"/>
      <w:lvlJc w:val="left"/>
      <w:pPr>
        <w:ind w:left="1429" w:hanging="360"/>
      </w:pPr>
      <w:rPr>
        <w:rFonts w:ascii="Noto Sans Symbols" w:eastAsia="Noto Sans Symbols" w:hAnsi="Noto Sans Symbols" w:cs="Noto Sans Symbols"/>
        <w:sz w:val="20"/>
        <w:szCs w:val="20"/>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Courier New" w:hAnsi="Courier New" w:hint="default"/>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8" w15:restartNumberingAfterBreak="0">
    <w:nsid w:val="30FD293A"/>
    <w:multiLevelType w:val="multilevel"/>
    <w:tmpl w:val="B7C6A9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6C039B"/>
    <w:multiLevelType w:val="hybridMultilevel"/>
    <w:tmpl w:val="F95CD4F6"/>
    <w:lvl w:ilvl="0" w:tplc="102253D4">
      <w:start w:val="1"/>
      <w:numFmt w:val="bullet"/>
      <w:lvlText w:val=""/>
      <w:lvlJc w:val="left"/>
      <w:pPr>
        <w:ind w:left="718" w:hanging="360"/>
      </w:pPr>
      <w:rPr>
        <w:rFonts w:ascii="Symbol" w:hAnsi="Symbol" w:hint="default"/>
        <w:sz w:val="22"/>
        <w:szCs w:val="22"/>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0" w15:restartNumberingAfterBreak="0">
    <w:nsid w:val="369B1052"/>
    <w:multiLevelType w:val="multilevel"/>
    <w:tmpl w:val="A4002924"/>
    <w:lvl w:ilvl="0">
      <w:start w:val="1"/>
      <w:numFmt w:val="lowerLetter"/>
      <w:lvlText w:val="%1)"/>
      <w:lvlJc w:val="left"/>
      <w:pPr>
        <w:ind w:left="720" w:hanging="360"/>
      </w:pPr>
      <w:rPr>
        <w:rFonts w:ascii="Calibri" w:eastAsia="Calibri" w:hAnsi="Calibri" w:cs="Calibri"/>
        <w:u w:val="none"/>
      </w:rPr>
    </w:lvl>
    <w:lvl w:ilvl="1">
      <w:start w:val="1"/>
      <w:numFmt w:val="bullet"/>
      <w:lvlText w:val=""/>
      <w:lvlJc w:val="left"/>
      <w:pPr>
        <w:ind w:left="720" w:hanging="360"/>
      </w:pPr>
      <w:rPr>
        <w:rFonts w:ascii="Symbol" w:hAnsi="Symbol" w:hint="default"/>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372677AF"/>
    <w:multiLevelType w:val="multilevel"/>
    <w:tmpl w:val="DC1A6D4C"/>
    <w:lvl w:ilvl="0">
      <w:start w:val="1"/>
      <w:numFmt w:val="bullet"/>
      <w:lvlText w:val="●"/>
      <w:lvlJc w:val="left"/>
      <w:pPr>
        <w:ind w:left="720" w:hanging="360"/>
      </w:pPr>
      <w:rPr>
        <w:u w:val="none"/>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A0758DB"/>
    <w:multiLevelType w:val="hybridMultilevel"/>
    <w:tmpl w:val="CD168244"/>
    <w:lvl w:ilvl="0" w:tplc="069CE396">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D77302"/>
    <w:multiLevelType w:val="multilevel"/>
    <w:tmpl w:val="D67856E8"/>
    <w:lvl w:ilvl="0">
      <w:start w:val="1"/>
      <w:numFmt w:val="bullet"/>
      <w:lvlText w:val="●"/>
      <w:lvlJc w:val="left"/>
      <w:pPr>
        <w:ind w:left="-2641" w:hanging="360"/>
      </w:pPr>
      <w:rPr>
        <w:rFonts w:ascii="Noto Sans Symbols" w:eastAsia="Noto Sans Symbols" w:hAnsi="Noto Sans Symbols" w:cs="Noto Sans Symbols"/>
      </w:rPr>
    </w:lvl>
    <w:lvl w:ilvl="1">
      <w:start w:val="1"/>
      <w:numFmt w:val="bullet"/>
      <w:lvlText w:val="o"/>
      <w:lvlJc w:val="left"/>
      <w:pPr>
        <w:ind w:left="-1921" w:hanging="360"/>
      </w:pPr>
      <w:rPr>
        <w:rFonts w:ascii="Courier New" w:eastAsia="Courier New" w:hAnsi="Courier New" w:cs="Courier New"/>
      </w:rPr>
    </w:lvl>
    <w:lvl w:ilvl="2">
      <w:start w:val="1"/>
      <w:numFmt w:val="bullet"/>
      <w:lvlText w:val="▪"/>
      <w:lvlJc w:val="left"/>
      <w:pPr>
        <w:ind w:left="-1201" w:hanging="360"/>
      </w:pPr>
      <w:rPr>
        <w:rFonts w:ascii="Noto Sans Symbols" w:eastAsia="Noto Sans Symbols" w:hAnsi="Noto Sans Symbols" w:cs="Noto Sans Symbols"/>
      </w:rPr>
    </w:lvl>
    <w:lvl w:ilvl="3">
      <w:start w:val="1"/>
      <w:numFmt w:val="bullet"/>
      <w:lvlText w:val="●"/>
      <w:lvlJc w:val="left"/>
      <w:pPr>
        <w:ind w:left="-481" w:hanging="360"/>
      </w:pPr>
      <w:rPr>
        <w:rFonts w:ascii="Noto Sans Symbols" w:eastAsia="Noto Sans Symbols" w:hAnsi="Noto Sans Symbols" w:cs="Noto Sans Symbols"/>
      </w:rPr>
    </w:lvl>
    <w:lvl w:ilvl="4">
      <w:start w:val="1"/>
      <w:numFmt w:val="bullet"/>
      <w:lvlText w:val="o"/>
      <w:lvlJc w:val="left"/>
      <w:pPr>
        <w:ind w:left="239" w:hanging="360"/>
      </w:pPr>
      <w:rPr>
        <w:rFonts w:ascii="Courier New" w:eastAsia="Courier New" w:hAnsi="Courier New" w:cs="Courier New"/>
      </w:rPr>
    </w:lvl>
    <w:lvl w:ilvl="5">
      <w:start w:val="1"/>
      <w:numFmt w:val="bullet"/>
      <w:lvlText w:val="▪"/>
      <w:lvlJc w:val="left"/>
      <w:pPr>
        <w:ind w:left="959" w:hanging="360"/>
      </w:pPr>
      <w:rPr>
        <w:rFonts w:ascii="Noto Sans Symbols" w:eastAsia="Noto Sans Symbols" w:hAnsi="Noto Sans Symbols" w:cs="Noto Sans Symbols"/>
      </w:rPr>
    </w:lvl>
    <w:lvl w:ilvl="6">
      <w:start w:val="1"/>
      <w:numFmt w:val="bullet"/>
      <w:lvlText w:val="●"/>
      <w:lvlJc w:val="left"/>
      <w:pPr>
        <w:ind w:left="1679" w:hanging="360"/>
      </w:pPr>
      <w:rPr>
        <w:rFonts w:ascii="Noto Sans Symbols" w:eastAsia="Noto Sans Symbols" w:hAnsi="Noto Sans Symbols" w:cs="Noto Sans Symbols"/>
      </w:rPr>
    </w:lvl>
    <w:lvl w:ilvl="7">
      <w:start w:val="1"/>
      <w:numFmt w:val="bullet"/>
      <w:lvlText w:val="o"/>
      <w:lvlJc w:val="left"/>
      <w:pPr>
        <w:ind w:left="2399" w:hanging="360"/>
      </w:pPr>
      <w:rPr>
        <w:rFonts w:ascii="Courier New" w:eastAsia="Courier New" w:hAnsi="Courier New" w:cs="Courier New"/>
      </w:rPr>
    </w:lvl>
    <w:lvl w:ilvl="8">
      <w:start w:val="1"/>
      <w:numFmt w:val="bullet"/>
      <w:lvlText w:val="▪"/>
      <w:lvlJc w:val="left"/>
      <w:pPr>
        <w:ind w:left="3119" w:hanging="360"/>
      </w:pPr>
      <w:rPr>
        <w:rFonts w:ascii="Noto Sans Symbols" w:eastAsia="Noto Sans Symbols" w:hAnsi="Noto Sans Symbols" w:cs="Noto Sans Symbols"/>
      </w:rPr>
    </w:lvl>
  </w:abstractNum>
  <w:abstractNum w:abstractNumId="24" w15:restartNumberingAfterBreak="0">
    <w:nsid w:val="3D8716C0"/>
    <w:multiLevelType w:val="hybridMultilevel"/>
    <w:tmpl w:val="D9760F02"/>
    <w:lvl w:ilvl="0" w:tplc="2B12C3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9A17E6"/>
    <w:multiLevelType w:val="multilevel"/>
    <w:tmpl w:val="C46C11B8"/>
    <w:lvl w:ilvl="0">
      <w:start w:val="1"/>
      <w:numFmt w:val="bullet"/>
      <w:lvlText w:val="●"/>
      <w:lvlJc w:val="left"/>
      <w:pPr>
        <w:ind w:left="1429" w:hanging="360"/>
      </w:pPr>
      <w:rPr>
        <w:rFonts w:ascii="Noto Sans Symbols" w:eastAsia="Noto Sans Symbols" w:hAnsi="Noto Sans Symbols" w:cs="Noto Sans Symbols"/>
        <w:color w:val="auto"/>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6" w15:restartNumberingAfterBreak="0">
    <w:nsid w:val="44070237"/>
    <w:multiLevelType w:val="multilevel"/>
    <w:tmpl w:val="5254DC7A"/>
    <w:lvl w:ilvl="0">
      <w:start w:val="1"/>
      <w:numFmt w:val="lowerLetter"/>
      <w:lvlText w:val="%1)"/>
      <w:lvlJc w:val="left"/>
      <w:pPr>
        <w:ind w:left="720" w:hanging="360"/>
      </w:pPr>
      <w:rPr>
        <w:rFonts w:ascii="Calibri" w:eastAsia="Calibri" w:hAnsi="Calibri" w:cs="Calibri"/>
        <w:u w:val="none"/>
      </w:rPr>
    </w:lvl>
    <w:lvl w:ilvl="1">
      <w:start w:val="1"/>
      <w:numFmt w:val="bullet"/>
      <w:lvlText w:val="-"/>
      <w:lvlJc w:val="left"/>
      <w:pPr>
        <w:ind w:left="720" w:hanging="360"/>
      </w:pPr>
      <w:rPr>
        <w:rFonts w:ascii="Courier New" w:hAnsi="Courier New" w:hint="default"/>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4457130F"/>
    <w:multiLevelType w:val="multilevel"/>
    <w:tmpl w:val="995E2ABC"/>
    <w:lvl w:ilvl="0">
      <w:start w:val="1"/>
      <w:numFmt w:val="bullet"/>
      <w:lvlText w:val="●"/>
      <w:lvlJc w:val="left"/>
      <w:pPr>
        <w:ind w:left="1429" w:hanging="360"/>
      </w:pPr>
      <w:rPr>
        <w:rFonts w:ascii="Noto Sans Symbols" w:eastAsia="Noto Sans Symbols" w:hAnsi="Noto Sans Symbols" w:cs="Noto Sans Symbols"/>
        <w:sz w:val="20"/>
        <w:szCs w:val="20"/>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8" w15:restartNumberingAfterBreak="0">
    <w:nsid w:val="46EB73DD"/>
    <w:multiLevelType w:val="multilevel"/>
    <w:tmpl w:val="5AB09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7177195"/>
    <w:multiLevelType w:val="hybridMultilevel"/>
    <w:tmpl w:val="4244B524"/>
    <w:lvl w:ilvl="0" w:tplc="EB4A231C">
      <w:start w:val="1"/>
      <w:numFmt w:val="decimal"/>
      <w:lvlText w:val="%1."/>
      <w:lvlJc w:val="left"/>
      <w:pPr>
        <w:ind w:left="480" w:hanging="360"/>
      </w:pPr>
      <w:rPr>
        <w:rFonts w:hint="default"/>
        <w:b w:val="0"/>
        <w:sz w:val="24"/>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0" w15:restartNumberingAfterBreak="0">
    <w:nsid w:val="472E6182"/>
    <w:multiLevelType w:val="hybridMultilevel"/>
    <w:tmpl w:val="EECE08E2"/>
    <w:lvl w:ilvl="0" w:tplc="2B12C3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91614FE"/>
    <w:multiLevelType w:val="hybridMultilevel"/>
    <w:tmpl w:val="7EA26C32"/>
    <w:lvl w:ilvl="0" w:tplc="30742FB8">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9B55AB9"/>
    <w:multiLevelType w:val="multilevel"/>
    <w:tmpl w:val="85688158"/>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0CC741B"/>
    <w:multiLevelType w:val="multilevel"/>
    <w:tmpl w:val="8A68509E"/>
    <w:lvl w:ilvl="0">
      <w:start w:val="1"/>
      <w:numFmt w:val="bullet"/>
      <w:lvlText w:val="●"/>
      <w:lvlJc w:val="left"/>
      <w:pPr>
        <w:ind w:left="1800" w:hanging="360"/>
      </w:pPr>
      <w:rPr>
        <w:rFonts w:ascii="Noto Sans Symbols" w:eastAsia="Noto Sans Symbols" w:hAnsi="Noto Sans Symbols" w:cs="Noto Sans Symbols"/>
        <w:color w:val="000000" w:themeColor="text1"/>
        <w:sz w:val="20"/>
        <w:szCs w:val="20"/>
      </w:rPr>
    </w:lvl>
    <w:lvl w:ilvl="1">
      <w:start w:val="1"/>
      <w:numFmt w:val="bullet"/>
      <w:lvlText w:val="-"/>
      <w:lvlJc w:val="left"/>
      <w:pPr>
        <w:ind w:left="2520" w:hanging="360"/>
      </w:pPr>
      <w:rPr>
        <w:rFonts w:ascii="Courier New" w:hAnsi="Courier New" w:hint="default"/>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4" w15:restartNumberingAfterBreak="0">
    <w:nsid w:val="52942D5E"/>
    <w:multiLevelType w:val="hybridMultilevel"/>
    <w:tmpl w:val="105AA7E2"/>
    <w:lvl w:ilvl="0" w:tplc="1FFC63D8">
      <w:start w:val="1"/>
      <w:numFmt w:val="bullet"/>
      <w:lvlText w:val=""/>
      <w:lvlJc w:val="left"/>
      <w:pPr>
        <w:ind w:left="720" w:hanging="360"/>
      </w:pPr>
      <w:rPr>
        <w:rFonts w:ascii="Symbol" w:hAnsi="Symbol" w:hint="default"/>
        <w:color w:val="000000" w:themeColor="text1"/>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8246CC"/>
    <w:multiLevelType w:val="multilevel"/>
    <w:tmpl w:val="15801A1C"/>
    <w:lvl w:ilvl="0">
      <w:start w:val="1"/>
      <w:numFmt w:val="bullet"/>
      <w:lvlText w:val="●"/>
      <w:lvlJc w:val="left"/>
      <w:pPr>
        <w:ind w:left="1440" w:hanging="360"/>
      </w:pPr>
      <w:rPr>
        <w:color w:val="000000" w:themeColor="text1"/>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6" w15:restartNumberingAfterBreak="0">
    <w:nsid w:val="571C13AE"/>
    <w:multiLevelType w:val="multilevel"/>
    <w:tmpl w:val="F836C2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EC27337"/>
    <w:multiLevelType w:val="multilevel"/>
    <w:tmpl w:val="C52E1760"/>
    <w:lvl w:ilvl="0">
      <w:start w:val="1"/>
      <w:numFmt w:val="bullet"/>
      <w:lvlText w:val="●"/>
      <w:lvlJc w:val="left"/>
      <w:pPr>
        <w:ind w:left="1429" w:hanging="360"/>
      </w:pPr>
      <w:rPr>
        <w:rFonts w:ascii="Noto Sans Symbols" w:eastAsia="Noto Sans Symbols" w:hAnsi="Noto Sans Symbols" w:cs="Noto Sans Symbols"/>
        <w:color w:val="auto"/>
      </w:rPr>
    </w:lvl>
    <w:lvl w:ilvl="1">
      <w:start w:val="1"/>
      <w:numFmt w:val="bullet"/>
      <w:lvlText w:val="-"/>
      <w:lvlJc w:val="left"/>
      <w:pPr>
        <w:ind w:left="2149" w:hanging="360"/>
      </w:pPr>
      <w:rPr>
        <w:rFonts w:ascii="Courier New" w:hAnsi="Courier New" w:hint="default"/>
        <w:color w:val="000000" w:themeColor="text1"/>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8" w15:restartNumberingAfterBreak="0">
    <w:nsid w:val="6F6016D4"/>
    <w:multiLevelType w:val="multilevel"/>
    <w:tmpl w:val="9BC432AE"/>
    <w:lvl w:ilvl="0">
      <w:start w:val="1"/>
      <w:numFmt w:val="bullet"/>
      <w:lvlText w:val="●"/>
      <w:lvlJc w:val="left"/>
      <w:pPr>
        <w:ind w:left="720" w:hanging="360"/>
      </w:pPr>
      <w:rPr>
        <w:rFonts w:ascii="Noto Sans Symbols" w:eastAsia="Noto Sans Symbols" w:hAnsi="Noto Sans Symbols" w:cs="Noto Sans Symbols"/>
        <w:color w:val="000000" w:themeColor="text1"/>
        <w:sz w:val="22"/>
        <w:szCs w:val="22"/>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39" w15:restartNumberingAfterBreak="0">
    <w:nsid w:val="703F5FDF"/>
    <w:multiLevelType w:val="multilevel"/>
    <w:tmpl w:val="0AD4A31E"/>
    <w:lvl w:ilvl="0">
      <w:start w:val="1"/>
      <w:numFmt w:val="bullet"/>
      <w:lvlText w:val="●"/>
      <w:lvlJc w:val="left"/>
      <w:pPr>
        <w:ind w:left="720" w:hanging="360"/>
      </w:pPr>
      <w:rPr>
        <w:u w:val="none"/>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07807EC"/>
    <w:multiLevelType w:val="hybridMultilevel"/>
    <w:tmpl w:val="1A64D112"/>
    <w:lvl w:ilvl="0" w:tplc="2B12C3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8A2A2B"/>
    <w:multiLevelType w:val="hybridMultilevel"/>
    <w:tmpl w:val="7674D7C2"/>
    <w:lvl w:ilvl="0" w:tplc="D6760528">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AF3D56"/>
    <w:multiLevelType w:val="multilevel"/>
    <w:tmpl w:val="80BC4842"/>
    <w:lvl w:ilvl="0">
      <w:start w:val="1"/>
      <w:numFmt w:val="bullet"/>
      <w:lvlText w:val="●"/>
      <w:lvlJc w:val="left"/>
      <w:pPr>
        <w:ind w:left="720" w:hanging="360"/>
      </w:pPr>
      <w:rPr>
        <w:u w:val="none"/>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7CF93931"/>
    <w:multiLevelType w:val="multilevel"/>
    <w:tmpl w:val="955452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7CFA68B1"/>
    <w:multiLevelType w:val="multilevel"/>
    <w:tmpl w:val="18A4B2F4"/>
    <w:lvl w:ilvl="0">
      <w:start w:val="1"/>
      <w:numFmt w:val="bullet"/>
      <w:lvlText w:val="-"/>
      <w:lvlJc w:val="left"/>
      <w:pPr>
        <w:ind w:left="1069" w:hanging="360"/>
      </w:pPr>
      <w:rPr>
        <w:rFonts w:ascii="Courier New" w:hAnsi="Courier New" w:hint="default"/>
      </w:rPr>
    </w:lvl>
    <w:lvl w:ilvl="1">
      <w:start w:val="1"/>
      <w:numFmt w:val="decimal"/>
      <w:lvlText w:val="%2)"/>
      <w:lvlJc w:val="left"/>
      <w:pPr>
        <w:ind w:left="1789" w:hanging="360"/>
      </w:pPr>
    </w:lvl>
    <w:lvl w:ilvl="2">
      <w:start w:val="1"/>
      <w:numFmt w:val="decimal"/>
      <w:lvlText w:val="%3)"/>
      <w:lvlJc w:val="left"/>
      <w:pPr>
        <w:ind w:left="2509" w:hanging="360"/>
      </w:pPr>
    </w:lvl>
    <w:lvl w:ilvl="3">
      <w:start w:val="1"/>
      <w:numFmt w:val="decimal"/>
      <w:lvlText w:val="%4)"/>
      <w:lvlJc w:val="left"/>
      <w:pPr>
        <w:ind w:left="3229" w:hanging="360"/>
      </w:pPr>
    </w:lvl>
    <w:lvl w:ilvl="4">
      <w:start w:val="1"/>
      <w:numFmt w:val="decimal"/>
      <w:lvlText w:val="%5)"/>
      <w:lvlJc w:val="left"/>
      <w:pPr>
        <w:ind w:left="3949" w:hanging="360"/>
      </w:pPr>
    </w:lvl>
    <w:lvl w:ilvl="5">
      <w:start w:val="1"/>
      <w:numFmt w:val="decimal"/>
      <w:lvlText w:val="%6)"/>
      <w:lvlJc w:val="left"/>
      <w:pPr>
        <w:ind w:left="4669" w:hanging="360"/>
      </w:pPr>
    </w:lvl>
    <w:lvl w:ilvl="6">
      <w:start w:val="1"/>
      <w:numFmt w:val="decimal"/>
      <w:lvlText w:val="%7)"/>
      <w:lvlJc w:val="left"/>
      <w:pPr>
        <w:ind w:left="5389" w:hanging="360"/>
      </w:pPr>
    </w:lvl>
    <w:lvl w:ilvl="7">
      <w:start w:val="1"/>
      <w:numFmt w:val="decimal"/>
      <w:lvlText w:val="%8)"/>
      <w:lvlJc w:val="left"/>
      <w:pPr>
        <w:ind w:left="6109" w:hanging="360"/>
      </w:pPr>
    </w:lvl>
    <w:lvl w:ilvl="8">
      <w:start w:val="1"/>
      <w:numFmt w:val="decimal"/>
      <w:lvlText w:val="%9)"/>
      <w:lvlJc w:val="left"/>
      <w:pPr>
        <w:ind w:left="6829" w:hanging="360"/>
      </w:pPr>
    </w:lvl>
  </w:abstractNum>
  <w:num w:numId="1" w16cid:durableId="1781754087">
    <w:abstractNumId w:val="35"/>
  </w:num>
  <w:num w:numId="2" w16cid:durableId="359665461">
    <w:abstractNumId w:val="28"/>
  </w:num>
  <w:num w:numId="3" w16cid:durableId="1249733362">
    <w:abstractNumId w:val="13"/>
  </w:num>
  <w:num w:numId="4" w16cid:durableId="640892298">
    <w:abstractNumId w:val="14"/>
  </w:num>
  <w:num w:numId="5" w16cid:durableId="1332490738">
    <w:abstractNumId w:val="38"/>
  </w:num>
  <w:num w:numId="6" w16cid:durableId="849022601">
    <w:abstractNumId w:val="32"/>
  </w:num>
  <w:num w:numId="7" w16cid:durableId="1425611552">
    <w:abstractNumId w:val="0"/>
  </w:num>
  <w:num w:numId="8" w16cid:durableId="618949475">
    <w:abstractNumId w:val="16"/>
  </w:num>
  <w:num w:numId="9" w16cid:durableId="718631948">
    <w:abstractNumId w:val="1"/>
  </w:num>
  <w:num w:numId="10" w16cid:durableId="390151493">
    <w:abstractNumId w:val="11"/>
  </w:num>
  <w:num w:numId="11" w16cid:durableId="138349484">
    <w:abstractNumId w:val="43"/>
  </w:num>
  <w:num w:numId="12" w16cid:durableId="275019477">
    <w:abstractNumId w:val="27"/>
  </w:num>
  <w:num w:numId="13" w16cid:durableId="894046909">
    <w:abstractNumId w:val="25"/>
  </w:num>
  <w:num w:numId="14" w16cid:durableId="247665591">
    <w:abstractNumId w:val="23"/>
  </w:num>
  <w:num w:numId="15" w16cid:durableId="402217583">
    <w:abstractNumId w:val="6"/>
  </w:num>
  <w:num w:numId="16" w16cid:durableId="1108280325">
    <w:abstractNumId w:val="20"/>
  </w:num>
  <w:num w:numId="17" w16cid:durableId="1873229452">
    <w:abstractNumId w:val="18"/>
  </w:num>
  <w:num w:numId="18" w16cid:durableId="355035076">
    <w:abstractNumId w:val="44"/>
  </w:num>
  <w:num w:numId="19" w16cid:durableId="1342702752">
    <w:abstractNumId w:val="15"/>
  </w:num>
  <w:num w:numId="20" w16cid:durableId="1124498888">
    <w:abstractNumId w:val="10"/>
  </w:num>
  <w:num w:numId="21" w16cid:durableId="21980797">
    <w:abstractNumId w:val="9"/>
  </w:num>
  <w:num w:numId="22" w16cid:durableId="41945264">
    <w:abstractNumId w:val="4"/>
  </w:num>
  <w:num w:numId="23" w16cid:durableId="1018506389">
    <w:abstractNumId w:val="5"/>
  </w:num>
  <w:num w:numId="24" w16cid:durableId="107092883">
    <w:abstractNumId w:val="17"/>
  </w:num>
  <w:num w:numId="25" w16cid:durableId="760641664">
    <w:abstractNumId w:val="12"/>
  </w:num>
  <w:num w:numId="26" w16cid:durableId="568149439">
    <w:abstractNumId w:val="3"/>
  </w:num>
  <w:num w:numId="27" w16cid:durableId="2026011918">
    <w:abstractNumId w:val="33"/>
  </w:num>
  <w:num w:numId="28" w16cid:durableId="2102682426">
    <w:abstractNumId w:val="7"/>
  </w:num>
  <w:num w:numId="29" w16cid:durableId="1359620004">
    <w:abstractNumId w:val="21"/>
  </w:num>
  <w:num w:numId="30" w16cid:durableId="1296762174">
    <w:abstractNumId w:val="34"/>
  </w:num>
  <w:num w:numId="31" w16cid:durableId="1121143921">
    <w:abstractNumId w:val="42"/>
  </w:num>
  <w:num w:numId="32" w16cid:durableId="1168519434">
    <w:abstractNumId w:val="39"/>
  </w:num>
  <w:num w:numId="33" w16cid:durableId="1179083089">
    <w:abstractNumId w:val="37"/>
  </w:num>
  <w:num w:numId="34" w16cid:durableId="956760197">
    <w:abstractNumId w:val="8"/>
  </w:num>
  <w:num w:numId="35" w16cid:durableId="1694644998">
    <w:abstractNumId w:val="2"/>
  </w:num>
  <w:num w:numId="36" w16cid:durableId="43188374">
    <w:abstractNumId w:val="19"/>
  </w:num>
  <w:num w:numId="37" w16cid:durableId="960190776">
    <w:abstractNumId w:val="36"/>
  </w:num>
  <w:num w:numId="38" w16cid:durableId="29383161">
    <w:abstractNumId w:val="40"/>
  </w:num>
  <w:num w:numId="39" w16cid:durableId="1102648146">
    <w:abstractNumId w:val="29"/>
  </w:num>
  <w:num w:numId="40" w16cid:durableId="775488999">
    <w:abstractNumId w:val="26"/>
  </w:num>
  <w:num w:numId="41" w16cid:durableId="1157769863">
    <w:abstractNumId w:val="30"/>
  </w:num>
  <w:num w:numId="42" w16cid:durableId="1893493880">
    <w:abstractNumId w:val="41"/>
  </w:num>
  <w:num w:numId="43" w16cid:durableId="218633652">
    <w:abstractNumId w:val="24"/>
  </w:num>
  <w:num w:numId="44" w16cid:durableId="354042348">
    <w:abstractNumId w:val="31"/>
  </w:num>
  <w:num w:numId="45" w16cid:durableId="156463182">
    <w:abstractNumId w:val="2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B5D"/>
    <w:rsid w:val="000039CD"/>
    <w:rsid w:val="000064B6"/>
    <w:rsid w:val="000101CC"/>
    <w:rsid w:val="000159C4"/>
    <w:rsid w:val="00020F7F"/>
    <w:rsid w:val="0003258B"/>
    <w:rsid w:val="0003376E"/>
    <w:rsid w:val="00047298"/>
    <w:rsid w:val="000632B7"/>
    <w:rsid w:val="00063DDE"/>
    <w:rsid w:val="0006701F"/>
    <w:rsid w:val="000766F2"/>
    <w:rsid w:val="00076C57"/>
    <w:rsid w:val="000960CC"/>
    <w:rsid w:val="000A44A9"/>
    <w:rsid w:val="000A478C"/>
    <w:rsid w:val="000D153D"/>
    <w:rsid w:val="000D6711"/>
    <w:rsid w:val="000D731E"/>
    <w:rsid w:val="000E7D99"/>
    <w:rsid w:val="000F2352"/>
    <w:rsid w:val="00101611"/>
    <w:rsid w:val="00105012"/>
    <w:rsid w:val="00105EDF"/>
    <w:rsid w:val="00106568"/>
    <w:rsid w:val="00107375"/>
    <w:rsid w:val="001120AF"/>
    <w:rsid w:val="001221FE"/>
    <w:rsid w:val="00135D17"/>
    <w:rsid w:val="00137DA1"/>
    <w:rsid w:val="001401CB"/>
    <w:rsid w:val="00152A5B"/>
    <w:rsid w:val="00162063"/>
    <w:rsid w:val="00163A0D"/>
    <w:rsid w:val="0016464C"/>
    <w:rsid w:val="00166825"/>
    <w:rsid w:val="00167344"/>
    <w:rsid w:val="00187B1A"/>
    <w:rsid w:val="001A0A36"/>
    <w:rsid w:val="001B0322"/>
    <w:rsid w:val="001B2780"/>
    <w:rsid w:val="001B443E"/>
    <w:rsid w:val="001C1203"/>
    <w:rsid w:val="001E3AAE"/>
    <w:rsid w:val="001F227F"/>
    <w:rsid w:val="002040D5"/>
    <w:rsid w:val="002079FB"/>
    <w:rsid w:val="00230099"/>
    <w:rsid w:val="00240024"/>
    <w:rsid w:val="00242AAC"/>
    <w:rsid w:val="002552C7"/>
    <w:rsid w:val="00257C31"/>
    <w:rsid w:val="00260F59"/>
    <w:rsid w:val="002611D1"/>
    <w:rsid w:val="00262213"/>
    <w:rsid w:val="00265B9B"/>
    <w:rsid w:val="00270D0F"/>
    <w:rsid w:val="00273704"/>
    <w:rsid w:val="0027617E"/>
    <w:rsid w:val="0028051A"/>
    <w:rsid w:val="00283360"/>
    <w:rsid w:val="00285721"/>
    <w:rsid w:val="00286C95"/>
    <w:rsid w:val="0029252B"/>
    <w:rsid w:val="00296A66"/>
    <w:rsid w:val="002A2936"/>
    <w:rsid w:val="002B2E5C"/>
    <w:rsid w:val="002B66C9"/>
    <w:rsid w:val="002C0252"/>
    <w:rsid w:val="002C12CF"/>
    <w:rsid w:val="002C74B0"/>
    <w:rsid w:val="002C7742"/>
    <w:rsid w:val="002E4CE4"/>
    <w:rsid w:val="002F431D"/>
    <w:rsid w:val="0031049E"/>
    <w:rsid w:val="00313946"/>
    <w:rsid w:val="00317171"/>
    <w:rsid w:val="00326510"/>
    <w:rsid w:val="00347A89"/>
    <w:rsid w:val="00347BF5"/>
    <w:rsid w:val="003578E1"/>
    <w:rsid w:val="00366907"/>
    <w:rsid w:val="00376359"/>
    <w:rsid w:val="003864B4"/>
    <w:rsid w:val="003932CB"/>
    <w:rsid w:val="0039698A"/>
    <w:rsid w:val="003978A7"/>
    <w:rsid w:val="003A2989"/>
    <w:rsid w:val="003B1DC0"/>
    <w:rsid w:val="003D22D5"/>
    <w:rsid w:val="003D409B"/>
    <w:rsid w:val="003E65ED"/>
    <w:rsid w:val="00400810"/>
    <w:rsid w:val="0041492F"/>
    <w:rsid w:val="004219D4"/>
    <w:rsid w:val="00425625"/>
    <w:rsid w:val="004321E9"/>
    <w:rsid w:val="0044339D"/>
    <w:rsid w:val="0044537C"/>
    <w:rsid w:val="0045690A"/>
    <w:rsid w:val="0046035B"/>
    <w:rsid w:val="0046257F"/>
    <w:rsid w:val="0047715A"/>
    <w:rsid w:val="00477D7C"/>
    <w:rsid w:val="004832DB"/>
    <w:rsid w:val="004A37B2"/>
    <w:rsid w:val="004A4B2F"/>
    <w:rsid w:val="004B2407"/>
    <w:rsid w:val="004C007D"/>
    <w:rsid w:val="004C00FE"/>
    <w:rsid w:val="004C553E"/>
    <w:rsid w:val="004D5D1D"/>
    <w:rsid w:val="005144C3"/>
    <w:rsid w:val="00522716"/>
    <w:rsid w:val="00525E92"/>
    <w:rsid w:val="005530D9"/>
    <w:rsid w:val="00563408"/>
    <w:rsid w:val="00563423"/>
    <w:rsid w:val="005656BB"/>
    <w:rsid w:val="00577DB2"/>
    <w:rsid w:val="00591F9E"/>
    <w:rsid w:val="00595B51"/>
    <w:rsid w:val="005A0763"/>
    <w:rsid w:val="005A7200"/>
    <w:rsid w:val="005D47B8"/>
    <w:rsid w:val="005E443E"/>
    <w:rsid w:val="005F0F11"/>
    <w:rsid w:val="006032F5"/>
    <w:rsid w:val="006214D0"/>
    <w:rsid w:val="006322B8"/>
    <w:rsid w:val="00637F1C"/>
    <w:rsid w:val="006416C6"/>
    <w:rsid w:val="006421FB"/>
    <w:rsid w:val="00642D91"/>
    <w:rsid w:val="00657E80"/>
    <w:rsid w:val="006665B3"/>
    <w:rsid w:val="00667112"/>
    <w:rsid w:val="00667B1A"/>
    <w:rsid w:val="00684637"/>
    <w:rsid w:val="00691079"/>
    <w:rsid w:val="00692B1B"/>
    <w:rsid w:val="006A3BA7"/>
    <w:rsid w:val="006A3F51"/>
    <w:rsid w:val="006B18B0"/>
    <w:rsid w:val="006B3223"/>
    <w:rsid w:val="006E560E"/>
    <w:rsid w:val="007017BF"/>
    <w:rsid w:val="007121CE"/>
    <w:rsid w:val="0071328A"/>
    <w:rsid w:val="00717B88"/>
    <w:rsid w:val="00732BCD"/>
    <w:rsid w:val="0073408B"/>
    <w:rsid w:val="00740ACD"/>
    <w:rsid w:val="0074468E"/>
    <w:rsid w:val="00746757"/>
    <w:rsid w:val="00755D93"/>
    <w:rsid w:val="0077008D"/>
    <w:rsid w:val="00772267"/>
    <w:rsid w:val="00774B5D"/>
    <w:rsid w:val="007805B3"/>
    <w:rsid w:val="007B1C77"/>
    <w:rsid w:val="007B667F"/>
    <w:rsid w:val="007C1E0D"/>
    <w:rsid w:val="007C294C"/>
    <w:rsid w:val="007D1A68"/>
    <w:rsid w:val="007D66B0"/>
    <w:rsid w:val="007F0587"/>
    <w:rsid w:val="007F08F5"/>
    <w:rsid w:val="007F4937"/>
    <w:rsid w:val="007F5FD4"/>
    <w:rsid w:val="00806838"/>
    <w:rsid w:val="008077ED"/>
    <w:rsid w:val="008142BD"/>
    <w:rsid w:val="008171D4"/>
    <w:rsid w:val="00817D11"/>
    <w:rsid w:val="0082316A"/>
    <w:rsid w:val="00824336"/>
    <w:rsid w:val="00824C7C"/>
    <w:rsid w:val="008334DC"/>
    <w:rsid w:val="0084263B"/>
    <w:rsid w:val="008450F5"/>
    <w:rsid w:val="00883430"/>
    <w:rsid w:val="00893883"/>
    <w:rsid w:val="00893C9E"/>
    <w:rsid w:val="008963AA"/>
    <w:rsid w:val="008B6E6F"/>
    <w:rsid w:val="008C219A"/>
    <w:rsid w:val="008C3031"/>
    <w:rsid w:val="008C6221"/>
    <w:rsid w:val="008C6B69"/>
    <w:rsid w:val="008D09AB"/>
    <w:rsid w:val="008D4DEF"/>
    <w:rsid w:val="008E0848"/>
    <w:rsid w:val="008F6491"/>
    <w:rsid w:val="008F6E0D"/>
    <w:rsid w:val="009074BD"/>
    <w:rsid w:val="00914636"/>
    <w:rsid w:val="00916922"/>
    <w:rsid w:val="00926041"/>
    <w:rsid w:val="00926536"/>
    <w:rsid w:val="009335BB"/>
    <w:rsid w:val="00937D7C"/>
    <w:rsid w:val="009500E9"/>
    <w:rsid w:val="009549C1"/>
    <w:rsid w:val="00955DB3"/>
    <w:rsid w:val="00962819"/>
    <w:rsid w:val="00971CE2"/>
    <w:rsid w:val="00994721"/>
    <w:rsid w:val="009B2825"/>
    <w:rsid w:val="009C5B06"/>
    <w:rsid w:val="009D523C"/>
    <w:rsid w:val="009E13B1"/>
    <w:rsid w:val="009E2C09"/>
    <w:rsid w:val="009F62A7"/>
    <w:rsid w:val="00A053A7"/>
    <w:rsid w:val="00A138E4"/>
    <w:rsid w:val="00A14306"/>
    <w:rsid w:val="00A17389"/>
    <w:rsid w:val="00A17748"/>
    <w:rsid w:val="00A224F3"/>
    <w:rsid w:val="00A31757"/>
    <w:rsid w:val="00A364C2"/>
    <w:rsid w:val="00A638FB"/>
    <w:rsid w:val="00A7008B"/>
    <w:rsid w:val="00A71C0F"/>
    <w:rsid w:val="00A8050B"/>
    <w:rsid w:val="00A813D4"/>
    <w:rsid w:val="00A87AC1"/>
    <w:rsid w:val="00A91CF1"/>
    <w:rsid w:val="00AA2723"/>
    <w:rsid w:val="00AA2ADF"/>
    <w:rsid w:val="00AA2E5C"/>
    <w:rsid w:val="00AA3C02"/>
    <w:rsid w:val="00AB0AB8"/>
    <w:rsid w:val="00AB1BDD"/>
    <w:rsid w:val="00AB6D5D"/>
    <w:rsid w:val="00AD222C"/>
    <w:rsid w:val="00B03B8D"/>
    <w:rsid w:val="00B04039"/>
    <w:rsid w:val="00B04EE1"/>
    <w:rsid w:val="00B232F7"/>
    <w:rsid w:val="00B23A25"/>
    <w:rsid w:val="00B27997"/>
    <w:rsid w:val="00B33498"/>
    <w:rsid w:val="00B33CB1"/>
    <w:rsid w:val="00B46A38"/>
    <w:rsid w:val="00B611EB"/>
    <w:rsid w:val="00B6754C"/>
    <w:rsid w:val="00B707DD"/>
    <w:rsid w:val="00B72076"/>
    <w:rsid w:val="00B872F3"/>
    <w:rsid w:val="00BB410B"/>
    <w:rsid w:val="00BC04B9"/>
    <w:rsid w:val="00BC6480"/>
    <w:rsid w:val="00BC6AAD"/>
    <w:rsid w:val="00BD2166"/>
    <w:rsid w:val="00BD5A52"/>
    <w:rsid w:val="00BE7EFC"/>
    <w:rsid w:val="00BF077C"/>
    <w:rsid w:val="00C018EE"/>
    <w:rsid w:val="00C26B88"/>
    <w:rsid w:val="00C3431D"/>
    <w:rsid w:val="00C44BDB"/>
    <w:rsid w:val="00C46374"/>
    <w:rsid w:val="00C47BD7"/>
    <w:rsid w:val="00C564A3"/>
    <w:rsid w:val="00C621AF"/>
    <w:rsid w:val="00C72F70"/>
    <w:rsid w:val="00C7409F"/>
    <w:rsid w:val="00C90C17"/>
    <w:rsid w:val="00C90DA2"/>
    <w:rsid w:val="00CA1B34"/>
    <w:rsid w:val="00CB62D8"/>
    <w:rsid w:val="00CC38E9"/>
    <w:rsid w:val="00CD276F"/>
    <w:rsid w:val="00CD2B0B"/>
    <w:rsid w:val="00CE1CEB"/>
    <w:rsid w:val="00CE42C4"/>
    <w:rsid w:val="00D23938"/>
    <w:rsid w:val="00D26003"/>
    <w:rsid w:val="00D27BC1"/>
    <w:rsid w:val="00D3102E"/>
    <w:rsid w:val="00D31074"/>
    <w:rsid w:val="00D32921"/>
    <w:rsid w:val="00D34D32"/>
    <w:rsid w:val="00D40268"/>
    <w:rsid w:val="00D564AB"/>
    <w:rsid w:val="00D70F83"/>
    <w:rsid w:val="00D766E0"/>
    <w:rsid w:val="00D84E43"/>
    <w:rsid w:val="00D968E3"/>
    <w:rsid w:val="00DA29E5"/>
    <w:rsid w:val="00DA3356"/>
    <w:rsid w:val="00DB3A9B"/>
    <w:rsid w:val="00DC3134"/>
    <w:rsid w:val="00DC5C7D"/>
    <w:rsid w:val="00DC7E06"/>
    <w:rsid w:val="00DD0055"/>
    <w:rsid w:val="00DD7D55"/>
    <w:rsid w:val="00DE0BEA"/>
    <w:rsid w:val="00DE15C7"/>
    <w:rsid w:val="00DE34F0"/>
    <w:rsid w:val="00DE3E40"/>
    <w:rsid w:val="00DE4BDD"/>
    <w:rsid w:val="00DE68C6"/>
    <w:rsid w:val="00DF4FE3"/>
    <w:rsid w:val="00E03F99"/>
    <w:rsid w:val="00E12E23"/>
    <w:rsid w:val="00E130A9"/>
    <w:rsid w:val="00E26BCD"/>
    <w:rsid w:val="00E3038B"/>
    <w:rsid w:val="00E311D7"/>
    <w:rsid w:val="00E42D10"/>
    <w:rsid w:val="00E51C05"/>
    <w:rsid w:val="00E62F18"/>
    <w:rsid w:val="00E740F0"/>
    <w:rsid w:val="00E77615"/>
    <w:rsid w:val="00E830C8"/>
    <w:rsid w:val="00EA76D0"/>
    <w:rsid w:val="00EA772B"/>
    <w:rsid w:val="00EC6A36"/>
    <w:rsid w:val="00EC6AC9"/>
    <w:rsid w:val="00ED0AA9"/>
    <w:rsid w:val="00ED3E45"/>
    <w:rsid w:val="00EE1EED"/>
    <w:rsid w:val="00EE2749"/>
    <w:rsid w:val="00EF3871"/>
    <w:rsid w:val="00EF6C04"/>
    <w:rsid w:val="00F04B54"/>
    <w:rsid w:val="00F23AA3"/>
    <w:rsid w:val="00F42006"/>
    <w:rsid w:val="00F42231"/>
    <w:rsid w:val="00F457C9"/>
    <w:rsid w:val="00F4598F"/>
    <w:rsid w:val="00F51A1E"/>
    <w:rsid w:val="00F52897"/>
    <w:rsid w:val="00F54984"/>
    <w:rsid w:val="00F750F1"/>
    <w:rsid w:val="00F7601C"/>
    <w:rsid w:val="00F91B82"/>
    <w:rsid w:val="00FA3DE0"/>
    <w:rsid w:val="00FB0552"/>
    <w:rsid w:val="00FB3CE2"/>
    <w:rsid w:val="00FF086B"/>
    <w:rsid w:val="00FF4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CA1F67"/>
  <w15:docId w15:val="{E76F6CAC-6446-459C-9136-E023A93E8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43A"/>
  </w:style>
  <w:style w:type="paragraph" w:styleId="Heading1">
    <w:name w:val="heading 1"/>
    <w:basedOn w:val="Normal"/>
    <w:next w:val="Normal"/>
    <w:link w:val="Heading1Char"/>
    <w:uiPriority w:val="9"/>
    <w:qFormat/>
    <w:rsid w:val="002E1262"/>
    <w:pPr>
      <w:keepNext/>
      <w:spacing w:before="240" w:after="60"/>
      <w:outlineLvl w:val="0"/>
    </w:pPr>
    <w:rPr>
      <w:rFonts w:ascii="Calibri Light" w:hAnsi="Calibri Light"/>
      <w:b/>
      <w:bCs/>
      <w:kern w:val="32"/>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link w:val="Heading3Char"/>
    <w:uiPriority w:val="9"/>
    <w:semiHidden/>
    <w:unhideWhenUsed/>
    <w:qFormat/>
    <w:rsid w:val="00FD7C5B"/>
    <w:pPr>
      <w:spacing w:before="100" w:beforeAutospacing="1" w:after="100" w:afterAutospacing="1"/>
      <w:outlineLvl w:val="2"/>
    </w:pPr>
    <w:rPr>
      <w:rFonts w:ascii="Times" w:eastAsia="MS Mincho" w:hAnsi="Times"/>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uiPriority w:val="99"/>
    <w:unhideWhenUsed/>
    <w:rsid w:val="006D6486"/>
    <w:rPr>
      <w:color w:val="0000FF"/>
      <w:u w:val="single"/>
    </w:rPr>
  </w:style>
  <w:style w:type="paragraph" w:styleId="Header">
    <w:name w:val="header"/>
    <w:basedOn w:val="Normal"/>
    <w:link w:val="HeaderChar"/>
    <w:uiPriority w:val="99"/>
    <w:unhideWhenUsed/>
    <w:rsid w:val="006D6486"/>
    <w:pPr>
      <w:tabs>
        <w:tab w:val="center" w:pos="4513"/>
        <w:tab w:val="right" w:pos="9026"/>
      </w:tabs>
    </w:pPr>
    <w:rPr>
      <w:lang w:val="x-none"/>
    </w:rPr>
  </w:style>
  <w:style w:type="character" w:customStyle="1" w:styleId="HeaderChar">
    <w:name w:val="Header Char"/>
    <w:link w:val="Header"/>
    <w:uiPriority w:val="99"/>
    <w:rsid w:val="006D6486"/>
    <w:rPr>
      <w:rFonts w:ascii="Times New Roman" w:eastAsia="Times New Roman" w:hAnsi="Times New Roman" w:cs="Times New Roman"/>
      <w:szCs w:val="22"/>
      <w:lang w:val="x-none"/>
    </w:rPr>
  </w:style>
  <w:style w:type="paragraph" w:styleId="Footer">
    <w:name w:val="footer"/>
    <w:basedOn w:val="Normal"/>
    <w:link w:val="FooterChar"/>
    <w:uiPriority w:val="99"/>
    <w:unhideWhenUsed/>
    <w:rsid w:val="006D6486"/>
    <w:pPr>
      <w:tabs>
        <w:tab w:val="center" w:pos="4513"/>
        <w:tab w:val="right" w:pos="9026"/>
      </w:tabs>
    </w:pPr>
    <w:rPr>
      <w:lang w:val="x-none"/>
    </w:rPr>
  </w:style>
  <w:style w:type="character" w:customStyle="1" w:styleId="FooterChar">
    <w:name w:val="Footer Char"/>
    <w:link w:val="Footer"/>
    <w:uiPriority w:val="99"/>
    <w:rsid w:val="006D6486"/>
    <w:rPr>
      <w:rFonts w:ascii="Times New Roman" w:eastAsia="Times New Roman" w:hAnsi="Times New Roman" w:cs="Times New Roman"/>
      <w:szCs w:val="22"/>
      <w:lang w:val="x-none"/>
    </w:rPr>
  </w:style>
  <w:style w:type="paragraph" w:styleId="NormalWeb">
    <w:name w:val="Normal (Web)"/>
    <w:basedOn w:val="Normal"/>
    <w:uiPriority w:val="99"/>
    <w:rsid w:val="006D6486"/>
    <w:pPr>
      <w:spacing w:before="100" w:beforeAutospacing="1" w:after="100" w:afterAutospacing="1"/>
    </w:pPr>
    <w:rPr>
      <w:lang w:val="en-GB"/>
    </w:rPr>
  </w:style>
  <w:style w:type="paragraph" w:styleId="BalloonText">
    <w:name w:val="Balloon Text"/>
    <w:basedOn w:val="Normal"/>
    <w:link w:val="BalloonTextChar"/>
    <w:uiPriority w:val="99"/>
    <w:semiHidden/>
    <w:unhideWhenUsed/>
    <w:rsid w:val="006D6486"/>
    <w:rPr>
      <w:rFonts w:ascii="Lucida Grande" w:hAnsi="Lucida Grande" w:cs="Lucida Grande"/>
      <w:sz w:val="18"/>
      <w:szCs w:val="18"/>
    </w:rPr>
  </w:style>
  <w:style w:type="character" w:customStyle="1" w:styleId="BalloonTextChar">
    <w:name w:val="Balloon Text Char"/>
    <w:link w:val="BalloonText"/>
    <w:uiPriority w:val="99"/>
    <w:semiHidden/>
    <w:rsid w:val="006D6486"/>
    <w:rPr>
      <w:rFonts w:ascii="Lucida Grande" w:eastAsia="Times New Roman" w:hAnsi="Lucida Grande" w:cs="Lucida Grande"/>
      <w:sz w:val="18"/>
      <w:szCs w:val="18"/>
      <w:lang w:val="en-ZA"/>
    </w:rPr>
  </w:style>
  <w:style w:type="paragraph" w:styleId="ListParagraph">
    <w:name w:val="List Paragraph"/>
    <w:aliases w:val="Table of contents numbered,List Paragraph 1"/>
    <w:basedOn w:val="Normal"/>
    <w:link w:val="ListParagraphChar"/>
    <w:uiPriority w:val="34"/>
    <w:qFormat/>
    <w:rsid w:val="00A849D0"/>
    <w:pPr>
      <w:ind w:left="720"/>
      <w:contextualSpacing/>
    </w:pPr>
  </w:style>
  <w:style w:type="paragraph" w:customStyle="1" w:styleId="TableStyle2">
    <w:name w:val="Table Style 2"/>
    <w:rsid w:val="005F0453"/>
    <w:pPr>
      <w:pBdr>
        <w:top w:val="nil"/>
        <w:left w:val="nil"/>
        <w:bottom w:val="nil"/>
        <w:right w:val="nil"/>
        <w:between w:val="nil"/>
        <w:bar w:val="nil"/>
      </w:pBdr>
    </w:pPr>
    <w:rPr>
      <w:rFonts w:ascii="Helvetica" w:eastAsia="Arial Unicode MS" w:hAnsi="Arial Unicode MS" w:cs="Arial Unicode MS"/>
      <w:color w:val="000000"/>
      <w:bdr w:val="nil"/>
    </w:rPr>
  </w:style>
  <w:style w:type="character" w:styleId="CommentReference">
    <w:name w:val="annotation reference"/>
    <w:uiPriority w:val="99"/>
    <w:semiHidden/>
    <w:unhideWhenUsed/>
    <w:rsid w:val="00FC1A10"/>
    <w:rPr>
      <w:sz w:val="16"/>
      <w:szCs w:val="16"/>
    </w:rPr>
  </w:style>
  <w:style w:type="paragraph" w:styleId="CommentText">
    <w:name w:val="annotation text"/>
    <w:basedOn w:val="Normal"/>
    <w:link w:val="CommentTextChar"/>
    <w:uiPriority w:val="99"/>
    <w:unhideWhenUsed/>
    <w:rsid w:val="00FC1A10"/>
    <w:rPr>
      <w:sz w:val="20"/>
      <w:szCs w:val="20"/>
    </w:rPr>
  </w:style>
  <w:style w:type="character" w:customStyle="1" w:styleId="CommentTextChar">
    <w:name w:val="Comment Text Char"/>
    <w:link w:val="CommentText"/>
    <w:uiPriority w:val="99"/>
    <w:rsid w:val="00FC1A10"/>
    <w:rPr>
      <w:rFonts w:ascii="Times New Roman" w:eastAsia="Times New Roman" w:hAnsi="Times New Roman" w:cs="Times New Roman"/>
      <w:sz w:val="20"/>
      <w:szCs w:val="20"/>
      <w:lang w:val="en-ZA"/>
    </w:rPr>
  </w:style>
  <w:style w:type="paragraph" w:styleId="CommentSubject">
    <w:name w:val="annotation subject"/>
    <w:basedOn w:val="CommentText"/>
    <w:next w:val="CommentText"/>
    <w:link w:val="CommentSubjectChar"/>
    <w:uiPriority w:val="99"/>
    <w:semiHidden/>
    <w:unhideWhenUsed/>
    <w:rsid w:val="00FC1A10"/>
    <w:rPr>
      <w:b/>
      <w:bCs/>
    </w:rPr>
  </w:style>
  <w:style w:type="character" w:customStyle="1" w:styleId="CommentSubjectChar">
    <w:name w:val="Comment Subject Char"/>
    <w:link w:val="CommentSubject"/>
    <w:uiPriority w:val="99"/>
    <w:semiHidden/>
    <w:rsid w:val="00FC1A10"/>
    <w:rPr>
      <w:rFonts w:ascii="Times New Roman" w:eastAsia="Times New Roman" w:hAnsi="Times New Roman" w:cs="Times New Roman"/>
      <w:b/>
      <w:bCs/>
      <w:sz w:val="20"/>
      <w:szCs w:val="20"/>
      <w:lang w:val="en-ZA"/>
    </w:rPr>
  </w:style>
  <w:style w:type="paragraph" w:customStyle="1" w:styleId="common-bodycenter-white">
    <w:name w:val="common-bodycenter-white"/>
    <w:basedOn w:val="Normal"/>
    <w:rsid w:val="00180EBA"/>
    <w:pPr>
      <w:spacing w:before="100" w:beforeAutospacing="1" w:after="100" w:afterAutospacing="1"/>
    </w:pPr>
    <w:rPr>
      <w:rFonts w:ascii="Times" w:eastAsia="MS Mincho" w:hAnsi="Times"/>
      <w:sz w:val="20"/>
      <w:szCs w:val="20"/>
    </w:rPr>
  </w:style>
  <w:style w:type="character" w:customStyle="1" w:styleId="Heading3Char">
    <w:name w:val="Heading 3 Char"/>
    <w:link w:val="Heading3"/>
    <w:uiPriority w:val="9"/>
    <w:rsid w:val="00FD7C5B"/>
    <w:rPr>
      <w:rFonts w:ascii="Times" w:hAnsi="Times"/>
      <w:b/>
      <w:bCs/>
      <w:sz w:val="27"/>
      <w:szCs w:val="27"/>
      <w:lang w:val="en-ZA"/>
    </w:rPr>
  </w:style>
  <w:style w:type="character" w:customStyle="1" w:styleId="apple-converted-space">
    <w:name w:val="apple-converted-space"/>
    <w:basedOn w:val="DefaultParagraphFont"/>
    <w:rsid w:val="00FD7C5B"/>
  </w:style>
  <w:style w:type="paragraph" w:styleId="NoSpacing">
    <w:name w:val="No Spacing"/>
    <w:uiPriority w:val="1"/>
    <w:qFormat/>
    <w:rsid w:val="00744D69"/>
    <w:rPr>
      <w:szCs w:val="22"/>
    </w:rPr>
  </w:style>
  <w:style w:type="character" w:customStyle="1" w:styleId="apple-tab-span">
    <w:name w:val="apple-tab-span"/>
    <w:rsid w:val="00A55C53"/>
  </w:style>
  <w:style w:type="paragraph" w:customStyle="1" w:styleId="story-body-text">
    <w:name w:val="story-body-text"/>
    <w:basedOn w:val="Normal"/>
    <w:rsid w:val="007D5675"/>
    <w:pPr>
      <w:spacing w:before="100" w:beforeAutospacing="1" w:after="100" w:afterAutospacing="1"/>
    </w:pPr>
    <w:rPr>
      <w:lang w:eastAsia="en-ZA"/>
    </w:rPr>
  </w:style>
  <w:style w:type="paragraph" w:customStyle="1" w:styleId="Standard">
    <w:name w:val="Standard"/>
    <w:rsid w:val="007D5675"/>
    <w:pPr>
      <w:suppressAutoHyphens/>
      <w:autoSpaceDN w:val="0"/>
      <w:textAlignment w:val="baseline"/>
    </w:pPr>
    <w:rPr>
      <w:kern w:val="3"/>
    </w:rPr>
  </w:style>
  <w:style w:type="character" w:styleId="Emphasis">
    <w:name w:val="Emphasis"/>
    <w:uiPriority w:val="20"/>
    <w:qFormat/>
    <w:rsid w:val="007F7E12"/>
    <w:rPr>
      <w:i/>
      <w:iCs/>
    </w:rPr>
  </w:style>
  <w:style w:type="paragraph" w:customStyle="1" w:styleId="Normal2">
    <w:name w:val="Normal2"/>
    <w:rsid w:val="00437842"/>
    <w:pPr>
      <w:spacing w:line="276" w:lineRule="auto"/>
    </w:pPr>
    <w:rPr>
      <w:rFonts w:ascii="Arial" w:eastAsia="Arial" w:hAnsi="Arial" w:cs="Arial"/>
      <w:color w:val="000000"/>
      <w:sz w:val="22"/>
      <w:szCs w:val="22"/>
    </w:rPr>
  </w:style>
  <w:style w:type="character" w:customStyle="1" w:styleId="Heading1Char">
    <w:name w:val="Heading 1 Char"/>
    <w:link w:val="Heading1"/>
    <w:uiPriority w:val="9"/>
    <w:rsid w:val="002E1262"/>
    <w:rPr>
      <w:rFonts w:ascii="Calibri Light" w:eastAsia="Times New Roman" w:hAnsi="Calibri Light" w:cs="Times New Roman"/>
      <w:b/>
      <w:bCs/>
      <w:kern w:val="32"/>
      <w:sz w:val="32"/>
      <w:szCs w:val="32"/>
      <w:lang w:eastAsia="en-US"/>
    </w:rPr>
  </w:style>
  <w:style w:type="paragraph" w:customStyle="1" w:styleId="Normal1">
    <w:name w:val="Normal1"/>
    <w:rsid w:val="002E1262"/>
    <w:pPr>
      <w:pBdr>
        <w:top w:val="nil"/>
        <w:left w:val="nil"/>
        <w:bottom w:val="nil"/>
        <w:right w:val="nil"/>
        <w:between w:val="nil"/>
      </w:pBdr>
    </w:pPr>
    <w:rPr>
      <w:color w:val="000000"/>
    </w:rPr>
  </w:style>
  <w:style w:type="character" w:customStyle="1" w:styleId="ListParagraphChar">
    <w:name w:val="List Paragraph Char"/>
    <w:aliases w:val="Table of contents numbered Char,List Paragraph 1 Char"/>
    <w:link w:val="ListParagraph"/>
    <w:uiPriority w:val="34"/>
    <w:locked/>
    <w:rsid w:val="002E1262"/>
    <w:rPr>
      <w:rFonts w:ascii="Times New Roman" w:eastAsia="Times New Roman" w:hAnsi="Times New Roman"/>
      <w:sz w:val="24"/>
      <w:szCs w:val="22"/>
      <w:lang w:eastAsia="en-US"/>
    </w:rPr>
  </w:style>
  <w:style w:type="character" w:customStyle="1" w:styleId="UnresolvedMention1">
    <w:name w:val="Unresolved Mention1"/>
    <w:uiPriority w:val="99"/>
    <w:semiHidden/>
    <w:unhideWhenUsed/>
    <w:rsid w:val="005B5034"/>
    <w:rPr>
      <w:color w:val="605E5C"/>
      <w:shd w:val="clear" w:color="auto" w:fill="E1DFDD"/>
    </w:rPr>
  </w:style>
  <w:style w:type="character" w:styleId="FollowedHyperlink">
    <w:name w:val="FollowedHyperlink"/>
    <w:uiPriority w:val="99"/>
    <w:semiHidden/>
    <w:unhideWhenUsed/>
    <w:rsid w:val="00E3363C"/>
    <w:rPr>
      <w:color w:val="954F72"/>
      <w:u w:val="single"/>
    </w:rPr>
  </w:style>
  <w:style w:type="character" w:customStyle="1" w:styleId="normaltextrun">
    <w:name w:val="normaltextrun"/>
    <w:basedOn w:val="DefaultParagraphFont"/>
    <w:rsid w:val="00A76C9B"/>
  </w:style>
  <w:style w:type="paragraph" w:customStyle="1" w:styleId="Default">
    <w:name w:val="Default"/>
    <w:rsid w:val="00DF1FA3"/>
    <w:pPr>
      <w:autoSpaceDE w:val="0"/>
      <w:autoSpaceDN w:val="0"/>
      <w:adjustRightInd w:val="0"/>
    </w:pPr>
    <w:rPr>
      <w:rFonts w:ascii="Calibri" w:hAnsi="Calibri" w:cs="Calibri"/>
      <w:color w:val="000000"/>
      <w:lang w:val="en-GB"/>
    </w:rPr>
  </w:style>
  <w:style w:type="paragraph" w:customStyle="1" w:styleId="TableParagraph">
    <w:name w:val="Table Paragraph"/>
    <w:basedOn w:val="Normal"/>
    <w:uiPriority w:val="1"/>
    <w:qFormat/>
    <w:rsid w:val="00423068"/>
    <w:pPr>
      <w:widowControl w:val="0"/>
      <w:autoSpaceDE w:val="0"/>
      <w:autoSpaceDN w:val="0"/>
      <w:spacing w:before="43"/>
      <w:ind w:left="114"/>
    </w:pPr>
    <w:rPr>
      <w:rFonts w:ascii="Arial Narrow" w:eastAsia="Arial Narrow" w:hAnsi="Arial Narrow" w:cs="Arial Narrow"/>
      <w:sz w:val="22"/>
      <w:szCs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styleId="TableGrid">
    <w:name w:val="Table Grid"/>
    <w:basedOn w:val="TableNormal"/>
    <w:uiPriority w:val="39"/>
    <w:rsid w:val="00A40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64609"/>
  </w:style>
  <w:style w:type="character" w:styleId="UnresolvedMention">
    <w:name w:val="Unresolved Mention"/>
    <w:basedOn w:val="DefaultParagraphFont"/>
    <w:uiPriority w:val="99"/>
    <w:semiHidden/>
    <w:unhideWhenUsed/>
    <w:rsid w:val="0017571D"/>
    <w:rPr>
      <w:color w:val="605E5C"/>
      <w:shd w:val="clear" w:color="auto" w:fill="E1DFDD"/>
    </w:r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CellMar>
        <w:left w:w="115" w:type="dxa"/>
        <w:right w:w="115" w:type="dxa"/>
      </w:tblCellMar>
    </w:tblPr>
  </w:style>
  <w:style w:type="table" w:customStyle="1" w:styleId="affff">
    <w:basedOn w:val="TableNormal"/>
    <w:tblPr>
      <w:tblStyleRowBandSize w:val="1"/>
      <w:tblStyleColBandSize w:val="1"/>
      <w:tblCellMar>
        <w:left w:w="115" w:type="dxa"/>
        <w:right w:w="115" w:type="dxa"/>
      </w:tblCellMar>
    </w:tblPr>
  </w:style>
  <w:style w:type="table" w:customStyle="1" w:styleId="affff0">
    <w:basedOn w:val="TableNormal"/>
    <w:tblPr>
      <w:tblStyleRowBandSize w:val="1"/>
      <w:tblStyleColBandSize w:val="1"/>
      <w:tblCellMar>
        <w:left w:w="115" w:type="dxa"/>
        <w:right w:w="115"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tblPr>
      <w:tblStyleRowBandSize w:val="1"/>
      <w:tblStyleColBandSize w:val="1"/>
      <w:tblCellMar>
        <w:left w:w="115" w:type="dxa"/>
        <w:right w:w="115" w:type="dxa"/>
      </w:tblCellMar>
    </w:tblPr>
  </w:style>
  <w:style w:type="table" w:customStyle="1" w:styleId="affff5">
    <w:basedOn w:val="TableNormal"/>
    <w:tblPr>
      <w:tblStyleRowBandSize w:val="1"/>
      <w:tblStyleColBandSize w:val="1"/>
      <w:tblCellMar>
        <w:left w:w="115" w:type="dxa"/>
        <w:right w:w="115" w:type="dxa"/>
      </w:tblCellMar>
    </w:tblPr>
  </w:style>
  <w:style w:type="table" w:customStyle="1" w:styleId="affff6">
    <w:basedOn w:val="TableNormal"/>
    <w:tblPr>
      <w:tblStyleRowBandSize w:val="1"/>
      <w:tblStyleColBandSize w:val="1"/>
      <w:tblCellMar>
        <w:left w:w="115" w:type="dxa"/>
        <w:right w:w="115" w:type="dxa"/>
      </w:tblCellMar>
    </w:tblPr>
  </w:style>
  <w:style w:type="table" w:customStyle="1" w:styleId="affff7">
    <w:basedOn w:val="TableNormal"/>
    <w:tblPr>
      <w:tblStyleRowBandSize w:val="1"/>
      <w:tblStyleColBandSize w:val="1"/>
      <w:tblCellMar>
        <w:left w:w="115" w:type="dxa"/>
        <w:right w:w="115" w:type="dxa"/>
      </w:tblCellMar>
    </w:tblPr>
  </w:style>
  <w:style w:type="table" w:customStyle="1" w:styleId="affff8">
    <w:basedOn w:val="TableNormal"/>
    <w:tblPr>
      <w:tblStyleRowBandSize w:val="1"/>
      <w:tblStyleColBandSize w:val="1"/>
      <w:tblCellMar>
        <w:left w:w="115" w:type="dxa"/>
        <w:right w:w="115" w:type="dxa"/>
      </w:tblCellMar>
    </w:tblPr>
  </w:style>
  <w:style w:type="table" w:customStyle="1" w:styleId="affff9">
    <w:basedOn w:val="TableNormal"/>
    <w:tblPr>
      <w:tblStyleRowBandSize w:val="1"/>
      <w:tblStyleColBandSize w:val="1"/>
      <w:tblCellMar>
        <w:left w:w="115" w:type="dxa"/>
        <w:right w:w="115" w:type="dxa"/>
      </w:tblCellMar>
    </w:tblPr>
  </w:style>
  <w:style w:type="table" w:customStyle="1" w:styleId="affffa">
    <w:basedOn w:val="TableNormal"/>
    <w:tblPr>
      <w:tblStyleRowBandSize w:val="1"/>
      <w:tblStyleColBandSize w:val="1"/>
      <w:tblCellMar>
        <w:left w:w="115" w:type="dxa"/>
        <w:right w:w="115" w:type="dxa"/>
      </w:tblCellMar>
    </w:tblPr>
  </w:style>
  <w:style w:type="table" w:customStyle="1" w:styleId="affffb">
    <w:basedOn w:val="TableNormal"/>
    <w:tblPr>
      <w:tblStyleRowBandSize w:val="1"/>
      <w:tblStyleColBandSize w:val="1"/>
      <w:tblCellMar>
        <w:left w:w="115" w:type="dxa"/>
        <w:right w:w="115" w:type="dxa"/>
      </w:tblCellMar>
    </w:tblPr>
  </w:style>
  <w:style w:type="table" w:customStyle="1" w:styleId="affffc">
    <w:basedOn w:val="TableNormal"/>
    <w:tblPr>
      <w:tblStyleRowBandSize w:val="1"/>
      <w:tblStyleColBandSize w:val="1"/>
      <w:tblCellMar>
        <w:left w:w="115" w:type="dxa"/>
        <w:right w:w="115" w:type="dxa"/>
      </w:tblCellMar>
    </w:tblPr>
  </w:style>
  <w:style w:type="table" w:customStyle="1" w:styleId="affffd">
    <w:basedOn w:val="TableNormal"/>
    <w:tblPr>
      <w:tblStyleRowBandSize w:val="1"/>
      <w:tblStyleColBandSize w:val="1"/>
      <w:tblCellMar>
        <w:left w:w="115" w:type="dxa"/>
        <w:right w:w="115" w:type="dxa"/>
      </w:tblCellMar>
    </w:tblPr>
  </w:style>
  <w:style w:type="table" w:customStyle="1" w:styleId="affffe">
    <w:basedOn w:val="TableNormal"/>
    <w:tblPr>
      <w:tblStyleRowBandSize w:val="1"/>
      <w:tblStyleColBandSize w:val="1"/>
      <w:tblCellMar>
        <w:left w:w="115" w:type="dxa"/>
        <w:right w:w="115"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tblPr>
      <w:tblStyleRowBandSize w:val="1"/>
      <w:tblStyleColBandSize w:val="1"/>
      <w:tblCellMar>
        <w:left w:w="115" w:type="dxa"/>
        <w:right w:w="115" w:type="dxa"/>
      </w:tblCellMar>
    </w:tblPr>
  </w:style>
  <w:style w:type="table" w:customStyle="1" w:styleId="afffff1">
    <w:basedOn w:val="TableNormal"/>
    <w:tblPr>
      <w:tblStyleRowBandSize w:val="1"/>
      <w:tblStyleColBandSize w:val="1"/>
      <w:tblCellMar>
        <w:left w:w="115" w:type="dxa"/>
        <w:right w:w="115" w:type="dxa"/>
      </w:tblCellMar>
    </w:tblPr>
  </w:style>
  <w:style w:type="table" w:customStyle="1" w:styleId="afffff2">
    <w:basedOn w:val="TableNormal"/>
    <w:tblPr>
      <w:tblStyleRowBandSize w:val="1"/>
      <w:tblStyleColBandSize w:val="1"/>
      <w:tblCellMar>
        <w:left w:w="115" w:type="dxa"/>
        <w:right w:w="115" w:type="dxa"/>
      </w:tblCellMar>
    </w:tblPr>
  </w:style>
  <w:style w:type="table" w:customStyle="1" w:styleId="afffff3">
    <w:basedOn w:val="TableNormal"/>
    <w:tblPr>
      <w:tblStyleRowBandSize w:val="1"/>
      <w:tblStyleColBandSize w:val="1"/>
      <w:tblCellMar>
        <w:left w:w="115" w:type="dxa"/>
        <w:right w:w="115" w:type="dxa"/>
      </w:tblCellMar>
    </w:tblPr>
  </w:style>
  <w:style w:type="table" w:customStyle="1" w:styleId="afffff4">
    <w:basedOn w:val="TableNormal"/>
    <w:tblPr>
      <w:tblStyleRowBandSize w:val="1"/>
      <w:tblStyleColBandSize w:val="1"/>
      <w:tblCellMar>
        <w:left w:w="115" w:type="dxa"/>
        <w:right w:w="115" w:type="dxa"/>
      </w:tblCellMar>
    </w:tblPr>
  </w:style>
  <w:style w:type="table" w:customStyle="1" w:styleId="afffff5">
    <w:basedOn w:val="TableNormal"/>
    <w:tblPr>
      <w:tblStyleRowBandSize w:val="1"/>
      <w:tblStyleColBandSize w:val="1"/>
      <w:tblCellMar>
        <w:left w:w="115" w:type="dxa"/>
        <w:right w:w="115" w:type="dxa"/>
      </w:tblCellMar>
    </w:tblPr>
  </w:style>
  <w:style w:type="table" w:customStyle="1" w:styleId="afffff6">
    <w:basedOn w:val="TableNormal"/>
    <w:tblPr>
      <w:tblStyleRowBandSize w:val="1"/>
      <w:tblStyleColBandSize w:val="1"/>
      <w:tblCellMar>
        <w:left w:w="115" w:type="dxa"/>
        <w:right w:w="115" w:type="dxa"/>
      </w:tblCellMar>
    </w:tblPr>
  </w:style>
  <w:style w:type="table" w:customStyle="1" w:styleId="afffff7">
    <w:basedOn w:val="TableNormal"/>
    <w:tblPr>
      <w:tblStyleRowBandSize w:val="1"/>
      <w:tblStyleColBandSize w:val="1"/>
      <w:tblCellMar>
        <w:left w:w="115" w:type="dxa"/>
        <w:right w:w="115" w:type="dxa"/>
      </w:tblCellMar>
    </w:tblPr>
  </w:style>
  <w:style w:type="table" w:customStyle="1" w:styleId="afffff8">
    <w:basedOn w:val="TableNormal"/>
    <w:tblPr>
      <w:tblStyleRowBandSize w:val="1"/>
      <w:tblStyleColBandSize w:val="1"/>
      <w:tblCellMar>
        <w:left w:w="115" w:type="dxa"/>
        <w:right w:w="115" w:type="dxa"/>
      </w:tblCellMar>
    </w:tblPr>
  </w:style>
  <w:style w:type="table" w:customStyle="1" w:styleId="afffff9">
    <w:basedOn w:val="TableNormal"/>
    <w:tblPr>
      <w:tblStyleRowBandSize w:val="1"/>
      <w:tblStyleColBandSize w:val="1"/>
      <w:tblCellMar>
        <w:left w:w="115" w:type="dxa"/>
        <w:right w:w="115" w:type="dxa"/>
      </w:tblCellMar>
    </w:tblPr>
  </w:style>
  <w:style w:type="table" w:customStyle="1" w:styleId="afffffa">
    <w:basedOn w:val="TableNormal"/>
    <w:tblPr>
      <w:tblStyleRowBandSize w:val="1"/>
      <w:tblStyleColBandSize w:val="1"/>
      <w:tblCellMar>
        <w:left w:w="115" w:type="dxa"/>
        <w:right w:w="115" w:type="dxa"/>
      </w:tblCellMar>
    </w:tblPr>
  </w:style>
  <w:style w:type="table" w:customStyle="1" w:styleId="afffffb">
    <w:basedOn w:val="TableNormal"/>
    <w:tblPr>
      <w:tblStyleRowBandSize w:val="1"/>
      <w:tblStyleColBandSize w:val="1"/>
      <w:tblCellMar>
        <w:left w:w="115" w:type="dxa"/>
        <w:right w:w="115" w:type="dxa"/>
      </w:tblCellMar>
    </w:tblPr>
  </w:style>
  <w:style w:type="table" w:customStyle="1" w:styleId="afffff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3878">
      <w:bodyDiv w:val="1"/>
      <w:marLeft w:val="0"/>
      <w:marRight w:val="0"/>
      <w:marTop w:val="0"/>
      <w:marBottom w:val="0"/>
      <w:divBdr>
        <w:top w:val="none" w:sz="0" w:space="0" w:color="auto"/>
        <w:left w:val="none" w:sz="0" w:space="0" w:color="auto"/>
        <w:bottom w:val="none" w:sz="0" w:space="0" w:color="auto"/>
        <w:right w:val="none" w:sz="0" w:space="0" w:color="auto"/>
      </w:divBdr>
    </w:div>
    <w:div w:id="38747846">
      <w:bodyDiv w:val="1"/>
      <w:marLeft w:val="0"/>
      <w:marRight w:val="0"/>
      <w:marTop w:val="0"/>
      <w:marBottom w:val="0"/>
      <w:divBdr>
        <w:top w:val="none" w:sz="0" w:space="0" w:color="auto"/>
        <w:left w:val="none" w:sz="0" w:space="0" w:color="auto"/>
        <w:bottom w:val="none" w:sz="0" w:space="0" w:color="auto"/>
        <w:right w:val="none" w:sz="0" w:space="0" w:color="auto"/>
      </w:divBdr>
    </w:div>
    <w:div w:id="75327657">
      <w:bodyDiv w:val="1"/>
      <w:marLeft w:val="0"/>
      <w:marRight w:val="0"/>
      <w:marTop w:val="0"/>
      <w:marBottom w:val="0"/>
      <w:divBdr>
        <w:top w:val="none" w:sz="0" w:space="0" w:color="auto"/>
        <w:left w:val="none" w:sz="0" w:space="0" w:color="auto"/>
        <w:bottom w:val="none" w:sz="0" w:space="0" w:color="auto"/>
        <w:right w:val="none" w:sz="0" w:space="0" w:color="auto"/>
      </w:divBdr>
    </w:div>
    <w:div w:id="126121805">
      <w:bodyDiv w:val="1"/>
      <w:marLeft w:val="0"/>
      <w:marRight w:val="0"/>
      <w:marTop w:val="0"/>
      <w:marBottom w:val="0"/>
      <w:divBdr>
        <w:top w:val="none" w:sz="0" w:space="0" w:color="auto"/>
        <w:left w:val="none" w:sz="0" w:space="0" w:color="auto"/>
        <w:bottom w:val="none" w:sz="0" w:space="0" w:color="auto"/>
        <w:right w:val="none" w:sz="0" w:space="0" w:color="auto"/>
      </w:divBdr>
    </w:div>
    <w:div w:id="176384840">
      <w:bodyDiv w:val="1"/>
      <w:marLeft w:val="0"/>
      <w:marRight w:val="0"/>
      <w:marTop w:val="0"/>
      <w:marBottom w:val="0"/>
      <w:divBdr>
        <w:top w:val="none" w:sz="0" w:space="0" w:color="auto"/>
        <w:left w:val="none" w:sz="0" w:space="0" w:color="auto"/>
        <w:bottom w:val="none" w:sz="0" w:space="0" w:color="auto"/>
        <w:right w:val="none" w:sz="0" w:space="0" w:color="auto"/>
      </w:divBdr>
    </w:div>
    <w:div w:id="266738141">
      <w:bodyDiv w:val="1"/>
      <w:marLeft w:val="0"/>
      <w:marRight w:val="0"/>
      <w:marTop w:val="0"/>
      <w:marBottom w:val="0"/>
      <w:divBdr>
        <w:top w:val="none" w:sz="0" w:space="0" w:color="auto"/>
        <w:left w:val="none" w:sz="0" w:space="0" w:color="auto"/>
        <w:bottom w:val="none" w:sz="0" w:space="0" w:color="auto"/>
        <w:right w:val="none" w:sz="0" w:space="0" w:color="auto"/>
      </w:divBdr>
    </w:div>
    <w:div w:id="288586168">
      <w:bodyDiv w:val="1"/>
      <w:marLeft w:val="0"/>
      <w:marRight w:val="0"/>
      <w:marTop w:val="0"/>
      <w:marBottom w:val="0"/>
      <w:divBdr>
        <w:top w:val="none" w:sz="0" w:space="0" w:color="auto"/>
        <w:left w:val="none" w:sz="0" w:space="0" w:color="auto"/>
        <w:bottom w:val="none" w:sz="0" w:space="0" w:color="auto"/>
        <w:right w:val="none" w:sz="0" w:space="0" w:color="auto"/>
      </w:divBdr>
    </w:div>
    <w:div w:id="324551217">
      <w:bodyDiv w:val="1"/>
      <w:marLeft w:val="0"/>
      <w:marRight w:val="0"/>
      <w:marTop w:val="0"/>
      <w:marBottom w:val="0"/>
      <w:divBdr>
        <w:top w:val="none" w:sz="0" w:space="0" w:color="auto"/>
        <w:left w:val="none" w:sz="0" w:space="0" w:color="auto"/>
        <w:bottom w:val="none" w:sz="0" w:space="0" w:color="auto"/>
        <w:right w:val="none" w:sz="0" w:space="0" w:color="auto"/>
      </w:divBdr>
    </w:div>
    <w:div w:id="336345901">
      <w:bodyDiv w:val="1"/>
      <w:marLeft w:val="0"/>
      <w:marRight w:val="0"/>
      <w:marTop w:val="0"/>
      <w:marBottom w:val="0"/>
      <w:divBdr>
        <w:top w:val="none" w:sz="0" w:space="0" w:color="auto"/>
        <w:left w:val="none" w:sz="0" w:space="0" w:color="auto"/>
        <w:bottom w:val="none" w:sz="0" w:space="0" w:color="auto"/>
        <w:right w:val="none" w:sz="0" w:space="0" w:color="auto"/>
      </w:divBdr>
    </w:div>
    <w:div w:id="393088479">
      <w:bodyDiv w:val="1"/>
      <w:marLeft w:val="0"/>
      <w:marRight w:val="0"/>
      <w:marTop w:val="0"/>
      <w:marBottom w:val="0"/>
      <w:divBdr>
        <w:top w:val="none" w:sz="0" w:space="0" w:color="auto"/>
        <w:left w:val="none" w:sz="0" w:space="0" w:color="auto"/>
        <w:bottom w:val="none" w:sz="0" w:space="0" w:color="auto"/>
        <w:right w:val="none" w:sz="0" w:space="0" w:color="auto"/>
      </w:divBdr>
    </w:div>
    <w:div w:id="437261563">
      <w:bodyDiv w:val="1"/>
      <w:marLeft w:val="0"/>
      <w:marRight w:val="0"/>
      <w:marTop w:val="0"/>
      <w:marBottom w:val="0"/>
      <w:divBdr>
        <w:top w:val="none" w:sz="0" w:space="0" w:color="auto"/>
        <w:left w:val="none" w:sz="0" w:space="0" w:color="auto"/>
        <w:bottom w:val="none" w:sz="0" w:space="0" w:color="auto"/>
        <w:right w:val="none" w:sz="0" w:space="0" w:color="auto"/>
      </w:divBdr>
    </w:div>
    <w:div w:id="484125575">
      <w:bodyDiv w:val="1"/>
      <w:marLeft w:val="0"/>
      <w:marRight w:val="0"/>
      <w:marTop w:val="0"/>
      <w:marBottom w:val="0"/>
      <w:divBdr>
        <w:top w:val="none" w:sz="0" w:space="0" w:color="auto"/>
        <w:left w:val="none" w:sz="0" w:space="0" w:color="auto"/>
        <w:bottom w:val="none" w:sz="0" w:space="0" w:color="auto"/>
        <w:right w:val="none" w:sz="0" w:space="0" w:color="auto"/>
      </w:divBdr>
    </w:div>
    <w:div w:id="506092430">
      <w:bodyDiv w:val="1"/>
      <w:marLeft w:val="0"/>
      <w:marRight w:val="0"/>
      <w:marTop w:val="0"/>
      <w:marBottom w:val="0"/>
      <w:divBdr>
        <w:top w:val="none" w:sz="0" w:space="0" w:color="auto"/>
        <w:left w:val="none" w:sz="0" w:space="0" w:color="auto"/>
        <w:bottom w:val="none" w:sz="0" w:space="0" w:color="auto"/>
        <w:right w:val="none" w:sz="0" w:space="0" w:color="auto"/>
      </w:divBdr>
    </w:div>
    <w:div w:id="568461585">
      <w:bodyDiv w:val="1"/>
      <w:marLeft w:val="0"/>
      <w:marRight w:val="0"/>
      <w:marTop w:val="0"/>
      <w:marBottom w:val="0"/>
      <w:divBdr>
        <w:top w:val="none" w:sz="0" w:space="0" w:color="auto"/>
        <w:left w:val="none" w:sz="0" w:space="0" w:color="auto"/>
        <w:bottom w:val="none" w:sz="0" w:space="0" w:color="auto"/>
        <w:right w:val="none" w:sz="0" w:space="0" w:color="auto"/>
      </w:divBdr>
    </w:div>
    <w:div w:id="611863801">
      <w:bodyDiv w:val="1"/>
      <w:marLeft w:val="0"/>
      <w:marRight w:val="0"/>
      <w:marTop w:val="0"/>
      <w:marBottom w:val="0"/>
      <w:divBdr>
        <w:top w:val="none" w:sz="0" w:space="0" w:color="auto"/>
        <w:left w:val="none" w:sz="0" w:space="0" w:color="auto"/>
        <w:bottom w:val="none" w:sz="0" w:space="0" w:color="auto"/>
        <w:right w:val="none" w:sz="0" w:space="0" w:color="auto"/>
      </w:divBdr>
    </w:div>
    <w:div w:id="834419808">
      <w:bodyDiv w:val="1"/>
      <w:marLeft w:val="0"/>
      <w:marRight w:val="0"/>
      <w:marTop w:val="0"/>
      <w:marBottom w:val="0"/>
      <w:divBdr>
        <w:top w:val="none" w:sz="0" w:space="0" w:color="auto"/>
        <w:left w:val="none" w:sz="0" w:space="0" w:color="auto"/>
        <w:bottom w:val="none" w:sz="0" w:space="0" w:color="auto"/>
        <w:right w:val="none" w:sz="0" w:space="0" w:color="auto"/>
      </w:divBdr>
    </w:div>
    <w:div w:id="847251781">
      <w:bodyDiv w:val="1"/>
      <w:marLeft w:val="0"/>
      <w:marRight w:val="0"/>
      <w:marTop w:val="0"/>
      <w:marBottom w:val="0"/>
      <w:divBdr>
        <w:top w:val="none" w:sz="0" w:space="0" w:color="auto"/>
        <w:left w:val="none" w:sz="0" w:space="0" w:color="auto"/>
        <w:bottom w:val="none" w:sz="0" w:space="0" w:color="auto"/>
        <w:right w:val="none" w:sz="0" w:space="0" w:color="auto"/>
      </w:divBdr>
    </w:div>
    <w:div w:id="955450277">
      <w:bodyDiv w:val="1"/>
      <w:marLeft w:val="0"/>
      <w:marRight w:val="0"/>
      <w:marTop w:val="0"/>
      <w:marBottom w:val="0"/>
      <w:divBdr>
        <w:top w:val="none" w:sz="0" w:space="0" w:color="auto"/>
        <w:left w:val="none" w:sz="0" w:space="0" w:color="auto"/>
        <w:bottom w:val="none" w:sz="0" w:space="0" w:color="auto"/>
        <w:right w:val="none" w:sz="0" w:space="0" w:color="auto"/>
      </w:divBdr>
    </w:div>
    <w:div w:id="961499524">
      <w:bodyDiv w:val="1"/>
      <w:marLeft w:val="0"/>
      <w:marRight w:val="0"/>
      <w:marTop w:val="0"/>
      <w:marBottom w:val="0"/>
      <w:divBdr>
        <w:top w:val="none" w:sz="0" w:space="0" w:color="auto"/>
        <w:left w:val="none" w:sz="0" w:space="0" w:color="auto"/>
        <w:bottom w:val="none" w:sz="0" w:space="0" w:color="auto"/>
        <w:right w:val="none" w:sz="0" w:space="0" w:color="auto"/>
      </w:divBdr>
    </w:div>
    <w:div w:id="1023095324">
      <w:bodyDiv w:val="1"/>
      <w:marLeft w:val="0"/>
      <w:marRight w:val="0"/>
      <w:marTop w:val="0"/>
      <w:marBottom w:val="0"/>
      <w:divBdr>
        <w:top w:val="none" w:sz="0" w:space="0" w:color="auto"/>
        <w:left w:val="none" w:sz="0" w:space="0" w:color="auto"/>
        <w:bottom w:val="none" w:sz="0" w:space="0" w:color="auto"/>
        <w:right w:val="none" w:sz="0" w:space="0" w:color="auto"/>
      </w:divBdr>
    </w:div>
    <w:div w:id="1091002653">
      <w:bodyDiv w:val="1"/>
      <w:marLeft w:val="0"/>
      <w:marRight w:val="0"/>
      <w:marTop w:val="0"/>
      <w:marBottom w:val="0"/>
      <w:divBdr>
        <w:top w:val="none" w:sz="0" w:space="0" w:color="auto"/>
        <w:left w:val="none" w:sz="0" w:space="0" w:color="auto"/>
        <w:bottom w:val="none" w:sz="0" w:space="0" w:color="auto"/>
        <w:right w:val="none" w:sz="0" w:space="0" w:color="auto"/>
      </w:divBdr>
    </w:div>
    <w:div w:id="1126000102">
      <w:bodyDiv w:val="1"/>
      <w:marLeft w:val="0"/>
      <w:marRight w:val="0"/>
      <w:marTop w:val="0"/>
      <w:marBottom w:val="0"/>
      <w:divBdr>
        <w:top w:val="none" w:sz="0" w:space="0" w:color="auto"/>
        <w:left w:val="none" w:sz="0" w:space="0" w:color="auto"/>
        <w:bottom w:val="none" w:sz="0" w:space="0" w:color="auto"/>
        <w:right w:val="none" w:sz="0" w:space="0" w:color="auto"/>
      </w:divBdr>
    </w:div>
    <w:div w:id="1131559809">
      <w:bodyDiv w:val="1"/>
      <w:marLeft w:val="0"/>
      <w:marRight w:val="0"/>
      <w:marTop w:val="0"/>
      <w:marBottom w:val="0"/>
      <w:divBdr>
        <w:top w:val="none" w:sz="0" w:space="0" w:color="auto"/>
        <w:left w:val="none" w:sz="0" w:space="0" w:color="auto"/>
        <w:bottom w:val="none" w:sz="0" w:space="0" w:color="auto"/>
        <w:right w:val="none" w:sz="0" w:space="0" w:color="auto"/>
      </w:divBdr>
    </w:div>
    <w:div w:id="1162818935">
      <w:bodyDiv w:val="1"/>
      <w:marLeft w:val="0"/>
      <w:marRight w:val="0"/>
      <w:marTop w:val="0"/>
      <w:marBottom w:val="0"/>
      <w:divBdr>
        <w:top w:val="none" w:sz="0" w:space="0" w:color="auto"/>
        <w:left w:val="none" w:sz="0" w:space="0" w:color="auto"/>
        <w:bottom w:val="none" w:sz="0" w:space="0" w:color="auto"/>
        <w:right w:val="none" w:sz="0" w:space="0" w:color="auto"/>
      </w:divBdr>
    </w:div>
    <w:div w:id="1284921528">
      <w:bodyDiv w:val="1"/>
      <w:marLeft w:val="0"/>
      <w:marRight w:val="0"/>
      <w:marTop w:val="0"/>
      <w:marBottom w:val="0"/>
      <w:divBdr>
        <w:top w:val="none" w:sz="0" w:space="0" w:color="auto"/>
        <w:left w:val="none" w:sz="0" w:space="0" w:color="auto"/>
        <w:bottom w:val="none" w:sz="0" w:space="0" w:color="auto"/>
        <w:right w:val="none" w:sz="0" w:space="0" w:color="auto"/>
      </w:divBdr>
    </w:div>
    <w:div w:id="1386562808">
      <w:bodyDiv w:val="1"/>
      <w:marLeft w:val="0"/>
      <w:marRight w:val="0"/>
      <w:marTop w:val="0"/>
      <w:marBottom w:val="0"/>
      <w:divBdr>
        <w:top w:val="none" w:sz="0" w:space="0" w:color="auto"/>
        <w:left w:val="none" w:sz="0" w:space="0" w:color="auto"/>
        <w:bottom w:val="none" w:sz="0" w:space="0" w:color="auto"/>
        <w:right w:val="none" w:sz="0" w:space="0" w:color="auto"/>
      </w:divBdr>
    </w:div>
    <w:div w:id="1407996622">
      <w:bodyDiv w:val="1"/>
      <w:marLeft w:val="0"/>
      <w:marRight w:val="0"/>
      <w:marTop w:val="0"/>
      <w:marBottom w:val="0"/>
      <w:divBdr>
        <w:top w:val="none" w:sz="0" w:space="0" w:color="auto"/>
        <w:left w:val="none" w:sz="0" w:space="0" w:color="auto"/>
        <w:bottom w:val="none" w:sz="0" w:space="0" w:color="auto"/>
        <w:right w:val="none" w:sz="0" w:space="0" w:color="auto"/>
      </w:divBdr>
    </w:div>
    <w:div w:id="1535922318">
      <w:bodyDiv w:val="1"/>
      <w:marLeft w:val="0"/>
      <w:marRight w:val="0"/>
      <w:marTop w:val="0"/>
      <w:marBottom w:val="0"/>
      <w:divBdr>
        <w:top w:val="none" w:sz="0" w:space="0" w:color="auto"/>
        <w:left w:val="none" w:sz="0" w:space="0" w:color="auto"/>
        <w:bottom w:val="none" w:sz="0" w:space="0" w:color="auto"/>
        <w:right w:val="none" w:sz="0" w:space="0" w:color="auto"/>
      </w:divBdr>
    </w:div>
    <w:div w:id="1558009850">
      <w:bodyDiv w:val="1"/>
      <w:marLeft w:val="0"/>
      <w:marRight w:val="0"/>
      <w:marTop w:val="0"/>
      <w:marBottom w:val="0"/>
      <w:divBdr>
        <w:top w:val="none" w:sz="0" w:space="0" w:color="auto"/>
        <w:left w:val="none" w:sz="0" w:space="0" w:color="auto"/>
        <w:bottom w:val="none" w:sz="0" w:space="0" w:color="auto"/>
        <w:right w:val="none" w:sz="0" w:space="0" w:color="auto"/>
      </w:divBdr>
    </w:div>
    <w:div w:id="1591040626">
      <w:bodyDiv w:val="1"/>
      <w:marLeft w:val="0"/>
      <w:marRight w:val="0"/>
      <w:marTop w:val="0"/>
      <w:marBottom w:val="0"/>
      <w:divBdr>
        <w:top w:val="none" w:sz="0" w:space="0" w:color="auto"/>
        <w:left w:val="none" w:sz="0" w:space="0" w:color="auto"/>
        <w:bottom w:val="none" w:sz="0" w:space="0" w:color="auto"/>
        <w:right w:val="none" w:sz="0" w:space="0" w:color="auto"/>
      </w:divBdr>
    </w:div>
    <w:div w:id="1602833590">
      <w:bodyDiv w:val="1"/>
      <w:marLeft w:val="0"/>
      <w:marRight w:val="0"/>
      <w:marTop w:val="0"/>
      <w:marBottom w:val="0"/>
      <w:divBdr>
        <w:top w:val="none" w:sz="0" w:space="0" w:color="auto"/>
        <w:left w:val="none" w:sz="0" w:space="0" w:color="auto"/>
        <w:bottom w:val="none" w:sz="0" w:space="0" w:color="auto"/>
        <w:right w:val="none" w:sz="0" w:space="0" w:color="auto"/>
      </w:divBdr>
    </w:div>
    <w:div w:id="1622804275">
      <w:bodyDiv w:val="1"/>
      <w:marLeft w:val="0"/>
      <w:marRight w:val="0"/>
      <w:marTop w:val="0"/>
      <w:marBottom w:val="0"/>
      <w:divBdr>
        <w:top w:val="none" w:sz="0" w:space="0" w:color="auto"/>
        <w:left w:val="none" w:sz="0" w:space="0" w:color="auto"/>
        <w:bottom w:val="none" w:sz="0" w:space="0" w:color="auto"/>
        <w:right w:val="none" w:sz="0" w:space="0" w:color="auto"/>
      </w:divBdr>
    </w:div>
    <w:div w:id="1651982615">
      <w:bodyDiv w:val="1"/>
      <w:marLeft w:val="0"/>
      <w:marRight w:val="0"/>
      <w:marTop w:val="0"/>
      <w:marBottom w:val="0"/>
      <w:divBdr>
        <w:top w:val="none" w:sz="0" w:space="0" w:color="auto"/>
        <w:left w:val="none" w:sz="0" w:space="0" w:color="auto"/>
        <w:bottom w:val="none" w:sz="0" w:space="0" w:color="auto"/>
        <w:right w:val="none" w:sz="0" w:space="0" w:color="auto"/>
      </w:divBdr>
    </w:div>
    <w:div w:id="1709186574">
      <w:bodyDiv w:val="1"/>
      <w:marLeft w:val="0"/>
      <w:marRight w:val="0"/>
      <w:marTop w:val="0"/>
      <w:marBottom w:val="0"/>
      <w:divBdr>
        <w:top w:val="none" w:sz="0" w:space="0" w:color="auto"/>
        <w:left w:val="none" w:sz="0" w:space="0" w:color="auto"/>
        <w:bottom w:val="none" w:sz="0" w:space="0" w:color="auto"/>
        <w:right w:val="none" w:sz="0" w:space="0" w:color="auto"/>
      </w:divBdr>
    </w:div>
    <w:div w:id="1740326211">
      <w:bodyDiv w:val="1"/>
      <w:marLeft w:val="0"/>
      <w:marRight w:val="0"/>
      <w:marTop w:val="0"/>
      <w:marBottom w:val="0"/>
      <w:divBdr>
        <w:top w:val="none" w:sz="0" w:space="0" w:color="auto"/>
        <w:left w:val="none" w:sz="0" w:space="0" w:color="auto"/>
        <w:bottom w:val="none" w:sz="0" w:space="0" w:color="auto"/>
        <w:right w:val="none" w:sz="0" w:space="0" w:color="auto"/>
      </w:divBdr>
    </w:div>
    <w:div w:id="1802916579">
      <w:bodyDiv w:val="1"/>
      <w:marLeft w:val="0"/>
      <w:marRight w:val="0"/>
      <w:marTop w:val="0"/>
      <w:marBottom w:val="0"/>
      <w:divBdr>
        <w:top w:val="none" w:sz="0" w:space="0" w:color="auto"/>
        <w:left w:val="none" w:sz="0" w:space="0" w:color="auto"/>
        <w:bottom w:val="none" w:sz="0" w:space="0" w:color="auto"/>
        <w:right w:val="none" w:sz="0" w:space="0" w:color="auto"/>
      </w:divBdr>
    </w:div>
    <w:div w:id="1837570363">
      <w:bodyDiv w:val="1"/>
      <w:marLeft w:val="0"/>
      <w:marRight w:val="0"/>
      <w:marTop w:val="0"/>
      <w:marBottom w:val="0"/>
      <w:divBdr>
        <w:top w:val="none" w:sz="0" w:space="0" w:color="auto"/>
        <w:left w:val="none" w:sz="0" w:space="0" w:color="auto"/>
        <w:bottom w:val="none" w:sz="0" w:space="0" w:color="auto"/>
        <w:right w:val="none" w:sz="0" w:space="0" w:color="auto"/>
      </w:divBdr>
    </w:div>
    <w:div w:id="1852865821">
      <w:bodyDiv w:val="1"/>
      <w:marLeft w:val="0"/>
      <w:marRight w:val="0"/>
      <w:marTop w:val="0"/>
      <w:marBottom w:val="0"/>
      <w:divBdr>
        <w:top w:val="none" w:sz="0" w:space="0" w:color="auto"/>
        <w:left w:val="none" w:sz="0" w:space="0" w:color="auto"/>
        <w:bottom w:val="none" w:sz="0" w:space="0" w:color="auto"/>
        <w:right w:val="none" w:sz="0" w:space="0" w:color="auto"/>
      </w:divBdr>
    </w:div>
    <w:div w:id="1883980876">
      <w:bodyDiv w:val="1"/>
      <w:marLeft w:val="0"/>
      <w:marRight w:val="0"/>
      <w:marTop w:val="0"/>
      <w:marBottom w:val="0"/>
      <w:divBdr>
        <w:top w:val="none" w:sz="0" w:space="0" w:color="auto"/>
        <w:left w:val="none" w:sz="0" w:space="0" w:color="auto"/>
        <w:bottom w:val="none" w:sz="0" w:space="0" w:color="auto"/>
        <w:right w:val="none" w:sz="0" w:space="0" w:color="auto"/>
      </w:divBdr>
    </w:div>
    <w:div w:id="19972931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youtube.com/watch?v=LNwb_Wb_hG0&amp;t=3s" TargetMode="External"/><Relationship Id="rId18" Type="http://schemas.openxmlformats.org/officeDocument/2006/relationships/hyperlink" Target="https://www.youtube.com/watch?v=LNwb_Wb_hG0&amp;t=3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youtube.com/watch?v=Eij_CKn9kX4" TargetMode="External"/><Relationship Id="rId7" Type="http://schemas.openxmlformats.org/officeDocument/2006/relationships/styles" Target="styles.xml"/><Relationship Id="rId12" Type="http://schemas.openxmlformats.org/officeDocument/2006/relationships/hyperlink" Target="https://www.youtube.com/watch?v=wlaG99awCD8" TargetMode="External"/><Relationship Id="rId17" Type="http://schemas.openxmlformats.org/officeDocument/2006/relationships/footer" Target="footer1.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youtube.com/watch?v=LNwb_Wb_hG0&amp;t=3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youtube.com/watch?v=r7GhhgoJFRI&amp;t=76s" TargetMode="External"/><Relationship Id="rId5" Type="http://schemas.openxmlformats.org/officeDocument/2006/relationships/customXml" Target="../customXml/item5.xml"/><Relationship Id="rId15" Type="http://schemas.openxmlformats.org/officeDocument/2006/relationships/hyperlink" Target="https://www.youtube.com/watch?v=r7GhhgoJFRI&amp;t=76s" TargetMode="External"/><Relationship Id="rId23" Type="http://schemas.openxmlformats.org/officeDocument/2006/relationships/hyperlink" Target="https://www.fee.global/litter-less-campaign-about" TargetMode="External"/><Relationship Id="rId10" Type="http://schemas.openxmlformats.org/officeDocument/2006/relationships/footnotes" Target="footnotes.xml"/><Relationship Id="rId19" Type="http://schemas.openxmlformats.org/officeDocument/2006/relationships/hyperlink" Target="https://www.youtube.com/watch?v=Eij_CKn9kX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youtube.com/watch?v=Eij_CKn9kX4" TargetMode="External"/><Relationship Id="rId22" Type="http://schemas.openxmlformats.org/officeDocument/2006/relationships/hyperlink" Target="https://www.youtube.com/watch?v=r7GhhgoJFRI&amp;t=76s"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0f9bb933567494aaa2a6b81286c406b8">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1d11c5b60a53f6d9f3b6cd84ce6302db"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4Y4iS22PXR6tlntpG7dljbuUjg==">CgMxLjAyCGguZ2pkZ3hzMgloLjFmb2I5dGU4AHIhMVlhckNFa2RndHNzMVVWWkxGcDYxWDhrVTlGU0xkSU9T</go:docsCustomData>
</go:gDocsCustomXmlDataStorag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A1C2BC-560B-4B4A-9D26-85557F95DDA6}">
  <ds:schemaRefs>
    <ds:schemaRef ds:uri="http://schemas.openxmlformats.org/officeDocument/2006/bibliography"/>
  </ds:schemaRefs>
</ds:datastoreItem>
</file>

<file path=customXml/itemProps2.xml><?xml version="1.0" encoding="utf-8"?>
<ds:datastoreItem xmlns:ds="http://schemas.openxmlformats.org/officeDocument/2006/customXml" ds:itemID="{AAECF6A2-E184-40D4-BBA7-06451F51A9B1}">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customXml/itemProps3.xml><?xml version="1.0" encoding="utf-8"?>
<ds:datastoreItem xmlns:ds="http://schemas.openxmlformats.org/officeDocument/2006/customXml" ds:itemID="{13552131-002A-4AEF-805E-BC3AD81C05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DDE63C54-349A-4F3A-8636-3E6C861626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557</TotalTime>
  <Pages>21</Pages>
  <Words>8101</Words>
  <Characters>42533</Characters>
  <Application>Microsoft Office Word</Application>
  <DocSecurity>0</DocSecurity>
  <Lines>1090</Lines>
  <Paragraphs>588</Paragraphs>
  <ScaleCrop>false</ScaleCrop>
  <HeadingPairs>
    <vt:vector size="2" baseType="variant">
      <vt:variant>
        <vt:lpstr>Title</vt:lpstr>
      </vt:variant>
      <vt:variant>
        <vt:i4>1</vt:i4>
      </vt:variant>
    </vt:vector>
  </HeadingPairs>
  <TitlesOfParts>
    <vt:vector size="1" baseType="lpstr">
      <vt:lpstr/>
    </vt:vector>
  </TitlesOfParts>
  <Company>Western Cape Government</Company>
  <LinksUpToDate>false</LinksUpToDate>
  <CharactersWithSpaces>50046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Parklands College</dc:creator>
  <cp:lastModifiedBy>Megan Botes</cp:lastModifiedBy>
  <cp:revision>292</cp:revision>
  <dcterms:created xsi:type="dcterms:W3CDTF">2025-04-07T13:25:00Z</dcterms:created>
  <dcterms:modified xsi:type="dcterms:W3CDTF">2025-05-06T09:19:00Z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MediaServiceImageTags">
    <vt:lpwstr/>
  </property>
  <property fmtid="{D5CDD505-2E9C-101B-9397-08002B2CF9AE}" pid="4" name="GrammarlyDocumentId">
    <vt:lpwstr>f9c1887f-9c77-4891-a9db-4c3d888a9835</vt:lpwstr>
  </property>
</Properties>
</file>