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E583B" w14:textId="24317ED0" w:rsidR="00495F95" w:rsidRPr="00663517" w:rsidRDefault="000D00CD" w:rsidP="00495F95">
      <w:r w:rsidRPr="00663517">
        <w:br/>
      </w:r>
      <w:r w:rsidR="00F73EC8" w:rsidRPr="00663517">
        <w:rPr>
          <w:noProof/>
          <w:sz w:val="28"/>
          <w:szCs w:val="28"/>
        </w:rPr>
        <w:drawing>
          <wp:inline distT="0" distB="0" distL="0" distR="0" wp14:anchorId="11E0F5F7" wp14:editId="7E48CBFC">
            <wp:extent cx="6479540" cy="1345565"/>
            <wp:effectExtent l="0" t="0" r="0" b="6985"/>
            <wp:docPr id="537489777" name="Picture 1" descr="A white letter on a blu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489777" name="Picture 1" descr="A white letter on a blue background&#10;&#10;AI-generated content may be incorrect."/>
                    <pic:cNvPicPr/>
                  </pic:nvPicPr>
                  <pic:blipFill>
                    <a:blip r:embed="rId12"/>
                    <a:stretch>
                      <a:fillRect/>
                    </a:stretch>
                  </pic:blipFill>
                  <pic:spPr>
                    <a:xfrm>
                      <a:off x="0" y="0"/>
                      <a:ext cx="6479540" cy="1345565"/>
                    </a:xfrm>
                    <a:prstGeom prst="rect">
                      <a:avLst/>
                    </a:prstGeom>
                  </pic:spPr>
                </pic:pic>
              </a:graphicData>
            </a:graphic>
          </wp:inline>
        </w:drawing>
      </w:r>
    </w:p>
    <w:p w14:paraId="002E0254" w14:textId="055DF915" w:rsidR="00BA7B0F" w:rsidRPr="00663517" w:rsidRDefault="00495F95" w:rsidP="00495F95">
      <w:pPr>
        <w:jc w:val="center"/>
        <w:rPr>
          <w:rFonts w:ascii="Calibri" w:hAnsi="Calibri" w:cs="Calibri"/>
          <w:b/>
          <w:bCs/>
          <w:sz w:val="28"/>
          <w:szCs w:val="28"/>
          <w:u w:val="single"/>
        </w:rPr>
      </w:pPr>
      <w:r w:rsidRPr="00663517">
        <w:rPr>
          <w:rFonts w:ascii="Calibri" w:hAnsi="Calibri" w:cs="Calibri"/>
          <w:b/>
          <w:bCs/>
          <w:sz w:val="28"/>
          <w:szCs w:val="28"/>
          <w:u w:val="single"/>
        </w:rPr>
        <w:t>Inhoud</w:t>
      </w:r>
      <w:r w:rsidR="00F73EC8" w:rsidRPr="00663517">
        <w:rPr>
          <w:rFonts w:ascii="Calibri" w:hAnsi="Calibri" w:cs="Calibri"/>
          <w:b/>
          <w:bCs/>
          <w:sz w:val="28"/>
          <w:szCs w:val="28"/>
          <w:u w:val="single"/>
        </w:rPr>
        <w:t>s</w:t>
      </w:r>
      <w:r w:rsidRPr="00663517">
        <w:rPr>
          <w:rFonts w:ascii="Calibri" w:hAnsi="Calibri" w:cs="Calibri"/>
          <w:b/>
          <w:bCs/>
          <w:sz w:val="28"/>
          <w:szCs w:val="28"/>
          <w:u w:val="single"/>
        </w:rPr>
        <w:t>opsomming</w:t>
      </w:r>
    </w:p>
    <w:p w14:paraId="7E12FB99" w14:textId="77777777" w:rsidR="00495F95" w:rsidRPr="00663517" w:rsidRDefault="00495F95">
      <w:pPr>
        <w:rPr>
          <w:rFonts w:ascii="Calibri" w:eastAsia="Calibri" w:hAnsi="Calibri" w:cs="Calibri"/>
          <w:b/>
          <w:sz w:val="24"/>
          <w:szCs w:val="24"/>
        </w:rPr>
      </w:pPr>
    </w:p>
    <w:p w14:paraId="001BF576" w14:textId="467A2305" w:rsidR="00BA7B0F" w:rsidRPr="00663517" w:rsidRDefault="00FD61EA">
      <w:pPr>
        <w:rPr>
          <w:rFonts w:ascii="Calibri" w:eastAsia="Calibri" w:hAnsi="Calibri" w:cs="Calibri"/>
          <w:sz w:val="24"/>
          <w:szCs w:val="24"/>
        </w:rPr>
      </w:pPr>
      <w:r w:rsidRPr="00663517">
        <w:rPr>
          <w:rFonts w:ascii="Calibri" w:eastAsia="Calibri" w:hAnsi="Calibri" w:cs="Calibri"/>
          <w:b/>
          <w:sz w:val="24"/>
          <w:szCs w:val="24"/>
        </w:rPr>
        <w:t>Les 1</w:t>
      </w:r>
      <w:r w:rsidRPr="00663517">
        <w:rPr>
          <w:rFonts w:ascii="Calibri" w:eastAsia="Calibri" w:hAnsi="Calibri" w:cs="Calibri"/>
          <w:sz w:val="24"/>
          <w:szCs w:val="24"/>
        </w:rPr>
        <w:t xml:space="preserve">: In hierdie les sal jy </w:t>
      </w:r>
      <w:r w:rsidR="00F73EC8" w:rsidRPr="00663517">
        <w:rPr>
          <w:rFonts w:ascii="Calibri" w:eastAsia="Calibri" w:hAnsi="Calibri" w:cs="Calibri"/>
          <w:sz w:val="24"/>
          <w:szCs w:val="24"/>
        </w:rPr>
        <w:t>die inhoud</w:t>
      </w:r>
      <w:r w:rsidRPr="00663517">
        <w:rPr>
          <w:rFonts w:ascii="Calibri" w:eastAsia="Calibri" w:hAnsi="Calibri" w:cs="Calibri"/>
          <w:sz w:val="24"/>
          <w:szCs w:val="24"/>
        </w:rPr>
        <w:t xml:space="preserve"> moet verstaan en </w:t>
      </w:r>
      <w:r w:rsidR="00F73EC8" w:rsidRPr="00663517">
        <w:rPr>
          <w:rFonts w:ascii="Calibri" w:eastAsia="Calibri" w:hAnsi="Calibri" w:cs="Calibri"/>
          <w:sz w:val="24"/>
          <w:szCs w:val="24"/>
        </w:rPr>
        <w:t xml:space="preserve">jou kennis </w:t>
      </w:r>
      <w:r w:rsidRPr="00663517">
        <w:rPr>
          <w:rFonts w:ascii="Calibri" w:eastAsia="Calibri" w:hAnsi="Calibri" w:cs="Calibri"/>
          <w:sz w:val="24"/>
          <w:szCs w:val="24"/>
        </w:rPr>
        <w:t>toepas om vrae te beantwoord oor</w:t>
      </w:r>
      <w:r w:rsidR="00F73EC8" w:rsidRPr="00663517">
        <w:rPr>
          <w:rFonts w:ascii="Calibri" w:eastAsia="Calibri" w:hAnsi="Calibri" w:cs="Calibri"/>
          <w:sz w:val="24"/>
          <w:szCs w:val="24"/>
        </w:rPr>
        <w:t xml:space="preserve"> die</w:t>
      </w:r>
      <w:r w:rsidR="00281252" w:rsidRPr="00663517">
        <w:rPr>
          <w:rFonts w:ascii="Calibri" w:eastAsia="Calibri" w:hAnsi="Calibri" w:cs="Calibri"/>
          <w:sz w:val="24"/>
          <w:szCs w:val="24"/>
        </w:rPr>
        <w:br/>
        <w:t xml:space="preserve">           volgende:</w:t>
      </w:r>
    </w:p>
    <w:p w14:paraId="707D9BA4" w14:textId="2F37D616" w:rsidR="00495F95" w:rsidRPr="00663517" w:rsidRDefault="00495F95" w:rsidP="009F26B6">
      <w:pPr>
        <w:pStyle w:val="ListParagraph"/>
        <w:numPr>
          <w:ilvl w:val="0"/>
          <w:numId w:val="7"/>
        </w:numPr>
        <w:spacing w:before="43" w:line="240" w:lineRule="auto"/>
        <w:ind w:left="426" w:right="123"/>
        <w:textDirection w:val="btLr"/>
        <w:rPr>
          <w:sz w:val="24"/>
          <w:szCs w:val="24"/>
        </w:rPr>
      </w:pPr>
      <w:r w:rsidRPr="00663517">
        <w:rPr>
          <w:rFonts w:ascii="Calibri" w:eastAsia="Calibri" w:hAnsi="Calibri" w:cs="Calibri"/>
          <w:b/>
          <w:color w:val="000000"/>
          <w:sz w:val="24"/>
          <w:szCs w:val="24"/>
        </w:rPr>
        <w:t>Verantwoordelikhed</w:t>
      </w:r>
      <w:r w:rsidR="00656D94">
        <w:rPr>
          <w:rFonts w:ascii="Calibri" w:eastAsia="Calibri" w:hAnsi="Calibri" w:cs="Calibri"/>
          <w:b/>
          <w:color w:val="000000"/>
          <w:sz w:val="24"/>
          <w:szCs w:val="24"/>
        </w:rPr>
        <w:t>e</w:t>
      </w:r>
      <w:r w:rsidRPr="00663517">
        <w:rPr>
          <w:rFonts w:ascii="Calibri" w:eastAsia="Calibri" w:hAnsi="Calibri" w:cs="Calibri"/>
          <w:b/>
          <w:color w:val="000000"/>
          <w:sz w:val="24"/>
          <w:szCs w:val="24"/>
        </w:rPr>
        <w:t xml:space="preserve"> van verskillende regeringsvlakke:</w:t>
      </w:r>
    </w:p>
    <w:p w14:paraId="70F5D903" w14:textId="77777777" w:rsidR="00495F95" w:rsidRPr="00663517" w:rsidRDefault="00495F95" w:rsidP="009F26B6">
      <w:pPr>
        <w:pStyle w:val="ListParagraph"/>
        <w:numPr>
          <w:ilvl w:val="1"/>
          <w:numId w:val="7"/>
        </w:numPr>
        <w:spacing w:before="43" w:line="240" w:lineRule="auto"/>
        <w:ind w:left="851" w:right="123"/>
        <w:textDirection w:val="btLr"/>
        <w:rPr>
          <w:sz w:val="24"/>
          <w:szCs w:val="24"/>
        </w:rPr>
      </w:pPr>
      <w:r w:rsidRPr="00663517">
        <w:rPr>
          <w:rFonts w:ascii="Calibri" w:eastAsia="Calibri" w:hAnsi="Calibri" w:cs="Calibri"/>
          <w:b/>
          <w:color w:val="000000"/>
          <w:sz w:val="24"/>
          <w:szCs w:val="24"/>
        </w:rPr>
        <w:t xml:space="preserve">Brei uit oor die verantwoordelikhede van verskeie regeringsvlakke om: </w:t>
      </w:r>
    </w:p>
    <w:p w14:paraId="092F17A8" w14:textId="3023236A" w:rsidR="00495F95" w:rsidRPr="00663517" w:rsidRDefault="00495F95" w:rsidP="009F26B6">
      <w:pPr>
        <w:pStyle w:val="ListParagraph"/>
        <w:numPr>
          <w:ilvl w:val="2"/>
          <w:numId w:val="7"/>
        </w:numPr>
        <w:spacing w:before="43" w:line="240" w:lineRule="auto"/>
        <w:ind w:left="1276" w:right="123"/>
        <w:textDirection w:val="btLr"/>
        <w:rPr>
          <w:sz w:val="24"/>
          <w:szCs w:val="24"/>
        </w:rPr>
      </w:pPr>
      <w:r w:rsidRPr="00663517">
        <w:rPr>
          <w:rFonts w:ascii="Calibri" w:eastAsia="Calibri" w:hAnsi="Calibri" w:cs="Calibri"/>
          <w:b/>
          <w:color w:val="000000"/>
          <w:sz w:val="24"/>
          <w:szCs w:val="24"/>
        </w:rPr>
        <w:t>wette, regulasies</w:t>
      </w:r>
      <w:r w:rsidR="00281252" w:rsidRPr="00663517">
        <w:rPr>
          <w:rFonts w:ascii="Calibri" w:eastAsia="Calibri" w:hAnsi="Calibri" w:cs="Calibri"/>
          <w:b/>
          <w:color w:val="000000"/>
          <w:sz w:val="24"/>
          <w:szCs w:val="24"/>
        </w:rPr>
        <w:t xml:space="preserve"> en </w:t>
      </w:r>
      <w:r w:rsidRPr="00663517">
        <w:rPr>
          <w:rFonts w:ascii="Calibri" w:eastAsia="Calibri" w:hAnsi="Calibri" w:cs="Calibri"/>
          <w:b/>
          <w:color w:val="000000"/>
          <w:sz w:val="24"/>
          <w:szCs w:val="24"/>
        </w:rPr>
        <w:t xml:space="preserve">reëls </w:t>
      </w:r>
      <w:r w:rsidR="00F73EC8" w:rsidRPr="00663517">
        <w:rPr>
          <w:rFonts w:ascii="Calibri" w:eastAsia="Calibri" w:hAnsi="Calibri" w:cs="Calibri"/>
          <w:b/>
          <w:color w:val="000000"/>
          <w:sz w:val="24"/>
          <w:szCs w:val="24"/>
        </w:rPr>
        <w:t>te skep en te wysig.</w:t>
      </w:r>
    </w:p>
    <w:p w14:paraId="465B7B99" w14:textId="0C1CDBAB" w:rsidR="00495F95" w:rsidRPr="00663517" w:rsidRDefault="00495F95" w:rsidP="009F26B6">
      <w:pPr>
        <w:pStyle w:val="ListParagraph"/>
        <w:numPr>
          <w:ilvl w:val="2"/>
          <w:numId w:val="7"/>
        </w:numPr>
        <w:spacing w:before="43" w:line="240" w:lineRule="auto"/>
        <w:ind w:left="1276" w:right="123"/>
        <w:textDirection w:val="btLr"/>
        <w:rPr>
          <w:sz w:val="24"/>
          <w:szCs w:val="24"/>
        </w:rPr>
      </w:pPr>
      <w:r w:rsidRPr="00663517">
        <w:rPr>
          <w:rFonts w:ascii="Calibri" w:eastAsia="Calibri" w:hAnsi="Calibri" w:cs="Calibri"/>
          <w:b/>
          <w:color w:val="000000"/>
          <w:sz w:val="24"/>
          <w:szCs w:val="24"/>
        </w:rPr>
        <w:t xml:space="preserve">gemeenskapsdienste </w:t>
      </w:r>
      <w:r w:rsidR="00F73EC8" w:rsidRPr="00663517">
        <w:rPr>
          <w:rFonts w:ascii="Calibri" w:eastAsia="Calibri" w:hAnsi="Calibri" w:cs="Calibri"/>
          <w:b/>
          <w:color w:val="000000"/>
          <w:sz w:val="24"/>
          <w:szCs w:val="24"/>
        </w:rPr>
        <w:t xml:space="preserve">te verskaf </w:t>
      </w:r>
      <w:r w:rsidRPr="00663517">
        <w:rPr>
          <w:rFonts w:ascii="Calibri" w:eastAsia="Calibri" w:hAnsi="Calibri" w:cs="Calibri"/>
          <w:b/>
          <w:color w:val="000000"/>
          <w:sz w:val="24"/>
          <w:szCs w:val="24"/>
        </w:rPr>
        <w:t>om veilige en gesonde leefomgewings te bevorder</w:t>
      </w:r>
      <w:r w:rsidR="00656D94">
        <w:rPr>
          <w:rFonts w:ascii="Calibri" w:eastAsia="Calibri" w:hAnsi="Calibri" w:cs="Calibri"/>
          <w:b/>
          <w:color w:val="000000"/>
          <w:sz w:val="24"/>
          <w:szCs w:val="24"/>
        </w:rPr>
        <w:t>.</w:t>
      </w:r>
    </w:p>
    <w:p w14:paraId="4CB84809" w14:textId="77777777" w:rsidR="00BA7B0F" w:rsidRPr="00663517" w:rsidRDefault="00BA7B0F">
      <w:pPr>
        <w:rPr>
          <w:rFonts w:ascii="Calibri" w:eastAsia="Calibri" w:hAnsi="Calibri" w:cs="Calibri"/>
        </w:rPr>
      </w:pPr>
    </w:p>
    <w:p w14:paraId="54B070D6" w14:textId="0FE6B479" w:rsidR="00BA7B0F" w:rsidRPr="00663517" w:rsidRDefault="00FD61EA">
      <w:pPr>
        <w:pStyle w:val="Heading4"/>
        <w:keepNext w:val="0"/>
        <w:keepLines w:val="0"/>
        <w:spacing w:before="240"/>
        <w:rPr>
          <w:rFonts w:ascii="Calibri" w:eastAsia="Calibri" w:hAnsi="Calibri" w:cs="Calibri"/>
          <w:b/>
          <w:i w:val="0"/>
          <w:iCs w:val="0"/>
          <w:color w:val="000000"/>
          <w:sz w:val="32"/>
          <w:szCs w:val="32"/>
        </w:rPr>
      </w:pPr>
      <w:r w:rsidRPr="00663517">
        <w:rPr>
          <w:rFonts w:ascii="Calibri" w:eastAsia="Calibri" w:hAnsi="Calibri" w:cs="Calibri"/>
          <w:b/>
          <w:i w:val="0"/>
          <w:iCs w:val="0"/>
          <w:color w:val="000000"/>
          <w:sz w:val="32"/>
          <w:szCs w:val="32"/>
        </w:rPr>
        <w:t>1. Regeringsvlakke in Suid-Afrika</w:t>
      </w:r>
    </w:p>
    <w:p w14:paraId="0FE5AD58" w14:textId="53065004" w:rsidR="00BA7B0F" w:rsidRPr="00663517" w:rsidRDefault="00DA248E">
      <w:pPr>
        <w:spacing w:before="240" w:after="240"/>
        <w:rPr>
          <w:rFonts w:ascii="Calibri" w:eastAsia="Calibri" w:hAnsi="Calibri" w:cs="Calibri"/>
          <w:sz w:val="24"/>
          <w:szCs w:val="24"/>
        </w:rPr>
      </w:pPr>
      <w:r w:rsidRPr="00376556">
        <w:rPr>
          <w:rFonts w:ascii="Calibri" w:eastAsia="Calibri" w:hAnsi="Calibri" w:cs="Calibri"/>
          <w:noProof/>
          <w:sz w:val="24"/>
          <w:szCs w:val="24"/>
        </w:rPr>
        <w:drawing>
          <wp:anchor distT="0" distB="0" distL="114300" distR="114300" simplePos="0" relativeHeight="251699200" behindDoc="0" locked="0" layoutInCell="1" allowOverlap="1" wp14:anchorId="343898F3" wp14:editId="7A50608A">
            <wp:simplePos x="0" y="0"/>
            <wp:positionH relativeFrom="column">
              <wp:posOffset>0</wp:posOffset>
            </wp:positionH>
            <wp:positionV relativeFrom="paragraph">
              <wp:posOffset>342265</wp:posOffset>
            </wp:positionV>
            <wp:extent cx="3817620" cy="2287081"/>
            <wp:effectExtent l="0" t="0" r="0" b="0"/>
            <wp:wrapSquare wrapText="bothSides"/>
            <wp:docPr id="10659084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908478" name=""/>
                    <pic:cNvPicPr/>
                  </pic:nvPicPr>
                  <pic:blipFill>
                    <a:blip r:embed="rId13">
                      <a:extLst>
                        <a:ext uri="{28A0092B-C50C-407E-A947-70E740481C1C}">
                          <a14:useLocalDpi xmlns:a14="http://schemas.microsoft.com/office/drawing/2010/main" val="0"/>
                        </a:ext>
                      </a:extLst>
                    </a:blip>
                    <a:stretch>
                      <a:fillRect/>
                    </a:stretch>
                  </pic:blipFill>
                  <pic:spPr>
                    <a:xfrm>
                      <a:off x="0" y="0"/>
                      <a:ext cx="3817620" cy="2287081"/>
                    </a:xfrm>
                    <a:prstGeom prst="rect">
                      <a:avLst/>
                    </a:prstGeom>
                  </pic:spPr>
                </pic:pic>
              </a:graphicData>
            </a:graphic>
          </wp:anchor>
        </w:drawing>
      </w:r>
      <w:r w:rsidR="00FD61EA" w:rsidRPr="00663517">
        <w:rPr>
          <w:rFonts w:ascii="Calibri" w:eastAsia="Calibri" w:hAnsi="Calibri" w:cs="Calibri"/>
          <w:sz w:val="24"/>
          <w:szCs w:val="24"/>
        </w:rPr>
        <w:t>Suid-Afrika het 'n drievlak-regeringstelsel, elk met spesifieke verantwoordelikhede om die welstand van burgers te verseker. Hierdie is:</w:t>
      </w:r>
    </w:p>
    <w:p w14:paraId="7937B626" w14:textId="77777777" w:rsidR="00BA7B0F" w:rsidRPr="00663517" w:rsidRDefault="00FD61EA">
      <w:pPr>
        <w:numPr>
          <w:ilvl w:val="0"/>
          <w:numId w:val="2"/>
        </w:numPr>
        <w:spacing w:before="240"/>
        <w:rPr>
          <w:rFonts w:ascii="Calibri" w:eastAsia="Calibri" w:hAnsi="Calibri" w:cs="Calibri"/>
          <w:sz w:val="24"/>
          <w:szCs w:val="24"/>
        </w:rPr>
      </w:pPr>
      <w:r w:rsidRPr="00663517">
        <w:rPr>
          <w:rFonts w:ascii="Calibri" w:eastAsia="Calibri" w:hAnsi="Calibri" w:cs="Calibri"/>
          <w:b/>
          <w:sz w:val="24"/>
          <w:szCs w:val="24"/>
        </w:rPr>
        <w:t>Nasionale regering</w:t>
      </w:r>
    </w:p>
    <w:p w14:paraId="6953BDF2" w14:textId="77777777" w:rsidR="00BA7B0F" w:rsidRPr="00663517" w:rsidRDefault="00FD61EA">
      <w:pPr>
        <w:numPr>
          <w:ilvl w:val="0"/>
          <w:numId w:val="2"/>
        </w:numPr>
        <w:rPr>
          <w:rFonts w:ascii="Calibri" w:eastAsia="Calibri" w:hAnsi="Calibri" w:cs="Calibri"/>
          <w:sz w:val="24"/>
          <w:szCs w:val="24"/>
        </w:rPr>
      </w:pPr>
      <w:r w:rsidRPr="00663517">
        <w:rPr>
          <w:rFonts w:ascii="Calibri" w:eastAsia="Calibri" w:hAnsi="Calibri" w:cs="Calibri"/>
          <w:b/>
          <w:sz w:val="24"/>
          <w:szCs w:val="24"/>
        </w:rPr>
        <w:t>Provinsiale regering</w:t>
      </w:r>
    </w:p>
    <w:p w14:paraId="4CAAED91" w14:textId="77777777" w:rsidR="00BA7B0F" w:rsidRPr="00663517" w:rsidRDefault="00FD61EA">
      <w:pPr>
        <w:numPr>
          <w:ilvl w:val="0"/>
          <w:numId w:val="2"/>
        </w:numPr>
        <w:spacing w:after="240"/>
        <w:rPr>
          <w:rFonts w:ascii="Calibri" w:eastAsia="Calibri" w:hAnsi="Calibri" w:cs="Calibri"/>
          <w:sz w:val="24"/>
          <w:szCs w:val="24"/>
        </w:rPr>
      </w:pPr>
      <w:r w:rsidRPr="00663517">
        <w:rPr>
          <w:rFonts w:ascii="Calibri" w:eastAsia="Calibri" w:hAnsi="Calibri" w:cs="Calibri"/>
          <w:b/>
          <w:sz w:val="24"/>
          <w:szCs w:val="24"/>
        </w:rPr>
        <w:t>Plaaslike regering</w:t>
      </w:r>
    </w:p>
    <w:p w14:paraId="5468A8CB" w14:textId="77777777" w:rsidR="00BA7B0F" w:rsidRPr="00663517" w:rsidRDefault="00BA7B0F">
      <w:pPr>
        <w:spacing w:before="240" w:after="240"/>
        <w:rPr>
          <w:rFonts w:ascii="Calibri" w:eastAsia="Calibri" w:hAnsi="Calibri" w:cs="Calibri"/>
          <w:sz w:val="24"/>
          <w:szCs w:val="24"/>
        </w:rPr>
      </w:pPr>
    </w:p>
    <w:p w14:paraId="1E73E0ED" w14:textId="77777777" w:rsidR="005D010D" w:rsidRPr="00663517" w:rsidRDefault="005D010D">
      <w:pPr>
        <w:spacing w:before="240" w:after="240"/>
        <w:rPr>
          <w:rFonts w:ascii="Calibri" w:eastAsia="Calibri" w:hAnsi="Calibri" w:cs="Calibri"/>
          <w:sz w:val="24"/>
          <w:szCs w:val="24"/>
        </w:rPr>
      </w:pPr>
    </w:p>
    <w:p w14:paraId="280DFCA4" w14:textId="77777777" w:rsidR="00DA248E" w:rsidRDefault="00DA248E">
      <w:pPr>
        <w:spacing w:before="240" w:after="240"/>
        <w:rPr>
          <w:rFonts w:ascii="Calibri" w:eastAsia="Calibri" w:hAnsi="Calibri" w:cs="Calibri"/>
          <w:sz w:val="24"/>
          <w:szCs w:val="24"/>
        </w:rPr>
      </w:pPr>
    </w:p>
    <w:p w14:paraId="4F0739C2" w14:textId="77777777" w:rsidR="00DA248E" w:rsidRDefault="00DA248E">
      <w:pPr>
        <w:spacing w:before="240" w:after="240"/>
        <w:rPr>
          <w:rFonts w:ascii="Calibri" w:eastAsia="Calibri" w:hAnsi="Calibri" w:cs="Calibri"/>
          <w:sz w:val="24"/>
          <w:szCs w:val="24"/>
        </w:rPr>
      </w:pPr>
    </w:p>
    <w:p w14:paraId="4E205AC6" w14:textId="3BA1F380" w:rsidR="00BA7B0F" w:rsidRPr="00663517" w:rsidRDefault="00FD61EA">
      <w:pPr>
        <w:spacing w:before="240" w:after="240"/>
        <w:rPr>
          <w:rFonts w:ascii="Calibri" w:eastAsia="Calibri" w:hAnsi="Calibri" w:cs="Calibri"/>
          <w:sz w:val="24"/>
          <w:szCs w:val="24"/>
        </w:rPr>
      </w:pPr>
      <w:r w:rsidRPr="00663517">
        <w:rPr>
          <w:rFonts w:ascii="Calibri" w:eastAsia="Calibri" w:hAnsi="Calibri" w:cs="Calibri"/>
          <w:sz w:val="24"/>
          <w:szCs w:val="24"/>
        </w:rPr>
        <w:t xml:space="preserve">Elke vlak funksioneer onder die raamwerk van die </w:t>
      </w:r>
      <w:r w:rsidRPr="00663517">
        <w:rPr>
          <w:rFonts w:ascii="Calibri" w:eastAsia="Calibri" w:hAnsi="Calibri" w:cs="Calibri"/>
          <w:b/>
          <w:sz w:val="24"/>
          <w:szCs w:val="24"/>
        </w:rPr>
        <w:t>Grondwet van Suid-Afrika</w:t>
      </w:r>
      <w:r w:rsidRPr="00663517">
        <w:rPr>
          <w:rFonts w:ascii="Calibri" w:eastAsia="Calibri" w:hAnsi="Calibri" w:cs="Calibri"/>
          <w:sz w:val="24"/>
          <w:szCs w:val="24"/>
        </w:rPr>
        <w:t xml:space="preserve"> en is verantwoordelik vir bestuur, dienslewering en die handhawing van wet en orde.</w:t>
      </w:r>
    </w:p>
    <w:p w14:paraId="4A472E67" w14:textId="4B82F0BB" w:rsidR="00A84958" w:rsidRPr="00663517" w:rsidRDefault="00A84958">
      <w:pPr>
        <w:rPr>
          <w:rFonts w:ascii="Calibri" w:eastAsia="Calibri" w:hAnsi="Calibri" w:cs="Calibri"/>
        </w:rPr>
      </w:pPr>
      <w:r w:rsidRPr="00663517">
        <w:rPr>
          <w:rFonts w:ascii="Calibri" w:eastAsia="Calibri" w:hAnsi="Calibri" w:cs="Calibri"/>
        </w:rPr>
        <w:br w:type="page"/>
      </w:r>
    </w:p>
    <w:p w14:paraId="27CC0268" w14:textId="05B9495A" w:rsidR="00BA7B0F" w:rsidRPr="00663517" w:rsidRDefault="00FD61EA">
      <w:pPr>
        <w:pStyle w:val="Heading3"/>
        <w:keepNext w:val="0"/>
        <w:keepLines w:val="0"/>
        <w:spacing w:before="280"/>
        <w:rPr>
          <w:rFonts w:ascii="Calibri" w:eastAsia="Calibri" w:hAnsi="Calibri" w:cs="Calibri"/>
          <w:b/>
          <w:iCs/>
          <w:color w:val="000000"/>
          <w:sz w:val="32"/>
          <w:szCs w:val="32"/>
        </w:rPr>
      </w:pPr>
      <w:bookmarkStart w:id="0" w:name="_heading=h.gjdgxs" w:colFirst="0" w:colLast="0"/>
      <w:bookmarkEnd w:id="0"/>
      <w:r w:rsidRPr="00663517">
        <w:rPr>
          <w:rFonts w:ascii="Calibri" w:eastAsia="Calibri" w:hAnsi="Calibri" w:cs="Calibri"/>
          <w:b/>
          <w:iCs/>
          <w:color w:val="000000"/>
          <w:sz w:val="32"/>
          <w:szCs w:val="32"/>
        </w:rPr>
        <w:lastRenderedPageBreak/>
        <w:t xml:space="preserve">2. </w:t>
      </w:r>
      <w:r w:rsidRPr="00DA248E">
        <w:rPr>
          <w:rFonts w:ascii="Calibri" w:eastAsia="Calibri" w:hAnsi="Calibri" w:cs="Calibri"/>
          <w:b/>
          <w:iCs/>
          <w:color w:val="000000"/>
          <w:sz w:val="32"/>
          <w:szCs w:val="32"/>
        </w:rPr>
        <w:t>Skep</w:t>
      </w:r>
      <w:r w:rsidRPr="00663517">
        <w:rPr>
          <w:rFonts w:ascii="Calibri" w:eastAsia="Calibri" w:hAnsi="Calibri" w:cs="Calibri"/>
          <w:b/>
          <w:iCs/>
          <w:color w:val="000000"/>
          <w:sz w:val="32"/>
          <w:szCs w:val="32"/>
        </w:rPr>
        <w:t xml:space="preserve"> en wysiging van wette, regulasies en </w:t>
      </w:r>
      <w:r w:rsidR="00663517" w:rsidRPr="00663517">
        <w:rPr>
          <w:rFonts w:ascii="Calibri" w:eastAsia="Calibri" w:hAnsi="Calibri" w:cs="Calibri"/>
          <w:b/>
          <w:iCs/>
          <w:color w:val="000000"/>
          <w:sz w:val="32"/>
          <w:szCs w:val="32"/>
        </w:rPr>
        <w:t>reëls</w:t>
      </w:r>
    </w:p>
    <w:p w14:paraId="58851337" w14:textId="4C7E9858" w:rsidR="00BA7B0F" w:rsidRPr="00663517" w:rsidRDefault="00FD61EA" w:rsidP="005D010D">
      <w:pPr>
        <w:rPr>
          <w:rFonts w:ascii="Calibri" w:hAnsi="Calibri" w:cs="Calibri"/>
          <w:b/>
          <w:color w:val="000000"/>
          <w:sz w:val="24"/>
          <w:szCs w:val="24"/>
        </w:rPr>
      </w:pPr>
      <w:r w:rsidRPr="00663517">
        <w:rPr>
          <w:rFonts w:ascii="Calibri" w:hAnsi="Calibri" w:cs="Calibri"/>
          <w:sz w:val="24"/>
          <w:szCs w:val="24"/>
        </w:rPr>
        <w:t xml:space="preserve">Elke regeringsvlak speel 'n rol in </w:t>
      </w:r>
      <w:r w:rsidRPr="00663517">
        <w:rPr>
          <w:rFonts w:ascii="Calibri" w:hAnsi="Calibri" w:cs="Calibri"/>
          <w:b/>
          <w:sz w:val="24"/>
          <w:szCs w:val="24"/>
        </w:rPr>
        <w:t>die ontwikkeling en implementering van wette</w:t>
      </w:r>
      <w:r w:rsidRPr="00663517">
        <w:rPr>
          <w:rFonts w:ascii="Calibri" w:hAnsi="Calibri" w:cs="Calibri"/>
          <w:sz w:val="24"/>
          <w:szCs w:val="24"/>
        </w:rPr>
        <w:t xml:space="preserve"> om burgers te beskerm en 'n veilige omgewing te bevorder. </w:t>
      </w:r>
    </w:p>
    <w:p w14:paraId="027FF069" w14:textId="15EEBB94" w:rsidR="00BA7B0F" w:rsidRPr="00663517" w:rsidRDefault="00C453D3" w:rsidP="00A84958">
      <w:pPr>
        <w:pStyle w:val="Heading3"/>
        <w:keepNext w:val="0"/>
        <w:keepLines w:val="0"/>
        <w:widowControl w:val="0"/>
        <w:spacing w:before="280" w:after="0" w:line="240" w:lineRule="auto"/>
        <w:rPr>
          <w:rFonts w:ascii="Calibri" w:eastAsia="Calibri" w:hAnsi="Calibri" w:cs="Calibri"/>
          <w:b/>
          <w:color w:val="000000"/>
        </w:rPr>
      </w:pPr>
      <w:r w:rsidRPr="00663517">
        <w:rPr>
          <w:rFonts w:ascii="Calibri" w:eastAsia="Calibri" w:hAnsi="Calibri" w:cs="Calibri"/>
          <w:b/>
          <w:noProof/>
          <w:color w:val="000000"/>
        </w:rPr>
        <w:drawing>
          <wp:anchor distT="0" distB="0" distL="114300" distR="114300" simplePos="0" relativeHeight="251683840" behindDoc="0" locked="0" layoutInCell="1" allowOverlap="1" wp14:anchorId="029ECFA5" wp14:editId="219E6484">
            <wp:simplePos x="0" y="0"/>
            <wp:positionH relativeFrom="column">
              <wp:posOffset>3032760</wp:posOffset>
            </wp:positionH>
            <wp:positionV relativeFrom="paragraph">
              <wp:posOffset>180340</wp:posOffset>
            </wp:positionV>
            <wp:extent cx="3558540" cy="2090420"/>
            <wp:effectExtent l="0" t="0" r="3810" b="5080"/>
            <wp:wrapSquare wrapText="bothSides"/>
            <wp:docPr id="19616507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650726" name=""/>
                    <pic:cNvPicPr/>
                  </pic:nvPicPr>
                  <pic:blipFill>
                    <a:blip r:embed="rId14">
                      <a:extLst>
                        <a:ext uri="{28A0092B-C50C-407E-A947-70E740481C1C}">
                          <a14:useLocalDpi xmlns:a14="http://schemas.microsoft.com/office/drawing/2010/main" val="0"/>
                        </a:ext>
                      </a:extLst>
                    </a:blip>
                    <a:stretch>
                      <a:fillRect/>
                    </a:stretch>
                  </pic:blipFill>
                  <pic:spPr>
                    <a:xfrm>
                      <a:off x="0" y="0"/>
                      <a:ext cx="3558540" cy="2090420"/>
                    </a:xfrm>
                    <a:prstGeom prst="rect">
                      <a:avLst/>
                    </a:prstGeom>
                  </pic:spPr>
                </pic:pic>
              </a:graphicData>
            </a:graphic>
            <wp14:sizeRelH relativeFrom="margin">
              <wp14:pctWidth>0</wp14:pctWidth>
            </wp14:sizeRelH>
            <wp14:sizeRelV relativeFrom="margin">
              <wp14:pctHeight>0</wp14:pctHeight>
            </wp14:sizeRelV>
          </wp:anchor>
        </w:drawing>
      </w:r>
      <w:r w:rsidR="00B92E05" w:rsidRPr="00663517">
        <w:rPr>
          <w:rFonts w:ascii="Calibri" w:eastAsia="Calibri" w:hAnsi="Calibri" w:cs="Calibri"/>
          <w:b/>
          <w:color w:val="000000"/>
        </w:rPr>
        <w:t>2.1 Nasionale regering in Suid-Afrika</w:t>
      </w:r>
    </w:p>
    <w:p w14:paraId="3F1D770F" w14:textId="71CD32FE" w:rsidR="00363E6C" w:rsidRPr="00663517" w:rsidRDefault="00363E6C" w:rsidP="00363E6C">
      <w:pPr>
        <w:widowControl w:val="0"/>
        <w:spacing w:after="240" w:line="240" w:lineRule="auto"/>
        <w:rPr>
          <w:rFonts w:ascii="Calibri" w:eastAsia="Calibri" w:hAnsi="Calibri" w:cs="Calibri"/>
          <w:sz w:val="24"/>
          <w:szCs w:val="24"/>
        </w:rPr>
      </w:pPr>
      <w:r w:rsidRPr="00DA248E">
        <w:rPr>
          <w:rFonts w:ascii="Calibri" w:eastAsia="Calibri" w:hAnsi="Calibri" w:cs="Calibri"/>
          <w:sz w:val="24"/>
          <w:szCs w:val="24"/>
        </w:rPr>
        <w:t>Die nasionale regering is die hoogste vlak van regering in ons land. Die nasionale regering is verantwoordelik vir die skep en toepas</w:t>
      </w:r>
      <w:r w:rsidR="00281252" w:rsidRPr="00DA248E">
        <w:rPr>
          <w:rFonts w:ascii="Calibri" w:eastAsia="Calibri" w:hAnsi="Calibri" w:cs="Calibri"/>
          <w:sz w:val="24"/>
          <w:szCs w:val="24"/>
        </w:rPr>
        <w:t xml:space="preserve"> </w:t>
      </w:r>
      <w:r w:rsidRPr="00DA248E">
        <w:rPr>
          <w:rFonts w:ascii="Calibri" w:eastAsia="Calibri" w:hAnsi="Calibri" w:cs="Calibri"/>
          <w:sz w:val="24"/>
          <w:szCs w:val="24"/>
        </w:rPr>
        <w:t>van wette wat op al</w:t>
      </w:r>
      <w:r w:rsidR="00281252" w:rsidRPr="00DA248E">
        <w:rPr>
          <w:rFonts w:ascii="Calibri" w:eastAsia="Calibri" w:hAnsi="Calibri" w:cs="Calibri"/>
          <w:sz w:val="24"/>
          <w:szCs w:val="24"/>
        </w:rPr>
        <w:t>le burgers van die l</w:t>
      </w:r>
      <w:r w:rsidRPr="00DA248E">
        <w:rPr>
          <w:rFonts w:ascii="Calibri" w:eastAsia="Calibri" w:hAnsi="Calibri" w:cs="Calibri"/>
          <w:sz w:val="24"/>
          <w:szCs w:val="24"/>
        </w:rPr>
        <w:t xml:space="preserve">and van toepassing is. Hierdie wette dek kwessies soos verdediging, buitelandse beleid en nasionale veiligheid. Dink daaraan as die sambreel wat ons almal </w:t>
      </w:r>
      <w:r w:rsidR="00281252" w:rsidRPr="00DA248E">
        <w:rPr>
          <w:rFonts w:ascii="Calibri" w:eastAsia="Calibri" w:hAnsi="Calibri" w:cs="Calibri"/>
          <w:sz w:val="24"/>
          <w:szCs w:val="24"/>
        </w:rPr>
        <w:t xml:space="preserve">beskerm en </w:t>
      </w:r>
      <w:r w:rsidRPr="00DA248E">
        <w:rPr>
          <w:rFonts w:ascii="Calibri" w:eastAsia="Calibri" w:hAnsi="Calibri" w:cs="Calibri"/>
          <w:sz w:val="24"/>
          <w:szCs w:val="24"/>
        </w:rPr>
        <w:t xml:space="preserve">verseker dat ons 'n </w:t>
      </w:r>
      <w:r w:rsidR="00281252" w:rsidRPr="00DA248E">
        <w:rPr>
          <w:rFonts w:ascii="Calibri" w:eastAsia="Calibri" w:hAnsi="Calibri" w:cs="Calibri"/>
          <w:sz w:val="24"/>
          <w:szCs w:val="24"/>
        </w:rPr>
        <w:t xml:space="preserve">eenvormige </w:t>
      </w:r>
      <w:r w:rsidRPr="00DA248E">
        <w:rPr>
          <w:rFonts w:ascii="Calibri" w:eastAsia="Calibri" w:hAnsi="Calibri" w:cs="Calibri"/>
          <w:sz w:val="24"/>
          <w:szCs w:val="24"/>
        </w:rPr>
        <w:t xml:space="preserve">stel reëls het om te volg. Dit funksioneer binne die raamwerk van die </w:t>
      </w:r>
      <w:r w:rsidRPr="00DA248E">
        <w:rPr>
          <w:rFonts w:ascii="Calibri" w:eastAsia="Calibri" w:hAnsi="Calibri" w:cs="Calibri"/>
          <w:b/>
          <w:sz w:val="24"/>
          <w:szCs w:val="24"/>
        </w:rPr>
        <w:t>Grondwet van Suid-Afrika</w:t>
      </w:r>
      <w:r w:rsidRPr="00DA248E">
        <w:rPr>
          <w:rFonts w:ascii="Calibri" w:eastAsia="Calibri" w:hAnsi="Calibri" w:cs="Calibri"/>
          <w:sz w:val="24"/>
          <w:szCs w:val="24"/>
        </w:rPr>
        <w:t>, wat die hoogste wet van die land is.</w:t>
      </w:r>
    </w:p>
    <w:p w14:paraId="686D4DFE" w14:textId="7D5ADB01" w:rsidR="00363E6C" w:rsidRPr="00663517" w:rsidRDefault="00363E6C" w:rsidP="00C046C2">
      <w:pPr>
        <w:pStyle w:val="Heading2"/>
        <w:keepNext w:val="0"/>
        <w:keepLines w:val="0"/>
        <w:widowControl w:val="0"/>
        <w:spacing w:after="0" w:line="360" w:lineRule="auto"/>
        <w:rPr>
          <w:rFonts w:ascii="Calibri" w:eastAsia="Calibri" w:hAnsi="Calibri" w:cs="Calibri"/>
          <w:b/>
          <w:color w:val="000000" w:themeColor="text1"/>
          <w:sz w:val="24"/>
          <w:szCs w:val="24"/>
        </w:rPr>
      </w:pPr>
      <w:bookmarkStart w:id="1" w:name="_heading=h.30j0zll" w:colFirst="0" w:colLast="0"/>
      <w:bookmarkEnd w:id="1"/>
      <w:r w:rsidRPr="00663517">
        <w:rPr>
          <w:rFonts w:ascii="Calibri" w:eastAsia="Calibri" w:hAnsi="Calibri" w:cs="Calibri"/>
          <w:b/>
          <w:color w:val="000000" w:themeColor="text1"/>
          <w:sz w:val="24"/>
          <w:szCs w:val="24"/>
        </w:rPr>
        <w:t>2.1.1 Skepping van nasionale wette</w:t>
      </w:r>
    </w:p>
    <w:p w14:paraId="4455F76B" w14:textId="0BD06D67" w:rsidR="00363E6C" w:rsidRPr="00663517" w:rsidRDefault="00363E6C" w:rsidP="00C046C2">
      <w:pPr>
        <w:widowControl w:val="0"/>
        <w:spacing w:after="240" w:line="240" w:lineRule="auto"/>
        <w:rPr>
          <w:rFonts w:ascii="Calibri" w:eastAsia="Calibri" w:hAnsi="Calibri" w:cs="Calibri"/>
          <w:sz w:val="24"/>
          <w:szCs w:val="24"/>
        </w:rPr>
      </w:pPr>
      <w:r w:rsidRPr="00663517">
        <w:rPr>
          <w:rFonts w:ascii="Calibri" w:eastAsia="Calibri" w:hAnsi="Calibri" w:cs="Calibri"/>
          <w:sz w:val="24"/>
          <w:szCs w:val="24"/>
        </w:rPr>
        <w:t xml:space="preserve">Die </w:t>
      </w:r>
      <w:r w:rsidRPr="00DA248E">
        <w:rPr>
          <w:rFonts w:ascii="Calibri" w:eastAsia="Calibri" w:hAnsi="Calibri" w:cs="Calibri"/>
          <w:b/>
          <w:sz w:val="24"/>
          <w:szCs w:val="24"/>
        </w:rPr>
        <w:t>parlement van Suid-Afrika</w:t>
      </w:r>
      <w:r w:rsidRPr="00DA248E">
        <w:rPr>
          <w:rFonts w:ascii="Calibri" w:eastAsia="Calibri" w:hAnsi="Calibri" w:cs="Calibri"/>
          <w:sz w:val="24"/>
          <w:szCs w:val="24"/>
        </w:rPr>
        <w:t xml:space="preserve">, bestaan uit die </w:t>
      </w:r>
      <w:r w:rsidRPr="00DA248E">
        <w:rPr>
          <w:rFonts w:ascii="Calibri" w:eastAsia="Calibri" w:hAnsi="Calibri" w:cs="Calibri"/>
          <w:b/>
          <w:sz w:val="24"/>
          <w:szCs w:val="24"/>
        </w:rPr>
        <w:t>Nasionale Vergadering</w:t>
      </w:r>
      <w:r w:rsidRPr="00DA248E">
        <w:rPr>
          <w:rFonts w:ascii="Calibri" w:eastAsia="Calibri" w:hAnsi="Calibri" w:cs="Calibri"/>
          <w:sz w:val="24"/>
          <w:szCs w:val="24"/>
        </w:rPr>
        <w:t xml:space="preserve"> en die </w:t>
      </w:r>
      <w:r w:rsidRPr="00DA248E">
        <w:rPr>
          <w:rFonts w:ascii="Calibri" w:eastAsia="Calibri" w:hAnsi="Calibri" w:cs="Calibri"/>
          <w:b/>
          <w:sz w:val="24"/>
          <w:szCs w:val="24"/>
        </w:rPr>
        <w:t>Nasionale Raad van Provinsies (NRP)</w:t>
      </w:r>
      <w:r w:rsidR="009A1EED" w:rsidRPr="00DA248E">
        <w:rPr>
          <w:rFonts w:ascii="Calibri" w:eastAsia="Calibri" w:hAnsi="Calibri" w:cs="Calibri"/>
          <w:sz w:val="24"/>
          <w:szCs w:val="24"/>
        </w:rPr>
        <w:t xml:space="preserve"> en is</w:t>
      </w:r>
      <w:r w:rsidR="009A1EED" w:rsidRPr="00DA248E">
        <w:rPr>
          <w:rFonts w:ascii="Calibri" w:eastAsia="Calibri" w:hAnsi="Calibri" w:cs="Calibri"/>
          <w:b/>
          <w:sz w:val="24"/>
          <w:szCs w:val="24"/>
        </w:rPr>
        <w:t xml:space="preserve"> </w:t>
      </w:r>
      <w:r w:rsidRPr="00DA248E">
        <w:rPr>
          <w:rFonts w:ascii="Calibri" w:eastAsia="Calibri" w:hAnsi="Calibri" w:cs="Calibri"/>
          <w:sz w:val="24"/>
          <w:szCs w:val="24"/>
        </w:rPr>
        <w:t>verantwoordelik</w:t>
      </w:r>
      <w:r w:rsidRPr="00663517">
        <w:rPr>
          <w:rFonts w:ascii="Calibri" w:eastAsia="Calibri" w:hAnsi="Calibri" w:cs="Calibri"/>
          <w:sz w:val="24"/>
          <w:szCs w:val="24"/>
        </w:rPr>
        <w:t xml:space="preserve"> vir die opstel, debat</w:t>
      </w:r>
      <w:r w:rsidR="00F73EC8" w:rsidRPr="00663517">
        <w:rPr>
          <w:rFonts w:ascii="Calibri" w:eastAsia="Calibri" w:hAnsi="Calibri" w:cs="Calibri"/>
          <w:sz w:val="24"/>
          <w:szCs w:val="24"/>
        </w:rPr>
        <w:t>tering</w:t>
      </w:r>
      <w:r w:rsidRPr="00663517">
        <w:rPr>
          <w:rFonts w:ascii="Calibri" w:eastAsia="Calibri" w:hAnsi="Calibri" w:cs="Calibri"/>
          <w:sz w:val="24"/>
          <w:szCs w:val="24"/>
        </w:rPr>
        <w:t xml:space="preserve"> en aanneming van wette wat op die hele land van toepassing is. Hierdie wette spreek verskeie aspekte van bestuur aan, insluitend menseregte, handel, onderwys en veiligheid. Die nasionale regering verseker ook dat wette ooreenstem met die </w:t>
      </w:r>
      <w:r w:rsidRPr="00663517">
        <w:rPr>
          <w:rFonts w:ascii="Calibri" w:eastAsia="Calibri" w:hAnsi="Calibri" w:cs="Calibri"/>
          <w:bCs/>
          <w:sz w:val="24"/>
          <w:szCs w:val="24"/>
        </w:rPr>
        <w:t xml:space="preserve">Grondwet en Handves van </w:t>
      </w:r>
      <w:r w:rsidR="00F73EC8" w:rsidRPr="00663517">
        <w:rPr>
          <w:rFonts w:ascii="Calibri" w:eastAsia="Calibri" w:hAnsi="Calibri" w:cs="Calibri"/>
          <w:bCs/>
          <w:sz w:val="24"/>
          <w:szCs w:val="24"/>
        </w:rPr>
        <w:t>Menser</w:t>
      </w:r>
      <w:r w:rsidRPr="00663517">
        <w:rPr>
          <w:rFonts w:ascii="Calibri" w:eastAsia="Calibri" w:hAnsi="Calibri" w:cs="Calibri"/>
          <w:bCs/>
          <w:sz w:val="24"/>
          <w:szCs w:val="24"/>
        </w:rPr>
        <w:t>egte.</w:t>
      </w:r>
    </w:p>
    <w:p w14:paraId="31019E29" w14:textId="5BBDC16F" w:rsidR="00363E6C" w:rsidRPr="00663517" w:rsidRDefault="009A1EED" w:rsidP="00363E6C">
      <w:pPr>
        <w:widowControl w:val="0"/>
        <w:spacing w:before="240" w:after="240" w:line="240" w:lineRule="auto"/>
        <w:rPr>
          <w:rFonts w:ascii="Calibri" w:eastAsia="Calibri" w:hAnsi="Calibri" w:cs="Calibri"/>
          <w:sz w:val="24"/>
          <w:szCs w:val="24"/>
        </w:rPr>
      </w:pPr>
      <w:r w:rsidRPr="00DA248E">
        <w:rPr>
          <w:rFonts w:ascii="Calibri" w:eastAsia="Calibri" w:hAnsi="Calibri" w:cs="Calibri"/>
          <w:sz w:val="24"/>
          <w:szCs w:val="24"/>
        </w:rPr>
        <w:t xml:space="preserve">Wanneer </w:t>
      </w:r>
      <w:r w:rsidR="00363E6C" w:rsidRPr="00DA248E">
        <w:rPr>
          <w:rFonts w:ascii="Calibri" w:eastAsia="Calibri" w:hAnsi="Calibri" w:cs="Calibri"/>
          <w:sz w:val="24"/>
          <w:szCs w:val="24"/>
        </w:rPr>
        <w:t>w</w:t>
      </w:r>
      <w:r w:rsidRPr="00DA248E">
        <w:rPr>
          <w:rFonts w:ascii="Calibri" w:eastAsia="Calibri" w:hAnsi="Calibri" w:cs="Calibri"/>
          <w:sz w:val="24"/>
          <w:szCs w:val="24"/>
        </w:rPr>
        <w:t xml:space="preserve">ette goedgekeur </w:t>
      </w:r>
      <w:r w:rsidR="00363E6C" w:rsidRPr="00DA248E">
        <w:rPr>
          <w:rFonts w:ascii="Calibri" w:eastAsia="Calibri" w:hAnsi="Calibri" w:cs="Calibri"/>
          <w:sz w:val="24"/>
          <w:szCs w:val="24"/>
        </w:rPr>
        <w:t>is, word</w:t>
      </w:r>
      <w:r w:rsidR="00363E6C" w:rsidRPr="00663517">
        <w:rPr>
          <w:rFonts w:ascii="Calibri" w:eastAsia="Calibri" w:hAnsi="Calibri" w:cs="Calibri"/>
          <w:sz w:val="24"/>
          <w:szCs w:val="24"/>
        </w:rPr>
        <w:t xml:space="preserve"> dit deur verskillende staatsdepartemente en agentskappe geïmplementeer en afgedwing.</w:t>
      </w:r>
    </w:p>
    <w:p w14:paraId="261D6004" w14:textId="26C94E88" w:rsidR="00363E6C" w:rsidRPr="00663517" w:rsidRDefault="00363E6C" w:rsidP="00F73EC8">
      <w:pPr>
        <w:pStyle w:val="Heading2"/>
        <w:keepNext w:val="0"/>
        <w:keepLines w:val="0"/>
        <w:widowControl w:val="0"/>
        <w:spacing w:before="0" w:line="240" w:lineRule="auto"/>
        <w:rPr>
          <w:rFonts w:ascii="Calibri" w:eastAsia="Calibri" w:hAnsi="Calibri" w:cs="Calibri"/>
          <w:b/>
          <w:color w:val="000000" w:themeColor="text1"/>
          <w:sz w:val="24"/>
          <w:szCs w:val="24"/>
        </w:rPr>
      </w:pPr>
      <w:bookmarkStart w:id="2" w:name="_heading=h.1fob9te" w:colFirst="0" w:colLast="0"/>
      <w:bookmarkEnd w:id="2"/>
      <w:r w:rsidRPr="00663517">
        <w:rPr>
          <w:rFonts w:ascii="Calibri" w:eastAsia="Calibri" w:hAnsi="Calibri" w:cs="Calibri"/>
          <w:b/>
          <w:color w:val="000000" w:themeColor="text1"/>
          <w:sz w:val="24"/>
          <w:szCs w:val="24"/>
        </w:rPr>
        <w:t>2.1.2 Bestuur van landwye beleide</w:t>
      </w:r>
    </w:p>
    <w:p w14:paraId="4FF93A1E" w14:textId="6D8BD5A2" w:rsidR="00363E6C" w:rsidRPr="00663517" w:rsidRDefault="00363E6C" w:rsidP="00C046C2">
      <w:pPr>
        <w:widowControl w:val="0"/>
        <w:spacing w:line="240" w:lineRule="auto"/>
        <w:rPr>
          <w:rFonts w:ascii="Calibri" w:eastAsia="Calibri" w:hAnsi="Calibri" w:cs="Calibri"/>
          <w:sz w:val="24"/>
          <w:szCs w:val="24"/>
        </w:rPr>
      </w:pPr>
      <w:r w:rsidRPr="00663517">
        <w:rPr>
          <w:rFonts w:ascii="Calibri" w:eastAsia="Calibri" w:hAnsi="Calibri" w:cs="Calibri"/>
          <w:sz w:val="24"/>
          <w:szCs w:val="24"/>
        </w:rPr>
        <w:t xml:space="preserve">Die nasionale regering formuleer beleide om die land se ontwikkeling te lei en sosiale en ekonomiese stabiliteit te verseker. Hierdie beleide spreek </w:t>
      </w:r>
      <w:r w:rsidRPr="00DA248E">
        <w:rPr>
          <w:rFonts w:ascii="Calibri" w:eastAsia="Calibri" w:hAnsi="Calibri" w:cs="Calibri"/>
          <w:sz w:val="24"/>
          <w:szCs w:val="24"/>
        </w:rPr>
        <w:t xml:space="preserve">nasionale </w:t>
      </w:r>
      <w:r w:rsidR="009A1EED" w:rsidRPr="00DA248E">
        <w:rPr>
          <w:rFonts w:ascii="Calibri" w:eastAsia="Calibri" w:hAnsi="Calibri" w:cs="Calibri"/>
          <w:sz w:val="24"/>
          <w:szCs w:val="24"/>
        </w:rPr>
        <w:t>kwessies</w:t>
      </w:r>
      <w:r w:rsidRPr="00DA248E">
        <w:rPr>
          <w:rFonts w:ascii="Calibri" w:eastAsia="Calibri" w:hAnsi="Calibri" w:cs="Calibri"/>
          <w:sz w:val="24"/>
          <w:szCs w:val="24"/>
        </w:rPr>
        <w:t xml:space="preserve"> soos</w:t>
      </w:r>
      <w:r w:rsidRPr="00663517">
        <w:rPr>
          <w:rFonts w:ascii="Calibri" w:eastAsia="Calibri" w:hAnsi="Calibri" w:cs="Calibri"/>
          <w:sz w:val="24"/>
          <w:szCs w:val="24"/>
        </w:rPr>
        <w:t xml:space="preserve"> onderwys, gesondheidsorg, ekonomiese groei en omgewingsvolhoubaarheid aan.</w:t>
      </w:r>
    </w:p>
    <w:p w14:paraId="50AA85B7" w14:textId="77777777" w:rsidR="00B91990" w:rsidRPr="00663517" w:rsidRDefault="00B91990" w:rsidP="00C046C2">
      <w:pPr>
        <w:widowControl w:val="0"/>
        <w:spacing w:line="240" w:lineRule="auto"/>
        <w:rPr>
          <w:rFonts w:ascii="Calibri" w:eastAsia="Calibri" w:hAnsi="Calibri" w:cs="Calibri"/>
          <w:sz w:val="24"/>
          <w:szCs w:val="24"/>
        </w:rPr>
      </w:pPr>
    </w:p>
    <w:p w14:paraId="004CA34A" w14:textId="5C4B9E38" w:rsidR="00B91990" w:rsidRPr="00663517" w:rsidRDefault="00363E6C" w:rsidP="00F73EC8">
      <w:pPr>
        <w:pStyle w:val="Heading2"/>
        <w:keepNext w:val="0"/>
        <w:keepLines w:val="0"/>
        <w:widowControl w:val="0"/>
        <w:spacing w:before="0" w:line="240" w:lineRule="auto"/>
        <w:rPr>
          <w:rFonts w:ascii="Calibri" w:eastAsia="Calibri" w:hAnsi="Calibri" w:cs="Calibri"/>
          <w:b/>
          <w:color w:val="000000" w:themeColor="text1"/>
          <w:sz w:val="24"/>
          <w:szCs w:val="24"/>
        </w:rPr>
      </w:pPr>
      <w:bookmarkStart w:id="3" w:name="_heading=h.3znysh7" w:colFirst="0" w:colLast="0"/>
      <w:bookmarkEnd w:id="3"/>
      <w:r w:rsidRPr="00663517">
        <w:rPr>
          <w:rFonts w:ascii="Calibri" w:eastAsia="Calibri" w:hAnsi="Calibri" w:cs="Calibri"/>
          <w:b/>
          <w:color w:val="000000" w:themeColor="text1"/>
          <w:sz w:val="24"/>
          <w:szCs w:val="24"/>
        </w:rPr>
        <w:t>2.1.3 Voorbeelde van nasionale wette en beleide in Suid-Afrika</w:t>
      </w:r>
    </w:p>
    <w:p w14:paraId="129F5680" w14:textId="0A098BC4" w:rsidR="00363E6C" w:rsidRPr="00663517" w:rsidRDefault="00363E6C" w:rsidP="00C046C2">
      <w:pPr>
        <w:pStyle w:val="Heading3"/>
        <w:keepNext w:val="0"/>
        <w:keepLines w:val="0"/>
        <w:widowControl w:val="0"/>
        <w:spacing w:before="0" w:after="0" w:line="240" w:lineRule="auto"/>
        <w:rPr>
          <w:rFonts w:ascii="Calibri" w:eastAsia="Calibri" w:hAnsi="Calibri" w:cs="Calibri"/>
          <w:b/>
          <w:color w:val="000000"/>
          <w:sz w:val="24"/>
          <w:szCs w:val="24"/>
        </w:rPr>
      </w:pPr>
      <w:bookmarkStart w:id="4" w:name="_heading=h.2et92p0" w:colFirst="0" w:colLast="0"/>
      <w:bookmarkEnd w:id="4"/>
      <w:r w:rsidRPr="00663517">
        <w:rPr>
          <w:rFonts w:ascii="Calibri" w:eastAsia="Calibri" w:hAnsi="Calibri" w:cs="Calibri"/>
          <w:b/>
          <w:color w:val="000000"/>
          <w:sz w:val="24"/>
          <w:szCs w:val="24"/>
        </w:rPr>
        <w:t>a) Omgewingswette</w:t>
      </w:r>
    </w:p>
    <w:p w14:paraId="673B43BC" w14:textId="77777777" w:rsidR="00B91990" w:rsidRPr="00663517" w:rsidRDefault="00363E6C" w:rsidP="009F26B6">
      <w:pPr>
        <w:widowControl w:val="0"/>
        <w:numPr>
          <w:ilvl w:val="0"/>
          <w:numId w:val="5"/>
        </w:numPr>
        <w:spacing w:line="240" w:lineRule="auto"/>
        <w:rPr>
          <w:rFonts w:ascii="Calibri" w:eastAsia="Calibri" w:hAnsi="Calibri" w:cs="Calibri"/>
          <w:sz w:val="24"/>
          <w:szCs w:val="24"/>
        </w:rPr>
      </w:pPr>
      <w:r w:rsidRPr="00663517">
        <w:rPr>
          <w:rFonts w:ascii="Calibri" w:eastAsia="Calibri" w:hAnsi="Calibri" w:cs="Calibri"/>
          <w:b/>
          <w:sz w:val="24"/>
          <w:szCs w:val="24"/>
        </w:rPr>
        <w:t xml:space="preserve">Wet op Nasionale Omgewingsbestuur (NEMA), 1998 (Wet No. 107 van 1998) </w:t>
      </w:r>
    </w:p>
    <w:p w14:paraId="05C62FF0" w14:textId="150A2972" w:rsidR="00363E6C" w:rsidRPr="00663517" w:rsidRDefault="00363E6C" w:rsidP="00B91990">
      <w:pPr>
        <w:widowControl w:val="0"/>
        <w:spacing w:line="240" w:lineRule="auto"/>
        <w:ind w:left="720"/>
        <w:rPr>
          <w:rFonts w:ascii="Calibri" w:eastAsia="Calibri" w:hAnsi="Calibri" w:cs="Calibri"/>
          <w:sz w:val="24"/>
          <w:szCs w:val="24"/>
        </w:rPr>
      </w:pPr>
      <w:r w:rsidRPr="00663517">
        <w:rPr>
          <w:rFonts w:ascii="Calibri" w:eastAsia="Calibri" w:hAnsi="Calibri" w:cs="Calibri"/>
          <w:sz w:val="24"/>
          <w:szCs w:val="24"/>
        </w:rPr>
        <w:t>Hierdie wet verseker volhoubare ontwikkeling en omgewingsbeskerming. Dit vereis omgewingsimpak</w:t>
      </w:r>
      <w:r w:rsidR="00F73EC8" w:rsidRPr="00663517">
        <w:rPr>
          <w:rFonts w:ascii="Calibri" w:eastAsia="Calibri" w:hAnsi="Calibri" w:cs="Calibri"/>
          <w:sz w:val="24"/>
          <w:szCs w:val="24"/>
        </w:rPr>
        <w:t>studies</w:t>
      </w:r>
      <w:r w:rsidRPr="00663517">
        <w:rPr>
          <w:rFonts w:ascii="Calibri" w:eastAsia="Calibri" w:hAnsi="Calibri" w:cs="Calibri"/>
          <w:sz w:val="24"/>
          <w:szCs w:val="24"/>
        </w:rPr>
        <w:t xml:space="preserve"> voordat groot </w:t>
      </w:r>
      <w:r w:rsidRPr="00DA248E">
        <w:rPr>
          <w:rFonts w:ascii="Calibri" w:eastAsia="Calibri" w:hAnsi="Calibri" w:cs="Calibri"/>
          <w:sz w:val="24"/>
          <w:szCs w:val="24"/>
        </w:rPr>
        <w:t xml:space="preserve">projekte kan </w:t>
      </w:r>
      <w:r w:rsidR="009A1EED" w:rsidRPr="00DA248E">
        <w:rPr>
          <w:rFonts w:ascii="Calibri" w:eastAsia="Calibri" w:hAnsi="Calibri" w:cs="Calibri"/>
          <w:sz w:val="24"/>
          <w:szCs w:val="24"/>
        </w:rPr>
        <w:t>begin</w:t>
      </w:r>
      <w:r w:rsidRPr="00DA248E">
        <w:rPr>
          <w:rFonts w:ascii="Calibri" w:eastAsia="Calibri" w:hAnsi="Calibri" w:cs="Calibri"/>
          <w:sz w:val="24"/>
          <w:szCs w:val="24"/>
        </w:rPr>
        <w:t>.</w:t>
      </w:r>
      <w:r w:rsidRPr="00663517">
        <w:rPr>
          <w:rFonts w:ascii="Calibri" w:eastAsia="Calibri" w:hAnsi="Calibri" w:cs="Calibri"/>
          <w:sz w:val="24"/>
          <w:szCs w:val="24"/>
        </w:rPr>
        <w:t xml:space="preserve"> Dit reguleer afvalbestuur, lugbesoedeling en bewaringspogings.</w:t>
      </w:r>
    </w:p>
    <w:p w14:paraId="5B091F5E" w14:textId="77777777" w:rsidR="00B91990" w:rsidRPr="00663517" w:rsidRDefault="00B91990" w:rsidP="00B91990">
      <w:pPr>
        <w:widowControl w:val="0"/>
        <w:spacing w:line="240" w:lineRule="auto"/>
        <w:ind w:left="720"/>
        <w:rPr>
          <w:rFonts w:ascii="Calibri" w:eastAsia="Calibri" w:hAnsi="Calibri" w:cs="Calibri"/>
          <w:sz w:val="24"/>
          <w:szCs w:val="24"/>
        </w:rPr>
      </w:pPr>
    </w:p>
    <w:p w14:paraId="2DA1C3E3" w14:textId="77777777" w:rsidR="00B41FE7" w:rsidRPr="00663517" w:rsidRDefault="00363E6C" w:rsidP="009F26B6">
      <w:pPr>
        <w:widowControl w:val="0"/>
        <w:numPr>
          <w:ilvl w:val="0"/>
          <w:numId w:val="5"/>
        </w:numPr>
        <w:spacing w:line="240" w:lineRule="auto"/>
        <w:rPr>
          <w:rFonts w:ascii="Calibri" w:eastAsia="Calibri" w:hAnsi="Calibri" w:cs="Calibri"/>
          <w:sz w:val="24"/>
          <w:szCs w:val="24"/>
        </w:rPr>
      </w:pPr>
      <w:r w:rsidRPr="00663517">
        <w:rPr>
          <w:rFonts w:ascii="Calibri" w:eastAsia="Calibri" w:hAnsi="Calibri" w:cs="Calibri"/>
          <w:b/>
          <w:sz w:val="24"/>
          <w:szCs w:val="24"/>
        </w:rPr>
        <w:t xml:space="preserve">Nasionale Waterwet, 1998 (Wet No. 36 van 1998) </w:t>
      </w:r>
    </w:p>
    <w:p w14:paraId="1F29CFF3" w14:textId="0B509646" w:rsidR="00363E6C" w:rsidRPr="00663517" w:rsidRDefault="00363E6C" w:rsidP="00B41FE7">
      <w:pPr>
        <w:widowControl w:val="0"/>
        <w:spacing w:line="240" w:lineRule="auto"/>
        <w:ind w:left="720"/>
        <w:rPr>
          <w:rFonts w:ascii="Calibri" w:eastAsia="Calibri" w:hAnsi="Calibri" w:cs="Calibri"/>
          <w:sz w:val="24"/>
          <w:szCs w:val="24"/>
        </w:rPr>
      </w:pPr>
      <w:r w:rsidRPr="00663517">
        <w:rPr>
          <w:rFonts w:ascii="Calibri" w:eastAsia="Calibri" w:hAnsi="Calibri" w:cs="Calibri"/>
          <w:sz w:val="24"/>
          <w:szCs w:val="24"/>
        </w:rPr>
        <w:t>Hierdie wet beheer die gebruik, bewaring en bestuur van Suid-Afrika se waterbronne. Dit verseker billike toegang tot water terwyl natuurlike waterbronne beskerm word.</w:t>
      </w:r>
    </w:p>
    <w:p w14:paraId="2C03FA6B" w14:textId="77777777" w:rsidR="00B41FE7" w:rsidRPr="00663517" w:rsidRDefault="00B41FE7" w:rsidP="00B41FE7">
      <w:pPr>
        <w:widowControl w:val="0"/>
        <w:spacing w:line="240" w:lineRule="auto"/>
        <w:ind w:left="720"/>
        <w:rPr>
          <w:rFonts w:ascii="Calibri" w:eastAsia="Calibri" w:hAnsi="Calibri" w:cs="Calibri"/>
          <w:sz w:val="24"/>
          <w:szCs w:val="24"/>
        </w:rPr>
      </w:pPr>
    </w:p>
    <w:p w14:paraId="221B54E0" w14:textId="1DCC5718" w:rsidR="00363E6C" w:rsidRPr="00663517" w:rsidRDefault="00363E6C" w:rsidP="00C046C2">
      <w:pPr>
        <w:pStyle w:val="Heading3"/>
        <w:keepNext w:val="0"/>
        <w:keepLines w:val="0"/>
        <w:widowControl w:val="0"/>
        <w:spacing w:before="0" w:after="0" w:line="240" w:lineRule="auto"/>
        <w:rPr>
          <w:rFonts w:ascii="Calibri" w:eastAsia="Calibri" w:hAnsi="Calibri" w:cs="Calibri"/>
          <w:b/>
          <w:color w:val="000000"/>
          <w:sz w:val="24"/>
          <w:szCs w:val="24"/>
        </w:rPr>
      </w:pPr>
      <w:bookmarkStart w:id="5" w:name="_heading=h.tyjcwt" w:colFirst="0" w:colLast="0"/>
      <w:bookmarkEnd w:id="5"/>
      <w:r w:rsidRPr="00663517">
        <w:rPr>
          <w:rFonts w:ascii="Calibri" w:eastAsia="Calibri" w:hAnsi="Calibri" w:cs="Calibri"/>
          <w:b/>
          <w:color w:val="000000"/>
          <w:sz w:val="24"/>
          <w:szCs w:val="24"/>
        </w:rPr>
        <w:t>b) Gesondheidsorgwette</w:t>
      </w:r>
    </w:p>
    <w:p w14:paraId="1EE399B7" w14:textId="77777777" w:rsidR="00B41FE7" w:rsidRPr="00663517" w:rsidRDefault="00363E6C" w:rsidP="009F26B6">
      <w:pPr>
        <w:widowControl w:val="0"/>
        <w:numPr>
          <w:ilvl w:val="0"/>
          <w:numId w:val="6"/>
        </w:numPr>
        <w:spacing w:line="240" w:lineRule="auto"/>
        <w:rPr>
          <w:rFonts w:ascii="Calibri" w:eastAsia="Calibri" w:hAnsi="Calibri" w:cs="Calibri"/>
          <w:sz w:val="24"/>
          <w:szCs w:val="24"/>
        </w:rPr>
      </w:pPr>
      <w:r w:rsidRPr="00663517">
        <w:rPr>
          <w:rFonts w:ascii="Calibri" w:eastAsia="Calibri" w:hAnsi="Calibri" w:cs="Calibri"/>
          <w:b/>
          <w:sz w:val="24"/>
          <w:szCs w:val="24"/>
        </w:rPr>
        <w:t xml:space="preserve">Nasionale Gesondheidswet, 2003 (Wet No. 61 van 2003) </w:t>
      </w:r>
    </w:p>
    <w:p w14:paraId="0D93E6AD" w14:textId="7C1B6B51" w:rsidR="00363E6C" w:rsidRPr="00663517" w:rsidRDefault="00060638" w:rsidP="00B41FE7">
      <w:pPr>
        <w:widowControl w:val="0"/>
        <w:spacing w:line="240" w:lineRule="auto"/>
        <w:ind w:left="720"/>
        <w:rPr>
          <w:rFonts w:ascii="Calibri" w:eastAsia="Calibri" w:hAnsi="Calibri" w:cs="Calibri"/>
          <w:sz w:val="24"/>
          <w:szCs w:val="24"/>
        </w:rPr>
      </w:pPr>
      <w:r w:rsidRPr="00663517">
        <w:rPr>
          <w:rFonts w:ascii="Calibri" w:eastAsia="Calibri" w:hAnsi="Calibri" w:cs="Calibri"/>
          <w:bCs/>
          <w:sz w:val="24"/>
          <w:szCs w:val="24"/>
        </w:rPr>
        <w:t>Hierdie wet bied</w:t>
      </w:r>
      <w:r w:rsidR="00F73EC8" w:rsidRPr="00663517">
        <w:rPr>
          <w:rFonts w:ascii="Calibri" w:eastAsia="Calibri" w:hAnsi="Calibri" w:cs="Calibri"/>
          <w:bCs/>
          <w:sz w:val="24"/>
          <w:szCs w:val="24"/>
        </w:rPr>
        <w:t xml:space="preserve"> </w:t>
      </w:r>
      <w:r w:rsidR="00363E6C" w:rsidRPr="00663517">
        <w:rPr>
          <w:rFonts w:ascii="Calibri" w:eastAsia="Calibri" w:hAnsi="Calibri" w:cs="Calibri"/>
          <w:sz w:val="24"/>
          <w:szCs w:val="24"/>
        </w:rPr>
        <w:t xml:space="preserve">'n raamwerk vir 'n gestruktureerde en billike gesondheidsorgstelsel. </w:t>
      </w:r>
      <w:r w:rsidR="00F73EC8" w:rsidRPr="00663517">
        <w:rPr>
          <w:rFonts w:ascii="Calibri" w:eastAsia="Calibri" w:hAnsi="Calibri" w:cs="Calibri"/>
          <w:sz w:val="24"/>
          <w:szCs w:val="24"/>
        </w:rPr>
        <w:t>Dit v</w:t>
      </w:r>
      <w:r w:rsidR="00363E6C" w:rsidRPr="00663517">
        <w:rPr>
          <w:rFonts w:ascii="Calibri" w:eastAsia="Calibri" w:hAnsi="Calibri" w:cs="Calibri"/>
          <w:sz w:val="24"/>
          <w:szCs w:val="24"/>
        </w:rPr>
        <w:t>erseker toegang tot gesondheidsorgdienste vir alle burgers, veral die armes. Dit reguleer beide openbare en private gesondheidsorginstellings.</w:t>
      </w:r>
    </w:p>
    <w:p w14:paraId="3089287C" w14:textId="77777777" w:rsidR="00F73EC8" w:rsidRPr="00663517" w:rsidRDefault="00F73EC8" w:rsidP="00B41FE7">
      <w:pPr>
        <w:widowControl w:val="0"/>
        <w:spacing w:line="240" w:lineRule="auto"/>
        <w:ind w:left="720"/>
        <w:rPr>
          <w:rFonts w:ascii="Calibri" w:eastAsia="Calibri" w:hAnsi="Calibri" w:cs="Calibri"/>
          <w:sz w:val="24"/>
          <w:szCs w:val="24"/>
        </w:rPr>
      </w:pPr>
    </w:p>
    <w:p w14:paraId="11A9F3BC" w14:textId="00EFC1CF" w:rsidR="00060638" w:rsidRPr="00663517" w:rsidRDefault="00363E6C" w:rsidP="009F26B6">
      <w:pPr>
        <w:widowControl w:val="0"/>
        <w:numPr>
          <w:ilvl w:val="0"/>
          <w:numId w:val="6"/>
        </w:numPr>
        <w:spacing w:line="240" w:lineRule="auto"/>
        <w:rPr>
          <w:rFonts w:ascii="Calibri" w:eastAsia="Calibri" w:hAnsi="Calibri" w:cs="Calibri"/>
          <w:sz w:val="24"/>
          <w:szCs w:val="24"/>
        </w:rPr>
      </w:pPr>
      <w:r w:rsidRPr="00663517">
        <w:rPr>
          <w:rFonts w:ascii="Calibri" w:eastAsia="Calibri" w:hAnsi="Calibri" w:cs="Calibri"/>
          <w:b/>
          <w:sz w:val="24"/>
          <w:szCs w:val="24"/>
        </w:rPr>
        <w:t xml:space="preserve">Wet op Medisyne en Verwante </w:t>
      </w:r>
      <w:r w:rsidR="00F73EC8" w:rsidRPr="00663517">
        <w:rPr>
          <w:rFonts w:ascii="Calibri" w:eastAsia="Calibri" w:hAnsi="Calibri" w:cs="Calibri"/>
          <w:b/>
          <w:sz w:val="24"/>
          <w:szCs w:val="24"/>
        </w:rPr>
        <w:t>Middels</w:t>
      </w:r>
      <w:r w:rsidRPr="00663517">
        <w:rPr>
          <w:rFonts w:ascii="Calibri" w:eastAsia="Calibri" w:hAnsi="Calibri" w:cs="Calibri"/>
          <w:b/>
          <w:sz w:val="24"/>
          <w:szCs w:val="24"/>
        </w:rPr>
        <w:t xml:space="preserve">, 1965 (Wet No. 101 van 1965, soos gewysig) </w:t>
      </w:r>
    </w:p>
    <w:p w14:paraId="7E053164" w14:textId="643D01FB" w:rsidR="00363E6C" w:rsidRPr="00663517" w:rsidRDefault="00060638" w:rsidP="00060638">
      <w:pPr>
        <w:widowControl w:val="0"/>
        <w:spacing w:line="240" w:lineRule="auto"/>
        <w:ind w:left="720"/>
        <w:rPr>
          <w:rFonts w:ascii="Calibri" w:eastAsia="Calibri" w:hAnsi="Calibri" w:cs="Calibri"/>
          <w:sz w:val="24"/>
          <w:szCs w:val="24"/>
        </w:rPr>
      </w:pPr>
      <w:r w:rsidRPr="00663517">
        <w:rPr>
          <w:rFonts w:ascii="Calibri" w:eastAsia="Calibri" w:hAnsi="Calibri" w:cs="Calibri"/>
          <w:bCs/>
          <w:sz w:val="24"/>
          <w:szCs w:val="24"/>
        </w:rPr>
        <w:t>Hierdie wet beheer</w:t>
      </w:r>
      <w:r w:rsidR="00363E6C" w:rsidRPr="00663517">
        <w:rPr>
          <w:rFonts w:ascii="Calibri" w:eastAsia="Calibri" w:hAnsi="Calibri" w:cs="Calibri"/>
          <w:sz w:val="24"/>
          <w:szCs w:val="24"/>
        </w:rPr>
        <w:t xml:space="preserve"> die goedkeuring, registrasie en verspreiding van medisyne in Suid-Afrika. Dit verseker die veiligheid en doeltreffendheid van medisyne wat vir die publiek beskikbaar is.</w:t>
      </w:r>
    </w:p>
    <w:p w14:paraId="2B5A5989" w14:textId="77777777" w:rsidR="00885451" w:rsidRPr="00663517" w:rsidRDefault="00885451" w:rsidP="00060638">
      <w:pPr>
        <w:widowControl w:val="0"/>
        <w:spacing w:line="240" w:lineRule="auto"/>
        <w:ind w:left="720"/>
        <w:rPr>
          <w:rFonts w:ascii="Calibri" w:eastAsia="Calibri" w:hAnsi="Calibri" w:cs="Calibri"/>
          <w:sz w:val="24"/>
          <w:szCs w:val="24"/>
        </w:rPr>
      </w:pPr>
    </w:p>
    <w:p w14:paraId="2844D286" w14:textId="77777777" w:rsidR="00363E6C" w:rsidRPr="00663517" w:rsidRDefault="00363E6C" w:rsidP="00C046C2">
      <w:pPr>
        <w:pStyle w:val="Heading3"/>
        <w:keepNext w:val="0"/>
        <w:keepLines w:val="0"/>
        <w:widowControl w:val="0"/>
        <w:spacing w:before="0" w:after="0" w:line="240" w:lineRule="auto"/>
        <w:rPr>
          <w:rFonts w:ascii="Calibri" w:eastAsia="Calibri" w:hAnsi="Calibri" w:cs="Calibri"/>
          <w:b/>
          <w:color w:val="000000"/>
          <w:sz w:val="24"/>
          <w:szCs w:val="24"/>
        </w:rPr>
      </w:pPr>
      <w:bookmarkStart w:id="6" w:name="_heading=h.3dy6vkm" w:colFirst="0" w:colLast="0"/>
      <w:bookmarkEnd w:id="6"/>
      <w:r w:rsidRPr="00663517">
        <w:rPr>
          <w:rFonts w:ascii="Calibri" w:eastAsia="Calibri" w:hAnsi="Calibri" w:cs="Calibri"/>
          <w:b/>
          <w:color w:val="000000"/>
          <w:sz w:val="24"/>
          <w:szCs w:val="24"/>
        </w:rPr>
        <w:t>c) Veiligheids- en verdedigingswette</w:t>
      </w:r>
    </w:p>
    <w:p w14:paraId="5991D962" w14:textId="77777777" w:rsidR="00885451" w:rsidRPr="00663517" w:rsidRDefault="00363E6C" w:rsidP="00C046C2">
      <w:pPr>
        <w:widowControl w:val="0"/>
        <w:numPr>
          <w:ilvl w:val="0"/>
          <w:numId w:val="1"/>
        </w:numPr>
        <w:spacing w:line="240" w:lineRule="auto"/>
        <w:rPr>
          <w:rFonts w:ascii="Calibri" w:eastAsia="Calibri" w:hAnsi="Calibri" w:cs="Calibri"/>
          <w:sz w:val="24"/>
          <w:szCs w:val="24"/>
        </w:rPr>
      </w:pPr>
      <w:r w:rsidRPr="00663517">
        <w:rPr>
          <w:rFonts w:ascii="Calibri" w:eastAsia="Calibri" w:hAnsi="Calibri" w:cs="Calibri"/>
          <w:b/>
          <w:sz w:val="24"/>
          <w:szCs w:val="24"/>
        </w:rPr>
        <w:t xml:space="preserve">Wet op Verdediging, 2002 (Wet No. 42 van 2002) </w:t>
      </w:r>
    </w:p>
    <w:p w14:paraId="734D28A2" w14:textId="58486367" w:rsidR="00363E6C" w:rsidRPr="00663517" w:rsidRDefault="00885451" w:rsidP="00885451">
      <w:pPr>
        <w:widowControl w:val="0"/>
        <w:spacing w:line="240" w:lineRule="auto"/>
        <w:ind w:left="720"/>
        <w:rPr>
          <w:rFonts w:ascii="Calibri" w:eastAsia="Calibri" w:hAnsi="Calibri" w:cs="Calibri"/>
          <w:sz w:val="24"/>
          <w:szCs w:val="24"/>
        </w:rPr>
      </w:pPr>
      <w:r w:rsidRPr="00663517">
        <w:rPr>
          <w:rFonts w:ascii="Calibri" w:eastAsia="Calibri" w:hAnsi="Calibri" w:cs="Calibri"/>
          <w:bCs/>
          <w:sz w:val="24"/>
          <w:szCs w:val="24"/>
        </w:rPr>
        <w:t>Hierdie wet beheer die Suid-</w:t>
      </w:r>
      <w:r w:rsidRPr="00DA248E">
        <w:rPr>
          <w:rFonts w:ascii="Calibri" w:eastAsia="Calibri" w:hAnsi="Calibri" w:cs="Calibri"/>
          <w:bCs/>
          <w:sz w:val="24"/>
          <w:szCs w:val="24"/>
        </w:rPr>
        <w:t>Afrikaanse Nasionale Weermag (SA</w:t>
      </w:r>
      <w:r w:rsidR="00F73EC8" w:rsidRPr="00DA248E">
        <w:rPr>
          <w:rFonts w:ascii="Calibri" w:eastAsia="Calibri" w:hAnsi="Calibri" w:cs="Calibri"/>
          <w:bCs/>
          <w:sz w:val="24"/>
          <w:szCs w:val="24"/>
        </w:rPr>
        <w:t>NDF</w:t>
      </w:r>
      <w:r w:rsidRPr="00DA248E">
        <w:rPr>
          <w:rFonts w:ascii="Calibri" w:eastAsia="Calibri" w:hAnsi="Calibri" w:cs="Calibri"/>
          <w:bCs/>
          <w:sz w:val="24"/>
          <w:szCs w:val="24"/>
        </w:rPr>
        <w:t xml:space="preserve">). </w:t>
      </w:r>
      <w:r w:rsidRPr="00DA248E">
        <w:rPr>
          <w:rFonts w:ascii="Calibri" w:eastAsia="Calibri" w:hAnsi="Calibri" w:cs="Calibri"/>
          <w:sz w:val="24"/>
          <w:szCs w:val="24"/>
        </w:rPr>
        <w:t xml:space="preserve">Dit gee 'n uiteensetting van die rolle en verantwoordelikhede van die weermag </w:t>
      </w:r>
      <w:r w:rsidR="009A1EED" w:rsidRPr="00DA248E">
        <w:rPr>
          <w:rFonts w:ascii="Calibri" w:eastAsia="Calibri" w:hAnsi="Calibri" w:cs="Calibri"/>
          <w:sz w:val="24"/>
          <w:szCs w:val="24"/>
        </w:rPr>
        <w:t xml:space="preserve">om </w:t>
      </w:r>
      <w:r w:rsidRPr="00DA248E">
        <w:rPr>
          <w:rFonts w:ascii="Calibri" w:eastAsia="Calibri" w:hAnsi="Calibri" w:cs="Calibri"/>
          <w:sz w:val="24"/>
          <w:szCs w:val="24"/>
        </w:rPr>
        <w:t>die</w:t>
      </w:r>
      <w:r w:rsidR="009A1EED" w:rsidRPr="00DA248E">
        <w:rPr>
          <w:rFonts w:ascii="Calibri" w:eastAsia="Calibri" w:hAnsi="Calibri" w:cs="Calibri"/>
          <w:sz w:val="24"/>
          <w:szCs w:val="24"/>
        </w:rPr>
        <w:t xml:space="preserve"> land te</w:t>
      </w:r>
      <w:r w:rsidRPr="00DA248E">
        <w:rPr>
          <w:rFonts w:ascii="Calibri" w:eastAsia="Calibri" w:hAnsi="Calibri" w:cs="Calibri"/>
          <w:sz w:val="24"/>
          <w:szCs w:val="24"/>
        </w:rPr>
        <w:t xml:space="preserve"> beskerm.</w:t>
      </w:r>
    </w:p>
    <w:p w14:paraId="2CBA673C" w14:textId="77777777" w:rsidR="00885451" w:rsidRPr="00663517" w:rsidRDefault="00363E6C" w:rsidP="00C046C2">
      <w:pPr>
        <w:widowControl w:val="0"/>
        <w:numPr>
          <w:ilvl w:val="0"/>
          <w:numId w:val="1"/>
        </w:numPr>
        <w:spacing w:line="240" w:lineRule="auto"/>
        <w:rPr>
          <w:rFonts w:ascii="Calibri" w:eastAsia="Calibri" w:hAnsi="Calibri" w:cs="Calibri"/>
          <w:sz w:val="24"/>
          <w:szCs w:val="24"/>
        </w:rPr>
      </w:pPr>
      <w:r w:rsidRPr="00663517">
        <w:rPr>
          <w:rFonts w:ascii="Calibri" w:eastAsia="Calibri" w:hAnsi="Calibri" w:cs="Calibri"/>
          <w:b/>
          <w:sz w:val="24"/>
          <w:szCs w:val="24"/>
        </w:rPr>
        <w:t xml:space="preserve">Wet op die Beskerming van Persoonlike Inligting (POPIA), 2013 (Wet No. 4 van 2013) </w:t>
      </w:r>
    </w:p>
    <w:p w14:paraId="721CB367" w14:textId="0FBE25CA" w:rsidR="00363E6C" w:rsidRPr="00663517" w:rsidRDefault="00885451" w:rsidP="00885451">
      <w:pPr>
        <w:widowControl w:val="0"/>
        <w:spacing w:line="240" w:lineRule="auto"/>
        <w:ind w:left="720"/>
        <w:rPr>
          <w:rFonts w:ascii="Calibri" w:eastAsia="Calibri" w:hAnsi="Calibri" w:cs="Calibri"/>
          <w:sz w:val="24"/>
          <w:szCs w:val="24"/>
        </w:rPr>
      </w:pPr>
      <w:r w:rsidRPr="00663517">
        <w:rPr>
          <w:rFonts w:ascii="Calibri" w:eastAsia="Calibri" w:hAnsi="Calibri" w:cs="Calibri"/>
          <w:bCs/>
          <w:sz w:val="24"/>
          <w:szCs w:val="24"/>
        </w:rPr>
        <w:t>Hierdie wet reguleer</w:t>
      </w:r>
      <w:r w:rsidR="00363E6C" w:rsidRPr="00663517">
        <w:rPr>
          <w:rFonts w:ascii="Calibri" w:eastAsia="Calibri" w:hAnsi="Calibri" w:cs="Calibri"/>
          <w:sz w:val="24"/>
          <w:szCs w:val="24"/>
        </w:rPr>
        <w:t xml:space="preserve"> hoe persoonlike data ingesamel, gestoor en gebruik word. Dit beskerm burgers teen privaatheidskendings en kuberbedreigings.</w:t>
      </w:r>
    </w:p>
    <w:p w14:paraId="20F055EF" w14:textId="1BDF104E" w:rsidR="00363E6C" w:rsidRPr="00663517" w:rsidRDefault="00363E6C" w:rsidP="00C046C2">
      <w:pPr>
        <w:rPr>
          <w:sz w:val="24"/>
          <w:szCs w:val="24"/>
        </w:rPr>
      </w:pPr>
    </w:p>
    <w:p w14:paraId="07A1516C" w14:textId="57814B1D" w:rsidR="00BA7B0F" w:rsidRPr="00663517" w:rsidRDefault="00C453D3" w:rsidP="00C046C2">
      <w:pPr>
        <w:rPr>
          <w:rFonts w:ascii="Calibri" w:eastAsia="Calibri" w:hAnsi="Calibri" w:cs="Calibri"/>
          <w:b/>
          <w:bCs/>
          <w:sz w:val="28"/>
          <w:szCs w:val="28"/>
        </w:rPr>
      </w:pPr>
      <w:bookmarkStart w:id="7" w:name="_heading=h.1t3h5sf" w:colFirst="0" w:colLast="0"/>
      <w:bookmarkEnd w:id="7"/>
      <w:r w:rsidRPr="00663517">
        <w:rPr>
          <w:rFonts w:ascii="Calibri" w:eastAsia="Calibri" w:hAnsi="Calibri" w:cs="Calibri"/>
          <w:b/>
          <w:bCs/>
          <w:noProof/>
          <w:sz w:val="28"/>
          <w:szCs w:val="28"/>
        </w:rPr>
        <w:drawing>
          <wp:anchor distT="0" distB="0" distL="114300" distR="114300" simplePos="0" relativeHeight="251684864" behindDoc="0" locked="0" layoutInCell="1" allowOverlap="1" wp14:anchorId="19909529" wp14:editId="5860C720">
            <wp:simplePos x="0" y="0"/>
            <wp:positionH relativeFrom="column">
              <wp:posOffset>2839720</wp:posOffset>
            </wp:positionH>
            <wp:positionV relativeFrom="paragraph">
              <wp:posOffset>41910</wp:posOffset>
            </wp:positionV>
            <wp:extent cx="3709670" cy="2202180"/>
            <wp:effectExtent l="0" t="0" r="5080" b="7620"/>
            <wp:wrapSquare wrapText="bothSides"/>
            <wp:docPr id="5610453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045376" name=""/>
                    <pic:cNvPicPr/>
                  </pic:nvPicPr>
                  <pic:blipFill>
                    <a:blip r:embed="rId15">
                      <a:extLst>
                        <a:ext uri="{28A0092B-C50C-407E-A947-70E740481C1C}">
                          <a14:useLocalDpi xmlns:a14="http://schemas.microsoft.com/office/drawing/2010/main" val="0"/>
                        </a:ext>
                      </a:extLst>
                    </a:blip>
                    <a:stretch>
                      <a:fillRect/>
                    </a:stretch>
                  </pic:blipFill>
                  <pic:spPr>
                    <a:xfrm>
                      <a:off x="0" y="0"/>
                      <a:ext cx="3709670" cy="2202180"/>
                    </a:xfrm>
                    <a:prstGeom prst="rect">
                      <a:avLst/>
                    </a:prstGeom>
                  </pic:spPr>
                </pic:pic>
              </a:graphicData>
            </a:graphic>
            <wp14:sizeRelH relativeFrom="margin">
              <wp14:pctWidth>0</wp14:pctWidth>
            </wp14:sizeRelH>
            <wp14:sizeRelV relativeFrom="margin">
              <wp14:pctHeight>0</wp14:pctHeight>
            </wp14:sizeRelV>
          </wp:anchor>
        </w:drawing>
      </w:r>
      <w:r w:rsidR="00B92E05" w:rsidRPr="00663517">
        <w:rPr>
          <w:rFonts w:ascii="Calibri" w:eastAsia="Calibri" w:hAnsi="Calibri" w:cs="Calibri"/>
          <w:b/>
          <w:bCs/>
          <w:sz w:val="28"/>
          <w:szCs w:val="28"/>
        </w:rPr>
        <w:t>2.2 Provinsiale regering</w:t>
      </w:r>
    </w:p>
    <w:p w14:paraId="79478F25" w14:textId="46FE810D" w:rsidR="00B92E05" w:rsidRPr="00663517" w:rsidRDefault="00743854" w:rsidP="00B92E05">
      <w:pPr>
        <w:widowControl w:val="0"/>
        <w:spacing w:line="240" w:lineRule="auto"/>
        <w:rPr>
          <w:rFonts w:ascii="Calibri" w:eastAsia="Calibri" w:hAnsi="Calibri" w:cs="Calibri"/>
          <w:sz w:val="24"/>
          <w:szCs w:val="24"/>
        </w:rPr>
      </w:pPr>
      <w:r w:rsidRPr="00DA248E">
        <w:rPr>
          <w:rFonts w:ascii="Calibri" w:eastAsia="Calibri" w:hAnsi="Calibri" w:cs="Calibri"/>
          <w:sz w:val="24"/>
          <w:szCs w:val="24"/>
        </w:rPr>
        <w:t xml:space="preserve">Hierdie regeringsvlak bestuur </w:t>
      </w:r>
      <w:r w:rsidR="009A1EED" w:rsidRPr="00DA248E">
        <w:rPr>
          <w:rFonts w:ascii="Calibri" w:eastAsia="Calibri" w:hAnsi="Calibri" w:cs="Calibri"/>
          <w:sz w:val="24"/>
          <w:szCs w:val="24"/>
        </w:rPr>
        <w:t xml:space="preserve">die </w:t>
      </w:r>
      <w:r w:rsidRPr="00DA248E">
        <w:rPr>
          <w:rFonts w:ascii="Calibri" w:eastAsia="Calibri" w:hAnsi="Calibri" w:cs="Calibri"/>
          <w:sz w:val="24"/>
          <w:szCs w:val="24"/>
        </w:rPr>
        <w:t xml:space="preserve">streeksdienste en verseker dat nasionale beleide doeltreffend in elke provinsie geïmplementeer word. </w:t>
      </w:r>
      <w:r w:rsidR="009A1EED" w:rsidRPr="00DA248E">
        <w:rPr>
          <w:rFonts w:ascii="Calibri" w:eastAsia="Calibri" w:hAnsi="Calibri" w:cs="Calibri"/>
          <w:sz w:val="24"/>
          <w:szCs w:val="24"/>
        </w:rPr>
        <w:t xml:space="preserve">Die provinsiale regering </w:t>
      </w:r>
      <w:r w:rsidRPr="00DA248E">
        <w:rPr>
          <w:rFonts w:ascii="Calibri" w:eastAsia="Calibri" w:hAnsi="Calibri" w:cs="Calibri"/>
          <w:sz w:val="24"/>
          <w:szCs w:val="24"/>
        </w:rPr>
        <w:t xml:space="preserve">hou toesig oor gebiede soos onderwys, gesondheidsorg en vervoer binne </w:t>
      </w:r>
      <w:r w:rsidR="00193DEF" w:rsidRPr="00DA248E">
        <w:rPr>
          <w:rFonts w:ascii="Calibri" w:eastAsia="Calibri" w:hAnsi="Calibri" w:cs="Calibri"/>
          <w:sz w:val="24"/>
          <w:szCs w:val="24"/>
        </w:rPr>
        <w:t>die provinsies</w:t>
      </w:r>
      <w:r w:rsidRPr="00DA248E">
        <w:rPr>
          <w:rFonts w:ascii="Calibri" w:eastAsia="Calibri" w:hAnsi="Calibri" w:cs="Calibri"/>
          <w:sz w:val="24"/>
          <w:szCs w:val="24"/>
        </w:rPr>
        <w:t xml:space="preserve">. Provinsiale regerings help om nasionale beleide aan te pas om aan die spesifieke behoeftes </w:t>
      </w:r>
      <w:r w:rsidR="00193DEF" w:rsidRPr="00DA248E">
        <w:rPr>
          <w:rFonts w:ascii="Calibri" w:eastAsia="Calibri" w:hAnsi="Calibri" w:cs="Calibri"/>
          <w:sz w:val="24"/>
          <w:szCs w:val="24"/>
        </w:rPr>
        <w:t>in</w:t>
      </w:r>
      <w:r w:rsidRPr="00DA248E">
        <w:rPr>
          <w:rFonts w:ascii="Calibri" w:eastAsia="Calibri" w:hAnsi="Calibri" w:cs="Calibri"/>
          <w:sz w:val="24"/>
          <w:szCs w:val="24"/>
        </w:rPr>
        <w:t xml:space="preserve"> hul gebied te voldoen.</w:t>
      </w:r>
      <w:bookmarkStart w:id="8" w:name="_heading=h.4d34og8" w:colFirst="0" w:colLast="0"/>
      <w:bookmarkEnd w:id="8"/>
    </w:p>
    <w:p w14:paraId="707A0F5C" w14:textId="77777777" w:rsidR="00B92E05" w:rsidRPr="00663517" w:rsidRDefault="00B92E05" w:rsidP="00B92E05">
      <w:pPr>
        <w:widowControl w:val="0"/>
        <w:spacing w:line="240" w:lineRule="auto"/>
        <w:rPr>
          <w:rFonts w:ascii="Calibri" w:eastAsia="Calibri" w:hAnsi="Calibri" w:cs="Calibri"/>
          <w:sz w:val="24"/>
          <w:szCs w:val="24"/>
        </w:rPr>
      </w:pPr>
    </w:p>
    <w:p w14:paraId="402753E4" w14:textId="1DF654AA" w:rsidR="00340B2A" w:rsidRPr="00663517" w:rsidRDefault="00B92E05" w:rsidP="009F26B6">
      <w:pPr>
        <w:pStyle w:val="ListParagraph"/>
        <w:widowControl w:val="0"/>
        <w:numPr>
          <w:ilvl w:val="2"/>
          <w:numId w:val="8"/>
        </w:numPr>
        <w:spacing w:after="240" w:line="240" w:lineRule="auto"/>
        <w:rPr>
          <w:rFonts w:ascii="Calibri" w:eastAsia="Calibri" w:hAnsi="Calibri" w:cs="Calibri"/>
          <w:sz w:val="24"/>
          <w:szCs w:val="24"/>
        </w:rPr>
      </w:pPr>
      <w:r w:rsidRPr="00663517">
        <w:rPr>
          <w:rFonts w:ascii="Calibri" w:eastAsia="Calibri" w:hAnsi="Calibri" w:cs="Calibri"/>
          <w:b/>
          <w:color w:val="000000"/>
          <w:sz w:val="24"/>
          <w:szCs w:val="24"/>
        </w:rPr>
        <w:t>Funksies van Provinsiale Regering</w:t>
      </w:r>
    </w:p>
    <w:p w14:paraId="2EB68FFD" w14:textId="77777777" w:rsidR="00340B2A" w:rsidRPr="00663517" w:rsidRDefault="00340B2A" w:rsidP="00340B2A">
      <w:pPr>
        <w:widowControl w:val="0"/>
        <w:spacing w:line="240" w:lineRule="auto"/>
        <w:rPr>
          <w:rFonts w:ascii="Calibri" w:eastAsia="Calibri" w:hAnsi="Calibri" w:cs="Calibri"/>
          <w:b/>
          <w:sz w:val="24"/>
          <w:szCs w:val="24"/>
        </w:rPr>
      </w:pPr>
      <w:r w:rsidRPr="00663517">
        <w:rPr>
          <w:rFonts w:ascii="Calibri" w:eastAsia="Calibri" w:hAnsi="Calibri" w:cs="Calibri"/>
          <w:b/>
          <w:sz w:val="24"/>
          <w:szCs w:val="24"/>
        </w:rPr>
        <w:t xml:space="preserve">a) </w:t>
      </w:r>
      <w:r w:rsidRPr="00663517">
        <w:rPr>
          <w:rFonts w:ascii="Calibri" w:eastAsia="Calibri" w:hAnsi="Calibri" w:cs="Calibri"/>
          <w:b/>
          <w:sz w:val="24"/>
          <w:szCs w:val="24"/>
        </w:rPr>
        <w:tab/>
      </w:r>
      <w:r w:rsidR="00B92E05" w:rsidRPr="00663517">
        <w:rPr>
          <w:rFonts w:ascii="Calibri" w:eastAsia="Calibri" w:hAnsi="Calibri" w:cs="Calibri"/>
          <w:b/>
          <w:sz w:val="24"/>
          <w:szCs w:val="24"/>
        </w:rPr>
        <w:t>Ontwikkeling van provinsiale wetgewing</w:t>
      </w:r>
    </w:p>
    <w:p w14:paraId="4BBE877A" w14:textId="77777777" w:rsidR="00193DEF" w:rsidRPr="00663517" w:rsidRDefault="00B92E05" w:rsidP="00340B2A">
      <w:pPr>
        <w:widowControl w:val="0"/>
        <w:spacing w:line="240" w:lineRule="auto"/>
        <w:ind w:left="720"/>
        <w:rPr>
          <w:rFonts w:ascii="Calibri" w:eastAsia="Calibri" w:hAnsi="Calibri" w:cs="Calibri"/>
          <w:sz w:val="24"/>
          <w:szCs w:val="24"/>
        </w:rPr>
      </w:pPr>
      <w:r w:rsidRPr="00DA248E">
        <w:rPr>
          <w:rFonts w:ascii="Calibri" w:eastAsia="Calibri" w:hAnsi="Calibri" w:cs="Calibri"/>
          <w:sz w:val="24"/>
          <w:szCs w:val="24"/>
        </w:rPr>
        <w:t xml:space="preserve">Elke provinsie het die bevoegdheid om wette aan te neem oor aangeleenthede </w:t>
      </w:r>
      <w:r w:rsidR="00193DEF" w:rsidRPr="00DA248E">
        <w:rPr>
          <w:rFonts w:ascii="Calibri" w:eastAsia="Calibri" w:hAnsi="Calibri" w:cs="Calibri"/>
          <w:sz w:val="24"/>
          <w:szCs w:val="24"/>
        </w:rPr>
        <w:t xml:space="preserve">wat </w:t>
      </w:r>
      <w:r w:rsidRPr="00DA248E">
        <w:rPr>
          <w:rFonts w:ascii="Calibri" w:eastAsia="Calibri" w:hAnsi="Calibri" w:cs="Calibri"/>
          <w:sz w:val="24"/>
          <w:szCs w:val="24"/>
        </w:rPr>
        <w:t xml:space="preserve">uiteengesit </w:t>
      </w:r>
      <w:r w:rsidR="00193DEF" w:rsidRPr="00DA248E">
        <w:rPr>
          <w:rFonts w:ascii="Calibri" w:eastAsia="Calibri" w:hAnsi="Calibri" w:cs="Calibri"/>
          <w:sz w:val="24"/>
          <w:szCs w:val="24"/>
        </w:rPr>
        <w:t xml:space="preserve"> word </w:t>
      </w:r>
      <w:r w:rsidRPr="00DA248E">
        <w:rPr>
          <w:rFonts w:ascii="Calibri" w:eastAsia="Calibri" w:hAnsi="Calibri" w:cs="Calibri"/>
          <w:sz w:val="24"/>
          <w:szCs w:val="24"/>
        </w:rPr>
        <w:t xml:space="preserve">in </w:t>
      </w:r>
      <w:r w:rsidRPr="00DA248E">
        <w:rPr>
          <w:rFonts w:ascii="Calibri" w:eastAsia="Calibri" w:hAnsi="Calibri" w:cs="Calibri"/>
          <w:b/>
          <w:sz w:val="24"/>
          <w:szCs w:val="24"/>
        </w:rPr>
        <w:t>Bylae 4 en Bylae 5 van die Grondwet</w:t>
      </w:r>
      <w:r w:rsidR="00193DEF" w:rsidRPr="00DA248E">
        <w:rPr>
          <w:rFonts w:ascii="Calibri" w:eastAsia="Calibri" w:hAnsi="Calibri" w:cs="Calibri"/>
          <w:sz w:val="24"/>
          <w:szCs w:val="24"/>
        </w:rPr>
        <w:t>. H</w:t>
      </w:r>
      <w:r w:rsidRPr="00DA248E">
        <w:rPr>
          <w:rFonts w:ascii="Calibri" w:eastAsia="Calibri" w:hAnsi="Calibri" w:cs="Calibri"/>
          <w:sz w:val="24"/>
          <w:szCs w:val="24"/>
        </w:rPr>
        <w:t>ierdie wette</w:t>
      </w:r>
      <w:r w:rsidR="00193DEF" w:rsidRPr="00DA248E">
        <w:rPr>
          <w:rFonts w:ascii="Calibri" w:eastAsia="Calibri" w:hAnsi="Calibri" w:cs="Calibri"/>
          <w:sz w:val="24"/>
          <w:szCs w:val="24"/>
        </w:rPr>
        <w:t xml:space="preserve"> mag</w:t>
      </w:r>
      <w:r w:rsidRPr="00DA248E">
        <w:rPr>
          <w:rFonts w:ascii="Calibri" w:eastAsia="Calibri" w:hAnsi="Calibri" w:cs="Calibri"/>
          <w:sz w:val="24"/>
          <w:szCs w:val="24"/>
        </w:rPr>
        <w:t xml:space="preserve"> nie </w:t>
      </w:r>
      <w:r w:rsidR="00F73EC8" w:rsidRPr="00DA248E">
        <w:rPr>
          <w:rFonts w:ascii="Calibri" w:eastAsia="Calibri" w:hAnsi="Calibri" w:cs="Calibri"/>
          <w:sz w:val="24"/>
          <w:szCs w:val="24"/>
        </w:rPr>
        <w:t xml:space="preserve">teenstrydig </w:t>
      </w:r>
      <w:r w:rsidR="00193DEF" w:rsidRPr="00DA248E">
        <w:rPr>
          <w:rFonts w:ascii="Calibri" w:eastAsia="Calibri" w:hAnsi="Calibri" w:cs="Calibri"/>
          <w:sz w:val="24"/>
          <w:szCs w:val="24"/>
        </w:rPr>
        <w:t>wees</w:t>
      </w:r>
      <w:r w:rsidRPr="00DA248E">
        <w:rPr>
          <w:rFonts w:ascii="Calibri" w:eastAsia="Calibri" w:hAnsi="Calibri" w:cs="Calibri"/>
          <w:sz w:val="24"/>
          <w:szCs w:val="24"/>
        </w:rPr>
        <w:t xml:space="preserve"> met</w:t>
      </w:r>
      <w:r w:rsidRPr="00663517">
        <w:rPr>
          <w:rFonts w:ascii="Calibri" w:eastAsia="Calibri" w:hAnsi="Calibri" w:cs="Calibri"/>
          <w:sz w:val="24"/>
          <w:szCs w:val="24"/>
        </w:rPr>
        <w:t xml:space="preserve"> nasionale wetgewing nie. </w:t>
      </w:r>
    </w:p>
    <w:p w14:paraId="52154940" w14:textId="0DA6652C" w:rsidR="00B92E05" w:rsidRPr="00663517" w:rsidRDefault="00B92E05" w:rsidP="00340B2A">
      <w:pPr>
        <w:widowControl w:val="0"/>
        <w:spacing w:line="240" w:lineRule="auto"/>
        <w:ind w:left="720"/>
        <w:rPr>
          <w:rFonts w:ascii="Calibri" w:eastAsia="Calibri" w:hAnsi="Calibri" w:cs="Calibri"/>
          <w:sz w:val="24"/>
          <w:szCs w:val="24"/>
        </w:rPr>
      </w:pPr>
      <w:r w:rsidRPr="00663517">
        <w:rPr>
          <w:rFonts w:ascii="Calibri" w:eastAsia="Calibri" w:hAnsi="Calibri" w:cs="Calibri"/>
          <w:sz w:val="24"/>
          <w:szCs w:val="24"/>
        </w:rPr>
        <w:t xml:space="preserve">Hierdie sake sluit </w:t>
      </w:r>
      <w:r w:rsidR="00193DEF" w:rsidRPr="00DA248E">
        <w:rPr>
          <w:rFonts w:ascii="Calibri" w:eastAsia="Calibri" w:hAnsi="Calibri" w:cs="Calibri"/>
          <w:sz w:val="24"/>
          <w:szCs w:val="24"/>
        </w:rPr>
        <w:t xml:space="preserve">die volgende </w:t>
      </w:r>
      <w:r w:rsidRPr="00DA248E">
        <w:rPr>
          <w:rFonts w:ascii="Calibri" w:eastAsia="Calibri" w:hAnsi="Calibri" w:cs="Calibri"/>
          <w:sz w:val="24"/>
          <w:szCs w:val="24"/>
        </w:rPr>
        <w:t>in:</w:t>
      </w:r>
    </w:p>
    <w:p w14:paraId="6538FFBE" w14:textId="6B690F7E" w:rsidR="006F225D" w:rsidRPr="00663517" w:rsidRDefault="006F225D" w:rsidP="009F26B6">
      <w:pPr>
        <w:widowControl w:val="0"/>
        <w:numPr>
          <w:ilvl w:val="1"/>
          <w:numId w:val="9"/>
        </w:numPr>
        <w:spacing w:line="240" w:lineRule="auto"/>
        <w:ind w:left="1134"/>
        <w:rPr>
          <w:rFonts w:ascii="Calibri" w:eastAsia="Calibri" w:hAnsi="Calibri" w:cs="Calibri"/>
          <w:sz w:val="24"/>
          <w:szCs w:val="24"/>
        </w:rPr>
      </w:pPr>
      <w:r w:rsidRPr="00663517">
        <w:rPr>
          <w:rFonts w:ascii="Calibri" w:eastAsia="Calibri" w:hAnsi="Calibri" w:cs="Calibri"/>
          <w:b/>
          <w:sz w:val="24"/>
          <w:szCs w:val="24"/>
        </w:rPr>
        <w:t>Onderwys</w:t>
      </w:r>
      <w:r w:rsidRPr="00663517">
        <w:rPr>
          <w:rFonts w:ascii="Calibri" w:eastAsia="Calibri" w:hAnsi="Calibri" w:cs="Calibri"/>
          <w:sz w:val="24"/>
          <w:szCs w:val="24"/>
        </w:rPr>
        <w:t xml:space="preserve"> (hoëronderwys uitgesluit)</w:t>
      </w:r>
    </w:p>
    <w:p w14:paraId="56B80BBE" w14:textId="77777777" w:rsidR="006F225D" w:rsidRPr="00663517" w:rsidRDefault="006F225D" w:rsidP="009F26B6">
      <w:pPr>
        <w:widowControl w:val="0"/>
        <w:numPr>
          <w:ilvl w:val="1"/>
          <w:numId w:val="9"/>
        </w:numPr>
        <w:spacing w:line="240" w:lineRule="auto"/>
        <w:ind w:left="1134"/>
        <w:rPr>
          <w:rFonts w:ascii="Calibri" w:eastAsia="Calibri" w:hAnsi="Calibri" w:cs="Calibri"/>
          <w:b/>
          <w:sz w:val="24"/>
          <w:szCs w:val="24"/>
        </w:rPr>
      </w:pPr>
      <w:r w:rsidRPr="00663517">
        <w:rPr>
          <w:rFonts w:ascii="Calibri" w:eastAsia="Calibri" w:hAnsi="Calibri" w:cs="Calibri"/>
          <w:b/>
          <w:sz w:val="24"/>
          <w:szCs w:val="24"/>
        </w:rPr>
        <w:t xml:space="preserve">Gesondheidsdienste </w:t>
      </w:r>
      <w:r w:rsidRPr="00663517">
        <w:rPr>
          <w:rFonts w:ascii="Calibri" w:eastAsia="Calibri" w:hAnsi="Calibri" w:cs="Calibri"/>
          <w:bCs/>
          <w:sz w:val="24"/>
          <w:szCs w:val="24"/>
        </w:rPr>
        <w:t>(</w:t>
      </w:r>
      <w:r w:rsidRPr="00663517">
        <w:rPr>
          <w:rFonts w:ascii="Calibri" w:eastAsia="Calibri" w:hAnsi="Calibri" w:cs="Calibri"/>
          <w:color w:val="000000"/>
          <w:sz w:val="24"/>
          <w:szCs w:val="24"/>
        </w:rPr>
        <w:t xml:space="preserve">soos klinieke en hospitale)  </w:t>
      </w:r>
    </w:p>
    <w:p w14:paraId="6DA74B31" w14:textId="77777777" w:rsidR="006F225D" w:rsidRPr="00663517" w:rsidRDefault="006F225D" w:rsidP="009F26B6">
      <w:pPr>
        <w:widowControl w:val="0"/>
        <w:numPr>
          <w:ilvl w:val="1"/>
          <w:numId w:val="9"/>
        </w:numPr>
        <w:spacing w:line="240" w:lineRule="auto"/>
        <w:ind w:left="1134"/>
        <w:rPr>
          <w:rFonts w:ascii="Calibri" w:eastAsia="Calibri" w:hAnsi="Calibri" w:cs="Calibri"/>
          <w:b/>
          <w:sz w:val="24"/>
          <w:szCs w:val="24"/>
        </w:rPr>
      </w:pPr>
      <w:r w:rsidRPr="00663517">
        <w:rPr>
          <w:rFonts w:ascii="Calibri" w:eastAsia="Calibri" w:hAnsi="Calibri" w:cs="Calibri"/>
          <w:b/>
          <w:sz w:val="24"/>
          <w:szCs w:val="24"/>
        </w:rPr>
        <w:t xml:space="preserve">Omgewingsbestuur </w:t>
      </w:r>
      <w:r w:rsidRPr="00663517">
        <w:rPr>
          <w:rFonts w:ascii="Calibri" w:eastAsia="Calibri" w:hAnsi="Calibri" w:cs="Calibri"/>
          <w:bCs/>
          <w:sz w:val="24"/>
          <w:szCs w:val="24"/>
        </w:rPr>
        <w:t>(</w:t>
      </w:r>
      <w:r w:rsidRPr="00663517">
        <w:rPr>
          <w:rFonts w:ascii="Calibri" w:eastAsia="Calibri" w:hAnsi="Calibri" w:cs="Calibri"/>
          <w:color w:val="000000"/>
          <w:sz w:val="24"/>
          <w:szCs w:val="24"/>
        </w:rPr>
        <w:t xml:space="preserve">beskerming van riviere, parke en wild)  </w:t>
      </w:r>
    </w:p>
    <w:p w14:paraId="45FC8878" w14:textId="77777777" w:rsidR="006F225D" w:rsidRPr="00663517" w:rsidRDefault="006F225D" w:rsidP="009F26B6">
      <w:pPr>
        <w:widowControl w:val="0"/>
        <w:numPr>
          <w:ilvl w:val="1"/>
          <w:numId w:val="9"/>
        </w:numPr>
        <w:spacing w:line="240" w:lineRule="auto"/>
        <w:ind w:left="1134"/>
        <w:rPr>
          <w:rFonts w:ascii="Calibri" w:eastAsia="Calibri" w:hAnsi="Calibri" w:cs="Calibri"/>
          <w:b/>
          <w:sz w:val="24"/>
          <w:szCs w:val="24"/>
        </w:rPr>
      </w:pPr>
      <w:r w:rsidRPr="00663517">
        <w:rPr>
          <w:rFonts w:ascii="Calibri" w:eastAsia="Calibri" w:hAnsi="Calibri" w:cs="Calibri"/>
          <w:b/>
          <w:sz w:val="24"/>
          <w:szCs w:val="24"/>
        </w:rPr>
        <w:t xml:space="preserve">Provinsiale paaie en openbare vervoer </w:t>
      </w:r>
      <w:r w:rsidRPr="00663517">
        <w:rPr>
          <w:rFonts w:ascii="Calibri" w:eastAsia="Calibri" w:hAnsi="Calibri" w:cs="Calibri"/>
          <w:color w:val="000000"/>
          <w:sz w:val="24"/>
          <w:szCs w:val="24"/>
        </w:rPr>
        <w:t>(slaggate word reggemaak)</w:t>
      </w:r>
    </w:p>
    <w:p w14:paraId="040C2C34" w14:textId="77777777" w:rsidR="006F225D" w:rsidRPr="00663517" w:rsidRDefault="006F225D" w:rsidP="009F26B6">
      <w:pPr>
        <w:widowControl w:val="0"/>
        <w:numPr>
          <w:ilvl w:val="1"/>
          <w:numId w:val="9"/>
        </w:numPr>
        <w:spacing w:line="240" w:lineRule="auto"/>
        <w:ind w:left="1134"/>
        <w:rPr>
          <w:rFonts w:ascii="Calibri" w:eastAsia="Calibri" w:hAnsi="Calibri" w:cs="Calibri"/>
          <w:b/>
          <w:sz w:val="24"/>
          <w:szCs w:val="24"/>
        </w:rPr>
      </w:pPr>
      <w:r w:rsidRPr="00663517">
        <w:rPr>
          <w:rFonts w:ascii="Calibri" w:eastAsia="Calibri" w:hAnsi="Calibri" w:cs="Calibri"/>
          <w:b/>
          <w:sz w:val="24"/>
          <w:szCs w:val="24"/>
        </w:rPr>
        <w:t xml:space="preserve">Toerisme en handel binne die provinsie </w:t>
      </w:r>
      <w:r w:rsidRPr="00663517">
        <w:rPr>
          <w:rFonts w:ascii="Calibri" w:eastAsia="Calibri" w:hAnsi="Calibri" w:cs="Calibri"/>
          <w:color w:val="000000"/>
          <w:sz w:val="24"/>
          <w:szCs w:val="24"/>
        </w:rPr>
        <w:t xml:space="preserve">(soos die bevordering van die provinsie se besienswaardighede)  </w:t>
      </w:r>
    </w:p>
    <w:p w14:paraId="72C23D80" w14:textId="77777777" w:rsidR="00B92E05" w:rsidRPr="00663517" w:rsidRDefault="00B92E05" w:rsidP="00C046C2">
      <w:pPr>
        <w:widowControl w:val="0"/>
        <w:spacing w:line="240" w:lineRule="auto"/>
        <w:ind w:left="720"/>
        <w:rPr>
          <w:rFonts w:ascii="Calibri" w:eastAsia="Calibri" w:hAnsi="Calibri" w:cs="Calibri"/>
          <w:b/>
          <w:sz w:val="24"/>
          <w:szCs w:val="24"/>
        </w:rPr>
      </w:pPr>
    </w:p>
    <w:p w14:paraId="20BE4F03" w14:textId="1B01664F" w:rsidR="00B92E05" w:rsidRPr="00663517" w:rsidRDefault="00340B2A" w:rsidP="00340B2A">
      <w:pPr>
        <w:widowControl w:val="0"/>
        <w:spacing w:line="240" w:lineRule="auto"/>
        <w:ind w:left="540" w:hanging="540"/>
        <w:rPr>
          <w:rFonts w:ascii="Calibri" w:eastAsia="Calibri" w:hAnsi="Calibri" w:cs="Calibri"/>
          <w:sz w:val="24"/>
          <w:szCs w:val="24"/>
        </w:rPr>
      </w:pPr>
      <w:r w:rsidRPr="00663517">
        <w:rPr>
          <w:rFonts w:ascii="Calibri" w:eastAsia="Calibri" w:hAnsi="Calibri" w:cs="Calibri"/>
          <w:b/>
          <w:sz w:val="24"/>
          <w:szCs w:val="24"/>
        </w:rPr>
        <w:t xml:space="preserve">b) </w:t>
      </w:r>
      <w:r w:rsidRPr="00663517">
        <w:rPr>
          <w:rFonts w:ascii="Calibri" w:eastAsia="Calibri" w:hAnsi="Calibri" w:cs="Calibri"/>
          <w:b/>
          <w:sz w:val="24"/>
          <w:szCs w:val="24"/>
        </w:rPr>
        <w:tab/>
      </w:r>
      <w:r w:rsidR="00B92E05" w:rsidRPr="00663517">
        <w:rPr>
          <w:rFonts w:ascii="Calibri" w:eastAsia="Calibri" w:hAnsi="Calibri" w:cs="Calibri"/>
          <w:b/>
          <w:sz w:val="24"/>
          <w:szCs w:val="24"/>
        </w:rPr>
        <w:t>Toepassing van nasionale wette</w:t>
      </w:r>
      <w:r w:rsidR="00B92E05" w:rsidRPr="00663517">
        <w:rPr>
          <w:rFonts w:ascii="Calibri" w:eastAsia="Calibri" w:hAnsi="Calibri" w:cs="Calibri"/>
          <w:b/>
          <w:sz w:val="24"/>
          <w:szCs w:val="24"/>
        </w:rPr>
        <w:br/>
      </w:r>
      <w:r w:rsidR="006C60B6" w:rsidRPr="00DA248E">
        <w:rPr>
          <w:rFonts w:ascii="Calibri" w:eastAsia="Calibri" w:hAnsi="Calibri" w:cs="Calibri"/>
          <w:sz w:val="24"/>
          <w:szCs w:val="24"/>
        </w:rPr>
        <w:t xml:space="preserve">Provinsies verseker dat nasionale wette doeltreffend geïmplementeer word. Die nasionale regering stel byvoorbeeld onderwysbeleide vas, maar provinsies bestuur skole en </w:t>
      </w:r>
      <w:r w:rsidR="00F73EC8" w:rsidRPr="00DA248E">
        <w:rPr>
          <w:rFonts w:ascii="Calibri" w:eastAsia="Calibri" w:hAnsi="Calibri" w:cs="Calibri"/>
          <w:sz w:val="24"/>
          <w:szCs w:val="24"/>
        </w:rPr>
        <w:t>neem</w:t>
      </w:r>
      <w:r w:rsidR="006C60B6" w:rsidRPr="00DA248E">
        <w:rPr>
          <w:rFonts w:ascii="Calibri" w:eastAsia="Calibri" w:hAnsi="Calibri" w:cs="Calibri"/>
          <w:sz w:val="24"/>
          <w:szCs w:val="24"/>
        </w:rPr>
        <w:t xml:space="preserve"> onderwysers</w:t>
      </w:r>
      <w:r w:rsidR="00F73EC8" w:rsidRPr="00DA248E">
        <w:rPr>
          <w:rFonts w:ascii="Calibri" w:eastAsia="Calibri" w:hAnsi="Calibri" w:cs="Calibri"/>
          <w:sz w:val="24"/>
          <w:szCs w:val="24"/>
        </w:rPr>
        <w:t xml:space="preserve"> in diens</w:t>
      </w:r>
      <w:r w:rsidR="006C60B6" w:rsidRPr="00DA248E">
        <w:rPr>
          <w:rFonts w:ascii="Calibri" w:eastAsia="Calibri" w:hAnsi="Calibri" w:cs="Calibri"/>
          <w:sz w:val="24"/>
          <w:szCs w:val="24"/>
        </w:rPr>
        <w:t xml:space="preserve">. </w:t>
      </w:r>
      <w:r w:rsidR="00193DEF" w:rsidRPr="00DA248E">
        <w:rPr>
          <w:rFonts w:ascii="Calibri" w:eastAsia="Calibri" w:hAnsi="Calibri" w:cs="Calibri"/>
          <w:sz w:val="24"/>
          <w:szCs w:val="24"/>
        </w:rPr>
        <w:t>Die n</w:t>
      </w:r>
      <w:r w:rsidR="006C60B6" w:rsidRPr="00DA248E">
        <w:rPr>
          <w:rFonts w:ascii="Calibri" w:eastAsia="Calibri" w:hAnsi="Calibri" w:cs="Calibri"/>
          <w:sz w:val="24"/>
          <w:szCs w:val="24"/>
        </w:rPr>
        <w:t xml:space="preserve">asionale gesondheidsriglyne </w:t>
      </w:r>
      <w:r w:rsidR="00F73EC8" w:rsidRPr="00DA248E">
        <w:rPr>
          <w:rFonts w:ascii="Calibri" w:eastAsia="Calibri" w:hAnsi="Calibri" w:cs="Calibri"/>
          <w:sz w:val="24"/>
          <w:szCs w:val="24"/>
        </w:rPr>
        <w:t xml:space="preserve">word ook </w:t>
      </w:r>
      <w:r w:rsidR="006C60B6" w:rsidRPr="00DA248E">
        <w:rPr>
          <w:rFonts w:ascii="Calibri" w:eastAsia="Calibri" w:hAnsi="Calibri" w:cs="Calibri"/>
          <w:sz w:val="24"/>
          <w:szCs w:val="24"/>
        </w:rPr>
        <w:t>aangepas by p</w:t>
      </w:r>
      <w:r w:rsidR="00193DEF" w:rsidRPr="00DA248E">
        <w:rPr>
          <w:rFonts w:ascii="Calibri" w:eastAsia="Calibri" w:hAnsi="Calibri" w:cs="Calibri"/>
          <w:sz w:val="24"/>
          <w:szCs w:val="24"/>
        </w:rPr>
        <w:t>rovinsiale</w:t>
      </w:r>
      <w:r w:rsidR="006C60B6" w:rsidRPr="00DA248E">
        <w:rPr>
          <w:rFonts w:ascii="Calibri" w:eastAsia="Calibri" w:hAnsi="Calibri" w:cs="Calibri"/>
          <w:sz w:val="24"/>
          <w:szCs w:val="24"/>
        </w:rPr>
        <w:t xml:space="preserve"> behoeftes, soos malariavoorkoming in hoërisikogebiede.</w:t>
      </w:r>
      <w:r w:rsidR="006C60B6" w:rsidRPr="00663517">
        <w:rPr>
          <w:rFonts w:ascii="Calibri" w:eastAsia="Calibri" w:hAnsi="Calibri" w:cs="Calibri"/>
          <w:sz w:val="24"/>
          <w:szCs w:val="24"/>
        </w:rPr>
        <w:t xml:space="preserve">  </w:t>
      </w:r>
      <w:r w:rsidR="00B92E05" w:rsidRPr="00663517">
        <w:rPr>
          <w:rFonts w:ascii="Calibri" w:eastAsia="Calibri" w:hAnsi="Calibri" w:cs="Calibri"/>
          <w:sz w:val="24"/>
          <w:szCs w:val="24"/>
        </w:rPr>
        <w:br/>
      </w:r>
    </w:p>
    <w:p w14:paraId="7440D585" w14:textId="68AFF1C1" w:rsidR="00F73EC8" w:rsidRPr="00663517" w:rsidRDefault="00340B2A" w:rsidP="00DA248E">
      <w:pPr>
        <w:widowControl w:val="0"/>
        <w:spacing w:line="240" w:lineRule="auto"/>
        <w:ind w:left="540" w:hanging="540"/>
        <w:rPr>
          <w:rFonts w:ascii="Calibri" w:eastAsia="Calibri" w:hAnsi="Calibri" w:cs="Calibri"/>
          <w:sz w:val="24"/>
          <w:szCs w:val="24"/>
        </w:rPr>
      </w:pPr>
      <w:r w:rsidRPr="00663517">
        <w:rPr>
          <w:rFonts w:ascii="Calibri" w:eastAsia="Calibri" w:hAnsi="Calibri" w:cs="Calibri"/>
          <w:b/>
          <w:sz w:val="24"/>
          <w:szCs w:val="24"/>
        </w:rPr>
        <w:t xml:space="preserve">c) </w:t>
      </w:r>
      <w:r w:rsidRPr="00663517">
        <w:rPr>
          <w:rFonts w:ascii="Calibri" w:eastAsia="Calibri" w:hAnsi="Calibri" w:cs="Calibri"/>
          <w:b/>
          <w:sz w:val="24"/>
          <w:szCs w:val="24"/>
        </w:rPr>
        <w:tab/>
      </w:r>
      <w:r w:rsidR="00B92E05" w:rsidRPr="00663517">
        <w:rPr>
          <w:rFonts w:ascii="Calibri" w:eastAsia="Calibri" w:hAnsi="Calibri" w:cs="Calibri"/>
          <w:b/>
          <w:sz w:val="24"/>
          <w:szCs w:val="24"/>
        </w:rPr>
        <w:t>Bestuur van provinsiale hulpbronne</w:t>
      </w:r>
      <w:r w:rsidR="00B92E05" w:rsidRPr="00663517">
        <w:rPr>
          <w:rFonts w:ascii="Calibri" w:eastAsia="Calibri" w:hAnsi="Calibri" w:cs="Calibri"/>
          <w:b/>
          <w:sz w:val="24"/>
          <w:szCs w:val="24"/>
        </w:rPr>
        <w:br/>
      </w:r>
      <w:r w:rsidR="00B92E05" w:rsidRPr="00DA248E">
        <w:rPr>
          <w:rFonts w:ascii="Calibri" w:eastAsia="Calibri" w:hAnsi="Calibri" w:cs="Calibri"/>
          <w:sz w:val="24"/>
          <w:szCs w:val="24"/>
        </w:rPr>
        <w:t xml:space="preserve">Provinsies het beheer oor hul begrotings en ken hulpbronne toe om dienslewering te verbeter, soos die bou van nuwe skole, hospitale en paaie. Hulle moet finansiële aanspreeklikheid </w:t>
      </w:r>
      <w:r w:rsidR="00193DEF" w:rsidRPr="00DA248E">
        <w:rPr>
          <w:rFonts w:ascii="Calibri" w:eastAsia="Calibri" w:hAnsi="Calibri" w:cs="Calibri"/>
          <w:sz w:val="24"/>
          <w:szCs w:val="24"/>
        </w:rPr>
        <w:t xml:space="preserve">aanvaar </w:t>
      </w:r>
      <w:r w:rsidR="00B92E05" w:rsidRPr="00DA248E">
        <w:rPr>
          <w:rFonts w:ascii="Calibri" w:eastAsia="Calibri" w:hAnsi="Calibri" w:cs="Calibri"/>
          <w:sz w:val="24"/>
          <w:szCs w:val="24"/>
        </w:rPr>
        <w:t>en verantwoordelike bestuur verseker.</w:t>
      </w:r>
      <w:r w:rsidR="00B92E05" w:rsidRPr="00663517">
        <w:rPr>
          <w:rFonts w:ascii="Calibri" w:eastAsia="Calibri" w:hAnsi="Calibri" w:cs="Calibri"/>
          <w:sz w:val="24"/>
          <w:szCs w:val="24"/>
        </w:rPr>
        <w:br/>
      </w:r>
    </w:p>
    <w:p w14:paraId="37552F87" w14:textId="2118085B" w:rsidR="00701A7D" w:rsidRPr="00663517" w:rsidRDefault="00B92E05" w:rsidP="009F26B6">
      <w:pPr>
        <w:pStyle w:val="Heading4"/>
        <w:keepNext w:val="0"/>
        <w:keepLines w:val="0"/>
        <w:widowControl w:val="0"/>
        <w:numPr>
          <w:ilvl w:val="2"/>
          <w:numId w:val="8"/>
        </w:numPr>
        <w:spacing w:before="0" w:after="0" w:line="240" w:lineRule="auto"/>
        <w:rPr>
          <w:rFonts w:ascii="Calibri" w:eastAsia="Calibri" w:hAnsi="Calibri" w:cs="Calibri"/>
          <w:b/>
          <w:i w:val="0"/>
          <w:iCs w:val="0"/>
          <w:color w:val="000000"/>
          <w:sz w:val="24"/>
          <w:szCs w:val="24"/>
        </w:rPr>
      </w:pPr>
      <w:bookmarkStart w:id="9" w:name="_heading=h.2s8eyo1" w:colFirst="0" w:colLast="0"/>
      <w:bookmarkEnd w:id="9"/>
      <w:r w:rsidRPr="00663517">
        <w:rPr>
          <w:rFonts w:ascii="Calibri" w:eastAsia="Calibri" w:hAnsi="Calibri" w:cs="Calibri"/>
          <w:b/>
          <w:i w:val="0"/>
          <w:iCs w:val="0"/>
          <w:color w:val="000000"/>
          <w:sz w:val="24"/>
          <w:szCs w:val="24"/>
        </w:rPr>
        <w:lastRenderedPageBreak/>
        <w:t>Voorbeelde in 'n Suid-Afrikaanse konteks</w:t>
      </w:r>
    </w:p>
    <w:p w14:paraId="587FD60A" w14:textId="0CF36465" w:rsidR="00701A7D" w:rsidRPr="00663517" w:rsidRDefault="00701A7D" w:rsidP="00F73EC8">
      <w:pPr>
        <w:widowControl w:val="0"/>
        <w:spacing w:before="240" w:line="240" w:lineRule="auto"/>
        <w:ind w:left="720" w:hanging="720"/>
        <w:rPr>
          <w:rFonts w:ascii="Calibri" w:eastAsia="Calibri" w:hAnsi="Calibri" w:cs="Calibri"/>
          <w:sz w:val="24"/>
          <w:szCs w:val="24"/>
        </w:rPr>
      </w:pPr>
      <w:r w:rsidRPr="00663517">
        <w:rPr>
          <w:rFonts w:ascii="Calibri" w:eastAsia="Calibri" w:hAnsi="Calibri" w:cs="Calibri"/>
          <w:b/>
          <w:sz w:val="24"/>
          <w:szCs w:val="24"/>
        </w:rPr>
        <w:t xml:space="preserve">a) </w:t>
      </w:r>
      <w:r w:rsidRPr="00663517">
        <w:rPr>
          <w:rFonts w:ascii="Calibri" w:eastAsia="Calibri" w:hAnsi="Calibri" w:cs="Calibri"/>
          <w:b/>
          <w:sz w:val="24"/>
          <w:szCs w:val="24"/>
        </w:rPr>
        <w:tab/>
      </w:r>
      <w:r w:rsidR="00B92E05" w:rsidRPr="00663517">
        <w:rPr>
          <w:rFonts w:ascii="Calibri" w:eastAsia="Calibri" w:hAnsi="Calibri" w:cs="Calibri"/>
          <w:b/>
          <w:sz w:val="24"/>
          <w:szCs w:val="24"/>
        </w:rPr>
        <w:t>Gesondheidsdienste</w:t>
      </w:r>
      <w:r w:rsidR="00B92E05" w:rsidRPr="00663517">
        <w:rPr>
          <w:rFonts w:ascii="Calibri" w:eastAsia="Calibri" w:hAnsi="Calibri" w:cs="Calibri"/>
          <w:b/>
          <w:sz w:val="24"/>
          <w:szCs w:val="24"/>
        </w:rPr>
        <w:br/>
      </w:r>
      <w:r w:rsidR="00B92E05" w:rsidRPr="00663517">
        <w:rPr>
          <w:rFonts w:ascii="Calibri" w:eastAsia="Calibri" w:hAnsi="Calibri" w:cs="Calibri"/>
          <w:sz w:val="24"/>
          <w:szCs w:val="24"/>
        </w:rPr>
        <w:t xml:space="preserve">Elke provinsie hou toesig oor openbare gesondheidsorgfasiliteite, </w:t>
      </w:r>
      <w:r w:rsidR="00193DEF" w:rsidRPr="00663517">
        <w:rPr>
          <w:rFonts w:ascii="Calibri" w:eastAsia="Calibri" w:hAnsi="Calibri" w:cs="Calibri"/>
          <w:sz w:val="24"/>
          <w:szCs w:val="24"/>
        </w:rPr>
        <w:t>-</w:t>
      </w:r>
      <w:r w:rsidR="00B92E05" w:rsidRPr="00663517">
        <w:rPr>
          <w:rFonts w:ascii="Calibri" w:eastAsia="Calibri" w:hAnsi="Calibri" w:cs="Calibri"/>
          <w:sz w:val="24"/>
          <w:szCs w:val="24"/>
        </w:rPr>
        <w:t xml:space="preserve">personeel en die verskaffing van mediese voorrade. </w:t>
      </w:r>
    </w:p>
    <w:p w14:paraId="5777A47C" w14:textId="5A7AF005" w:rsidR="00B92E05" w:rsidRPr="00663517" w:rsidRDefault="00B92E05" w:rsidP="00701A7D">
      <w:pPr>
        <w:widowControl w:val="0"/>
        <w:spacing w:line="240" w:lineRule="auto"/>
        <w:ind w:left="720"/>
        <w:rPr>
          <w:rFonts w:ascii="Calibri" w:eastAsia="Calibri" w:hAnsi="Calibri" w:cs="Calibri"/>
          <w:sz w:val="24"/>
          <w:szCs w:val="24"/>
        </w:rPr>
      </w:pPr>
      <w:r w:rsidRPr="00663517">
        <w:rPr>
          <w:rFonts w:ascii="Calibri" w:eastAsia="Calibri" w:hAnsi="Calibri" w:cs="Calibri"/>
          <w:b/>
          <w:sz w:val="24"/>
          <w:szCs w:val="24"/>
        </w:rPr>
        <w:t>Voorbeeld:</w:t>
      </w:r>
      <w:r w:rsidRPr="00663517">
        <w:rPr>
          <w:rFonts w:ascii="Calibri" w:eastAsia="Calibri" w:hAnsi="Calibri" w:cs="Calibri"/>
          <w:sz w:val="24"/>
          <w:szCs w:val="24"/>
        </w:rPr>
        <w:t xml:space="preserve"> Gauteng kan weens sy hoë bevolking fokus op </w:t>
      </w:r>
      <w:r w:rsidRPr="00663517">
        <w:rPr>
          <w:rFonts w:ascii="Calibri" w:eastAsia="Calibri" w:hAnsi="Calibri" w:cs="Calibri"/>
          <w:b/>
          <w:sz w:val="24"/>
          <w:szCs w:val="24"/>
        </w:rPr>
        <w:t>die uitbreiding van hospitale en klinieke</w:t>
      </w:r>
      <w:r w:rsidRPr="00663517">
        <w:rPr>
          <w:rFonts w:ascii="Calibri" w:eastAsia="Calibri" w:hAnsi="Calibri" w:cs="Calibri"/>
          <w:sz w:val="24"/>
          <w:szCs w:val="24"/>
        </w:rPr>
        <w:t xml:space="preserve">, terwyl Limpopo mobiele </w:t>
      </w:r>
      <w:r w:rsidRPr="00663517">
        <w:rPr>
          <w:rFonts w:ascii="Calibri" w:eastAsia="Calibri" w:hAnsi="Calibri" w:cs="Calibri"/>
          <w:b/>
          <w:sz w:val="24"/>
          <w:szCs w:val="24"/>
        </w:rPr>
        <w:t xml:space="preserve">klinieke prioritiseer </w:t>
      </w:r>
      <w:r w:rsidRPr="00663517">
        <w:rPr>
          <w:rFonts w:ascii="Calibri" w:eastAsia="Calibri" w:hAnsi="Calibri" w:cs="Calibri"/>
          <w:sz w:val="24"/>
          <w:szCs w:val="24"/>
        </w:rPr>
        <w:t xml:space="preserve"> om afgeleë gemeenskappe te bereik.</w:t>
      </w:r>
    </w:p>
    <w:p w14:paraId="3FE71E24" w14:textId="764C54C3" w:rsidR="00701A7D" w:rsidRPr="00663517" w:rsidRDefault="00701A7D">
      <w:pPr>
        <w:rPr>
          <w:rFonts w:ascii="Calibri" w:eastAsia="Calibri" w:hAnsi="Calibri" w:cs="Calibri"/>
          <w:b/>
          <w:sz w:val="24"/>
          <w:szCs w:val="24"/>
        </w:rPr>
      </w:pPr>
    </w:p>
    <w:p w14:paraId="5C2007F5" w14:textId="3956CADB" w:rsidR="00701A7D" w:rsidRPr="00663517" w:rsidRDefault="00701A7D" w:rsidP="00F73EC8">
      <w:pPr>
        <w:widowControl w:val="0"/>
        <w:spacing w:line="240" w:lineRule="auto"/>
        <w:ind w:left="720" w:hanging="720"/>
        <w:rPr>
          <w:rFonts w:ascii="Calibri" w:eastAsia="Calibri" w:hAnsi="Calibri" w:cs="Calibri"/>
          <w:sz w:val="24"/>
          <w:szCs w:val="24"/>
        </w:rPr>
      </w:pPr>
      <w:r w:rsidRPr="00663517">
        <w:rPr>
          <w:rFonts w:ascii="Calibri" w:eastAsia="Calibri" w:hAnsi="Calibri" w:cs="Calibri"/>
          <w:b/>
          <w:sz w:val="24"/>
          <w:szCs w:val="24"/>
        </w:rPr>
        <w:t xml:space="preserve">b) </w:t>
      </w:r>
      <w:r w:rsidRPr="00663517">
        <w:rPr>
          <w:rFonts w:ascii="Calibri" w:eastAsia="Calibri" w:hAnsi="Calibri" w:cs="Calibri"/>
          <w:b/>
          <w:sz w:val="24"/>
          <w:szCs w:val="24"/>
        </w:rPr>
        <w:tab/>
      </w:r>
      <w:r w:rsidR="00B92E05" w:rsidRPr="00663517">
        <w:rPr>
          <w:rFonts w:ascii="Calibri" w:eastAsia="Calibri" w:hAnsi="Calibri" w:cs="Calibri"/>
          <w:b/>
          <w:sz w:val="24"/>
          <w:szCs w:val="24"/>
        </w:rPr>
        <w:t>Omgewingsbestuur</w:t>
      </w:r>
      <w:r w:rsidR="00B92E05" w:rsidRPr="00663517">
        <w:rPr>
          <w:rFonts w:ascii="Calibri" w:eastAsia="Calibri" w:hAnsi="Calibri" w:cs="Calibri"/>
          <w:b/>
          <w:sz w:val="24"/>
          <w:szCs w:val="24"/>
        </w:rPr>
        <w:br/>
      </w:r>
      <w:r w:rsidR="00B92E05" w:rsidRPr="00663517">
        <w:rPr>
          <w:rFonts w:ascii="Calibri" w:eastAsia="Calibri" w:hAnsi="Calibri" w:cs="Calibri"/>
          <w:sz w:val="24"/>
          <w:szCs w:val="24"/>
        </w:rPr>
        <w:t>Provinsies ontwikkel spesifieke strategieë om hul natuurlike hulpbronne te beskerm en die omgewing</w:t>
      </w:r>
      <w:r w:rsidR="00F73EC8" w:rsidRPr="00663517">
        <w:rPr>
          <w:rFonts w:ascii="Calibri" w:eastAsia="Calibri" w:hAnsi="Calibri" w:cs="Calibri"/>
          <w:sz w:val="24"/>
          <w:szCs w:val="24"/>
        </w:rPr>
        <w:t>suitdagings</w:t>
      </w:r>
      <w:r w:rsidR="00B92E05" w:rsidRPr="00663517">
        <w:rPr>
          <w:rFonts w:ascii="Calibri" w:eastAsia="Calibri" w:hAnsi="Calibri" w:cs="Calibri"/>
          <w:sz w:val="24"/>
          <w:szCs w:val="24"/>
        </w:rPr>
        <w:t xml:space="preserve"> te bestuur</w:t>
      </w:r>
      <w:r w:rsidR="00F73EC8" w:rsidRPr="00663517">
        <w:rPr>
          <w:rFonts w:ascii="Calibri" w:eastAsia="Calibri" w:hAnsi="Calibri" w:cs="Calibri"/>
          <w:sz w:val="24"/>
          <w:szCs w:val="24"/>
        </w:rPr>
        <w:t>.</w:t>
      </w:r>
    </w:p>
    <w:p w14:paraId="23EE0E0D" w14:textId="583397F6" w:rsidR="00B92E05" w:rsidRPr="00663517" w:rsidRDefault="00B92E05" w:rsidP="00701A7D">
      <w:pPr>
        <w:widowControl w:val="0"/>
        <w:spacing w:line="240" w:lineRule="auto"/>
        <w:ind w:left="720"/>
        <w:rPr>
          <w:rFonts w:ascii="Calibri" w:eastAsia="Calibri" w:hAnsi="Calibri" w:cs="Calibri"/>
          <w:sz w:val="24"/>
          <w:szCs w:val="24"/>
        </w:rPr>
      </w:pPr>
      <w:r w:rsidRPr="00663517">
        <w:rPr>
          <w:rFonts w:ascii="Calibri" w:eastAsia="Calibri" w:hAnsi="Calibri" w:cs="Calibri"/>
          <w:b/>
          <w:sz w:val="24"/>
          <w:szCs w:val="24"/>
        </w:rPr>
        <w:t>Voorbeeld:</w:t>
      </w:r>
      <w:r w:rsidRPr="00663517">
        <w:rPr>
          <w:rFonts w:ascii="Calibri" w:eastAsia="Calibri" w:hAnsi="Calibri" w:cs="Calibri"/>
          <w:sz w:val="24"/>
          <w:szCs w:val="24"/>
        </w:rPr>
        <w:t xml:space="preserve"> Die Wes-Kaap, wat gereeld droogtes in die gesig staar, kan </w:t>
      </w:r>
      <w:r w:rsidRPr="00663517">
        <w:rPr>
          <w:rFonts w:ascii="Calibri" w:eastAsia="Calibri" w:hAnsi="Calibri" w:cs="Calibri"/>
          <w:b/>
          <w:sz w:val="24"/>
          <w:szCs w:val="24"/>
        </w:rPr>
        <w:t>waterbesparingsveldtogte en ontsoutingsaanlegte implementeer</w:t>
      </w:r>
      <w:r w:rsidRPr="00663517">
        <w:rPr>
          <w:rFonts w:ascii="Calibri" w:eastAsia="Calibri" w:hAnsi="Calibri" w:cs="Calibri"/>
          <w:sz w:val="24"/>
          <w:szCs w:val="24"/>
        </w:rPr>
        <w:t xml:space="preserve">, terwyl Mpumalanga, bekend vir sy steenkoolbedryf, kan fokus op die </w:t>
      </w:r>
      <w:r w:rsidRPr="00663517">
        <w:rPr>
          <w:rFonts w:ascii="Calibri" w:eastAsia="Calibri" w:hAnsi="Calibri" w:cs="Calibri"/>
          <w:b/>
          <w:sz w:val="24"/>
          <w:szCs w:val="24"/>
        </w:rPr>
        <w:t>vermindering van lugbesoedeling en die rehabilitasie van myngebiede</w:t>
      </w:r>
      <w:r w:rsidRPr="00663517">
        <w:rPr>
          <w:rFonts w:ascii="Calibri" w:eastAsia="Calibri" w:hAnsi="Calibri" w:cs="Calibri"/>
          <w:sz w:val="24"/>
          <w:szCs w:val="24"/>
        </w:rPr>
        <w:t>.</w:t>
      </w:r>
    </w:p>
    <w:p w14:paraId="3E8411CB" w14:textId="77777777" w:rsidR="00701A7D" w:rsidRPr="00663517" w:rsidRDefault="00701A7D" w:rsidP="00701A7D">
      <w:pPr>
        <w:widowControl w:val="0"/>
        <w:spacing w:line="240" w:lineRule="auto"/>
        <w:ind w:left="720"/>
        <w:rPr>
          <w:rFonts w:ascii="Calibri" w:eastAsia="Calibri" w:hAnsi="Calibri" w:cs="Calibri"/>
          <w:sz w:val="24"/>
          <w:szCs w:val="24"/>
        </w:rPr>
      </w:pPr>
    </w:p>
    <w:p w14:paraId="5A3705FD" w14:textId="0BEDAAB5" w:rsidR="00F73EC8" w:rsidRPr="00663517" w:rsidRDefault="00B92E05" w:rsidP="009F26B6">
      <w:pPr>
        <w:pStyle w:val="ListParagraph"/>
        <w:widowControl w:val="0"/>
        <w:numPr>
          <w:ilvl w:val="0"/>
          <w:numId w:val="9"/>
        </w:numPr>
        <w:spacing w:line="240" w:lineRule="auto"/>
        <w:rPr>
          <w:rFonts w:ascii="Calibri" w:eastAsia="Calibri" w:hAnsi="Calibri" w:cs="Calibri"/>
          <w:sz w:val="24"/>
          <w:szCs w:val="24"/>
        </w:rPr>
      </w:pPr>
      <w:r w:rsidRPr="00663517">
        <w:rPr>
          <w:rFonts w:ascii="Calibri" w:eastAsia="Calibri" w:hAnsi="Calibri" w:cs="Calibri"/>
          <w:b/>
          <w:sz w:val="24"/>
          <w:szCs w:val="24"/>
        </w:rPr>
        <w:t>Afvalbestuur</w:t>
      </w:r>
      <w:r w:rsidRPr="00663517">
        <w:rPr>
          <w:rFonts w:ascii="Calibri" w:eastAsia="Calibri" w:hAnsi="Calibri" w:cs="Calibri"/>
          <w:b/>
          <w:sz w:val="24"/>
          <w:szCs w:val="24"/>
        </w:rPr>
        <w:br/>
      </w:r>
      <w:r w:rsidRPr="00663517">
        <w:rPr>
          <w:rFonts w:ascii="Calibri" w:eastAsia="Calibri" w:hAnsi="Calibri" w:cs="Calibri"/>
          <w:sz w:val="24"/>
          <w:szCs w:val="24"/>
        </w:rPr>
        <w:t xml:space="preserve">Provinsies kan verskillende afvalverwyderings- en herwinningsbeleide implementeer. </w:t>
      </w:r>
    </w:p>
    <w:p w14:paraId="7E9DDCDD" w14:textId="5A9526DE" w:rsidR="00B92E05" w:rsidRPr="00663517" w:rsidRDefault="00B92E05" w:rsidP="00F73EC8">
      <w:pPr>
        <w:pStyle w:val="ListParagraph"/>
        <w:widowControl w:val="0"/>
        <w:spacing w:line="240" w:lineRule="auto"/>
        <w:rPr>
          <w:rFonts w:ascii="Calibri" w:eastAsia="Calibri" w:hAnsi="Calibri" w:cs="Calibri"/>
          <w:sz w:val="24"/>
          <w:szCs w:val="24"/>
        </w:rPr>
      </w:pPr>
      <w:r w:rsidRPr="00663517">
        <w:rPr>
          <w:rFonts w:ascii="Calibri" w:eastAsia="Calibri" w:hAnsi="Calibri" w:cs="Calibri"/>
          <w:b/>
          <w:sz w:val="24"/>
          <w:szCs w:val="24"/>
        </w:rPr>
        <w:t xml:space="preserve">Voorbeeld: </w:t>
      </w:r>
      <w:r w:rsidR="00701A7D" w:rsidRPr="00663517">
        <w:rPr>
          <w:rFonts w:ascii="Calibri" w:eastAsia="Calibri" w:hAnsi="Calibri" w:cs="Calibri"/>
          <w:sz w:val="24"/>
          <w:szCs w:val="24"/>
        </w:rPr>
        <w:t xml:space="preserve">KwaZulu-Natal </w:t>
      </w:r>
      <w:r w:rsidRPr="00663517">
        <w:rPr>
          <w:rFonts w:ascii="Calibri" w:eastAsia="Calibri" w:hAnsi="Calibri" w:cs="Calibri"/>
          <w:sz w:val="24"/>
          <w:szCs w:val="24"/>
        </w:rPr>
        <w:t xml:space="preserve">kan belê in </w:t>
      </w:r>
      <w:r w:rsidRPr="00663517">
        <w:rPr>
          <w:rFonts w:ascii="Calibri" w:eastAsia="Calibri" w:hAnsi="Calibri" w:cs="Calibri"/>
          <w:b/>
          <w:sz w:val="24"/>
          <w:szCs w:val="24"/>
        </w:rPr>
        <w:t>herwinningsinisiatiewe en afval-tot-energie-aanlegte</w:t>
      </w:r>
      <w:r w:rsidRPr="00663517">
        <w:rPr>
          <w:rFonts w:ascii="Calibri" w:eastAsia="Calibri" w:hAnsi="Calibri" w:cs="Calibri"/>
          <w:sz w:val="24"/>
          <w:szCs w:val="24"/>
        </w:rPr>
        <w:t xml:space="preserve">, terwyl die </w:t>
      </w:r>
      <w:r w:rsidRPr="00DA248E">
        <w:rPr>
          <w:rFonts w:ascii="Calibri" w:eastAsia="Calibri" w:hAnsi="Calibri" w:cs="Calibri"/>
          <w:sz w:val="24"/>
          <w:szCs w:val="24"/>
        </w:rPr>
        <w:t xml:space="preserve">Vrystaat </w:t>
      </w:r>
      <w:r w:rsidR="0048354C" w:rsidRPr="00DA248E">
        <w:rPr>
          <w:rFonts w:ascii="Calibri" w:eastAsia="Calibri" w:hAnsi="Calibri" w:cs="Calibri"/>
          <w:sz w:val="24"/>
          <w:szCs w:val="24"/>
        </w:rPr>
        <w:t>moontlik</w:t>
      </w:r>
      <w:r w:rsidR="0048354C" w:rsidRPr="00663517">
        <w:rPr>
          <w:rFonts w:ascii="Calibri" w:eastAsia="Calibri" w:hAnsi="Calibri" w:cs="Calibri"/>
          <w:sz w:val="24"/>
          <w:szCs w:val="24"/>
        </w:rPr>
        <w:t xml:space="preserve"> </w:t>
      </w:r>
      <w:r w:rsidRPr="00663517">
        <w:rPr>
          <w:rFonts w:ascii="Calibri" w:eastAsia="Calibri" w:hAnsi="Calibri" w:cs="Calibri"/>
          <w:sz w:val="24"/>
          <w:szCs w:val="24"/>
        </w:rPr>
        <w:t xml:space="preserve">fokus op </w:t>
      </w:r>
      <w:r w:rsidRPr="00663517">
        <w:rPr>
          <w:rFonts w:ascii="Calibri" w:eastAsia="Calibri" w:hAnsi="Calibri" w:cs="Calibri"/>
          <w:b/>
          <w:sz w:val="24"/>
          <w:szCs w:val="24"/>
        </w:rPr>
        <w:t>opruimingsveldtogte en strenger stortingsterreinregulasies</w:t>
      </w:r>
      <w:r w:rsidRPr="00663517">
        <w:rPr>
          <w:rFonts w:ascii="Calibri" w:eastAsia="Calibri" w:hAnsi="Calibri" w:cs="Calibri"/>
          <w:sz w:val="24"/>
          <w:szCs w:val="24"/>
        </w:rPr>
        <w:t>.</w:t>
      </w:r>
    </w:p>
    <w:p w14:paraId="0E8E3B4A" w14:textId="77777777" w:rsidR="00701A7D" w:rsidRPr="00663517" w:rsidRDefault="00701A7D" w:rsidP="00701A7D">
      <w:pPr>
        <w:widowControl w:val="0"/>
        <w:spacing w:line="240" w:lineRule="auto"/>
        <w:rPr>
          <w:rFonts w:ascii="Calibri" w:eastAsia="Calibri" w:hAnsi="Calibri" w:cs="Calibri"/>
          <w:sz w:val="24"/>
          <w:szCs w:val="24"/>
        </w:rPr>
      </w:pPr>
    </w:p>
    <w:p w14:paraId="6C985065" w14:textId="313A33AE" w:rsidR="00B92E05" w:rsidRPr="00663517" w:rsidRDefault="00B92E05" w:rsidP="00C046C2">
      <w:pPr>
        <w:widowControl w:val="0"/>
        <w:spacing w:line="240" w:lineRule="auto"/>
        <w:rPr>
          <w:rFonts w:ascii="Calibri" w:eastAsia="Calibri" w:hAnsi="Calibri" w:cs="Calibri"/>
          <w:sz w:val="24"/>
          <w:szCs w:val="24"/>
        </w:rPr>
      </w:pPr>
      <w:r w:rsidRPr="00663517">
        <w:rPr>
          <w:rFonts w:ascii="Calibri" w:eastAsia="Calibri" w:hAnsi="Calibri" w:cs="Calibri"/>
          <w:sz w:val="24"/>
          <w:szCs w:val="24"/>
        </w:rPr>
        <w:t xml:space="preserve">Ten slotte </w:t>
      </w:r>
      <w:r w:rsidRPr="00663517">
        <w:rPr>
          <w:rFonts w:ascii="Calibri" w:eastAsia="Calibri" w:hAnsi="Calibri" w:cs="Calibri"/>
          <w:bCs/>
          <w:sz w:val="24"/>
          <w:szCs w:val="24"/>
        </w:rPr>
        <w:t>speel provinsiale regerings 'n sleutelrol in</w:t>
      </w:r>
      <w:r w:rsidRPr="00663517">
        <w:rPr>
          <w:rFonts w:ascii="Calibri" w:eastAsia="Calibri" w:hAnsi="Calibri" w:cs="Calibri"/>
          <w:b/>
          <w:sz w:val="24"/>
          <w:szCs w:val="24"/>
        </w:rPr>
        <w:t xml:space="preserve"> die aanpassing van nasionale beleide om by </w:t>
      </w:r>
      <w:r w:rsidRPr="00DA248E">
        <w:rPr>
          <w:rFonts w:ascii="Calibri" w:eastAsia="Calibri" w:hAnsi="Calibri" w:cs="Calibri"/>
          <w:b/>
          <w:sz w:val="24"/>
          <w:szCs w:val="24"/>
        </w:rPr>
        <w:t>p</w:t>
      </w:r>
      <w:r w:rsidR="0048354C" w:rsidRPr="00DA248E">
        <w:rPr>
          <w:rFonts w:ascii="Calibri" w:eastAsia="Calibri" w:hAnsi="Calibri" w:cs="Calibri"/>
          <w:b/>
          <w:sz w:val="24"/>
          <w:szCs w:val="24"/>
        </w:rPr>
        <w:t xml:space="preserve">rovinsiale </w:t>
      </w:r>
      <w:r w:rsidRPr="00DA248E">
        <w:rPr>
          <w:rFonts w:ascii="Calibri" w:eastAsia="Calibri" w:hAnsi="Calibri" w:cs="Calibri"/>
          <w:b/>
          <w:sz w:val="24"/>
          <w:szCs w:val="24"/>
        </w:rPr>
        <w:t>behoeftes te pas</w:t>
      </w:r>
      <w:r w:rsidRPr="00DA248E">
        <w:rPr>
          <w:rFonts w:ascii="Calibri" w:eastAsia="Calibri" w:hAnsi="Calibri" w:cs="Calibri"/>
          <w:sz w:val="24"/>
          <w:szCs w:val="24"/>
        </w:rPr>
        <w:t xml:space="preserve">. Hul vermoë om wetgewing te ontwikkel en nasionale wette af te dwing, stel hulle in staat om spesifieke uitdagings binne hul provinsies aan te spreek, wat uiteindelik dienslewering en bestuur </w:t>
      </w:r>
      <w:r w:rsidR="0048354C" w:rsidRPr="00DA248E">
        <w:rPr>
          <w:rFonts w:ascii="Calibri" w:eastAsia="Calibri" w:hAnsi="Calibri" w:cs="Calibri"/>
          <w:sz w:val="24"/>
          <w:szCs w:val="24"/>
        </w:rPr>
        <w:t xml:space="preserve">kan </w:t>
      </w:r>
      <w:r w:rsidRPr="00DA248E">
        <w:rPr>
          <w:rFonts w:ascii="Calibri" w:eastAsia="Calibri" w:hAnsi="Calibri" w:cs="Calibri"/>
          <w:sz w:val="24"/>
          <w:szCs w:val="24"/>
        </w:rPr>
        <w:t>verbeter.</w:t>
      </w:r>
    </w:p>
    <w:p w14:paraId="2F4C3414" w14:textId="77777777" w:rsidR="00BA7B0F" w:rsidRPr="00663517" w:rsidRDefault="00BA7B0F" w:rsidP="00C046C2">
      <w:pPr>
        <w:rPr>
          <w:rFonts w:ascii="Calibri" w:eastAsia="Calibri" w:hAnsi="Calibri" w:cs="Calibri"/>
          <w:sz w:val="24"/>
          <w:szCs w:val="24"/>
        </w:rPr>
      </w:pPr>
    </w:p>
    <w:p w14:paraId="1976C0DB" w14:textId="74DB4231" w:rsidR="00BA7B0F" w:rsidRPr="00663517" w:rsidRDefault="008F2AEA" w:rsidP="00C046C2">
      <w:pPr>
        <w:rPr>
          <w:rFonts w:ascii="Calibri" w:eastAsia="Calibri" w:hAnsi="Calibri" w:cs="Calibri"/>
          <w:b/>
          <w:sz w:val="28"/>
          <w:szCs w:val="28"/>
        </w:rPr>
      </w:pPr>
      <w:r w:rsidRPr="00DA248E">
        <w:rPr>
          <w:rFonts w:ascii="Calibri" w:eastAsia="Calibri" w:hAnsi="Calibri" w:cs="Calibri"/>
          <w:b/>
          <w:noProof/>
          <w:color w:val="000000" w:themeColor="text1"/>
          <w:sz w:val="24"/>
          <w:szCs w:val="24"/>
        </w:rPr>
        <w:drawing>
          <wp:anchor distT="0" distB="0" distL="114300" distR="114300" simplePos="0" relativeHeight="251701248" behindDoc="0" locked="0" layoutInCell="1" allowOverlap="1" wp14:anchorId="52A9DC1D" wp14:editId="12663AC4">
            <wp:simplePos x="0" y="0"/>
            <wp:positionH relativeFrom="column">
              <wp:posOffset>2768600</wp:posOffset>
            </wp:positionH>
            <wp:positionV relativeFrom="paragraph">
              <wp:posOffset>248920</wp:posOffset>
            </wp:positionV>
            <wp:extent cx="3721735" cy="2194560"/>
            <wp:effectExtent l="0" t="0" r="0" b="0"/>
            <wp:wrapSquare wrapText="bothSides"/>
            <wp:docPr id="19985609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560974" name=""/>
                    <pic:cNvPicPr/>
                  </pic:nvPicPr>
                  <pic:blipFill>
                    <a:blip r:embed="rId16">
                      <a:extLst>
                        <a:ext uri="{28A0092B-C50C-407E-A947-70E740481C1C}">
                          <a14:useLocalDpi xmlns:a14="http://schemas.microsoft.com/office/drawing/2010/main" val="0"/>
                        </a:ext>
                      </a:extLst>
                    </a:blip>
                    <a:stretch>
                      <a:fillRect/>
                    </a:stretch>
                  </pic:blipFill>
                  <pic:spPr>
                    <a:xfrm>
                      <a:off x="0" y="0"/>
                      <a:ext cx="3721735" cy="2194560"/>
                    </a:xfrm>
                    <a:prstGeom prst="rect">
                      <a:avLst/>
                    </a:prstGeom>
                  </pic:spPr>
                </pic:pic>
              </a:graphicData>
            </a:graphic>
            <wp14:sizeRelH relativeFrom="margin">
              <wp14:pctWidth>0</wp14:pctWidth>
            </wp14:sizeRelH>
            <wp14:sizeRelV relativeFrom="margin">
              <wp14:pctHeight>0</wp14:pctHeight>
            </wp14:sizeRelV>
          </wp:anchor>
        </w:drawing>
      </w:r>
      <w:r w:rsidR="00701A7D" w:rsidRPr="00663517">
        <w:rPr>
          <w:rFonts w:ascii="Calibri" w:eastAsia="Calibri" w:hAnsi="Calibri" w:cs="Calibri"/>
          <w:b/>
          <w:sz w:val="28"/>
          <w:szCs w:val="28"/>
        </w:rPr>
        <w:t>2.3</w:t>
      </w:r>
      <w:r w:rsidR="00701A7D" w:rsidRPr="00663517">
        <w:rPr>
          <w:rFonts w:ascii="Calibri" w:eastAsia="Calibri" w:hAnsi="Calibri" w:cs="Calibri"/>
          <w:b/>
          <w:sz w:val="28"/>
          <w:szCs w:val="28"/>
        </w:rPr>
        <w:tab/>
      </w:r>
      <w:r w:rsidR="00FD61EA" w:rsidRPr="00663517">
        <w:rPr>
          <w:rFonts w:ascii="Calibri" w:eastAsia="Calibri" w:hAnsi="Calibri" w:cs="Calibri"/>
          <w:b/>
          <w:sz w:val="28"/>
          <w:szCs w:val="28"/>
        </w:rPr>
        <w:t>Plaaslike regering (</w:t>
      </w:r>
      <w:r w:rsidR="0048354C" w:rsidRPr="00DA248E">
        <w:rPr>
          <w:rFonts w:ascii="Calibri" w:eastAsia="Calibri" w:hAnsi="Calibri" w:cs="Calibri"/>
          <w:b/>
          <w:sz w:val="28"/>
          <w:szCs w:val="28"/>
        </w:rPr>
        <w:t>M</w:t>
      </w:r>
      <w:r w:rsidR="00FD61EA" w:rsidRPr="00DA248E">
        <w:rPr>
          <w:rFonts w:ascii="Calibri" w:eastAsia="Calibri" w:hAnsi="Calibri" w:cs="Calibri"/>
          <w:b/>
          <w:sz w:val="28"/>
          <w:szCs w:val="28"/>
        </w:rPr>
        <w:t>unisipaliteite</w:t>
      </w:r>
      <w:r w:rsidR="00FD61EA" w:rsidRPr="00663517">
        <w:rPr>
          <w:rFonts w:ascii="Calibri" w:eastAsia="Calibri" w:hAnsi="Calibri" w:cs="Calibri"/>
          <w:b/>
          <w:sz w:val="28"/>
          <w:szCs w:val="28"/>
        </w:rPr>
        <w:t>)</w:t>
      </w:r>
    </w:p>
    <w:p w14:paraId="01597214" w14:textId="2361AA9E" w:rsidR="00A17588" w:rsidRPr="00663517" w:rsidRDefault="00A17588" w:rsidP="00C046C2">
      <w:pPr>
        <w:rPr>
          <w:rFonts w:ascii="Calibri" w:eastAsia="Calibri" w:hAnsi="Calibri" w:cs="Calibri"/>
          <w:color w:val="000000"/>
          <w:sz w:val="24"/>
          <w:szCs w:val="24"/>
        </w:rPr>
      </w:pPr>
      <w:r w:rsidRPr="00DA248E">
        <w:rPr>
          <w:rFonts w:ascii="Calibri" w:eastAsia="Calibri" w:hAnsi="Calibri" w:cs="Calibri"/>
          <w:color w:val="000000"/>
          <w:sz w:val="24"/>
          <w:szCs w:val="24"/>
        </w:rPr>
        <w:t xml:space="preserve">Dit is die </w:t>
      </w:r>
      <w:r w:rsidR="0048354C" w:rsidRPr="00DA248E">
        <w:rPr>
          <w:rFonts w:ascii="Calibri" w:eastAsia="Calibri" w:hAnsi="Calibri" w:cs="Calibri"/>
          <w:color w:val="000000"/>
          <w:sz w:val="24"/>
          <w:szCs w:val="24"/>
        </w:rPr>
        <w:t>regerings</w:t>
      </w:r>
      <w:r w:rsidRPr="00DA248E">
        <w:rPr>
          <w:rFonts w:ascii="Calibri" w:eastAsia="Calibri" w:hAnsi="Calibri" w:cs="Calibri"/>
          <w:color w:val="000000"/>
          <w:sz w:val="24"/>
          <w:szCs w:val="24"/>
        </w:rPr>
        <w:t xml:space="preserve">vlak </w:t>
      </w:r>
      <w:r w:rsidR="0048354C" w:rsidRPr="00DA248E">
        <w:rPr>
          <w:rFonts w:ascii="Calibri" w:eastAsia="Calibri" w:hAnsi="Calibri" w:cs="Calibri"/>
          <w:color w:val="000000"/>
          <w:sz w:val="24"/>
          <w:szCs w:val="24"/>
        </w:rPr>
        <w:t>wat direk met</w:t>
      </w:r>
      <w:r w:rsidRPr="00DA248E">
        <w:rPr>
          <w:rFonts w:ascii="Calibri" w:eastAsia="Calibri" w:hAnsi="Calibri" w:cs="Calibri"/>
          <w:color w:val="000000"/>
          <w:sz w:val="24"/>
          <w:szCs w:val="24"/>
        </w:rPr>
        <w:t xml:space="preserve"> gemeenskappe</w:t>
      </w:r>
      <w:r w:rsidR="0048354C" w:rsidRPr="00DA248E">
        <w:rPr>
          <w:rFonts w:ascii="Calibri" w:eastAsia="Calibri" w:hAnsi="Calibri" w:cs="Calibri"/>
          <w:color w:val="000000"/>
          <w:sz w:val="24"/>
          <w:szCs w:val="24"/>
        </w:rPr>
        <w:t xml:space="preserve"> skakel</w:t>
      </w:r>
      <w:r w:rsidRPr="00DA248E">
        <w:rPr>
          <w:rFonts w:ascii="Calibri" w:eastAsia="Calibri" w:hAnsi="Calibri" w:cs="Calibri"/>
          <w:color w:val="000000"/>
          <w:sz w:val="24"/>
          <w:szCs w:val="24"/>
        </w:rPr>
        <w:t xml:space="preserve">. Plaaslike regerings hanteer direkte gemeenskapsdienste soos afvalbestuur, openbare parke en plaaslike wetstoepassing. Hulle is verantwoordelik om seker te maak dat ons woonbuurte veilig en goed onderhou word. Plaaslike regerings is baie belangrik omdat hulle kwessies </w:t>
      </w:r>
      <w:r w:rsidR="0048354C" w:rsidRPr="00DA248E">
        <w:rPr>
          <w:rFonts w:ascii="Calibri" w:eastAsia="Calibri" w:hAnsi="Calibri" w:cs="Calibri"/>
          <w:color w:val="000000"/>
          <w:sz w:val="24"/>
          <w:szCs w:val="24"/>
        </w:rPr>
        <w:t xml:space="preserve">in woonbuurte </w:t>
      </w:r>
      <w:r w:rsidRPr="00DA248E">
        <w:rPr>
          <w:rFonts w:ascii="Calibri" w:eastAsia="Calibri" w:hAnsi="Calibri" w:cs="Calibri"/>
          <w:color w:val="000000"/>
          <w:sz w:val="24"/>
          <w:szCs w:val="24"/>
        </w:rPr>
        <w:t>aanspreek.</w:t>
      </w:r>
      <w:r w:rsidRPr="00663517">
        <w:rPr>
          <w:rFonts w:ascii="Calibri" w:eastAsia="Calibri" w:hAnsi="Calibri" w:cs="Calibri"/>
          <w:color w:val="000000"/>
          <w:sz w:val="24"/>
          <w:szCs w:val="24"/>
        </w:rPr>
        <w:t xml:space="preserve"> </w:t>
      </w:r>
    </w:p>
    <w:p w14:paraId="0376774C" w14:textId="049D8CE3" w:rsidR="00A17588" w:rsidRPr="00663517" w:rsidRDefault="00A17588" w:rsidP="00C046C2">
      <w:pPr>
        <w:rPr>
          <w:rFonts w:ascii="Calibri" w:eastAsia="Calibri" w:hAnsi="Calibri" w:cs="Calibri"/>
          <w:b/>
        </w:rPr>
      </w:pPr>
    </w:p>
    <w:p w14:paraId="760BB98E" w14:textId="1EDD8A08" w:rsidR="00701A7D" w:rsidRPr="00663517" w:rsidRDefault="00701A7D" w:rsidP="00F73EC8">
      <w:pPr>
        <w:pStyle w:val="Heading2"/>
        <w:keepNext w:val="0"/>
        <w:keepLines w:val="0"/>
        <w:spacing w:before="0" w:after="0" w:line="240" w:lineRule="auto"/>
        <w:rPr>
          <w:rFonts w:ascii="Calibri" w:eastAsia="Calibri" w:hAnsi="Calibri" w:cs="Calibri"/>
          <w:b/>
          <w:color w:val="000000" w:themeColor="text1"/>
          <w:sz w:val="24"/>
          <w:szCs w:val="24"/>
        </w:rPr>
      </w:pPr>
      <w:r w:rsidRPr="00663517">
        <w:rPr>
          <w:rFonts w:ascii="Calibri" w:eastAsia="Calibri" w:hAnsi="Calibri" w:cs="Calibri"/>
          <w:b/>
          <w:color w:val="000000" w:themeColor="text1"/>
          <w:sz w:val="24"/>
          <w:szCs w:val="24"/>
        </w:rPr>
        <w:t>2.3.1</w:t>
      </w:r>
      <w:r w:rsidRPr="00663517">
        <w:rPr>
          <w:rFonts w:ascii="Calibri" w:eastAsia="Calibri" w:hAnsi="Calibri" w:cs="Calibri"/>
          <w:b/>
          <w:color w:val="000000" w:themeColor="text1"/>
          <w:sz w:val="24"/>
          <w:szCs w:val="24"/>
        </w:rPr>
        <w:tab/>
        <w:t>Rol van plaaslike regering in die skep van wette in Suid-Afrika</w:t>
      </w:r>
    </w:p>
    <w:p w14:paraId="34EC5194" w14:textId="34199096" w:rsidR="00A821D5" w:rsidRPr="00663517" w:rsidRDefault="00A821D5" w:rsidP="008F2AEA">
      <w:pPr>
        <w:pBdr>
          <w:top w:val="nil"/>
          <w:left w:val="nil"/>
          <w:bottom w:val="nil"/>
          <w:right w:val="nil"/>
          <w:between w:val="nil"/>
        </w:pBdr>
        <w:spacing w:line="240" w:lineRule="auto"/>
        <w:rPr>
          <w:rFonts w:ascii="Calibri" w:eastAsia="Calibri" w:hAnsi="Calibri" w:cs="Calibri"/>
          <w:color w:val="000000"/>
          <w:sz w:val="24"/>
          <w:szCs w:val="24"/>
        </w:rPr>
      </w:pPr>
      <w:r w:rsidRPr="008F2AEA">
        <w:rPr>
          <w:rFonts w:ascii="Calibri" w:eastAsia="Calibri" w:hAnsi="Calibri" w:cs="Calibri"/>
          <w:color w:val="000000"/>
          <w:sz w:val="24"/>
          <w:szCs w:val="24"/>
        </w:rPr>
        <w:t xml:space="preserve">Dienste soos vullisverwydering, straatligte </w:t>
      </w:r>
      <w:r w:rsidR="0048354C" w:rsidRPr="008F2AEA">
        <w:rPr>
          <w:rFonts w:ascii="Calibri" w:eastAsia="Calibri" w:hAnsi="Calibri" w:cs="Calibri"/>
          <w:color w:val="000000"/>
          <w:sz w:val="24"/>
          <w:szCs w:val="24"/>
        </w:rPr>
        <w:t xml:space="preserve">en </w:t>
      </w:r>
      <w:r w:rsidRPr="008F2AEA">
        <w:rPr>
          <w:rFonts w:ascii="Calibri" w:eastAsia="Calibri" w:hAnsi="Calibri" w:cs="Calibri"/>
          <w:color w:val="000000"/>
          <w:sz w:val="24"/>
          <w:szCs w:val="24"/>
        </w:rPr>
        <w:t>gemeenskapsparke word plaaslik bestuur. Die Grondwet van Suid-Afrika (Artikel 156) gee munisipaliteite die mag om</w:t>
      </w:r>
      <w:r w:rsidRPr="008F2AEA">
        <w:rPr>
          <w:rFonts w:ascii="Calibri" w:eastAsia="Calibri" w:hAnsi="Calibri" w:cs="Calibri"/>
          <w:color w:val="000000" w:themeColor="text1"/>
          <w:sz w:val="24"/>
          <w:szCs w:val="24"/>
        </w:rPr>
        <w:t xml:space="preserve"> 'verordeninge' </w:t>
      </w:r>
      <w:r w:rsidRPr="008F2AEA">
        <w:rPr>
          <w:rFonts w:ascii="Calibri" w:eastAsia="Calibri" w:hAnsi="Calibri" w:cs="Calibri"/>
          <w:color w:val="000000"/>
          <w:sz w:val="24"/>
          <w:szCs w:val="24"/>
        </w:rPr>
        <w:t xml:space="preserve">vir hul gebiede te skep. Hierdie wette spreek plaaslike behoeftes aan en verseker dat gemeenskappe glad funksioneer.  </w:t>
      </w:r>
    </w:p>
    <w:p w14:paraId="1DB9E5E3" w14:textId="60BADA34" w:rsidR="00701A7D" w:rsidRPr="00663517" w:rsidRDefault="00701A7D" w:rsidP="00701A7D">
      <w:pPr>
        <w:pStyle w:val="Heading2"/>
        <w:keepNext w:val="0"/>
        <w:keepLines w:val="0"/>
        <w:spacing w:before="0" w:after="0" w:line="240" w:lineRule="auto"/>
        <w:rPr>
          <w:rFonts w:ascii="Calibri" w:eastAsia="Calibri" w:hAnsi="Calibri" w:cs="Calibri"/>
          <w:b/>
          <w:color w:val="FF0000"/>
          <w:sz w:val="24"/>
          <w:szCs w:val="24"/>
        </w:rPr>
      </w:pPr>
      <w:bookmarkStart w:id="10" w:name="_heading=h.17dp8vu" w:colFirst="0" w:colLast="0"/>
      <w:bookmarkEnd w:id="10"/>
    </w:p>
    <w:p w14:paraId="6917D88B" w14:textId="4DEE199A" w:rsidR="00701A7D" w:rsidRPr="00663517" w:rsidRDefault="00701A7D" w:rsidP="00701A7D">
      <w:pPr>
        <w:pStyle w:val="Heading2"/>
        <w:keepNext w:val="0"/>
        <w:keepLines w:val="0"/>
        <w:spacing w:before="0" w:after="0" w:line="240" w:lineRule="auto"/>
        <w:rPr>
          <w:rFonts w:ascii="Calibri" w:eastAsia="Calibri" w:hAnsi="Calibri" w:cs="Calibri"/>
          <w:b/>
          <w:color w:val="000000" w:themeColor="text1"/>
          <w:sz w:val="24"/>
          <w:szCs w:val="24"/>
        </w:rPr>
      </w:pPr>
      <w:r w:rsidRPr="00663517">
        <w:rPr>
          <w:rFonts w:ascii="Calibri" w:eastAsia="Calibri" w:hAnsi="Calibri" w:cs="Calibri"/>
          <w:b/>
          <w:color w:val="000000" w:themeColor="text1"/>
          <w:sz w:val="24"/>
          <w:szCs w:val="24"/>
        </w:rPr>
        <w:t>2.3.2</w:t>
      </w:r>
      <w:r w:rsidRPr="00663517">
        <w:rPr>
          <w:rFonts w:ascii="Calibri" w:eastAsia="Calibri" w:hAnsi="Calibri" w:cs="Calibri"/>
          <w:b/>
          <w:color w:val="000000" w:themeColor="text1"/>
          <w:sz w:val="24"/>
          <w:szCs w:val="24"/>
        </w:rPr>
        <w:tab/>
        <w:t>Tipes munisipaliteite</w:t>
      </w:r>
    </w:p>
    <w:p w14:paraId="255A08C0" w14:textId="24E16B0D" w:rsidR="00701A7D" w:rsidRPr="00663517" w:rsidRDefault="00701A7D" w:rsidP="009F26B6">
      <w:pPr>
        <w:pStyle w:val="ListParagraph"/>
        <w:numPr>
          <w:ilvl w:val="0"/>
          <w:numId w:val="10"/>
        </w:numPr>
        <w:spacing w:line="240" w:lineRule="auto"/>
        <w:ind w:left="426"/>
        <w:rPr>
          <w:rFonts w:ascii="Calibri" w:eastAsia="Calibri" w:hAnsi="Calibri" w:cs="Calibri"/>
          <w:sz w:val="24"/>
          <w:szCs w:val="24"/>
        </w:rPr>
      </w:pPr>
      <w:r w:rsidRPr="00663517">
        <w:rPr>
          <w:rFonts w:ascii="Calibri" w:eastAsia="Calibri" w:hAnsi="Calibri" w:cs="Calibri"/>
          <w:b/>
          <w:sz w:val="24"/>
          <w:szCs w:val="24"/>
        </w:rPr>
        <w:t>Metropolitaans</w:t>
      </w:r>
      <w:r w:rsidRPr="00663517">
        <w:rPr>
          <w:rFonts w:ascii="Calibri" w:eastAsia="Calibri" w:hAnsi="Calibri" w:cs="Calibri"/>
          <w:sz w:val="24"/>
          <w:szCs w:val="24"/>
        </w:rPr>
        <w:t xml:space="preserve">: (soos Johannesburg of Kaapstad) Hulle beheer 'alle dienste' in hul gebied.  </w:t>
      </w:r>
    </w:p>
    <w:p w14:paraId="25DF31D2" w14:textId="04585121" w:rsidR="00701A7D" w:rsidRPr="00663517" w:rsidRDefault="00701A7D" w:rsidP="009F26B6">
      <w:pPr>
        <w:pStyle w:val="ListParagraph"/>
        <w:numPr>
          <w:ilvl w:val="0"/>
          <w:numId w:val="10"/>
        </w:numPr>
        <w:spacing w:line="240" w:lineRule="auto"/>
        <w:ind w:left="426"/>
        <w:rPr>
          <w:rFonts w:ascii="Calibri" w:eastAsia="Calibri" w:hAnsi="Calibri" w:cs="Calibri"/>
          <w:sz w:val="24"/>
          <w:szCs w:val="24"/>
        </w:rPr>
      </w:pPr>
      <w:r w:rsidRPr="00663517">
        <w:rPr>
          <w:rFonts w:ascii="Calibri" w:eastAsia="Calibri" w:hAnsi="Calibri" w:cs="Calibri"/>
          <w:b/>
          <w:sz w:val="24"/>
          <w:szCs w:val="24"/>
        </w:rPr>
        <w:t>Plaaslik</w:t>
      </w:r>
      <w:r w:rsidRPr="00663517">
        <w:rPr>
          <w:rFonts w:ascii="Calibri" w:eastAsia="Calibri" w:hAnsi="Calibri" w:cs="Calibri"/>
          <w:sz w:val="24"/>
          <w:szCs w:val="24"/>
        </w:rPr>
        <w:t xml:space="preserve">: (bv. kleiner dorpe) Hulle deel verantwoordelikhede met distriksmunisipaliteite, wat toesig hou oor dienste soos water of paaie oor verskeie dorpe.  </w:t>
      </w:r>
    </w:p>
    <w:p w14:paraId="52DB2942" w14:textId="144B43C1" w:rsidR="00701A7D" w:rsidRPr="00663517" w:rsidRDefault="00701A7D" w:rsidP="009F26B6">
      <w:pPr>
        <w:pStyle w:val="ListParagraph"/>
        <w:numPr>
          <w:ilvl w:val="0"/>
          <w:numId w:val="10"/>
        </w:numPr>
        <w:spacing w:line="240" w:lineRule="auto"/>
        <w:ind w:left="426"/>
        <w:rPr>
          <w:rFonts w:ascii="Calibri" w:eastAsia="Calibri" w:hAnsi="Calibri" w:cs="Calibri"/>
          <w:sz w:val="24"/>
          <w:szCs w:val="24"/>
        </w:rPr>
      </w:pPr>
      <w:r w:rsidRPr="00663517">
        <w:rPr>
          <w:rFonts w:ascii="Calibri" w:eastAsia="Calibri" w:hAnsi="Calibri" w:cs="Calibri"/>
          <w:b/>
          <w:sz w:val="24"/>
          <w:szCs w:val="24"/>
        </w:rPr>
        <w:t>Distrik</w:t>
      </w:r>
      <w:r w:rsidRPr="00663517">
        <w:rPr>
          <w:rFonts w:ascii="Calibri" w:eastAsia="Calibri" w:hAnsi="Calibri" w:cs="Calibri"/>
          <w:sz w:val="24"/>
          <w:szCs w:val="24"/>
        </w:rPr>
        <w:t xml:space="preserve">: Hulle ondersteun plaaslike munisipaliteite, veral in landelike gebiede.  </w:t>
      </w:r>
      <w:r w:rsidRPr="00663517">
        <w:rPr>
          <w:rFonts w:ascii="Calibri" w:eastAsia="Calibri" w:hAnsi="Calibri" w:cs="Calibri"/>
          <w:sz w:val="24"/>
          <w:szCs w:val="24"/>
        </w:rPr>
        <w:br/>
      </w:r>
    </w:p>
    <w:p w14:paraId="3B509791" w14:textId="45150516" w:rsidR="00701A7D" w:rsidRPr="00663517" w:rsidRDefault="00701A7D" w:rsidP="00F73EC8">
      <w:pPr>
        <w:pStyle w:val="Heading2"/>
        <w:keepNext w:val="0"/>
        <w:keepLines w:val="0"/>
        <w:spacing w:after="0" w:line="240" w:lineRule="auto"/>
        <w:rPr>
          <w:rFonts w:ascii="Calibri" w:eastAsia="Calibri" w:hAnsi="Calibri" w:cs="Calibri"/>
          <w:b/>
          <w:color w:val="000000" w:themeColor="text1"/>
          <w:sz w:val="24"/>
          <w:szCs w:val="24"/>
        </w:rPr>
      </w:pPr>
      <w:bookmarkStart w:id="11" w:name="_heading=h.3rdcrjn" w:colFirst="0" w:colLast="0"/>
      <w:bookmarkEnd w:id="11"/>
      <w:r w:rsidRPr="00663517">
        <w:rPr>
          <w:rFonts w:ascii="Calibri" w:eastAsia="Calibri" w:hAnsi="Calibri" w:cs="Calibri"/>
          <w:b/>
          <w:color w:val="000000" w:themeColor="text1"/>
          <w:sz w:val="24"/>
          <w:szCs w:val="24"/>
        </w:rPr>
        <w:lastRenderedPageBreak/>
        <w:t>2.3.3</w:t>
      </w:r>
      <w:r w:rsidRPr="00663517">
        <w:rPr>
          <w:rFonts w:ascii="Calibri" w:eastAsia="Calibri" w:hAnsi="Calibri" w:cs="Calibri"/>
          <w:b/>
          <w:color w:val="000000" w:themeColor="text1"/>
          <w:sz w:val="24"/>
          <w:szCs w:val="24"/>
        </w:rPr>
        <w:tab/>
        <w:t>Wetgewende magte</w:t>
      </w:r>
    </w:p>
    <w:p w14:paraId="6C3EE4C8" w14:textId="2553B513" w:rsidR="005810E2" w:rsidRPr="00663517" w:rsidRDefault="005810E2" w:rsidP="005810E2">
      <w:pPr>
        <w:rPr>
          <w:rFonts w:ascii="Calibri" w:eastAsia="Calibri" w:hAnsi="Calibri" w:cs="Calibri"/>
          <w:color w:val="000000" w:themeColor="text1"/>
          <w:sz w:val="24"/>
          <w:szCs w:val="24"/>
        </w:rPr>
      </w:pPr>
      <w:r w:rsidRPr="008F2AEA">
        <w:rPr>
          <w:rFonts w:ascii="Calibri" w:eastAsia="Calibri" w:hAnsi="Calibri" w:cs="Calibri"/>
          <w:color w:val="000000" w:themeColor="text1"/>
          <w:sz w:val="24"/>
          <w:szCs w:val="24"/>
        </w:rPr>
        <w:t xml:space="preserve">Plaaslike regerings skep </w:t>
      </w:r>
      <w:r w:rsidRPr="008F2AEA">
        <w:rPr>
          <w:rFonts w:ascii="Calibri" w:eastAsia="Calibri" w:hAnsi="Calibri" w:cs="Calibri"/>
          <w:b/>
          <w:bCs/>
          <w:color w:val="000000" w:themeColor="text1"/>
          <w:sz w:val="24"/>
          <w:szCs w:val="24"/>
        </w:rPr>
        <w:t>verordeninge</w:t>
      </w:r>
      <w:r w:rsidR="009A4D85" w:rsidRPr="008F2AEA">
        <w:rPr>
          <w:rFonts w:ascii="Calibri" w:eastAsia="Calibri" w:hAnsi="Calibri" w:cs="Calibri"/>
          <w:b/>
          <w:bCs/>
          <w:color w:val="000000" w:themeColor="text1"/>
          <w:sz w:val="24"/>
          <w:szCs w:val="24"/>
        </w:rPr>
        <w:t xml:space="preserve"> </w:t>
      </w:r>
      <w:r w:rsidR="00F93BEF" w:rsidRPr="008F2AEA">
        <w:rPr>
          <w:rFonts w:ascii="Calibri" w:eastAsia="Calibri" w:hAnsi="Calibri" w:cs="Calibri"/>
          <w:color w:val="000000" w:themeColor="text1"/>
          <w:sz w:val="24"/>
          <w:szCs w:val="24"/>
        </w:rPr>
        <w:t>(oftewel “regulasies”)</w:t>
      </w:r>
      <w:r w:rsidRPr="008F2AEA">
        <w:rPr>
          <w:rFonts w:ascii="Calibri" w:eastAsia="Calibri" w:hAnsi="Calibri" w:cs="Calibri"/>
          <w:color w:val="000000" w:themeColor="text1"/>
          <w:sz w:val="24"/>
          <w:szCs w:val="24"/>
        </w:rPr>
        <w:t>. Dit is reëls vir plaaslike kwessies, soos:</w:t>
      </w:r>
      <w:r w:rsidRPr="00663517">
        <w:rPr>
          <w:rFonts w:ascii="Calibri" w:eastAsia="Calibri" w:hAnsi="Calibri" w:cs="Calibri"/>
          <w:color w:val="000000" w:themeColor="text1"/>
          <w:sz w:val="24"/>
          <w:szCs w:val="24"/>
        </w:rPr>
        <w:t xml:space="preserve">  </w:t>
      </w:r>
    </w:p>
    <w:p w14:paraId="43DBB422" w14:textId="086A640B" w:rsidR="005810E2" w:rsidRPr="00663517" w:rsidRDefault="005810E2" w:rsidP="009F26B6">
      <w:pPr>
        <w:pStyle w:val="ListParagraph"/>
        <w:numPr>
          <w:ilvl w:val="1"/>
          <w:numId w:val="37"/>
        </w:numPr>
        <w:spacing w:line="240" w:lineRule="auto"/>
        <w:ind w:left="426"/>
        <w:rPr>
          <w:rFonts w:ascii="Calibri" w:eastAsia="Calibri" w:hAnsi="Calibri" w:cs="Calibri"/>
          <w:color w:val="000000" w:themeColor="text1"/>
          <w:sz w:val="24"/>
          <w:szCs w:val="24"/>
        </w:rPr>
      </w:pPr>
      <w:r w:rsidRPr="00663517">
        <w:rPr>
          <w:rFonts w:ascii="Calibri" w:eastAsia="Calibri" w:hAnsi="Calibri" w:cs="Calibri"/>
          <w:color w:val="000000" w:themeColor="text1"/>
          <w:sz w:val="24"/>
          <w:szCs w:val="24"/>
        </w:rPr>
        <w:t xml:space="preserve">Sonering (waar winkels of huise gebou kan word),  </w:t>
      </w:r>
    </w:p>
    <w:p w14:paraId="5E9A5058" w14:textId="1B73E419" w:rsidR="005810E2" w:rsidRPr="00663517" w:rsidRDefault="005810E2" w:rsidP="009F26B6">
      <w:pPr>
        <w:pStyle w:val="ListParagraph"/>
        <w:numPr>
          <w:ilvl w:val="1"/>
          <w:numId w:val="37"/>
        </w:numPr>
        <w:spacing w:line="240" w:lineRule="auto"/>
        <w:ind w:left="426"/>
        <w:rPr>
          <w:rFonts w:ascii="Calibri" w:eastAsia="Calibri" w:hAnsi="Calibri" w:cs="Calibri"/>
          <w:color w:val="000000" w:themeColor="text1"/>
          <w:sz w:val="24"/>
          <w:szCs w:val="24"/>
        </w:rPr>
      </w:pPr>
      <w:r w:rsidRPr="00663517">
        <w:rPr>
          <w:rFonts w:ascii="Calibri" w:eastAsia="Calibri" w:hAnsi="Calibri" w:cs="Calibri"/>
          <w:color w:val="000000" w:themeColor="text1"/>
          <w:sz w:val="24"/>
          <w:szCs w:val="24"/>
        </w:rPr>
        <w:t xml:space="preserve">Gesondheidsregulasies (bv. voedselveiligheid op markte), en </w:t>
      </w:r>
    </w:p>
    <w:p w14:paraId="088DEB32" w14:textId="1641451E" w:rsidR="00701A7D" w:rsidRPr="00F93BEF" w:rsidRDefault="005810E2" w:rsidP="009F26B6">
      <w:pPr>
        <w:pStyle w:val="ListParagraph"/>
        <w:numPr>
          <w:ilvl w:val="1"/>
          <w:numId w:val="37"/>
        </w:numPr>
        <w:spacing w:line="240" w:lineRule="auto"/>
        <w:ind w:left="426"/>
      </w:pPr>
      <w:r w:rsidRPr="00663517">
        <w:rPr>
          <w:rFonts w:ascii="Calibri" w:eastAsia="Calibri" w:hAnsi="Calibri" w:cs="Calibri"/>
          <w:color w:val="000000" w:themeColor="text1"/>
          <w:sz w:val="24"/>
          <w:szCs w:val="24"/>
        </w:rPr>
        <w:t xml:space="preserve">Verkeer (spoedbeperkings in </w:t>
      </w:r>
      <w:r w:rsidRPr="00F93BEF">
        <w:rPr>
          <w:rFonts w:ascii="Calibri" w:eastAsia="Calibri" w:hAnsi="Calibri" w:cs="Calibri"/>
          <w:color w:val="000000" w:themeColor="text1"/>
          <w:sz w:val="24"/>
          <w:szCs w:val="24"/>
        </w:rPr>
        <w:t>skoolsones</w:t>
      </w:r>
      <w:r w:rsidR="00201020" w:rsidRPr="00F93BEF">
        <w:rPr>
          <w:rFonts w:ascii="Calibri" w:eastAsia="Calibri" w:hAnsi="Calibri" w:cs="Calibri"/>
          <w:color w:val="000000" w:themeColor="text1"/>
          <w:sz w:val="24"/>
          <w:szCs w:val="24"/>
        </w:rPr>
        <w:t xml:space="preserve"> en bewoonde gebiede.</w:t>
      </w:r>
      <w:r w:rsidRPr="00F93BEF">
        <w:rPr>
          <w:rFonts w:ascii="Calibri" w:eastAsia="Calibri" w:hAnsi="Calibri" w:cs="Calibri"/>
          <w:color w:val="000000" w:themeColor="text1"/>
          <w:sz w:val="24"/>
          <w:szCs w:val="24"/>
        </w:rPr>
        <w:t xml:space="preserve">)  </w:t>
      </w:r>
    </w:p>
    <w:p w14:paraId="5E08A543" w14:textId="77777777" w:rsidR="00F73EC8" w:rsidRPr="00663517" w:rsidRDefault="00F73EC8" w:rsidP="00F73EC8">
      <w:bookmarkStart w:id="12" w:name="_heading=h.26in1rg" w:colFirst="0" w:colLast="0"/>
      <w:bookmarkEnd w:id="12"/>
    </w:p>
    <w:p w14:paraId="4BEA6330" w14:textId="6E1A826F" w:rsidR="00701A7D" w:rsidRPr="00663517" w:rsidRDefault="00701A7D" w:rsidP="00F73EC8">
      <w:r w:rsidRPr="00663517">
        <w:rPr>
          <w:rFonts w:ascii="Calibri" w:eastAsia="Calibri" w:hAnsi="Calibri" w:cs="Calibri"/>
          <w:b/>
          <w:bCs/>
          <w:sz w:val="24"/>
          <w:szCs w:val="24"/>
        </w:rPr>
        <w:t>Die skep of verandering van verordeninge behels:</w:t>
      </w:r>
    </w:p>
    <w:p w14:paraId="79EC044C" w14:textId="2368A80F" w:rsidR="00701A7D" w:rsidRPr="00663517" w:rsidRDefault="00701A7D" w:rsidP="009F26B6">
      <w:pPr>
        <w:numPr>
          <w:ilvl w:val="0"/>
          <w:numId w:val="11"/>
        </w:numPr>
        <w:spacing w:line="240" w:lineRule="auto"/>
        <w:rPr>
          <w:rFonts w:ascii="Calibri" w:eastAsia="Calibri" w:hAnsi="Calibri" w:cs="Calibri"/>
          <w:sz w:val="24"/>
          <w:szCs w:val="24"/>
        </w:rPr>
      </w:pPr>
      <w:r w:rsidRPr="00663517">
        <w:rPr>
          <w:rFonts w:ascii="Calibri" w:eastAsia="Calibri" w:hAnsi="Calibri" w:cs="Calibri"/>
          <w:b/>
          <w:sz w:val="24"/>
          <w:szCs w:val="24"/>
        </w:rPr>
        <w:t>Openbare deelname</w:t>
      </w:r>
      <w:r w:rsidRPr="00663517">
        <w:rPr>
          <w:rFonts w:ascii="Calibri" w:eastAsia="Calibri" w:hAnsi="Calibri" w:cs="Calibri"/>
          <w:sz w:val="24"/>
          <w:szCs w:val="24"/>
        </w:rPr>
        <w:t>: Betrek die gemeenskap.</w:t>
      </w:r>
    </w:p>
    <w:p w14:paraId="6E6DCBF8" w14:textId="161F09D3" w:rsidR="00701A7D" w:rsidRPr="00663517" w:rsidRDefault="00701A7D" w:rsidP="009F26B6">
      <w:pPr>
        <w:numPr>
          <w:ilvl w:val="0"/>
          <w:numId w:val="11"/>
        </w:numPr>
        <w:spacing w:line="240" w:lineRule="auto"/>
        <w:rPr>
          <w:rFonts w:ascii="Calibri" w:eastAsia="Calibri" w:hAnsi="Calibri" w:cs="Calibri"/>
          <w:sz w:val="24"/>
          <w:szCs w:val="24"/>
        </w:rPr>
      </w:pPr>
      <w:r w:rsidRPr="00663517">
        <w:rPr>
          <w:rFonts w:ascii="Calibri" w:eastAsia="Calibri" w:hAnsi="Calibri" w:cs="Calibri"/>
          <w:b/>
          <w:sz w:val="24"/>
          <w:szCs w:val="24"/>
        </w:rPr>
        <w:t>Raadsgoedkeuring</w:t>
      </w:r>
      <w:r w:rsidRPr="00663517">
        <w:rPr>
          <w:rFonts w:ascii="Calibri" w:eastAsia="Calibri" w:hAnsi="Calibri" w:cs="Calibri"/>
          <w:sz w:val="24"/>
          <w:szCs w:val="24"/>
        </w:rPr>
        <w:t>: Die munisipale raad moet saamstem.</w:t>
      </w:r>
    </w:p>
    <w:p w14:paraId="0536ECBF" w14:textId="7770EF71" w:rsidR="00701A7D" w:rsidRPr="00663517" w:rsidRDefault="00701A7D" w:rsidP="009F26B6">
      <w:pPr>
        <w:numPr>
          <w:ilvl w:val="0"/>
          <w:numId w:val="11"/>
        </w:numPr>
        <w:spacing w:line="240" w:lineRule="auto"/>
        <w:rPr>
          <w:rFonts w:ascii="Calibri" w:eastAsia="Calibri" w:hAnsi="Calibri" w:cs="Calibri"/>
          <w:sz w:val="24"/>
          <w:szCs w:val="24"/>
        </w:rPr>
      </w:pPr>
      <w:r w:rsidRPr="00663517">
        <w:rPr>
          <w:rFonts w:ascii="Calibri" w:eastAsia="Calibri" w:hAnsi="Calibri" w:cs="Calibri"/>
          <w:b/>
          <w:sz w:val="24"/>
          <w:szCs w:val="24"/>
        </w:rPr>
        <w:t>Toesig</w:t>
      </w:r>
      <w:r w:rsidRPr="00663517">
        <w:rPr>
          <w:rFonts w:ascii="Calibri" w:eastAsia="Calibri" w:hAnsi="Calibri" w:cs="Calibri"/>
          <w:sz w:val="24"/>
          <w:szCs w:val="24"/>
        </w:rPr>
        <w:t>: Soms doen provinsiale of nasionale regerings kontroles om nakoming te verseker.</w:t>
      </w:r>
      <w:r w:rsidRPr="00663517">
        <w:rPr>
          <w:rFonts w:ascii="Calibri" w:eastAsia="Calibri" w:hAnsi="Calibri" w:cs="Calibri"/>
          <w:sz w:val="24"/>
          <w:szCs w:val="24"/>
        </w:rPr>
        <w:br/>
      </w:r>
    </w:p>
    <w:p w14:paraId="77856F36" w14:textId="33C2920A" w:rsidR="00701A7D" w:rsidRPr="00663517" w:rsidRDefault="00053393" w:rsidP="00C046C2">
      <w:pPr>
        <w:rPr>
          <w:rFonts w:ascii="Calibri" w:eastAsia="Calibri" w:hAnsi="Calibri" w:cs="Calibri"/>
          <w:sz w:val="24"/>
          <w:szCs w:val="24"/>
        </w:rPr>
      </w:pPr>
      <w:r w:rsidRPr="00663517">
        <w:rPr>
          <w:rFonts w:ascii="Calibri" w:eastAsia="Calibri" w:hAnsi="Calibri" w:cs="Calibri"/>
          <w:sz w:val="24"/>
          <w:szCs w:val="24"/>
        </w:rPr>
        <w:t>Plaaslike regerings staar uitdagings in die gesig, soos om outonomie (plaaslike besluite te neem) te balanseer met aanspreeklikheid (</w:t>
      </w:r>
      <w:r w:rsidR="00F73EC8" w:rsidRPr="00663517">
        <w:rPr>
          <w:rFonts w:ascii="Calibri" w:eastAsia="Calibri" w:hAnsi="Calibri" w:cs="Calibri"/>
          <w:sz w:val="24"/>
          <w:szCs w:val="24"/>
        </w:rPr>
        <w:t>rapporteer</w:t>
      </w:r>
      <w:r w:rsidRPr="00663517">
        <w:rPr>
          <w:rFonts w:ascii="Calibri" w:eastAsia="Calibri" w:hAnsi="Calibri" w:cs="Calibri"/>
          <w:sz w:val="24"/>
          <w:szCs w:val="24"/>
        </w:rPr>
        <w:t xml:space="preserve"> aan hoër owerhede). Byvoorbeeld, as 'n munisipaliteit plastieksakke verbied, maar die nasionale regering nie, kan konflik ontstaan.  </w:t>
      </w:r>
    </w:p>
    <w:p w14:paraId="05CD4ABB" w14:textId="77777777" w:rsidR="00053393" w:rsidRPr="00663517" w:rsidRDefault="00053393" w:rsidP="00C046C2">
      <w:pPr>
        <w:rPr>
          <w:rFonts w:ascii="Calibri" w:eastAsia="Calibri" w:hAnsi="Calibri" w:cs="Calibri"/>
          <w:b/>
          <w:sz w:val="28"/>
          <w:szCs w:val="28"/>
        </w:rPr>
      </w:pPr>
    </w:p>
    <w:p w14:paraId="070956DA" w14:textId="74FADCD5" w:rsidR="00BA7B0F" w:rsidRPr="00663517" w:rsidRDefault="00D4689E" w:rsidP="00F73EC8">
      <w:pPr>
        <w:spacing w:after="240"/>
        <w:rPr>
          <w:rFonts w:ascii="Calibri" w:hAnsi="Calibri" w:cs="Calibri"/>
          <w:b/>
          <w:bCs/>
          <w:sz w:val="28"/>
          <w:szCs w:val="28"/>
        </w:rPr>
      </w:pPr>
      <w:bookmarkStart w:id="13" w:name="_heading=h.lnxbz9" w:colFirst="0" w:colLast="0"/>
      <w:bookmarkStart w:id="14" w:name="_heading=h.35nkun2" w:colFirst="0" w:colLast="0"/>
      <w:bookmarkEnd w:id="13"/>
      <w:bookmarkEnd w:id="14"/>
      <w:r w:rsidRPr="00663517">
        <w:rPr>
          <w:rFonts w:ascii="Calibri" w:hAnsi="Calibri" w:cs="Calibri"/>
          <w:b/>
          <w:bCs/>
          <w:sz w:val="28"/>
          <w:szCs w:val="28"/>
        </w:rPr>
        <w:t>2.4 Verskaffing van gemeenskapsdienste vir 'n veilige en gesonde leefstyl</w:t>
      </w:r>
    </w:p>
    <w:p w14:paraId="0C55A49E" w14:textId="1F0F4F52" w:rsidR="00BA7B0F" w:rsidRPr="00663517" w:rsidRDefault="00FD61EA" w:rsidP="00C046C2">
      <w:pPr>
        <w:rPr>
          <w:rFonts w:ascii="Calibri" w:eastAsia="Calibri" w:hAnsi="Calibri" w:cs="Calibri"/>
          <w:sz w:val="24"/>
          <w:szCs w:val="24"/>
        </w:rPr>
      </w:pPr>
      <w:r w:rsidRPr="00663517">
        <w:rPr>
          <w:rFonts w:ascii="Calibri" w:eastAsia="Calibri" w:hAnsi="Calibri" w:cs="Calibri"/>
          <w:sz w:val="24"/>
          <w:szCs w:val="24"/>
        </w:rPr>
        <w:t>Regerings verskaf noodsaaklike dienste wat lewenskwaliteit beïnvloed. Dit sluit infrastruktuurontwikkeling, openbare gesondheidsdienste en omgewingsbestuur in.</w:t>
      </w:r>
    </w:p>
    <w:p w14:paraId="1DACC70A" w14:textId="2962B5BC" w:rsidR="00534CF9" w:rsidRPr="00663517" w:rsidRDefault="00C727CE" w:rsidP="00C046C2">
      <w:pPr>
        <w:rPr>
          <w:rFonts w:ascii="Calibri" w:eastAsia="Calibri" w:hAnsi="Calibri" w:cs="Calibri"/>
          <w:b/>
          <w:sz w:val="24"/>
          <w:szCs w:val="24"/>
        </w:rPr>
      </w:pPr>
      <w:r>
        <w:rPr>
          <w:rFonts w:ascii="Calibri" w:eastAsia="Calibri" w:hAnsi="Calibri" w:cs="Calibri"/>
          <w:noProof/>
          <w:sz w:val="24"/>
          <w:szCs w:val="24"/>
        </w:rPr>
        <w:drawing>
          <wp:anchor distT="0" distB="0" distL="114300" distR="114300" simplePos="0" relativeHeight="251696128" behindDoc="1" locked="0" layoutInCell="1" allowOverlap="1" wp14:anchorId="47996EB7" wp14:editId="339DA5B0">
            <wp:simplePos x="0" y="0"/>
            <wp:positionH relativeFrom="margin">
              <wp:align>right</wp:align>
            </wp:positionH>
            <wp:positionV relativeFrom="paragraph">
              <wp:posOffset>17145</wp:posOffset>
            </wp:positionV>
            <wp:extent cx="4045585" cy="2095500"/>
            <wp:effectExtent l="0" t="0" r="0" b="0"/>
            <wp:wrapTight wrapText="bothSides">
              <wp:wrapPolygon edited="0">
                <wp:start x="0" y="0"/>
                <wp:lineTo x="0" y="21404"/>
                <wp:lineTo x="21461" y="21404"/>
                <wp:lineTo x="21461" y="0"/>
                <wp:lineTo x="0" y="0"/>
              </wp:wrapPolygon>
            </wp:wrapTight>
            <wp:docPr id="11262771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869" t="8674" r="8752" b="9949"/>
                    <a:stretch/>
                  </pic:blipFill>
                  <pic:spPr bwMode="auto">
                    <a:xfrm>
                      <a:off x="0" y="0"/>
                      <a:ext cx="4045585" cy="2095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C98F672" w14:textId="5327542F" w:rsidR="00BA7B0F" w:rsidRPr="00663517" w:rsidRDefault="00534CF9" w:rsidP="00C046C2">
      <w:pPr>
        <w:rPr>
          <w:rFonts w:ascii="Calibri" w:eastAsia="Calibri" w:hAnsi="Calibri" w:cs="Calibri"/>
          <w:b/>
          <w:sz w:val="24"/>
          <w:szCs w:val="24"/>
        </w:rPr>
      </w:pPr>
      <w:r w:rsidRPr="00663517">
        <w:rPr>
          <w:rFonts w:ascii="Calibri" w:eastAsia="Calibri" w:hAnsi="Calibri" w:cs="Calibri"/>
          <w:b/>
          <w:sz w:val="24"/>
          <w:szCs w:val="24"/>
        </w:rPr>
        <w:t>2.4.1 Nasionale regering</w:t>
      </w:r>
    </w:p>
    <w:p w14:paraId="23336455" w14:textId="647FC6AB" w:rsidR="00BA7B0F" w:rsidRPr="00663517" w:rsidRDefault="00FD61EA" w:rsidP="00534CF9">
      <w:pPr>
        <w:rPr>
          <w:rFonts w:ascii="Calibri" w:eastAsia="Calibri" w:hAnsi="Calibri" w:cs="Calibri"/>
          <w:sz w:val="24"/>
          <w:szCs w:val="24"/>
        </w:rPr>
      </w:pPr>
      <w:r w:rsidRPr="00663517">
        <w:rPr>
          <w:rFonts w:ascii="Calibri" w:eastAsia="Calibri" w:hAnsi="Calibri" w:cs="Calibri"/>
          <w:sz w:val="24"/>
          <w:szCs w:val="24"/>
        </w:rPr>
        <w:t>Hou toesig oor grootskaalse beleide en nasionale programme, soos:</w:t>
      </w:r>
    </w:p>
    <w:p w14:paraId="059CE075" w14:textId="77777777" w:rsidR="00BA7B0F" w:rsidRPr="00663517" w:rsidRDefault="00FD61EA" w:rsidP="009F26B6">
      <w:pPr>
        <w:numPr>
          <w:ilvl w:val="1"/>
          <w:numId w:val="12"/>
        </w:numPr>
        <w:spacing w:line="240" w:lineRule="auto"/>
        <w:ind w:left="426"/>
        <w:rPr>
          <w:rFonts w:ascii="Calibri" w:eastAsia="Calibri" w:hAnsi="Calibri" w:cs="Calibri"/>
          <w:sz w:val="24"/>
          <w:szCs w:val="24"/>
        </w:rPr>
      </w:pPr>
      <w:r w:rsidRPr="00663517">
        <w:rPr>
          <w:rFonts w:ascii="Calibri" w:eastAsia="Calibri" w:hAnsi="Calibri" w:cs="Calibri"/>
          <w:b/>
          <w:sz w:val="24"/>
          <w:szCs w:val="24"/>
        </w:rPr>
        <w:t>Nasionale Gesondheidsversekering (NGV)</w:t>
      </w:r>
      <w:r w:rsidRPr="00663517">
        <w:rPr>
          <w:rFonts w:ascii="Calibri" w:eastAsia="Calibri" w:hAnsi="Calibri" w:cs="Calibri"/>
          <w:sz w:val="24"/>
          <w:szCs w:val="24"/>
        </w:rPr>
        <w:t xml:space="preserve"> vir toeganklike gesondheidsorg.</w:t>
      </w:r>
    </w:p>
    <w:p w14:paraId="6E5B983B" w14:textId="6588D9FD" w:rsidR="00BA7B0F" w:rsidRPr="00663517" w:rsidRDefault="00FD61EA" w:rsidP="009F26B6">
      <w:pPr>
        <w:numPr>
          <w:ilvl w:val="1"/>
          <w:numId w:val="12"/>
        </w:numPr>
        <w:spacing w:line="240" w:lineRule="auto"/>
        <w:ind w:left="426"/>
        <w:rPr>
          <w:rFonts w:ascii="Calibri" w:eastAsia="Calibri" w:hAnsi="Calibri" w:cs="Calibri"/>
          <w:sz w:val="24"/>
          <w:szCs w:val="24"/>
        </w:rPr>
      </w:pPr>
      <w:r w:rsidRPr="00663517">
        <w:rPr>
          <w:rFonts w:ascii="Calibri" w:eastAsia="Calibri" w:hAnsi="Calibri" w:cs="Calibri"/>
          <w:b/>
          <w:sz w:val="24"/>
          <w:szCs w:val="24"/>
        </w:rPr>
        <w:t>Maatskaplike toelaes</w:t>
      </w:r>
      <w:r w:rsidRPr="00663517">
        <w:rPr>
          <w:rFonts w:ascii="Calibri" w:eastAsia="Calibri" w:hAnsi="Calibri" w:cs="Calibri"/>
          <w:sz w:val="24"/>
          <w:szCs w:val="24"/>
        </w:rPr>
        <w:t xml:space="preserve"> om kwesbare groepe te ondersteun.</w:t>
      </w:r>
      <w:r w:rsidR="00201020" w:rsidRPr="00663517">
        <w:rPr>
          <w:rFonts w:ascii="Calibri" w:eastAsia="Calibri" w:hAnsi="Calibri" w:cs="Calibri"/>
          <w:sz w:val="24"/>
          <w:szCs w:val="24"/>
        </w:rPr>
        <w:t xml:space="preserve">          </w:t>
      </w:r>
    </w:p>
    <w:p w14:paraId="4AEC0452" w14:textId="253C54E1" w:rsidR="00BA7B0F" w:rsidRPr="00663517" w:rsidRDefault="00FD61EA" w:rsidP="009F26B6">
      <w:pPr>
        <w:numPr>
          <w:ilvl w:val="1"/>
          <w:numId w:val="12"/>
        </w:numPr>
        <w:spacing w:line="240" w:lineRule="auto"/>
        <w:ind w:left="426"/>
        <w:rPr>
          <w:rFonts w:ascii="Calibri" w:eastAsia="Calibri" w:hAnsi="Calibri" w:cs="Calibri"/>
          <w:sz w:val="24"/>
          <w:szCs w:val="24"/>
        </w:rPr>
      </w:pPr>
      <w:r w:rsidRPr="00663517">
        <w:rPr>
          <w:rFonts w:ascii="Calibri" w:eastAsia="Calibri" w:hAnsi="Calibri" w:cs="Calibri"/>
          <w:b/>
          <w:sz w:val="24"/>
          <w:szCs w:val="24"/>
        </w:rPr>
        <w:t>Water- en elektrisiteitsregulasies</w:t>
      </w:r>
      <w:r w:rsidRPr="00663517">
        <w:rPr>
          <w:rFonts w:ascii="Calibri" w:eastAsia="Calibri" w:hAnsi="Calibri" w:cs="Calibri"/>
          <w:sz w:val="24"/>
          <w:szCs w:val="24"/>
        </w:rPr>
        <w:t xml:space="preserve"> om billike toegang te verseker.</w:t>
      </w:r>
    </w:p>
    <w:p w14:paraId="0A37EA5E" w14:textId="77777777" w:rsidR="00534CF9" w:rsidRPr="00663517" w:rsidRDefault="00534CF9" w:rsidP="00C046C2">
      <w:pPr>
        <w:rPr>
          <w:rFonts w:ascii="Calibri" w:eastAsia="Calibri" w:hAnsi="Calibri" w:cs="Calibri"/>
          <w:b/>
          <w:sz w:val="24"/>
          <w:szCs w:val="24"/>
        </w:rPr>
      </w:pPr>
    </w:p>
    <w:p w14:paraId="5B6EA56A" w14:textId="132B3312" w:rsidR="00BA7B0F" w:rsidRPr="00663517" w:rsidRDefault="00534CF9" w:rsidP="00C046C2">
      <w:pPr>
        <w:rPr>
          <w:rFonts w:ascii="Calibri" w:eastAsia="Calibri" w:hAnsi="Calibri" w:cs="Calibri"/>
          <w:b/>
          <w:sz w:val="24"/>
          <w:szCs w:val="24"/>
        </w:rPr>
      </w:pPr>
      <w:r w:rsidRPr="00663517">
        <w:rPr>
          <w:rFonts w:ascii="Calibri" w:eastAsia="Calibri" w:hAnsi="Calibri" w:cs="Calibri"/>
          <w:b/>
          <w:sz w:val="24"/>
          <w:szCs w:val="24"/>
        </w:rPr>
        <w:t>2.4.2 Provinsiale regering</w:t>
      </w:r>
    </w:p>
    <w:p w14:paraId="3ECCB55D" w14:textId="77777777" w:rsidR="00BA7B0F" w:rsidRPr="00663517" w:rsidRDefault="00FD61EA" w:rsidP="009F26B6">
      <w:pPr>
        <w:numPr>
          <w:ilvl w:val="0"/>
          <w:numId w:val="13"/>
        </w:numPr>
        <w:ind w:left="426"/>
        <w:rPr>
          <w:rFonts w:ascii="Calibri" w:eastAsia="Calibri" w:hAnsi="Calibri" w:cs="Calibri"/>
          <w:sz w:val="24"/>
          <w:szCs w:val="24"/>
        </w:rPr>
      </w:pPr>
      <w:r w:rsidRPr="00663517">
        <w:rPr>
          <w:rFonts w:ascii="Calibri" w:eastAsia="Calibri" w:hAnsi="Calibri" w:cs="Calibri"/>
          <w:sz w:val="24"/>
          <w:szCs w:val="24"/>
        </w:rPr>
        <w:t xml:space="preserve">Bestuur </w:t>
      </w:r>
      <w:r w:rsidRPr="00663517">
        <w:rPr>
          <w:rFonts w:ascii="Calibri" w:eastAsia="Calibri" w:hAnsi="Calibri" w:cs="Calibri"/>
          <w:b/>
          <w:sz w:val="24"/>
          <w:szCs w:val="24"/>
        </w:rPr>
        <w:t>gesondheidsorg-, onderwys- en omgewingsprogramme</w:t>
      </w:r>
      <w:r w:rsidRPr="00663517">
        <w:rPr>
          <w:rFonts w:ascii="Calibri" w:eastAsia="Calibri" w:hAnsi="Calibri" w:cs="Calibri"/>
          <w:sz w:val="24"/>
          <w:szCs w:val="24"/>
        </w:rPr>
        <w:t xml:space="preserve"> binne die provinsie.</w:t>
      </w:r>
    </w:p>
    <w:p w14:paraId="4E56932A" w14:textId="1B94B2CC" w:rsidR="00BA7B0F" w:rsidRPr="00663517" w:rsidRDefault="00FD61EA" w:rsidP="009F26B6">
      <w:pPr>
        <w:numPr>
          <w:ilvl w:val="0"/>
          <w:numId w:val="13"/>
        </w:numPr>
        <w:ind w:left="426"/>
        <w:rPr>
          <w:rFonts w:ascii="Calibri" w:eastAsia="Calibri" w:hAnsi="Calibri" w:cs="Calibri"/>
          <w:sz w:val="24"/>
          <w:szCs w:val="24"/>
        </w:rPr>
      </w:pPr>
      <w:r w:rsidRPr="00663517">
        <w:rPr>
          <w:rFonts w:ascii="Calibri" w:eastAsia="Calibri" w:hAnsi="Calibri" w:cs="Calibri"/>
          <w:sz w:val="24"/>
          <w:szCs w:val="24"/>
        </w:rPr>
        <w:t>Werk saam met munisipaliteite om diensleweringsprogramme te implementeer.</w:t>
      </w:r>
    </w:p>
    <w:p w14:paraId="6A589F0D" w14:textId="77777777" w:rsidR="00BA7B0F" w:rsidRPr="00663517" w:rsidRDefault="00FD61EA" w:rsidP="00534CF9">
      <w:pPr>
        <w:ind w:left="426"/>
        <w:rPr>
          <w:rFonts w:ascii="Calibri" w:eastAsia="Calibri" w:hAnsi="Calibri" w:cs="Calibri"/>
          <w:b/>
          <w:bCs/>
          <w:sz w:val="24"/>
          <w:szCs w:val="24"/>
        </w:rPr>
      </w:pPr>
      <w:r w:rsidRPr="00663517">
        <w:rPr>
          <w:rFonts w:ascii="Calibri" w:eastAsia="Calibri" w:hAnsi="Calibri" w:cs="Calibri"/>
          <w:b/>
          <w:bCs/>
          <w:sz w:val="24"/>
          <w:szCs w:val="24"/>
        </w:rPr>
        <w:t>Voorbeelde:</w:t>
      </w:r>
    </w:p>
    <w:p w14:paraId="64DAAC08" w14:textId="77777777" w:rsidR="00BA7B0F" w:rsidRPr="00663517" w:rsidRDefault="00FD61EA" w:rsidP="009F26B6">
      <w:pPr>
        <w:numPr>
          <w:ilvl w:val="1"/>
          <w:numId w:val="14"/>
        </w:numPr>
        <w:ind w:left="993"/>
        <w:rPr>
          <w:rFonts w:ascii="Calibri" w:eastAsia="Calibri" w:hAnsi="Calibri" w:cs="Calibri"/>
          <w:sz w:val="24"/>
          <w:szCs w:val="24"/>
        </w:rPr>
      </w:pPr>
      <w:r w:rsidRPr="00663517">
        <w:rPr>
          <w:rFonts w:ascii="Calibri" w:eastAsia="Calibri" w:hAnsi="Calibri" w:cs="Calibri"/>
          <w:sz w:val="24"/>
          <w:szCs w:val="24"/>
        </w:rPr>
        <w:t xml:space="preserve">Die bou en instandhouding van provinsiale </w:t>
      </w:r>
      <w:r w:rsidRPr="00663517">
        <w:rPr>
          <w:rFonts w:ascii="Calibri" w:eastAsia="Calibri" w:hAnsi="Calibri" w:cs="Calibri"/>
          <w:b/>
          <w:sz w:val="24"/>
          <w:szCs w:val="24"/>
        </w:rPr>
        <w:t>hospitale en klinieke</w:t>
      </w:r>
      <w:r w:rsidRPr="00663517">
        <w:rPr>
          <w:rFonts w:ascii="Calibri" w:eastAsia="Calibri" w:hAnsi="Calibri" w:cs="Calibri"/>
          <w:sz w:val="24"/>
          <w:szCs w:val="24"/>
        </w:rPr>
        <w:t>.</w:t>
      </w:r>
    </w:p>
    <w:p w14:paraId="3406A7D7" w14:textId="77777777" w:rsidR="00BA7B0F" w:rsidRPr="008F2AEA" w:rsidRDefault="00FD61EA" w:rsidP="009F26B6">
      <w:pPr>
        <w:numPr>
          <w:ilvl w:val="1"/>
          <w:numId w:val="14"/>
        </w:numPr>
        <w:ind w:left="993"/>
        <w:rPr>
          <w:rFonts w:ascii="Calibri" w:eastAsia="Calibri" w:hAnsi="Calibri" w:cs="Calibri"/>
          <w:sz w:val="24"/>
          <w:szCs w:val="24"/>
        </w:rPr>
      </w:pPr>
      <w:r w:rsidRPr="008F2AEA">
        <w:rPr>
          <w:rFonts w:ascii="Calibri" w:eastAsia="Calibri" w:hAnsi="Calibri" w:cs="Calibri"/>
          <w:sz w:val="24"/>
          <w:szCs w:val="24"/>
        </w:rPr>
        <w:t xml:space="preserve">Ondersteuning van </w:t>
      </w:r>
      <w:r w:rsidRPr="008F2AEA">
        <w:rPr>
          <w:rFonts w:ascii="Calibri" w:eastAsia="Calibri" w:hAnsi="Calibri" w:cs="Calibri"/>
          <w:b/>
          <w:sz w:val="24"/>
          <w:szCs w:val="24"/>
        </w:rPr>
        <w:t>rampbestuur</w:t>
      </w:r>
      <w:r w:rsidRPr="008F2AEA">
        <w:rPr>
          <w:rFonts w:ascii="Calibri" w:eastAsia="Calibri" w:hAnsi="Calibri" w:cs="Calibri"/>
          <w:sz w:val="24"/>
          <w:szCs w:val="24"/>
        </w:rPr>
        <w:t xml:space="preserve"> in gevalle van vloede of brande.</w:t>
      </w:r>
    </w:p>
    <w:p w14:paraId="7E61C363" w14:textId="41544DEB" w:rsidR="00BA7B0F" w:rsidRPr="008F2AEA" w:rsidRDefault="00FD61EA" w:rsidP="009F26B6">
      <w:pPr>
        <w:numPr>
          <w:ilvl w:val="1"/>
          <w:numId w:val="14"/>
        </w:numPr>
        <w:ind w:left="993"/>
        <w:rPr>
          <w:rFonts w:ascii="Calibri" w:eastAsia="Calibri" w:hAnsi="Calibri" w:cs="Calibri"/>
          <w:sz w:val="24"/>
          <w:szCs w:val="24"/>
        </w:rPr>
      </w:pPr>
      <w:r w:rsidRPr="008F2AEA">
        <w:rPr>
          <w:rFonts w:ascii="Calibri" w:eastAsia="Calibri" w:hAnsi="Calibri" w:cs="Calibri"/>
          <w:sz w:val="24"/>
          <w:szCs w:val="24"/>
        </w:rPr>
        <w:t xml:space="preserve">Die afdwing van provinsiale </w:t>
      </w:r>
      <w:r w:rsidRPr="008F2AEA">
        <w:rPr>
          <w:rFonts w:ascii="Calibri" w:eastAsia="Calibri" w:hAnsi="Calibri" w:cs="Calibri"/>
          <w:b/>
          <w:sz w:val="24"/>
          <w:szCs w:val="24"/>
        </w:rPr>
        <w:t>bewaringsprojekte</w:t>
      </w:r>
      <w:r w:rsidRPr="008F2AEA">
        <w:rPr>
          <w:rFonts w:ascii="Calibri" w:eastAsia="Calibri" w:hAnsi="Calibri" w:cs="Calibri"/>
          <w:sz w:val="24"/>
          <w:szCs w:val="24"/>
        </w:rPr>
        <w:t>.</w:t>
      </w:r>
    </w:p>
    <w:p w14:paraId="076CB05E" w14:textId="77777777" w:rsidR="001E7B93" w:rsidRPr="00663517" w:rsidRDefault="001E7B93" w:rsidP="00C046C2">
      <w:pPr>
        <w:rPr>
          <w:rFonts w:ascii="Calibri" w:eastAsia="Calibri" w:hAnsi="Calibri" w:cs="Calibri"/>
          <w:b/>
          <w:sz w:val="24"/>
          <w:szCs w:val="24"/>
        </w:rPr>
      </w:pPr>
    </w:p>
    <w:p w14:paraId="07919678" w14:textId="3AB9DD54" w:rsidR="00BA7B0F" w:rsidRPr="00663517" w:rsidRDefault="001E7B93" w:rsidP="00C046C2">
      <w:pPr>
        <w:rPr>
          <w:rFonts w:ascii="Calibri" w:eastAsia="Calibri" w:hAnsi="Calibri" w:cs="Calibri"/>
          <w:b/>
          <w:sz w:val="24"/>
          <w:szCs w:val="24"/>
        </w:rPr>
      </w:pPr>
      <w:r w:rsidRPr="00663517">
        <w:rPr>
          <w:rFonts w:ascii="Calibri" w:eastAsia="Calibri" w:hAnsi="Calibri" w:cs="Calibri"/>
          <w:b/>
          <w:sz w:val="24"/>
          <w:szCs w:val="24"/>
        </w:rPr>
        <w:t>2.4.3 Plaaslike regering</w:t>
      </w:r>
    </w:p>
    <w:p w14:paraId="7746237A" w14:textId="77777777" w:rsidR="00BA7B0F" w:rsidRPr="00663517" w:rsidRDefault="00FD61EA" w:rsidP="009F26B6">
      <w:pPr>
        <w:numPr>
          <w:ilvl w:val="0"/>
          <w:numId w:val="4"/>
        </w:numPr>
        <w:ind w:left="426"/>
        <w:rPr>
          <w:rFonts w:ascii="Calibri" w:eastAsia="Calibri" w:hAnsi="Calibri" w:cs="Calibri"/>
          <w:sz w:val="24"/>
          <w:szCs w:val="24"/>
        </w:rPr>
      </w:pPr>
      <w:r w:rsidRPr="00663517">
        <w:rPr>
          <w:rFonts w:ascii="Calibri" w:eastAsia="Calibri" w:hAnsi="Calibri" w:cs="Calibri"/>
          <w:sz w:val="24"/>
          <w:szCs w:val="24"/>
        </w:rPr>
        <w:t xml:space="preserve">Verskaf direkte </w:t>
      </w:r>
      <w:r w:rsidRPr="00663517">
        <w:rPr>
          <w:rFonts w:ascii="Calibri" w:eastAsia="Calibri" w:hAnsi="Calibri" w:cs="Calibri"/>
          <w:b/>
          <w:sz w:val="24"/>
          <w:szCs w:val="24"/>
        </w:rPr>
        <w:t>dienslewering</w:t>
      </w:r>
      <w:r w:rsidRPr="00663517">
        <w:rPr>
          <w:rFonts w:ascii="Calibri" w:eastAsia="Calibri" w:hAnsi="Calibri" w:cs="Calibri"/>
          <w:sz w:val="24"/>
          <w:szCs w:val="24"/>
        </w:rPr>
        <w:t xml:space="preserve"> aan gemeenskappe, soos:</w:t>
      </w:r>
    </w:p>
    <w:p w14:paraId="58CBEDC3" w14:textId="1204310D" w:rsidR="00BA7B0F" w:rsidRPr="00663517" w:rsidRDefault="00F73EC8" w:rsidP="009F26B6">
      <w:pPr>
        <w:numPr>
          <w:ilvl w:val="1"/>
          <w:numId w:val="15"/>
        </w:numPr>
        <w:spacing w:line="240" w:lineRule="auto"/>
        <w:ind w:left="993"/>
        <w:rPr>
          <w:rFonts w:ascii="Calibri" w:eastAsia="Calibri" w:hAnsi="Calibri" w:cs="Calibri"/>
          <w:sz w:val="24"/>
          <w:szCs w:val="24"/>
        </w:rPr>
      </w:pPr>
      <w:r w:rsidRPr="008F2AEA">
        <w:rPr>
          <w:rFonts w:ascii="Calibri" w:eastAsia="Calibri" w:hAnsi="Calibri" w:cs="Calibri"/>
          <w:b/>
          <w:sz w:val="24"/>
          <w:szCs w:val="24"/>
        </w:rPr>
        <w:t>a</w:t>
      </w:r>
      <w:r w:rsidR="00FD61EA" w:rsidRPr="008F2AEA">
        <w:rPr>
          <w:rFonts w:ascii="Calibri" w:eastAsia="Calibri" w:hAnsi="Calibri" w:cs="Calibri"/>
          <w:b/>
          <w:sz w:val="24"/>
          <w:szCs w:val="24"/>
        </w:rPr>
        <w:t>fvalversameling en</w:t>
      </w:r>
      <w:r w:rsidR="00361658" w:rsidRPr="008F2AEA">
        <w:rPr>
          <w:rFonts w:ascii="Calibri" w:eastAsia="Calibri" w:hAnsi="Calibri" w:cs="Calibri"/>
          <w:b/>
          <w:sz w:val="24"/>
          <w:szCs w:val="24"/>
        </w:rPr>
        <w:t xml:space="preserve"> -verwydering </w:t>
      </w:r>
      <w:r w:rsidR="00FD61EA" w:rsidRPr="008F2AEA">
        <w:rPr>
          <w:rFonts w:ascii="Calibri" w:eastAsia="Calibri" w:hAnsi="Calibri" w:cs="Calibri"/>
          <w:sz w:val="24"/>
          <w:szCs w:val="24"/>
        </w:rPr>
        <w:t>om</w:t>
      </w:r>
      <w:r w:rsidR="00FD61EA" w:rsidRPr="00663517">
        <w:rPr>
          <w:rFonts w:ascii="Calibri" w:eastAsia="Calibri" w:hAnsi="Calibri" w:cs="Calibri"/>
          <w:sz w:val="24"/>
          <w:szCs w:val="24"/>
        </w:rPr>
        <w:t xml:space="preserve"> besoedeling te voorkom.</w:t>
      </w:r>
    </w:p>
    <w:p w14:paraId="226D4801" w14:textId="43C1B547" w:rsidR="00BA7B0F" w:rsidRPr="00663517" w:rsidRDefault="00F73EC8" w:rsidP="009F26B6">
      <w:pPr>
        <w:numPr>
          <w:ilvl w:val="1"/>
          <w:numId w:val="15"/>
        </w:numPr>
        <w:spacing w:line="240" w:lineRule="auto"/>
        <w:ind w:left="993"/>
        <w:rPr>
          <w:rFonts w:ascii="Calibri" w:eastAsia="Calibri" w:hAnsi="Calibri" w:cs="Calibri"/>
          <w:sz w:val="24"/>
          <w:szCs w:val="24"/>
        </w:rPr>
      </w:pPr>
      <w:r w:rsidRPr="00663517">
        <w:rPr>
          <w:rFonts w:ascii="Calibri" w:eastAsia="Calibri" w:hAnsi="Calibri" w:cs="Calibri"/>
          <w:b/>
          <w:sz w:val="24"/>
          <w:szCs w:val="24"/>
        </w:rPr>
        <w:t>w</w:t>
      </w:r>
      <w:r w:rsidR="00FD61EA" w:rsidRPr="00663517">
        <w:rPr>
          <w:rFonts w:ascii="Calibri" w:eastAsia="Calibri" w:hAnsi="Calibri" w:cs="Calibri"/>
          <w:b/>
          <w:sz w:val="24"/>
          <w:szCs w:val="24"/>
        </w:rPr>
        <w:t>ater- en sanitasiedienste</w:t>
      </w:r>
      <w:r w:rsidR="00FD61EA" w:rsidRPr="00663517">
        <w:rPr>
          <w:rFonts w:ascii="Calibri" w:eastAsia="Calibri" w:hAnsi="Calibri" w:cs="Calibri"/>
          <w:sz w:val="24"/>
          <w:szCs w:val="24"/>
        </w:rPr>
        <w:t xml:space="preserve"> om siektes te voorkom.</w:t>
      </w:r>
    </w:p>
    <w:p w14:paraId="557012FF" w14:textId="3018FCD8" w:rsidR="00BA7B0F" w:rsidRPr="00663517" w:rsidRDefault="00F73EC8" w:rsidP="009F26B6">
      <w:pPr>
        <w:numPr>
          <w:ilvl w:val="1"/>
          <w:numId w:val="15"/>
        </w:numPr>
        <w:spacing w:line="240" w:lineRule="auto"/>
        <w:ind w:left="993"/>
        <w:rPr>
          <w:rFonts w:ascii="Calibri" w:eastAsia="Calibri" w:hAnsi="Calibri" w:cs="Calibri"/>
          <w:sz w:val="24"/>
          <w:szCs w:val="24"/>
        </w:rPr>
      </w:pPr>
      <w:r w:rsidRPr="00663517">
        <w:rPr>
          <w:rFonts w:ascii="Calibri" w:eastAsia="Calibri" w:hAnsi="Calibri" w:cs="Calibri"/>
          <w:b/>
          <w:sz w:val="24"/>
          <w:szCs w:val="24"/>
        </w:rPr>
        <w:t>b</w:t>
      </w:r>
      <w:r w:rsidR="00FD61EA" w:rsidRPr="00663517">
        <w:rPr>
          <w:rFonts w:ascii="Calibri" w:eastAsia="Calibri" w:hAnsi="Calibri" w:cs="Calibri"/>
          <w:b/>
          <w:sz w:val="24"/>
          <w:szCs w:val="24"/>
        </w:rPr>
        <w:t>ehuising en stedelike beplanning</w:t>
      </w:r>
      <w:r w:rsidR="00FD61EA" w:rsidRPr="00663517">
        <w:rPr>
          <w:rFonts w:ascii="Calibri" w:eastAsia="Calibri" w:hAnsi="Calibri" w:cs="Calibri"/>
          <w:sz w:val="24"/>
          <w:szCs w:val="24"/>
        </w:rPr>
        <w:t xml:space="preserve"> om veilige lewensomstandighede te verseker.</w:t>
      </w:r>
    </w:p>
    <w:p w14:paraId="4795A929" w14:textId="6829F745" w:rsidR="00BA7B0F" w:rsidRPr="00663517" w:rsidRDefault="00F73EC8" w:rsidP="009F26B6">
      <w:pPr>
        <w:numPr>
          <w:ilvl w:val="1"/>
          <w:numId w:val="15"/>
        </w:numPr>
        <w:spacing w:line="240" w:lineRule="auto"/>
        <w:ind w:left="993"/>
        <w:rPr>
          <w:rFonts w:ascii="Calibri" w:eastAsia="Calibri" w:hAnsi="Calibri" w:cs="Calibri"/>
          <w:sz w:val="24"/>
          <w:szCs w:val="24"/>
        </w:rPr>
      </w:pPr>
      <w:r w:rsidRPr="00663517">
        <w:rPr>
          <w:rFonts w:ascii="Calibri" w:eastAsia="Calibri" w:hAnsi="Calibri" w:cs="Calibri"/>
          <w:b/>
          <w:sz w:val="24"/>
          <w:szCs w:val="24"/>
        </w:rPr>
        <w:t>i</w:t>
      </w:r>
      <w:r w:rsidR="00FD61EA" w:rsidRPr="00663517">
        <w:rPr>
          <w:rFonts w:ascii="Calibri" w:eastAsia="Calibri" w:hAnsi="Calibri" w:cs="Calibri"/>
          <w:b/>
          <w:sz w:val="24"/>
          <w:szCs w:val="24"/>
        </w:rPr>
        <w:t>nstandhouding van paaie, parke en ontspanningsgeriewe</w:t>
      </w:r>
      <w:r w:rsidR="00FD61EA" w:rsidRPr="00663517">
        <w:rPr>
          <w:rFonts w:ascii="Calibri" w:eastAsia="Calibri" w:hAnsi="Calibri" w:cs="Calibri"/>
          <w:sz w:val="24"/>
          <w:szCs w:val="24"/>
        </w:rPr>
        <w:t>.</w:t>
      </w:r>
    </w:p>
    <w:p w14:paraId="6803C2E3" w14:textId="34B313F8" w:rsidR="00361658" w:rsidRPr="008F2AEA" w:rsidRDefault="00F73EC8" w:rsidP="008F2AEA">
      <w:pPr>
        <w:numPr>
          <w:ilvl w:val="1"/>
          <w:numId w:val="15"/>
        </w:numPr>
        <w:spacing w:line="240" w:lineRule="auto"/>
        <w:ind w:left="993"/>
        <w:rPr>
          <w:rFonts w:ascii="Calibri" w:eastAsia="Calibri" w:hAnsi="Calibri" w:cs="Calibri"/>
          <w:sz w:val="24"/>
          <w:szCs w:val="24"/>
        </w:rPr>
      </w:pPr>
      <w:r w:rsidRPr="00663517">
        <w:rPr>
          <w:rFonts w:ascii="Calibri" w:eastAsia="Calibri" w:hAnsi="Calibri" w:cs="Calibri"/>
          <w:b/>
          <w:sz w:val="24"/>
          <w:szCs w:val="24"/>
        </w:rPr>
        <w:t>s</w:t>
      </w:r>
      <w:r w:rsidR="00FD61EA" w:rsidRPr="00663517">
        <w:rPr>
          <w:rFonts w:ascii="Calibri" w:eastAsia="Calibri" w:hAnsi="Calibri" w:cs="Calibri"/>
          <w:b/>
          <w:sz w:val="24"/>
          <w:szCs w:val="24"/>
        </w:rPr>
        <w:t>traatbeligting en sekuriteitsdienste</w:t>
      </w:r>
      <w:r w:rsidR="00FD61EA" w:rsidRPr="00663517">
        <w:rPr>
          <w:rFonts w:ascii="Calibri" w:eastAsia="Calibri" w:hAnsi="Calibri" w:cs="Calibri"/>
          <w:sz w:val="24"/>
          <w:szCs w:val="24"/>
        </w:rPr>
        <w:t xml:space="preserve"> om veiligheid te bevorder.</w:t>
      </w:r>
    </w:p>
    <w:p w14:paraId="235C8AAD" w14:textId="77777777" w:rsidR="00361658" w:rsidRPr="00663517" w:rsidRDefault="00FD61EA" w:rsidP="00C046C2">
      <w:pPr>
        <w:rPr>
          <w:rFonts w:ascii="Calibri" w:eastAsia="Calibri" w:hAnsi="Calibri" w:cs="Calibri"/>
          <w:sz w:val="24"/>
          <w:szCs w:val="24"/>
        </w:rPr>
      </w:pPr>
      <w:r w:rsidRPr="00663517">
        <w:rPr>
          <w:rFonts w:ascii="Calibri" w:eastAsia="Calibri" w:hAnsi="Calibri" w:cs="Calibri"/>
          <w:b/>
          <w:sz w:val="24"/>
          <w:szCs w:val="24"/>
        </w:rPr>
        <w:lastRenderedPageBreak/>
        <w:t>Les 2</w:t>
      </w:r>
      <w:r w:rsidRPr="00663517">
        <w:rPr>
          <w:rFonts w:ascii="Calibri" w:eastAsia="Calibri" w:hAnsi="Calibri" w:cs="Calibri"/>
          <w:sz w:val="24"/>
          <w:szCs w:val="24"/>
        </w:rPr>
        <w:t xml:space="preserve">: </w:t>
      </w:r>
    </w:p>
    <w:p w14:paraId="5203669F" w14:textId="173504F1" w:rsidR="00BA7B0F" w:rsidRPr="00663517" w:rsidRDefault="00FD61EA" w:rsidP="00C046C2">
      <w:pPr>
        <w:rPr>
          <w:rFonts w:ascii="Calibri" w:eastAsia="Calibri" w:hAnsi="Calibri" w:cs="Calibri"/>
          <w:b/>
          <w:i/>
          <w:sz w:val="24"/>
          <w:szCs w:val="24"/>
        </w:rPr>
      </w:pPr>
      <w:r w:rsidRPr="00D2428B">
        <w:rPr>
          <w:rFonts w:ascii="Calibri" w:eastAsia="Calibri" w:hAnsi="Calibri" w:cs="Calibri"/>
          <w:sz w:val="24"/>
          <w:szCs w:val="24"/>
        </w:rPr>
        <w:t xml:space="preserve">Hierdie les sal voortbou op jou kennis van die vorige les. In hierdie les sal jy </w:t>
      </w:r>
      <w:r w:rsidR="00F73EC8" w:rsidRPr="00D2428B">
        <w:rPr>
          <w:rFonts w:ascii="Calibri" w:eastAsia="Calibri" w:hAnsi="Calibri" w:cs="Calibri"/>
          <w:sz w:val="24"/>
          <w:szCs w:val="24"/>
        </w:rPr>
        <w:t>die inhoud</w:t>
      </w:r>
      <w:r w:rsidRPr="00D2428B">
        <w:rPr>
          <w:rFonts w:ascii="Calibri" w:eastAsia="Calibri" w:hAnsi="Calibri" w:cs="Calibri"/>
          <w:sz w:val="24"/>
          <w:szCs w:val="24"/>
        </w:rPr>
        <w:t xml:space="preserve"> moet verstaan en </w:t>
      </w:r>
      <w:r w:rsidR="00F73EC8" w:rsidRPr="00D2428B">
        <w:rPr>
          <w:rFonts w:ascii="Calibri" w:eastAsia="Calibri" w:hAnsi="Calibri" w:cs="Calibri"/>
          <w:sz w:val="24"/>
          <w:szCs w:val="24"/>
        </w:rPr>
        <w:t xml:space="preserve">jou kennis </w:t>
      </w:r>
      <w:r w:rsidR="00361658" w:rsidRPr="00D2428B">
        <w:rPr>
          <w:rFonts w:ascii="Calibri" w:eastAsia="Calibri" w:hAnsi="Calibri" w:cs="Calibri"/>
          <w:sz w:val="24"/>
          <w:szCs w:val="24"/>
        </w:rPr>
        <w:t xml:space="preserve">moet </w:t>
      </w:r>
      <w:r w:rsidRPr="00D2428B">
        <w:rPr>
          <w:rFonts w:ascii="Calibri" w:eastAsia="Calibri" w:hAnsi="Calibri" w:cs="Calibri"/>
          <w:sz w:val="24"/>
          <w:szCs w:val="24"/>
        </w:rPr>
        <w:t xml:space="preserve">toepas om </w:t>
      </w:r>
      <w:r w:rsidR="00361658" w:rsidRPr="00D2428B">
        <w:rPr>
          <w:rFonts w:ascii="Calibri" w:eastAsia="Calibri" w:hAnsi="Calibri" w:cs="Calibri"/>
          <w:sz w:val="24"/>
          <w:szCs w:val="24"/>
        </w:rPr>
        <w:t xml:space="preserve">die volgende </w:t>
      </w:r>
      <w:r w:rsidRPr="00D2428B">
        <w:rPr>
          <w:rFonts w:ascii="Calibri" w:eastAsia="Calibri" w:hAnsi="Calibri" w:cs="Calibri"/>
          <w:sz w:val="24"/>
          <w:szCs w:val="24"/>
        </w:rPr>
        <w:t xml:space="preserve">vrae te </w:t>
      </w:r>
      <w:r w:rsidR="00361658" w:rsidRPr="00D2428B">
        <w:rPr>
          <w:rFonts w:ascii="Calibri" w:eastAsia="Calibri" w:hAnsi="Calibri" w:cs="Calibri"/>
          <w:sz w:val="24"/>
          <w:szCs w:val="24"/>
        </w:rPr>
        <w:t xml:space="preserve">kan </w:t>
      </w:r>
      <w:r w:rsidRPr="00D2428B">
        <w:rPr>
          <w:rFonts w:ascii="Calibri" w:eastAsia="Calibri" w:hAnsi="Calibri" w:cs="Calibri"/>
          <w:sz w:val="24"/>
          <w:szCs w:val="24"/>
        </w:rPr>
        <w:t xml:space="preserve">beantwoord </w:t>
      </w:r>
      <w:r w:rsidR="00361658" w:rsidRPr="00D2428B">
        <w:rPr>
          <w:rFonts w:ascii="Calibri" w:eastAsia="Calibri" w:hAnsi="Calibri" w:cs="Calibri"/>
          <w:sz w:val="24"/>
          <w:szCs w:val="24"/>
        </w:rPr>
        <w:t>:</w:t>
      </w:r>
    </w:p>
    <w:p w14:paraId="60791955" w14:textId="01CF85C5" w:rsidR="00E636B1" w:rsidRPr="00663517" w:rsidRDefault="00E636B1" w:rsidP="009F26B6">
      <w:pPr>
        <w:pStyle w:val="ListParagraph"/>
        <w:numPr>
          <w:ilvl w:val="0"/>
          <w:numId w:val="16"/>
        </w:numPr>
        <w:spacing w:before="43" w:line="275" w:lineRule="auto"/>
        <w:ind w:left="426" w:right="123"/>
        <w:textDirection w:val="btLr"/>
        <w:rPr>
          <w:b/>
          <w:color w:val="000000" w:themeColor="text1"/>
          <w:sz w:val="28"/>
          <w:szCs w:val="28"/>
        </w:rPr>
      </w:pPr>
      <w:r w:rsidRPr="00663517">
        <w:rPr>
          <w:rFonts w:ascii="Calibri" w:eastAsia="Calibri" w:hAnsi="Calibri" w:cs="Calibri"/>
          <w:b/>
          <w:color w:val="000000" w:themeColor="text1"/>
          <w:sz w:val="24"/>
          <w:szCs w:val="28"/>
        </w:rPr>
        <w:t>Verantwoordelikhed</w:t>
      </w:r>
      <w:r w:rsidR="00656D94">
        <w:rPr>
          <w:rFonts w:ascii="Calibri" w:eastAsia="Calibri" w:hAnsi="Calibri" w:cs="Calibri"/>
          <w:b/>
          <w:color w:val="000000" w:themeColor="text1"/>
          <w:sz w:val="24"/>
          <w:szCs w:val="28"/>
        </w:rPr>
        <w:t>e</w:t>
      </w:r>
      <w:r w:rsidRPr="00663517">
        <w:rPr>
          <w:rFonts w:ascii="Calibri" w:eastAsia="Calibri" w:hAnsi="Calibri" w:cs="Calibri"/>
          <w:b/>
          <w:color w:val="000000" w:themeColor="text1"/>
          <w:sz w:val="24"/>
          <w:szCs w:val="28"/>
        </w:rPr>
        <w:t xml:space="preserve"> van verskillende regeringsvlakke</w:t>
      </w:r>
    </w:p>
    <w:p w14:paraId="2CF9B27B" w14:textId="11BCCB2A" w:rsidR="00E636B1" w:rsidRPr="00D2428B" w:rsidRDefault="00E636B1" w:rsidP="009F26B6">
      <w:pPr>
        <w:pStyle w:val="ListParagraph"/>
        <w:numPr>
          <w:ilvl w:val="1"/>
          <w:numId w:val="16"/>
        </w:numPr>
        <w:spacing w:before="43" w:line="275" w:lineRule="auto"/>
        <w:ind w:left="851" w:right="123"/>
        <w:textDirection w:val="btLr"/>
        <w:rPr>
          <w:b/>
          <w:color w:val="000000" w:themeColor="text1"/>
          <w:sz w:val="28"/>
          <w:szCs w:val="28"/>
        </w:rPr>
      </w:pPr>
      <w:r w:rsidRPr="00D2428B">
        <w:rPr>
          <w:rFonts w:ascii="Calibri" w:eastAsia="Calibri" w:hAnsi="Calibri" w:cs="Calibri"/>
          <w:b/>
          <w:color w:val="000000" w:themeColor="text1"/>
          <w:sz w:val="24"/>
          <w:szCs w:val="28"/>
        </w:rPr>
        <w:t xml:space="preserve">Bespreek krities die </w:t>
      </w:r>
      <w:r w:rsidR="00656D94">
        <w:rPr>
          <w:rFonts w:ascii="Calibri" w:eastAsia="Calibri" w:hAnsi="Calibri" w:cs="Calibri"/>
          <w:b/>
          <w:color w:val="000000" w:themeColor="text1"/>
          <w:sz w:val="24"/>
          <w:szCs w:val="28"/>
        </w:rPr>
        <w:t>samelewing</w:t>
      </w:r>
      <w:r w:rsidRPr="00D2428B">
        <w:rPr>
          <w:rFonts w:ascii="Calibri" w:eastAsia="Calibri" w:hAnsi="Calibri" w:cs="Calibri"/>
          <w:b/>
          <w:color w:val="000000" w:themeColor="text1"/>
          <w:sz w:val="24"/>
          <w:szCs w:val="28"/>
        </w:rPr>
        <w:t xml:space="preserve"> se verantwoordelikheid om </w:t>
      </w:r>
      <w:r w:rsidR="00361658" w:rsidRPr="00D2428B">
        <w:rPr>
          <w:rFonts w:ascii="Calibri" w:eastAsia="Calibri" w:hAnsi="Calibri" w:cs="Calibri"/>
          <w:b/>
          <w:color w:val="000000" w:themeColor="text1"/>
          <w:sz w:val="24"/>
          <w:szCs w:val="28"/>
        </w:rPr>
        <w:t xml:space="preserve">veilige </w:t>
      </w:r>
      <w:r w:rsidRPr="00D2428B">
        <w:rPr>
          <w:rFonts w:ascii="Calibri" w:eastAsia="Calibri" w:hAnsi="Calibri" w:cs="Calibri"/>
          <w:b/>
          <w:color w:val="000000" w:themeColor="text1"/>
          <w:sz w:val="24"/>
          <w:szCs w:val="28"/>
        </w:rPr>
        <w:t>omgewings</w:t>
      </w:r>
      <w:r w:rsidR="00361658" w:rsidRPr="00D2428B">
        <w:rPr>
          <w:rFonts w:ascii="Calibri" w:eastAsia="Calibri" w:hAnsi="Calibri" w:cs="Calibri"/>
          <w:b/>
          <w:color w:val="000000" w:themeColor="text1"/>
          <w:sz w:val="24"/>
          <w:szCs w:val="28"/>
        </w:rPr>
        <w:t xml:space="preserve"> te verseker </w:t>
      </w:r>
      <w:r w:rsidRPr="00D2428B">
        <w:rPr>
          <w:rFonts w:ascii="Calibri" w:eastAsia="Calibri" w:hAnsi="Calibri" w:cs="Calibri"/>
          <w:b/>
          <w:color w:val="000000" w:themeColor="text1"/>
          <w:sz w:val="24"/>
          <w:szCs w:val="28"/>
        </w:rPr>
        <w:t xml:space="preserve">en dienste te </w:t>
      </w:r>
      <w:r w:rsidR="00002CF6" w:rsidRPr="00D2428B">
        <w:rPr>
          <w:rFonts w:ascii="Calibri" w:eastAsia="Calibri" w:hAnsi="Calibri" w:cs="Calibri"/>
          <w:b/>
          <w:color w:val="000000" w:themeColor="text1"/>
          <w:sz w:val="24"/>
          <w:szCs w:val="28"/>
        </w:rPr>
        <w:t>lewer</w:t>
      </w:r>
      <w:r w:rsidRPr="00D2428B">
        <w:rPr>
          <w:rFonts w:ascii="Calibri" w:eastAsia="Calibri" w:hAnsi="Calibri" w:cs="Calibri"/>
          <w:b/>
          <w:color w:val="000000" w:themeColor="text1"/>
          <w:sz w:val="24"/>
          <w:szCs w:val="28"/>
        </w:rPr>
        <w:t xml:space="preserve"> wat 'n veilige en gesonde leefstyl bevorder</w:t>
      </w:r>
      <w:r w:rsidR="00F73EC8" w:rsidRPr="00D2428B">
        <w:rPr>
          <w:rFonts w:ascii="Calibri" w:eastAsia="Calibri" w:hAnsi="Calibri" w:cs="Calibri"/>
          <w:b/>
          <w:color w:val="000000" w:themeColor="text1"/>
          <w:sz w:val="24"/>
          <w:szCs w:val="28"/>
        </w:rPr>
        <w:t>.</w:t>
      </w:r>
    </w:p>
    <w:p w14:paraId="72F85C2F" w14:textId="2051F9AA" w:rsidR="00E636B1" w:rsidRPr="00663517" w:rsidRDefault="00E636B1" w:rsidP="00C046C2">
      <w:pPr>
        <w:rPr>
          <w:rFonts w:ascii="Calibri" w:eastAsia="Calibri" w:hAnsi="Calibri" w:cs="Calibri"/>
          <w:sz w:val="24"/>
          <w:szCs w:val="24"/>
        </w:rPr>
      </w:pPr>
    </w:p>
    <w:p w14:paraId="5E5A453F" w14:textId="16628F46" w:rsidR="00E636B1" w:rsidRPr="00663517" w:rsidRDefault="00FD61EA" w:rsidP="00C046C2">
      <w:pPr>
        <w:rPr>
          <w:rFonts w:ascii="Calibri" w:eastAsia="Calibri" w:hAnsi="Calibri" w:cs="Calibri"/>
          <w:sz w:val="24"/>
          <w:szCs w:val="24"/>
        </w:rPr>
      </w:pPr>
      <w:r w:rsidRPr="00663517">
        <w:rPr>
          <w:rFonts w:ascii="Calibri" w:eastAsia="Calibri" w:hAnsi="Calibri" w:cs="Calibri"/>
          <w:b/>
          <w:sz w:val="24"/>
          <w:szCs w:val="24"/>
        </w:rPr>
        <w:t>Grondwetlike regte</w:t>
      </w:r>
    </w:p>
    <w:p w14:paraId="3760D72B" w14:textId="5E1F32BD" w:rsidR="00BA7B0F" w:rsidRPr="00663517" w:rsidRDefault="00170068" w:rsidP="00C046C2">
      <w:pPr>
        <w:rPr>
          <w:rFonts w:ascii="Calibri" w:eastAsia="Calibri" w:hAnsi="Calibri" w:cs="Calibri"/>
          <w:sz w:val="24"/>
          <w:szCs w:val="24"/>
        </w:rPr>
      </w:pPr>
      <w:r w:rsidRPr="00321865">
        <w:rPr>
          <w:rFonts w:ascii="Calibri" w:eastAsia="Calibri" w:hAnsi="Calibri" w:cs="Calibri"/>
          <w:sz w:val="24"/>
          <w:szCs w:val="24"/>
        </w:rPr>
        <w:drawing>
          <wp:anchor distT="0" distB="0" distL="114300" distR="114300" simplePos="0" relativeHeight="251707392" behindDoc="1" locked="0" layoutInCell="1" allowOverlap="1" wp14:anchorId="675D302C" wp14:editId="6DEA7358">
            <wp:simplePos x="0" y="0"/>
            <wp:positionH relativeFrom="margin">
              <wp:align>right</wp:align>
            </wp:positionH>
            <wp:positionV relativeFrom="paragraph">
              <wp:posOffset>6985</wp:posOffset>
            </wp:positionV>
            <wp:extent cx="2880360" cy="1592097"/>
            <wp:effectExtent l="0" t="0" r="0" b="8255"/>
            <wp:wrapTight wrapText="bothSides">
              <wp:wrapPolygon edited="0">
                <wp:start x="0" y="0"/>
                <wp:lineTo x="0" y="21454"/>
                <wp:lineTo x="21429" y="21454"/>
                <wp:lineTo x="21429" y="0"/>
                <wp:lineTo x="0" y="0"/>
              </wp:wrapPolygon>
            </wp:wrapTight>
            <wp:docPr id="19430577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057735"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80360" cy="1592097"/>
                    </a:xfrm>
                    <a:prstGeom prst="rect">
                      <a:avLst/>
                    </a:prstGeom>
                  </pic:spPr>
                </pic:pic>
              </a:graphicData>
            </a:graphic>
          </wp:anchor>
        </w:drawing>
      </w:r>
      <w:r w:rsidR="00FD61EA" w:rsidRPr="00663517">
        <w:rPr>
          <w:rFonts w:ascii="Calibri" w:eastAsia="Calibri" w:hAnsi="Calibri" w:cs="Calibri"/>
          <w:sz w:val="24"/>
          <w:szCs w:val="24"/>
        </w:rPr>
        <w:t>Die Suid-Afrikaanse Grondwet waarborg elke individu die reg op 'n veilige en gesonde omgewing. Dit vestig 'n kollektiewe verantwoordelikheid onder gemeenskapslede om hul omgewing te beskerm en volhoubare praktyke te bepleit.</w:t>
      </w:r>
    </w:p>
    <w:p w14:paraId="31348C79" w14:textId="77777777" w:rsidR="00BA7B0F" w:rsidRPr="00663517" w:rsidRDefault="00BA7B0F" w:rsidP="00C046C2">
      <w:pPr>
        <w:rPr>
          <w:rFonts w:ascii="Calibri" w:eastAsia="Calibri" w:hAnsi="Calibri" w:cs="Calibri"/>
          <w:sz w:val="24"/>
          <w:szCs w:val="24"/>
        </w:rPr>
      </w:pPr>
    </w:p>
    <w:p w14:paraId="376E7045" w14:textId="73933CEC" w:rsidR="00DC3FF7" w:rsidRPr="00663517" w:rsidRDefault="00FD61EA" w:rsidP="00C046C2">
      <w:pPr>
        <w:rPr>
          <w:rFonts w:ascii="Calibri" w:eastAsia="Calibri" w:hAnsi="Calibri" w:cs="Calibri"/>
          <w:sz w:val="24"/>
          <w:szCs w:val="24"/>
        </w:rPr>
      </w:pPr>
      <w:r w:rsidRPr="00663517">
        <w:rPr>
          <w:rFonts w:ascii="Calibri" w:eastAsia="Calibri" w:hAnsi="Calibri" w:cs="Calibri"/>
          <w:sz w:val="24"/>
          <w:szCs w:val="24"/>
        </w:rPr>
        <w:t xml:space="preserve">Omdat ons in 'n demokratiese samelewing leef, word daar van ons verwag om </w:t>
      </w:r>
      <w:r w:rsidR="00DC3FF7" w:rsidRPr="00663517">
        <w:rPr>
          <w:rFonts w:ascii="Calibri" w:eastAsia="Calibri" w:hAnsi="Calibri" w:cs="Calibri"/>
          <w:sz w:val="24"/>
          <w:szCs w:val="24"/>
        </w:rPr>
        <w:t>hierdie</w:t>
      </w:r>
      <w:r w:rsidRPr="00663517">
        <w:rPr>
          <w:rFonts w:ascii="Calibri" w:eastAsia="Calibri" w:hAnsi="Calibri" w:cs="Calibri"/>
          <w:sz w:val="24"/>
          <w:szCs w:val="24"/>
        </w:rPr>
        <w:t xml:space="preserve"> </w:t>
      </w:r>
      <w:r w:rsidR="00DC3FF7" w:rsidRPr="00663517">
        <w:rPr>
          <w:rFonts w:ascii="Calibri" w:eastAsia="Calibri" w:hAnsi="Calibri" w:cs="Calibri"/>
          <w:sz w:val="24"/>
          <w:szCs w:val="24"/>
        </w:rPr>
        <w:t xml:space="preserve">                                                                    </w:t>
      </w:r>
    </w:p>
    <w:p w14:paraId="3D05EB2B" w14:textId="0E73B748" w:rsidR="0065534D" w:rsidRPr="00D53CF6" w:rsidRDefault="00FD61EA" w:rsidP="00C046C2">
      <w:pPr>
        <w:rPr>
          <w:rFonts w:ascii="Calibri" w:eastAsia="Calibri" w:hAnsi="Calibri" w:cs="Calibri"/>
          <w:sz w:val="24"/>
          <w:szCs w:val="24"/>
        </w:rPr>
      </w:pPr>
      <w:r w:rsidRPr="00663517">
        <w:rPr>
          <w:rFonts w:ascii="Calibri" w:eastAsia="Calibri" w:hAnsi="Calibri" w:cs="Calibri"/>
          <w:sz w:val="24"/>
          <w:szCs w:val="24"/>
        </w:rPr>
        <w:t xml:space="preserve">demokrasie en diegene wat daarin leef te beskerm. </w:t>
      </w:r>
      <w:r w:rsidR="0065534D" w:rsidRPr="00663517">
        <w:rPr>
          <w:rFonts w:ascii="Calibri" w:eastAsia="Calibri" w:hAnsi="Calibri" w:cs="Calibri"/>
          <w:sz w:val="24"/>
          <w:szCs w:val="24"/>
        </w:rPr>
        <w:t xml:space="preserve">Ons het almal 'n verantwoordelikheid om die lewenskwaliteit </w:t>
      </w:r>
      <w:r w:rsidR="0065534D" w:rsidRPr="00D53CF6">
        <w:rPr>
          <w:rFonts w:ascii="Calibri" w:eastAsia="Calibri" w:hAnsi="Calibri" w:cs="Calibri"/>
          <w:sz w:val="24"/>
          <w:szCs w:val="24"/>
        </w:rPr>
        <w:t xml:space="preserve">vir ander te help verbeter. Dit sluit in om </w:t>
      </w:r>
      <w:r w:rsidR="00F73EC8" w:rsidRPr="00D53CF6">
        <w:rPr>
          <w:rFonts w:ascii="Calibri" w:eastAsia="Calibri" w:hAnsi="Calibri" w:cs="Calibri"/>
          <w:sz w:val="24"/>
          <w:szCs w:val="24"/>
        </w:rPr>
        <w:t>op te staan</w:t>
      </w:r>
      <w:r w:rsidR="0065534D" w:rsidRPr="00D53CF6">
        <w:rPr>
          <w:rFonts w:ascii="Calibri" w:eastAsia="Calibri" w:hAnsi="Calibri" w:cs="Calibri"/>
          <w:sz w:val="24"/>
          <w:szCs w:val="24"/>
        </w:rPr>
        <w:t xml:space="preserve"> en misdade aan te meld, ons tyd vrywillig te gee om gemeenskapsp</w:t>
      </w:r>
      <w:r w:rsidR="00DC3FF7" w:rsidRPr="00D53CF6">
        <w:rPr>
          <w:rFonts w:ascii="Calibri" w:eastAsia="Calibri" w:hAnsi="Calibri" w:cs="Calibri"/>
          <w:sz w:val="24"/>
          <w:szCs w:val="24"/>
        </w:rPr>
        <w:t>rojekte</w:t>
      </w:r>
      <w:r w:rsidR="0065534D" w:rsidRPr="00D53CF6">
        <w:rPr>
          <w:rFonts w:ascii="Calibri" w:eastAsia="Calibri" w:hAnsi="Calibri" w:cs="Calibri"/>
          <w:sz w:val="24"/>
          <w:szCs w:val="24"/>
        </w:rPr>
        <w:t xml:space="preserve"> te ondersteun</w:t>
      </w:r>
      <w:r w:rsidR="00DC3FF7" w:rsidRPr="00D53CF6">
        <w:rPr>
          <w:rFonts w:ascii="Calibri" w:eastAsia="Calibri" w:hAnsi="Calibri" w:cs="Calibri"/>
          <w:sz w:val="24"/>
          <w:szCs w:val="24"/>
        </w:rPr>
        <w:t>.</w:t>
      </w:r>
      <w:r w:rsidR="0065534D" w:rsidRPr="00D53CF6">
        <w:rPr>
          <w:rFonts w:ascii="Calibri" w:eastAsia="Calibri" w:hAnsi="Calibri" w:cs="Calibri"/>
          <w:sz w:val="24"/>
          <w:szCs w:val="24"/>
        </w:rPr>
        <w:t xml:space="preserve"> </w:t>
      </w:r>
      <w:r w:rsidR="00DC3FF7" w:rsidRPr="00D53CF6">
        <w:rPr>
          <w:rFonts w:ascii="Calibri" w:eastAsia="Calibri" w:hAnsi="Calibri" w:cs="Calibri"/>
          <w:sz w:val="24"/>
          <w:szCs w:val="24"/>
        </w:rPr>
        <w:t>O</w:t>
      </w:r>
      <w:r w:rsidR="0065534D" w:rsidRPr="00D53CF6">
        <w:rPr>
          <w:rFonts w:ascii="Calibri" w:eastAsia="Calibri" w:hAnsi="Calibri" w:cs="Calibri"/>
          <w:sz w:val="24"/>
          <w:szCs w:val="24"/>
        </w:rPr>
        <w:t xml:space="preserve">m bewustheid te verhoog </w:t>
      </w:r>
      <w:r w:rsidR="00DC3FF7" w:rsidRPr="00D53CF6">
        <w:rPr>
          <w:rFonts w:ascii="Calibri" w:eastAsia="Calibri" w:hAnsi="Calibri" w:cs="Calibri"/>
          <w:sz w:val="24"/>
          <w:szCs w:val="24"/>
        </w:rPr>
        <w:t>kan</w:t>
      </w:r>
      <w:r w:rsidR="0065534D" w:rsidRPr="00D53CF6">
        <w:rPr>
          <w:rFonts w:ascii="Calibri" w:eastAsia="Calibri" w:hAnsi="Calibri" w:cs="Calibri"/>
          <w:sz w:val="24"/>
          <w:szCs w:val="24"/>
        </w:rPr>
        <w:t xml:space="preserve"> veldtogte</w:t>
      </w:r>
      <w:r w:rsidR="00DC3FF7" w:rsidRPr="00D53CF6">
        <w:rPr>
          <w:rFonts w:ascii="Calibri" w:eastAsia="Calibri" w:hAnsi="Calibri" w:cs="Calibri"/>
          <w:sz w:val="24"/>
          <w:szCs w:val="24"/>
        </w:rPr>
        <w:t xml:space="preserve"> deur die gebruik van</w:t>
      </w:r>
      <w:r w:rsidR="0065534D" w:rsidRPr="00D53CF6">
        <w:rPr>
          <w:rFonts w:ascii="Calibri" w:eastAsia="Calibri" w:hAnsi="Calibri" w:cs="Calibri"/>
          <w:sz w:val="24"/>
          <w:szCs w:val="24"/>
        </w:rPr>
        <w:t xml:space="preserve"> positiewe boodskappe</w:t>
      </w:r>
      <w:r w:rsidR="00DC3FF7" w:rsidRPr="00D53CF6">
        <w:rPr>
          <w:rFonts w:ascii="Calibri" w:eastAsia="Calibri" w:hAnsi="Calibri" w:cs="Calibri"/>
          <w:sz w:val="24"/>
          <w:szCs w:val="24"/>
        </w:rPr>
        <w:t xml:space="preserve"> op sosiale media geloo</w:t>
      </w:r>
      <w:r w:rsidR="00132462" w:rsidRPr="00D53CF6">
        <w:rPr>
          <w:rFonts w:ascii="Calibri" w:eastAsia="Calibri" w:hAnsi="Calibri" w:cs="Calibri"/>
          <w:sz w:val="24"/>
          <w:szCs w:val="24"/>
        </w:rPr>
        <w:t>d</w:t>
      </w:r>
      <w:r w:rsidR="00DC3FF7" w:rsidRPr="00D53CF6">
        <w:rPr>
          <w:rFonts w:ascii="Calibri" w:eastAsia="Calibri" w:hAnsi="Calibri" w:cs="Calibri"/>
          <w:sz w:val="24"/>
          <w:szCs w:val="24"/>
        </w:rPr>
        <w:t>s word.</w:t>
      </w:r>
    </w:p>
    <w:p w14:paraId="69A3F6D7" w14:textId="48A8B22F" w:rsidR="0065534D" w:rsidRPr="00D53CF6" w:rsidRDefault="001E0B6B" w:rsidP="00C046C2">
      <w:pPr>
        <w:rPr>
          <w:rFonts w:ascii="Calibri" w:eastAsia="Calibri" w:hAnsi="Calibri" w:cs="Calibri"/>
          <w:sz w:val="24"/>
          <w:szCs w:val="24"/>
        </w:rPr>
      </w:pPr>
      <w:r w:rsidRPr="00D53CF6">
        <w:rPr>
          <w:rFonts w:ascii="Calibri" w:eastAsia="Calibri" w:hAnsi="Calibri" w:cs="Calibri"/>
          <w:b/>
          <w:noProof/>
          <w:sz w:val="24"/>
          <w:szCs w:val="24"/>
        </w:rPr>
        <w:drawing>
          <wp:anchor distT="0" distB="0" distL="114300" distR="114300" simplePos="0" relativeHeight="251688960" behindDoc="0" locked="0" layoutInCell="1" allowOverlap="1" wp14:anchorId="18C95574" wp14:editId="0410CCA8">
            <wp:simplePos x="0" y="0"/>
            <wp:positionH relativeFrom="column">
              <wp:posOffset>3050540</wp:posOffset>
            </wp:positionH>
            <wp:positionV relativeFrom="paragraph">
              <wp:posOffset>78740</wp:posOffset>
            </wp:positionV>
            <wp:extent cx="3535680" cy="2054225"/>
            <wp:effectExtent l="0" t="0" r="7620" b="3175"/>
            <wp:wrapSquare wrapText="bothSides"/>
            <wp:docPr id="792920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920304" name=""/>
                    <pic:cNvPicPr/>
                  </pic:nvPicPr>
                  <pic:blipFill>
                    <a:blip r:embed="rId19">
                      <a:extLst>
                        <a:ext uri="{28A0092B-C50C-407E-A947-70E740481C1C}">
                          <a14:useLocalDpi xmlns:a14="http://schemas.microsoft.com/office/drawing/2010/main" val="0"/>
                        </a:ext>
                      </a:extLst>
                    </a:blip>
                    <a:stretch>
                      <a:fillRect/>
                    </a:stretch>
                  </pic:blipFill>
                  <pic:spPr>
                    <a:xfrm>
                      <a:off x="0" y="0"/>
                      <a:ext cx="3535680" cy="2054225"/>
                    </a:xfrm>
                    <a:prstGeom prst="rect">
                      <a:avLst/>
                    </a:prstGeom>
                  </pic:spPr>
                </pic:pic>
              </a:graphicData>
            </a:graphic>
            <wp14:sizeRelH relativeFrom="margin">
              <wp14:pctWidth>0</wp14:pctWidth>
            </wp14:sizeRelH>
            <wp14:sizeRelV relativeFrom="margin">
              <wp14:pctHeight>0</wp14:pctHeight>
            </wp14:sizeRelV>
          </wp:anchor>
        </w:drawing>
      </w:r>
    </w:p>
    <w:p w14:paraId="26C9E4F1" w14:textId="1E31596D" w:rsidR="00BA7B0F" w:rsidRPr="00663517" w:rsidRDefault="00132462" w:rsidP="00C046C2">
      <w:pPr>
        <w:rPr>
          <w:rFonts w:ascii="Calibri" w:eastAsia="Calibri" w:hAnsi="Calibri" w:cs="Calibri"/>
          <w:b/>
          <w:sz w:val="24"/>
          <w:szCs w:val="24"/>
        </w:rPr>
      </w:pPr>
      <w:r w:rsidRPr="00D53CF6">
        <w:rPr>
          <w:rFonts w:ascii="Calibri" w:eastAsia="Calibri" w:hAnsi="Calibri" w:cs="Calibri"/>
          <w:b/>
          <w:sz w:val="24"/>
          <w:szCs w:val="24"/>
        </w:rPr>
        <w:t xml:space="preserve">Die </w:t>
      </w:r>
      <w:r w:rsidR="00FD61EA" w:rsidRPr="00D53CF6">
        <w:rPr>
          <w:rFonts w:ascii="Calibri" w:eastAsia="Calibri" w:hAnsi="Calibri" w:cs="Calibri"/>
          <w:b/>
          <w:sz w:val="24"/>
          <w:szCs w:val="24"/>
        </w:rPr>
        <w:t>gemeenskap</w:t>
      </w:r>
      <w:r w:rsidRPr="00D53CF6">
        <w:rPr>
          <w:rFonts w:ascii="Calibri" w:eastAsia="Calibri" w:hAnsi="Calibri" w:cs="Calibri"/>
          <w:b/>
          <w:sz w:val="24"/>
          <w:szCs w:val="24"/>
        </w:rPr>
        <w:t xml:space="preserve"> </w:t>
      </w:r>
      <w:r w:rsidR="00FD61EA" w:rsidRPr="00D53CF6">
        <w:rPr>
          <w:rFonts w:ascii="Calibri" w:eastAsia="Calibri" w:hAnsi="Calibri" w:cs="Calibri"/>
          <w:b/>
          <w:sz w:val="24"/>
          <w:szCs w:val="24"/>
        </w:rPr>
        <w:t>s</w:t>
      </w:r>
      <w:r w:rsidRPr="00D53CF6">
        <w:rPr>
          <w:rFonts w:ascii="Calibri" w:eastAsia="Calibri" w:hAnsi="Calibri" w:cs="Calibri"/>
          <w:b/>
          <w:sz w:val="24"/>
          <w:szCs w:val="24"/>
        </w:rPr>
        <w:t xml:space="preserve">e </w:t>
      </w:r>
      <w:r w:rsidR="00FD61EA" w:rsidRPr="00D53CF6">
        <w:rPr>
          <w:rFonts w:ascii="Calibri" w:eastAsia="Calibri" w:hAnsi="Calibri" w:cs="Calibri"/>
          <w:b/>
          <w:sz w:val="24"/>
          <w:szCs w:val="24"/>
        </w:rPr>
        <w:t xml:space="preserve">reaksies op sosiale en omgewingsuitdagings </w:t>
      </w:r>
      <w:r w:rsidRPr="00D53CF6">
        <w:rPr>
          <w:rFonts w:ascii="Calibri" w:eastAsia="Calibri" w:hAnsi="Calibri" w:cs="Calibri"/>
          <w:b/>
          <w:sz w:val="24"/>
          <w:szCs w:val="24"/>
        </w:rPr>
        <w:t xml:space="preserve">kan </w:t>
      </w:r>
      <w:r w:rsidR="00FD61EA" w:rsidRPr="00D53CF6">
        <w:rPr>
          <w:rFonts w:ascii="Calibri" w:eastAsia="Calibri" w:hAnsi="Calibri" w:cs="Calibri"/>
          <w:b/>
          <w:sz w:val="24"/>
          <w:szCs w:val="24"/>
        </w:rPr>
        <w:t>in vier basiese kategorieë</w:t>
      </w:r>
      <w:r w:rsidRPr="00D53CF6">
        <w:rPr>
          <w:rFonts w:ascii="Calibri" w:eastAsia="Calibri" w:hAnsi="Calibri" w:cs="Calibri"/>
          <w:b/>
          <w:sz w:val="24"/>
          <w:szCs w:val="24"/>
        </w:rPr>
        <w:t xml:space="preserve"> verdeel word</w:t>
      </w:r>
      <w:r w:rsidR="00FD61EA" w:rsidRPr="00D53CF6">
        <w:rPr>
          <w:rFonts w:ascii="Calibri" w:eastAsia="Calibri" w:hAnsi="Calibri" w:cs="Calibri"/>
          <w:b/>
          <w:sz w:val="24"/>
          <w:szCs w:val="24"/>
        </w:rPr>
        <w:t>:</w:t>
      </w:r>
    </w:p>
    <w:p w14:paraId="2A60A6D4" w14:textId="4C3042C9" w:rsidR="00BA7B0F" w:rsidRPr="00D755DA" w:rsidRDefault="00FD61EA" w:rsidP="009F26B6">
      <w:pPr>
        <w:pStyle w:val="ListParagraph"/>
        <w:numPr>
          <w:ilvl w:val="0"/>
          <w:numId w:val="3"/>
        </w:numPr>
        <w:rPr>
          <w:rFonts w:ascii="Calibri" w:eastAsia="Calibri" w:hAnsi="Calibri" w:cs="Calibri"/>
          <w:sz w:val="24"/>
          <w:szCs w:val="24"/>
        </w:rPr>
      </w:pPr>
      <w:r w:rsidRPr="00D755DA">
        <w:rPr>
          <w:rFonts w:ascii="Calibri" w:eastAsia="Calibri" w:hAnsi="Calibri" w:cs="Calibri"/>
          <w:b/>
          <w:sz w:val="24"/>
          <w:szCs w:val="24"/>
        </w:rPr>
        <w:t>Omgewingsopruimings</w:t>
      </w:r>
      <w:r w:rsidR="00132462" w:rsidRPr="00D755DA">
        <w:rPr>
          <w:rFonts w:ascii="Calibri" w:eastAsia="Calibri" w:hAnsi="Calibri" w:cs="Calibri"/>
          <w:b/>
          <w:sz w:val="24"/>
          <w:szCs w:val="24"/>
        </w:rPr>
        <w:t>aksies</w:t>
      </w:r>
      <w:r w:rsidRPr="00D755DA">
        <w:rPr>
          <w:rFonts w:ascii="Calibri" w:eastAsia="Calibri" w:hAnsi="Calibri" w:cs="Calibri"/>
          <w:sz w:val="24"/>
          <w:szCs w:val="24"/>
        </w:rPr>
        <w:t xml:space="preserve"> is direkte aksies waar gemeenskapslede bymekaarkom om rommel en besoedeling</w:t>
      </w:r>
      <w:r w:rsidR="00132462" w:rsidRPr="00D755DA">
        <w:rPr>
          <w:rFonts w:ascii="Calibri" w:eastAsia="Calibri" w:hAnsi="Calibri" w:cs="Calibri"/>
          <w:sz w:val="24"/>
          <w:szCs w:val="24"/>
        </w:rPr>
        <w:t xml:space="preserve">produkte </w:t>
      </w:r>
      <w:r w:rsidRPr="00D755DA">
        <w:rPr>
          <w:rFonts w:ascii="Calibri" w:eastAsia="Calibri" w:hAnsi="Calibri" w:cs="Calibri"/>
          <w:sz w:val="24"/>
          <w:szCs w:val="24"/>
        </w:rPr>
        <w:t xml:space="preserve">uit natuurlike ruimtes te verwyder. Hierdie praktiese aktiwiteite verbeter nie net plaaslike ekosisteme nie, maar bou ook gemeenskapsbande en </w:t>
      </w:r>
      <w:r w:rsidR="00132462" w:rsidRPr="00D755DA">
        <w:rPr>
          <w:rFonts w:ascii="Calibri" w:eastAsia="Calibri" w:hAnsi="Calibri" w:cs="Calibri"/>
          <w:sz w:val="24"/>
          <w:szCs w:val="24"/>
        </w:rPr>
        <w:t xml:space="preserve">bevorder </w:t>
      </w:r>
      <w:r w:rsidRPr="00D755DA">
        <w:rPr>
          <w:rFonts w:ascii="Calibri" w:eastAsia="Calibri" w:hAnsi="Calibri" w:cs="Calibri"/>
          <w:sz w:val="24"/>
          <w:szCs w:val="24"/>
        </w:rPr>
        <w:t>omgewingsbewustheid.</w:t>
      </w:r>
    </w:p>
    <w:p w14:paraId="58ECCC1C" w14:textId="08A95617" w:rsidR="00BA7B0F" w:rsidRPr="00D755DA" w:rsidRDefault="00FD61EA" w:rsidP="009F26B6">
      <w:pPr>
        <w:numPr>
          <w:ilvl w:val="0"/>
          <w:numId w:val="3"/>
        </w:numPr>
        <w:rPr>
          <w:rFonts w:ascii="Calibri" w:eastAsia="Calibri" w:hAnsi="Calibri" w:cs="Calibri"/>
          <w:sz w:val="24"/>
          <w:szCs w:val="24"/>
        </w:rPr>
      </w:pPr>
      <w:r w:rsidRPr="00D755DA">
        <w:rPr>
          <w:rFonts w:ascii="Calibri" w:eastAsia="Calibri" w:hAnsi="Calibri" w:cs="Calibri"/>
          <w:b/>
          <w:sz w:val="24"/>
          <w:szCs w:val="24"/>
        </w:rPr>
        <w:t>Bewaringsprogramme</w:t>
      </w:r>
      <w:r w:rsidRPr="00D755DA">
        <w:rPr>
          <w:rFonts w:ascii="Calibri" w:eastAsia="Calibri" w:hAnsi="Calibri" w:cs="Calibri"/>
          <w:sz w:val="24"/>
          <w:szCs w:val="24"/>
        </w:rPr>
        <w:t xml:space="preserve"> fokus op die beskerming en herstel van natuurlike habitatte en bedreigde spesies. Hierdie inisiatiewe</w:t>
      </w:r>
      <w:r w:rsidR="00132462" w:rsidRPr="00D755DA">
        <w:rPr>
          <w:rFonts w:ascii="Calibri" w:eastAsia="Calibri" w:hAnsi="Calibri" w:cs="Calibri"/>
          <w:sz w:val="24"/>
          <w:szCs w:val="24"/>
        </w:rPr>
        <w:t xml:space="preserve"> skep volhoubare oplossings vir die behoud van biodiversiteit. D</w:t>
      </w:r>
      <w:r w:rsidRPr="00D755DA">
        <w:rPr>
          <w:rFonts w:ascii="Calibri" w:eastAsia="Calibri" w:hAnsi="Calibri" w:cs="Calibri"/>
          <w:sz w:val="24"/>
          <w:szCs w:val="24"/>
        </w:rPr>
        <w:t xml:space="preserve">ikwels </w:t>
      </w:r>
      <w:r w:rsidR="00132462" w:rsidRPr="00D755DA">
        <w:rPr>
          <w:rFonts w:ascii="Calibri" w:eastAsia="Calibri" w:hAnsi="Calibri" w:cs="Calibri"/>
          <w:sz w:val="24"/>
          <w:szCs w:val="24"/>
        </w:rPr>
        <w:t xml:space="preserve">word </w:t>
      </w:r>
      <w:r w:rsidRPr="00D755DA">
        <w:rPr>
          <w:rFonts w:ascii="Calibri" w:eastAsia="Calibri" w:hAnsi="Calibri" w:cs="Calibri"/>
          <w:sz w:val="24"/>
          <w:szCs w:val="24"/>
        </w:rPr>
        <w:t>vennootskappe tussen gemeenskappe en bewaringsorganisasies</w:t>
      </w:r>
      <w:r w:rsidR="00132462" w:rsidRPr="00D755DA">
        <w:rPr>
          <w:rFonts w:ascii="Calibri" w:eastAsia="Calibri" w:hAnsi="Calibri" w:cs="Calibri"/>
          <w:sz w:val="24"/>
          <w:szCs w:val="24"/>
        </w:rPr>
        <w:t xml:space="preserve"> gestig.</w:t>
      </w:r>
      <w:r w:rsidRPr="00D755DA">
        <w:rPr>
          <w:rFonts w:ascii="Calibri" w:eastAsia="Calibri" w:hAnsi="Calibri" w:cs="Calibri"/>
          <w:sz w:val="24"/>
          <w:szCs w:val="24"/>
        </w:rPr>
        <w:t xml:space="preserve"> </w:t>
      </w:r>
    </w:p>
    <w:p w14:paraId="0F5F37C0" w14:textId="6D4C0D93" w:rsidR="00BA7B0F" w:rsidRPr="00D755DA" w:rsidRDefault="00FD61EA" w:rsidP="009F26B6">
      <w:pPr>
        <w:numPr>
          <w:ilvl w:val="0"/>
          <w:numId w:val="3"/>
        </w:numPr>
        <w:rPr>
          <w:rFonts w:ascii="Calibri" w:eastAsia="Calibri" w:hAnsi="Calibri" w:cs="Calibri"/>
          <w:sz w:val="24"/>
          <w:szCs w:val="24"/>
        </w:rPr>
      </w:pPr>
      <w:r w:rsidRPr="00D755DA">
        <w:rPr>
          <w:rFonts w:ascii="Calibri" w:eastAsia="Calibri" w:hAnsi="Calibri" w:cs="Calibri"/>
          <w:b/>
          <w:sz w:val="24"/>
          <w:szCs w:val="24"/>
        </w:rPr>
        <w:t>Onderwysprogramme</w:t>
      </w:r>
      <w:r w:rsidRPr="00D755DA">
        <w:rPr>
          <w:rFonts w:ascii="Calibri" w:eastAsia="Calibri" w:hAnsi="Calibri" w:cs="Calibri"/>
          <w:sz w:val="24"/>
          <w:szCs w:val="24"/>
        </w:rPr>
        <w:t xml:space="preserve"> bemagtig gemeenskappe deur kennis. Deur volhoubare praktyke in skole en gemeenskapsentrums te onderrig, help hierdie programme mense om omgewingskwessies te verstaan en </w:t>
      </w:r>
      <w:r w:rsidR="00132462" w:rsidRPr="00D755DA">
        <w:rPr>
          <w:rFonts w:ascii="Calibri" w:eastAsia="Calibri" w:hAnsi="Calibri" w:cs="Calibri"/>
          <w:sz w:val="24"/>
          <w:szCs w:val="24"/>
        </w:rPr>
        <w:t xml:space="preserve">om </w:t>
      </w:r>
      <w:r w:rsidRPr="00D755DA">
        <w:rPr>
          <w:rFonts w:ascii="Calibri" w:eastAsia="Calibri" w:hAnsi="Calibri" w:cs="Calibri"/>
          <w:sz w:val="24"/>
          <w:szCs w:val="24"/>
        </w:rPr>
        <w:t>hulle toe te rus met vaardighede om uitdagings</w:t>
      </w:r>
      <w:r w:rsidR="00132462" w:rsidRPr="00D755DA">
        <w:rPr>
          <w:rFonts w:ascii="Calibri" w:eastAsia="Calibri" w:hAnsi="Calibri" w:cs="Calibri"/>
          <w:sz w:val="24"/>
          <w:szCs w:val="24"/>
        </w:rPr>
        <w:t xml:space="preserve"> op</w:t>
      </w:r>
      <w:r w:rsidRPr="00D755DA">
        <w:rPr>
          <w:rFonts w:ascii="Calibri" w:eastAsia="Calibri" w:hAnsi="Calibri" w:cs="Calibri"/>
          <w:sz w:val="24"/>
          <w:szCs w:val="24"/>
        </w:rPr>
        <w:t xml:space="preserve"> plaaslik</w:t>
      </w:r>
      <w:r w:rsidR="00132462" w:rsidRPr="00D755DA">
        <w:rPr>
          <w:rFonts w:ascii="Calibri" w:eastAsia="Calibri" w:hAnsi="Calibri" w:cs="Calibri"/>
          <w:sz w:val="24"/>
          <w:szCs w:val="24"/>
        </w:rPr>
        <w:t>e vlak</w:t>
      </w:r>
      <w:r w:rsidRPr="00D755DA">
        <w:rPr>
          <w:rFonts w:ascii="Calibri" w:eastAsia="Calibri" w:hAnsi="Calibri" w:cs="Calibri"/>
          <w:sz w:val="24"/>
          <w:szCs w:val="24"/>
        </w:rPr>
        <w:t xml:space="preserve"> aan te spreek.</w:t>
      </w:r>
    </w:p>
    <w:p w14:paraId="52EA719A" w14:textId="6B9ADFC8" w:rsidR="00BA7B0F" w:rsidRPr="00D755DA" w:rsidRDefault="00FD61EA" w:rsidP="009F26B6">
      <w:pPr>
        <w:numPr>
          <w:ilvl w:val="0"/>
          <w:numId w:val="3"/>
        </w:numPr>
        <w:rPr>
          <w:rFonts w:ascii="Calibri" w:eastAsia="Calibri" w:hAnsi="Calibri" w:cs="Calibri"/>
          <w:sz w:val="24"/>
          <w:szCs w:val="24"/>
        </w:rPr>
      </w:pPr>
      <w:r w:rsidRPr="00D755DA">
        <w:rPr>
          <w:rFonts w:ascii="Calibri" w:eastAsia="Calibri" w:hAnsi="Calibri" w:cs="Calibri"/>
          <w:sz w:val="24"/>
          <w:szCs w:val="24"/>
        </w:rPr>
        <w:t xml:space="preserve">Laastens behels </w:t>
      </w:r>
      <w:r w:rsidR="00132462" w:rsidRPr="00D755DA">
        <w:rPr>
          <w:rFonts w:ascii="Calibri" w:eastAsia="Calibri" w:hAnsi="Calibri" w:cs="Calibri"/>
          <w:sz w:val="24"/>
          <w:szCs w:val="24"/>
        </w:rPr>
        <w:t xml:space="preserve">die </w:t>
      </w:r>
      <w:r w:rsidR="00641303" w:rsidRPr="00D755DA">
        <w:rPr>
          <w:rFonts w:ascii="Calibri" w:eastAsia="Calibri" w:hAnsi="Calibri" w:cs="Calibri"/>
          <w:b/>
          <w:sz w:val="24"/>
          <w:szCs w:val="24"/>
        </w:rPr>
        <w:t>bevordering</w:t>
      </w:r>
      <w:r w:rsidRPr="00D755DA">
        <w:rPr>
          <w:rFonts w:ascii="Calibri" w:eastAsia="Calibri" w:hAnsi="Calibri" w:cs="Calibri"/>
          <w:sz w:val="24"/>
          <w:szCs w:val="24"/>
        </w:rPr>
        <w:t xml:space="preserve"> </w:t>
      </w:r>
      <w:r w:rsidR="00132462" w:rsidRPr="00D755DA">
        <w:rPr>
          <w:rFonts w:ascii="Calibri" w:eastAsia="Calibri" w:hAnsi="Calibri" w:cs="Calibri"/>
          <w:sz w:val="24"/>
          <w:szCs w:val="24"/>
        </w:rPr>
        <w:t xml:space="preserve">van </w:t>
      </w:r>
      <w:r w:rsidR="00132462" w:rsidRPr="00D755DA">
        <w:rPr>
          <w:rFonts w:ascii="Calibri" w:eastAsia="Calibri" w:hAnsi="Calibri" w:cs="Calibri"/>
          <w:b/>
          <w:sz w:val="24"/>
          <w:szCs w:val="24"/>
        </w:rPr>
        <w:t>regte</w:t>
      </w:r>
      <w:r w:rsidR="00132462" w:rsidRPr="00D755DA">
        <w:rPr>
          <w:rFonts w:ascii="Calibri" w:eastAsia="Calibri" w:hAnsi="Calibri" w:cs="Calibri"/>
          <w:sz w:val="24"/>
          <w:szCs w:val="24"/>
        </w:rPr>
        <w:t xml:space="preserve"> </w:t>
      </w:r>
      <w:r w:rsidRPr="00D755DA">
        <w:rPr>
          <w:rFonts w:ascii="Calibri" w:eastAsia="Calibri" w:hAnsi="Calibri" w:cs="Calibri"/>
          <w:sz w:val="24"/>
          <w:szCs w:val="24"/>
        </w:rPr>
        <w:t xml:space="preserve">dat gemeenskappe hul stemme </w:t>
      </w:r>
      <w:r w:rsidR="00132462" w:rsidRPr="00D755DA">
        <w:rPr>
          <w:rFonts w:ascii="Calibri" w:eastAsia="Calibri" w:hAnsi="Calibri" w:cs="Calibri"/>
          <w:sz w:val="24"/>
          <w:szCs w:val="24"/>
        </w:rPr>
        <w:t xml:space="preserve">laat hoor </w:t>
      </w:r>
      <w:r w:rsidRPr="00D755DA">
        <w:rPr>
          <w:rFonts w:ascii="Calibri" w:eastAsia="Calibri" w:hAnsi="Calibri" w:cs="Calibri"/>
          <w:sz w:val="24"/>
          <w:szCs w:val="24"/>
        </w:rPr>
        <w:t>om omgewingsbeleid</w:t>
      </w:r>
      <w:r w:rsidR="00F73EC8" w:rsidRPr="00D755DA">
        <w:rPr>
          <w:rFonts w:ascii="Calibri" w:eastAsia="Calibri" w:hAnsi="Calibri" w:cs="Calibri"/>
          <w:sz w:val="24"/>
          <w:szCs w:val="24"/>
        </w:rPr>
        <w:t>e</w:t>
      </w:r>
      <w:r w:rsidRPr="00D755DA">
        <w:rPr>
          <w:rFonts w:ascii="Calibri" w:eastAsia="Calibri" w:hAnsi="Calibri" w:cs="Calibri"/>
          <w:sz w:val="24"/>
          <w:szCs w:val="24"/>
        </w:rPr>
        <w:t xml:space="preserve"> te beïnvloed. Deur petisies, bewusmakingsveldtogte en </w:t>
      </w:r>
      <w:r w:rsidR="00F73EC8" w:rsidRPr="00D755DA">
        <w:rPr>
          <w:rFonts w:ascii="Calibri" w:eastAsia="Calibri" w:hAnsi="Calibri" w:cs="Calibri"/>
          <w:sz w:val="24"/>
          <w:szCs w:val="24"/>
        </w:rPr>
        <w:t>interaksie</w:t>
      </w:r>
      <w:r w:rsidRPr="00D755DA">
        <w:rPr>
          <w:rFonts w:ascii="Calibri" w:eastAsia="Calibri" w:hAnsi="Calibri" w:cs="Calibri"/>
          <w:sz w:val="24"/>
          <w:szCs w:val="24"/>
        </w:rPr>
        <w:t xml:space="preserve"> met </w:t>
      </w:r>
      <w:r w:rsidR="00F82538" w:rsidRPr="00D755DA">
        <w:rPr>
          <w:rFonts w:ascii="Calibri" w:eastAsia="Calibri" w:hAnsi="Calibri" w:cs="Calibri"/>
          <w:sz w:val="24"/>
          <w:szCs w:val="24"/>
        </w:rPr>
        <w:t xml:space="preserve">die </w:t>
      </w:r>
      <w:r w:rsidRPr="00D755DA">
        <w:rPr>
          <w:rFonts w:ascii="Calibri" w:eastAsia="Calibri" w:hAnsi="Calibri" w:cs="Calibri"/>
          <w:sz w:val="24"/>
          <w:szCs w:val="24"/>
        </w:rPr>
        <w:t xml:space="preserve">plaaslike regering, </w:t>
      </w:r>
      <w:r w:rsidR="00F82538" w:rsidRPr="00D755DA">
        <w:rPr>
          <w:rFonts w:ascii="Calibri" w:eastAsia="Calibri" w:hAnsi="Calibri" w:cs="Calibri"/>
          <w:sz w:val="24"/>
          <w:szCs w:val="24"/>
        </w:rPr>
        <w:t>kan</w:t>
      </w:r>
      <w:r w:rsidRPr="00D755DA">
        <w:rPr>
          <w:rFonts w:ascii="Calibri" w:eastAsia="Calibri" w:hAnsi="Calibri" w:cs="Calibri"/>
          <w:sz w:val="24"/>
          <w:szCs w:val="24"/>
        </w:rPr>
        <w:t xml:space="preserve"> gemeenskaps</w:t>
      </w:r>
      <w:r w:rsidR="00641303" w:rsidRPr="00D755DA">
        <w:rPr>
          <w:rFonts w:ascii="Calibri" w:eastAsia="Calibri" w:hAnsi="Calibri" w:cs="Calibri"/>
          <w:sz w:val="24"/>
          <w:szCs w:val="24"/>
        </w:rPr>
        <w:t>regtebevordering</w:t>
      </w:r>
      <w:r w:rsidRPr="00D755DA">
        <w:rPr>
          <w:rFonts w:ascii="Calibri" w:eastAsia="Calibri" w:hAnsi="Calibri" w:cs="Calibri"/>
          <w:sz w:val="24"/>
          <w:szCs w:val="24"/>
        </w:rPr>
        <w:t xml:space="preserve"> </w:t>
      </w:r>
      <w:r w:rsidR="00F82538" w:rsidRPr="00D755DA">
        <w:rPr>
          <w:rFonts w:ascii="Calibri" w:eastAsia="Calibri" w:hAnsi="Calibri" w:cs="Calibri"/>
          <w:sz w:val="24"/>
          <w:szCs w:val="24"/>
        </w:rPr>
        <w:t xml:space="preserve">lei tot verbeterde </w:t>
      </w:r>
      <w:r w:rsidRPr="00D755DA">
        <w:rPr>
          <w:rFonts w:ascii="Calibri" w:eastAsia="Calibri" w:hAnsi="Calibri" w:cs="Calibri"/>
          <w:sz w:val="24"/>
          <w:szCs w:val="24"/>
        </w:rPr>
        <w:t xml:space="preserve">sistemiese verandering </w:t>
      </w:r>
      <w:r w:rsidR="00F82538" w:rsidRPr="00D755DA">
        <w:rPr>
          <w:rFonts w:ascii="Calibri" w:eastAsia="Calibri" w:hAnsi="Calibri" w:cs="Calibri"/>
          <w:sz w:val="24"/>
          <w:szCs w:val="24"/>
        </w:rPr>
        <w:t xml:space="preserve">– beter </w:t>
      </w:r>
      <w:r w:rsidRPr="00D755DA">
        <w:rPr>
          <w:rFonts w:ascii="Calibri" w:eastAsia="Calibri" w:hAnsi="Calibri" w:cs="Calibri"/>
          <w:sz w:val="24"/>
          <w:szCs w:val="24"/>
        </w:rPr>
        <w:t>as wat individue alleen kan bereik.</w:t>
      </w:r>
    </w:p>
    <w:p w14:paraId="4CA638C5" w14:textId="77777777" w:rsidR="00553140" w:rsidRPr="00663517" w:rsidRDefault="00553140" w:rsidP="00553140">
      <w:pPr>
        <w:rPr>
          <w:rFonts w:ascii="Calibri" w:eastAsia="Calibri" w:hAnsi="Calibri" w:cs="Calibri"/>
          <w:b/>
          <w:i/>
          <w:sz w:val="24"/>
          <w:szCs w:val="24"/>
        </w:rPr>
      </w:pPr>
    </w:p>
    <w:p w14:paraId="4D5E263D" w14:textId="7F97D2D3" w:rsidR="00BA7B0F" w:rsidRPr="00663517" w:rsidRDefault="00F82538" w:rsidP="00553140">
      <w:pPr>
        <w:rPr>
          <w:rFonts w:ascii="Calibri" w:eastAsia="Calibri" w:hAnsi="Calibri" w:cs="Calibri"/>
          <w:bCs/>
          <w:iCs/>
          <w:sz w:val="24"/>
          <w:szCs w:val="24"/>
        </w:rPr>
      </w:pPr>
      <w:r w:rsidRPr="00D53CF6">
        <w:rPr>
          <w:rFonts w:ascii="Calibri" w:eastAsia="Calibri" w:hAnsi="Calibri" w:cs="Calibri"/>
          <w:bCs/>
          <w:iCs/>
          <w:sz w:val="24"/>
          <w:szCs w:val="24"/>
        </w:rPr>
        <w:t>H</w:t>
      </w:r>
      <w:r w:rsidR="00FD61EA" w:rsidRPr="00D53CF6">
        <w:rPr>
          <w:rFonts w:ascii="Calibri" w:eastAsia="Calibri" w:hAnsi="Calibri" w:cs="Calibri"/>
          <w:bCs/>
          <w:iCs/>
          <w:sz w:val="24"/>
          <w:szCs w:val="24"/>
        </w:rPr>
        <w:t xml:space="preserve">ierdie reaksies is </w:t>
      </w:r>
      <w:r w:rsidR="00FD61EA" w:rsidRPr="00D53CF6">
        <w:rPr>
          <w:rFonts w:ascii="Calibri" w:eastAsia="Calibri" w:hAnsi="Calibri" w:cs="Calibri"/>
          <w:b/>
          <w:iCs/>
          <w:sz w:val="24"/>
          <w:szCs w:val="24"/>
        </w:rPr>
        <w:t>met mekaar verbind</w:t>
      </w:r>
      <w:r w:rsidR="00FD61EA" w:rsidRPr="00D53CF6">
        <w:rPr>
          <w:rFonts w:ascii="Calibri" w:eastAsia="Calibri" w:hAnsi="Calibri" w:cs="Calibri"/>
          <w:bCs/>
          <w:iCs/>
          <w:sz w:val="24"/>
          <w:szCs w:val="24"/>
        </w:rPr>
        <w:t>. 'n Gemeenskapsopruiming</w:t>
      </w:r>
      <w:r w:rsidRPr="00D53CF6">
        <w:rPr>
          <w:rFonts w:ascii="Calibri" w:eastAsia="Calibri" w:hAnsi="Calibri" w:cs="Calibri"/>
          <w:bCs/>
          <w:iCs/>
          <w:sz w:val="24"/>
          <w:szCs w:val="24"/>
        </w:rPr>
        <w:t>sprojek</w:t>
      </w:r>
      <w:r w:rsidR="00FD61EA" w:rsidRPr="00D53CF6">
        <w:rPr>
          <w:rFonts w:ascii="Calibri" w:eastAsia="Calibri" w:hAnsi="Calibri" w:cs="Calibri"/>
          <w:bCs/>
          <w:iCs/>
          <w:sz w:val="24"/>
          <w:szCs w:val="24"/>
        </w:rPr>
        <w:t xml:space="preserve"> kan opvoedkundige inisiatiewe aanwakker, wat lei tot bewaringspogings</w:t>
      </w:r>
      <w:r w:rsidRPr="00D53CF6">
        <w:rPr>
          <w:rFonts w:ascii="Calibri" w:eastAsia="Calibri" w:hAnsi="Calibri" w:cs="Calibri"/>
          <w:bCs/>
          <w:iCs/>
          <w:sz w:val="24"/>
          <w:szCs w:val="24"/>
        </w:rPr>
        <w:t xml:space="preserve"> wat </w:t>
      </w:r>
      <w:r w:rsidR="00FD61EA" w:rsidRPr="00D53CF6">
        <w:rPr>
          <w:rFonts w:ascii="Calibri" w:eastAsia="Calibri" w:hAnsi="Calibri" w:cs="Calibri"/>
          <w:bCs/>
          <w:iCs/>
          <w:sz w:val="24"/>
          <w:szCs w:val="24"/>
        </w:rPr>
        <w:t xml:space="preserve">ondersteun </w:t>
      </w:r>
      <w:r w:rsidRPr="00D53CF6">
        <w:rPr>
          <w:rFonts w:ascii="Calibri" w:eastAsia="Calibri" w:hAnsi="Calibri" w:cs="Calibri"/>
          <w:bCs/>
          <w:iCs/>
          <w:sz w:val="24"/>
          <w:szCs w:val="24"/>
        </w:rPr>
        <w:t xml:space="preserve">word </w:t>
      </w:r>
      <w:r w:rsidR="00FD61EA" w:rsidRPr="00D53CF6">
        <w:rPr>
          <w:rFonts w:ascii="Calibri" w:eastAsia="Calibri" w:hAnsi="Calibri" w:cs="Calibri"/>
          <w:bCs/>
          <w:iCs/>
          <w:sz w:val="24"/>
          <w:szCs w:val="24"/>
        </w:rPr>
        <w:t xml:space="preserve">deur </w:t>
      </w:r>
      <w:r w:rsidR="00641303" w:rsidRPr="00D53CF6">
        <w:rPr>
          <w:rFonts w:ascii="Calibri" w:eastAsia="Calibri" w:hAnsi="Calibri" w:cs="Calibri"/>
          <w:bCs/>
          <w:iCs/>
          <w:sz w:val="24"/>
          <w:szCs w:val="24"/>
        </w:rPr>
        <w:t>regtebevordering</w:t>
      </w:r>
      <w:r w:rsidR="00FD61EA" w:rsidRPr="00D53CF6">
        <w:rPr>
          <w:rFonts w:ascii="Calibri" w:eastAsia="Calibri" w:hAnsi="Calibri" w:cs="Calibri"/>
          <w:bCs/>
          <w:iCs/>
          <w:sz w:val="24"/>
          <w:szCs w:val="24"/>
        </w:rPr>
        <w:t xml:space="preserve"> vir </w:t>
      </w:r>
      <w:r w:rsidR="00FD61EA" w:rsidRPr="00D53CF6">
        <w:rPr>
          <w:rFonts w:ascii="Calibri" w:eastAsia="Calibri" w:hAnsi="Calibri" w:cs="Calibri"/>
          <w:bCs/>
          <w:iCs/>
          <w:sz w:val="24"/>
          <w:szCs w:val="24"/>
        </w:rPr>
        <w:lastRenderedPageBreak/>
        <w:t>beleidsverandering. Saam verteenwoordig hulle hoe bemagtigde gemeenskappe omgewingsuitdagings kan omskep in geleenthede vir positiewe verandering.</w:t>
      </w:r>
    </w:p>
    <w:p w14:paraId="2FEDD9A3" w14:textId="3855817F" w:rsidR="00BA7B0F" w:rsidRPr="00663517" w:rsidRDefault="00BA7B0F" w:rsidP="00C046C2">
      <w:pPr>
        <w:rPr>
          <w:rFonts w:ascii="Calibri" w:eastAsia="Calibri" w:hAnsi="Calibri" w:cs="Calibri"/>
          <w:sz w:val="24"/>
          <w:szCs w:val="24"/>
        </w:rPr>
      </w:pPr>
    </w:p>
    <w:p w14:paraId="213500FA" w14:textId="40EBE8B1" w:rsidR="00BA7B0F" w:rsidRPr="00663517" w:rsidRDefault="00256178" w:rsidP="00641303">
      <w:pPr>
        <w:spacing w:after="240"/>
        <w:rPr>
          <w:rFonts w:ascii="Calibri" w:hAnsi="Calibri" w:cs="Calibri"/>
          <w:b/>
          <w:iCs/>
          <w:color w:val="000000"/>
          <w:sz w:val="24"/>
          <w:szCs w:val="24"/>
        </w:rPr>
      </w:pPr>
      <w:r w:rsidRPr="00F360BA">
        <w:rPr>
          <w:rFonts w:ascii="Calibri" w:eastAsia="Calibri" w:hAnsi="Calibri" w:cs="Calibri"/>
          <w:sz w:val="24"/>
          <w:szCs w:val="24"/>
        </w:rPr>
        <w:drawing>
          <wp:anchor distT="0" distB="0" distL="114300" distR="114300" simplePos="0" relativeHeight="251709440" behindDoc="1" locked="0" layoutInCell="1" allowOverlap="1" wp14:anchorId="16088675" wp14:editId="2AF18B7A">
            <wp:simplePos x="0" y="0"/>
            <wp:positionH relativeFrom="margin">
              <wp:posOffset>3056255</wp:posOffset>
            </wp:positionH>
            <wp:positionV relativeFrom="paragraph">
              <wp:posOffset>5080</wp:posOffset>
            </wp:positionV>
            <wp:extent cx="3583305" cy="2011680"/>
            <wp:effectExtent l="0" t="0" r="0" b="7620"/>
            <wp:wrapTight wrapText="bothSides">
              <wp:wrapPolygon edited="0">
                <wp:start x="0" y="0"/>
                <wp:lineTo x="0" y="21477"/>
                <wp:lineTo x="21474" y="21477"/>
                <wp:lineTo x="21474" y="0"/>
                <wp:lineTo x="0" y="0"/>
              </wp:wrapPolygon>
            </wp:wrapTight>
            <wp:docPr id="789358900" name="Picture 1" descr="A collage of people holding sig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358900" name="Picture 1" descr="A collage of people holding signs&#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583305" cy="2011680"/>
                    </a:xfrm>
                    <a:prstGeom prst="rect">
                      <a:avLst/>
                    </a:prstGeom>
                  </pic:spPr>
                </pic:pic>
              </a:graphicData>
            </a:graphic>
            <wp14:sizeRelH relativeFrom="margin">
              <wp14:pctWidth>0</wp14:pctWidth>
            </wp14:sizeRelH>
            <wp14:sizeRelV relativeFrom="margin">
              <wp14:pctHeight>0</wp14:pctHeight>
            </wp14:sizeRelV>
          </wp:anchor>
        </w:drawing>
      </w:r>
      <w:r w:rsidR="00F57E4D" w:rsidRPr="00663517">
        <w:rPr>
          <w:rFonts w:ascii="Calibri" w:hAnsi="Calibri" w:cs="Calibri"/>
          <w:b/>
          <w:iCs/>
          <w:color w:val="000000"/>
          <w:sz w:val="24"/>
          <w:szCs w:val="24"/>
        </w:rPr>
        <w:t>Maniere waarop lede van 'n gemeenskap (jy en jou vriende) hul gemeenskap fisies veiliger kan maak</w:t>
      </w:r>
    </w:p>
    <w:p w14:paraId="60315570" w14:textId="292D10D8" w:rsidR="004F6BAA" w:rsidRPr="00663517" w:rsidRDefault="00FD61EA" w:rsidP="00C046C2">
      <w:pPr>
        <w:rPr>
          <w:rFonts w:ascii="Calibri" w:eastAsia="Calibri" w:hAnsi="Calibri" w:cs="Calibri"/>
          <w:sz w:val="24"/>
          <w:szCs w:val="24"/>
        </w:rPr>
      </w:pPr>
      <w:r w:rsidRPr="00663517">
        <w:rPr>
          <w:rFonts w:ascii="Calibri" w:eastAsia="Calibri" w:hAnsi="Calibri" w:cs="Calibri"/>
          <w:b/>
          <w:sz w:val="24"/>
          <w:szCs w:val="24"/>
        </w:rPr>
        <w:t xml:space="preserve">Skep veiliger openbare ruimtes deur gemeenskapsbetrokkenheid </w:t>
      </w:r>
    </w:p>
    <w:p w14:paraId="185EAD42" w14:textId="407F3840" w:rsidR="00641303" w:rsidRPr="00663517" w:rsidRDefault="00641303" w:rsidP="009F26B6">
      <w:pPr>
        <w:numPr>
          <w:ilvl w:val="0"/>
          <w:numId w:val="18"/>
        </w:numPr>
        <w:rPr>
          <w:rFonts w:ascii="Calibri" w:hAnsi="Calibri" w:cs="Calibri"/>
          <w:sz w:val="24"/>
          <w:szCs w:val="24"/>
        </w:rPr>
      </w:pPr>
      <w:r w:rsidRPr="00663517">
        <w:rPr>
          <w:rFonts w:ascii="Calibri" w:hAnsi="Calibri" w:cs="Calibri"/>
          <w:sz w:val="24"/>
          <w:szCs w:val="24"/>
        </w:rPr>
        <w:t>Organiseer gemeenskapsveiligheidsoudits waar tieners swak beligte areas of geïsoleerde paadjies of ruimtes identifiseer waar mense onveilig voel.</w:t>
      </w:r>
    </w:p>
    <w:p w14:paraId="03296D29" w14:textId="472F1CB5" w:rsidR="00641303" w:rsidRPr="00D53CF6" w:rsidRDefault="00641303" w:rsidP="009F26B6">
      <w:pPr>
        <w:numPr>
          <w:ilvl w:val="0"/>
          <w:numId w:val="17"/>
        </w:numPr>
        <w:rPr>
          <w:rFonts w:ascii="Calibri" w:hAnsi="Calibri" w:cs="Calibri"/>
          <w:sz w:val="24"/>
          <w:szCs w:val="24"/>
        </w:rPr>
      </w:pPr>
      <w:r w:rsidRPr="00663517">
        <w:rPr>
          <w:rFonts w:ascii="Calibri" w:hAnsi="Calibri" w:cs="Calibri"/>
          <w:sz w:val="24"/>
          <w:szCs w:val="24"/>
        </w:rPr>
        <w:t xml:space="preserve">Werk saam </w:t>
      </w:r>
      <w:r w:rsidRPr="00D53CF6">
        <w:rPr>
          <w:rFonts w:ascii="Calibri" w:hAnsi="Calibri" w:cs="Calibri"/>
          <w:sz w:val="24"/>
          <w:szCs w:val="24"/>
        </w:rPr>
        <w:t>met plaaslike owerhede om beligting in openbare areas te verbeter</w:t>
      </w:r>
      <w:r w:rsidR="00AE731D" w:rsidRPr="00D53CF6">
        <w:rPr>
          <w:rFonts w:ascii="Calibri" w:hAnsi="Calibri" w:cs="Calibri"/>
          <w:sz w:val="24"/>
          <w:szCs w:val="24"/>
        </w:rPr>
        <w:t xml:space="preserve">, </w:t>
      </w:r>
      <w:r w:rsidRPr="00D53CF6">
        <w:rPr>
          <w:rFonts w:ascii="Calibri" w:hAnsi="Calibri" w:cs="Calibri"/>
          <w:sz w:val="24"/>
          <w:szCs w:val="24"/>
        </w:rPr>
        <w:t xml:space="preserve">oorgroeide plantegroei skoon te </w:t>
      </w:r>
      <w:r w:rsidR="00AE731D" w:rsidRPr="00D53CF6">
        <w:rPr>
          <w:rFonts w:ascii="Calibri" w:hAnsi="Calibri" w:cs="Calibri"/>
          <w:sz w:val="24"/>
          <w:szCs w:val="24"/>
        </w:rPr>
        <w:t>maak</w:t>
      </w:r>
      <w:r w:rsidR="00F82538" w:rsidRPr="00D53CF6">
        <w:rPr>
          <w:rFonts w:ascii="Calibri" w:hAnsi="Calibri" w:cs="Calibri"/>
          <w:sz w:val="24"/>
          <w:szCs w:val="24"/>
        </w:rPr>
        <w:t xml:space="preserve"> </w:t>
      </w:r>
      <w:r w:rsidR="00AE731D" w:rsidRPr="00D53CF6">
        <w:rPr>
          <w:rFonts w:ascii="Calibri" w:hAnsi="Calibri" w:cs="Calibri"/>
          <w:sz w:val="24"/>
          <w:szCs w:val="24"/>
        </w:rPr>
        <w:t xml:space="preserve">en </w:t>
      </w:r>
      <w:r w:rsidRPr="00D53CF6">
        <w:rPr>
          <w:rFonts w:ascii="Calibri" w:hAnsi="Calibri" w:cs="Calibri"/>
          <w:sz w:val="24"/>
          <w:szCs w:val="24"/>
        </w:rPr>
        <w:t>noodtelefoonhokkies te installeer.</w:t>
      </w:r>
    </w:p>
    <w:p w14:paraId="674D6980" w14:textId="32DEDF94" w:rsidR="00641303" w:rsidRPr="00D53CF6" w:rsidRDefault="00641303" w:rsidP="009F26B6">
      <w:pPr>
        <w:numPr>
          <w:ilvl w:val="0"/>
          <w:numId w:val="17"/>
        </w:numPr>
        <w:rPr>
          <w:rFonts w:ascii="Calibri" w:hAnsi="Calibri" w:cs="Calibri"/>
          <w:sz w:val="24"/>
          <w:szCs w:val="24"/>
        </w:rPr>
      </w:pPr>
      <w:r w:rsidRPr="00D53CF6">
        <w:rPr>
          <w:rFonts w:ascii="Calibri" w:hAnsi="Calibri" w:cs="Calibri"/>
          <w:sz w:val="24"/>
          <w:szCs w:val="24"/>
        </w:rPr>
        <w:t>Ontwikkel</w:t>
      </w:r>
      <w:r w:rsidR="00AE731D" w:rsidRPr="00D53CF6">
        <w:rPr>
          <w:rFonts w:ascii="Calibri" w:hAnsi="Calibri" w:cs="Calibri"/>
          <w:sz w:val="24"/>
          <w:szCs w:val="24"/>
        </w:rPr>
        <w:t xml:space="preserve"> of o</w:t>
      </w:r>
      <w:r w:rsidRPr="00D53CF6">
        <w:rPr>
          <w:rFonts w:ascii="Calibri" w:hAnsi="Calibri" w:cs="Calibri"/>
          <w:sz w:val="24"/>
          <w:szCs w:val="24"/>
        </w:rPr>
        <w:t xml:space="preserve">nderhou 'n vrywillige stelsel </w:t>
      </w:r>
      <w:r w:rsidR="00F82538" w:rsidRPr="00D53CF6">
        <w:rPr>
          <w:rFonts w:ascii="Calibri" w:hAnsi="Calibri" w:cs="Calibri"/>
          <w:sz w:val="24"/>
          <w:szCs w:val="24"/>
        </w:rPr>
        <w:t xml:space="preserve">waar leerders in groepe beweeg tussen </w:t>
      </w:r>
      <w:r w:rsidRPr="00D53CF6">
        <w:rPr>
          <w:rFonts w:ascii="Calibri" w:hAnsi="Calibri" w:cs="Calibri"/>
          <w:sz w:val="24"/>
          <w:szCs w:val="24"/>
        </w:rPr>
        <w:t xml:space="preserve">die skool </w:t>
      </w:r>
      <w:r w:rsidR="00F82538" w:rsidRPr="00D53CF6">
        <w:rPr>
          <w:rFonts w:ascii="Calibri" w:hAnsi="Calibri" w:cs="Calibri"/>
          <w:sz w:val="24"/>
          <w:szCs w:val="24"/>
        </w:rPr>
        <w:t>en</w:t>
      </w:r>
      <w:r w:rsidRPr="00D53CF6">
        <w:rPr>
          <w:rFonts w:ascii="Calibri" w:hAnsi="Calibri" w:cs="Calibri"/>
          <w:sz w:val="24"/>
          <w:szCs w:val="24"/>
        </w:rPr>
        <w:t xml:space="preserve"> huis </w:t>
      </w:r>
      <w:r w:rsidR="00AE731D" w:rsidRPr="00D53CF6">
        <w:rPr>
          <w:rFonts w:ascii="Calibri" w:hAnsi="Calibri" w:cs="Calibri"/>
          <w:sz w:val="24"/>
          <w:szCs w:val="24"/>
        </w:rPr>
        <w:t xml:space="preserve"> of </w:t>
      </w:r>
      <w:r w:rsidRPr="00D53CF6">
        <w:rPr>
          <w:rFonts w:ascii="Calibri" w:hAnsi="Calibri" w:cs="Calibri"/>
          <w:sz w:val="24"/>
          <w:szCs w:val="24"/>
        </w:rPr>
        <w:t>na geleenthede</w:t>
      </w:r>
      <w:r w:rsidR="00AE731D" w:rsidRPr="00D53CF6">
        <w:rPr>
          <w:rFonts w:ascii="Calibri" w:hAnsi="Calibri" w:cs="Calibri"/>
          <w:sz w:val="24"/>
          <w:szCs w:val="24"/>
        </w:rPr>
        <w:t xml:space="preserve"> of </w:t>
      </w:r>
      <w:r w:rsidRPr="00D53CF6">
        <w:rPr>
          <w:rFonts w:ascii="Calibri" w:hAnsi="Calibri" w:cs="Calibri"/>
          <w:sz w:val="24"/>
          <w:szCs w:val="24"/>
        </w:rPr>
        <w:t>openbare vervoer</w:t>
      </w:r>
      <w:r w:rsidR="00F82538" w:rsidRPr="00D53CF6">
        <w:rPr>
          <w:rFonts w:ascii="Calibri" w:hAnsi="Calibri" w:cs="Calibri"/>
          <w:sz w:val="24"/>
          <w:szCs w:val="24"/>
        </w:rPr>
        <w:t>punte.</w:t>
      </w:r>
    </w:p>
    <w:p w14:paraId="711E647D" w14:textId="77777777" w:rsidR="004F6BAA" w:rsidRPr="00663517" w:rsidRDefault="004F6BAA" w:rsidP="00C046C2">
      <w:pPr>
        <w:rPr>
          <w:rFonts w:ascii="Calibri" w:eastAsia="Calibri" w:hAnsi="Calibri" w:cs="Calibri"/>
          <w:b/>
          <w:bCs/>
          <w:sz w:val="24"/>
          <w:szCs w:val="24"/>
        </w:rPr>
      </w:pPr>
    </w:p>
    <w:p w14:paraId="7F48D6CE" w14:textId="77777777" w:rsidR="002276C3" w:rsidRPr="00A016CD" w:rsidRDefault="00FD61EA" w:rsidP="00C046C2">
      <w:pPr>
        <w:rPr>
          <w:rFonts w:ascii="Calibri" w:eastAsia="Calibri" w:hAnsi="Calibri" w:cs="Calibri"/>
          <w:b/>
          <w:bCs/>
          <w:sz w:val="24"/>
          <w:szCs w:val="24"/>
        </w:rPr>
      </w:pPr>
      <w:r w:rsidRPr="00A016CD">
        <w:rPr>
          <w:rFonts w:ascii="Calibri" w:eastAsia="Calibri" w:hAnsi="Calibri" w:cs="Calibri"/>
          <w:b/>
          <w:bCs/>
          <w:sz w:val="24"/>
          <w:szCs w:val="24"/>
        </w:rPr>
        <w:t>Ondersteun slagoffers van geslagsgebaseerde geweld</w:t>
      </w:r>
    </w:p>
    <w:p w14:paraId="46478EFA" w14:textId="57904B26" w:rsidR="00AE731D" w:rsidRPr="00A016CD" w:rsidRDefault="00C10F6F" w:rsidP="009F26B6">
      <w:pPr>
        <w:numPr>
          <w:ilvl w:val="0"/>
          <w:numId w:val="19"/>
        </w:numPr>
        <w:rPr>
          <w:rFonts w:ascii="Calibri" w:hAnsi="Calibri" w:cs="Calibri"/>
          <w:sz w:val="24"/>
          <w:szCs w:val="24"/>
        </w:rPr>
      </w:pPr>
      <w:r w:rsidRPr="00A016CD">
        <w:rPr>
          <w:rFonts w:ascii="Calibri" w:hAnsi="Calibri" w:cs="Calibri"/>
          <w:sz w:val="24"/>
          <w:szCs w:val="24"/>
        </w:rPr>
        <w:t xml:space="preserve">Stig ondersteuningsgroepe by die skool waar oorlewendes vrylik kan praat sonder oordeel. </w:t>
      </w:r>
      <w:r w:rsidR="00AE731D" w:rsidRPr="00A016CD">
        <w:rPr>
          <w:rFonts w:ascii="Calibri" w:hAnsi="Calibri" w:cs="Calibri"/>
          <w:sz w:val="24"/>
          <w:szCs w:val="24"/>
        </w:rPr>
        <w:t xml:space="preserve">Skep veilige ruimtes vir oorlewendes </w:t>
      </w:r>
      <w:r w:rsidRPr="00A016CD">
        <w:rPr>
          <w:rFonts w:ascii="Calibri" w:hAnsi="Calibri" w:cs="Calibri"/>
          <w:sz w:val="24"/>
          <w:szCs w:val="24"/>
        </w:rPr>
        <w:t>waar</w:t>
      </w:r>
      <w:r w:rsidR="00AE731D" w:rsidRPr="00A016CD">
        <w:rPr>
          <w:rFonts w:ascii="Calibri" w:hAnsi="Calibri" w:cs="Calibri"/>
          <w:sz w:val="24"/>
          <w:szCs w:val="24"/>
        </w:rPr>
        <w:t xml:space="preserve"> hul </w:t>
      </w:r>
      <w:r w:rsidRPr="00A016CD">
        <w:rPr>
          <w:rFonts w:ascii="Calibri" w:hAnsi="Calibri" w:cs="Calibri"/>
          <w:sz w:val="24"/>
          <w:szCs w:val="24"/>
        </w:rPr>
        <w:t xml:space="preserve">hul </w:t>
      </w:r>
      <w:r w:rsidR="00AE731D" w:rsidRPr="00A016CD">
        <w:rPr>
          <w:rFonts w:ascii="Calibri" w:hAnsi="Calibri" w:cs="Calibri"/>
          <w:sz w:val="24"/>
          <w:szCs w:val="24"/>
        </w:rPr>
        <w:t xml:space="preserve">ervarings </w:t>
      </w:r>
      <w:r w:rsidRPr="00A016CD">
        <w:rPr>
          <w:rFonts w:ascii="Calibri" w:hAnsi="Calibri" w:cs="Calibri"/>
          <w:sz w:val="24"/>
          <w:szCs w:val="24"/>
        </w:rPr>
        <w:t xml:space="preserve">kan </w:t>
      </w:r>
      <w:r w:rsidR="00AE731D" w:rsidRPr="00A016CD">
        <w:rPr>
          <w:rFonts w:ascii="Calibri" w:hAnsi="Calibri" w:cs="Calibri"/>
          <w:sz w:val="24"/>
          <w:szCs w:val="24"/>
        </w:rPr>
        <w:t>deel</w:t>
      </w:r>
      <w:r w:rsidRPr="00A016CD">
        <w:rPr>
          <w:rFonts w:ascii="Calibri" w:hAnsi="Calibri" w:cs="Calibri"/>
          <w:sz w:val="24"/>
          <w:szCs w:val="24"/>
        </w:rPr>
        <w:t xml:space="preserve">. </w:t>
      </w:r>
      <w:r w:rsidR="00AE731D" w:rsidRPr="00A016CD">
        <w:rPr>
          <w:rFonts w:ascii="Calibri" w:hAnsi="Calibri" w:cs="Calibri"/>
          <w:sz w:val="24"/>
          <w:szCs w:val="24"/>
        </w:rPr>
        <w:t>Maak seker dat hierdie ruimtes streng vertroulikheid handhaaf en gefasiliteer word deur opgeleide portuurmentors of beraders wat trauma-ingeligte benaderings verstaan.</w:t>
      </w:r>
    </w:p>
    <w:p w14:paraId="4244EEAD" w14:textId="306DF361" w:rsidR="00AE731D" w:rsidRPr="00A016CD" w:rsidRDefault="00AE731D" w:rsidP="009F26B6">
      <w:pPr>
        <w:numPr>
          <w:ilvl w:val="0"/>
          <w:numId w:val="19"/>
        </w:numPr>
        <w:rPr>
          <w:rFonts w:ascii="Calibri" w:hAnsi="Calibri" w:cs="Calibri"/>
          <w:sz w:val="24"/>
          <w:szCs w:val="24"/>
        </w:rPr>
      </w:pPr>
      <w:r w:rsidRPr="00A016CD">
        <w:rPr>
          <w:rFonts w:ascii="Calibri" w:hAnsi="Calibri" w:cs="Calibri"/>
          <w:sz w:val="24"/>
          <w:szCs w:val="24"/>
        </w:rPr>
        <w:t xml:space="preserve">Organiseer bewusmakingsveldtogte wat skadelike stereotipes </w:t>
      </w:r>
      <w:r w:rsidR="009613BA" w:rsidRPr="00A016CD">
        <w:rPr>
          <w:rFonts w:ascii="Calibri" w:hAnsi="Calibri" w:cs="Calibri"/>
          <w:sz w:val="24"/>
          <w:szCs w:val="24"/>
        </w:rPr>
        <w:t xml:space="preserve">help </w:t>
      </w:r>
      <w:r w:rsidRPr="00A016CD">
        <w:rPr>
          <w:rFonts w:ascii="Calibri" w:hAnsi="Calibri" w:cs="Calibri"/>
          <w:sz w:val="24"/>
          <w:szCs w:val="24"/>
        </w:rPr>
        <w:t xml:space="preserve">bekamp deur opvoedkundige materiaal oor geslagsgebaseerde geweld te ontwikkel, hulpbronne oor beskikbare ondersteuningsdienste te versprei en gemeenskapswerkswinkels aan te bied wat gesonde verhoudingsvaardighede leer. Hierdie inisiatiewe help om stigma te verminder en 'n omgewing te skep waar oorlewendes gemaklik voel om hulp te soek. </w:t>
      </w:r>
    </w:p>
    <w:p w14:paraId="76E4B917" w14:textId="77777777" w:rsidR="00BA7B0F" w:rsidRPr="00663517" w:rsidRDefault="00BA7B0F" w:rsidP="00C046C2">
      <w:pPr>
        <w:rPr>
          <w:rFonts w:ascii="Calibri" w:eastAsia="Calibri" w:hAnsi="Calibri" w:cs="Calibri"/>
          <w:sz w:val="24"/>
          <w:szCs w:val="24"/>
        </w:rPr>
      </w:pPr>
    </w:p>
    <w:p w14:paraId="3A67F2A3" w14:textId="20741B24" w:rsidR="000D5FD5" w:rsidRPr="00A016CD" w:rsidRDefault="00C04048" w:rsidP="00C046C2">
      <w:pPr>
        <w:rPr>
          <w:rFonts w:ascii="Calibri" w:eastAsia="Calibri" w:hAnsi="Calibri" w:cs="Calibri"/>
          <w:b/>
          <w:iCs/>
          <w:sz w:val="24"/>
          <w:szCs w:val="24"/>
        </w:rPr>
      </w:pPr>
      <w:r w:rsidRPr="00A016CD">
        <w:rPr>
          <w:rFonts w:ascii="Calibri" w:eastAsia="Calibri" w:hAnsi="Calibri" w:cs="Calibri"/>
          <w:b/>
          <w:iCs/>
          <w:sz w:val="24"/>
          <w:szCs w:val="24"/>
        </w:rPr>
        <w:t>Onderrig</w:t>
      </w:r>
      <w:r w:rsidR="000D5FD5" w:rsidRPr="00A016CD">
        <w:rPr>
          <w:rFonts w:ascii="Calibri" w:eastAsia="Calibri" w:hAnsi="Calibri" w:cs="Calibri"/>
          <w:b/>
          <w:iCs/>
          <w:sz w:val="24"/>
          <w:szCs w:val="24"/>
        </w:rPr>
        <w:t xml:space="preserve"> die breër gemeenskap oor kwessies wat verband hou met geslagsgebaseerde geweld</w:t>
      </w:r>
    </w:p>
    <w:p w14:paraId="3F9D8E3B" w14:textId="777D623C" w:rsidR="00BA7B0F" w:rsidRPr="00A016CD" w:rsidRDefault="00FD61EA" w:rsidP="00C046C2">
      <w:pPr>
        <w:rPr>
          <w:rFonts w:ascii="Calibri" w:eastAsia="Calibri" w:hAnsi="Calibri" w:cs="Calibri"/>
          <w:b/>
          <w:i/>
          <w:sz w:val="24"/>
          <w:szCs w:val="24"/>
        </w:rPr>
      </w:pPr>
      <w:r w:rsidRPr="00A016CD">
        <w:rPr>
          <w:rFonts w:ascii="Calibri" w:eastAsia="Calibri" w:hAnsi="Calibri" w:cs="Calibri"/>
          <w:sz w:val="24"/>
          <w:szCs w:val="24"/>
        </w:rPr>
        <w:t xml:space="preserve">Begin by die skool deur bewusmakingsveldtogte of besprekingsgroepe te organiseer. </w:t>
      </w:r>
    </w:p>
    <w:p w14:paraId="368D897F" w14:textId="7DCC662C" w:rsidR="00AE731D" w:rsidRPr="00A016CD" w:rsidRDefault="00AE731D" w:rsidP="009F26B6">
      <w:pPr>
        <w:numPr>
          <w:ilvl w:val="0"/>
          <w:numId w:val="20"/>
        </w:numPr>
        <w:rPr>
          <w:rFonts w:ascii="Calibri" w:hAnsi="Calibri" w:cs="Calibri"/>
          <w:sz w:val="24"/>
          <w:szCs w:val="24"/>
        </w:rPr>
      </w:pPr>
      <w:r w:rsidRPr="00A016CD">
        <w:rPr>
          <w:rFonts w:ascii="Calibri" w:hAnsi="Calibri" w:cs="Calibri"/>
          <w:sz w:val="24"/>
          <w:szCs w:val="24"/>
        </w:rPr>
        <w:t xml:space="preserve">Ontwerp plakkate met statistieke en hulpbronne en bied dokumentêre vertonings aan of nooi plaaslike kundiges uit om by byeenkomste </w:t>
      </w:r>
      <w:r w:rsidR="00C04048" w:rsidRPr="00A016CD">
        <w:rPr>
          <w:rFonts w:ascii="Calibri" w:hAnsi="Calibri" w:cs="Calibri"/>
          <w:sz w:val="24"/>
          <w:szCs w:val="24"/>
        </w:rPr>
        <w:t xml:space="preserve">‘n </w:t>
      </w:r>
      <w:r w:rsidRPr="00A016CD">
        <w:rPr>
          <w:rFonts w:ascii="Calibri" w:hAnsi="Calibri" w:cs="Calibri"/>
          <w:sz w:val="24"/>
          <w:szCs w:val="24"/>
        </w:rPr>
        <w:t>praat</w:t>
      </w:r>
      <w:r w:rsidR="00C04048" w:rsidRPr="00A016CD">
        <w:rPr>
          <w:rFonts w:ascii="Calibri" w:hAnsi="Calibri" w:cs="Calibri"/>
          <w:sz w:val="24"/>
          <w:szCs w:val="24"/>
        </w:rPr>
        <w:t>jie te lewer</w:t>
      </w:r>
      <w:r w:rsidRPr="00A016CD">
        <w:rPr>
          <w:rFonts w:ascii="Calibri" w:hAnsi="Calibri" w:cs="Calibri"/>
          <w:sz w:val="24"/>
          <w:szCs w:val="24"/>
        </w:rPr>
        <w:t xml:space="preserve">. </w:t>
      </w:r>
    </w:p>
    <w:p w14:paraId="6EE0A7B9" w14:textId="46A7F004" w:rsidR="00AE731D" w:rsidRPr="00A016CD" w:rsidRDefault="00AE731D" w:rsidP="009F26B6">
      <w:pPr>
        <w:numPr>
          <w:ilvl w:val="0"/>
          <w:numId w:val="20"/>
        </w:numPr>
        <w:rPr>
          <w:rFonts w:ascii="Calibri" w:hAnsi="Calibri" w:cs="Calibri"/>
          <w:sz w:val="24"/>
          <w:szCs w:val="24"/>
        </w:rPr>
      </w:pPr>
      <w:r w:rsidRPr="00A016CD">
        <w:rPr>
          <w:rFonts w:ascii="Calibri" w:hAnsi="Calibri" w:cs="Calibri"/>
          <w:sz w:val="24"/>
          <w:szCs w:val="24"/>
        </w:rPr>
        <w:t xml:space="preserve">Gebruik sosiale media strategies om opvoedkundige inhoud of oorlewingsverhale (met </w:t>
      </w:r>
      <w:r w:rsidR="00C04048" w:rsidRPr="00A016CD">
        <w:rPr>
          <w:rFonts w:ascii="Calibri" w:hAnsi="Calibri" w:cs="Calibri"/>
          <w:sz w:val="24"/>
          <w:szCs w:val="24"/>
        </w:rPr>
        <w:t xml:space="preserve"> die </w:t>
      </w:r>
      <w:r w:rsidRPr="00A016CD">
        <w:rPr>
          <w:rFonts w:ascii="Calibri" w:hAnsi="Calibri" w:cs="Calibri"/>
          <w:sz w:val="24"/>
          <w:szCs w:val="24"/>
        </w:rPr>
        <w:t>toestemming</w:t>
      </w:r>
      <w:r w:rsidR="00C04048" w:rsidRPr="00A016CD">
        <w:rPr>
          <w:rFonts w:ascii="Calibri" w:hAnsi="Calibri" w:cs="Calibri"/>
          <w:sz w:val="24"/>
          <w:szCs w:val="24"/>
        </w:rPr>
        <w:t xml:space="preserve"> van slagoffers</w:t>
      </w:r>
      <w:r w:rsidRPr="00A016CD">
        <w:rPr>
          <w:rFonts w:ascii="Calibri" w:hAnsi="Calibri" w:cs="Calibri"/>
          <w:sz w:val="24"/>
          <w:szCs w:val="24"/>
        </w:rPr>
        <w:t>) en hulpbronne te deel. Kort video's wat</w:t>
      </w:r>
      <w:r w:rsidRPr="00A016CD">
        <w:rPr>
          <w:rFonts w:ascii="Calibri" w:hAnsi="Calibri" w:cs="Calibri"/>
          <w:color w:val="FF0000"/>
          <w:sz w:val="24"/>
          <w:szCs w:val="24"/>
        </w:rPr>
        <w:t xml:space="preserve"> </w:t>
      </w:r>
      <w:r w:rsidRPr="00A016CD">
        <w:rPr>
          <w:rFonts w:ascii="Calibri" w:hAnsi="Calibri" w:cs="Calibri"/>
          <w:color w:val="000000" w:themeColor="text1"/>
          <w:sz w:val="24"/>
          <w:szCs w:val="24"/>
        </w:rPr>
        <w:t xml:space="preserve">toestemming, </w:t>
      </w:r>
      <w:r w:rsidRPr="00A016CD">
        <w:rPr>
          <w:rFonts w:ascii="Calibri" w:hAnsi="Calibri" w:cs="Calibri"/>
          <w:sz w:val="24"/>
          <w:szCs w:val="24"/>
        </w:rPr>
        <w:t xml:space="preserve">gesonde verhoudings of waarskuwingstekens van mishandeling verduidelik, kan veral effektief wees. </w:t>
      </w:r>
    </w:p>
    <w:p w14:paraId="3B8F5533" w14:textId="1444BBE3" w:rsidR="00AE731D" w:rsidRPr="00A016CD" w:rsidRDefault="00AE731D" w:rsidP="009F26B6">
      <w:pPr>
        <w:numPr>
          <w:ilvl w:val="0"/>
          <w:numId w:val="20"/>
        </w:numPr>
        <w:rPr>
          <w:rFonts w:ascii="Calibri" w:hAnsi="Calibri" w:cs="Calibri"/>
          <w:sz w:val="24"/>
          <w:szCs w:val="24"/>
        </w:rPr>
      </w:pPr>
      <w:r w:rsidRPr="00A016CD">
        <w:rPr>
          <w:rFonts w:ascii="Calibri" w:hAnsi="Calibri" w:cs="Calibri"/>
          <w:sz w:val="24"/>
          <w:szCs w:val="24"/>
        </w:rPr>
        <w:t xml:space="preserve">Werk saam met plaaslike organisasies wat </w:t>
      </w:r>
      <w:r w:rsidR="00C04048" w:rsidRPr="00A016CD">
        <w:rPr>
          <w:rFonts w:ascii="Calibri" w:hAnsi="Calibri" w:cs="Calibri"/>
          <w:sz w:val="24"/>
          <w:szCs w:val="24"/>
        </w:rPr>
        <w:t xml:space="preserve">ook by </w:t>
      </w:r>
      <w:r w:rsidRPr="00A016CD">
        <w:rPr>
          <w:rFonts w:ascii="Calibri" w:hAnsi="Calibri" w:cs="Calibri"/>
          <w:sz w:val="24"/>
          <w:szCs w:val="24"/>
        </w:rPr>
        <w:t xml:space="preserve">hierdie kwessies </w:t>
      </w:r>
      <w:r w:rsidR="00C04048" w:rsidRPr="00A016CD">
        <w:rPr>
          <w:rFonts w:ascii="Calibri" w:hAnsi="Calibri" w:cs="Calibri"/>
          <w:sz w:val="24"/>
          <w:szCs w:val="24"/>
        </w:rPr>
        <w:t>betrokke is</w:t>
      </w:r>
      <w:r w:rsidRPr="00A016CD">
        <w:rPr>
          <w:rFonts w:ascii="Calibri" w:hAnsi="Calibri" w:cs="Calibri"/>
          <w:sz w:val="24"/>
          <w:szCs w:val="24"/>
        </w:rPr>
        <w:t xml:space="preserve">. Baie skuilings vir </w:t>
      </w:r>
      <w:r w:rsidR="00C04048" w:rsidRPr="00A016CD">
        <w:rPr>
          <w:rFonts w:ascii="Calibri" w:hAnsi="Calibri" w:cs="Calibri"/>
          <w:sz w:val="24"/>
          <w:szCs w:val="24"/>
        </w:rPr>
        <w:t xml:space="preserve">slagoffers van </w:t>
      </w:r>
      <w:r w:rsidRPr="00A016CD">
        <w:rPr>
          <w:rFonts w:ascii="Calibri" w:hAnsi="Calibri" w:cs="Calibri"/>
          <w:sz w:val="24"/>
          <w:szCs w:val="24"/>
        </w:rPr>
        <w:t xml:space="preserve">gesinsgeweld, verkragtingskrisissentrums en jeugorganisasies verwelkom tienervrywilligers en kan mentorskap verskaf. </w:t>
      </w:r>
    </w:p>
    <w:p w14:paraId="04C45C13" w14:textId="43EF757C" w:rsidR="00AE731D" w:rsidRPr="00A016CD" w:rsidRDefault="00AE731D" w:rsidP="009F26B6">
      <w:pPr>
        <w:numPr>
          <w:ilvl w:val="0"/>
          <w:numId w:val="20"/>
        </w:numPr>
        <w:rPr>
          <w:rFonts w:ascii="Calibri" w:hAnsi="Calibri" w:cs="Calibri"/>
          <w:sz w:val="24"/>
          <w:szCs w:val="24"/>
        </w:rPr>
      </w:pPr>
      <w:r w:rsidRPr="00A016CD">
        <w:rPr>
          <w:rFonts w:ascii="Calibri" w:hAnsi="Calibri" w:cs="Calibri"/>
          <w:sz w:val="24"/>
          <w:szCs w:val="24"/>
        </w:rPr>
        <w:t xml:space="preserve">Raak betrokke by portuurgroepe deur portuuronderrig. Programme </w:t>
      </w:r>
      <w:r w:rsidRPr="00A016CD">
        <w:rPr>
          <w:rFonts w:ascii="Calibri" w:hAnsi="Calibri" w:cs="Calibri"/>
          <w:color w:val="000000" w:themeColor="text1"/>
          <w:sz w:val="24"/>
          <w:szCs w:val="24"/>
        </w:rPr>
        <w:t xml:space="preserve">soos "toeskouer-ingrypingsopleiding" </w:t>
      </w:r>
      <w:r w:rsidR="00C04048" w:rsidRPr="00A016CD">
        <w:rPr>
          <w:rFonts w:ascii="Calibri" w:hAnsi="Calibri" w:cs="Calibri"/>
          <w:sz w:val="24"/>
          <w:szCs w:val="24"/>
        </w:rPr>
        <w:t xml:space="preserve">onderrig </w:t>
      </w:r>
      <w:r w:rsidRPr="00A016CD">
        <w:rPr>
          <w:rFonts w:ascii="Calibri" w:hAnsi="Calibri" w:cs="Calibri"/>
          <w:sz w:val="24"/>
          <w:szCs w:val="24"/>
        </w:rPr>
        <w:t xml:space="preserve">praktiese vaardighede </w:t>
      </w:r>
      <w:r w:rsidR="00C04048" w:rsidRPr="00A016CD">
        <w:rPr>
          <w:rFonts w:ascii="Calibri" w:hAnsi="Calibri" w:cs="Calibri"/>
          <w:sz w:val="24"/>
          <w:szCs w:val="24"/>
        </w:rPr>
        <w:t>oor</w:t>
      </w:r>
      <w:r w:rsidRPr="00A016CD">
        <w:rPr>
          <w:rFonts w:ascii="Calibri" w:hAnsi="Calibri" w:cs="Calibri"/>
          <w:sz w:val="24"/>
          <w:szCs w:val="24"/>
        </w:rPr>
        <w:t xml:space="preserve"> veilig</w:t>
      </w:r>
      <w:r w:rsidR="00C04048" w:rsidRPr="00A016CD">
        <w:rPr>
          <w:rFonts w:ascii="Calibri" w:hAnsi="Calibri" w:cs="Calibri"/>
          <w:sz w:val="24"/>
          <w:szCs w:val="24"/>
        </w:rPr>
        <w:t>e</w:t>
      </w:r>
      <w:r w:rsidRPr="00A016CD">
        <w:rPr>
          <w:rFonts w:ascii="Calibri" w:hAnsi="Calibri" w:cs="Calibri"/>
          <w:sz w:val="24"/>
          <w:szCs w:val="24"/>
        </w:rPr>
        <w:t xml:space="preserve"> ingryp</w:t>
      </w:r>
      <w:r w:rsidR="00C04048" w:rsidRPr="00A016CD">
        <w:rPr>
          <w:rFonts w:ascii="Calibri" w:hAnsi="Calibri" w:cs="Calibri"/>
          <w:sz w:val="24"/>
          <w:szCs w:val="24"/>
        </w:rPr>
        <w:t>ingsmetodes</w:t>
      </w:r>
      <w:r w:rsidRPr="00A016CD">
        <w:rPr>
          <w:rFonts w:ascii="Calibri" w:hAnsi="Calibri" w:cs="Calibri"/>
          <w:sz w:val="24"/>
          <w:szCs w:val="24"/>
        </w:rPr>
        <w:t xml:space="preserve"> wanneer potensieel skadelike situasies </w:t>
      </w:r>
      <w:r w:rsidR="00C04048" w:rsidRPr="00A016CD">
        <w:rPr>
          <w:rFonts w:ascii="Calibri" w:hAnsi="Calibri" w:cs="Calibri"/>
          <w:sz w:val="24"/>
          <w:szCs w:val="24"/>
        </w:rPr>
        <w:t xml:space="preserve">opgemerk </w:t>
      </w:r>
      <w:r w:rsidRPr="00A016CD">
        <w:rPr>
          <w:rFonts w:ascii="Calibri" w:hAnsi="Calibri" w:cs="Calibri"/>
          <w:sz w:val="24"/>
          <w:szCs w:val="24"/>
        </w:rPr>
        <w:t xml:space="preserve">word. </w:t>
      </w:r>
    </w:p>
    <w:p w14:paraId="7C0CF082" w14:textId="3598B470" w:rsidR="00AE731D" w:rsidRPr="00A016CD" w:rsidRDefault="00C04048" w:rsidP="009F26B6">
      <w:pPr>
        <w:numPr>
          <w:ilvl w:val="0"/>
          <w:numId w:val="20"/>
        </w:numPr>
        <w:rPr>
          <w:rFonts w:ascii="Calibri" w:hAnsi="Calibri" w:cs="Calibri"/>
          <w:sz w:val="24"/>
          <w:szCs w:val="24"/>
        </w:rPr>
      </w:pPr>
      <w:r w:rsidRPr="00A016CD">
        <w:rPr>
          <w:rFonts w:ascii="Calibri" w:hAnsi="Calibri" w:cs="Calibri"/>
          <w:sz w:val="24"/>
          <w:szCs w:val="24"/>
        </w:rPr>
        <w:lastRenderedPageBreak/>
        <w:t>Ontwikkel</w:t>
      </w:r>
      <w:r w:rsidR="00AE731D" w:rsidRPr="00A016CD">
        <w:rPr>
          <w:rFonts w:ascii="Calibri" w:hAnsi="Calibri" w:cs="Calibri"/>
          <w:sz w:val="24"/>
          <w:szCs w:val="24"/>
        </w:rPr>
        <w:t xml:space="preserve"> projekte wat hierdie temas verken deur visuele kuns, kreatiewe skryfwerk, musiek of teater. Komplekse emosionele onderwerpe </w:t>
      </w:r>
      <w:r w:rsidRPr="00A016CD">
        <w:rPr>
          <w:rFonts w:ascii="Calibri" w:hAnsi="Calibri" w:cs="Calibri"/>
          <w:sz w:val="24"/>
          <w:szCs w:val="24"/>
        </w:rPr>
        <w:t xml:space="preserve">kan deur middel van kunsvorme </w:t>
      </w:r>
      <w:r w:rsidR="00AE731D" w:rsidRPr="00A016CD">
        <w:rPr>
          <w:rFonts w:ascii="Calibri" w:hAnsi="Calibri" w:cs="Calibri"/>
          <w:sz w:val="24"/>
          <w:szCs w:val="24"/>
        </w:rPr>
        <w:t xml:space="preserve">op </w:t>
      </w:r>
      <w:r w:rsidRPr="00A016CD">
        <w:rPr>
          <w:rFonts w:ascii="Calibri" w:hAnsi="Calibri" w:cs="Calibri"/>
          <w:sz w:val="24"/>
          <w:szCs w:val="24"/>
        </w:rPr>
        <w:t xml:space="preserve">‘n  meer </w:t>
      </w:r>
      <w:r w:rsidR="00AE731D" w:rsidRPr="00A016CD">
        <w:rPr>
          <w:rFonts w:ascii="Calibri" w:hAnsi="Calibri" w:cs="Calibri"/>
          <w:sz w:val="24"/>
          <w:szCs w:val="24"/>
        </w:rPr>
        <w:t xml:space="preserve">toeganklike maniere </w:t>
      </w:r>
      <w:r w:rsidRPr="00A016CD">
        <w:rPr>
          <w:rFonts w:ascii="Calibri" w:hAnsi="Calibri" w:cs="Calibri"/>
          <w:sz w:val="24"/>
          <w:szCs w:val="24"/>
        </w:rPr>
        <w:t>ge</w:t>
      </w:r>
      <w:r w:rsidR="00AE731D" w:rsidRPr="00A016CD">
        <w:rPr>
          <w:rFonts w:ascii="Calibri" w:hAnsi="Calibri" w:cs="Calibri"/>
          <w:sz w:val="24"/>
          <w:szCs w:val="24"/>
        </w:rPr>
        <w:t>kommunikeer</w:t>
      </w:r>
      <w:r w:rsidRPr="00A016CD">
        <w:rPr>
          <w:rFonts w:ascii="Calibri" w:hAnsi="Calibri" w:cs="Calibri"/>
          <w:sz w:val="24"/>
          <w:szCs w:val="24"/>
        </w:rPr>
        <w:t xml:space="preserve"> word</w:t>
      </w:r>
      <w:r w:rsidR="00AE731D" w:rsidRPr="00A016CD">
        <w:rPr>
          <w:rFonts w:ascii="Calibri" w:hAnsi="Calibri" w:cs="Calibri"/>
          <w:sz w:val="24"/>
          <w:szCs w:val="24"/>
        </w:rPr>
        <w:t>. Werk saam met betroubare volwassenes om gemeenskapswerkswinkels te reël vir ouers, onderwysers en ander gemeenskapslede</w:t>
      </w:r>
      <w:r w:rsidR="000A4A8F" w:rsidRPr="00A016CD">
        <w:rPr>
          <w:rFonts w:ascii="Calibri" w:hAnsi="Calibri" w:cs="Calibri"/>
          <w:sz w:val="24"/>
          <w:szCs w:val="24"/>
        </w:rPr>
        <w:t>. Die werkswinkels kan</w:t>
      </w:r>
      <w:r w:rsidR="00AE731D" w:rsidRPr="00A016CD">
        <w:rPr>
          <w:rFonts w:ascii="Calibri" w:hAnsi="Calibri" w:cs="Calibri"/>
          <w:sz w:val="24"/>
          <w:szCs w:val="24"/>
        </w:rPr>
        <w:t xml:space="preserve"> fokus op voorkoming </w:t>
      </w:r>
      <w:r w:rsidR="000A4A8F" w:rsidRPr="00A016CD">
        <w:rPr>
          <w:rFonts w:ascii="Calibri" w:hAnsi="Calibri" w:cs="Calibri"/>
          <w:sz w:val="24"/>
          <w:szCs w:val="24"/>
        </w:rPr>
        <w:t xml:space="preserve"> van GGG </w:t>
      </w:r>
      <w:r w:rsidR="00AE731D" w:rsidRPr="00A016CD">
        <w:rPr>
          <w:rFonts w:ascii="Calibri" w:hAnsi="Calibri" w:cs="Calibri"/>
          <w:sz w:val="24"/>
          <w:szCs w:val="24"/>
        </w:rPr>
        <w:t>of die skep van veiliger omgewings</w:t>
      </w:r>
      <w:r w:rsidR="000A4A8F" w:rsidRPr="00A016CD">
        <w:rPr>
          <w:rFonts w:ascii="Calibri" w:hAnsi="Calibri" w:cs="Calibri"/>
          <w:sz w:val="24"/>
          <w:szCs w:val="24"/>
        </w:rPr>
        <w:t>.</w:t>
      </w:r>
    </w:p>
    <w:p w14:paraId="42A823E9" w14:textId="05C39856" w:rsidR="004F6BAA" w:rsidRPr="00663517" w:rsidRDefault="004F6BAA">
      <w:pPr>
        <w:rPr>
          <w:rFonts w:ascii="Calibri" w:eastAsia="Calibri" w:hAnsi="Calibri" w:cs="Calibri"/>
          <w:sz w:val="24"/>
          <w:szCs w:val="24"/>
        </w:rPr>
      </w:pPr>
      <w:r w:rsidRPr="00663517">
        <w:rPr>
          <w:rFonts w:ascii="Calibri" w:eastAsia="Calibri" w:hAnsi="Calibri" w:cs="Calibri"/>
          <w:sz w:val="24"/>
          <w:szCs w:val="24"/>
        </w:rPr>
        <w:br w:type="page"/>
      </w:r>
    </w:p>
    <w:p w14:paraId="47767D48" w14:textId="7E533E63" w:rsidR="00BA7B0F" w:rsidRPr="00663517" w:rsidRDefault="00FD61EA" w:rsidP="00C046C2">
      <w:pPr>
        <w:rPr>
          <w:rFonts w:ascii="Calibri" w:eastAsia="Calibri" w:hAnsi="Calibri" w:cs="Calibri"/>
          <w:sz w:val="24"/>
          <w:szCs w:val="24"/>
        </w:rPr>
      </w:pPr>
      <w:r w:rsidRPr="00663517">
        <w:rPr>
          <w:rFonts w:ascii="Calibri" w:eastAsia="Calibri" w:hAnsi="Calibri" w:cs="Calibri"/>
          <w:b/>
          <w:sz w:val="24"/>
          <w:szCs w:val="24"/>
        </w:rPr>
        <w:lastRenderedPageBreak/>
        <w:t>Les 3</w:t>
      </w:r>
      <w:r w:rsidRPr="00663517">
        <w:rPr>
          <w:rFonts w:ascii="Calibri" w:eastAsia="Calibri" w:hAnsi="Calibri" w:cs="Calibri"/>
          <w:sz w:val="24"/>
          <w:szCs w:val="24"/>
        </w:rPr>
        <w:t xml:space="preserve">: In hierdie les sal jy </w:t>
      </w:r>
      <w:r w:rsidR="00D54E3D" w:rsidRPr="00663517">
        <w:rPr>
          <w:rFonts w:ascii="Calibri" w:eastAsia="Calibri" w:hAnsi="Calibri" w:cs="Calibri"/>
          <w:sz w:val="24"/>
          <w:szCs w:val="24"/>
        </w:rPr>
        <w:t>die inhoud</w:t>
      </w:r>
      <w:r w:rsidRPr="00663517">
        <w:rPr>
          <w:rFonts w:ascii="Calibri" w:eastAsia="Calibri" w:hAnsi="Calibri" w:cs="Calibri"/>
          <w:sz w:val="24"/>
          <w:szCs w:val="24"/>
        </w:rPr>
        <w:t xml:space="preserve"> moet verstaan en </w:t>
      </w:r>
      <w:r w:rsidR="00D54E3D" w:rsidRPr="00663517">
        <w:rPr>
          <w:rFonts w:ascii="Calibri" w:eastAsia="Calibri" w:hAnsi="Calibri" w:cs="Calibri"/>
          <w:sz w:val="24"/>
          <w:szCs w:val="24"/>
        </w:rPr>
        <w:t xml:space="preserve">jou kennis </w:t>
      </w:r>
      <w:r w:rsidRPr="00663517">
        <w:rPr>
          <w:rFonts w:ascii="Calibri" w:eastAsia="Calibri" w:hAnsi="Calibri" w:cs="Calibri"/>
          <w:sz w:val="24"/>
          <w:szCs w:val="24"/>
        </w:rPr>
        <w:t>toepas om vrae te beantwoord oor:</w:t>
      </w:r>
    </w:p>
    <w:p w14:paraId="0EA7B337" w14:textId="6CF2F98E" w:rsidR="00071CFD" w:rsidRPr="00663517" w:rsidRDefault="00071CFD" w:rsidP="009F26B6">
      <w:pPr>
        <w:pStyle w:val="ListParagraph"/>
        <w:numPr>
          <w:ilvl w:val="0"/>
          <w:numId w:val="21"/>
        </w:numPr>
        <w:spacing w:before="43" w:line="275" w:lineRule="auto"/>
        <w:ind w:left="426" w:right="123"/>
        <w:textDirection w:val="btLr"/>
        <w:rPr>
          <w:sz w:val="28"/>
          <w:szCs w:val="28"/>
        </w:rPr>
      </w:pPr>
      <w:r w:rsidRPr="00663517">
        <w:rPr>
          <w:rFonts w:ascii="Calibri" w:eastAsia="Calibri" w:hAnsi="Calibri" w:cs="Calibri"/>
          <w:b/>
          <w:color w:val="000000"/>
          <w:sz w:val="24"/>
          <w:szCs w:val="28"/>
        </w:rPr>
        <w:t>Verantwoordelikheid van verskillende regeringsvlakke:</w:t>
      </w:r>
    </w:p>
    <w:p w14:paraId="2AD2B543" w14:textId="60421660" w:rsidR="00071CFD" w:rsidRPr="00663517" w:rsidRDefault="00071CFD" w:rsidP="009F26B6">
      <w:pPr>
        <w:pStyle w:val="ListParagraph"/>
        <w:numPr>
          <w:ilvl w:val="1"/>
          <w:numId w:val="21"/>
        </w:numPr>
        <w:spacing w:before="43" w:line="275" w:lineRule="auto"/>
        <w:ind w:left="851" w:right="123"/>
        <w:textDirection w:val="btLr"/>
        <w:rPr>
          <w:sz w:val="28"/>
          <w:szCs w:val="28"/>
        </w:rPr>
      </w:pPr>
      <w:r w:rsidRPr="00663517">
        <w:rPr>
          <w:rFonts w:ascii="Calibri" w:eastAsia="Calibri" w:hAnsi="Calibri" w:cs="Calibri"/>
          <w:b/>
          <w:color w:val="000000"/>
          <w:sz w:val="24"/>
          <w:szCs w:val="28"/>
        </w:rPr>
        <w:t xml:space="preserve">Brei uit oor </w:t>
      </w:r>
      <w:r w:rsidRPr="00FE2466">
        <w:rPr>
          <w:rFonts w:ascii="Calibri" w:eastAsia="Calibri" w:hAnsi="Calibri" w:cs="Calibri"/>
          <w:b/>
          <w:color w:val="000000"/>
          <w:sz w:val="24"/>
          <w:szCs w:val="28"/>
        </w:rPr>
        <w:t>opvoed</w:t>
      </w:r>
      <w:r w:rsidR="00656D94">
        <w:rPr>
          <w:rFonts w:ascii="Calibri" w:eastAsia="Calibri" w:hAnsi="Calibri" w:cs="Calibri"/>
          <w:b/>
          <w:color w:val="000000"/>
          <w:sz w:val="24"/>
          <w:szCs w:val="28"/>
        </w:rPr>
        <w:t>ings</w:t>
      </w:r>
      <w:r w:rsidR="003A4BDF" w:rsidRPr="00FE2466">
        <w:rPr>
          <w:rFonts w:ascii="Calibri" w:eastAsia="Calibri" w:hAnsi="Calibri" w:cs="Calibri"/>
          <w:b/>
          <w:color w:val="000000"/>
          <w:sz w:val="24"/>
          <w:szCs w:val="28"/>
        </w:rPr>
        <w:t>-</w:t>
      </w:r>
      <w:r w:rsidRPr="00FE2466">
        <w:rPr>
          <w:rFonts w:ascii="Calibri" w:eastAsia="Calibri" w:hAnsi="Calibri" w:cs="Calibri"/>
          <w:b/>
          <w:color w:val="000000"/>
          <w:sz w:val="24"/>
          <w:szCs w:val="28"/>
        </w:rPr>
        <w:t xml:space="preserve"> en in</w:t>
      </w:r>
      <w:r w:rsidR="00D54E3D" w:rsidRPr="00FE2466">
        <w:rPr>
          <w:rFonts w:ascii="Calibri" w:eastAsia="Calibri" w:hAnsi="Calibri" w:cs="Calibri"/>
          <w:b/>
          <w:color w:val="000000"/>
          <w:sz w:val="24"/>
          <w:szCs w:val="28"/>
        </w:rPr>
        <w:t>grypings</w:t>
      </w:r>
      <w:r w:rsidRPr="00FE2466">
        <w:rPr>
          <w:rFonts w:ascii="Calibri" w:eastAsia="Calibri" w:hAnsi="Calibri" w:cs="Calibri"/>
          <w:b/>
          <w:color w:val="000000"/>
          <w:sz w:val="24"/>
          <w:szCs w:val="28"/>
        </w:rPr>
        <w:t>programme wat omgewin</w:t>
      </w:r>
      <w:r w:rsidRPr="00FE2466">
        <w:rPr>
          <w:rFonts w:ascii="Calibri" w:eastAsia="Calibri" w:hAnsi="Calibri" w:cs="Calibri"/>
          <w:b/>
          <w:color w:val="000000" w:themeColor="text1"/>
          <w:sz w:val="24"/>
          <w:szCs w:val="28"/>
        </w:rPr>
        <w:t>gs</w:t>
      </w:r>
      <w:r w:rsidR="00D73BC1" w:rsidRPr="00FE2466">
        <w:rPr>
          <w:rFonts w:ascii="Calibri" w:eastAsia="Calibri" w:hAnsi="Calibri" w:cs="Calibri"/>
          <w:b/>
          <w:color w:val="000000" w:themeColor="text1"/>
          <w:sz w:val="24"/>
          <w:szCs w:val="28"/>
        </w:rPr>
        <w:t>kwessies</w:t>
      </w:r>
      <w:r w:rsidRPr="00FE2466">
        <w:rPr>
          <w:rFonts w:ascii="Calibri" w:eastAsia="Calibri" w:hAnsi="Calibri" w:cs="Calibri"/>
          <w:b/>
          <w:color w:val="000000" w:themeColor="text1"/>
          <w:sz w:val="24"/>
          <w:szCs w:val="28"/>
        </w:rPr>
        <w:t xml:space="preserve"> </w:t>
      </w:r>
      <w:r w:rsidRPr="00FE2466">
        <w:rPr>
          <w:rFonts w:ascii="Calibri" w:eastAsia="Calibri" w:hAnsi="Calibri" w:cs="Calibri"/>
          <w:b/>
          <w:color w:val="000000"/>
          <w:sz w:val="24"/>
          <w:szCs w:val="28"/>
        </w:rPr>
        <w:t>aanspreek wat</w:t>
      </w:r>
      <w:r w:rsidRPr="00FE2466">
        <w:rPr>
          <w:rFonts w:ascii="Calibri" w:eastAsia="Calibri" w:hAnsi="Calibri" w:cs="Calibri"/>
          <w:b/>
          <w:color w:val="FF0000"/>
          <w:sz w:val="24"/>
          <w:szCs w:val="28"/>
        </w:rPr>
        <w:t xml:space="preserve"> </w:t>
      </w:r>
      <w:r w:rsidR="00D73BC1" w:rsidRPr="00FE2466">
        <w:rPr>
          <w:rFonts w:ascii="Calibri" w:eastAsia="Calibri" w:hAnsi="Calibri" w:cs="Calibri"/>
          <w:b/>
          <w:color w:val="000000" w:themeColor="text1"/>
          <w:sz w:val="24"/>
          <w:szCs w:val="28"/>
        </w:rPr>
        <w:t xml:space="preserve">en dienste lewer </w:t>
      </w:r>
      <w:r w:rsidR="00D73BC1" w:rsidRPr="00FE2466">
        <w:rPr>
          <w:rFonts w:ascii="Calibri" w:eastAsia="Calibri" w:hAnsi="Calibri" w:cs="Calibri"/>
          <w:b/>
          <w:color w:val="000000"/>
          <w:sz w:val="24"/>
          <w:szCs w:val="28"/>
        </w:rPr>
        <w:t>wat</w:t>
      </w:r>
      <w:r w:rsidR="00E276D3" w:rsidRPr="00FE2466">
        <w:rPr>
          <w:rFonts w:ascii="Calibri" w:eastAsia="Calibri" w:hAnsi="Calibri" w:cs="Calibri"/>
          <w:b/>
          <w:color w:val="000000"/>
          <w:sz w:val="24"/>
          <w:szCs w:val="28"/>
        </w:rPr>
        <w:t xml:space="preserve"> </w:t>
      </w:r>
      <w:r w:rsidRPr="00FE2466">
        <w:rPr>
          <w:rFonts w:ascii="Calibri" w:eastAsia="Calibri" w:hAnsi="Calibri" w:cs="Calibri"/>
          <w:b/>
          <w:color w:val="000000"/>
          <w:sz w:val="24"/>
          <w:szCs w:val="28"/>
        </w:rPr>
        <w:t>'n veilige en gesonde leefstyl bevorder en evalueer impakstudies wat verband hou met projekte wat sosiale</w:t>
      </w:r>
      <w:r w:rsidR="00D73BC1" w:rsidRPr="00FE2466">
        <w:rPr>
          <w:rFonts w:ascii="Calibri" w:eastAsia="Calibri" w:hAnsi="Calibri" w:cs="Calibri"/>
          <w:b/>
          <w:color w:val="000000"/>
          <w:sz w:val="24"/>
          <w:szCs w:val="28"/>
        </w:rPr>
        <w:t>-</w:t>
      </w:r>
      <w:r w:rsidRPr="00FE2466">
        <w:rPr>
          <w:rFonts w:ascii="Calibri" w:eastAsia="Calibri" w:hAnsi="Calibri" w:cs="Calibri"/>
          <w:b/>
          <w:color w:val="000000"/>
          <w:sz w:val="24"/>
          <w:szCs w:val="28"/>
        </w:rPr>
        <w:t xml:space="preserve"> en omgewingskwessies aanspreek.</w:t>
      </w:r>
    </w:p>
    <w:p w14:paraId="6D4F2741" w14:textId="77777777" w:rsidR="00071CFD" w:rsidRPr="00663517" w:rsidRDefault="00071CFD" w:rsidP="00C046C2">
      <w:pPr>
        <w:rPr>
          <w:rFonts w:ascii="Calibri" w:eastAsia="Calibri" w:hAnsi="Calibri" w:cs="Calibri"/>
          <w:sz w:val="24"/>
          <w:szCs w:val="24"/>
        </w:rPr>
      </w:pPr>
    </w:p>
    <w:p w14:paraId="6A3BC8BB" w14:textId="112BEC10" w:rsidR="00BA7B0F" w:rsidRPr="00663517" w:rsidRDefault="00567EFC" w:rsidP="00071CFD">
      <w:pPr>
        <w:rPr>
          <w:rFonts w:ascii="Calibri" w:eastAsia="Calibri" w:hAnsi="Calibri" w:cs="Calibri"/>
          <w:b/>
          <w:color w:val="000000"/>
          <w:sz w:val="28"/>
          <w:szCs w:val="28"/>
        </w:rPr>
      </w:pPr>
      <w:r w:rsidRPr="00663517">
        <w:rPr>
          <w:rFonts w:ascii="Calibri" w:eastAsia="Calibri" w:hAnsi="Calibri" w:cs="Calibri"/>
          <w:noProof/>
          <w:sz w:val="24"/>
          <w:szCs w:val="24"/>
        </w:rPr>
        <w:drawing>
          <wp:anchor distT="0" distB="0" distL="114300" distR="114300" simplePos="0" relativeHeight="251691008" behindDoc="0" locked="0" layoutInCell="1" allowOverlap="1" wp14:anchorId="2CC2D380" wp14:editId="62AB40EC">
            <wp:simplePos x="0" y="0"/>
            <wp:positionH relativeFrom="column">
              <wp:posOffset>2806700</wp:posOffset>
            </wp:positionH>
            <wp:positionV relativeFrom="paragraph">
              <wp:posOffset>425769</wp:posOffset>
            </wp:positionV>
            <wp:extent cx="3710940" cy="2220595"/>
            <wp:effectExtent l="0" t="0" r="3810" b="8255"/>
            <wp:wrapSquare wrapText="bothSides"/>
            <wp:docPr id="1258198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198189" name=""/>
                    <pic:cNvPicPr/>
                  </pic:nvPicPr>
                  <pic:blipFill>
                    <a:blip r:embed="rId21">
                      <a:extLst>
                        <a:ext uri="{28A0092B-C50C-407E-A947-70E740481C1C}">
                          <a14:useLocalDpi xmlns:a14="http://schemas.microsoft.com/office/drawing/2010/main" val="0"/>
                        </a:ext>
                      </a:extLst>
                    </a:blip>
                    <a:stretch>
                      <a:fillRect/>
                    </a:stretch>
                  </pic:blipFill>
                  <pic:spPr>
                    <a:xfrm>
                      <a:off x="0" y="0"/>
                      <a:ext cx="3710940" cy="2220595"/>
                    </a:xfrm>
                    <a:prstGeom prst="rect">
                      <a:avLst/>
                    </a:prstGeom>
                  </pic:spPr>
                </pic:pic>
              </a:graphicData>
            </a:graphic>
            <wp14:sizeRelH relativeFrom="margin">
              <wp14:pctWidth>0</wp14:pctWidth>
            </wp14:sizeRelH>
            <wp14:sizeRelV relativeFrom="margin">
              <wp14:pctHeight>0</wp14:pctHeight>
            </wp14:sizeRelV>
          </wp:anchor>
        </w:drawing>
      </w:r>
      <w:r w:rsidR="00FD61EA" w:rsidRPr="00663517">
        <w:rPr>
          <w:rFonts w:ascii="Calibri" w:eastAsia="Calibri" w:hAnsi="Calibri" w:cs="Calibri"/>
          <w:b/>
          <w:color w:val="000000"/>
          <w:sz w:val="28"/>
          <w:szCs w:val="28"/>
        </w:rPr>
        <w:t>Opvoed</w:t>
      </w:r>
      <w:r w:rsidR="00D54E3D" w:rsidRPr="00663517">
        <w:rPr>
          <w:rFonts w:ascii="Calibri" w:eastAsia="Calibri" w:hAnsi="Calibri" w:cs="Calibri"/>
          <w:b/>
          <w:color w:val="000000"/>
          <w:sz w:val="28"/>
          <w:szCs w:val="28"/>
        </w:rPr>
        <w:t>ings-</w:t>
      </w:r>
      <w:r w:rsidR="00FD61EA" w:rsidRPr="00663517">
        <w:rPr>
          <w:rFonts w:ascii="Calibri" w:eastAsia="Calibri" w:hAnsi="Calibri" w:cs="Calibri"/>
          <w:b/>
          <w:color w:val="000000"/>
          <w:sz w:val="28"/>
          <w:szCs w:val="28"/>
        </w:rPr>
        <w:t xml:space="preserve"> en in</w:t>
      </w:r>
      <w:r w:rsidR="00D54E3D" w:rsidRPr="00663517">
        <w:rPr>
          <w:rFonts w:ascii="Calibri" w:eastAsia="Calibri" w:hAnsi="Calibri" w:cs="Calibri"/>
          <w:b/>
          <w:color w:val="000000"/>
          <w:sz w:val="28"/>
          <w:szCs w:val="28"/>
        </w:rPr>
        <w:t>grypings</w:t>
      </w:r>
      <w:r w:rsidR="00FD61EA" w:rsidRPr="00663517">
        <w:rPr>
          <w:rFonts w:ascii="Calibri" w:eastAsia="Calibri" w:hAnsi="Calibri" w:cs="Calibri"/>
          <w:b/>
          <w:color w:val="000000"/>
          <w:sz w:val="28"/>
          <w:szCs w:val="28"/>
        </w:rPr>
        <w:t>programme wat maatskaplike en omgewingskwessies aanspreek</w:t>
      </w:r>
    </w:p>
    <w:p w14:paraId="1290988F" w14:textId="7EBA67E5" w:rsidR="00BA7B0F" w:rsidRPr="00FE2466" w:rsidRDefault="00FD61EA" w:rsidP="00C046C2">
      <w:pPr>
        <w:rPr>
          <w:rFonts w:ascii="Calibri" w:eastAsia="Calibri" w:hAnsi="Calibri" w:cs="Calibri"/>
          <w:sz w:val="24"/>
          <w:szCs w:val="24"/>
        </w:rPr>
      </w:pPr>
      <w:r w:rsidRPr="00FE2466">
        <w:rPr>
          <w:rFonts w:ascii="Calibri" w:eastAsia="Calibri" w:hAnsi="Calibri" w:cs="Calibri"/>
          <w:sz w:val="24"/>
          <w:szCs w:val="24"/>
        </w:rPr>
        <w:t xml:space="preserve">Hierdie programme </w:t>
      </w:r>
      <w:r w:rsidR="00D54E3D" w:rsidRPr="00FE2466">
        <w:rPr>
          <w:rFonts w:ascii="Calibri" w:eastAsia="Calibri" w:hAnsi="Calibri" w:cs="Calibri"/>
          <w:sz w:val="24"/>
          <w:szCs w:val="24"/>
        </w:rPr>
        <w:t>poog</w:t>
      </w:r>
      <w:r w:rsidRPr="00FE2466">
        <w:rPr>
          <w:rFonts w:ascii="Calibri" w:eastAsia="Calibri" w:hAnsi="Calibri" w:cs="Calibri"/>
          <w:sz w:val="24"/>
          <w:szCs w:val="24"/>
        </w:rPr>
        <w:t xml:space="preserve"> om bewustheid te skep, gedragsverandering aan te </w:t>
      </w:r>
      <w:r w:rsidR="00D73BC1" w:rsidRPr="00FE2466">
        <w:rPr>
          <w:rFonts w:ascii="Calibri" w:eastAsia="Calibri" w:hAnsi="Calibri" w:cs="Calibri"/>
          <w:sz w:val="24"/>
          <w:szCs w:val="24"/>
        </w:rPr>
        <w:t>moedig</w:t>
      </w:r>
      <w:r w:rsidRPr="00FE2466">
        <w:rPr>
          <w:rFonts w:ascii="Calibri" w:eastAsia="Calibri" w:hAnsi="Calibri" w:cs="Calibri"/>
          <w:sz w:val="24"/>
          <w:szCs w:val="24"/>
        </w:rPr>
        <w:t xml:space="preserve"> en praktiese oplossings vir sosiale en omgewingskwessies te implementeer. </w:t>
      </w:r>
    </w:p>
    <w:p w14:paraId="50396BA2" w14:textId="77777777" w:rsidR="00BA7B0F" w:rsidRPr="00663517" w:rsidRDefault="00FD61EA" w:rsidP="00C046C2">
      <w:pPr>
        <w:rPr>
          <w:rFonts w:ascii="Calibri" w:eastAsia="Calibri" w:hAnsi="Calibri" w:cs="Calibri"/>
          <w:sz w:val="24"/>
          <w:szCs w:val="24"/>
        </w:rPr>
      </w:pPr>
      <w:r w:rsidRPr="00FE2466">
        <w:rPr>
          <w:rFonts w:ascii="Calibri" w:eastAsia="Calibri" w:hAnsi="Calibri" w:cs="Calibri"/>
          <w:sz w:val="24"/>
          <w:szCs w:val="24"/>
        </w:rPr>
        <w:t>Voorbeelde sluit in:</w:t>
      </w:r>
    </w:p>
    <w:p w14:paraId="45E2FCD8" w14:textId="012DCE92" w:rsidR="00BA7B0F" w:rsidRPr="00663517" w:rsidRDefault="00FD61EA" w:rsidP="009F26B6">
      <w:pPr>
        <w:pStyle w:val="ListParagraph"/>
        <w:numPr>
          <w:ilvl w:val="0"/>
          <w:numId w:val="22"/>
        </w:numPr>
        <w:ind w:left="426"/>
        <w:rPr>
          <w:rFonts w:ascii="Calibri" w:eastAsia="Calibri" w:hAnsi="Calibri" w:cs="Calibri"/>
          <w:sz w:val="24"/>
          <w:szCs w:val="24"/>
        </w:rPr>
      </w:pPr>
      <w:r w:rsidRPr="00663517">
        <w:rPr>
          <w:rFonts w:ascii="Calibri" w:eastAsia="Calibri" w:hAnsi="Calibri" w:cs="Calibri"/>
          <w:b/>
          <w:sz w:val="24"/>
          <w:szCs w:val="24"/>
        </w:rPr>
        <w:t xml:space="preserve">Omgewingsbewusmakingsveldtogte: </w:t>
      </w:r>
      <w:r w:rsidRPr="00663517">
        <w:rPr>
          <w:rFonts w:ascii="Calibri" w:eastAsia="Calibri" w:hAnsi="Calibri" w:cs="Calibri"/>
          <w:sz w:val="24"/>
          <w:szCs w:val="24"/>
        </w:rPr>
        <w:t xml:space="preserve">Programme soos </w:t>
      </w:r>
      <w:r w:rsidR="00D54E3D" w:rsidRPr="00663517">
        <w:rPr>
          <w:rFonts w:ascii="Calibri" w:eastAsia="Calibri" w:hAnsi="Calibri" w:cs="Calibri"/>
          <w:i/>
          <w:sz w:val="24"/>
          <w:szCs w:val="24"/>
        </w:rPr>
        <w:t>Eco-Schools</w:t>
      </w:r>
      <w:r w:rsidR="00D54E3D" w:rsidRPr="00663517">
        <w:rPr>
          <w:rFonts w:ascii="Calibri" w:eastAsia="Calibri" w:hAnsi="Calibri" w:cs="Calibri"/>
          <w:sz w:val="24"/>
          <w:szCs w:val="24"/>
        </w:rPr>
        <w:t xml:space="preserve"> en </w:t>
      </w:r>
      <w:r w:rsidR="00D54E3D" w:rsidRPr="00663517">
        <w:rPr>
          <w:rFonts w:ascii="Calibri" w:eastAsia="Calibri" w:hAnsi="Calibri" w:cs="Calibri"/>
          <w:i/>
          <w:sz w:val="24"/>
          <w:szCs w:val="24"/>
        </w:rPr>
        <w:t>Green Campus Initiatives</w:t>
      </w:r>
      <w:r w:rsidR="00D54E3D" w:rsidRPr="00663517">
        <w:rPr>
          <w:rFonts w:ascii="Calibri" w:eastAsia="Calibri" w:hAnsi="Calibri" w:cs="Calibri"/>
          <w:sz w:val="24"/>
          <w:szCs w:val="24"/>
        </w:rPr>
        <w:t xml:space="preserve"> </w:t>
      </w:r>
      <w:r w:rsidRPr="00663517">
        <w:rPr>
          <w:rFonts w:ascii="Calibri" w:eastAsia="Calibri" w:hAnsi="Calibri" w:cs="Calibri"/>
          <w:sz w:val="24"/>
          <w:szCs w:val="24"/>
        </w:rPr>
        <w:t>leer leerders en gemeenskappe oor volhoubaarheid, herwinning en klimaatsveranderingversagting.</w:t>
      </w:r>
      <w:r w:rsidR="00D73BC1" w:rsidRPr="00663517">
        <w:rPr>
          <w:rFonts w:ascii="Calibri" w:eastAsia="Calibri" w:hAnsi="Calibri" w:cs="Calibri"/>
          <w:sz w:val="24"/>
          <w:szCs w:val="24"/>
        </w:rPr>
        <w:t xml:space="preserve">                 </w:t>
      </w:r>
    </w:p>
    <w:p w14:paraId="300ABFE3" w14:textId="555A766D" w:rsidR="00BA7B0F" w:rsidRPr="00663517" w:rsidRDefault="00FD61EA" w:rsidP="009F26B6">
      <w:pPr>
        <w:pStyle w:val="ListParagraph"/>
        <w:numPr>
          <w:ilvl w:val="0"/>
          <w:numId w:val="22"/>
        </w:numPr>
        <w:ind w:left="426"/>
        <w:rPr>
          <w:rFonts w:ascii="Calibri" w:eastAsia="Calibri" w:hAnsi="Calibri" w:cs="Calibri"/>
          <w:sz w:val="24"/>
          <w:szCs w:val="24"/>
        </w:rPr>
      </w:pPr>
      <w:r w:rsidRPr="00663517">
        <w:rPr>
          <w:rFonts w:ascii="Calibri" w:eastAsia="Calibri" w:hAnsi="Calibri" w:cs="Calibri"/>
          <w:b/>
          <w:sz w:val="24"/>
          <w:szCs w:val="24"/>
        </w:rPr>
        <w:t xml:space="preserve">Gemeenskapsopruimingsinisiatiewe: </w:t>
      </w:r>
      <w:r w:rsidRPr="00663517">
        <w:rPr>
          <w:rFonts w:ascii="Calibri" w:eastAsia="Calibri" w:hAnsi="Calibri" w:cs="Calibri"/>
          <w:sz w:val="24"/>
          <w:szCs w:val="24"/>
        </w:rPr>
        <w:t xml:space="preserve">Organisasies soos </w:t>
      </w:r>
      <w:r w:rsidRPr="00663517">
        <w:rPr>
          <w:rFonts w:ascii="Calibri" w:eastAsia="Calibri" w:hAnsi="Calibri" w:cs="Calibri"/>
          <w:i/>
          <w:sz w:val="24"/>
          <w:szCs w:val="24"/>
        </w:rPr>
        <w:t>Clean-Up &amp; Recycle SA Week</w:t>
      </w:r>
      <w:r w:rsidRPr="00663517">
        <w:rPr>
          <w:rFonts w:ascii="Calibri" w:eastAsia="Calibri" w:hAnsi="Calibri" w:cs="Calibri"/>
          <w:sz w:val="24"/>
          <w:szCs w:val="24"/>
        </w:rPr>
        <w:t xml:space="preserve"> bevorder afvalbestuur en moedig openbare deelname aan</w:t>
      </w:r>
      <w:r w:rsidR="00D73BC1" w:rsidRPr="00663517">
        <w:rPr>
          <w:rFonts w:ascii="Calibri" w:eastAsia="Calibri" w:hAnsi="Calibri" w:cs="Calibri"/>
          <w:sz w:val="24"/>
          <w:szCs w:val="24"/>
        </w:rPr>
        <w:t xml:space="preserve"> </w:t>
      </w:r>
      <w:r w:rsidR="00D73BC1" w:rsidRPr="00083F64">
        <w:rPr>
          <w:rFonts w:ascii="Calibri" w:eastAsia="Calibri" w:hAnsi="Calibri" w:cs="Calibri"/>
          <w:sz w:val="24"/>
          <w:szCs w:val="24"/>
        </w:rPr>
        <w:t xml:space="preserve">ter </w:t>
      </w:r>
      <w:r w:rsidRPr="00083F64">
        <w:rPr>
          <w:rFonts w:ascii="Calibri" w:eastAsia="Calibri" w:hAnsi="Calibri" w:cs="Calibri"/>
          <w:sz w:val="24"/>
          <w:szCs w:val="24"/>
        </w:rPr>
        <w:t>handhawing</w:t>
      </w:r>
      <w:r w:rsidRPr="00663517">
        <w:rPr>
          <w:rFonts w:ascii="Calibri" w:eastAsia="Calibri" w:hAnsi="Calibri" w:cs="Calibri"/>
          <w:sz w:val="24"/>
          <w:szCs w:val="24"/>
        </w:rPr>
        <w:t xml:space="preserve"> van skoon omgewings.</w:t>
      </w:r>
    </w:p>
    <w:p w14:paraId="27704401" w14:textId="235F0A75" w:rsidR="00BA7B0F" w:rsidRPr="00663517" w:rsidRDefault="00FD61EA" w:rsidP="009F26B6">
      <w:pPr>
        <w:pStyle w:val="ListParagraph"/>
        <w:numPr>
          <w:ilvl w:val="0"/>
          <w:numId w:val="22"/>
        </w:numPr>
        <w:ind w:left="426"/>
        <w:rPr>
          <w:rFonts w:ascii="Calibri" w:eastAsia="Calibri" w:hAnsi="Calibri" w:cs="Calibri"/>
          <w:sz w:val="24"/>
          <w:szCs w:val="24"/>
        </w:rPr>
      </w:pPr>
      <w:r w:rsidRPr="00663517">
        <w:rPr>
          <w:rFonts w:ascii="Calibri" w:eastAsia="Calibri" w:hAnsi="Calibri" w:cs="Calibri"/>
          <w:b/>
          <w:sz w:val="24"/>
          <w:szCs w:val="24"/>
        </w:rPr>
        <w:t xml:space="preserve">Waterbesparings- en sanitasieprojekte: </w:t>
      </w:r>
      <w:r w:rsidRPr="00663517">
        <w:rPr>
          <w:rFonts w:ascii="Calibri" w:eastAsia="Calibri" w:hAnsi="Calibri" w:cs="Calibri"/>
          <w:i/>
          <w:sz w:val="24"/>
          <w:szCs w:val="24"/>
        </w:rPr>
        <w:t>Water Wise</w:t>
      </w:r>
      <w:r w:rsidRPr="00663517">
        <w:rPr>
          <w:rFonts w:ascii="Calibri" w:eastAsia="Calibri" w:hAnsi="Calibri" w:cs="Calibri"/>
          <w:sz w:val="24"/>
          <w:szCs w:val="24"/>
        </w:rPr>
        <w:t xml:space="preserve"> en </w:t>
      </w:r>
      <w:r w:rsidRPr="00663517">
        <w:rPr>
          <w:rFonts w:ascii="Calibri" w:eastAsia="Calibri" w:hAnsi="Calibri" w:cs="Calibri"/>
          <w:i/>
          <w:sz w:val="24"/>
          <w:szCs w:val="24"/>
        </w:rPr>
        <w:t>Operation Hydrate</w:t>
      </w:r>
      <w:r w:rsidRPr="00663517">
        <w:rPr>
          <w:rFonts w:ascii="Calibri" w:eastAsia="Calibri" w:hAnsi="Calibri" w:cs="Calibri"/>
          <w:sz w:val="24"/>
          <w:szCs w:val="24"/>
        </w:rPr>
        <w:t xml:space="preserve"> fokus op verantwoordelike watergebruik en die verskaffing van skoon water aan gemeenskappe in nood.</w:t>
      </w:r>
    </w:p>
    <w:p w14:paraId="18ED9A5B" w14:textId="58E7ECBB" w:rsidR="00BA7B0F" w:rsidRPr="00663517" w:rsidRDefault="00FD61EA" w:rsidP="009F26B6">
      <w:pPr>
        <w:pStyle w:val="ListParagraph"/>
        <w:numPr>
          <w:ilvl w:val="0"/>
          <w:numId w:val="22"/>
        </w:numPr>
        <w:ind w:left="426"/>
        <w:rPr>
          <w:rFonts w:ascii="Calibri" w:eastAsia="Calibri" w:hAnsi="Calibri" w:cs="Calibri"/>
          <w:sz w:val="24"/>
          <w:szCs w:val="24"/>
        </w:rPr>
      </w:pPr>
      <w:r w:rsidRPr="00663517">
        <w:rPr>
          <w:rFonts w:ascii="Calibri" w:eastAsia="Calibri" w:hAnsi="Calibri" w:cs="Calibri"/>
          <w:b/>
          <w:sz w:val="24"/>
          <w:szCs w:val="24"/>
        </w:rPr>
        <w:t>Maatskaplike ontwikkelingsinisiatiewe:</w:t>
      </w:r>
    </w:p>
    <w:p w14:paraId="6E474D2D" w14:textId="14A608CF" w:rsidR="00BA7B0F" w:rsidRPr="00663517" w:rsidRDefault="00FD61EA" w:rsidP="009F26B6">
      <w:pPr>
        <w:numPr>
          <w:ilvl w:val="1"/>
          <w:numId w:val="23"/>
        </w:numPr>
        <w:ind w:left="1134"/>
        <w:rPr>
          <w:rFonts w:ascii="Calibri" w:eastAsia="Calibri" w:hAnsi="Calibri" w:cs="Calibri"/>
          <w:sz w:val="24"/>
          <w:szCs w:val="24"/>
        </w:rPr>
      </w:pPr>
      <w:r w:rsidRPr="00663517">
        <w:rPr>
          <w:rFonts w:ascii="Calibri" w:eastAsia="Calibri" w:hAnsi="Calibri" w:cs="Calibri"/>
          <w:b/>
          <w:bCs/>
          <w:iCs/>
          <w:sz w:val="24"/>
          <w:szCs w:val="24"/>
        </w:rPr>
        <w:t>Voedingskemas</w:t>
      </w:r>
      <w:r w:rsidRPr="00663517">
        <w:rPr>
          <w:rFonts w:ascii="Calibri" w:eastAsia="Calibri" w:hAnsi="Calibri" w:cs="Calibri"/>
          <w:sz w:val="24"/>
          <w:szCs w:val="24"/>
        </w:rPr>
        <w:t xml:space="preserve"> (bv. die </w:t>
      </w:r>
      <w:r w:rsidRPr="00663517">
        <w:rPr>
          <w:rFonts w:ascii="Calibri" w:eastAsia="Calibri" w:hAnsi="Calibri" w:cs="Calibri"/>
          <w:iCs/>
          <w:sz w:val="24"/>
          <w:szCs w:val="24"/>
        </w:rPr>
        <w:t>Nasionale Skoolvoedingsprogram</w:t>
      </w:r>
      <w:r w:rsidRPr="00663517">
        <w:rPr>
          <w:rFonts w:ascii="Calibri" w:eastAsia="Calibri" w:hAnsi="Calibri" w:cs="Calibri"/>
          <w:sz w:val="24"/>
          <w:szCs w:val="24"/>
        </w:rPr>
        <w:t>) spreek honger</w:t>
      </w:r>
      <w:r w:rsidR="00D54E3D" w:rsidRPr="00663517">
        <w:rPr>
          <w:rFonts w:ascii="Calibri" w:eastAsia="Calibri" w:hAnsi="Calibri" w:cs="Calibri"/>
          <w:sz w:val="24"/>
          <w:szCs w:val="24"/>
        </w:rPr>
        <w:t>te</w:t>
      </w:r>
      <w:r w:rsidRPr="00663517">
        <w:rPr>
          <w:rFonts w:ascii="Calibri" w:eastAsia="Calibri" w:hAnsi="Calibri" w:cs="Calibri"/>
          <w:sz w:val="24"/>
          <w:szCs w:val="24"/>
        </w:rPr>
        <w:t xml:space="preserve"> en wanvoeding aan.</w:t>
      </w:r>
    </w:p>
    <w:p w14:paraId="4068B96C" w14:textId="2DAFEB3B" w:rsidR="00BA7B0F" w:rsidRPr="00663517" w:rsidRDefault="00FD61EA" w:rsidP="009F26B6">
      <w:pPr>
        <w:numPr>
          <w:ilvl w:val="1"/>
          <w:numId w:val="23"/>
        </w:numPr>
        <w:ind w:left="1134"/>
        <w:rPr>
          <w:rFonts w:ascii="Calibri" w:eastAsia="Calibri" w:hAnsi="Calibri" w:cs="Calibri"/>
          <w:sz w:val="24"/>
          <w:szCs w:val="24"/>
        </w:rPr>
      </w:pPr>
      <w:r w:rsidRPr="00663517">
        <w:rPr>
          <w:rFonts w:ascii="Calibri" w:eastAsia="Calibri" w:hAnsi="Calibri" w:cs="Calibri"/>
          <w:b/>
          <w:bCs/>
          <w:iCs/>
          <w:sz w:val="24"/>
          <w:szCs w:val="24"/>
        </w:rPr>
        <w:t xml:space="preserve">Anti-dwelmmisbruikveldtogte </w:t>
      </w:r>
      <w:r w:rsidRPr="00663517">
        <w:rPr>
          <w:rFonts w:ascii="Calibri" w:eastAsia="Calibri" w:hAnsi="Calibri" w:cs="Calibri"/>
          <w:sz w:val="24"/>
          <w:szCs w:val="24"/>
        </w:rPr>
        <w:t>leer gemeenskappe oor die gevare van dwelm- en alkoholmisbruik</w:t>
      </w:r>
      <w:r w:rsidR="00D54E3D" w:rsidRPr="00663517">
        <w:rPr>
          <w:rFonts w:ascii="Calibri" w:eastAsia="Calibri" w:hAnsi="Calibri" w:cs="Calibri"/>
          <w:sz w:val="24"/>
          <w:szCs w:val="24"/>
        </w:rPr>
        <w:t>.</w:t>
      </w:r>
    </w:p>
    <w:p w14:paraId="0C9E4AAA" w14:textId="3AB718BA" w:rsidR="00BA7B0F" w:rsidRPr="00D22556" w:rsidRDefault="00FD61EA" w:rsidP="009F26B6">
      <w:pPr>
        <w:numPr>
          <w:ilvl w:val="1"/>
          <w:numId w:val="23"/>
        </w:numPr>
        <w:ind w:left="1134"/>
        <w:rPr>
          <w:rFonts w:ascii="Calibri" w:eastAsia="Calibri" w:hAnsi="Calibri" w:cs="Calibri"/>
          <w:sz w:val="24"/>
          <w:szCs w:val="24"/>
        </w:rPr>
      </w:pPr>
      <w:r w:rsidRPr="00D22556">
        <w:rPr>
          <w:rFonts w:ascii="Calibri" w:eastAsia="Calibri" w:hAnsi="Calibri" w:cs="Calibri"/>
          <w:b/>
          <w:bCs/>
          <w:iCs/>
          <w:sz w:val="24"/>
          <w:szCs w:val="24"/>
        </w:rPr>
        <w:t xml:space="preserve">Bewusmakingsprogramme </w:t>
      </w:r>
      <w:r w:rsidR="00D73BC1" w:rsidRPr="00D22556">
        <w:rPr>
          <w:rFonts w:ascii="Calibri" w:eastAsia="Calibri" w:hAnsi="Calibri" w:cs="Calibri"/>
          <w:b/>
          <w:bCs/>
          <w:iCs/>
          <w:sz w:val="24"/>
          <w:szCs w:val="24"/>
        </w:rPr>
        <w:t xml:space="preserve">ten opsigte van </w:t>
      </w:r>
      <w:r w:rsidRPr="00D22556">
        <w:rPr>
          <w:rFonts w:ascii="Calibri" w:eastAsia="Calibri" w:hAnsi="Calibri" w:cs="Calibri"/>
          <w:b/>
          <w:bCs/>
          <w:iCs/>
          <w:sz w:val="24"/>
          <w:szCs w:val="24"/>
        </w:rPr>
        <w:t xml:space="preserve">geslagsgebaseerde geweld </w:t>
      </w:r>
      <w:r w:rsidRPr="00D22556">
        <w:rPr>
          <w:rFonts w:ascii="Calibri" w:eastAsia="Calibri" w:hAnsi="Calibri" w:cs="Calibri"/>
          <w:sz w:val="24"/>
          <w:szCs w:val="24"/>
        </w:rPr>
        <w:t xml:space="preserve">werk </w:t>
      </w:r>
      <w:r w:rsidR="00D73BC1" w:rsidRPr="00D22556">
        <w:rPr>
          <w:rFonts w:ascii="Calibri" w:eastAsia="Calibri" w:hAnsi="Calibri" w:cs="Calibri"/>
          <w:sz w:val="24"/>
          <w:szCs w:val="24"/>
        </w:rPr>
        <w:t xml:space="preserve">daaraan </w:t>
      </w:r>
      <w:r w:rsidRPr="00D22556">
        <w:rPr>
          <w:rFonts w:ascii="Calibri" w:eastAsia="Calibri" w:hAnsi="Calibri" w:cs="Calibri"/>
          <w:sz w:val="24"/>
          <w:szCs w:val="24"/>
        </w:rPr>
        <w:t>om mishandeling te voorkom en oorlewendes te ondersteun.</w:t>
      </w:r>
    </w:p>
    <w:p w14:paraId="2ED002D5" w14:textId="77777777" w:rsidR="009D4C41" w:rsidRPr="00663517" w:rsidRDefault="009D4C41" w:rsidP="009D4C41">
      <w:pPr>
        <w:ind w:left="1134"/>
        <w:rPr>
          <w:rFonts w:ascii="Calibri" w:eastAsia="Calibri" w:hAnsi="Calibri" w:cs="Calibri"/>
          <w:sz w:val="24"/>
          <w:szCs w:val="24"/>
        </w:rPr>
      </w:pPr>
    </w:p>
    <w:p w14:paraId="2FA31AD9" w14:textId="63379E10" w:rsidR="00BA7B0F" w:rsidRPr="00663517" w:rsidRDefault="00FD61EA" w:rsidP="00C046C2">
      <w:pPr>
        <w:pStyle w:val="Heading4"/>
        <w:keepNext w:val="0"/>
        <w:keepLines w:val="0"/>
        <w:spacing w:before="0" w:after="0"/>
        <w:rPr>
          <w:rFonts w:ascii="Calibri" w:eastAsia="Calibri" w:hAnsi="Calibri" w:cs="Calibri"/>
          <w:b/>
          <w:i w:val="0"/>
          <w:iCs w:val="0"/>
          <w:color w:val="000000"/>
          <w:sz w:val="28"/>
          <w:szCs w:val="28"/>
        </w:rPr>
      </w:pPr>
      <w:bookmarkStart w:id="15" w:name="_heading=h.hj8txefz1vtg" w:colFirst="0" w:colLast="0"/>
      <w:bookmarkEnd w:id="15"/>
      <w:r w:rsidRPr="00663517">
        <w:rPr>
          <w:rFonts w:ascii="Calibri" w:eastAsia="Calibri" w:hAnsi="Calibri" w:cs="Calibri"/>
          <w:b/>
          <w:i w:val="0"/>
          <w:iCs w:val="0"/>
          <w:color w:val="000000"/>
          <w:sz w:val="28"/>
          <w:szCs w:val="28"/>
        </w:rPr>
        <w:t>Bevordering van 'n gesonde leefstyl deur opvoeding en in</w:t>
      </w:r>
      <w:r w:rsidR="00D54E3D" w:rsidRPr="00663517">
        <w:rPr>
          <w:rFonts w:ascii="Calibri" w:eastAsia="Calibri" w:hAnsi="Calibri" w:cs="Calibri"/>
          <w:b/>
          <w:i w:val="0"/>
          <w:iCs w:val="0"/>
          <w:color w:val="000000"/>
          <w:sz w:val="28"/>
          <w:szCs w:val="28"/>
        </w:rPr>
        <w:t>gryping</w:t>
      </w:r>
    </w:p>
    <w:p w14:paraId="1F49CE6D" w14:textId="4490F0B1" w:rsidR="00BA7B0F" w:rsidRPr="00663517" w:rsidRDefault="00FD61EA" w:rsidP="009F26B6">
      <w:pPr>
        <w:pStyle w:val="ListParagraph"/>
        <w:numPr>
          <w:ilvl w:val="0"/>
          <w:numId w:val="24"/>
        </w:numPr>
        <w:ind w:left="426"/>
        <w:rPr>
          <w:rFonts w:ascii="Calibri" w:eastAsia="Calibri" w:hAnsi="Calibri" w:cs="Calibri"/>
          <w:sz w:val="24"/>
          <w:szCs w:val="24"/>
        </w:rPr>
      </w:pPr>
      <w:r w:rsidRPr="00663517">
        <w:rPr>
          <w:rFonts w:ascii="Calibri" w:eastAsia="Calibri" w:hAnsi="Calibri" w:cs="Calibri"/>
          <w:b/>
          <w:sz w:val="24"/>
          <w:szCs w:val="24"/>
        </w:rPr>
        <w:t xml:space="preserve">Geestelike en emosionele welstandsprogramme </w:t>
      </w:r>
      <w:r w:rsidRPr="00663517">
        <w:rPr>
          <w:rFonts w:ascii="Calibri" w:eastAsia="Calibri" w:hAnsi="Calibri" w:cs="Calibri"/>
          <w:sz w:val="24"/>
          <w:szCs w:val="24"/>
        </w:rPr>
        <w:t xml:space="preserve">(bv. </w:t>
      </w:r>
      <w:r w:rsidR="00D54E3D" w:rsidRPr="00663517">
        <w:rPr>
          <w:rFonts w:ascii="Calibri" w:eastAsia="Calibri" w:hAnsi="Calibri" w:cs="Calibri"/>
          <w:i/>
          <w:sz w:val="24"/>
          <w:szCs w:val="24"/>
        </w:rPr>
        <w:t xml:space="preserve">South African Depression and Anxiety Group </w:t>
      </w:r>
      <w:r w:rsidRPr="00663517">
        <w:rPr>
          <w:rFonts w:ascii="Calibri" w:eastAsia="Calibri" w:hAnsi="Calibri" w:cs="Calibri"/>
          <w:i/>
          <w:sz w:val="24"/>
          <w:szCs w:val="24"/>
        </w:rPr>
        <w:t xml:space="preserve">(SADAG)) </w:t>
      </w:r>
      <w:r w:rsidRPr="00663517">
        <w:rPr>
          <w:rFonts w:ascii="Calibri" w:eastAsia="Calibri" w:hAnsi="Calibri" w:cs="Calibri"/>
          <w:sz w:val="24"/>
          <w:szCs w:val="24"/>
        </w:rPr>
        <w:t>ondersteun geestesgesondheid.</w:t>
      </w:r>
    </w:p>
    <w:p w14:paraId="6D80EC09" w14:textId="70A894A1" w:rsidR="00BA7B0F" w:rsidRPr="00663517" w:rsidRDefault="00FD61EA" w:rsidP="009F26B6">
      <w:pPr>
        <w:pStyle w:val="ListParagraph"/>
        <w:numPr>
          <w:ilvl w:val="0"/>
          <w:numId w:val="24"/>
        </w:numPr>
        <w:ind w:left="426"/>
        <w:rPr>
          <w:rFonts w:ascii="Calibri" w:eastAsia="Calibri" w:hAnsi="Calibri" w:cs="Calibri"/>
          <w:sz w:val="24"/>
          <w:szCs w:val="24"/>
        </w:rPr>
      </w:pPr>
      <w:r w:rsidRPr="00663517">
        <w:rPr>
          <w:rFonts w:ascii="Calibri" w:eastAsia="Calibri" w:hAnsi="Calibri" w:cs="Calibri"/>
          <w:b/>
          <w:sz w:val="24"/>
          <w:szCs w:val="24"/>
        </w:rPr>
        <w:t xml:space="preserve">MIV/vigs-bewusmakings- en voorkomingsveldtogte </w:t>
      </w:r>
      <w:r w:rsidRPr="00663517">
        <w:rPr>
          <w:rFonts w:ascii="Calibri" w:eastAsia="Calibri" w:hAnsi="Calibri" w:cs="Calibri"/>
          <w:sz w:val="24"/>
          <w:szCs w:val="24"/>
        </w:rPr>
        <w:t>(bv.</w:t>
      </w:r>
      <w:r w:rsidR="00D54E3D" w:rsidRPr="00663517">
        <w:rPr>
          <w:rFonts w:ascii="Calibri" w:eastAsia="Calibri" w:hAnsi="Calibri" w:cs="Calibri"/>
          <w:sz w:val="24"/>
          <w:szCs w:val="24"/>
        </w:rPr>
        <w:t xml:space="preserve"> </w:t>
      </w:r>
      <w:r w:rsidR="00D54E3D" w:rsidRPr="00663517">
        <w:rPr>
          <w:rFonts w:ascii="Calibri" w:eastAsia="Calibri" w:hAnsi="Calibri" w:cs="Calibri"/>
          <w:i/>
          <w:sz w:val="24"/>
          <w:szCs w:val="24"/>
        </w:rPr>
        <w:t>LoveLife</w:t>
      </w:r>
      <w:r w:rsidR="00D54E3D" w:rsidRPr="00663517">
        <w:rPr>
          <w:rFonts w:ascii="Calibri" w:eastAsia="Calibri" w:hAnsi="Calibri" w:cs="Calibri"/>
          <w:sz w:val="24"/>
          <w:szCs w:val="24"/>
        </w:rPr>
        <w:t xml:space="preserve"> en </w:t>
      </w:r>
      <w:r w:rsidR="00D54E3D" w:rsidRPr="00663517">
        <w:rPr>
          <w:rFonts w:ascii="Calibri" w:eastAsia="Calibri" w:hAnsi="Calibri" w:cs="Calibri"/>
          <w:i/>
          <w:sz w:val="24"/>
          <w:szCs w:val="24"/>
        </w:rPr>
        <w:t>Brothers for Life</w:t>
      </w:r>
      <w:r w:rsidR="00D54E3D" w:rsidRPr="00663517">
        <w:rPr>
          <w:rFonts w:ascii="Calibri" w:eastAsia="Calibri" w:hAnsi="Calibri" w:cs="Calibri"/>
          <w:sz w:val="24"/>
          <w:szCs w:val="24"/>
        </w:rPr>
        <w:t>).</w:t>
      </w:r>
    </w:p>
    <w:p w14:paraId="05EBF734" w14:textId="1D3C759C" w:rsidR="00BA7B0F" w:rsidRPr="00663517" w:rsidRDefault="00FD61EA" w:rsidP="009F26B6">
      <w:pPr>
        <w:pStyle w:val="ListParagraph"/>
        <w:numPr>
          <w:ilvl w:val="0"/>
          <w:numId w:val="24"/>
        </w:numPr>
        <w:ind w:left="426"/>
        <w:rPr>
          <w:rFonts w:ascii="Calibri" w:eastAsia="Calibri" w:hAnsi="Calibri" w:cs="Calibri"/>
          <w:iCs/>
          <w:sz w:val="24"/>
          <w:szCs w:val="24"/>
        </w:rPr>
      </w:pPr>
      <w:r w:rsidRPr="00663517">
        <w:rPr>
          <w:rFonts w:ascii="Calibri" w:eastAsia="Calibri" w:hAnsi="Calibri" w:cs="Calibri"/>
          <w:b/>
          <w:sz w:val="24"/>
          <w:szCs w:val="24"/>
        </w:rPr>
        <w:t xml:space="preserve">Fisiese gesondheids- en voedingsprogramme </w:t>
      </w:r>
      <w:r w:rsidRPr="00663517">
        <w:rPr>
          <w:rFonts w:ascii="Calibri" w:eastAsia="Calibri" w:hAnsi="Calibri" w:cs="Calibri"/>
          <w:sz w:val="24"/>
          <w:szCs w:val="24"/>
        </w:rPr>
        <w:t>moedig gesonde leefstyl aan deur oefening en gebalanseerde diëte</w:t>
      </w:r>
      <w:r w:rsidR="00D73BC1" w:rsidRPr="00663517">
        <w:rPr>
          <w:rFonts w:ascii="Calibri" w:eastAsia="Calibri" w:hAnsi="Calibri" w:cs="Calibri"/>
          <w:sz w:val="24"/>
          <w:szCs w:val="24"/>
        </w:rPr>
        <w:t>.</w:t>
      </w:r>
      <w:r w:rsidRPr="00663517">
        <w:rPr>
          <w:rFonts w:ascii="Calibri" w:eastAsia="Calibri" w:hAnsi="Calibri" w:cs="Calibri"/>
          <w:sz w:val="24"/>
          <w:szCs w:val="24"/>
        </w:rPr>
        <w:t xml:space="preserve"> (bv. </w:t>
      </w:r>
      <w:r w:rsidR="00D54E3D" w:rsidRPr="00663517">
        <w:rPr>
          <w:rFonts w:ascii="Calibri" w:eastAsia="Calibri" w:hAnsi="Calibri" w:cs="Calibri"/>
          <w:i/>
          <w:sz w:val="24"/>
          <w:szCs w:val="24"/>
        </w:rPr>
        <w:t>Heart and Stroke Foundation SA</w:t>
      </w:r>
      <w:r w:rsidR="00D54E3D" w:rsidRPr="00663517">
        <w:rPr>
          <w:rFonts w:ascii="Calibri" w:eastAsia="Calibri" w:hAnsi="Calibri" w:cs="Calibri"/>
          <w:iCs/>
          <w:sz w:val="24"/>
          <w:szCs w:val="24"/>
        </w:rPr>
        <w:t>)</w:t>
      </w:r>
    </w:p>
    <w:p w14:paraId="61C3F3A7" w14:textId="77777777" w:rsidR="009D4C41" w:rsidRPr="00663517" w:rsidRDefault="009D4C41" w:rsidP="009D4C41">
      <w:pPr>
        <w:ind w:left="720"/>
        <w:rPr>
          <w:rFonts w:ascii="Calibri" w:eastAsia="Calibri" w:hAnsi="Calibri" w:cs="Calibri"/>
          <w:sz w:val="24"/>
          <w:szCs w:val="24"/>
        </w:rPr>
      </w:pPr>
    </w:p>
    <w:p w14:paraId="487748F4" w14:textId="33789393" w:rsidR="00BA7B0F" w:rsidRPr="00D22556" w:rsidRDefault="00FD61EA" w:rsidP="00C046C2">
      <w:pPr>
        <w:pStyle w:val="Heading4"/>
        <w:keepNext w:val="0"/>
        <w:keepLines w:val="0"/>
        <w:spacing w:before="0" w:after="0"/>
        <w:rPr>
          <w:rFonts w:ascii="Calibri" w:eastAsia="Calibri" w:hAnsi="Calibri" w:cs="Calibri"/>
          <w:b/>
          <w:i w:val="0"/>
          <w:iCs w:val="0"/>
          <w:color w:val="000000"/>
          <w:sz w:val="28"/>
          <w:szCs w:val="28"/>
        </w:rPr>
      </w:pPr>
      <w:bookmarkStart w:id="16" w:name="_heading=h.77pey3li82py" w:colFirst="0" w:colLast="0"/>
      <w:bookmarkEnd w:id="16"/>
      <w:r w:rsidRPr="00663517">
        <w:rPr>
          <w:rFonts w:ascii="Calibri" w:eastAsia="Calibri" w:hAnsi="Calibri" w:cs="Calibri"/>
          <w:b/>
          <w:i w:val="0"/>
          <w:iCs w:val="0"/>
          <w:color w:val="000000"/>
          <w:sz w:val="28"/>
          <w:szCs w:val="28"/>
        </w:rPr>
        <w:t xml:space="preserve">Evaluering </w:t>
      </w:r>
      <w:r w:rsidRPr="00D22556">
        <w:rPr>
          <w:rFonts w:ascii="Calibri" w:eastAsia="Calibri" w:hAnsi="Calibri" w:cs="Calibri"/>
          <w:b/>
          <w:i w:val="0"/>
          <w:iCs w:val="0"/>
          <w:color w:val="000000"/>
          <w:sz w:val="28"/>
          <w:szCs w:val="28"/>
        </w:rPr>
        <w:t>van impakstudies van maatskaplike</w:t>
      </w:r>
      <w:r w:rsidR="00D73BC1" w:rsidRPr="00D22556">
        <w:rPr>
          <w:rFonts w:ascii="Calibri" w:eastAsia="Calibri" w:hAnsi="Calibri" w:cs="Calibri"/>
          <w:b/>
          <w:i w:val="0"/>
          <w:iCs w:val="0"/>
          <w:color w:val="000000"/>
          <w:sz w:val="28"/>
          <w:szCs w:val="28"/>
        </w:rPr>
        <w:t>-</w:t>
      </w:r>
      <w:r w:rsidRPr="00D22556">
        <w:rPr>
          <w:rFonts w:ascii="Calibri" w:eastAsia="Calibri" w:hAnsi="Calibri" w:cs="Calibri"/>
          <w:b/>
          <w:i w:val="0"/>
          <w:iCs w:val="0"/>
          <w:color w:val="000000"/>
          <w:sz w:val="28"/>
          <w:szCs w:val="28"/>
        </w:rPr>
        <w:t xml:space="preserve"> en omgewingsprojekte</w:t>
      </w:r>
    </w:p>
    <w:p w14:paraId="233681EC" w14:textId="79847D32" w:rsidR="00BA7B0F" w:rsidRPr="00D22556" w:rsidRDefault="00FD61EA" w:rsidP="00C046C2">
      <w:pPr>
        <w:rPr>
          <w:rFonts w:ascii="Calibri" w:eastAsia="Calibri" w:hAnsi="Calibri" w:cs="Calibri"/>
          <w:sz w:val="24"/>
          <w:szCs w:val="24"/>
        </w:rPr>
      </w:pPr>
      <w:r w:rsidRPr="00D22556">
        <w:rPr>
          <w:rFonts w:ascii="Calibri" w:eastAsia="Calibri" w:hAnsi="Calibri" w:cs="Calibri"/>
          <w:sz w:val="24"/>
          <w:szCs w:val="24"/>
        </w:rPr>
        <w:t>Impakstudies assesseer die doeltreffendheid van in</w:t>
      </w:r>
      <w:r w:rsidR="00D54E3D" w:rsidRPr="00D22556">
        <w:rPr>
          <w:rFonts w:ascii="Calibri" w:eastAsia="Calibri" w:hAnsi="Calibri" w:cs="Calibri"/>
          <w:sz w:val="24"/>
          <w:szCs w:val="24"/>
        </w:rPr>
        <w:t>grypings</w:t>
      </w:r>
      <w:r w:rsidRPr="00D22556">
        <w:rPr>
          <w:rFonts w:ascii="Calibri" w:eastAsia="Calibri" w:hAnsi="Calibri" w:cs="Calibri"/>
          <w:sz w:val="24"/>
          <w:szCs w:val="24"/>
        </w:rPr>
        <w:t xml:space="preserve">programme. </w:t>
      </w:r>
      <w:r w:rsidR="00F07349" w:rsidRPr="00D22556">
        <w:rPr>
          <w:rFonts w:ascii="Calibri" w:eastAsia="Calibri" w:hAnsi="Calibri" w:cs="Calibri"/>
          <w:sz w:val="24"/>
          <w:szCs w:val="24"/>
        </w:rPr>
        <w:t>Tydens e</w:t>
      </w:r>
      <w:r w:rsidRPr="00D22556">
        <w:rPr>
          <w:rFonts w:ascii="Calibri" w:eastAsia="Calibri" w:hAnsi="Calibri" w:cs="Calibri"/>
          <w:sz w:val="24"/>
          <w:szCs w:val="24"/>
        </w:rPr>
        <w:t>valuering</w:t>
      </w:r>
      <w:r w:rsidR="00F07349" w:rsidRPr="00D22556">
        <w:rPr>
          <w:rFonts w:ascii="Calibri" w:eastAsia="Calibri" w:hAnsi="Calibri" w:cs="Calibri"/>
          <w:sz w:val="24"/>
          <w:szCs w:val="24"/>
        </w:rPr>
        <w:t xml:space="preserve"> moet die volgende </w:t>
      </w:r>
      <w:r w:rsidRPr="00D22556">
        <w:rPr>
          <w:rFonts w:ascii="Calibri" w:eastAsia="Calibri" w:hAnsi="Calibri" w:cs="Calibri"/>
          <w:sz w:val="24"/>
          <w:szCs w:val="24"/>
        </w:rPr>
        <w:t xml:space="preserve"> oorweeg </w:t>
      </w:r>
      <w:r w:rsidR="00F07349" w:rsidRPr="00D22556">
        <w:rPr>
          <w:rFonts w:ascii="Calibri" w:eastAsia="Calibri" w:hAnsi="Calibri" w:cs="Calibri"/>
          <w:sz w:val="24"/>
          <w:szCs w:val="24"/>
        </w:rPr>
        <w:t>word</w:t>
      </w:r>
      <w:r w:rsidRPr="00D22556">
        <w:rPr>
          <w:rFonts w:ascii="Calibri" w:eastAsia="Calibri" w:hAnsi="Calibri" w:cs="Calibri"/>
          <w:sz w:val="24"/>
          <w:szCs w:val="24"/>
        </w:rPr>
        <w:t>:</w:t>
      </w:r>
    </w:p>
    <w:p w14:paraId="7D2306EF" w14:textId="627BCFDB" w:rsidR="00BA7B0F" w:rsidRPr="00D22556" w:rsidRDefault="00FD61EA" w:rsidP="009F26B6">
      <w:pPr>
        <w:numPr>
          <w:ilvl w:val="0"/>
          <w:numId w:val="25"/>
        </w:numPr>
        <w:ind w:left="426"/>
        <w:rPr>
          <w:rFonts w:ascii="Calibri" w:eastAsia="Calibri" w:hAnsi="Calibri" w:cs="Calibri"/>
          <w:sz w:val="24"/>
          <w:szCs w:val="24"/>
        </w:rPr>
      </w:pPr>
      <w:r w:rsidRPr="00D22556">
        <w:rPr>
          <w:rFonts w:ascii="Calibri" w:eastAsia="Calibri" w:hAnsi="Calibri" w:cs="Calibri"/>
          <w:b/>
          <w:sz w:val="24"/>
          <w:szCs w:val="24"/>
        </w:rPr>
        <w:t>Doeltreffendheid en uitkomste:</w:t>
      </w:r>
      <w:r w:rsidRPr="00D22556">
        <w:rPr>
          <w:rFonts w:ascii="Calibri" w:eastAsia="Calibri" w:hAnsi="Calibri" w:cs="Calibri"/>
          <w:sz w:val="24"/>
          <w:szCs w:val="24"/>
        </w:rPr>
        <w:t xml:space="preserve"> Hoe goed die program sy doelwitte bereik het.</w:t>
      </w:r>
    </w:p>
    <w:p w14:paraId="43CDF49D" w14:textId="48C584C3" w:rsidR="00BA7B0F" w:rsidRPr="00663517" w:rsidRDefault="00FD61EA" w:rsidP="009F26B6">
      <w:pPr>
        <w:numPr>
          <w:ilvl w:val="0"/>
          <w:numId w:val="25"/>
        </w:numPr>
        <w:ind w:left="426"/>
        <w:rPr>
          <w:rFonts w:ascii="Calibri" w:eastAsia="Calibri" w:hAnsi="Calibri" w:cs="Calibri"/>
          <w:sz w:val="24"/>
          <w:szCs w:val="24"/>
        </w:rPr>
      </w:pPr>
      <w:r w:rsidRPr="00D22556">
        <w:rPr>
          <w:rFonts w:ascii="Calibri" w:eastAsia="Calibri" w:hAnsi="Calibri" w:cs="Calibri"/>
          <w:b/>
          <w:sz w:val="24"/>
          <w:szCs w:val="24"/>
        </w:rPr>
        <w:t>Volhoubaarheid en langtermynimpak</w:t>
      </w:r>
      <w:r w:rsidRPr="00663517">
        <w:rPr>
          <w:rFonts w:ascii="Calibri" w:eastAsia="Calibri" w:hAnsi="Calibri" w:cs="Calibri"/>
          <w:b/>
          <w:sz w:val="24"/>
          <w:szCs w:val="24"/>
        </w:rPr>
        <w:t>:</w:t>
      </w:r>
      <w:r w:rsidRPr="00663517">
        <w:rPr>
          <w:rFonts w:ascii="Calibri" w:eastAsia="Calibri" w:hAnsi="Calibri" w:cs="Calibri"/>
          <w:sz w:val="24"/>
          <w:szCs w:val="24"/>
        </w:rPr>
        <w:t xml:space="preserve"> Of die in</w:t>
      </w:r>
      <w:r w:rsidR="00D54E3D" w:rsidRPr="00663517">
        <w:rPr>
          <w:rFonts w:ascii="Calibri" w:eastAsia="Calibri" w:hAnsi="Calibri" w:cs="Calibri"/>
          <w:sz w:val="24"/>
          <w:szCs w:val="24"/>
        </w:rPr>
        <w:t>gryping</w:t>
      </w:r>
      <w:r w:rsidRPr="00663517">
        <w:rPr>
          <w:rFonts w:ascii="Calibri" w:eastAsia="Calibri" w:hAnsi="Calibri" w:cs="Calibri"/>
          <w:sz w:val="24"/>
          <w:szCs w:val="24"/>
        </w:rPr>
        <w:t xml:space="preserve"> langdurige voordele inhou.</w:t>
      </w:r>
    </w:p>
    <w:p w14:paraId="1C8D05B8" w14:textId="77777777" w:rsidR="00F07349" w:rsidRPr="00663517" w:rsidRDefault="00FD61EA" w:rsidP="004E1D13">
      <w:pPr>
        <w:numPr>
          <w:ilvl w:val="0"/>
          <w:numId w:val="25"/>
        </w:numPr>
        <w:ind w:left="426"/>
        <w:rPr>
          <w:rFonts w:ascii="Calibri" w:eastAsia="Calibri" w:hAnsi="Calibri" w:cs="Calibri"/>
          <w:sz w:val="24"/>
          <w:szCs w:val="24"/>
        </w:rPr>
      </w:pPr>
      <w:r w:rsidRPr="00663517">
        <w:rPr>
          <w:rFonts w:ascii="Calibri" w:eastAsia="Calibri" w:hAnsi="Calibri" w:cs="Calibri"/>
          <w:b/>
          <w:sz w:val="24"/>
          <w:szCs w:val="24"/>
        </w:rPr>
        <w:lastRenderedPageBreak/>
        <w:t>Gemeenskapsbetrokkenheid:</w:t>
      </w:r>
      <w:r w:rsidRPr="00663517">
        <w:rPr>
          <w:rFonts w:ascii="Calibri" w:eastAsia="Calibri" w:hAnsi="Calibri" w:cs="Calibri"/>
          <w:sz w:val="24"/>
          <w:szCs w:val="24"/>
        </w:rPr>
        <w:t xml:space="preserve"> Die vlak van deelname en betrokkenheid van belanghebbendes.</w:t>
      </w:r>
      <w:bookmarkStart w:id="17" w:name="_heading=h.aat0wfmicpk8" w:colFirst="0" w:colLast="0"/>
      <w:bookmarkEnd w:id="17"/>
    </w:p>
    <w:p w14:paraId="365A4D05" w14:textId="77777777" w:rsidR="00F07349" w:rsidRPr="00663517" w:rsidRDefault="00F07349" w:rsidP="00F07349">
      <w:pPr>
        <w:ind w:left="426"/>
        <w:rPr>
          <w:rFonts w:ascii="Calibri" w:eastAsia="Calibri" w:hAnsi="Calibri" w:cs="Calibri"/>
          <w:b/>
          <w:sz w:val="24"/>
          <w:szCs w:val="24"/>
        </w:rPr>
      </w:pPr>
    </w:p>
    <w:p w14:paraId="30D77592" w14:textId="69211CC9" w:rsidR="00BA7B0F" w:rsidRPr="00663517" w:rsidRDefault="00FD61EA" w:rsidP="00E276D3">
      <w:pPr>
        <w:rPr>
          <w:rFonts w:ascii="Calibri" w:eastAsia="Calibri" w:hAnsi="Calibri" w:cs="Calibri"/>
          <w:sz w:val="24"/>
          <w:szCs w:val="24"/>
        </w:rPr>
      </w:pPr>
      <w:r w:rsidRPr="00663517">
        <w:rPr>
          <w:rFonts w:ascii="Calibri" w:eastAsia="Calibri" w:hAnsi="Calibri" w:cs="Calibri"/>
          <w:b/>
          <w:bCs/>
          <w:sz w:val="24"/>
          <w:szCs w:val="24"/>
        </w:rPr>
        <w:t>Vrae wat gevra kan word wanneer 'n veldtog geëvalueer word</w:t>
      </w:r>
    </w:p>
    <w:p w14:paraId="006F9C77" w14:textId="0B418E95" w:rsidR="0066263A" w:rsidRPr="00663517" w:rsidRDefault="00D54E3D" w:rsidP="009F26B6">
      <w:pPr>
        <w:pStyle w:val="ListParagraph"/>
        <w:numPr>
          <w:ilvl w:val="0"/>
          <w:numId w:val="26"/>
        </w:numPr>
        <w:pBdr>
          <w:top w:val="nil"/>
          <w:left w:val="nil"/>
          <w:bottom w:val="nil"/>
          <w:right w:val="nil"/>
          <w:between w:val="nil"/>
        </w:pBdr>
        <w:spacing w:line="240" w:lineRule="auto"/>
        <w:ind w:left="426"/>
        <w:rPr>
          <w:rFonts w:ascii="Calibri" w:eastAsia="Calibri" w:hAnsi="Calibri" w:cs="Calibri"/>
          <w:color w:val="000000"/>
          <w:sz w:val="24"/>
          <w:szCs w:val="24"/>
        </w:rPr>
      </w:pPr>
      <w:r w:rsidRPr="00663517">
        <w:rPr>
          <w:rFonts w:ascii="Calibri" w:eastAsia="Calibri" w:hAnsi="Calibri" w:cs="Calibri"/>
          <w:b/>
          <w:color w:val="000000"/>
          <w:sz w:val="24"/>
          <w:szCs w:val="24"/>
        </w:rPr>
        <w:t>Reikwydte</w:t>
      </w:r>
      <w:r w:rsidR="00FD61EA" w:rsidRPr="00663517">
        <w:rPr>
          <w:rFonts w:ascii="Calibri" w:eastAsia="Calibri" w:hAnsi="Calibri" w:cs="Calibri"/>
          <w:b/>
          <w:color w:val="000000"/>
          <w:sz w:val="24"/>
          <w:szCs w:val="24"/>
        </w:rPr>
        <w:t xml:space="preserve"> en bewustheid</w:t>
      </w:r>
    </w:p>
    <w:p w14:paraId="1C5FD668" w14:textId="77777777" w:rsidR="0066263A" w:rsidRPr="00663517" w:rsidRDefault="00FD61EA" w:rsidP="009F26B6">
      <w:pPr>
        <w:pStyle w:val="ListParagraph"/>
        <w:numPr>
          <w:ilvl w:val="1"/>
          <w:numId w:val="27"/>
        </w:numPr>
        <w:pBdr>
          <w:top w:val="nil"/>
          <w:left w:val="nil"/>
          <w:bottom w:val="nil"/>
          <w:right w:val="nil"/>
          <w:between w:val="nil"/>
        </w:pBdr>
        <w:spacing w:line="240" w:lineRule="auto"/>
        <w:ind w:left="851"/>
        <w:rPr>
          <w:rFonts w:ascii="Calibri" w:eastAsia="Calibri" w:hAnsi="Calibri" w:cs="Calibri"/>
          <w:color w:val="000000"/>
          <w:sz w:val="24"/>
          <w:szCs w:val="24"/>
        </w:rPr>
      </w:pPr>
      <w:r w:rsidRPr="00663517">
        <w:rPr>
          <w:rFonts w:ascii="Calibri" w:eastAsia="Calibri" w:hAnsi="Calibri" w:cs="Calibri"/>
          <w:color w:val="000000"/>
          <w:sz w:val="24"/>
          <w:szCs w:val="24"/>
        </w:rPr>
        <w:t xml:space="preserve">Hoeveel mense is aan die veldtog blootgestel? </w:t>
      </w:r>
    </w:p>
    <w:p w14:paraId="54C6228D" w14:textId="57F33E23" w:rsidR="00BA7B0F" w:rsidRPr="00663517" w:rsidRDefault="00FD61EA" w:rsidP="009F26B6">
      <w:pPr>
        <w:pStyle w:val="ListParagraph"/>
        <w:numPr>
          <w:ilvl w:val="1"/>
          <w:numId w:val="27"/>
        </w:numPr>
        <w:pBdr>
          <w:top w:val="nil"/>
          <w:left w:val="nil"/>
          <w:bottom w:val="nil"/>
          <w:right w:val="nil"/>
          <w:between w:val="nil"/>
        </w:pBdr>
        <w:spacing w:line="240" w:lineRule="auto"/>
        <w:ind w:left="851"/>
        <w:rPr>
          <w:rFonts w:ascii="Calibri" w:eastAsia="Calibri" w:hAnsi="Calibri" w:cs="Calibri"/>
          <w:color w:val="000000"/>
          <w:sz w:val="24"/>
          <w:szCs w:val="24"/>
        </w:rPr>
      </w:pPr>
      <w:r w:rsidRPr="00663517">
        <w:rPr>
          <w:rFonts w:ascii="Calibri" w:eastAsia="Calibri" w:hAnsi="Calibri" w:cs="Calibri"/>
          <w:color w:val="000000"/>
          <w:sz w:val="24"/>
          <w:szCs w:val="24"/>
        </w:rPr>
        <w:t xml:space="preserve">Was die teikengehoor bewus van </w:t>
      </w:r>
      <w:r w:rsidR="00D54E3D" w:rsidRPr="00663517">
        <w:rPr>
          <w:rFonts w:ascii="Calibri" w:eastAsia="Calibri" w:hAnsi="Calibri" w:cs="Calibri"/>
          <w:color w:val="000000"/>
          <w:sz w:val="24"/>
          <w:szCs w:val="24"/>
        </w:rPr>
        <w:t>die</w:t>
      </w:r>
      <w:r w:rsidRPr="00663517">
        <w:rPr>
          <w:rFonts w:ascii="Calibri" w:eastAsia="Calibri" w:hAnsi="Calibri" w:cs="Calibri"/>
          <w:color w:val="000000"/>
          <w:sz w:val="24"/>
          <w:szCs w:val="24"/>
        </w:rPr>
        <w:t xml:space="preserve"> boodskap?</w:t>
      </w:r>
    </w:p>
    <w:p w14:paraId="1F4D8E48" w14:textId="77777777" w:rsidR="0066263A" w:rsidRPr="00663517" w:rsidRDefault="0066263A" w:rsidP="009F26B6">
      <w:pPr>
        <w:pStyle w:val="ListParagraph"/>
        <w:numPr>
          <w:ilvl w:val="0"/>
          <w:numId w:val="26"/>
        </w:numPr>
        <w:pBdr>
          <w:top w:val="nil"/>
          <w:left w:val="nil"/>
          <w:bottom w:val="nil"/>
          <w:right w:val="nil"/>
          <w:between w:val="nil"/>
        </w:pBdr>
        <w:spacing w:line="240" w:lineRule="auto"/>
        <w:ind w:left="426"/>
        <w:rPr>
          <w:rFonts w:ascii="Calibri" w:eastAsia="Calibri" w:hAnsi="Calibri" w:cs="Calibri"/>
          <w:color w:val="000000"/>
          <w:sz w:val="24"/>
          <w:szCs w:val="24"/>
        </w:rPr>
      </w:pPr>
      <w:r w:rsidRPr="00663517">
        <w:rPr>
          <w:rFonts w:ascii="Calibri" w:eastAsia="Calibri" w:hAnsi="Calibri" w:cs="Calibri"/>
          <w:b/>
          <w:color w:val="000000"/>
          <w:sz w:val="24"/>
          <w:szCs w:val="24"/>
        </w:rPr>
        <w:t>Gedragsimpak</w:t>
      </w:r>
    </w:p>
    <w:p w14:paraId="5F09658B" w14:textId="6ED6B183" w:rsidR="0066263A" w:rsidRPr="00663517" w:rsidRDefault="00FD61EA" w:rsidP="009F26B6">
      <w:pPr>
        <w:pStyle w:val="ListParagraph"/>
        <w:numPr>
          <w:ilvl w:val="1"/>
          <w:numId w:val="28"/>
        </w:numPr>
        <w:pBdr>
          <w:top w:val="nil"/>
          <w:left w:val="nil"/>
          <w:bottom w:val="nil"/>
          <w:right w:val="nil"/>
          <w:between w:val="nil"/>
        </w:pBdr>
        <w:spacing w:line="240" w:lineRule="auto"/>
        <w:ind w:left="851"/>
        <w:rPr>
          <w:rFonts w:ascii="Calibri" w:eastAsia="Calibri" w:hAnsi="Calibri" w:cs="Calibri"/>
          <w:color w:val="000000"/>
          <w:sz w:val="24"/>
          <w:szCs w:val="24"/>
        </w:rPr>
      </w:pPr>
      <w:r w:rsidRPr="00663517">
        <w:rPr>
          <w:rFonts w:ascii="Calibri" w:eastAsia="Calibri" w:hAnsi="Calibri" w:cs="Calibri"/>
          <w:color w:val="000000"/>
          <w:sz w:val="24"/>
          <w:szCs w:val="24"/>
        </w:rPr>
        <w:t xml:space="preserve">Het die veldtog die gewenste </w:t>
      </w:r>
      <w:r w:rsidRPr="00D22556">
        <w:rPr>
          <w:rFonts w:ascii="Calibri" w:eastAsia="Calibri" w:hAnsi="Calibri" w:cs="Calibri"/>
          <w:color w:val="000000"/>
          <w:sz w:val="24"/>
          <w:szCs w:val="24"/>
        </w:rPr>
        <w:t xml:space="preserve">gedragsverandering </w:t>
      </w:r>
      <w:r w:rsidR="00F07349" w:rsidRPr="00D22556">
        <w:rPr>
          <w:rFonts w:ascii="Calibri" w:eastAsia="Calibri" w:hAnsi="Calibri" w:cs="Calibri"/>
          <w:color w:val="000000"/>
          <w:sz w:val="24"/>
          <w:szCs w:val="24"/>
        </w:rPr>
        <w:t>meegebring</w:t>
      </w:r>
      <w:r w:rsidRPr="00D22556">
        <w:rPr>
          <w:rFonts w:ascii="Calibri" w:eastAsia="Calibri" w:hAnsi="Calibri" w:cs="Calibri"/>
          <w:color w:val="000000"/>
          <w:sz w:val="24"/>
          <w:szCs w:val="24"/>
        </w:rPr>
        <w:t xml:space="preserve"> (bv.</w:t>
      </w:r>
      <w:r w:rsidRPr="00663517">
        <w:rPr>
          <w:rFonts w:ascii="Calibri" w:eastAsia="Calibri" w:hAnsi="Calibri" w:cs="Calibri"/>
          <w:color w:val="000000"/>
          <w:sz w:val="24"/>
          <w:szCs w:val="24"/>
        </w:rPr>
        <w:t xml:space="preserve"> herwinning, skenkings)? </w:t>
      </w:r>
    </w:p>
    <w:p w14:paraId="5028641F" w14:textId="2ED5E6F1" w:rsidR="00BA7B0F" w:rsidRPr="00663517" w:rsidRDefault="00FD61EA" w:rsidP="009F26B6">
      <w:pPr>
        <w:pStyle w:val="ListParagraph"/>
        <w:numPr>
          <w:ilvl w:val="1"/>
          <w:numId w:val="28"/>
        </w:numPr>
        <w:pBdr>
          <w:top w:val="nil"/>
          <w:left w:val="nil"/>
          <w:bottom w:val="nil"/>
          <w:right w:val="nil"/>
          <w:between w:val="nil"/>
        </w:pBdr>
        <w:spacing w:line="240" w:lineRule="auto"/>
        <w:ind w:left="851"/>
        <w:rPr>
          <w:rFonts w:ascii="Calibri" w:eastAsia="Calibri" w:hAnsi="Calibri" w:cs="Calibri"/>
          <w:color w:val="000000"/>
          <w:sz w:val="24"/>
          <w:szCs w:val="24"/>
        </w:rPr>
      </w:pPr>
      <w:r w:rsidRPr="00663517">
        <w:rPr>
          <w:rFonts w:ascii="Calibri" w:eastAsia="Calibri" w:hAnsi="Calibri" w:cs="Calibri"/>
          <w:color w:val="000000"/>
          <w:sz w:val="24"/>
          <w:szCs w:val="24"/>
        </w:rPr>
        <w:t>Was die veranderinge blywend?</w:t>
      </w:r>
    </w:p>
    <w:p w14:paraId="21EDEA1F" w14:textId="77777777" w:rsidR="0066263A" w:rsidRPr="00663517" w:rsidRDefault="00FD61EA" w:rsidP="009F26B6">
      <w:pPr>
        <w:pStyle w:val="ListParagraph"/>
        <w:numPr>
          <w:ilvl w:val="0"/>
          <w:numId w:val="26"/>
        </w:numPr>
        <w:pBdr>
          <w:top w:val="nil"/>
          <w:left w:val="nil"/>
          <w:bottom w:val="nil"/>
          <w:right w:val="nil"/>
          <w:between w:val="nil"/>
        </w:pBdr>
        <w:spacing w:line="240" w:lineRule="auto"/>
        <w:ind w:left="426"/>
        <w:rPr>
          <w:rFonts w:ascii="Calibri" w:eastAsia="Calibri" w:hAnsi="Calibri" w:cs="Calibri"/>
          <w:color w:val="000000"/>
          <w:sz w:val="24"/>
          <w:szCs w:val="24"/>
        </w:rPr>
      </w:pPr>
      <w:r w:rsidRPr="00663517">
        <w:rPr>
          <w:rFonts w:ascii="Calibri" w:eastAsia="Calibri" w:hAnsi="Calibri" w:cs="Calibri"/>
          <w:b/>
          <w:color w:val="000000"/>
          <w:sz w:val="24"/>
          <w:szCs w:val="24"/>
        </w:rPr>
        <w:t>Betrokkenheid en deelname</w:t>
      </w:r>
    </w:p>
    <w:p w14:paraId="3895DE7E" w14:textId="3F3B611B" w:rsidR="00BA7B0F" w:rsidRPr="00663517" w:rsidRDefault="00FD61EA" w:rsidP="009F26B6">
      <w:pPr>
        <w:pStyle w:val="ListParagraph"/>
        <w:numPr>
          <w:ilvl w:val="1"/>
          <w:numId w:val="29"/>
        </w:numPr>
        <w:pBdr>
          <w:top w:val="nil"/>
          <w:left w:val="nil"/>
          <w:bottom w:val="nil"/>
          <w:right w:val="nil"/>
          <w:between w:val="nil"/>
        </w:pBdr>
        <w:spacing w:line="240" w:lineRule="auto"/>
        <w:ind w:left="851"/>
        <w:rPr>
          <w:rFonts w:ascii="Calibri" w:eastAsia="Calibri" w:hAnsi="Calibri" w:cs="Calibri"/>
          <w:color w:val="000000"/>
          <w:sz w:val="24"/>
          <w:szCs w:val="24"/>
        </w:rPr>
      </w:pPr>
      <w:r w:rsidRPr="00663517">
        <w:rPr>
          <w:rFonts w:ascii="Calibri" w:eastAsia="Calibri" w:hAnsi="Calibri" w:cs="Calibri"/>
          <w:color w:val="000000"/>
          <w:sz w:val="24"/>
          <w:szCs w:val="24"/>
        </w:rPr>
        <w:t>Hoe aktief het die gehoor by die veldtog betrokke geraak (bv. deur sosiale media, geleenthede of direkte aksies)?</w:t>
      </w:r>
    </w:p>
    <w:p w14:paraId="732B9B73" w14:textId="6D74D8D2" w:rsidR="0066263A" w:rsidRPr="00663517" w:rsidRDefault="00F07349" w:rsidP="009F26B6">
      <w:pPr>
        <w:pStyle w:val="ListParagraph"/>
        <w:numPr>
          <w:ilvl w:val="0"/>
          <w:numId w:val="26"/>
        </w:numPr>
        <w:pBdr>
          <w:top w:val="nil"/>
          <w:left w:val="nil"/>
          <w:bottom w:val="nil"/>
          <w:right w:val="nil"/>
          <w:between w:val="nil"/>
        </w:pBdr>
        <w:spacing w:line="240" w:lineRule="auto"/>
        <w:ind w:left="426"/>
        <w:rPr>
          <w:rFonts w:ascii="Calibri" w:eastAsia="Calibri" w:hAnsi="Calibri" w:cs="Calibri"/>
          <w:color w:val="000000"/>
          <w:sz w:val="24"/>
          <w:szCs w:val="24"/>
        </w:rPr>
      </w:pPr>
      <w:r w:rsidRPr="00663517">
        <w:rPr>
          <w:rFonts w:ascii="Calibri" w:eastAsia="Calibri" w:hAnsi="Calibri" w:cs="Calibri"/>
          <w:b/>
          <w:color w:val="000000"/>
          <w:sz w:val="24"/>
          <w:szCs w:val="24"/>
        </w:rPr>
        <w:t>Duidelikheid van b</w:t>
      </w:r>
      <w:r w:rsidR="00FD61EA" w:rsidRPr="00663517">
        <w:rPr>
          <w:rFonts w:ascii="Calibri" w:eastAsia="Calibri" w:hAnsi="Calibri" w:cs="Calibri"/>
          <w:b/>
          <w:color w:val="000000"/>
          <w:sz w:val="24"/>
          <w:szCs w:val="24"/>
        </w:rPr>
        <w:t>oodskap en aantrekkingskrag</w:t>
      </w:r>
    </w:p>
    <w:p w14:paraId="68854A75" w14:textId="6AF78D9A" w:rsidR="00BA7B0F" w:rsidRPr="00663517" w:rsidRDefault="00FD61EA" w:rsidP="009F26B6">
      <w:pPr>
        <w:pStyle w:val="ListParagraph"/>
        <w:numPr>
          <w:ilvl w:val="1"/>
          <w:numId w:val="26"/>
        </w:numPr>
        <w:pBdr>
          <w:top w:val="nil"/>
          <w:left w:val="nil"/>
          <w:bottom w:val="nil"/>
          <w:right w:val="nil"/>
          <w:between w:val="nil"/>
        </w:pBdr>
        <w:spacing w:line="240" w:lineRule="auto"/>
        <w:ind w:left="851"/>
        <w:rPr>
          <w:rFonts w:ascii="Calibri" w:eastAsia="Calibri" w:hAnsi="Calibri" w:cs="Calibri"/>
          <w:color w:val="000000"/>
          <w:sz w:val="24"/>
          <w:szCs w:val="24"/>
        </w:rPr>
      </w:pPr>
      <w:r w:rsidRPr="00663517">
        <w:rPr>
          <w:rFonts w:ascii="Calibri" w:eastAsia="Calibri" w:hAnsi="Calibri" w:cs="Calibri"/>
          <w:color w:val="000000"/>
          <w:sz w:val="24"/>
          <w:szCs w:val="24"/>
        </w:rPr>
        <w:t>Was die veldtog se boodskap duidelik, oortuigend en relevant vir die gehoor?</w:t>
      </w:r>
    </w:p>
    <w:p w14:paraId="25DE8D34" w14:textId="77777777" w:rsidR="0066263A" w:rsidRPr="00663517" w:rsidRDefault="00FD61EA" w:rsidP="009F26B6">
      <w:pPr>
        <w:pStyle w:val="ListParagraph"/>
        <w:numPr>
          <w:ilvl w:val="0"/>
          <w:numId w:val="26"/>
        </w:numPr>
        <w:pBdr>
          <w:top w:val="nil"/>
          <w:left w:val="nil"/>
          <w:bottom w:val="nil"/>
          <w:right w:val="nil"/>
          <w:between w:val="nil"/>
        </w:pBdr>
        <w:spacing w:line="240" w:lineRule="auto"/>
        <w:ind w:left="426"/>
        <w:rPr>
          <w:rFonts w:ascii="Calibri" w:eastAsia="Calibri" w:hAnsi="Calibri" w:cs="Calibri"/>
          <w:color w:val="000000"/>
          <w:sz w:val="24"/>
          <w:szCs w:val="24"/>
        </w:rPr>
      </w:pPr>
      <w:r w:rsidRPr="00663517">
        <w:rPr>
          <w:rFonts w:ascii="Calibri" w:eastAsia="Calibri" w:hAnsi="Calibri" w:cs="Calibri"/>
          <w:b/>
          <w:color w:val="000000"/>
          <w:sz w:val="24"/>
          <w:szCs w:val="24"/>
        </w:rPr>
        <w:t>Impak en volhoubaarheid</w:t>
      </w:r>
    </w:p>
    <w:p w14:paraId="488F15BF" w14:textId="77777777" w:rsidR="0066263A" w:rsidRPr="00663517" w:rsidRDefault="00FD61EA" w:rsidP="009F26B6">
      <w:pPr>
        <w:pStyle w:val="ListParagraph"/>
        <w:numPr>
          <w:ilvl w:val="1"/>
          <w:numId w:val="26"/>
        </w:numPr>
        <w:pBdr>
          <w:top w:val="nil"/>
          <w:left w:val="nil"/>
          <w:bottom w:val="nil"/>
          <w:right w:val="nil"/>
          <w:between w:val="nil"/>
        </w:pBdr>
        <w:spacing w:line="240" w:lineRule="auto"/>
        <w:ind w:left="851"/>
        <w:rPr>
          <w:rFonts w:ascii="Calibri" w:eastAsia="Calibri" w:hAnsi="Calibri" w:cs="Calibri"/>
          <w:color w:val="000000"/>
          <w:sz w:val="24"/>
          <w:szCs w:val="24"/>
        </w:rPr>
      </w:pPr>
      <w:r w:rsidRPr="00663517">
        <w:rPr>
          <w:rFonts w:ascii="Calibri" w:eastAsia="Calibri" w:hAnsi="Calibri" w:cs="Calibri"/>
          <w:color w:val="000000"/>
          <w:sz w:val="24"/>
          <w:szCs w:val="24"/>
        </w:rPr>
        <w:t xml:space="preserve">Het die veldtog sy doelwitte bereik (sosiale/omgewingsimpak)? </w:t>
      </w:r>
    </w:p>
    <w:p w14:paraId="5C865DAB" w14:textId="47199F3E" w:rsidR="00BA7B0F" w:rsidRPr="00663517" w:rsidRDefault="00FD61EA" w:rsidP="009F26B6">
      <w:pPr>
        <w:pStyle w:val="ListParagraph"/>
        <w:numPr>
          <w:ilvl w:val="1"/>
          <w:numId w:val="26"/>
        </w:numPr>
        <w:pBdr>
          <w:top w:val="nil"/>
          <w:left w:val="nil"/>
          <w:bottom w:val="nil"/>
          <w:right w:val="nil"/>
          <w:between w:val="nil"/>
        </w:pBdr>
        <w:spacing w:line="240" w:lineRule="auto"/>
        <w:ind w:left="851"/>
        <w:rPr>
          <w:rFonts w:ascii="Calibri" w:eastAsia="Calibri" w:hAnsi="Calibri" w:cs="Calibri"/>
          <w:color w:val="000000"/>
          <w:sz w:val="24"/>
          <w:szCs w:val="24"/>
        </w:rPr>
      </w:pPr>
      <w:r w:rsidRPr="00663517">
        <w:rPr>
          <w:rFonts w:ascii="Calibri" w:eastAsia="Calibri" w:hAnsi="Calibri" w:cs="Calibri"/>
          <w:color w:val="000000"/>
          <w:sz w:val="24"/>
          <w:szCs w:val="24"/>
        </w:rPr>
        <w:t>Wat was die langtermyn</w:t>
      </w:r>
      <w:r w:rsidR="00D54E3D" w:rsidRPr="00663517">
        <w:rPr>
          <w:rFonts w:ascii="Calibri" w:eastAsia="Calibri" w:hAnsi="Calibri" w:cs="Calibri"/>
          <w:color w:val="000000"/>
          <w:sz w:val="24"/>
          <w:szCs w:val="24"/>
        </w:rPr>
        <w:t>gevolge</w:t>
      </w:r>
      <w:r w:rsidRPr="00663517">
        <w:rPr>
          <w:rFonts w:ascii="Calibri" w:eastAsia="Calibri" w:hAnsi="Calibri" w:cs="Calibri"/>
          <w:color w:val="000000"/>
          <w:sz w:val="24"/>
          <w:szCs w:val="24"/>
        </w:rPr>
        <w:t xml:space="preserve"> of blywende veranderinge?</w:t>
      </w:r>
      <w:r w:rsidR="00F07349" w:rsidRPr="00663517">
        <w:rPr>
          <w:rFonts w:ascii="Calibri" w:eastAsia="Calibri" w:hAnsi="Calibri" w:cs="Calibri"/>
          <w:color w:val="FF0000"/>
          <w:sz w:val="24"/>
          <w:szCs w:val="24"/>
        </w:rPr>
        <w:t xml:space="preserve"> </w:t>
      </w:r>
    </w:p>
    <w:p w14:paraId="06D35D12" w14:textId="47A3DA39" w:rsidR="00071CFD" w:rsidRPr="00663517" w:rsidRDefault="00071CFD" w:rsidP="00C046C2">
      <w:pPr>
        <w:pBdr>
          <w:bottom w:val="single" w:sz="12" w:space="1" w:color="auto"/>
        </w:pBdr>
        <w:rPr>
          <w:rFonts w:ascii="Calibri" w:eastAsia="Calibri" w:hAnsi="Calibri" w:cs="Calibri"/>
          <w:b/>
          <w:sz w:val="24"/>
          <w:szCs w:val="24"/>
        </w:rPr>
      </w:pPr>
    </w:p>
    <w:p w14:paraId="29C449EE" w14:textId="108DC8CE" w:rsidR="00BA7B0F" w:rsidRPr="00663517" w:rsidRDefault="00FD61EA" w:rsidP="00567EFC">
      <w:pPr>
        <w:spacing w:before="240"/>
        <w:rPr>
          <w:rFonts w:ascii="Calibri" w:eastAsia="Calibri" w:hAnsi="Calibri" w:cs="Calibri"/>
          <w:sz w:val="24"/>
          <w:szCs w:val="24"/>
        </w:rPr>
      </w:pPr>
      <w:r w:rsidRPr="00663517">
        <w:rPr>
          <w:rFonts w:ascii="Calibri" w:eastAsia="Calibri" w:hAnsi="Calibri" w:cs="Calibri"/>
          <w:b/>
          <w:sz w:val="24"/>
          <w:szCs w:val="24"/>
        </w:rPr>
        <w:t>Les 4</w:t>
      </w:r>
      <w:r w:rsidRPr="00663517">
        <w:rPr>
          <w:rFonts w:ascii="Calibri" w:eastAsia="Calibri" w:hAnsi="Calibri" w:cs="Calibri"/>
          <w:sz w:val="24"/>
          <w:szCs w:val="24"/>
        </w:rPr>
        <w:t xml:space="preserve">: In hierdie laaste les sal jy </w:t>
      </w:r>
      <w:r w:rsidR="00D54E3D" w:rsidRPr="00663517">
        <w:rPr>
          <w:rFonts w:ascii="Calibri" w:eastAsia="Calibri" w:hAnsi="Calibri" w:cs="Calibri"/>
          <w:sz w:val="24"/>
          <w:szCs w:val="24"/>
        </w:rPr>
        <w:t>die inhoud</w:t>
      </w:r>
      <w:r w:rsidRPr="00663517">
        <w:rPr>
          <w:rFonts w:ascii="Calibri" w:eastAsia="Calibri" w:hAnsi="Calibri" w:cs="Calibri"/>
          <w:sz w:val="24"/>
          <w:szCs w:val="24"/>
        </w:rPr>
        <w:t xml:space="preserve"> moet verstaan en </w:t>
      </w:r>
      <w:r w:rsidR="00D54E3D" w:rsidRPr="00663517">
        <w:rPr>
          <w:rFonts w:ascii="Calibri" w:eastAsia="Calibri" w:hAnsi="Calibri" w:cs="Calibri"/>
          <w:sz w:val="24"/>
          <w:szCs w:val="24"/>
        </w:rPr>
        <w:t xml:space="preserve">jou kennis </w:t>
      </w:r>
      <w:r w:rsidRPr="00663517">
        <w:rPr>
          <w:rFonts w:ascii="Calibri" w:eastAsia="Calibri" w:hAnsi="Calibri" w:cs="Calibri"/>
          <w:sz w:val="24"/>
          <w:szCs w:val="24"/>
        </w:rPr>
        <w:t>toepas om vrae te beantwoord oor</w:t>
      </w:r>
      <w:r w:rsidR="00F07349" w:rsidRPr="00663517">
        <w:rPr>
          <w:rFonts w:ascii="Calibri" w:eastAsia="Calibri" w:hAnsi="Calibri" w:cs="Calibri"/>
          <w:sz w:val="24"/>
          <w:szCs w:val="24"/>
        </w:rPr>
        <w:t xml:space="preserve"> die volgende</w:t>
      </w:r>
      <w:r w:rsidRPr="00663517">
        <w:rPr>
          <w:rFonts w:ascii="Calibri" w:eastAsia="Calibri" w:hAnsi="Calibri" w:cs="Calibri"/>
          <w:sz w:val="24"/>
          <w:szCs w:val="24"/>
        </w:rPr>
        <w:t>:</w:t>
      </w:r>
    </w:p>
    <w:p w14:paraId="70675241" w14:textId="1A80441E" w:rsidR="0066263A" w:rsidRPr="00663517" w:rsidRDefault="0066263A" w:rsidP="009F26B6">
      <w:pPr>
        <w:pStyle w:val="ListParagraph"/>
        <w:numPr>
          <w:ilvl w:val="0"/>
          <w:numId w:val="30"/>
        </w:numPr>
        <w:spacing w:line="275" w:lineRule="auto"/>
        <w:ind w:left="426"/>
        <w:textDirection w:val="btLr"/>
        <w:rPr>
          <w:b/>
          <w:color w:val="000000" w:themeColor="text1"/>
          <w:sz w:val="28"/>
          <w:szCs w:val="28"/>
        </w:rPr>
      </w:pPr>
      <w:r w:rsidRPr="00663517">
        <w:rPr>
          <w:rFonts w:ascii="Calibri" w:eastAsia="Calibri" w:hAnsi="Calibri" w:cs="Calibri"/>
          <w:b/>
          <w:color w:val="000000" w:themeColor="text1"/>
          <w:sz w:val="24"/>
          <w:szCs w:val="28"/>
        </w:rPr>
        <w:t xml:space="preserve">Formuleer </w:t>
      </w:r>
      <w:r w:rsidR="00F07349" w:rsidRPr="00663517">
        <w:rPr>
          <w:rFonts w:ascii="Calibri" w:eastAsia="Calibri" w:hAnsi="Calibri" w:cs="Calibri"/>
          <w:b/>
          <w:color w:val="000000" w:themeColor="text1"/>
          <w:sz w:val="24"/>
          <w:szCs w:val="28"/>
        </w:rPr>
        <w:t xml:space="preserve">jou </w:t>
      </w:r>
      <w:r w:rsidRPr="00663517">
        <w:rPr>
          <w:rFonts w:ascii="Calibri" w:eastAsia="Calibri" w:hAnsi="Calibri" w:cs="Calibri"/>
          <w:b/>
          <w:color w:val="000000" w:themeColor="text1"/>
          <w:sz w:val="24"/>
          <w:szCs w:val="28"/>
        </w:rPr>
        <w:t>persoonlike missie</w:t>
      </w:r>
      <w:r w:rsidR="00D54E3D" w:rsidRPr="00663517">
        <w:rPr>
          <w:rFonts w:ascii="Calibri" w:eastAsia="Calibri" w:hAnsi="Calibri" w:cs="Calibri"/>
          <w:b/>
          <w:color w:val="000000" w:themeColor="text1"/>
          <w:sz w:val="24"/>
          <w:szCs w:val="28"/>
        </w:rPr>
        <w:t>-</w:t>
      </w:r>
      <w:r w:rsidRPr="00663517">
        <w:rPr>
          <w:rFonts w:ascii="Calibri" w:eastAsia="Calibri" w:hAnsi="Calibri" w:cs="Calibri"/>
          <w:b/>
          <w:color w:val="000000" w:themeColor="text1"/>
          <w:sz w:val="24"/>
          <w:szCs w:val="28"/>
        </w:rPr>
        <w:t xml:space="preserve"> en visie</w:t>
      </w:r>
      <w:r w:rsidR="00D54E3D" w:rsidRPr="00663517">
        <w:rPr>
          <w:rFonts w:ascii="Calibri" w:eastAsia="Calibri" w:hAnsi="Calibri" w:cs="Calibri"/>
          <w:b/>
          <w:color w:val="000000" w:themeColor="text1"/>
          <w:sz w:val="24"/>
          <w:szCs w:val="28"/>
        </w:rPr>
        <w:t>verklaring</w:t>
      </w:r>
      <w:r w:rsidRPr="00663517">
        <w:rPr>
          <w:rFonts w:ascii="Calibri" w:eastAsia="Calibri" w:hAnsi="Calibri" w:cs="Calibri"/>
          <w:b/>
          <w:color w:val="000000" w:themeColor="text1"/>
          <w:sz w:val="24"/>
          <w:szCs w:val="28"/>
        </w:rPr>
        <w:t xml:space="preserve"> gebaseer op: </w:t>
      </w:r>
    </w:p>
    <w:p w14:paraId="46CB784E" w14:textId="00722A96" w:rsidR="0066263A" w:rsidRPr="00663517" w:rsidRDefault="0066263A" w:rsidP="009F26B6">
      <w:pPr>
        <w:pStyle w:val="ListParagraph"/>
        <w:numPr>
          <w:ilvl w:val="1"/>
          <w:numId w:val="31"/>
        </w:numPr>
        <w:spacing w:line="275" w:lineRule="auto"/>
        <w:textDirection w:val="btLr"/>
        <w:rPr>
          <w:b/>
          <w:color w:val="000000" w:themeColor="text1"/>
          <w:sz w:val="28"/>
          <w:szCs w:val="28"/>
        </w:rPr>
      </w:pPr>
      <w:r w:rsidRPr="00663517">
        <w:rPr>
          <w:rFonts w:ascii="Calibri" w:eastAsia="Calibri" w:hAnsi="Calibri" w:cs="Calibri"/>
          <w:b/>
          <w:color w:val="000000" w:themeColor="text1"/>
          <w:sz w:val="24"/>
          <w:szCs w:val="28"/>
        </w:rPr>
        <w:t xml:space="preserve">Persoonlike sienings, </w:t>
      </w:r>
      <w:r w:rsidRPr="001E2BE7">
        <w:rPr>
          <w:rFonts w:ascii="Calibri" w:eastAsia="Calibri" w:hAnsi="Calibri" w:cs="Calibri"/>
          <w:b/>
          <w:color w:val="000000" w:themeColor="text1"/>
          <w:sz w:val="24"/>
          <w:szCs w:val="28"/>
        </w:rPr>
        <w:t xml:space="preserve">waardes, </w:t>
      </w:r>
      <w:r w:rsidR="00F07349" w:rsidRPr="001E2BE7">
        <w:rPr>
          <w:rFonts w:ascii="Calibri" w:eastAsia="Calibri" w:hAnsi="Calibri" w:cs="Calibri"/>
          <w:b/>
          <w:color w:val="000000" w:themeColor="text1"/>
          <w:sz w:val="24"/>
          <w:szCs w:val="28"/>
        </w:rPr>
        <w:t xml:space="preserve">godsdienstige </w:t>
      </w:r>
      <w:r w:rsidR="00D54E3D" w:rsidRPr="001E2BE7">
        <w:rPr>
          <w:rFonts w:ascii="Calibri" w:eastAsia="Calibri" w:hAnsi="Calibri" w:cs="Calibri"/>
          <w:b/>
          <w:color w:val="000000" w:themeColor="text1"/>
          <w:sz w:val="24"/>
          <w:szCs w:val="28"/>
        </w:rPr>
        <w:t>sisteme</w:t>
      </w:r>
      <w:r w:rsidRPr="001E2BE7">
        <w:rPr>
          <w:rFonts w:ascii="Calibri" w:eastAsia="Calibri" w:hAnsi="Calibri" w:cs="Calibri"/>
          <w:b/>
          <w:color w:val="000000" w:themeColor="text1"/>
          <w:sz w:val="24"/>
          <w:szCs w:val="28"/>
        </w:rPr>
        <w:t xml:space="preserve">, </w:t>
      </w:r>
      <w:r w:rsidR="00F07349" w:rsidRPr="001E2BE7">
        <w:rPr>
          <w:rFonts w:ascii="Calibri" w:eastAsia="Calibri" w:hAnsi="Calibri" w:cs="Calibri"/>
          <w:b/>
          <w:color w:val="000000" w:themeColor="text1"/>
          <w:sz w:val="24"/>
          <w:szCs w:val="28"/>
        </w:rPr>
        <w:t>geloof</w:t>
      </w:r>
      <w:r w:rsidRPr="001E2BE7">
        <w:rPr>
          <w:rFonts w:ascii="Calibri" w:eastAsia="Calibri" w:hAnsi="Calibri" w:cs="Calibri"/>
          <w:b/>
          <w:color w:val="000000" w:themeColor="text1"/>
          <w:sz w:val="24"/>
          <w:szCs w:val="28"/>
        </w:rPr>
        <w:t>, ideologieë</w:t>
      </w:r>
      <w:r w:rsidRPr="00663517">
        <w:rPr>
          <w:rFonts w:ascii="Calibri" w:eastAsia="Calibri" w:hAnsi="Calibri" w:cs="Calibri"/>
          <w:b/>
          <w:color w:val="000000" w:themeColor="text1"/>
          <w:sz w:val="24"/>
          <w:szCs w:val="28"/>
        </w:rPr>
        <w:t>, le</w:t>
      </w:r>
      <w:r w:rsidR="00D54E3D" w:rsidRPr="00663517">
        <w:rPr>
          <w:rFonts w:ascii="Calibri" w:eastAsia="Calibri" w:hAnsi="Calibri" w:cs="Calibri"/>
          <w:b/>
          <w:color w:val="000000" w:themeColor="text1"/>
          <w:sz w:val="24"/>
          <w:szCs w:val="28"/>
        </w:rPr>
        <w:t>efwyse</w:t>
      </w:r>
      <w:r w:rsidRPr="00663517">
        <w:rPr>
          <w:rFonts w:ascii="Calibri" w:eastAsia="Calibri" w:hAnsi="Calibri" w:cs="Calibri"/>
          <w:b/>
          <w:color w:val="000000" w:themeColor="text1"/>
          <w:sz w:val="24"/>
          <w:szCs w:val="28"/>
        </w:rPr>
        <w:t xml:space="preserve"> (fisiese en emosionele welstand), omgewingsverantwoordelikheid, doelwitte vir studies en beroepskeuses </w:t>
      </w:r>
    </w:p>
    <w:p w14:paraId="06D3295F" w14:textId="77777777" w:rsidR="0066263A" w:rsidRPr="00663517" w:rsidRDefault="0066263A" w:rsidP="009F26B6">
      <w:pPr>
        <w:pStyle w:val="ListParagraph"/>
        <w:numPr>
          <w:ilvl w:val="1"/>
          <w:numId w:val="31"/>
        </w:numPr>
        <w:spacing w:line="275" w:lineRule="auto"/>
        <w:textDirection w:val="btLr"/>
        <w:rPr>
          <w:b/>
          <w:color w:val="000000" w:themeColor="text1"/>
          <w:sz w:val="28"/>
          <w:szCs w:val="28"/>
        </w:rPr>
      </w:pPr>
      <w:r w:rsidRPr="00663517">
        <w:rPr>
          <w:rFonts w:ascii="Calibri" w:eastAsia="Calibri" w:hAnsi="Calibri" w:cs="Calibri"/>
          <w:b/>
          <w:color w:val="000000" w:themeColor="text1"/>
          <w:sz w:val="24"/>
          <w:szCs w:val="28"/>
        </w:rPr>
        <w:t>Impak van visie op eie optrede/gedrag in die lewe</w:t>
      </w:r>
    </w:p>
    <w:p w14:paraId="6F94E90B" w14:textId="77777777" w:rsidR="00BA7B0F" w:rsidRPr="00663517" w:rsidRDefault="00BA7B0F" w:rsidP="00C046C2">
      <w:pPr>
        <w:rPr>
          <w:rFonts w:ascii="Calibri" w:eastAsia="Calibri" w:hAnsi="Calibri" w:cs="Calibri"/>
          <w:sz w:val="24"/>
          <w:szCs w:val="24"/>
        </w:rPr>
      </w:pPr>
    </w:p>
    <w:p w14:paraId="58E340D8" w14:textId="0970B74C" w:rsidR="009822E0" w:rsidRPr="00663517" w:rsidRDefault="005B6D4B" w:rsidP="00C046C2">
      <w:pPr>
        <w:rPr>
          <w:rFonts w:ascii="Calibri" w:eastAsia="Calibri" w:hAnsi="Calibri" w:cs="Calibri"/>
          <w:b/>
          <w:bCs/>
          <w:sz w:val="28"/>
          <w:szCs w:val="28"/>
        </w:rPr>
      </w:pPr>
      <w:r w:rsidRPr="00663517">
        <w:rPr>
          <w:rFonts w:ascii="Calibri" w:eastAsia="Calibri" w:hAnsi="Calibri" w:cs="Calibri"/>
          <w:b/>
          <w:bCs/>
          <w:sz w:val="28"/>
          <w:szCs w:val="28"/>
        </w:rPr>
        <w:t>Visie</w:t>
      </w:r>
      <w:r w:rsidR="00D54E3D" w:rsidRPr="00663517">
        <w:rPr>
          <w:rFonts w:ascii="Calibri" w:eastAsia="Calibri" w:hAnsi="Calibri" w:cs="Calibri"/>
          <w:b/>
          <w:bCs/>
          <w:sz w:val="28"/>
          <w:szCs w:val="28"/>
        </w:rPr>
        <w:t>-</w:t>
      </w:r>
      <w:r w:rsidRPr="00663517">
        <w:rPr>
          <w:rFonts w:ascii="Calibri" w:eastAsia="Calibri" w:hAnsi="Calibri" w:cs="Calibri"/>
          <w:b/>
          <w:bCs/>
          <w:sz w:val="28"/>
          <w:szCs w:val="28"/>
        </w:rPr>
        <w:t xml:space="preserve"> en missieverklaring</w:t>
      </w:r>
    </w:p>
    <w:p w14:paraId="3EBD40A3" w14:textId="4AEE170B" w:rsidR="00BA7B0F" w:rsidRPr="00663517" w:rsidRDefault="00FD61EA" w:rsidP="00C046C2">
      <w:pPr>
        <w:rPr>
          <w:rFonts w:ascii="Calibri" w:eastAsia="Calibri" w:hAnsi="Calibri" w:cs="Calibri"/>
          <w:sz w:val="24"/>
          <w:szCs w:val="24"/>
        </w:rPr>
      </w:pPr>
      <w:r w:rsidRPr="00663517">
        <w:rPr>
          <w:rFonts w:ascii="Calibri" w:eastAsia="Calibri" w:hAnsi="Calibri" w:cs="Calibri"/>
          <w:sz w:val="24"/>
          <w:szCs w:val="24"/>
        </w:rPr>
        <w:t xml:space="preserve">Die </w:t>
      </w:r>
      <w:r w:rsidRPr="00663517">
        <w:rPr>
          <w:rFonts w:ascii="Calibri" w:eastAsia="Calibri" w:hAnsi="Calibri" w:cs="Calibri"/>
          <w:b/>
          <w:sz w:val="24"/>
          <w:szCs w:val="24"/>
        </w:rPr>
        <w:t>VISIE</w:t>
      </w:r>
      <w:r w:rsidR="00D54E3D" w:rsidRPr="00663517">
        <w:rPr>
          <w:rFonts w:ascii="Calibri" w:eastAsia="Calibri" w:hAnsi="Calibri" w:cs="Calibri"/>
          <w:b/>
          <w:sz w:val="24"/>
          <w:szCs w:val="24"/>
        </w:rPr>
        <w:t>VERKLARING</w:t>
      </w:r>
      <w:r w:rsidRPr="00663517">
        <w:rPr>
          <w:rFonts w:ascii="Calibri" w:eastAsia="Calibri" w:hAnsi="Calibri" w:cs="Calibri"/>
          <w:sz w:val="24"/>
          <w:szCs w:val="24"/>
        </w:rPr>
        <w:t xml:space="preserve"> is die groot prentjie waarna jy mik, terwyl die </w:t>
      </w:r>
      <w:r w:rsidR="009822E0" w:rsidRPr="00663517">
        <w:rPr>
          <w:rFonts w:ascii="Calibri" w:eastAsia="Calibri" w:hAnsi="Calibri" w:cs="Calibri"/>
          <w:b/>
          <w:sz w:val="24"/>
          <w:szCs w:val="24"/>
        </w:rPr>
        <w:t>PERSOONLIKE MISSIE</w:t>
      </w:r>
      <w:r w:rsidR="00C0542A" w:rsidRPr="00663517">
        <w:rPr>
          <w:rFonts w:ascii="Calibri" w:eastAsia="Calibri" w:hAnsi="Calibri" w:cs="Calibri"/>
          <w:b/>
          <w:sz w:val="24"/>
          <w:szCs w:val="24"/>
        </w:rPr>
        <w:t>VERKLARING</w:t>
      </w:r>
      <w:r w:rsidRPr="00663517">
        <w:rPr>
          <w:rFonts w:ascii="Calibri" w:eastAsia="Calibri" w:hAnsi="Calibri" w:cs="Calibri"/>
          <w:sz w:val="24"/>
          <w:szCs w:val="24"/>
        </w:rPr>
        <w:t xml:space="preserve"> </w:t>
      </w:r>
      <w:r w:rsidR="00C0542A" w:rsidRPr="00663517">
        <w:rPr>
          <w:rFonts w:ascii="Calibri" w:eastAsia="Calibri" w:hAnsi="Calibri" w:cs="Calibri"/>
          <w:sz w:val="24"/>
          <w:szCs w:val="24"/>
        </w:rPr>
        <w:t>beskryf</w:t>
      </w:r>
      <w:r w:rsidRPr="00663517">
        <w:rPr>
          <w:rFonts w:ascii="Calibri" w:eastAsia="Calibri" w:hAnsi="Calibri" w:cs="Calibri"/>
          <w:sz w:val="24"/>
          <w:szCs w:val="24"/>
        </w:rPr>
        <w:t xml:space="preserve"> HOE jy daardie visie gaan bereik. </w:t>
      </w:r>
      <w:r w:rsidRPr="00663517">
        <w:rPr>
          <w:rFonts w:ascii="Calibri" w:eastAsia="Calibri" w:hAnsi="Calibri" w:cs="Calibri"/>
          <w:color w:val="222222"/>
          <w:sz w:val="24"/>
          <w:szCs w:val="24"/>
        </w:rPr>
        <w:t xml:space="preserve">Dit </w:t>
      </w:r>
      <w:r w:rsidRPr="00663517">
        <w:rPr>
          <w:rFonts w:ascii="Calibri" w:eastAsia="Calibri" w:hAnsi="Calibri" w:cs="Calibri"/>
          <w:sz w:val="24"/>
          <w:szCs w:val="24"/>
        </w:rPr>
        <w:t xml:space="preserve">is 'n </w:t>
      </w:r>
      <w:r w:rsidR="00C0542A" w:rsidRPr="00663517">
        <w:rPr>
          <w:rFonts w:ascii="Calibri" w:eastAsia="Calibri" w:hAnsi="Calibri" w:cs="Calibri"/>
          <w:sz w:val="24"/>
          <w:szCs w:val="24"/>
        </w:rPr>
        <w:t>verklaring</w:t>
      </w:r>
      <w:r w:rsidRPr="00663517">
        <w:rPr>
          <w:rFonts w:ascii="Calibri" w:eastAsia="Calibri" w:hAnsi="Calibri" w:cs="Calibri"/>
          <w:sz w:val="24"/>
          <w:szCs w:val="24"/>
        </w:rPr>
        <w:t xml:space="preserve"> wat jou help om jou kernwaardes, lewensdoel en die rigting wat jy wil inslaan te definieer. Dit dien as 'n riglyn om besluite te neem en doelwitte te stel.</w:t>
      </w:r>
    </w:p>
    <w:p w14:paraId="7D657E5C" w14:textId="77777777" w:rsidR="00BA7B0F" w:rsidRPr="00663517" w:rsidRDefault="00BA7B0F" w:rsidP="00C046C2">
      <w:pPr>
        <w:rPr>
          <w:rFonts w:ascii="Calibri" w:eastAsia="Calibri" w:hAnsi="Calibri" w:cs="Calibri"/>
          <w:sz w:val="24"/>
          <w:szCs w:val="24"/>
        </w:rPr>
      </w:pPr>
    </w:p>
    <w:p w14:paraId="39AD84C3" w14:textId="77777777" w:rsidR="00BA7B0F" w:rsidRPr="00663517" w:rsidRDefault="00FD61EA" w:rsidP="00C046C2">
      <w:pPr>
        <w:rPr>
          <w:rFonts w:ascii="Calibri" w:eastAsia="Calibri" w:hAnsi="Calibri" w:cs="Calibri"/>
          <w:sz w:val="24"/>
          <w:szCs w:val="24"/>
        </w:rPr>
      </w:pPr>
      <w:r w:rsidRPr="00663517">
        <w:rPr>
          <w:rFonts w:ascii="Calibri" w:eastAsia="Calibri" w:hAnsi="Calibri" w:cs="Calibri"/>
          <w:sz w:val="24"/>
          <w:szCs w:val="24"/>
        </w:rPr>
        <w:t>Die verklaring bestaan uit DRIE DELE:</w:t>
      </w:r>
    </w:p>
    <w:p w14:paraId="50CAF18C" w14:textId="101291AF" w:rsidR="00BA7B0F" w:rsidRPr="00663517" w:rsidRDefault="00B97403" w:rsidP="009F26B6">
      <w:pPr>
        <w:pStyle w:val="ListParagraph"/>
        <w:numPr>
          <w:ilvl w:val="0"/>
          <w:numId w:val="32"/>
        </w:numPr>
        <w:ind w:left="426"/>
        <w:rPr>
          <w:rFonts w:ascii="Calibri" w:eastAsia="Calibri" w:hAnsi="Calibri" w:cs="Calibri"/>
          <w:sz w:val="24"/>
          <w:szCs w:val="24"/>
        </w:rPr>
      </w:pPr>
      <w:r w:rsidRPr="00663517">
        <w:rPr>
          <w:rFonts w:ascii="Calibri" w:eastAsia="Calibri" w:hAnsi="Calibri" w:cs="Calibri"/>
          <w:b/>
          <w:sz w:val="24"/>
          <w:szCs w:val="24"/>
        </w:rPr>
        <w:t xml:space="preserve">DEEL 1: KERNWAARDES: </w:t>
      </w:r>
      <w:r w:rsidR="00FD61EA" w:rsidRPr="00627F57">
        <w:rPr>
          <w:rFonts w:ascii="Calibri" w:eastAsia="Calibri" w:hAnsi="Calibri" w:cs="Calibri"/>
          <w:sz w:val="24"/>
          <w:szCs w:val="24"/>
        </w:rPr>
        <w:t xml:space="preserve">Persoonlike sienings, waardes, </w:t>
      </w:r>
      <w:r w:rsidR="00484BA6" w:rsidRPr="00627F57">
        <w:rPr>
          <w:rFonts w:ascii="Calibri" w:eastAsia="Calibri" w:hAnsi="Calibri" w:cs="Calibri"/>
          <w:sz w:val="24"/>
          <w:szCs w:val="24"/>
        </w:rPr>
        <w:t xml:space="preserve">godsdienstige </w:t>
      </w:r>
      <w:r w:rsidR="00C0542A" w:rsidRPr="00627F57">
        <w:rPr>
          <w:rFonts w:ascii="Calibri" w:eastAsia="Calibri" w:hAnsi="Calibri" w:cs="Calibri"/>
          <w:sz w:val="24"/>
          <w:szCs w:val="24"/>
        </w:rPr>
        <w:t>sisteme</w:t>
      </w:r>
      <w:r w:rsidR="0099464C" w:rsidRPr="00627F57">
        <w:rPr>
          <w:rFonts w:ascii="Calibri" w:eastAsia="Calibri" w:hAnsi="Calibri" w:cs="Calibri"/>
          <w:sz w:val="24"/>
          <w:szCs w:val="24"/>
        </w:rPr>
        <w:t xml:space="preserve">, </w:t>
      </w:r>
      <w:r w:rsidR="00C0542A" w:rsidRPr="00627F57">
        <w:rPr>
          <w:rFonts w:ascii="Calibri" w:eastAsia="Calibri" w:hAnsi="Calibri" w:cs="Calibri"/>
          <w:sz w:val="24"/>
          <w:szCs w:val="24"/>
        </w:rPr>
        <w:t>religie</w:t>
      </w:r>
      <w:r w:rsidR="00484BA6" w:rsidRPr="00627F57">
        <w:rPr>
          <w:rFonts w:ascii="Calibri" w:eastAsia="Calibri" w:hAnsi="Calibri" w:cs="Calibri"/>
          <w:sz w:val="24"/>
          <w:szCs w:val="24"/>
        </w:rPr>
        <w:t>/geloof/godsdiens</w:t>
      </w:r>
      <w:r w:rsidR="00FD61EA" w:rsidRPr="00627F57">
        <w:rPr>
          <w:rFonts w:ascii="Calibri" w:eastAsia="Calibri" w:hAnsi="Calibri" w:cs="Calibri"/>
          <w:sz w:val="24"/>
          <w:szCs w:val="24"/>
        </w:rPr>
        <w:t xml:space="preserve"> en ideologieë.</w:t>
      </w:r>
    </w:p>
    <w:p w14:paraId="14A1775B" w14:textId="420446BC" w:rsidR="00BA7B0F" w:rsidRPr="00663517" w:rsidRDefault="00B97403" w:rsidP="009F26B6">
      <w:pPr>
        <w:pStyle w:val="ListParagraph"/>
        <w:numPr>
          <w:ilvl w:val="0"/>
          <w:numId w:val="32"/>
        </w:numPr>
        <w:ind w:left="426"/>
        <w:rPr>
          <w:rFonts w:ascii="Calibri" w:eastAsia="Calibri" w:hAnsi="Calibri" w:cs="Calibri"/>
          <w:sz w:val="24"/>
          <w:szCs w:val="24"/>
        </w:rPr>
      </w:pPr>
      <w:r w:rsidRPr="00663517">
        <w:rPr>
          <w:rFonts w:ascii="Calibri" w:eastAsia="Calibri" w:hAnsi="Calibri" w:cs="Calibri"/>
          <w:b/>
          <w:sz w:val="24"/>
          <w:szCs w:val="24"/>
        </w:rPr>
        <w:t xml:space="preserve">DEEL 2: LEWENSDOEL: </w:t>
      </w:r>
      <w:r w:rsidR="005B6D4B" w:rsidRPr="00663517">
        <w:rPr>
          <w:rFonts w:ascii="Calibri" w:eastAsia="Calibri" w:hAnsi="Calibri" w:cs="Calibri"/>
          <w:sz w:val="24"/>
          <w:szCs w:val="24"/>
        </w:rPr>
        <w:t>Leef</w:t>
      </w:r>
      <w:r w:rsidR="00C0542A" w:rsidRPr="00663517">
        <w:rPr>
          <w:rFonts w:ascii="Calibri" w:eastAsia="Calibri" w:hAnsi="Calibri" w:cs="Calibri"/>
          <w:sz w:val="24"/>
          <w:szCs w:val="24"/>
        </w:rPr>
        <w:t>wyse</w:t>
      </w:r>
      <w:r w:rsidR="005B6D4B" w:rsidRPr="00663517">
        <w:rPr>
          <w:rFonts w:ascii="Calibri" w:eastAsia="Calibri" w:hAnsi="Calibri" w:cs="Calibri"/>
          <w:sz w:val="24"/>
          <w:szCs w:val="24"/>
        </w:rPr>
        <w:t xml:space="preserve"> (fisiese en emosionele welstand) en doelwitte vir studies en beroepskeuses.</w:t>
      </w:r>
    </w:p>
    <w:p w14:paraId="116C9C54" w14:textId="330EE7E4" w:rsidR="00BA7B0F" w:rsidRPr="00663517" w:rsidRDefault="00B97403" w:rsidP="009F26B6">
      <w:pPr>
        <w:pStyle w:val="ListParagraph"/>
        <w:numPr>
          <w:ilvl w:val="0"/>
          <w:numId w:val="32"/>
        </w:numPr>
        <w:ind w:left="426"/>
        <w:rPr>
          <w:rFonts w:ascii="Calibri" w:eastAsia="Calibri" w:hAnsi="Calibri" w:cs="Calibri"/>
          <w:sz w:val="24"/>
          <w:szCs w:val="24"/>
        </w:rPr>
      </w:pPr>
      <w:r w:rsidRPr="00663517">
        <w:rPr>
          <w:rFonts w:ascii="Calibri" w:eastAsia="Calibri" w:hAnsi="Calibri" w:cs="Calibri"/>
          <w:b/>
          <w:sz w:val="24"/>
          <w:szCs w:val="24"/>
        </w:rPr>
        <w:t xml:space="preserve">DEEL 3: TOEKOMSRIGTING: </w:t>
      </w:r>
      <w:r w:rsidR="00FD61EA" w:rsidRPr="00663517">
        <w:rPr>
          <w:rFonts w:ascii="Calibri" w:eastAsia="Calibri" w:hAnsi="Calibri" w:cs="Calibri"/>
          <w:sz w:val="24"/>
          <w:szCs w:val="24"/>
        </w:rPr>
        <w:t>Impak van visie op eie optrede/gedrag in die lewe en omgewingsverantwoordelikheid.</w:t>
      </w:r>
    </w:p>
    <w:p w14:paraId="0EB5F3D2" w14:textId="77777777" w:rsidR="00BA7B0F" w:rsidRPr="00663517" w:rsidRDefault="00BA7B0F" w:rsidP="00C046C2">
      <w:pPr>
        <w:rPr>
          <w:rFonts w:ascii="Calibri" w:eastAsia="Calibri" w:hAnsi="Calibri" w:cs="Calibri"/>
          <w:sz w:val="24"/>
          <w:szCs w:val="24"/>
        </w:rPr>
      </w:pPr>
    </w:p>
    <w:p w14:paraId="755786B1" w14:textId="544E406D" w:rsidR="00BA7B0F" w:rsidRPr="00663517" w:rsidRDefault="005E67E9" w:rsidP="00C046C2">
      <w:pPr>
        <w:rPr>
          <w:rFonts w:ascii="Calibri" w:eastAsia="Calibri" w:hAnsi="Calibri" w:cs="Calibri"/>
          <w:b/>
          <w:sz w:val="24"/>
          <w:szCs w:val="24"/>
        </w:rPr>
      </w:pPr>
      <w:r w:rsidRPr="00663517">
        <w:rPr>
          <w:rFonts w:ascii="Calibri" w:eastAsia="Calibri" w:hAnsi="Calibri" w:cs="Calibri"/>
          <w:b/>
          <w:sz w:val="24"/>
          <w:szCs w:val="24"/>
        </w:rPr>
        <w:t>Deel 1: Kernwaardes</w:t>
      </w:r>
    </w:p>
    <w:p w14:paraId="389994AD" w14:textId="3075F79F" w:rsidR="005E67E9" w:rsidRPr="00C57D82" w:rsidRDefault="00FD61EA" w:rsidP="009F26B6">
      <w:pPr>
        <w:pStyle w:val="ListParagraph"/>
        <w:numPr>
          <w:ilvl w:val="0"/>
          <w:numId w:val="33"/>
        </w:numPr>
        <w:rPr>
          <w:rFonts w:ascii="Calibri" w:eastAsia="Calibri" w:hAnsi="Calibri" w:cs="Calibri"/>
          <w:b/>
          <w:bCs/>
          <w:sz w:val="24"/>
          <w:szCs w:val="24"/>
        </w:rPr>
      </w:pPr>
      <w:r w:rsidRPr="00663517">
        <w:rPr>
          <w:rFonts w:ascii="Calibri" w:eastAsia="Calibri" w:hAnsi="Calibri" w:cs="Calibri"/>
          <w:sz w:val="24"/>
          <w:szCs w:val="24"/>
        </w:rPr>
        <w:t xml:space="preserve">Begin deur na te dink </w:t>
      </w:r>
      <w:r w:rsidRPr="00C57D82">
        <w:rPr>
          <w:rFonts w:ascii="Calibri" w:eastAsia="Calibri" w:hAnsi="Calibri" w:cs="Calibri"/>
          <w:sz w:val="24"/>
          <w:szCs w:val="24"/>
        </w:rPr>
        <w:t>oor wat</w:t>
      </w:r>
      <w:r w:rsidR="00484BA6" w:rsidRPr="00C57D82">
        <w:rPr>
          <w:rFonts w:ascii="Calibri" w:eastAsia="Calibri" w:hAnsi="Calibri" w:cs="Calibri"/>
          <w:sz w:val="24"/>
          <w:szCs w:val="24"/>
        </w:rPr>
        <w:t>ter</w:t>
      </w:r>
      <w:r w:rsidRPr="00C57D82">
        <w:rPr>
          <w:rFonts w:ascii="Calibri" w:eastAsia="Calibri" w:hAnsi="Calibri" w:cs="Calibri"/>
          <w:sz w:val="24"/>
          <w:szCs w:val="24"/>
        </w:rPr>
        <w:t xml:space="preserve"> waardes vir jou belangrik is. </w:t>
      </w:r>
    </w:p>
    <w:p w14:paraId="19839B63" w14:textId="1D292DC0" w:rsidR="00846E91" w:rsidRPr="00663517" w:rsidRDefault="00FD61EA" w:rsidP="009F26B6">
      <w:pPr>
        <w:pStyle w:val="ListParagraph"/>
        <w:numPr>
          <w:ilvl w:val="0"/>
          <w:numId w:val="33"/>
        </w:numPr>
        <w:rPr>
          <w:rFonts w:ascii="Calibri" w:eastAsia="Calibri" w:hAnsi="Calibri" w:cs="Calibri"/>
          <w:b/>
          <w:bCs/>
          <w:sz w:val="24"/>
          <w:szCs w:val="24"/>
        </w:rPr>
      </w:pPr>
      <w:r w:rsidRPr="00663517">
        <w:rPr>
          <w:rFonts w:ascii="Calibri" w:eastAsia="Calibri" w:hAnsi="Calibri" w:cs="Calibri"/>
          <w:sz w:val="24"/>
          <w:szCs w:val="24"/>
        </w:rPr>
        <w:t xml:space="preserve">Kyk dan na jou persoonlike </w:t>
      </w:r>
      <w:r w:rsidR="00C0542A" w:rsidRPr="00663517">
        <w:rPr>
          <w:rFonts w:ascii="Calibri" w:eastAsia="Calibri" w:hAnsi="Calibri" w:cs="Calibri"/>
          <w:sz w:val="24"/>
          <w:szCs w:val="24"/>
        </w:rPr>
        <w:t>oortuigings</w:t>
      </w:r>
      <w:r w:rsidRPr="00663517">
        <w:rPr>
          <w:rFonts w:ascii="Calibri" w:eastAsia="Calibri" w:hAnsi="Calibri" w:cs="Calibri"/>
          <w:sz w:val="24"/>
          <w:szCs w:val="24"/>
        </w:rPr>
        <w:t xml:space="preserve">. Dit is jou eie persoonlike antwoorde en opinies oor jou toekoms, godsdiens, kultuur en waardes. </w:t>
      </w:r>
    </w:p>
    <w:p w14:paraId="029D1FA1" w14:textId="381826A6" w:rsidR="00846E91" w:rsidRPr="00C57D82" w:rsidRDefault="00846E91" w:rsidP="009F26B6">
      <w:pPr>
        <w:pStyle w:val="ListParagraph"/>
        <w:numPr>
          <w:ilvl w:val="0"/>
          <w:numId w:val="33"/>
        </w:numPr>
        <w:rPr>
          <w:rFonts w:ascii="Calibri" w:eastAsia="Calibri" w:hAnsi="Calibri" w:cs="Calibri"/>
          <w:b/>
          <w:bCs/>
          <w:sz w:val="24"/>
          <w:szCs w:val="24"/>
        </w:rPr>
      </w:pPr>
      <w:r w:rsidRPr="00C57D82">
        <w:rPr>
          <w:rFonts w:ascii="Calibri" w:eastAsia="Calibri" w:hAnsi="Calibri" w:cs="Calibri"/>
          <w:color w:val="222222"/>
          <w:sz w:val="24"/>
          <w:szCs w:val="24"/>
        </w:rPr>
        <w:lastRenderedPageBreak/>
        <w:t>Om jou persoonlike missie</w:t>
      </w:r>
      <w:r w:rsidR="00C0542A" w:rsidRPr="00C57D82">
        <w:rPr>
          <w:rFonts w:ascii="Calibri" w:eastAsia="Calibri" w:hAnsi="Calibri" w:cs="Calibri"/>
          <w:color w:val="222222"/>
          <w:sz w:val="24"/>
          <w:szCs w:val="24"/>
        </w:rPr>
        <w:t>verklaring</w:t>
      </w:r>
      <w:r w:rsidRPr="00C57D82">
        <w:rPr>
          <w:rFonts w:ascii="Calibri" w:eastAsia="Calibri" w:hAnsi="Calibri" w:cs="Calibri"/>
          <w:color w:val="222222"/>
          <w:sz w:val="24"/>
          <w:szCs w:val="24"/>
        </w:rPr>
        <w:t xml:space="preserve"> te skryf, moet jy diep nadink oor jou waardes, prioriteite en oortuigings. </w:t>
      </w:r>
      <w:r w:rsidR="00484BA6" w:rsidRPr="00C57D82">
        <w:rPr>
          <w:rFonts w:ascii="Calibri" w:eastAsia="Calibri" w:hAnsi="Calibri" w:cs="Calibri"/>
          <w:color w:val="222222"/>
          <w:sz w:val="24"/>
          <w:szCs w:val="24"/>
        </w:rPr>
        <w:t xml:space="preserve">Jy moet </w:t>
      </w:r>
      <w:r w:rsidRPr="00C57D82">
        <w:rPr>
          <w:rFonts w:ascii="Calibri" w:eastAsia="Calibri" w:hAnsi="Calibri" w:cs="Calibri"/>
          <w:color w:val="222222"/>
          <w:sz w:val="24"/>
          <w:szCs w:val="24"/>
        </w:rPr>
        <w:t xml:space="preserve">jou </w:t>
      </w:r>
      <w:r w:rsidR="00484BA6" w:rsidRPr="00C57D82">
        <w:rPr>
          <w:rFonts w:ascii="Calibri" w:eastAsia="Calibri" w:hAnsi="Calibri" w:cs="Calibri"/>
          <w:color w:val="222222"/>
          <w:sz w:val="24"/>
          <w:szCs w:val="24"/>
        </w:rPr>
        <w:t xml:space="preserve">beplande </w:t>
      </w:r>
      <w:r w:rsidRPr="00C57D82">
        <w:rPr>
          <w:rFonts w:ascii="Calibri" w:eastAsia="Calibri" w:hAnsi="Calibri" w:cs="Calibri"/>
          <w:color w:val="222222"/>
          <w:sz w:val="24"/>
          <w:szCs w:val="24"/>
        </w:rPr>
        <w:t xml:space="preserve">optrede in lyn te bring met wat werklik vir jou saak maak, </w:t>
      </w:r>
      <w:r w:rsidR="00484BA6" w:rsidRPr="00C57D82">
        <w:rPr>
          <w:rFonts w:ascii="Calibri" w:eastAsia="Calibri" w:hAnsi="Calibri" w:cs="Calibri"/>
          <w:color w:val="222222"/>
          <w:sz w:val="24"/>
          <w:szCs w:val="24"/>
        </w:rPr>
        <w:t>en nie net bloot</w:t>
      </w:r>
      <w:r w:rsidRPr="00C57D82">
        <w:rPr>
          <w:rFonts w:ascii="Calibri" w:eastAsia="Calibri" w:hAnsi="Calibri" w:cs="Calibri"/>
          <w:color w:val="222222"/>
          <w:sz w:val="24"/>
          <w:szCs w:val="24"/>
        </w:rPr>
        <w:t xml:space="preserve"> rigting</w:t>
      </w:r>
      <w:r w:rsidR="00484BA6" w:rsidRPr="00C57D82">
        <w:rPr>
          <w:rFonts w:ascii="Calibri" w:eastAsia="Calibri" w:hAnsi="Calibri" w:cs="Calibri"/>
          <w:color w:val="222222"/>
          <w:sz w:val="24"/>
          <w:szCs w:val="24"/>
        </w:rPr>
        <w:t>loos</w:t>
      </w:r>
      <w:r w:rsidRPr="00C57D82">
        <w:rPr>
          <w:rFonts w:ascii="Calibri" w:eastAsia="Calibri" w:hAnsi="Calibri" w:cs="Calibri"/>
          <w:color w:val="222222"/>
          <w:sz w:val="24"/>
          <w:szCs w:val="24"/>
        </w:rPr>
        <w:t xml:space="preserve"> deur die lewe gaan</w:t>
      </w:r>
      <w:r w:rsidR="00484BA6" w:rsidRPr="00C57D82">
        <w:rPr>
          <w:rFonts w:ascii="Calibri" w:eastAsia="Calibri" w:hAnsi="Calibri" w:cs="Calibri"/>
          <w:color w:val="222222"/>
          <w:sz w:val="24"/>
          <w:szCs w:val="24"/>
        </w:rPr>
        <w:t xml:space="preserve"> nie</w:t>
      </w:r>
      <w:r w:rsidRPr="00C57D82">
        <w:rPr>
          <w:rFonts w:ascii="Calibri" w:eastAsia="Calibri" w:hAnsi="Calibri" w:cs="Calibri"/>
          <w:color w:val="222222"/>
          <w:sz w:val="24"/>
          <w:szCs w:val="24"/>
        </w:rPr>
        <w:t>. 'n Persoonlike missie</w:t>
      </w:r>
      <w:r w:rsidR="00484BA6" w:rsidRPr="00C57D82">
        <w:rPr>
          <w:rFonts w:ascii="Calibri" w:eastAsia="Calibri" w:hAnsi="Calibri" w:cs="Calibri"/>
          <w:color w:val="222222"/>
          <w:sz w:val="24"/>
          <w:szCs w:val="24"/>
        </w:rPr>
        <w:t>verklaring</w:t>
      </w:r>
      <w:r w:rsidRPr="00C57D82">
        <w:rPr>
          <w:rFonts w:ascii="Calibri" w:eastAsia="Calibri" w:hAnsi="Calibri" w:cs="Calibri"/>
          <w:color w:val="222222"/>
          <w:sz w:val="24"/>
          <w:szCs w:val="24"/>
        </w:rPr>
        <w:t xml:space="preserve"> help jou om beheer te neem en jou lewe doelgerig te lei. Dit vereis dat jy weet waarin jy glo en die ideologie of </w:t>
      </w:r>
      <w:r w:rsidR="00C0542A" w:rsidRPr="00C57D82">
        <w:rPr>
          <w:rFonts w:ascii="Calibri" w:eastAsia="Calibri" w:hAnsi="Calibri" w:cs="Calibri"/>
          <w:color w:val="222222"/>
          <w:sz w:val="24"/>
          <w:szCs w:val="24"/>
        </w:rPr>
        <w:t>religie</w:t>
      </w:r>
      <w:r w:rsidRPr="00C57D82">
        <w:rPr>
          <w:rFonts w:ascii="Calibri" w:eastAsia="Calibri" w:hAnsi="Calibri" w:cs="Calibri"/>
          <w:color w:val="222222"/>
          <w:sz w:val="24"/>
          <w:szCs w:val="24"/>
        </w:rPr>
        <w:t xml:space="preserve">stelsel identifiseer </w:t>
      </w:r>
      <w:r w:rsidR="00484BA6" w:rsidRPr="00C57D82">
        <w:rPr>
          <w:rFonts w:ascii="Calibri" w:eastAsia="Calibri" w:hAnsi="Calibri" w:cs="Calibri"/>
          <w:color w:val="222222"/>
          <w:sz w:val="24"/>
          <w:szCs w:val="24"/>
        </w:rPr>
        <w:t>wat volgens jou oortuiging aanvaarbaar is om na te streef</w:t>
      </w:r>
      <w:r w:rsidR="00F87783" w:rsidRPr="00C57D82">
        <w:rPr>
          <w:rFonts w:ascii="Calibri" w:eastAsia="Calibri" w:hAnsi="Calibri" w:cs="Calibri"/>
          <w:color w:val="222222"/>
          <w:sz w:val="24"/>
          <w:szCs w:val="24"/>
        </w:rPr>
        <w:t xml:space="preserve"> –</w:t>
      </w:r>
      <w:r w:rsidR="00484BA6" w:rsidRPr="00C57D82">
        <w:rPr>
          <w:rFonts w:ascii="Calibri" w:eastAsia="Calibri" w:hAnsi="Calibri" w:cs="Calibri"/>
          <w:color w:val="222222"/>
          <w:sz w:val="24"/>
          <w:szCs w:val="24"/>
        </w:rPr>
        <w:t xml:space="preserve"> vir </w:t>
      </w:r>
      <w:r w:rsidRPr="00C57D82">
        <w:rPr>
          <w:rFonts w:ascii="Calibri" w:eastAsia="Calibri" w:hAnsi="Calibri" w:cs="Calibri"/>
          <w:color w:val="222222"/>
          <w:sz w:val="24"/>
          <w:szCs w:val="24"/>
        </w:rPr>
        <w:t xml:space="preserve">beide </w:t>
      </w:r>
      <w:r w:rsidR="00484BA6" w:rsidRPr="00C57D82">
        <w:rPr>
          <w:rFonts w:ascii="Calibri" w:eastAsia="Calibri" w:hAnsi="Calibri" w:cs="Calibri"/>
          <w:color w:val="222222"/>
          <w:sz w:val="24"/>
          <w:szCs w:val="24"/>
        </w:rPr>
        <w:t>jouself</w:t>
      </w:r>
      <w:r w:rsidRPr="00C57D82">
        <w:rPr>
          <w:rFonts w:ascii="Calibri" w:eastAsia="Calibri" w:hAnsi="Calibri" w:cs="Calibri"/>
          <w:color w:val="222222"/>
          <w:sz w:val="24"/>
          <w:szCs w:val="24"/>
        </w:rPr>
        <w:t xml:space="preserve"> en die samelewing.</w:t>
      </w:r>
    </w:p>
    <w:p w14:paraId="65E853D5" w14:textId="77777777" w:rsidR="00C0542A" w:rsidRPr="00663517" w:rsidRDefault="00C0542A" w:rsidP="00846E91">
      <w:pPr>
        <w:rPr>
          <w:rFonts w:ascii="Calibri" w:eastAsia="Calibri" w:hAnsi="Calibri" w:cs="Calibri"/>
          <w:color w:val="222222"/>
          <w:sz w:val="24"/>
          <w:szCs w:val="24"/>
        </w:rPr>
      </w:pPr>
    </w:p>
    <w:p w14:paraId="1985A4DE" w14:textId="4D6CE70A" w:rsidR="00BA7B0F" w:rsidRPr="00663517" w:rsidRDefault="00FD61EA" w:rsidP="00846E91">
      <w:pPr>
        <w:rPr>
          <w:rFonts w:ascii="Calibri" w:eastAsia="Calibri" w:hAnsi="Calibri" w:cs="Calibri"/>
          <w:color w:val="222222"/>
          <w:sz w:val="24"/>
          <w:szCs w:val="24"/>
        </w:rPr>
      </w:pPr>
      <w:r w:rsidRPr="00663517">
        <w:rPr>
          <w:rFonts w:ascii="Calibri" w:eastAsia="Calibri" w:hAnsi="Calibri" w:cs="Calibri"/>
          <w:b/>
          <w:sz w:val="24"/>
          <w:szCs w:val="24"/>
        </w:rPr>
        <w:t>Deel 2</w:t>
      </w:r>
      <w:r w:rsidRPr="00663517">
        <w:rPr>
          <w:rFonts w:ascii="Calibri" w:eastAsia="Calibri" w:hAnsi="Calibri" w:cs="Calibri"/>
          <w:sz w:val="24"/>
          <w:szCs w:val="24"/>
        </w:rPr>
        <w:t xml:space="preserve">: </w:t>
      </w:r>
      <w:r w:rsidR="009C540C" w:rsidRPr="00663517">
        <w:rPr>
          <w:rFonts w:ascii="Calibri" w:eastAsia="Calibri" w:hAnsi="Calibri" w:cs="Calibri"/>
          <w:b/>
          <w:sz w:val="24"/>
          <w:szCs w:val="24"/>
        </w:rPr>
        <w:t>Lewensdoel</w:t>
      </w:r>
    </w:p>
    <w:p w14:paraId="1F9D3C20" w14:textId="1181D0AC" w:rsidR="00F204F8" w:rsidRPr="00663517" w:rsidRDefault="00F204F8" w:rsidP="00C046C2">
      <w:pPr>
        <w:rPr>
          <w:rFonts w:ascii="Calibri" w:eastAsia="Calibri" w:hAnsi="Calibri" w:cs="Calibri"/>
          <w:sz w:val="24"/>
          <w:szCs w:val="24"/>
        </w:rPr>
      </w:pPr>
      <w:r w:rsidRPr="002B1F62">
        <w:rPr>
          <w:rFonts w:ascii="Calibri" w:eastAsia="Calibri" w:hAnsi="Calibri" w:cs="Calibri"/>
          <w:sz w:val="24"/>
          <w:szCs w:val="24"/>
        </w:rPr>
        <w:t>Jou leef</w:t>
      </w:r>
      <w:r w:rsidR="00C0542A" w:rsidRPr="002B1F62">
        <w:rPr>
          <w:rFonts w:ascii="Calibri" w:eastAsia="Calibri" w:hAnsi="Calibri" w:cs="Calibri"/>
          <w:sz w:val="24"/>
          <w:szCs w:val="24"/>
        </w:rPr>
        <w:t>wyse</w:t>
      </w:r>
      <w:r w:rsidRPr="002B1F62">
        <w:rPr>
          <w:rFonts w:ascii="Calibri" w:eastAsia="Calibri" w:hAnsi="Calibri" w:cs="Calibri"/>
          <w:sz w:val="24"/>
          <w:szCs w:val="24"/>
        </w:rPr>
        <w:t xml:space="preserve"> is die manier waarop jy </w:t>
      </w:r>
      <w:r w:rsidR="00E878C0" w:rsidRPr="002B1F62">
        <w:rPr>
          <w:rFonts w:ascii="Calibri" w:eastAsia="Calibri" w:hAnsi="Calibri" w:cs="Calibri"/>
          <w:sz w:val="24"/>
          <w:szCs w:val="24"/>
        </w:rPr>
        <w:t>tans</w:t>
      </w:r>
      <w:r w:rsidRPr="002B1F62">
        <w:rPr>
          <w:rFonts w:ascii="Calibri" w:eastAsia="Calibri" w:hAnsi="Calibri" w:cs="Calibri"/>
          <w:sz w:val="24"/>
          <w:szCs w:val="24"/>
        </w:rPr>
        <w:t xml:space="preserve"> leef, </w:t>
      </w:r>
      <w:r w:rsidR="007A425B" w:rsidRPr="002B1F62">
        <w:rPr>
          <w:rFonts w:ascii="Calibri" w:eastAsia="Calibri" w:hAnsi="Calibri" w:cs="Calibri"/>
          <w:sz w:val="24"/>
          <w:szCs w:val="24"/>
        </w:rPr>
        <w:t xml:space="preserve">soos om gereeld te </w:t>
      </w:r>
      <w:r w:rsidRPr="002B1F62">
        <w:rPr>
          <w:rFonts w:ascii="Calibri" w:eastAsia="Calibri" w:hAnsi="Calibri" w:cs="Calibri"/>
          <w:sz w:val="24"/>
          <w:szCs w:val="24"/>
        </w:rPr>
        <w:t xml:space="preserve">oefen, </w:t>
      </w:r>
      <w:r w:rsidR="007A425B" w:rsidRPr="002B1F62">
        <w:rPr>
          <w:rFonts w:ascii="Calibri" w:eastAsia="Calibri" w:hAnsi="Calibri" w:cs="Calibri"/>
          <w:sz w:val="24"/>
          <w:szCs w:val="24"/>
        </w:rPr>
        <w:t xml:space="preserve">‘n </w:t>
      </w:r>
      <w:r w:rsidRPr="002B1F62">
        <w:rPr>
          <w:rFonts w:ascii="Calibri" w:eastAsia="Calibri" w:hAnsi="Calibri" w:cs="Calibri"/>
          <w:sz w:val="24"/>
          <w:szCs w:val="24"/>
        </w:rPr>
        <w:t>gesond</w:t>
      </w:r>
      <w:r w:rsidR="00C0542A" w:rsidRPr="002B1F62">
        <w:rPr>
          <w:rFonts w:ascii="Calibri" w:eastAsia="Calibri" w:hAnsi="Calibri" w:cs="Calibri"/>
          <w:sz w:val="24"/>
          <w:szCs w:val="24"/>
        </w:rPr>
        <w:t>e</w:t>
      </w:r>
      <w:r w:rsidR="007A425B" w:rsidRPr="002B1F62">
        <w:rPr>
          <w:rFonts w:ascii="Calibri" w:eastAsia="Calibri" w:hAnsi="Calibri" w:cs="Calibri"/>
          <w:sz w:val="24"/>
          <w:szCs w:val="24"/>
        </w:rPr>
        <w:t xml:space="preserve"> </w:t>
      </w:r>
      <w:r w:rsidR="00C0542A" w:rsidRPr="002B1F62">
        <w:rPr>
          <w:rFonts w:ascii="Calibri" w:eastAsia="Calibri" w:hAnsi="Calibri" w:cs="Calibri"/>
          <w:sz w:val="24"/>
          <w:szCs w:val="24"/>
        </w:rPr>
        <w:t>di</w:t>
      </w:r>
      <w:r w:rsidRPr="002B1F62">
        <w:rPr>
          <w:rFonts w:ascii="Calibri" w:eastAsia="Calibri" w:hAnsi="Calibri" w:cs="Calibri"/>
          <w:sz w:val="24"/>
          <w:szCs w:val="24"/>
        </w:rPr>
        <w:t>eet</w:t>
      </w:r>
      <w:r w:rsidR="007A425B" w:rsidRPr="002B1F62">
        <w:rPr>
          <w:rFonts w:ascii="Calibri" w:eastAsia="Calibri" w:hAnsi="Calibri" w:cs="Calibri"/>
          <w:sz w:val="24"/>
          <w:szCs w:val="24"/>
        </w:rPr>
        <w:t xml:space="preserve"> te volg</w:t>
      </w:r>
      <w:r w:rsidRPr="002B1F62">
        <w:rPr>
          <w:rFonts w:ascii="Calibri" w:eastAsia="Calibri" w:hAnsi="Calibri" w:cs="Calibri"/>
          <w:sz w:val="24"/>
          <w:szCs w:val="24"/>
        </w:rPr>
        <w:t xml:space="preserve">, </w:t>
      </w:r>
      <w:r w:rsidR="007A425B" w:rsidRPr="002B1F62">
        <w:rPr>
          <w:rFonts w:ascii="Calibri" w:eastAsia="Calibri" w:hAnsi="Calibri" w:cs="Calibri"/>
          <w:sz w:val="24"/>
          <w:szCs w:val="24"/>
        </w:rPr>
        <w:t xml:space="preserve">voldoende slaap te kry </w:t>
      </w:r>
      <w:r w:rsidRPr="002B1F62">
        <w:rPr>
          <w:rFonts w:ascii="Calibri" w:eastAsia="Calibri" w:hAnsi="Calibri" w:cs="Calibri"/>
          <w:sz w:val="24"/>
          <w:szCs w:val="24"/>
        </w:rPr>
        <w:t>en jouself</w:t>
      </w:r>
      <w:r w:rsidR="007A425B" w:rsidRPr="002B1F62">
        <w:rPr>
          <w:rFonts w:ascii="Calibri" w:eastAsia="Calibri" w:hAnsi="Calibri" w:cs="Calibri"/>
          <w:sz w:val="24"/>
          <w:szCs w:val="24"/>
        </w:rPr>
        <w:t xml:space="preserve"> te ver</w:t>
      </w:r>
      <w:r w:rsidRPr="002B1F62">
        <w:rPr>
          <w:rFonts w:ascii="Calibri" w:eastAsia="Calibri" w:hAnsi="Calibri" w:cs="Calibri"/>
          <w:sz w:val="24"/>
          <w:szCs w:val="24"/>
        </w:rPr>
        <w:t xml:space="preserve">sorg. </w:t>
      </w:r>
      <w:r w:rsidR="007A425B" w:rsidRPr="002B1F62">
        <w:rPr>
          <w:rFonts w:ascii="Calibri" w:eastAsia="Calibri" w:hAnsi="Calibri" w:cs="Calibri"/>
          <w:sz w:val="24"/>
          <w:szCs w:val="24"/>
        </w:rPr>
        <w:t>J</w:t>
      </w:r>
      <w:r w:rsidRPr="002B1F62">
        <w:rPr>
          <w:rFonts w:ascii="Calibri" w:eastAsia="Calibri" w:hAnsi="Calibri" w:cs="Calibri"/>
          <w:sz w:val="24"/>
          <w:szCs w:val="24"/>
        </w:rPr>
        <w:t>ou missie</w:t>
      </w:r>
      <w:r w:rsidR="00C0542A" w:rsidRPr="002B1F62">
        <w:rPr>
          <w:rFonts w:ascii="Calibri" w:eastAsia="Calibri" w:hAnsi="Calibri" w:cs="Calibri"/>
          <w:sz w:val="24"/>
          <w:szCs w:val="24"/>
        </w:rPr>
        <w:t>verklaring</w:t>
      </w:r>
      <w:r w:rsidRPr="002B1F62">
        <w:rPr>
          <w:rFonts w:ascii="Calibri" w:eastAsia="Calibri" w:hAnsi="Calibri" w:cs="Calibri"/>
          <w:sz w:val="24"/>
          <w:szCs w:val="24"/>
        </w:rPr>
        <w:t xml:space="preserve"> </w:t>
      </w:r>
      <w:r w:rsidR="007A425B" w:rsidRPr="002B1F62">
        <w:rPr>
          <w:rFonts w:ascii="Calibri" w:eastAsia="Calibri" w:hAnsi="Calibri" w:cs="Calibri"/>
          <w:sz w:val="24"/>
          <w:szCs w:val="24"/>
        </w:rPr>
        <w:t xml:space="preserve">handel </w:t>
      </w:r>
      <w:r w:rsidRPr="002B1F62">
        <w:rPr>
          <w:rFonts w:ascii="Calibri" w:eastAsia="Calibri" w:hAnsi="Calibri" w:cs="Calibri"/>
          <w:sz w:val="24"/>
          <w:szCs w:val="24"/>
        </w:rPr>
        <w:t>oor jou doelwitte</w:t>
      </w:r>
      <w:r w:rsidR="007A425B" w:rsidRPr="002B1F62">
        <w:rPr>
          <w:rFonts w:ascii="Calibri" w:eastAsia="Calibri" w:hAnsi="Calibri" w:cs="Calibri"/>
          <w:sz w:val="24"/>
          <w:szCs w:val="24"/>
        </w:rPr>
        <w:t>. D</w:t>
      </w:r>
      <w:r w:rsidRPr="002B1F62">
        <w:rPr>
          <w:rFonts w:ascii="Calibri" w:eastAsia="Calibri" w:hAnsi="Calibri" w:cs="Calibri"/>
          <w:sz w:val="24"/>
          <w:szCs w:val="24"/>
        </w:rPr>
        <w:t>it sluit</w:t>
      </w:r>
      <w:r w:rsidR="007A425B" w:rsidRPr="002B1F62">
        <w:rPr>
          <w:rFonts w:ascii="Calibri" w:eastAsia="Calibri" w:hAnsi="Calibri" w:cs="Calibri"/>
          <w:sz w:val="24"/>
          <w:szCs w:val="24"/>
        </w:rPr>
        <w:t xml:space="preserve"> dus jou toekomsverwagting met betrekking tot jou toelomstige doelwitbereiking in.</w:t>
      </w:r>
      <w:r w:rsidRPr="002B1F62">
        <w:rPr>
          <w:rFonts w:ascii="Calibri" w:eastAsia="Calibri" w:hAnsi="Calibri" w:cs="Calibri"/>
          <w:sz w:val="24"/>
          <w:szCs w:val="24"/>
        </w:rPr>
        <w:t xml:space="preserve"> </w:t>
      </w:r>
      <w:r w:rsidR="007A425B" w:rsidRPr="002B1F62">
        <w:rPr>
          <w:rFonts w:ascii="Calibri" w:eastAsia="Calibri" w:hAnsi="Calibri" w:cs="Calibri"/>
          <w:sz w:val="24"/>
          <w:szCs w:val="24"/>
        </w:rPr>
        <w:t xml:space="preserve">Jou missieverklaring </w:t>
      </w:r>
      <w:r w:rsidRPr="002B1F62">
        <w:rPr>
          <w:rFonts w:ascii="Calibri" w:eastAsia="Calibri" w:hAnsi="Calibri" w:cs="Calibri"/>
          <w:sz w:val="24"/>
          <w:szCs w:val="24"/>
        </w:rPr>
        <w:t>kan ook doelwitte met</w:t>
      </w:r>
      <w:r w:rsidR="007A425B" w:rsidRPr="002B1F62">
        <w:rPr>
          <w:rFonts w:ascii="Calibri" w:eastAsia="Calibri" w:hAnsi="Calibri" w:cs="Calibri"/>
          <w:sz w:val="24"/>
          <w:szCs w:val="24"/>
        </w:rPr>
        <w:t xml:space="preserve"> betrekking tot</w:t>
      </w:r>
      <w:r w:rsidRPr="002B1F62">
        <w:rPr>
          <w:rFonts w:ascii="Calibri" w:eastAsia="Calibri" w:hAnsi="Calibri" w:cs="Calibri"/>
          <w:sz w:val="24"/>
          <w:szCs w:val="24"/>
        </w:rPr>
        <w:t xml:space="preserve"> jou emosionele welstand of persoonlike drome</w:t>
      </w:r>
      <w:r w:rsidR="007A425B" w:rsidRPr="002B1F62">
        <w:rPr>
          <w:rFonts w:ascii="Calibri" w:eastAsia="Calibri" w:hAnsi="Calibri" w:cs="Calibri"/>
          <w:sz w:val="24"/>
          <w:szCs w:val="24"/>
        </w:rPr>
        <w:t xml:space="preserve"> insluit</w:t>
      </w:r>
      <w:r w:rsidRPr="002B1F62">
        <w:rPr>
          <w:rFonts w:ascii="Calibri" w:eastAsia="Calibri" w:hAnsi="Calibri" w:cs="Calibri"/>
          <w:sz w:val="24"/>
          <w:szCs w:val="24"/>
        </w:rPr>
        <w:t>, soos om</w:t>
      </w:r>
      <w:r w:rsidR="007A425B" w:rsidRPr="002B1F62">
        <w:rPr>
          <w:rFonts w:ascii="Calibri" w:eastAsia="Calibri" w:hAnsi="Calibri" w:cs="Calibri"/>
          <w:sz w:val="24"/>
          <w:szCs w:val="24"/>
        </w:rPr>
        <w:t xml:space="preserve"> eendag te trou en met </w:t>
      </w:r>
      <w:r w:rsidRPr="002B1F62">
        <w:rPr>
          <w:rFonts w:ascii="Calibri" w:eastAsia="Calibri" w:hAnsi="Calibri" w:cs="Calibri"/>
          <w:sz w:val="24"/>
          <w:szCs w:val="24"/>
        </w:rPr>
        <w:t>'n gesin te begin</w:t>
      </w:r>
      <w:r w:rsidR="007A425B" w:rsidRPr="002B1F62">
        <w:rPr>
          <w:rFonts w:ascii="Calibri" w:eastAsia="Calibri" w:hAnsi="Calibri" w:cs="Calibri"/>
          <w:sz w:val="24"/>
          <w:szCs w:val="24"/>
        </w:rPr>
        <w:t>.</w:t>
      </w:r>
    </w:p>
    <w:p w14:paraId="34AFB9FF" w14:textId="6602A074" w:rsidR="00F204F8" w:rsidRPr="00663517" w:rsidRDefault="00F204F8" w:rsidP="00C046C2">
      <w:pPr>
        <w:rPr>
          <w:rFonts w:ascii="Calibri" w:eastAsia="Calibri" w:hAnsi="Calibri" w:cs="Calibri"/>
          <w:sz w:val="24"/>
          <w:szCs w:val="24"/>
        </w:rPr>
      </w:pPr>
    </w:p>
    <w:p w14:paraId="62002678" w14:textId="44DFE25A" w:rsidR="00BA7B0F" w:rsidRPr="00663517" w:rsidRDefault="00FD61EA" w:rsidP="00C046C2">
      <w:pPr>
        <w:rPr>
          <w:rFonts w:ascii="Calibri" w:eastAsia="Calibri" w:hAnsi="Calibri" w:cs="Calibri"/>
          <w:sz w:val="24"/>
          <w:szCs w:val="24"/>
        </w:rPr>
      </w:pPr>
      <w:r w:rsidRPr="00663517">
        <w:rPr>
          <w:rFonts w:ascii="Calibri" w:eastAsia="Calibri" w:hAnsi="Calibri" w:cs="Calibri"/>
          <w:b/>
          <w:sz w:val="24"/>
          <w:szCs w:val="24"/>
        </w:rPr>
        <w:t>Deel 3: TOEKOMSRIGTING</w:t>
      </w:r>
    </w:p>
    <w:p w14:paraId="4DC434D6" w14:textId="6732AF7D" w:rsidR="00BA7B0F" w:rsidRPr="00663517" w:rsidRDefault="00514BF1" w:rsidP="00C046C2">
      <w:pPr>
        <w:rPr>
          <w:rFonts w:ascii="Calibri" w:eastAsia="Calibri" w:hAnsi="Calibri" w:cs="Calibri"/>
          <w:b/>
          <w:sz w:val="24"/>
          <w:szCs w:val="24"/>
        </w:rPr>
      </w:pPr>
      <w:r w:rsidRPr="00756AEE">
        <w:rPr>
          <w:rFonts w:ascii="Calibri" w:eastAsia="Calibri" w:hAnsi="Calibri" w:cs="Calibri"/>
          <w:sz w:val="24"/>
          <w:szCs w:val="24"/>
        </w:rPr>
        <w:t xml:space="preserve">Dink aan hoe jou persoonlike visie jou optrede beïnvloed, </w:t>
      </w:r>
      <w:r w:rsidR="007A425B" w:rsidRPr="00756AEE">
        <w:rPr>
          <w:rFonts w:ascii="Calibri" w:eastAsia="Calibri" w:hAnsi="Calibri" w:cs="Calibri"/>
          <w:sz w:val="24"/>
          <w:szCs w:val="24"/>
        </w:rPr>
        <w:t xml:space="preserve">tans </w:t>
      </w:r>
      <w:r w:rsidRPr="00756AEE">
        <w:rPr>
          <w:rFonts w:ascii="Calibri" w:eastAsia="Calibri" w:hAnsi="Calibri" w:cs="Calibri"/>
          <w:sz w:val="24"/>
          <w:szCs w:val="24"/>
        </w:rPr>
        <w:t>sowel as in die toekoms. Dink na oor hoe dit jou gedrag, jou houding teenoor ander en jou verantwoordelikheidsin teenoor die omgewing vorm.</w:t>
      </w:r>
    </w:p>
    <w:p w14:paraId="7B2BE4DC" w14:textId="77777777" w:rsidR="00BA7B0F" w:rsidRPr="00663517" w:rsidRDefault="00FD61EA" w:rsidP="00C046C2">
      <w:pPr>
        <w:rPr>
          <w:rFonts w:ascii="Calibri" w:eastAsia="Calibri" w:hAnsi="Calibri" w:cs="Calibri"/>
          <w:b/>
          <w:sz w:val="24"/>
          <w:szCs w:val="24"/>
        </w:rPr>
      </w:pPr>
      <w:r w:rsidRPr="00663517">
        <w:rPr>
          <w:rFonts w:ascii="Calibri" w:eastAsia="Calibri" w:hAnsi="Calibri" w:cs="Calibri"/>
          <w:b/>
          <w:sz w:val="24"/>
          <w:szCs w:val="24"/>
        </w:rPr>
        <w:t>__________________________________________________________________________________</w:t>
      </w:r>
    </w:p>
    <w:p w14:paraId="5DF7B412" w14:textId="69B20DDE" w:rsidR="00BA7B0F" w:rsidRPr="00663517" w:rsidRDefault="00C0542A" w:rsidP="00373E6E">
      <w:pPr>
        <w:spacing w:line="360" w:lineRule="auto"/>
        <w:jc w:val="center"/>
        <w:rPr>
          <w:rFonts w:ascii="Calibri" w:eastAsia="Calibri" w:hAnsi="Calibri" w:cs="Calibri"/>
          <w:b/>
          <w:sz w:val="24"/>
          <w:szCs w:val="24"/>
        </w:rPr>
      </w:pPr>
      <w:r w:rsidRPr="00663517">
        <w:rPr>
          <w:rFonts w:ascii="Calibri" w:eastAsia="Calibri" w:hAnsi="Calibri" w:cs="Calibri"/>
          <w:b/>
          <w:sz w:val="24"/>
          <w:szCs w:val="24"/>
        </w:rPr>
        <w:t>TOEPASSINGS</w:t>
      </w:r>
      <w:r w:rsidR="00FD61EA" w:rsidRPr="00663517">
        <w:rPr>
          <w:rFonts w:ascii="Calibri" w:eastAsia="Calibri" w:hAnsi="Calibri" w:cs="Calibri"/>
          <w:b/>
          <w:sz w:val="24"/>
          <w:szCs w:val="24"/>
        </w:rPr>
        <w:t xml:space="preserve">OPSOMMING </w:t>
      </w:r>
    </w:p>
    <w:p w14:paraId="34ACAB19" w14:textId="15AF7C02" w:rsidR="00BA7B0F" w:rsidRPr="00663517" w:rsidRDefault="00FD61EA" w:rsidP="007B7910">
      <w:pPr>
        <w:rPr>
          <w:rFonts w:ascii="Calibri" w:eastAsia="Calibri" w:hAnsi="Calibri" w:cs="Calibri"/>
          <w:sz w:val="24"/>
          <w:szCs w:val="24"/>
        </w:rPr>
      </w:pPr>
      <w:r w:rsidRPr="00663517">
        <w:rPr>
          <w:rFonts w:ascii="Calibri" w:eastAsia="Calibri" w:hAnsi="Calibri" w:cs="Calibri"/>
          <w:sz w:val="24"/>
          <w:szCs w:val="24"/>
        </w:rPr>
        <w:t>Soos in die les genoem, verwys</w:t>
      </w:r>
      <w:r w:rsidR="00C0542A" w:rsidRPr="00663517">
        <w:rPr>
          <w:rFonts w:ascii="Calibri" w:eastAsia="Calibri" w:hAnsi="Calibri" w:cs="Calibri"/>
          <w:sz w:val="24"/>
          <w:szCs w:val="24"/>
        </w:rPr>
        <w:t xml:space="preserve"> die</w:t>
      </w:r>
      <w:r w:rsidRPr="00663517">
        <w:rPr>
          <w:rFonts w:ascii="Calibri" w:eastAsia="Calibri" w:hAnsi="Calibri" w:cs="Calibri"/>
          <w:sz w:val="24"/>
          <w:szCs w:val="24"/>
        </w:rPr>
        <w:t xml:space="preserve"> inhoud in </w:t>
      </w:r>
      <w:r w:rsidR="00C0542A" w:rsidRPr="00663517">
        <w:rPr>
          <w:rFonts w:ascii="Calibri" w:eastAsia="Calibri" w:hAnsi="Calibri" w:cs="Calibri"/>
          <w:sz w:val="24"/>
          <w:szCs w:val="24"/>
        </w:rPr>
        <w:t>l</w:t>
      </w:r>
      <w:r w:rsidRPr="00663517">
        <w:rPr>
          <w:rFonts w:ascii="Calibri" w:eastAsia="Calibri" w:hAnsi="Calibri" w:cs="Calibri"/>
          <w:sz w:val="24"/>
          <w:szCs w:val="24"/>
        </w:rPr>
        <w:t xml:space="preserve">ewensoriëntering na die inligting wat jy moet verstaan en toepas wanneer jy verskillende vrae en scenario's beantwoord. Hieronder is 'n opsomming van die </w:t>
      </w:r>
      <w:r w:rsidR="007B7910" w:rsidRPr="00663517">
        <w:rPr>
          <w:rFonts w:ascii="Calibri" w:eastAsia="Calibri" w:hAnsi="Calibri" w:cs="Calibri"/>
          <w:b/>
          <w:bCs/>
          <w:sz w:val="24"/>
          <w:szCs w:val="24"/>
        </w:rPr>
        <w:t xml:space="preserve">wenke vir die bestudering van </w:t>
      </w:r>
      <w:r w:rsidR="00C0542A" w:rsidRPr="00663517">
        <w:rPr>
          <w:rFonts w:ascii="Calibri" w:eastAsia="Calibri" w:hAnsi="Calibri" w:cs="Calibri"/>
          <w:b/>
          <w:bCs/>
          <w:sz w:val="24"/>
          <w:szCs w:val="24"/>
        </w:rPr>
        <w:t>l</w:t>
      </w:r>
      <w:r w:rsidR="007B7910" w:rsidRPr="00663517">
        <w:rPr>
          <w:rFonts w:ascii="Calibri" w:eastAsia="Calibri" w:hAnsi="Calibri" w:cs="Calibri"/>
          <w:b/>
          <w:bCs/>
          <w:sz w:val="24"/>
          <w:szCs w:val="24"/>
        </w:rPr>
        <w:t>ewensoriëntering</w:t>
      </w:r>
      <w:r w:rsidR="007B7910" w:rsidRPr="00663517">
        <w:rPr>
          <w:rFonts w:ascii="Calibri" w:eastAsia="Calibri" w:hAnsi="Calibri" w:cs="Calibri"/>
          <w:sz w:val="24"/>
          <w:szCs w:val="24"/>
        </w:rPr>
        <w:t xml:space="preserve"> wat in die vorige les behandel is.</w:t>
      </w:r>
    </w:p>
    <w:p w14:paraId="5F2CA723" w14:textId="08350AB5" w:rsidR="00BA7B0F" w:rsidRPr="00663517" w:rsidRDefault="001A15F5" w:rsidP="00C046C2">
      <w:pPr>
        <w:rPr>
          <w:rFonts w:ascii="Calibri" w:eastAsia="Calibri" w:hAnsi="Calibri" w:cs="Calibri"/>
          <w:sz w:val="24"/>
          <w:szCs w:val="24"/>
        </w:rPr>
      </w:pPr>
      <w:r w:rsidRPr="001A15F5">
        <w:rPr>
          <w:rFonts w:ascii="Calibri" w:eastAsia="Calibri" w:hAnsi="Calibri" w:cs="Calibri"/>
          <w:noProof/>
          <w:sz w:val="24"/>
          <w:szCs w:val="24"/>
        </w:rPr>
        <w:drawing>
          <wp:anchor distT="0" distB="0" distL="114300" distR="114300" simplePos="0" relativeHeight="251703296" behindDoc="0" locked="0" layoutInCell="1" allowOverlap="1" wp14:anchorId="0A0C8073" wp14:editId="0EE20C97">
            <wp:simplePos x="0" y="0"/>
            <wp:positionH relativeFrom="column">
              <wp:posOffset>3427730</wp:posOffset>
            </wp:positionH>
            <wp:positionV relativeFrom="paragraph">
              <wp:posOffset>-2540</wp:posOffset>
            </wp:positionV>
            <wp:extent cx="3220085" cy="1668780"/>
            <wp:effectExtent l="0" t="0" r="0" b="7620"/>
            <wp:wrapSquare wrapText="bothSides"/>
            <wp:docPr id="17698022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802278"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220085" cy="1668780"/>
                    </a:xfrm>
                    <a:prstGeom prst="rect">
                      <a:avLst/>
                    </a:prstGeom>
                  </pic:spPr>
                </pic:pic>
              </a:graphicData>
            </a:graphic>
            <wp14:sizeRelH relativeFrom="margin">
              <wp14:pctWidth>0</wp14:pctWidth>
            </wp14:sizeRelH>
            <wp14:sizeRelV relativeFrom="margin">
              <wp14:pctHeight>0</wp14:pctHeight>
            </wp14:sizeRelV>
          </wp:anchor>
        </w:drawing>
      </w:r>
    </w:p>
    <w:p w14:paraId="4F14DE61" w14:textId="1EFAF6ED" w:rsidR="00BA7B0F" w:rsidRPr="00663517" w:rsidRDefault="00373E6E" w:rsidP="009F26B6">
      <w:pPr>
        <w:pStyle w:val="ListParagraph"/>
        <w:numPr>
          <w:ilvl w:val="0"/>
          <w:numId w:val="35"/>
        </w:numPr>
        <w:rPr>
          <w:rFonts w:ascii="Calibri" w:eastAsia="Calibri" w:hAnsi="Calibri" w:cs="Calibri"/>
          <w:b/>
          <w:bCs/>
          <w:sz w:val="24"/>
          <w:szCs w:val="24"/>
        </w:rPr>
      </w:pPr>
      <w:r w:rsidRPr="00663517">
        <w:rPr>
          <w:rFonts w:ascii="Calibri" w:eastAsia="Calibri" w:hAnsi="Calibri" w:cs="Calibri"/>
          <w:b/>
          <w:bCs/>
          <w:sz w:val="24"/>
          <w:szCs w:val="24"/>
        </w:rPr>
        <w:t>Eerstens is dit belangrik om jou kurrikulum te ken.</w:t>
      </w:r>
    </w:p>
    <w:p w14:paraId="40B9F6E6" w14:textId="65B27A05" w:rsidR="00863CB5" w:rsidRPr="00663517" w:rsidRDefault="00863CB5" w:rsidP="00863CB5">
      <w:pPr>
        <w:ind w:left="20"/>
        <w:rPr>
          <w:rFonts w:ascii="Calibri" w:eastAsia="Calibri" w:hAnsi="Calibri" w:cs="Calibri"/>
          <w:sz w:val="24"/>
          <w:szCs w:val="24"/>
        </w:rPr>
      </w:pPr>
      <w:r w:rsidRPr="00663517">
        <w:rPr>
          <w:rFonts w:ascii="Calibri" w:eastAsia="Calibri" w:hAnsi="Calibri" w:cs="Calibri"/>
          <w:sz w:val="24"/>
          <w:szCs w:val="24"/>
        </w:rPr>
        <w:t xml:space="preserve">Die afkortings verwys na die hooftemas wat jy elke kwartaal in </w:t>
      </w:r>
      <w:r w:rsidR="00C0542A" w:rsidRPr="00663517">
        <w:rPr>
          <w:rFonts w:ascii="Calibri" w:eastAsia="Calibri" w:hAnsi="Calibri" w:cs="Calibri"/>
          <w:sz w:val="24"/>
          <w:szCs w:val="24"/>
        </w:rPr>
        <w:t>l</w:t>
      </w:r>
      <w:r w:rsidRPr="00663517">
        <w:rPr>
          <w:rFonts w:ascii="Calibri" w:eastAsia="Calibri" w:hAnsi="Calibri" w:cs="Calibri"/>
          <w:sz w:val="24"/>
          <w:szCs w:val="24"/>
        </w:rPr>
        <w:t>ewensoriëntering gedek het:</w:t>
      </w:r>
    </w:p>
    <w:p w14:paraId="3941A069" w14:textId="22B1F783" w:rsidR="00863CB5" w:rsidRPr="00663517" w:rsidRDefault="00C0542A" w:rsidP="009F26B6">
      <w:pPr>
        <w:numPr>
          <w:ilvl w:val="0"/>
          <w:numId w:val="34"/>
        </w:numPr>
        <w:rPr>
          <w:rFonts w:ascii="Calibri" w:eastAsia="Calibri" w:hAnsi="Calibri" w:cs="Calibri"/>
          <w:sz w:val="24"/>
          <w:szCs w:val="24"/>
        </w:rPr>
      </w:pPr>
      <w:r w:rsidRPr="00663517">
        <w:rPr>
          <w:rFonts w:ascii="Calibri" w:eastAsia="Calibri" w:hAnsi="Calibri" w:cs="Calibri"/>
          <w:b/>
          <w:bCs/>
          <w:sz w:val="24"/>
          <w:szCs w:val="24"/>
        </w:rPr>
        <w:t>SS</w:t>
      </w:r>
      <w:r w:rsidR="00863CB5" w:rsidRPr="00663517">
        <w:rPr>
          <w:rFonts w:ascii="Calibri" w:eastAsia="Calibri" w:hAnsi="Calibri" w:cs="Calibri"/>
          <w:sz w:val="24"/>
          <w:szCs w:val="24"/>
        </w:rPr>
        <w:t xml:space="preserve"> – </w:t>
      </w:r>
      <w:r w:rsidRPr="00663517">
        <w:rPr>
          <w:rFonts w:ascii="Calibri" w:eastAsia="Calibri" w:hAnsi="Calibri" w:cs="Calibri"/>
          <w:sz w:val="24"/>
          <w:szCs w:val="24"/>
        </w:rPr>
        <w:t>Selfo</w:t>
      </w:r>
      <w:r w:rsidR="00863CB5" w:rsidRPr="00663517">
        <w:rPr>
          <w:rFonts w:ascii="Calibri" w:eastAsia="Calibri" w:hAnsi="Calibri" w:cs="Calibri"/>
          <w:sz w:val="24"/>
          <w:szCs w:val="24"/>
        </w:rPr>
        <w:t>ntwikkeling in die samelewing</w:t>
      </w:r>
    </w:p>
    <w:p w14:paraId="25B3A13B" w14:textId="37E87124" w:rsidR="00863CB5" w:rsidRPr="00663517" w:rsidRDefault="00863CB5" w:rsidP="009F26B6">
      <w:pPr>
        <w:numPr>
          <w:ilvl w:val="0"/>
          <w:numId w:val="34"/>
        </w:numPr>
        <w:rPr>
          <w:rFonts w:ascii="Calibri" w:eastAsia="Calibri" w:hAnsi="Calibri" w:cs="Calibri"/>
          <w:sz w:val="24"/>
          <w:szCs w:val="24"/>
        </w:rPr>
      </w:pPr>
      <w:r w:rsidRPr="00663517">
        <w:rPr>
          <w:rFonts w:ascii="Calibri" w:eastAsia="Calibri" w:hAnsi="Calibri" w:cs="Calibri"/>
          <w:b/>
          <w:bCs/>
          <w:sz w:val="24"/>
          <w:szCs w:val="24"/>
        </w:rPr>
        <w:t>S</w:t>
      </w:r>
      <w:r w:rsidR="00C0542A" w:rsidRPr="00663517">
        <w:rPr>
          <w:rFonts w:ascii="Calibri" w:eastAsia="Calibri" w:hAnsi="Calibri" w:cs="Calibri"/>
          <w:b/>
          <w:bCs/>
          <w:sz w:val="24"/>
          <w:szCs w:val="24"/>
        </w:rPr>
        <w:t>OV</w:t>
      </w:r>
      <w:r w:rsidRPr="00663517">
        <w:rPr>
          <w:rFonts w:ascii="Calibri" w:eastAsia="Calibri" w:hAnsi="Calibri" w:cs="Calibri"/>
          <w:sz w:val="24"/>
          <w:szCs w:val="24"/>
        </w:rPr>
        <w:t xml:space="preserve"> – Sosiale en </w:t>
      </w:r>
      <w:r w:rsidR="007A425B" w:rsidRPr="00663517">
        <w:rPr>
          <w:rFonts w:ascii="Calibri" w:eastAsia="Calibri" w:hAnsi="Calibri" w:cs="Calibri"/>
          <w:sz w:val="24"/>
          <w:szCs w:val="24"/>
        </w:rPr>
        <w:br/>
        <w:t xml:space="preserve">            </w:t>
      </w:r>
      <w:r w:rsidRPr="00663517">
        <w:rPr>
          <w:rFonts w:ascii="Calibri" w:eastAsia="Calibri" w:hAnsi="Calibri" w:cs="Calibri"/>
          <w:sz w:val="24"/>
          <w:szCs w:val="24"/>
        </w:rPr>
        <w:t>Omgewingsverantwoordelikheid</w:t>
      </w:r>
    </w:p>
    <w:p w14:paraId="773D1A0A" w14:textId="22E452E6" w:rsidR="00863CB5" w:rsidRPr="00663517" w:rsidRDefault="00C0542A" w:rsidP="009F26B6">
      <w:pPr>
        <w:numPr>
          <w:ilvl w:val="0"/>
          <w:numId w:val="34"/>
        </w:numPr>
        <w:rPr>
          <w:rFonts w:ascii="Calibri" w:eastAsia="Calibri" w:hAnsi="Calibri" w:cs="Calibri"/>
          <w:sz w:val="24"/>
          <w:szCs w:val="24"/>
        </w:rPr>
      </w:pPr>
      <w:proofErr w:type="spellStart"/>
      <w:r w:rsidRPr="00663517">
        <w:rPr>
          <w:rFonts w:ascii="Calibri" w:eastAsia="Calibri" w:hAnsi="Calibri" w:cs="Calibri"/>
          <w:b/>
          <w:bCs/>
          <w:sz w:val="24"/>
          <w:szCs w:val="24"/>
        </w:rPr>
        <w:t>LL</w:t>
      </w:r>
      <w:proofErr w:type="spellEnd"/>
      <w:r w:rsidR="00863CB5" w:rsidRPr="00663517">
        <w:rPr>
          <w:rFonts w:ascii="Calibri" w:eastAsia="Calibri" w:hAnsi="Calibri" w:cs="Calibri"/>
          <w:sz w:val="24"/>
          <w:szCs w:val="24"/>
        </w:rPr>
        <w:t xml:space="preserve"> – Loopbane en loopbaankeuses</w:t>
      </w:r>
    </w:p>
    <w:p w14:paraId="7E1CE804" w14:textId="54D551DA" w:rsidR="00863CB5" w:rsidRPr="00663517" w:rsidRDefault="00863CB5" w:rsidP="00863CB5">
      <w:pPr>
        <w:ind w:left="20"/>
        <w:rPr>
          <w:rFonts w:ascii="Calibri" w:eastAsia="Calibri" w:hAnsi="Calibri" w:cs="Calibri"/>
          <w:sz w:val="24"/>
          <w:szCs w:val="24"/>
        </w:rPr>
      </w:pPr>
      <w:r w:rsidRPr="00663517">
        <w:rPr>
          <w:rFonts w:ascii="Calibri" w:eastAsia="Calibri" w:hAnsi="Calibri" w:cs="Calibri"/>
          <w:sz w:val="24"/>
          <w:szCs w:val="24"/>
        </w:rPr>
        <w:t xml:space="preserve">In jou eksamen kan 'n enkele vraag </w:t>
      </w:r>
      <w:r w:rsidR="00C0542A" w:rsidRPr="00663517">
        <w:rPr>
          <w:rFonts w:ascii="Calibri" w:eastAsia="Calibri" w:hAnsi="Calibri" w:cs="Calibri"/>
          <w:sz w:val="24"/>
          <w:szCs w:val="24"/>
        </w:rPr>
        <w:t xml:space="preserve">die </w:t>
      </w:r>
      <w:r w:rsidRPr="00663517">
        <w:rPr>
          <w:rFonts w:ascii="Calibri" w:eastAsia="Calibri" w:hAnsi="Calibri" w:cs="Calibri"/>
          <w:sz w:val="24"/>
          <w:szCs w:val="24"/>
        </w:rPr>
        <w:t>inhoud van twee of meer van hierdie afdelings integreer, daarom is dit belangrik om te verstaan hoe hulle verbind.</w:t>
      </w:r>
    </w:p>
    <w:p w14:paraId="13701781" w14:textId="15C85C48" w:rsidR="004E1D13" w:rsidRPr="00663517" w:rsidRDefault="00185060" w:rsidP="00863CB5">
      <w:pPr>
        <w:ind w:left="20"/>
        <w:rPr>
          <w:rFonts w:ascii="Calibri" w:eastAsia="Calibri" w:hAnsi="Calibri" w:cs="Calibri"/>
          <w:sz w:val="24"/>
          <w:szCs w:val="24"/>
        </w:rPr>
      </w:pPr>
      <w:r w:rsidRPr="00185060">
        <w:rPr>
          <w:rFonts w:ascii="Calibri" w:eastAsia="Calibri" w:hAnsi="Calibri" w:cs="Calibri"/>
          <w:sz w:val="24"/>
          <w:szCs w:val="24"/>
        </w:rPr>
        <w:drawing>
          <wp:anchor distT="0" distB="0" distL="114300" distR="114300" simplePos="0" relativeHeight="251710464" behindDoc="1" locked="0" layoutInCell="1" allowOverlap="1" wp14:anchorId="425470A1" wp14:editId="664F64FC">
            <wp:simplePos x="0" y="0"/>
            <wp:positionH relativeFrom="margin">
              <wp:align>right</wp:align>
            </wp:positionH>
            <wp:positionV relativeFrom="paragraph">
              <wp:posOffset>193675</wp:posOffset>
            </wp:positionV>
            <wp:extent cx="3282315" cy="1842135"/>
            <wp:effectExtent l="0" t="0" r="0" b="5715"/>
            <wp:wrapTight wrapText="bothSides">
              <wp:wrapPolygon edited="0">
                <wp:start x="0" y="0"/>
                <wp:lineTo x="0" y="21444"/>
                <wp:lineTo x="21437" y="21444"/>
                <wp:lineTo x="21437" y="0"/>
                <wp:lineTo x="0" y="0"/>
              </wp:wrapPolygon>
            </wp:wrapTight>
            <wp:docPr id="120482271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822714" name="Picture 1" descr="A screenshot of a computer&#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282315" cy="1842135"/>
                    </a:xfrm>
                    <a:prstGeom prst="rect">
                      <a:avLst/>
                    </a:prstGeom>
                  </pic:spPr>
                </pic:pic>
              </a:graphicData>
            </a:graphic>
            <wp14:sizeRelH relativeFrom="margin">
              <wp14:pctWidth>0</wp14:pctWidth>
            </wp14:sizeRelH>
            <wp14:sizeRelV relativeFrom="margin">
              <wp14:pctHeight>0</wp14:pctHeight>
            </wp14:sizeRelV>
          </wp:anchor>
        </w:drawing>
      </w:r>
    </w:p>
    <w:p w14:paraId="5A359A6C" w14:textId="10FEB091" w:rsidR="003A324D" w:rsidRPr="00663517" w:rsidRDefault="00D70FB1" w:rsidP="003A324D">
      <w:pPr>
        <w:rPr>
          <w:rFonts w:ascii="Calibri" w:eastAsia="Calibri" w:hAnsi="Calibri" w:cs="Calibri"/>
          <w:b/>
          <w:bCs/>
          <w:sz w:val="24"/>
          <w:szCs w:val="24"/>
        </w:rPr>
      </w:pPr>
      <w:r w:rsidRPr="00663517">
        <w:rPr>
          <w:rFonts w:ascii="Calibri" w:eastAsia="Calibri" w:hAnsi="Calibri" w:cs="Calibri"/>
          <w:b/>
          <w:bCs/>
          <w:sz w:val="24"/>
          <w:szCs w:val="24"/>
        </w:rPr>
        <w:t xml:space="preserve">2) </w:t>
      </w:r>
      <w:r w:rsidR="003A324D" w:rsidRPr="00663517">
        <w:rPr>
          <w:rFonts w:ascii="Calibri" w:eastAsia="Calibri" w:hAnsi="Calibri" w:cs="Calibri"/>
          <w:b/>
          <w:bCs/>
          <w:sz w:val="24"/>
          <w:szCs w:val="24"/>
        </w:rPr>
        <w:t>Tweedens, lees alle vrae noukeurig deur voordat jy aanvaar dat jy die antwoord ken.</w:t>
      </w:r>
      <w:r w:rsidR="003A324D" w:rsidRPr="00663517">
        <w:rPr>
          <w:rFonts w:ascii="Calibri" w:eastAsia="Calibri" w:hAnsi="Calibri" w:cs="Calibri"/>
          <w:b/>
          <w:bCs/>
          <w:sz w:val="24"/>
          <w:szCs w:val="24"/>
        </w:rPr>
        <w:br/>
      </w:r>
      <w:r w:rsidR="003A324D" w:rsidRPr="00663517">
        <w:rPr>
          <w:rFonts w:ascii="Calibri" w:eastAsia="Calibri" w:hAnsi="Calibri" w:cs="Calibri"/>
          <w:sz w:val="24"/>
          <w:szCs w:val="24"/>
        </w:rPr>
        <w:t xml:space="preserve">Neem jou tyd </w:t>
      </w:r>
      <w:r w:rsidR="003A324D" w:rsidRPr="00671109">
        <w:rPr>
          <w:rFonts w:ascii="Calibri" w:eastAsia="Calibri" w:hAnsi="Calibri" w:cs="Calibri"/>
          <w:sz w:val="24"/>
          <w:szCs w:val="24"/>
        </w:rPr>
        <w:t xml:space="preserve">om die sleutelwoorde uit te lig. Dit </w:t>
      </w:r>
      <w:r w:rsidR="004E1D13" w:rsidRPr="00671109">
        <w:rPr>
          <w:rFonts w:ascii="Calibri" w:eastAsia="Calibri" w:hAnsi="Calibri" w:cs="Calibri"/>
          <w:sz w:val="24"/>
          <w:szCs w:val="24"/>
        </w:rPr>
        <w:t>dui</w:t>
      </w:r>
      <w:r w:rsidR="003A324D" w:rsidRPr="00671109">
        <w:rPr>
          <w:rFonts w:ascii="Calibri" w:eastAsia="Calibri" w:hAnsi="Calibri" w:cs="Calibri"/>
          <w:sz w:val="24"/>
          <w:szCs w:val="24"/>
        </w:rPr>
        <w:t xml:space="preserve"> presies</w:t>
      </w:r>
      <w:r w:rsidR="004E1D13" w:rsidRPr="00671109">
        <w:rPr>
          <w:rFonts w:ascii="Calibri" w:eastAsia="Calibri" w:hAnsi="Calibri" w:cs="Calibri"/>
          <w:sz w:val="24"/>
          <w:szCs w:val="24"/>
        </w:rPr>
        <w:t xml:space="preserve"> aan</w:t>
      </w:r>
      <w:r w:rsidR="003A324D" w:rsidRPr="00671109">
        <w:rPr>
          <w:rFonts w:ascii="Calibri" w:eastAsia="Calibri" w:hAnsi="Calibri" w:cs="Calibri"/>
          <w:sz w:val="24"/>
          <w:szCs w:val="24"/>
        </w:rPr>
        <w:t xml:space="preserve"> wat die vraag vra. Byvoorbeeld, in </w:t>
      </w:r>
      <w:r w:rsidR="003A324D" w:rsidRPr="00671109">
        <w:rPr>
          <w:rFonts w:ascii="Calibri" w:eastAsia="Calibri" w:hAnsi="Calibri" w:cs="Calibri"/>
          <w:b/>
          <w:bCs/>
          <w:sz w:val="24"/>
          <w:szCs w:val="24"/>
        </w:rPr>
        <w:t>Vraag 2.4</w:t>
      </w:r>
      <w:r w:rsidR="003A324D" w:rsidRPr="00671109">
        <w:rPr>
          <w:rFonts w:ascii="Calibri" w:eastAsia="Calibri" w:hAnsi="Calibri" w:cs="Calibri"/>
          <w:sz w:val="24"/>
          <w:szCs w:val="24"/>
        </w:rPr>
        <w:t xml:space="preserve"> </w:t>
      </w:r>
      <w:r w:rsidR="004E1D13" w:rsidRPr="00671109">
        <w:rPr>
          <w:rFonts w:ascii="Calibri" w:eastAsia="Calibri" w:hAnsi="Calibri" w:cs="Calibri"/>
          <w:sz w:val="24"/>
          <w:szCs w:val="24"/>
        </w:rPr>
        <w:t xml:space="preserve">val </w:t>
      </w:r>
      <w:r w:rsidR="003A324D" w:rsidRPr="00671109">
        <w:rPr>
          <w:rFonts w:ascii="Calibri" w:eastAsia="Calibri" w:hAnsi="Calibri" w:cs="Calibri"/>
          <w:sz w:val="24"/>
          <w:szCs w:val="24"/>
        </w:rPr>
        <w:t xml:space="preserve">die fokus spesifiek op </w:t>
      </w:r>
      <w:r w:rsidR="004E1D13" w:rsidRPr="00671109">
        <w:rPr>
          <w:rFonts w:ascii="Calibri" w:eastAsia="Calibri" w:hAnsi="Calibri" w:cs="Calibri"/>
          <w:sz w:val="24"/>
          <w:szCs w:val="24"/>
        </w:rPr>
        <w:t xml:space="preserve">'n </w:t>
      </w:r>
      <w:r w:rsidR="004E1D13" w:rsidRPr="00671109">
        <w:rPr>
          <w:rFonts w:ascii="Calibri" w:eastAsia="Calibri" w:hAnsi="Calibri" w:cs="Calibri"/>
          <w:b/>
          <w:bCs/>
          <w:sz w:val="24"/>
          <w:szCs w:val="24"/>
        </w:rPr>
        <w:t>konfliksituasie</w:t>
      </w:r>
      <w:r w:rsidR="004E1D13" w:rsidRPr="00671109">
        <w:rPr>
          <w:rFonts w:ascii="Calibri" w:eastAsia="Calibri" w:hAnsi="Calibri" w:cs="Calibri"/>
          <w:sz w:val="24"/>
          <w:szCs w:val="24"/>
        </w:rPr>
        <w:t xml:space="preserve"> waarby </w:t>
      </w:r>
      <w:r w:rsidR="003A324D" w:rsidRPr="00671109">
        <w:rPr>
          <w:rFonts w:ascii="Calibri" w:eastAsia="Calibri" w:hAnsi="Calibri" w:cs="Calibri"/>
          <w:b/>
          <w:bCs/>
          <w:sz w:val="24"/>
          <w:szCs w:val="24"/>
        </w:rPr>
        <w:t>regsamptenare</w:t>
      </w:r>
      <w:r w:rsidR="003A324D" w:rsidRPr="00671109">
        <w:rPr>
          <w:rFonts w:ascii="Calibri" w:eastAsia="Calibri" w:hAnsi="Calibri" w:cs="Calibri"/>
          <w:sz w:val="24"/>
          <w:szCs w:val="24"/>
        </w:rPr>
        <w:t xml:space="preserve"> en </w:t>
      </w:r>
      <w:r w:rsidR="003A324D" w:rsidRPr="00671109">
        <w:rPr>
          <w:rFonts w:ascii="Calibri" w:eastAsia="Calibri" w:hAnsi="Calibri" w:cs="Calibri"/>
          <w:b/>
          <w:bCs/>
          <w:sz w:val="24"/>
          <w:szCs w:val="24"/>
        </w:rPr>
        <w:t>burgers wat die hofstelsel gebruik</w:t>
      </w:r>
      <w:r w:rsidR="004E1D13" w:rsidRPr="00671109">
        <w:rPr>
          <w:rFonts w:ascii="Calibri" w:eastAsia="Calibri" w:hAnsi="Calibri" w:cs="Calibri"/>
          <w:b/>
          <w:bCs/>
          <w:sz w:val="24"/>
          <w:szCs w:val="24"/>
        </w:rPr>
        <w:t>, betrokke is</w:t>
      </w:r>
      <w:r w:rsidR="003A324D" w:rsidRPr="00671109">
        <w:rPr>
          <w:rFonts w:ascii="Calibri" w:eastAsia="Calibri" w:hAnsi="Calibri" w:cs="Calibri"/>
          <w:sz w:val="24"/>
          <w:szCs w:val="24"/>
        </w:rPr>
        <w:t>.</w:t>
      </w:r>
    </w:p>
    <w:p w14:paraId="2C5F48C9" w14:textId="340F966B" w:rsidR="003A324D" w:rsidRPr="00663517" w:rsidRDefault="003A324D" w:rsidP="003A324D">
      <w:pPr>
        <w:rPr>
          <w:rFonts w:ascii="Calibri" w:eastAsia="Calibri" w:hAnsi="Calibri" w:cs="Calibri"/>
          <w:sz w:val="24"/>
          <w:szCs w:val="24"/>
        </w:rPr>
      </w:pPr>
    </w:p>
    <w:p w14:paraId="6E87F5CB" w14:textId="554C6E5D" w:rsidR="00B96359" w:rsidRPr="00671109" w:rsidRDefault="003A324D" w:rsidP="00CE5CAE">
      <w:pPr>
        <w:rPr>
          <w:rFonts w:ascii="Calibri" w:eastAsia="Calibri" w:hAnsi="Calibri" w:cs="Calibri"/>
          <w:sz w:val="24"/>
          <w:szCs w:val="24"/>
        </w:rPr>
      </w:pPr>
      <w:r w:rsidRPr="00663517">
        <w:rPr>
          <w:rFonts w:ascii="Calibri" w:eastAsia="Calibri" w:hAnsi="Calibri" w:cs="Calibri"/>
          <w:sz w:val="24"/>
          <w:szCs w:val="24"/>
        </w:rPr>
        <w:lastRenderedPageBreak/>
        <w:t xml:space="preserve">Sodra jy die sleutelinhoud geïdentifiseer het, moet jy ook verstaan </w:t>
      </w:r>
      <w:r w:rsidRPr="00663517">
        <w:rPr>
          <w:rFonts w:ascii="Calibri" w:eastAsia="Calibri" w:hAnsi="Calibri" w:cs="Calibri"/>
          <w:b/>
          <w:bCs/>
          <w:sz w:val="24"/>
          <w:szCs w:val="24"/>
        </w:rPr>
        <w:t>watter aksie</w:t>
      </w:r>
      <w:r w:rsidRPr="00663517">
        <w:rPr>
          <w:rFonts w:ascii="Calibri" w:eastAsia="Calibri" w:hAnsi="Calibri" w:cs="Calibri"/>
          <w:sz w:val="24"/>
          <w:szCs w:val="24"/>
        </w:rPr>
        <w:t xml:space="preserve"> nodig is. Vraag </w:t>
      </w:r>
      <w:r w:rsidRPr="00663517">
        <w:rPr>
          <w:rFonts w:ascii="Calibri" w:eastAsia="Calibri" w:hAnsi="Calibri" w:cs="Calibri"/>
          <w:b/>
          <w:bCs/>
          <w:sz w:val="24"/>
          <w:szCs w:val="24"/>
        </w:rPr>
        <w:t>2.1</w:t>
      </w:r>
      <w:r w:rsidRPr="00663517">
        <w:rPr>
          <w:rFonts w:ascii="Calibri" w:eastAsia="Calibri" w:hAnsi="Calibri" w:cs="Calibri"/>
          <w:sz w:val="24"/>
          <w:szCs w:val="24"/>
        </w:rPr>
        <w:t xml:space="preserve"> sê  byvoorbeeld </w:t>
      </w:r>
      <w:r w:rsidRPr="00663517">
        <w:rPr>
          <w:rFonts w:ascii="Calibri" w:eastAsia="Calibri" w:hAnsi="Calibri" w:cs="Calibri"/>
          <w:i/>
          <w:iCs/>
          <w:sz w:val="24"/>
          <w:szCs w:val="24"/>
        </w:rPr>
        <w:t xml:space="preserve">"definieer", </w:t>
      </w:r>
      <w:r w:rsidRPr="00663517">
        <w:rPr>
          <w:rFonts w:ascii="Calibri" w:eastAsia="Calibri" w:hAnsi="Calibri" w:cs="Calibri"/>
          <w:sz w:val="24"/>
          <w:szCs w:val="24"/>
        </w:rPr>
        <w:t>wat beteken dat daar van jou verwag word om 'n duidelike, feitelike stelling te gee.</w:t>
      </w:r>
    </w:p>
    <w:p w14:paraId="0B797F5D" w14:textId="57E0980E" w:rsidR="00E84F2F" w:rsidRPr="00663517" w:rsidRDefault="00E84F2F" w:rsidP="00C046C2">
      <w:pPr>
        <w:rPr>
          <w:rFonts w:ascii="Calibri" w:eastAsia="Calibri" w:hAnsi="Calibri" w:cs="Calibri"/>
          <w:sz w:val="24"/>
          <w:szCs w:val="24"/>
        </w:rPr>
      </w:pPr>
    </w:p>
    <w:p w14:paraId="6F65A997" w14:textId="144D9664" w:rsidR="00173DCA" w:rsidRPr="00663517" w:rsidRDefault="00CF07C1" w:rsidP="00173DCA">
      <w:pPr>
        <w:rPr>
          <w:rFonts w:ascii="Calibri" w:eastAsia="Calibri" w:hAnsi="Calibri" w:cs="Calibri"/>
          <w:b/>
          <w:bCs/>
          <w:sz w:val="24"/>
          <w:szCs w:val="24"/>
        </w:rPr>
      </w:pPr>
      <w:r>
        <w:rPr>
          <w:rFonts w:ascii="Calibri" w:eastAsia="Calibri" w:hAnsi="Calibri" w:cs="Calibri"/>
          <w:b/>
          <w:bCs/>
          <w:sz w:val="24"/>
          <w:szCs w:val="24"/>
        </w:rPr>
        <w:t>3</w:t>
      </w:r>
      <w:r w:rsidR="00173DCA" w:rsidRPr="00663517">
        <w:rPr>
          <w:rFonts w:ascii="Calibri" w:eastAsia="Calibri" w:hAnsi="Calibri" w:cs="Calibri"/>
          <w:b/>
          <w:bCs/>
          <w:sz w:val="24"/>
          <w:szCs w:val="24"/>
        </w:rPr>
        <w:t xml:space="preserve">) Laastens, let goed op die puntetoekenning vir elke vraag. Dit lei jou oor hoe om jou </w:t>
      </w:r>
      <w:r w:rsidR="00C0542A" w:rsidRPr="00663517">
        <w:rPr>
          <w:rFonts w:ascii="Calibri" w:eastAsia="Calibri" w:hAnsi="Calibri" w:cs="Calibri"/>
          <w:b/>
          <w:bCs/>
          <w:sz w:val="24"/>
          <w:szCs w:val="24"/>
        </w:rPr>
        <w:t>antwoord</w:t>
      </w:r>
      <w:r w:rsidR="00173DCA" w:rsidRPr="00663517">
        <w:rPr>
          <w:rFonts w:ascii="Calibri" w:eastAsia="Calibri" w:hAnsi="Calibri" w:cs="Calibri"/>
          <w:b/>
          <w:bCs/>
          <w:sz w:val="24"/>
          <w:szCs w:val="24"/>
        </w:rPr>
        <w:t xml:space="preserve"> te struktureer.</w:t>
      </w:r>
    </w:p>
    <w:p w14:paraId="2A27E757" w14:textId="5D735569" w:rsidR="00173DCA" w:rsidRPr="00663517" w:rsidRDefault="00EA2CFA" w:rsidP="009F26B6">
      <w:pPr>
        <w:numPr>
          <w:ilvl w:val="0"/>
          <w:numId w:val="36"/>
        </w:numPr>
        <w:tabs>
          <w:tab w:val="clear" w:pos="720"/>
        </w:tabs>
        <w:ind w:left="426"/>
        <w:rPr>
          <w:rFonts w:ascii="Calibri" w:eastAsia="Calibri" w:hAnsi="Calibri" w:cs="Calibri"/>
          <w:sz w:val="24"/>
          <w:szCs w:val="24"/>
        </w:rPr>
      </w:pPr>
      <w:r w:rsidRPr="00EA2CFA">
        <w:rPr>
          <w:rFonts w:ascii="Calibri" w:eastAsia="Calibri" w:hAnsi="Calibri" w:cs="Calibri"/>
          <w:sz w:val="24"/>
          <w:szCs w:val="24"/>
        </w:rPr>
        <w:drawing>
          <wp:anchor distT="0" distB="0" distL="114300" distR="114300" simplePos="0" relativeHeight="251711488" behindDoc="1" locked="0" layoutInCell="1" allowOverlap="1" wp14:anchorId="679B885A" wp14:editId="06E14A0E">
            <wp:simplePos x="0" y="0"/>
            <wp:positionH relativeFrom="margin">
              <wp:posOffset>3714750</wp:posOffset>
            </wp:positionH>
            <wp:positionV relativeFrom="paragraph">
              <wp:posOffset>11430</wp:posOffset>
            </wp:positionV>
            <wp:extent cx="2927350" cy="1645920"/>
            <wp:effectExtent l="0" t="0" r="6350" b="0"/>
            <wp:wrapTight wrapText="bothSides">
              <wp:wrapPolygon edited="0">
                <wp:start x="0" y="0"/>
                <wp:lineTo x="0" y="21250"/>
                <wp:lineTo x="21506" y="21250"/>
                <wp:lineTo x="21506" y="0"/>
                <wp:lineTo x="0" y="0"/>
              </wp:wrapPolygon>
            </wp:wrapTight>
            <wp:docPr id="1467097454" name="Picture 1" descr="A diagram of a number of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097454" name="Picture 1" descr="A diagram of a number of text&#10;&#10;AI-generated content may b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927350" cy="1645920"/>
                    </a:xfrm>
                    <a:prstGeom prst="rect">
                      <a:avLst/>
                    </a:prstGeom>
                  </pic:spPr>
                </pic:pic>
              </a:graphicData>
            </a:graphic>
            <wp14:sizeRelH relativeFrom="margin">
              <wp14:pctWidth>0</wp14:pctWidth>
            </wp14:sizeRelH>
            <wp14:sizeRelV relativeFrom="margin">
              <wp14:pctHeight>0</wp14:pctHeight>
            </wp14:sizeRelV>
          </wp:anchor>
        </w:drawing>
      </w:r>
      <w:r w:rsidR="00173DCA" w:rsidRPr="00663517">
        <w:rPr>
          <w:rFonts w:ascii="Calibri" w:eastAsia="Calibri" w:hAnsi="Calibri" w:cs="Calibri"/>
          <w:sz w:val="24"/>
          <w:szCs w:val="24"/>
        </w:rPr>
        <w:t xml:space="preserve">Wanneer die puntetoekenning </w:t>
      </w:r>
      <w:r w:rsidR="00173DCA" w:rsidRPr="00663517">
        <w:rPr>
          <w:rFonts w:ascii="Calibri" w:eastAsia="Calibri" w:hAnsi="Calibri" w:cs="Calibri"/>
          <w:b/>
          <w:bCs/>
          <w:sz w:val="24"/>
          <w:szCs w:val="24"/>
        </w:rPr>
        <w:t>(3 x 1)</w:t>
      </w:r>
      <w:r w:rsidR="00173DCA" w:rsidRPr="00663517">
        <w:rPr>
          <w:rFonts w:ascii="Calibri" w:eastAsia="Calibri" w:hAnsi="Calibri" w:cs="Calibri"/>
          <w:sz w:val="24"/>
          <w:szCs w:val="24"/>
        </w:rPr>
        <w:t xml:space="preserve"> is, vereis dit </w:t>
      </w:r>
      <w:r w:rsidR="00173DCA" w:rsidRPr="00663517">
        <w:rPr>
          <w:rFonts w:ascii="Calibri" w:eastAsia="Calibri" w:hAnsi="Calibri" w:cs="Calibri"/>
          <w:b/>
          <w:bCs/>
          <w:sz w:val="24"/>
          <w:szCs w:val="24"/>
        </w:rPr>
        <w:t>drie afsonderlike stellings</w:t>
      </w:r>
      <w:r w:rsidR="00173DCA" w:rsidRPr="00663517">
        <w:rPr>
          <w:rFonts w:ascii="Calibri" w:eastAsia="Calibri" w:hAnsi="Calibri" w:cs="Calibri"/>
          <w:sz w:val="24"/>
          <w:szCs w:val="24"/>
        </w:rPr>
        <w:t>, elk 1 punt werd.</w:t>
      </w:r>
    </w:p>
    <w:p w14:paraId="57E2B438" w14:textId="21308537" w:rsidR="00173DCA" w:rsidRPr="00663517" w:rsidRDefault="00173DCA" w:rsidP="009F26B6">
      <w:pPr>
        <w:numPr>
          <w:ilvl w:val="0"/>
          <w:numId w:val="36"/>
        </w:numPr>
        <w:tabs>
          <w:tab w:val="clear" w:pos="720"/>
        </w:tabs>
        <w:ind w:left="426"/>
        <w:rPr>
          <w:rFonts w:ascii="Calibri" w:eastAsia="Calibri" w:hAnsi="Calibri" w:cs="Calibri"/>
          <w:sz w:val="24"/>
          <w:szCs w:val="24"/>
        </w:rPr>
      </w:pPr>
      <w:r w:rsidRPr="00663517">
        <w:rPr>
          <w:rFonts w:ascii="Calibri" w:eastAsia="Calibri" w:hAnsi="Calibri" w:cs="Calibri"/>
          <w:sz w:val="24"/>
          <w:szCs w:val="24"/>
        </w:rPr>
        <w:t xml:space="preserve">'n </w:t>
      </w:r>
      <w:r w:rsidRPr="00663517">
        <w:rPr>
          <w:rFonts w:ascii="Calibri" w:eastAsia="Calibri" w:hAnsi="Calibri" w:cs="Calibri"/>
          <w:b/>
          <w:bCs/>
          <w:sz w:val="24"/>
          <w:szCs w:val="24"/>
        </w:rPr>
        <w:t>Middel</w:t>
      </w:r>
      <w:r w:rsidR="00C0542A" w:rsidRPr="00663517">
        <w:rPr>
          <w:rFonts w:ascii="Calibri" w:eastAsia="Calibri" w:hAnsi="Calibri" w:cs="Calibri"/>
          <w:b/>
          <w:bCs/>
          <w:sz w:val="24"/>
          <w:szCs w:val="24"/>
        </w:rPr>
        <w:t xml:space="preserve"> O</w:t>
      </w:r>
      <w:r w:rsidRPr="00663517">
        <w:rPr>
          <w:rFonts w:ascii="Calibri" w:eastAsia="Calibri" w:hAnsi="Calibri" w:cs="Calibri"/>
          <w:b/>
          <w:bCs/>
          <w:sz w:val="24"/>
          <w:szCs w:val="24"/>
        </w:rPr>
        <w:t>rde</w:t>
      </w:r>
      <w:r w:rsidR="00C0542A" w:rsidRPr="00663517">
        <w:rPr>
          <w:rFonts w:ascii="Calibri" w:eastAsia="Calibri" w:hAnsi="Calibri" w:cs="Calibri"/>
          <w:sz w:val="24"/>
          <w:szCs w:val="24"/>
        </w:rPr>
        <w:t>-</w:t>
      </w:r>
      <w:r w:rsidRPr="00663517">
        <w:rPr>
          <w:rFonts w:ascii="Calibri" w:eastAsia="Calibri" w:hAnsi="Calibri" w:cs="Calibri"/>
          <w:sz w:val="24"/>
          <w:szCs w:val="24"/>
        </w:rPr>
        <w:t xml:space="preserve">vraag kan as </w:t>
      </w:r>
      <w:r w:rsidRPr="00663517">
        <w:rPr>
          <w:rFonts w:ascii="Calibri" w:eastAsia="Calibri" w:hAnsi="Calibri" w:cs="Calibri"/>
          <w:b/>
          <w:bCs/>
          <w:sz w:val="24"/>
          <w:szCs w:val="24"/>
        </w:rPr>
        <w:t>(4 x 2)</w:t>
      </w:r>
      <w:r w:rsidR="00C52C3C" w:rsidRPr="00663517">
        <w:rPr>
          <w:rFonts w:ascii="Calibri" w:eastAsia="Calibri" w:hAnsi="Calibri" w:cs="Calibri"/>
          <w:sz w:val="24"/>
          <w:szCs w:val="24"/>
        </w:rPr>
        <w:t xml:space="preserve"> getoon word. Dit beteken dat jy </w:t>
      </w:r>
      <w:r w:rsidRPr="00663517">
        <w:rPr>
          <w:rFonts w:ascii="Calibri" w:eastAsia="Calibri" w:hAnsi="Calibri" w:cs="Calibri"/>
          <w:b/>
          <w:bCs/>
          <w:sz w:val="24"/>
          <w:szCs w:val="24"/>
        </w:rPr>
        <w:t>vier stellings moet gee</w:t>
      </w:r>
      <w:r w:rsidRPr="00663517">
        <w:rPr>
          <w:rFonts w:ascii="Calibri" w:eastAsia="Calibri" w:hAnsi="Calibri" w:cs="Calibri"/>
          <w:sz w:val="24"/>
          <w:szCs w:val="24"/>
        </w:rPr>
        <w:t xml:space="preserve">, elk ondersteun deur 'n </w:t>
      </w:r>
      <w:r w:rsidRPr="00663517">
        <w:rPr>
          <w:rFonts w:ascii="Calibri" w:eastAsia="Calibri" w:hAnsi="Calibri" w:cs="Calibri"/>
          <w:b/>
          <w:bCs/>
          <w:sz w:val="24"/>
          <w:szCs w:val="24"/>
        </w:rPr>
        <w:t xml:space="preserve">kort verduideliking of </w:t>
      </w:r>
      <w:r w:rsidR="00C0542A" w:rsidRPr="00663517">
        <w:rPr>
          <w:rFonts w:ascii="Calibri" w:eastAsia="Calibri" w:hAnsi="Calibri" w:cs="Calibri"/>
          <w:b/>
          <w:bCs/>
          <w:sz w:val="24"/>
          <w:szCs w:val="24"/>
        </w:rPr>
        <w:t>motivering</w:t>
      </w:r>
      <w:r w:rsidRPr="00663517">
        <w:rPr>
          <w:rFonts w:ascii="Calibri" w:eastAsia="Calibri" w:hAnsi="Calibri" w:cs="Calibri"/>
          <w:sz w:val="24"/>
          <w:szCs w:val="24"/>
        </w:rPr>
        <w:t>.</w:t>
      </w:r>
    </w:p>
    <w:p w14:paraId="2F28AA5A" w14:textId="4E8FF0A4" w:rsidR="00173DCA" w:rsidRPr="00663517" w:rsidRDefault="00173DCA" w:rsidP="009F26B6">
      <w:pPr>
        <w:numPr>
          <w:ilvl w:val="0"/>
          <w:numId w:val="36"/>
        </w:numPr>
        <w:tabs>
          <w:tab w:val="clear" w:pos="720"/>
        </w:tabs>
        <w:ind w:left="426"/>
        <w:rPr>
          <w:rFonts w:ascii="Calibri" w:eastAsia="Calibri" w:hAnsi="Calibri" w:cs="Calibri"/>
          <w:sz w:val="24"/>
          <w:szCs w:val="24"/>
        </w:rPr>
      </w:pPr>
      <w:r w:rsidRPr="00663517">
        <w:rPr>
          <w:rFonts w:ascii="Calibri" w:eastAsia="Calibri" w:hAnsi="Calibri" w:cs="Calibri"/>
          <w:sz w:val="24"/>
          <w:szCs w:val="24"/>
        </w:rPr>
        <w:t xml:space="preserve">Vir </w:t>
      </w:r>
      <w:r w:rsidR="00C0542A" w:rsidRPr="00663517">
        <w:rPr>
          <w:rFonts w:ascii="Calibri" w:eastAsia="Calibri" w:hAnsi="Calibri" w:cs="Calibri"/>
          <w:b/>
          <w:bCs/>
          <w:sz w:val="24"/>
          <w:szCs w:val="24"/>
        </w:rPr>
        <w:t>H</w:t>
      </w:r>
      <w:r w:rsidRPr="00663517">
        <w:rPr>
          <w:rFonts w:ascii="Calibri" w:eastAsia="Calibri" w:hAnsi="Calibri" w:cs="Calibri"/>
          <w:b/>
          <w:bCs/>
          <w:sz w:val="24"/>
          <w:szCs w:val="24"/>
        </w:rPr>
        <w:t>oër</w:t>
      </w:r>
      <w:r w:rsidR="00C0542A" w:rsidRPr="00663517">
        <w:rPr>
          <w:rFonts w:ascii="Calibri" w:eastAsia="Calibri" w:hAnsi="Calibri" w:cs="Calibri"/>
          <w:b/>
          <w:bCs/>
          <w:sz w:val="24"/>
          <w:szCs w:val="24"/>
        </w:rPr>
        <w:t xml:space="preserve"> O</w:t>
      </w:r>
      <w:r w:rsidRPr="00663517">
        <w:rPr>
          <w:rFonts w:ascii="Calibri" w:eastAsia="Calibri" w:hAnsi="Calibri" w:cs="Calibri"/>
          <w:b/>
          <w:bCs/>
          <w:sz w:val="24"/>
          <w:szCs w:val="24"/>
        </w:rPr>
        <w:t>rde</w:t>
      </w:r>
      <w:r w:rsidR="00C0542A" w:rsidRPr="00663517">
        <w:rPr>
          <w:rFonts w:ascii="Calibri" w:eastAsia="Calibri" w:hAnsi="Calibri" w:cs="Calibri"/>
          <w:sz w:val="24"/>
          <w:szCs w:val="24"/>
        </w:rPr>
        <w:t>-</w:t>
      </w:r>
      <w:r w:rsidRPr="00663517">
        <w:rPr>
          <w:rFonts w:ascii="Calibri" w:eastAsia="Calibri" w:hAnsi="Calibri" w:cs="Calibri"/>
          <w:sz w:val="24"/>
          <w:szCs w:val="24"/>
        </w:rPr>
        <w:t xml:space="preserve">vrae kan jy toekennings soos </w:t>
      </w:r>
      <w:r w:rsidRPr="00663517">
        <w:rPr>
          <w:rFonts w:ascii="Calibri" w:eastAsia="Calibri" w:hAnsi="Calibri" w:cs="Calibri"/>
          <w:b/>
          <w:bCs/>
          <w:sz w:val="24"/>
          <w:szCs w:val="24"/>
        </w:rPr>
        <w:t xml:space="preserve">(3 x 2) </w:t>
      </w:r>
      <w:r w:rsidRPr="00671109">
        <w:rPr>
          <w:rFonts w:ascii="Calibri" w:eastAsia="Calibri" w:hAnsi="Calibri" w:cs="Calibri"/>
          <w:sz w:val="24"/>
          <w:szCs w:val="24"/>
        </w:rPr>
        <w:t>sien,</w:t>
      </w:r>
      <w:r w:rsidRPr="00663517">
        <w:rPr>
          <w:rFonts w:ascii="Calibri" w:eastAsia="Calibri" w:hAnsi="Calibri" w:cs="Calibri"/>
          <w:sz w:val="24"/>
          <w:szCs w:val="24"/>
        </w:rPr>
        <w:t xml:space="preserve"> maar meer algemeen </w:t>
      </w:r>
      <w:r w:rsidRPr="00663517">
        <w:rPr>
          <w:rFonts w:ascii="Calibri" w:eastAsia="Calibri" w:hAnsi="Calibri" w:cs="Calibri"/>
          <w:b/>
          <w:bCs/>
          <w:sz w:val="24"/>
          <w:szCs w:val="24"/>
        </w:rPr>
        <w:t>(3 x 3)</w:t>
      </w:r>
      <w:r w:rsidRPr="00663517">
        <w:rPr>
          <w:rFonts w:ascii="Calibri" w:eastAsia="Calibri" w:hAnsi="Calibri" w:cs="Calibri"/>
          <w:sz w:val="24"/>
          <w:szCs w:val="24"/>
        </w:rPr>
        <w:t xml:space="preserve"> of </w:t>
      </w:r>
      <w:r w:rsidRPr="00663517">
        <w:rPr>
          <w:rFonts w:ascii="Calibri" w:eastAsia="Calibri" w:hAnsi="Calibri" w:cs="Calibri"/>
          <w:b/>
          <w:bCs/>
          <w:sz w:val="24"/>
          <w:szCs w:val="24"/>
        </w:rPr>
        <w:t>(3 x 4)</w:t>
      </w:r>
      <w:r w:rsidRPr="00663517">
        <w:rPr>
          <w:rFonts w:ascii="Calibri" w:eastAsia="Calibri" w:hAnsi="Calibri" w:cs="Calibri"/>
          <w:sz w:val="24"/>
          <w:szCs w:val="24"/>
        </w:rPr>
        <w:t>. In hierdie gevalle:</w:t>
      </w:r>
    </w:p>
    <w:p w14:paraId="461C08A6" w14:textId="5D3250B1" w:rsidR="00173DCA" w:rsidRPr="00663517" w:rsidRDefault="00173DCA" w:rsidP="009F26B6">
      <w:pPr>
        <w:numPr>
          <w:ilvl w:val="1"/>
          <w:numId w:val="36"/>
        </w:numPr>
        <w:rPr>
          <w:rFonts w:ascii="Calibri" w:eastAsia="Calibri" w:hAnsi="Calibri" w:cs="Calibri"/>
          <w:sz w:val="24"/>
          <w:szCs w:val="24"/>
        </w:rPr>
      </w:pPr>
      <w:r w:rsidRPr="00663517">
        <w:rPr>
          <w:rFonts w:ascii="Calibri" w:eastAsia="Calibri" w:hAnsi="Calibri" w:cs="Calibri"/>
          <w:b/>
          <w:bCs/>
          <w:sz w:val="24"/>
          <w:szCs w:val="24"/>
        </w:rPr>
        <w:t>(3 x 3)</w:t>
      </w:r>
      <w:r w:rsidRPr="00663517">
        <w:rPr>
          <w:rFonts w:ascii="Calibri" w:eastAsia="Calibri" w:hAnsi="Calibri" w:cs="Calibri"/>
          <w:sz w:val="24"/>
          <w:szCs w:val="24"/>
        </w:rPr>
        <w:t xml:space="preserve"> vereis tipies 'n </w:t>
      </w:r>
      <w:r w:rsidRPr="00663517">
        <w:rPr>
          <w:rFonts w:ascii="Calibri" w:eastAsia="Calibri" w:hAnsi="Calibri" w:cs="Calibri"/>
          <w:b/>
          <w:bCs/>
          <w:sz w:val="24"/>
          <w:szCs w:val="24"/>
        </w:rPr>
        <w:t>stelling</w:t>
      </w:r>
      <w:r w:rsidRPr="00663517">
        <w:rPr>
          <w:rFonts w:ascii="Calibri" w:eastAsia="Calibri" w:hAnsi="Calibri" w:cs="Calibri"/>
          <w:sz w:val="24"/>
          <w:szCs w:val="24"/>
        </w:rPr>
        <w:t xml:space="preserve">, 'n </w:t>
      </w:r>
      <w:r w:rsidR="006C49A7" w:rsidRPr="00663517">
        <w:rPr>
          <w:rFonts w:ascii="Calibri" w:eastAsia="Calibri" w:hAnsi="Calibri" w:cs="Calibri"/>
          <w:b/>
          <w:bCs/>
          <w:sz w:val="24"/>
          <w:szCs w:val="24"/>
        </w:rPr>
        <w:t>motivering</w:t>
      </w:r>
      <w:r w:rsidRPr="00663517">
        <w:rPr>
          <w:rFonts w:ascii="Calibri" w:eastAsia="Calibri" w:hAnsi="Calibri" w:cs="Calibri"/>
          <w:sz w:val="24"/>
          <w:szCs w:val="24"/>
        </w:rPr>
        <w:t xml:space="preserve"> en 'n </w:t>
      </w:r>
      <w:r w:rsidRPr="00663517">
        <w:rPr>
          <w:rFonts w:ascii="Calibri" w:eastAsia="Calibri" w:hAnsi="Calibri" w:cs="Calibri"/>
          <w:b/>
          <w:bCs/>
          <w:sz w:val="24"/>
          <w:szCs w:val="24"/>
        </w:rPr>
        <w:t>uitkoms</w:t>
      </w:r>
      <w:r w:rsidRPr="00663517">
        <w:rPr>
          <w:rFonts w:ascii="Calibri" w:eastAsia="Calibri" w:hAnsi="Calibri" w:cs="Calibri"/>
          <w:sz w:val="24"/>
          <w:szCs w:val="24"/>
        </w:rPr>
        <w:t>.</w:t>
      </w:r>
    </w:p>
    <w:p w14:paraId="3C84ACDC" w14:textId="178A229B" w:rsidR="00173DCA" w:rsidRDefault="00173DCA" w:rsidP="009F26B6">
      <w:pPr>
        <w:numPr>
          <w:ilvl w:val="1"/>
          <w:numId w:val="36"/>
        </w:numPr>
        <w:rPr>
          <w:rFonts w:ascii="Calibri" w:eastAsia="Calibri" w:hAnsi="Calibri" w:cs="Calibri"/>
          <w:sz w:val="24"/>
          <w:szCs w:val="24"/>
        </w:rPr>
      </w:pPr>
      <w:r w:rsidRPr="00663517">
        <w:rPr>
          <w:rFonts w:ascii="Calibri" w:eastAsia="Calibri" w:hAnsi="Calibri" w:cs="Calibri"/>
          <w:b/>
          <w:bCs/>
          <w:sz w:val="24"/>
          <w:szCs w:val="24"/>
        </w:rPr>
        <w:t>(3 x 4)</w:t>
      </w:r>
      <w:r w:rsidRPr="00663517">
        <w:rPr>
          <w:rFonts w:ascii="Calibri" w:eastAsia="Calibri" w:hAnsi="Calibri" w:cs="Calibri"/>
          <w:sz w:val="24"/>
          <w:szCs w:val="24"/>
        </w:rPr>
        <w:t xml:space="preserve"> kan 'n </w:t>
      </w:r>
      <w:r w:rsidRPr="00663517">
        <w:rPr>
          <w:rFonts w:ascii="Calibri" w:eastAsia="Calibri" w:hAnsi="Calibri" w:cs="Calibri"/>
          <w:b/>
          <w:bCs/>
          <w:sz w:val="24"/>
          <w:szCs w:val="24"/>
        </w:rPr>
        <w:t>verklaring</w:t>
      </w:r>
      <w:r w:rsidRPr="00663517">
        <w:rPr>
          <w:rFonts w:ascii="Calibri" w:eastAsia="Calibri" w:hAnsi="Calibri" w:cs="Calibri"/>
          <w:sz w:val="24"/>
          <w:szCs w:val="24"/>
        </w:rPr>
        <w:t xml:space="preserve">, </w:t>
      </w:r>
      <w:r w:rsidRPr="00663517">
        <w:rPr>
          <w:rFonts w:ascii="Calibri" w:eastAsia="Calibri" w:hAnsi="Calibri" w:cs="Calibri"/>
          <w:b/>
          <w:bCs/>
          <w:sz w:val="24"/>
          <w:szCs w:val="24"/>
        </w:rPr>
        <w:t>uitwerking</w:t>
      </w:r>
      <w:r w:rsidRPr="00663517">
        <w:rPr>
          <w:rFonts w:ascii="Calibri" w:eastAsia="Calibri" w:hAnsi="Calibri" w:cs="Calibri"/>
          <w:sz w:val="24"/>
          <w:szCs w:val="24"/>
        </w:rPr>
        <w:t xml:space="preserve"> van die </w:t>
      </w:r>
      <w:r w:rsidRPr="00663517">
        <w:rPr>
          <w:rFonts w:ascii="Calibri" w:eastAsia="Calibri" w:hAnsi="Calibri" w:cs="Calibri"/>
          <w:b/>
          <w:bCs/>
          <w:sz w:val="24"/>
          <w:szCs w:val="24"/>
        </w:rPr>
        <w:t>verklaring</w:t>
      </w:r>
      <w:r w:rsidRPr="00663517">
        <w:rPr>
          <w:rFonts w:ascii="Calibri" w:eastAsia="Calibri" w:hAnsi="Calibri" w:cs="Calibri"/>
          <w:sz w:val="24"/>
          <w:szCs w:val="24"/>
        </w:rPr>
        <w:t xml:space="preserve">, 'n </w:t>
      </w:r>
      <w:r w:rsidR="006C49A7" w:rsidRPr="00663517">
        <w:rPr>
          <w:rFonts w:ascii="Calibri" w:eastAsia="Calibri" w:hAnsi="Calibri" w:cs="Calibri"/>
          <w:b/>
          <w:bCs/>
          <w:sz w:val="24"/>
          <w:szCs w:val="24"/>
        </w:rPr>
        <w:t>motivering</w:t>
      </w:r>
      <w:r w:rsidRPr="00663517">
        <w:rPr>
          <w:rFonts w:ascii="Calibri" w:eastAsia="Calibri" w:hAnsi="Calibri" w:cs="Calibri"/>
          <w:sz w:val="24"/>
          <w:szCs w:val="24"/>
        </w:rPr>
        <w:t xml:space="preserve"> en 'n </w:t>
      </w:r>
      <w:r w:rsidRPr="00663517">
        <w:rPr>
          <w:rFonts w:ascii="Calibri" w:eastAsia="Calibri" w:hAnsi="Calibri" w:cs="Calibri"/>
          <w:b/>
          <w:bCs/>
          <w:sz w:val="24"/>
          <w:szCs w:val="24"/>
        </w:rPr>
        <w:t>uitkoms vereis</w:t>
      </w:r>
      <w:r w:rsidRPr="00663517">
        <w:rPr>
          <w:rFonts w:ascii="Calibri" w:eastAsia="Calibri" w:hAnsi="Calibri" w:cs="Calibri"/>
          <w:sz w:val="24"/>
          <w:szCs w:val="24"/>
        </w:rPr>
        <w:t>.</w:t>
      </w:r>
    </w:p>
    <w:p w14:paraId="58A62599" w14:textId="77777777" w:rsidR="00BA7B0F" w:rsidRPr="00663517" w:rsidRDefault="00BA7B0F" w:rsidP="00C046C2">
      <w:pPr>
        <w:rPr>
          <w:rFonts w:ascii="Calibri" w:eastAsia="Calibri" w:hAnsi="Calibri" w:cs="Calibri"/>
          <w:sz w:val="24"/>
          <w:szCs w:val="24"/>
        </w:rPr>
      </w:pPr>
    </w:p>
    <w:p w14:paraId="26D4889D" w14:textId="7BD2FB69" w:rsidR="00BA7B0F" w:rsidRDefault="00E970E9" w:rsidP="00C046C2">
      <w:pPr>
        <w:ind w:left="20"/>
        <w:rPr>
          <w:rFonts w:ascii="Calibri" w:eastAsia="Calibri" w:hAnsi="Calibri" w:cs="Calibri"/>
          <w:sz w:val="24"/>
          <w:szCs w:val="24"/>
        </w:rPr>
      </w:pPr>
      <w:r w:rsidRPr="00663517">
        <w:rPr>
          <w:rFonts w:ascii="Calibri" w:eastAsia="Calibri" w:hAnsi="Calibri" w:cs="Calibri"/>
          <w:b/>
          <w:bCs/>
          <w:sz w:val="24"/>
          <w:szCs w:val="24"/>
        </w:rPr>
        <w:t>Belangrik:</w:t>
      </w:r>
      <w:r w:rsidRPr="00663517">
        <w:rPr>
          <w:rFonts w:ascii="Calibri" w:eastAsia="Calibri" w:hAnsi="Calibri" w:cs="Calibri"/>
          <w:sz w:val="24"/>
          <w:szCs w:val="24"/>
        </w:rPr>
        <w:t xml:space="preserve"> Selfs</w:t>
      </w:r>
      <w:r w:rsidRPr="00663517">
        <w:rPr>
          <w:rFonts w:ascii="Calibri" w:eastAsia="Calibri" w:hAnsi="Calibri" w:cs="Calibri"/>
          <w:b/>
          <w:bCs/>
          <w:sz w:val="24"/>
          <w:szCs w:val="24"/>
        </w:rPr>
        <w:t xml:space="preserve"> </w:t>
      </w:r>
      <w:r w:rsidR="00B707FB" w:rsidRPr="00663517">
        <w:rPr>
          <w:rFonts w:ascii="Calibri" w:eastAsia="Calibri" w:hAnsi="Calibri" w:cs="Calibri"/>
          <w:sz w:val="24"/>
          <w:szCs w:val="24"/>
        </w:rPr>
        <w:t xml:space="preserve">al verskyn jou presiese antwoord </w:t>
      </w:r>
      <w:r w:rsidR="00B707FB" w:rsidRPr="00671109">
        <w:rPr>
          <w:rFonts w:ascii="Calibri" w:eastAsia="Calibri" w:hAnsi="Calibri" w:cs="Calibri"/>
          <w:sz w:val="24"/>
          <w:szCs w:val="24"/>
        </w:rPr>
        <w:t>nie in die nasienriglyn</w:t>
      </w:r>
      <w:r w:rsidR="00CF07C1" w:rsidRPr="00671109">
        <w:rPr>
          <w:rFonts w:ascii="Calibri" w:eastAsia="Calibri" w:hAnsi="Calibri" w:cs="Calibri"/>
          <w:sz w:val="24"/>
          <w:szCs w:val="24"/>
        </w:rPr>
        <w:t>e</w:t>
      </w:r>
      <w:r w:rsidR="00B707FB" w:rsidRPr="00671109">
        <w:rPr>
          <w:rFonts w:ascii="Calibri" w:eastAsia="Calibri" w:hAnsi="Calibri" w:cs="Calibri"/>
          <w:sz w:val="24"/>
          <w:szCs w:val="24"/>
        </w:rPr>
        <w:t xml:space="preserve"> nie, kan jy steeds punte kry, solank die nasiener of moderator jou antwoord duidelik aan die nasienriglyn</w:t>
      </w:r>
      <w:r w:rsidR="00CF07C1" w:rsidRPr="00671109">
        <w:rPr>
          <w:rFonts w:ascii="Calibri" w:eastAsia="Calibri" w:hAnsi="Calibri" w:cs="Calibri"/>
          <w:sz w:val="24"/>
          <w:szCs w:val="24"/>
        </w:rPr>
        <w:t>e</w:t>
      </w:r>
      <w:r w:rsidR="00B707FB" w:rsidRPr="00671109">
        <w:rPr>
          <w:rFonts w:ascii="Calibri" w:eastAsia="Calibri" w:hAnsi="Calibri" w:cs="Calibri"/>
          <w:sz w:val="24"/>
          <w:szCs w:val="24"/>
        </w:rPr>
        <w:t xml:space="preserve"> kan koppel, en dit voldoen aan die spesifieke vereistes van die vraag terwyl geldige voorbeelde of verduidelikings ingesluit word.</w:t>
      </w:r>
    </w:p>
    <w:p w14:paraId="4501B560" w14:textId="77777777" w:rsidR="00CF07C1" w:rsidRDefault="00CF07C1" w:rsidP="00C046C2">
      <w:pPr>
        <w:ind w:left="20"/>
        <w:rPr>
          <w:b/>
          <w:sz w:val="24"/>
          <w:szCs w:val="24"/>
        </w:rPr>
      </w:pPr>
    </w:p>
    <w:p w14:paraId="2A0B80AF" w14:textId="77777777" w:rsidR="00CF07C1" w:rsidRPr="00CF07C1" w:rsidRDefault="00CF07C1" w:rsidP="00CF07C1">
      <w:pPr>
        <w:rPr>
          <w:rFonts w:ascii="Calibri" w:eastAsia="Calibri" w:hAnsi="Calibri" w:cs="Calibri"/>
          <w:color w:val="000000" w:themeColor="text1"/>
          <w:sz w:val="24"/>
          <w:szCs w:val="24"/>
        </w:rPr>
      </w:pPr>
      <w:r w:rsidRPr="00CF07C1">
        <w:rPr>
          <w:rFonts w:ascii="Calibri" w:eastAsia="Calibri" w:hAnsi="Calibri" w:cs="Calibri"/>
          <w:color w:val="000000" w:themeColor="text1"/>
          <w:sz w:val="24"/>
          <w:szCs w:val="24"/>
        </w:rPr>
        <w:t xml:space="preserve">Om meer vertroud te raak met die tipe vrae en hoe om akkuraat te reageer, is dit belangrik om </w:t>
      </w:r>
      <w:r w:rsidRPr="00CF07C1">
        <w:rPr>
          <w:rFonts w:ascii="Calibri" w:eastAsia="Calibri" w:hAnsi="Calibri" w:cs="Calibri"/>
          <w:b/>
          <w:bCs/>
          <w:color w:val="000000" w:themeColor="text1"/>
          <w:sz w:val="24"/>
          <w:szCs w:val="24"/>
        </w:rPr>
        <w:t>te oefen om vorige NSS-eksamenvraestelle</w:t>
      </w:r>
      <w:r w:rsidRPr="00CF07C1">
        <w:rPr>
          <w:rFonts w:ascii="Calibri" w:eastAsia="Calibri" w:hAnsi="Calibri" w:cs="Calibri"/>
          <w:color w:val="000000" w:themeColor="text1"/>
          <w:sz w:val="24"/>
          <w:szCs w:val="24"/>
        </w:rPr>
        <w:t xml:space="preserve"> saam met die </w:t>
      </w:r>
      <w:r w:rsidRPr="00CF07C1">
        <w:rPr>
          <w:rFonts w:ascii="Calibri" w:eastAsia="Calibri" w:hAnsi="Calibri" w:cs="Calibri"/>
          <w:b/>
          <w:bCs/>
          <w:color w:val="000000" w:themeColor="text1"/>
          <w:sz w:val="24"/>
          <w:szCs w:val="24"/>
        </w:rPr>
        <w:t>nasienriglyne te gebruik</w:t>
      </w:r>
      <w:r w:rsidRPr="00CF07C1">
        <w:rPr>
          <w:rFonts w:ascii="Calibri" w:eastAsia="Calibri" w:hAnsi="Calibri" w:cs="Calibri"/>
          <w:color w:val="000000" w:themeColor="text1"/>
          <w:sz w:val="24"/>
          <w:szCs w:val="24"/>
        </w:rPr>
        <w:t xml:space="preserve">. Dit sal jou help om die vraagformaat te </w:t>
      </w:r>
      <w:r w:rsidRPr="00671109">
        <w:rPr>
          <w:rFonts w:ascii="Calibri" w:eastAsia="Calibri" w:hAnsi="Calibri" w:cs="Calibri"/>
          <w:color w:val="000000" w:themeColor="text1"/>
          <w:sz w:val="24"/>
          <w:szCs w:val="24"/>
        </w:rPr>
        <w:t>verstaan en die inhoud wat in jou antwoorde verwag word.</w:t>
      </w:r>
    </w:p>
    <w:p w14:paraId="7BF2BB61" w14:textId="77777777" w:rsidR="00CF07C1" w:rsidRPr="00663517" w:rsidRDefault="00CF07C1" w:rsidP="00C046C2">
      <w:pPr>
        <w:ind w:left="20"/>
        <w:rPr>
          <w:b/>
          <w:sz w:val="24"/>
          <w:szCs w:val="24"/>
        </w:rPr>
      </w:pPr>
    </w:p>
    <w:p w14:paraId="4289B3E5" w14:textId="77777777" w:rsidR="00BA7B0F" w:rsidRPr="00663517" w:rsidRDefault="00BA7B0F" w:rsidP="00C046C2">
      <w:pPr>
        <w:rPr>
          <w:rFonts w:ascii="Calibri" w:eastAsia="Calibri" w:hAnsi="Calibri" w:cs="Calibri"/>
          <w:b/>
          <w:sz w:val="24"/>
          <w:szCs w:val="24"/>
        </w:rPr>
      </w:pPr>
    </w:p>
    <w:p w14:paraId="37C72F42" w14:textId="003DABA8" w:rsidR="00BA7B0F" w:rsidRPr="00C046C2" w:rsidRDefault="00BA7B0F" w:rsidP="00C046C2">
      <w:pPr>
        <w:rPr>
          <w:rFonts w:ascii="Calibri" w:eastAsia="Calibri" w:hAnsi="Calibri" w:cs="Calibri"/>
          <w:b/>
          <w:sz w:val="24"/>
          <w:szCs w:val="24"/>
        </w:rPr>
      </w:pPr>
    </w:p>
    <w:sectPr w:rsidR="00BA7B0F" w:rsidRPr="00C046C2" w:rsidSect="00C30864">
      <w:headerReference w:type="default" r:id="rId25"/>
      <w:footerReference w:type="default" r:id="rId26"/>
      <w:pgSz w:w="11906" w:h="16838"/>
      <w:pgMar w:top="720" w:right="720" w:bottom="720" w:left="720"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B0AA8" w14:textId="77777777" w:rsidR="004A79D5" w:rsidRPr="00663517" w:rsidRDefault="004A79D5">
      <w:pPr>
        <w:spacing w:line="240" w:lineRule="auto"/>
      </w:pPr>
      <w:r w:rsidRPr="00663517">
        <w:separator/>
      </w:r>
    </w:p>
  </w:endnote>
  <w:endnote w:type="continuationSeparator" w:id="0">
    <w:p w14:paraId="453F553D" w14:textId="77777777" w:rsidR="004A79D5" w:rsidRPr="00663517" w:rsidRDefault="004A79D5">
      <w:pPr>
        <w:spacing w:line="240" w:lineRule="auto"/>
      </w:pPr>
      <w:r w:rsidRPr="006635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6D42DB34-3F84-4031-B6E1-DE13D63C0721}"/>
    <w:embedBold r:id="rId2" w:fontKey="{13CD927C-A0AD-4901-88F8-25BE577FA2DB}"/>
    <w:embedItalic r:id="rId3" w:fontKey="{03876F4E-FE5D-4A62-8F3D-02F4CE1D5195}"/>
    <w:embedBoldItalic r:id="rId4" w:fontKey="{FA6792B2-DB0C-4E03-8972-89F93D7F4A47}"/>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5" w:fontKey="{45ED0570-94CE-4E61-8A78-533C84F19971}"/>
  </w:font>
  <w:font w:name="Aptos">
    <w:charset w:val="00"/>
    <w:family w:val="swiss"/>
    <w:pitch w:val="variable"/>
    <w:sig w:usb0="20000287" w:usb1="00000003" w:usb2="00000000" w:usb3="00000000" w:csb0="0000019F" w:csb1="00000000"/>
    <w:embedRegular r:id="rId6" w:fontKey="{FB1E6C1B-4B83-4BD7-A90A-9281C8707FA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B1FDB" w14:textId="6363D674" w:rsidR="004E1D13" w:rsidRPr="00663517" w:rsidRDefault="004E1D13" w:rsidP="00885451">
    <w:pPr>
      <w:pBdr>
        <w:top w:val="nil"/>
        <w:left w:val="nil"/>
        <w:bottom w:val="nil"/>
        <w:right w:val="nil"/>
        <w:between w:val="nil"/>
      </w:pBdr>
      <w:tabs>
        <w:tab w:val="center" w:pos="5103"/>
        <w:tab w:val="right" w:pos="10324"/>
      </w:tabs>
      <w:rPr>
        <w:color w:val="000000"/>
      </w:rPr>
    </w:pPr>
    <w:r w:rsidRPr="00663517">
      <w:rPr>
        <w:color w:val="000000"/>
        <w:sz w:val="20"/>
        <w:szCs w:val="20"/>
      </w:rPr>
      <w:t>©2025 Teenactiv</w:t>
    </w:r>
    <w:r w:rsidRPr="00663517">
      <w:rPr>
        <w:color w:val="000000"/>
        <w:sz w:val="20"/>
        <w:szCs w:val="20"/>
      </w:rPr>
      <w:tab/>
    </w:r>
    <w:r w:rsidRPr="00663517">
      <w:rPr>
        <w:color w:val="000000"/>
        <w:sz w:val="20"/>
        <w:szCs w:val="20"/>
      </w:rPr>
      <w:fldChar w:fldCharType="begin"/>
    </w:r>
    <w:r w:rsidRPr="00663517">
      <w:rPr>
        <w:color w:val="000000"/>
        <w:sz w:val="20"/>
        <w:szCs w:val="20"/>
      </w:rPr>
      <w:instrText>PAGE</w:instrText>
    </w:r>
    <w:r w:rsidRPr="00663517">
      <w:rPr>
        <w:color w:val="000000"/>
        <w:sz w:val="20"/>
        <w:szCs w:val="20"/>
      </w:rPr>
      <w:fldChar w:fldCharType="separate"/>
    </w:r>
    <w:r w:rsidRPr="00663517">
      <w:rPr>
        <w:color w:val="000000"/>
        <w:sz w:val="20"/>
        <w:szCs w:val="20"/>
      </w:rPr>
      <w:t>1</w:t>
    </w:r>
    <w:r w:rsidRPr="00663517">
      <w:rPr>
        <w:color w:val="000000"/>
        <w:sz w:val="20"/>
        <w:szCs w:val="20"/>
      </w:rPr>
      <w:fldChar w:fldCharType="end"/>
    </w:r>
    <w:r w:rsidRPr="00663517">
      <w:rPr>
        <w:color w:val="000000"/>
        <w:sz w:val="20"/>
        <w:szCs w:val="20"/>
      </w:rPr>
      <w:tab/>
    </w:r>
    <w:hyperlink r:id="rId1">
      <w:r w:rsidRPr="00663517">
        <w:rPr>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E5D6F" w14:textId="77777777" w:rsidR="004A79D5" w:rsidRPr="00663517" w:rsidRDefault="004A79D5">
      <w:pPr>
        <w:spacing w:line="240" w:lineRule="auto"/>
      </w:pPr>
      <w:r w:rsidRPr="00663517">
        <w:separator/>
      </w:r>
    </w:p>
  </w:footnote>
  <w:footnote w:type="continuationSeparator" w:id="0">
    <w:p w14:paraId="2945BF01" w14:textId="77777777" w:rsidR="004A79D5" w:rsidRPr="00663517" w:rsidRDefault="004A79D5">
      <w:pPr>
        <w:spacing w:line="240" w:lineRule="auto"/>
      </w:pPr>
      <w:r w:rsidRPr="006635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21878" w14:textId="77777777" w:rsidR="004E1D13" w:rsidRPr="00663517" w:rsidRDefault="004E1D13">
    <w:pPr>
      <w:pBdr>
        <w:top w:val="nil"/>
        <w:left w:val="nil"/>
        <w:bottom w:val="nil"/>
        <w:right w:val="nil"/>
        <w:between w:val="nil"/>
      </w:pBdr>
      <w:tabs>
        <w:tab w:val="center" w:pos="4513"/>
        <w:tab w:val="right" w:pos="9026"/>
      </w:tabs>
      <w:spacing w:line="240" w:lineRule="auto"/>
      <w:jc w:val="right"/>
      <w:rPr>
        <w:color w:val="000000"/>
      </w:rPr>
    </w:pPr>
    <w:r w:rsidRPr="00663517">
      <w:rPr>
        <w:noProof/>
        <w:color w:val="000000"/>
      </w:rPr>
      <w:drawing>
        <wp:anchor distT="0" distB="0" distL="114300" distR="114300" simplePos="0" relativeHeight="251658240" behindDoc="1" locked="0" layoutInCell="1" allowOverlap="1" wp14:anchorId="2285E84A" wp14:editId="154FC338">
          <wp:simplePos x="0" y="0"/>
          <wp:positionH relativeFrom="margin">
            <wp:align>right</wp:align>
          </wp:positionH>
          <wp:positionV relativeFrom="paragraph">
            <wp:posOffset>-263101</wp:posOffset>
          </wp:positionV>
          <wp:extent cx="1057397" cy="377538"/>
          <wp:effectExtent l="0" t="0" r="0" b="3810"/>
          <wp:wrapTight wrapText="bothSides">
            <wp:wrapPolygon edited="0">
              <wp:start x="0" y="0"/>
              <wp:lineTo x="0" y="20727"/>
              <wp:lineTo x="21016" y="20727"/>
              <wp:lineTo x="21016" y="0"/>
              <wp:lineTo x="0" y="0"/>
            </wp:wrapPolygon>
          </wp:wrapTight>
          <wp:docPr id="191255361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397" cy="37753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C2D2C"/>
    <w:multiLevelType w:val="multilevel"/>
    <w:tmpl w:val="579673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4D7A8B"/>
    <w:multiLevelType w:val="multilevel"/>
    <w:tmpl w:val="9AAAF66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5664E6C"/>
    <w:multiLevelType w:val="multilevel"/>
    <w:tmpl w:val="729E8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034BC1"/>
    <w:multiLevelType w:val="hybridMultilevel"/>
    <w:tmpl w:val="78C0FB14"/>
    <w:lvl w:ilvl="0" w:tplc="FFFFFFFF">
      <w:start w:val="1"/>
      <w:numFmt w:val="bullet"/>
      <w:lvlText w:val=""/>
      <w:lvlJc w:val="left"/>
      <w:pPr>
        <w:ind w:left="1080" w:hanging="360"/>
      </w:pPr>
      <w:rPr>
        <w:rFonts w:ascii="Symbol" w:hAnsi="Symbol" w:hint="default"/>
      </w:rPr>
    </w:lvl>
    <w:lvl w:ilvl="1" w:tplc="52D089F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06453E56"/>
    <w:multiLevelType w:val="multilevel"/>
    <w:tmpl w:val="0932138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03A313E"/>
    <w:multiLevelType w:val="multilevel"/>
    <w:tmpl w:val="7DFA4212"/>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106A6CDF"/>
    <w:multiLevelType w:val="hybridMultilevel"/>
    <w:tmpl w:val="B1AA5C34"/>
    <w:lvl w:ilvl="0" w:tplc="189673D8">
      <w:start w:val="1"/>
      <w:numFmt w:val="decimal"/>
      <w:lvlText w:val="%1)"/>
      <w:lvlJc w:val="left"/>
      <w:pPr>
        <w:ind w:left="380" w:hanging="360"/>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7" w15:restartNumberingAfterBreak="0">
    <w:nsid w:val="174D1846"/>
    <w:multiLevelType w:val="hybridMultilevel"/>
    <w:tmpl w:val="15BE7F5A"/>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181C1E0C"/>
    <w:multiLevelType w:val="multilevel"/>
    <w:tmpl w:val="49243FE2"/>
    <w:lvl w:ilvl="0">
      <w:start w:val="1"/>
      <w:numFmt w:val="decimal"/>
      <w:lvlText w:val="%1."/>
      <w:lvlJc w:val="left"/>
      <w:pPr>
        <w:ind w:left="720" w:hanging="360"/>
      </w:pPr>
      <w:rPr>
        <w:rFonts w:ascii="Calibri" w:eastAsia="Calibri" w:hAnsi="Calibri" w:cs="Calibri"/>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182F76FA"/>
    <w:multiLevelType w:val="multilevel"/>
    <w:tmpl w:val="0932138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09A7B38"/>
    <w:multiLevelType w:val="multilevel"/>
    <w:tmpl w:val="585413D8"/>
    <w:lvl w:ilvl="0">
      <w:start w:val="1"/>
      <w:numFmt w:val="bullet"/>
      <w:lvlText w:val="●"/>
      <w:lvlJc w:val="left"/>
      <w:pPr>
        <w:ind w:left="720" w:hanging="360"/>
      </w:pPr>
      <w:rPr>
        <w:u w:val="none"/>
      </w:rPr>
    </w:lvl>
    <w:lvl w:ilvl="1">
      <w:start w:val="1"/>
      <w:numFmt w:val="bullet"/>
      <w:lvlText w:val=""/>
      <w:lvlJc w:val="left"/>
      <w:pPr>
        <w:ind w:left="72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2CF2277"/>
    <w:multiLevelType w:val="hybridMultilevel"/>
    <w:tmpl w:val="6CC2A836"/>
    <w:lvl w:ilvl="0" w:tplc="04090001">
      <w:start w:val="1"/>
      <w:numFmt w:val="bullet"/>
      <w:lvlText w:val=""/>
      <w:lvlJc w:val="left"/>
      <w:pPr>
        <w:ind w:left="1078" w:hanging="360"/>
      </w:pPr>
      <w:rPr>
        <w:rFonts w:ascii="Symbol" w:hAnsi="Symbol" w:hint="default"/>
      </w:rPr>
    </w:lvl>
    <w:lvl w:ilvl="1" w:tplc="FFFFFFFF">
      <w:start w:val="1"/>
      <w:numFmt w:val="bullet"/>
      <w:lvlText w:val="o"/>
      <w:lvlJc w:val="left"/>
      <w:pPr>
        <w:ind w:left="1438" w:hanging="360"/>
      </w:pPr>
      <w:rPr>
        <w:rFonts w:ascii="Courier New" w:hAnsi="Courier New" w:cs="Courier New" w:hint="default"/>
      </w:rPr>
    </w:lvl>
    <w:lvl w:ilvl="2" w:tplc="FFFFFFFF" w:tentative="1">
      <w:start w:val="1"/>
      <w:numFmt w:val="bullet"/>
      <w:lvlText w:val=""/>
      <w:lvlJc w:val="left"/>
      <w:pPr>
        <w:ind w:left="2158" w:hanging="360"/>
      </w:pPr>
      <w:rPr>
        <w:rFonts w:ascii="Wingdings" w:hAnsi="Wingdings" w:hint="default"/>
      </w:rPr>
    </w:lvl>
    <w:lvl w:ilvl="3" w:tplc="FFFFFFFF" w:tentative="1">
      <w:start w:val="1"/>
      <w:numFmt w:val="bullet"/>
      <w:lvlText w:val=""/>
      <w:lvlJc w:val="left"/>
      <w:pPr>
        <w:ind w:left="2878" w:hanging="360"/>
      </w:pPr>
      <w:rPr>
        <w:rFonts w:ascii="Symbol" w:hAnsi="Symbol" w:hint="default"/>
      </w:rPr>
    </w:lvl>
    <w:lvl w:ilvl="4" w:tplc="FFFFFFFF" w:tentative="1">
      <w:start w:val="1"/>
      <w:numFmt w:val="bullet"/>
      <w:lvlText w:val="o"/>
      <w:lvlJc w:val="left"/>
      <w:pPr>
        <w:ind w:left="3598" w:hanging="360"/>
      </w:pPr>
      <w:rPr>
        <w:rFonts w:ascii="Courier New" w:hAnsi="Courier New" w:cs="Courier New" w:hint="default"/>
      </w:rPr>
    </w:lvl>
    <w:lvl w:ilvl="5" w:tplc="FFFFFFFF" w:tentative="1">
      <w:start w:val="1"/>
      <w:numFmt w:val="bullet"/>
      <w:lvlText w:val=""/>
      <w:lvlJc w:val="left"/>
      <w:pPr>
        <w:ind w:left="4318" w:hanging="360"/>
      </w:pPr>
      <w:rPr>
        <w:rFonts w:ascii="Wingdings" w:hAnsi="Wingdings" w:hint="default"/>
      </w:rPr>
    </w:lvl>
    <w:lvl w:ilvl="6" w:tplc="FFFFFFFF" w:tentative="1">
      <w:start w:val="1"/>
      <w:numFmt w:val="bullet"/>
      <w:lvlText w:val=""/>
      <w:lvlJc w:val="left"/>
      <w:pPr>
        <w:ind w:left="5038" w:hanging="360"/>
      </w:pPr>
      <w:rPr>
        <w:rFonts w:ascii="Symbol" w:hAnsi="Symbol" w:hint="default"/>
      </w:rPr>
    </w:lvl>
    <w:lvl w:ilvl="7" w:tplc="FFFFFFFF" w:tentative="1">
      <w:start w:val="1"/>
      <w:numFmt w:val="bullet"/>
      <w:lvlText w:val="o"/>
      <w:lvlJc w:val="left"/>
      <w:pPr>
        <w:ind w:left="5758" w:hanging="360"/>
      </w:pPr>
      <w:rPr>
        <w:rFonts w:ascii="Courier New" w:hAnsi="Courier New" w:cs="Courier New" w:hint="default"/>
      </w:rPr>
    </w:lvl>
    <w:lvl w:ilvl="8" w:tplc="FFFFFFFF" w:tentative="1">
      <w:start w:val="1"/>
      <w:numFmt w:val="bullet"/>
      <w:lvlText w:val=""/>
      <w:lvlJc w:val="left"/>
      <w:pPr>
        <w:ind w:left="6478" w:hanging="360"/>
      </w:pPr>
      <w:rPr>
        <w:rFonts w:ascii="Wingdings" w:hAnsi="Wingdings" w:hint="default"/>
      </w:rPr>
    </w:lvl>
  </w:abstractNum>
  <w:abstractNum w:abstractNumId="12" w15:restartNumberingAfterBreak="0">
    <w:nsid w:val="2BAD3610"/>
    <w:multiLevelType w:val="multilevel"/>
    <w:tmpl w:val="DCECD5C2"/>
    <w:lvl w:ilvl="0">
      <w:start w:val="1"/>
      <w:numFmt w:val="bullet"/>
      <w:lvlText w:val="●"/>
      <w:lvlJc w:val="left"/>
      <w:pPr>
        <w:ind w:left="720" w:hanging="360"/>
      </w:pPr>
      <w:rPr>
        <w:u w:val="none"/>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EC877FF"/>
    <w:multiLevelType w:val="multilevel"/>
    <w:tmpl w:val="62748C54"/>
    <w:lvl w:ilvl="0">
      <w:start w:val="2"/>
      <w:numFmt w:val="decimal"/>
      <w:lvlText w:val="%1"/>
      <w:lvlJc w:val="left"/>
      <w:pPr>
        <w:ind w:left="480" w:hanging="480"/>
      </w:pPr>
      <w:rPr>
        <w:rFonts w:hint="default"/>
        <w:b/>
        <w:color w:val="000000"/>
      </w:rPr>
    </w:lvl>
    <w:lvl w:ilvl="1">
      <w:start w:val="2"/>
      <w:numFmt w:val="decimal"/>
      <w:lvlText w:val="%1.%2"/>
      <w:lvlJc w:val="left"/>
      <w:pPr>
        <w:ind w:left="480" w:hanging="48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14" w15:restartNumberingAfterBreak="0">
    <w:nsid w:val="30B428C4"/>
    <w:multiLevelType w:val="multilevel"/>
    <w:tmpl w:val="BEA420D6"/>
    <w:lvl w:ilvl="0">
      <w:start w:val="1"/>
      <w:numFmt w:val="bullet"/>
      <w:lvlText w:val="●"/>
      <w:lvlJc w:val="left"/>
      <w:pPr>
        <w:ind w:left="720" w:hanging="360"/>
      </w:pPr>
      <w:rPr>
        <w:u w:val="none"/>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0FD293A"/>
    <w:multiLevelType w:val="multilevel"/>
    <w:tmpl w:val="B7C6A9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8F75F4"/>
    <w:multiLevelType w:val="multilevel"/>
    <w:tmpl w:val="0932138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400318C"/>
    <w:multiLevelType w:val="hybridMultilevel"/>
    <w:tmpl w:val="FE00E524"/>
    <w:lvl w:ilvl="0" w:tplc="FFFFFFFF">
      <w:start w:val="1"/>
      <w:numFmt w:val="bullet"/>
      <w:lvlText w:val=""/>
      <w:lvlJc w:val="left"/>
      <w:pPr>
        <w:ind w:left="1078" w:hanging="360"/>
      </w:pPr>
      <w:rPr>
        <w:rFonts w:ascii="Symbol" w:hAnsi="Symbol" w:hint="default"/>
      </w:rPr>
    </w:lvl>
    <w:lvl w:ilvl="1" w:tplc="52D089F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58" w:hanging="360"/>
      </w:pPr>
      <w:rPr>
        <w:rFonts w:ascii="Wingdings" w:hAnsi="Wingdings" w:hint="default"/>
      </w:rPr>
    </w:lvl>
    <w:lvl w:ilvl="3" w:tplc="FFFFFFFF" w:tentative="1">
      <w:start w:val="1"/>
      <w:numFmt w:val="bullet"/>
      <w:lvlText w:val=""/>
      <w:lvlJc w:val="left"/>
      <w:pPr>
        <w:ind w:left="2878" w:hanging="360"/>
      </w:pPr>
      <w:rPr>
        <w:rFonts w:ascii="Symbol" w:hAnsi="Symbol" w:hint="default"/>
      </w:rPr>
    </w:lvl>
    <w:lvl w:ilvl="4" w:tplc="FFFFFFFF" w:tentative="1">
      <w:start w:val="1"/>
      <w:numFmt w:val="bullet"/>
      <w:lvlText w:val="o"/>
      <w:lvlJc w:val="left"/>
      <w:pPr>
        <w:ind w:left="3598" w:hanging="360"/>
      </w:pPr>
      <w:rPr>
        <w:rFonts w:ascii="Courier New" w:hAnsi="Courier New" w:cs="Courier New" w:hint="default"/>
      </w:rPr>
    </w:lvl>
    <w:lvl w:ilvl="5" w:tplc="FFFFFFFF" w:tentative="1">
      <w:start w:val="1"/>
      <w:numFmt w:val="bullet"/>
      <w:lvlText w:val=""/>
      <w:lvlJc w:val="left"/>
      <w:pPr>
        <w:ind w:left="4318" w:hanging="360"/>
      </w:pPr>
      <w:rPr>
        <w:rFonts w:ascii="Wingdings" w:hAnsi="Wingdings" w:hint="default"/>
      </w:rPr>
    </w:lvl>
    <w:lvl w:ilvl="6" w:tplc="FFFFFFFF" w:tentative="1">
      <w:start w:val="1"/>
      <w:numFmt w:val="bullet"/>
      <w:lvlText w:val=""/>
      <w:lvlJc w:val="left"/>
      <w:pPr>
        <w:ind w:left="5038" w:hanging="360"/>
      </w:pPr>
      <w:rPr>
        <w:rFonts w:ascii="Symbol" w:hAnsi="Symbol" w:hint="default"/>
      </w:rPr>
    </w:lvl>
    <w:lvl w:ilvl="7" w:tplc="FFFFFFFF" w:tentative="1">
      <w:start w:val="1"/>
      <w:numFmt w:val="bullet"/>
      <w:lvlText w:val="o"/>
      <w:lvlJc w:val="left"/>
      <w:pPr>
        <w:ind w:left="5758" w:hanging="360"/>
      </w:pPr>
      <w:rPr>
        <w:rFonts w:ascii="Courier New" w:hAnsi="Courier New" w:cs="Courier New" w:hint="default"/>
      </w:rPr>
    </w:lvl>
    <w:lvl w:ilvl="8" w:tplc="FFFFFFFF" w:tentative="1">
      <w:start w:val="1"/>
      <w:numFmt w:val="bullet"/>
      <w:lvlText w:val=""/>
      <w:lvlJc w:val="left"/>
      <w:pPr>
        <w:ind w:left="6478" w:hanging="360"/>
      </w:pPr>
      <w:rPr>
        <w:rFonts w:ascii="Wingdings" w:hAnsi="Wingdings" w:hint="default"/>
      </w:rPr>
    </w:lvl>
  </w:abstractNum>
  <w:abstractNum w:abstractNumId="18" w15:restartNumberingAfterBreak="0">
    <w:nsid w:val="34304819"/>
    <w:multiLevelType w:val="multilevel"/>
    <w:tmpl w:val="2804A97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69B1052"/>
    <w:multiLevelType w:val="multilevel"/>
    <w:tmpl w:val="A4002924"/>
    <w:lvl w:ilvl="0">
      <w:start w:val="1"/>
      <w:numFmt w:val="lowerLetter"/>
      <w:lvlText w:val="%1)"/>
      <w:lvlJc w:val="left"/>
      <w:pPr>
        <w:ind w:left="720" w:hanging="360"/>
      </w:pPr>
      <w:rPr>
        <w:rFonts w:ascii="Calibri" w:eastAsia="Calibri" w:hAnsi="Calibri" w:cs="Calibri"/>
        <w:u w:val="none"/>
      </w:rPr>
    </w:lvl>
    <w:lvl w:ilvl="1">
      <w:start w:val="1"/>
      <w:numFmt w:val="bullet"/>
      <w:lvlText w:val=""/>
      <w:lvlJc w:val="left"/>
      <w:pPr>
        <w:ind w:left="720" w:hanging="360"/>
      </w:pPr>
      <w:rPr>
        <w:rFonts w:ascii="Symbol" w:hAnsi="Symbol" w:hint="default"/>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15:restartNumberingAfterBreak="0">
    <w:nsid w:val="3BD40233"/>
    <w:multiLevelType w:val="hybridMultilevel"/>
    <w:tmpl w:val="0AB084C0"/>
    <w:lvl w:ilvl="0" w:tplc="04090001">
      <w:start w:val="1"/>
      <w:numFmt w:val="bullet"/>
      <w:lvlText w:val=""/>
      <w:lvlJc w:val="left"/>
      <w:pPr>
        <w:ind w:left="720" w:hanging="360"/>
      </w:pPr>
      <w:rPr>
        <w:rFonts w:ascii="Symbol" w:hAnsi="Symbol" w:hint="default"/>
      </w:rPr>
    </w:lvl>
    <w:lvl w:ilvl="1" w:tplc="52D089F4">
      <w:start w:val="1"/>
      <w:numFmt w:val="bullet"/>
      <w:lvlText w:val="-"/>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044E0E"/>
    <w:multiLevelType w:val="hybridMultilevel"/>
    <w:tmpl w:val="514E9E76"/>
    <w:lvl w:ilvl="0" w:tplc="FFFFFFFF">
      <w:start w:val="1"/>
      <w:numFmt w:val="bullet"/>
      <w:lvlText w:val=""/>
      <w:lvlJc w:val="left"/>
      <w:pPr>
        <w:ind w:left="1080" w:hanging="360"/>
      </w:pPr>
      <w:rPr>
        <w:rFonts w:ascii="Symbol" w:hAnsi="Symbol" w:hint="default"/>
      </w:rPr>
    </w:lvl>
    <w:lvl w:ilvl="1" w:tplc="52D089F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3F8C1156"/>
    <w:multiLevelType w:val="hybridMultilevel"/>
    <w:tmpl w:val="61545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6F18A9"/>
    <w:multiLevelType w:val="multilevel"/>
    <w:tmpl w:val="9716A9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0BD488E"/>
    <w:multiLevelType w:val="multilevel"/>
    <w:tmpl w:val="850ED9C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25" w15:restartNumberingAfterBreak="0">
    <w:nsid w:val="425D2A46"/>
    <w:multiLevelType w:val="hybridMultilevel"/>
    <w:tmpl w:val="D7EACC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A84B4E"/>
    <w:multiLevelType w:val="hybridMultilevel"/>
    <w:tmpl w:val="6E02C83E"/>
    <w:lvl w:ilvl="0" w:tplc="04090001">
      <w:start w:val="1"/>
      <w:numFmt w:val="bullet"/>
      <w:lvlText w:val=""/>
      <w:lvlJc w:val="left"/>
      <w:pPr>
        <w:ind w:left="1080" w:hanging="360"/>
      </w:pPr>
      <w:rPr>
        <w:rFonts w:ascii="Symbol" w:hAnsi="Symbol" w:hint="default"/>
      </w:rPr>
    </w:lvl>
    <w:lvl w:ilvl="1" w:tplc="52D089F4">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7B40881"/>
    <w:multiLevelType w:val="hybridMultilevel"/>
    <w:tmpl w:val="637E53C0"/>
    <w:lvl w:ilvl="0" w:tplc="FFFFFFFF">
      <w:start w:val="1"/>
      <w:numFmt w:val="bullet"/>
      <w:lvlText w:val=""/>
      <w:lvlJc w:val="left"/>
      <w:pPr>
        <w:ind w:left="1080" w:hanging="360"/>
      </w:pPr>
      <w:rPr>
        <w:rFonts w:ascii="Symbol" w:hAnsi="Symbol" w:hint="default"/>
      </w:rPr>
    </w:lvl>
    <w:lvl w:ilvl="1" w:tplc="52D089F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 w15:restartNumberingAfterBreak="0">
    <w:nsid w:val="4C9E1C4C"/>
    <w:multiLevelType w:val="hybridMultilevel"/>
    <w:tmpl w:val="FB44EA30"/>
    <w:lvl w:ilvl="0" w:tplc="282EEF7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78455A"/>
    <w:multiLevelType w:val="hybridMultilevel"/>
    <w:tmpl w:val="37CAA066"/>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A6477DD"/>
    <w:multiLevelType w:val="multilevel"/>
    <w:tmpl w:val="E7E83F4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BAB0881"/>
    <w:multiLevelType w:val="multilevel"/>
    <w:tmpl w:val="B9ACB2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D6823B8"/>
    <w:multiLevelType w:val="hybridMultilevel"/>
    <w:tmpl w:val="ED789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837087"/>
    <w:multiLevelType w:val="multilevel"/>
    <w:tmpl w:val="850ED9C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34" w15:restartNumberingAfterBreak="0">
    <w:nsid w:val="74FD5CDB"/>
    <w:multiLevelType w:val="multilevel"/>
    <w:tmpl w:val="F0F43F5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9AF76EE"/>
    <w:multiLevelType w:val="multilevel"/>
    <w:tmpl w:val="A43AF1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AAF4D79"/>
    <w:multiLevelType w:val="multilevel"/>
    <w:tmpl w:val="8AC4064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04136851">
    <w:abstractNumId w:val="0"/>
  </w:num>
  <w:num w:numId="2" w16cid:durableId="1525511223">
    <w:abstractNumId w:val="35"/>
  </w:num>
  <w:num w:numId="3" w16cid:durableId="1859463699">
    <w:abstractNumId w:val="8"/>
  </w:num>
  <w:num w:numId="4" w16cid:durableId="430588047">
    <w:abstractNumId w:val="34"/>
  </w:num>
  <w:num w:numId="5" w16cid:durableId="1199321612">
    <w:abstractNumId w:val="31"/>
  </w:num>
  <w:num w:numId="6" w16cid:durableId="1377123574">
    <w:abstractNumId w:val="23"/>
  </w:num>
  <w:num w:numId="7" w16cid:durableId="295061945">
    <w:abstractNumId w:val="20"/>
  </w:num>
  <w:num w:numId="8" w16cid:durableId="569315574">
    <w:abstractNumId w:val="13"/>
  </w:num>
  <w:num w:numId="9" w16cid:durableId="1183321566">
    <w:abstractNumId w:val="19"/>
  </w:num>
  <w:num w:numId="10" w16cid:durableId="1373729810">
    <w:abstractNumId w:val="22"/>
  </w:num>
  <w:num w:numId="11" w16cid:durableId="780999756">
    <w:abstractNumId w:val="5"/>
  </w:num>
  <w:num w:numId="12" w16cid:durableId="69667968">
    <w:abstractNumId w:val="10"/>
  </w:num>
  <w:num w:numId="13" w16cid:durableId="912861314">
    <w:abstractNumId w:val="30"/>
  </w:num>
  <w:num w:numId="14" w16cid:durableId="503324195">
    <w:abstractNumId w:val="12"/>
  </w:num>
  <w:num w:numId="15" w16cid:durableId="1862819527">
    <w:abstractNumId w:val="4"/>
  </w:num>
  <w:num w:numId="16" w16cid:durableId="899443981">
    <w:abstractNumId w:val="16"/>
  </w:num>
  <w:num w:numId="17" w16cid:durableId="1772238636">
    <w:abstractNumId w:val="25"/>
  </w:num>
  <w:num w:numId="18" w16cid:durableId="311712426">
    <w:abstractNumId w:val="32"/>
  </w:num>
  <w:num w:numId="19" w16cid:durableId="430052557">
    <w:abstractNumId w:val="24"/>
  </w:num>
  <w:num w:numId="20" w16cid:durableId="979533719">
    <w:abstractNumId w:val="33"/>
  </w:num>
  <w:num w:numId="21" w16cid:durableId="1215581499">
    <w:abstractNumId w:val="9"/>
  </w:num>
  <w:num w:numId="22" w16cid:durableId="1657876300">
    <w:abstractNumId w:val="36"/>
  </w:num>
  <w:num w:numId="23" w16cid:durableId="987972438">
    <w:abstractNumId w:val="14"/>
  </w:num>
  <w:num w:numId="24" w16cid:durableId="679046356">
    <w:abstractNumId w:val="1"/>
  </w:num>
  <w:num w:numId="25" w16cid:durableId="511801327">
    <w:abstractNumId w:val="18"/>
  </w:num>
  <w:num w:numId="26" w16cid:durableId="863130837">
    <w:abstractNumId w:val="26"/>
  </w:num>
  <w:num w:numId="27" w16cid:durableId="1164784140">
    <w:abstractNumId w:val="27"/>
  </w:num>
  <w:num w:numId="28" w16cid:durableId="1685014994">
    <w:abstractNumId w:val="21"/>
  </w:num>
  <w:num w:numId="29" w16cid:durableId="872965742">
    <w:abstractNumId w:val="3"/>
  </w:num>
  <w:num w:numId="30" w16cid:durableId="1989702378">
    <w:abstractNumId w:val="11"/>
  </w:num>
  <w:num w:numId="31" w16cid:durableId="1768043845">
    <w:abstractNumId w:val="17"/>
  </w:num>
  <w:num w:numId="32" w16cid:durableId="1612080213">
    <w:abstractNumId w:val="7"/>
  </w:num>
  <w:num w:numId="33" w16cid:durableId="1755543109">
    <w:abstractNumId w:val="28"/>
  </w:num>
  <w:num w:numId="34" w16cid:durableId="4600474">
    <w:abstractNumId w:val="2"/>
  </w:num>
  <w:num w:numId="35" w16cid:durableId="603611521">
    <w:abstractNumId w:val="6"/>
  </w:num>
  <w:num w:numId="36" w16cid:durableId="21057514">
    <w:abstractNumId w:val="15"/>
  </w:num>
  <w:num w:numId="37" w16cid:durableId="910846444">
    <w:abstractNumId w:val="2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B0F"/>
    <w:rsid w:val="00002CF6"/>
    <w:rsid w:val="000139DF"/>
    <w:rsid w:val="00032E99"/>
    <w:rsid w:val="00053393"/>
    <w:rsid w:val="00060638"/>
    <w:rsid w:val="00062442"/>
    <w:rsid w:val="00071CFD"/>
    <w:rsid w:val="00083F64"/>
    <w:rsid w:val="000A4A8F"/>
    <w:rsid w:val="000D00CD"/>
    <w:rsid w:val="000D0D7C"/>
    <w:rsid w:val="000D5FD5"/>
    <w:rsid w:val="00105012"/>
    <w:rsid w:val="0011392C"/>
    <w:rsid w:val="00132462"/>
    <w:rsid w:val="00162E29"/>
    <w:rsid w:val="00170068"/>
    <w:rsid w:val="00170396"/>
    <w:rsid w:val="00173DCA"/>
    <w:rsid w:val="00185060"/>
    <w:rsid w:val="00192392"/>
    <w:rsid w:val="00193DEF"/>
    <w:rsid w:val="00194ADA"/>
    <w:rsid w:val="001A023E"/>
    <w:rsid w:val="001A15F5"/>
    <w:rsid w:val="001E0B6B"/>
    <w:rsid w:val="001E2BE7"/>
    <w:rsid w:val="001E7B93"/>
    <w:rsid w:val="00201020"/>
    <w:rsid w:val="00213B90"/>
    <w:rsid w:val="0021477E"/>
    <w:rsid w:val="002276C3"/>
    <w:rsid w:val="00236787"/>
    <w:rsid w:val="00256178"/>
    <w:rsid w:val="00260E33"/>
    <w:rsid w:val="002732B0"/>
    <w:rsid w:val="002743DD"/>
    <w:rsid w:val="00281252"/>
    <w:rsid w:val="002A5D43"/>
    <w:rsid w:val="002B1F62"/>
    <w:rsid w:val="002C53CF"/>
    <w:rsid w:val="002E434D"/>
    <w:rsid w:val="00340B2A"/>
    <w:rsid w:val="00361658"/>
    <w:rsid w:val="00363E6C"/>
    <w:rsid w:val="00373E6E"/>
    <w:rsid w:val="0039755E"/>
    <w:rsid w:val="003A324D"/>
    <w:rsid w:val="003A4BDF"/>
    <w:rsid w:val="003A560B"/>
    <w:rsid w:val="003C7FBB"/>
    <w:rsid w:val="00430577"/>
    <w:rsid w:val="0045461D"/>
    <w:rsid w:val="004636BC"/>
    <w:rsid w:val="0048354C"/>
    <w:rsid w:val="00484BA6"/>
    <w:rsid w:val="00495F95"/>
    <w:rsid w:val="004A41D6"/>
    <w:rsid w:val="004A79D5"/>
    <w:rsid w:val="004C00FE"/>
    <w:rsid w:val="004C59FC"/>
    <w:rsid w:val="004E1D13"/>
    <w:rsid w:val="004F6BAA"/>
    <w:rsid w:val="00514BF1"/>
    <w:rsid w:val="00534CF9"/>
    <w:rsid w:val="00535D8C"/>
    <w:rsid w:val="00553140"/>
    <w:rsid w:val="005624E3"/>
    <w:rsid w:val="00567EFC"/>
    <w:rsid w:val="005810E2"/>
    <w:rsid w:val="005A0E3E"/>
    <w:rsid w:val="005B6D4B"/>
    <w:rsid w:val="005D010D"/>
    <w:rsid w:val="005E59AF"/>
    <w:rsid w:val="005E67E9"/>
    <w:rsid w:val="0062208C"/>
    <w:rsid w:val="00627F57"/>
    <w:rsid w:val="00641303"/>
    <w:rsid w:val="00643740"/>
    <w:rsid w:val="0065534D"/>
    <w:rsid w:val="00656D94"/>
    <w:rsid w:val="0066263A"/>
    <w:rsid w:val="00663517"/>
    <w:rsid w:val="00671109"/>
    <w:rsid w:val="006A59F8"/>
    <w:rsid w:val="006A6081"/>
    <w:rsid w:val="006C49A7"/>
    <w:rsid w:val="006C60B6"/>
    <w:rsid w:val="006F225D"/>
    <w:rsid w:val="00701A7D"/>
    <w:rsid w:val="007121CE"/>
    <w:rsid w:val="00712390"/>
    <w:rsid w:val="00720253"/>
    <w:rsid w:val="00743854"/>
    <w:rsid w:val="00756AEE"/>
    <w:rsid w:val="00762DA7"/>
    <w:rsid w:val="007A425B"/>
    <w:rsid w:val="007B1C8E"/>
    <w:rsid w:val="007B7910"/>
    <w:rsid w:val="007D3927"/>
    <w:rsid w:val="007D410A"/>
    <w:rsid w:val="007F772A"/>
    <w:rsid w:val="0083076D"/>
    <w:rsid w:val="00846E91"/>
    <w:rsid w:val="00860E20"/>
    <w:rsid w:val="0086249C"/>
    <w:rsid w:val="00863CB5"/>
    <w:rsid w:val="00864363"/>
    <w:rsid w:val="00885451"/>
    <w:rsid w:val="008A3885"/>
    <w:rsid w:val="008F2AEA"/>
    <w:rsid w:val="00933A64"/>
    <w:rsid w:val="009613BA"/>
    <w:rsid w:val="009822E0"/>
    <w:rsid w:val="0099464C"/>
    <w:rsid w:val="009A1EED"/>
    <w:rsid w:val="009A4D85"/>
    <w:rsid w:val="009B0F12"/>
    <w:rsid w:val="009C540C"/>
    <w:rsid w:val="009C5B06"/>
    <w:rsid w:val="009D13F8"/>
    <w:rsid w:val="009D4C41"/>
    <w:rsid w:val="009F26B6"/>
    <w:rsid w:val="009F2AE8"/>
    <w:rsid w:val="00A016CD"/>
    <w:rsid w:val="00A02084"/>
    <w:rsid w:val="00A17588"/>
    <w:rsid w:val="00A209EE"/>
    <w:rsid w:val="00A23E8A"/>
    <w:rsid w:val="00A4741C"/>
    <w:rsid w:val="00A821D5"/>
    <w:rsid w:val="00A83A5D"/>
    <w:rsid w:val="00A84958"/>
    <w:rsid w:val="00AB6BAF"/>
    <w:rsid w:val="00AE731D"/>
    <w:rsid w:val="00B065F0"/>
    <w:rsid w:val="00B26D08"/>
    <w:rsid w:val="00B41FE7"/>
    <w:rsid w:val="00B42717"/>
    <w:rsid w:val="00B707FB"/>
    <w:rsid w:val="00B91990"/>
    <w:rsid w:val="00B92E05"/>
    <w:rsid w:val="00B96359"/>
    <w:rsid w:val="00B97403"/>
    <w:rsid w:val="00BA7B0F"/>
    <w:rsid w:val="00BB1BD4"/>
    <w:rsid w:val="00BD7AC0"/>
    <w:rsid w:val="00BF5661"/>
    <w:rsid w:val="00BF5A94"/>
    <w:rsid w:val="00C0327A"/>
    <w:rsid w:val="00C04048"/>
    <w:rsid w:val="00C046C2"/>
    <w:rsid w:val="00C0542A"/>
    <w:rsid w:val="00C07646"/>
    <w:rsid w:val="00C10F6F"/>
    <w:rsid w:val="00C30864"/>
    <w:rsid w:val="00C453D3"/>
    <w:rsid w:val="00C501A1"/>
    <w:rsid w:val="00C52C3C"/>
    <w:rsid w:val="00C57D82"/>
    <w:rsid w:val="00C727CE"/>
    <w:rsid w:val="00C76381"/>
    <w:rsid w:val="00CD0388"/>
    <w:rsid w:val="00CE56C1"/>
    <w:rsid w:val="00CE5CAE"/>
    <w:rsid w:val="00CF07C1"/>
    <w:rsid w:val="00D10734"/>
    <w:rsid w:val="00D22556"/>
    <w:rsid w:val="00D2428B"/>
    <w:rsid w:val="00D34024"/>
    <w:rsid w:val="00D354B3"/>
    <w:rsid w:val="00D4310B"/>
    <w:rsid w:val="00D4689E"/>
    <w:rsid w:val="00D53CF6"/>
    <w:rsid w:val="00D54E3D"/>
    <w:rsid w:val="00D70FB1"/>
    <w:rsid w:val="00D73BC1"/>
    <w:rsid w:val="00D755DA"/>
    <w:rsid w:val="00D82657"/>
    <w:rsid w:val="00D86E32"/>
    <w:rsid w:val="00DA0D59"/>
    <w:rsid w:val="00DA248E"/>
    <w:rsid w:val="00DC3FF7"/>
    <w:rsid w:val="00DD5F4D"/>
    <w:rsid w:val="00DE2D1F"/>
    <w:rsid w:val="00DE3FA6"/>
    <w:rsid w:val="00E118B3"/>
    <w:rsid w:val="00E14315"/>
    <w:rsid w:val="00E170B6"/>
    <w:rsid w:val="00E276D3"/>
    <w:rsid w:val="00E56712"/>
    <w:rsid w:val="00E57D0A"/>
    <w:rsid w:val="00E636B1"/>
    <w:rsid w:val="00E75D5C"/>
    <w:rsid w:val="00E84F2F"/>
    <w:rsid w:val="00E878C0"/>
    <w:rsid w:val="00E970E9"/>
    <w:rsid w:val="00EA2CFA"/>
    <w:rsid w:val="00F07349"/>
    <w:rsid w:val="00F204F8"/>
    <w:rsid w:val="00F316E0"/>
    <w:rsid w:val="00F57E4D"/>
    <w:rsid w:val="00F73EC8"/>
    <w:rsid w:val="00F75D1B"/>
    <w:rsid w:val="00F82538"/>
    <w:rsid w:val="00F838C0"/>
    <w:rsid w:val="00F87783"/>
    <w:rsid w:val="00F93BEF"/>
    <w:rsid w:val="00FB4EDD"/>
    <w:rsid w:val="00FD61EA"/>
    <w:rsid w:val="00FE0FA7"/>
    <w:rsid w:val="00FE246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EC1453"/>
  <w15:docId w15:val="{42084CC0-8608-4A49-B5AC-E3A4EB262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78F0"/>
    <w:rPr>
      <w:lang w:val="af-ZA" w:eastAsia="en-ZA"/>
    </w:rPr>
  </w:style>
  <w:style w:type="paragraph" w:styleId="Heading1">
    <w:name w:val="heading 1"/>
    <w:basedOn w:val="Normal"/>
    <w:next w:val="Normal"/>
    <w:link w:val="Heading1Char"/>
    <w:uiPriority w:val="9"/>
    <w:qFormat/>
    <w:rsid w:val="00DA78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A78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A78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A78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78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78F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78F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78F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78F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A78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DA78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78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78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78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78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78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78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78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78F0"/>
    <w:rPr>
      <w:rFonts w:eastAsiaTheme="majorEastAsia" w:cstheme="majorBidi"/>
      <w:color w:val="272727" w:themeColor="text1" w:themeTint="D8"/>
    </w:rPr>
  </w:style>
  <w:style w:type="character" w:customStyle="1" w:styleId="TitleChar">
    <w:name w:val="Title Char"/>
    <w:basedOn w:val="DefaultParagraphFont"/>
    <w:link w:val="Title"/>
    <w:uiPriority w:val="10"/>
    <w:rsid w:val="00DA78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DA78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78F0"/>
    <w:pPr>
      <w:spacing w:before="160"/>
      <w:jc w:val="center"/>
    </w:pPr>
    <w:rPr>
      <w:i/>
      <w:iCs/>
      <w:color w:val="404040" w:themeColor="text1" w:themeTint="BF"/>
    </w:rPr>
  </w:style>
  <w:style w:type="character" w:customStyle="1" w:styleId="QuoteChar">
    <w:name w:val="Quote Char"/>
    <w:basedOn w:val="DefaultParagraphFont"/>
    <w:link w:val="Quote"/>
    <w:uiPriority w:val="29"/>
    <w:rsid w:val="00DA78F0"/>
    <w:rPr>
      <w:i/>
      <w:iCs/>
      <w:color w:val="404040" w:themeColor="text1" w:themeTint="BF"/>
    </w:rPr>
  </w:style>
  <w:style w:type="paragraph" w:styleId="ListParagraph">
    <w:name w:val="List Paragraph"/>
    <w:basedOn w:val="Normal"/>
    <w:uiPriority w:val="34"/>
    <w:qFormat/>
    <w:rsid w:val="00DA78F0"/>
    <w:pPr>
      <w:ind w:left="720"/>
      <w:contextualSpacing/>
    </w:pPr>
  </w:style>
  <w:style w:type="character" w:styleId="IntenseEmphasis">
    <w:name w:val="Intense Emphasis"/>
    <w:basedOn w:val="DefaultParagraphFont"/>
    <w:uiPriority w:val="21"/>
    <w:qFormat/>
    <w:rsid w:val="00DA78F0"/>
    <w:rPr>
      <w:i/>
      <w:iCs/>
      <w:color w:val="0F4761" w:themeColor="accent1" w:themeShade="BF"/>
    </w:rPr>
  </w:style>
  <w:style w:type="paragraph" w:styleId="IntenseQuote">
    <w:name w:val="Intense Quote"/>
    <w:basedOn w:val="Normal"/>
    <w:next w:val="Normal"/>
    <w:link w:val="IntenseQuoteChar"/>
    <w:uiPriority w:val="30"/>
    <w:qFormat/>
    <w:rsid w:val="00DA78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78F0"/>
    <w:rPr>
      <w:i/>
      <w:iCs/>
      <w:color w:val="0F4761" w:themeColor="accent1" w:themeShade="BF"/>
    </w:rPr>
  </w:style>
  <w:style w:type="character" w:styleId="IntenseReference">
    <w:name w:val="Intense Reference"/>
    <w:basedOn w:val="DefaultParagraphFont"/>
    <w:uiPriority w:val="32"/>
    <w:qFormat/>
    <w:rsid w:val="00DA78F0"/>
    <w:rPr>
      <w:b/>
      <w:bCs/>
      <w:smallCaps/>
      <w:color w:val="0F4761" w:themeColor="accent1" w:themeShade="BF"/>
      <w:spacing w:val="5"/>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F1635F"/>
    <w:pPr>
      <w:tabs>
        <w:tab w:val="center" w:pos="4513"/>
        <w:tab w:val="right" w:pos="9026"/>
      </w:tabs>
      <w:spacing w:line="240" w:lineRule="auto"/>
    </w:pPr>
  </w:style>
  <w:style w:type="character" w:customStyle="1" w:styleId="HeaderChar">
    <w:name w:val="Header Char"/>
    <w:basedOn w:val="DefaultParagraphFont"/>
    <w:link w:val="Header"/>
    <w:uiPriority w:val="99"/>
    <w:rsid w:val="00F1635F"/>
    <w:rPr>
      <w:lang w:eastAsia="en-ZA"/>
    </w:rPr>
  </w:style>
  <w:style w:type="paragraph" w:styleId="Footer">
    <w:name w:val="footer"/>
    <w:basedOn w:val="Normal"/>
    <w:link w:val="FooterChar"/>
    <w:uiPriority w:val="99"/>
    <w:unhideWhenUsed/>
    <w:rsid w:val="00F1635F"/>
    <w:pPr>
      <w:tabs>
        <w:tab w:val="center" w:pos="4513"/>
        <w:tab w:val="right" w:pos="9026"/>
      </w:tabs>
      <w:spacing w:line="240" w:lineRule="auto"/>
    </w:pPr>
  </w:style>
  <w:style w:type="character" w:customStyle="1" w:styleId="FooterChar">
    <w:name w:val="Footer Char"/>
    <w:basedOn w:val="DefaultParagraphFont"/>
    <w:link w:val="Footer"/>
    <w:uiPriority w:val="99"/>
    <w:rsid w:val="00F1635F"/>
    <w:rPr>
      <w:lang w:eastAsia="en-ZA"/>
    </w:rPr>
  </w:style>
  <w:style w:type="paragraph" w:styleId="NormalWeb">
    <w:name w:val="Normal (Web)"/>
    <w:basedOn w:val="Normal"/>
    <w:uiPriority w:val="99"/>
    <w:semiHidden/>
    <w:unhideWhenUsed/>
    <w:rsid w:val="0050262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21B85"/>
    <w:rPr>
      <w:b/>
      <w:bCs/>
    </w:r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paragraph" w:styleId="Revision">
    <w:name w:val="Revision"/>
    <w:hidden/>
    <w:uiPriority w:val="99"/>
    <w:semiHidden/>
    <w:rsid w:val="00FD61EA"/>
    <w:pPr>
      <w:spacing w:line="240" w:lineRule="auto"/>
    </w:pPr>
    <w:rPr>
      <w:lang w:eastAsia="en-ZA"/>
    </w:rPr>
  </w:style>
  <w:style w:type="character" w:styleId="CommentReference">
    <w:name w:val="annotation reference"/>
    <w:basedOn w:val="DefaultParagraphFont"/>
    <w:uiPriority w:val="99"/>
    <w:semiHidden/>
    <w:unhideWhenUsed/>
    <w:rsid w:val="00FD61EA"/>
    <w:rPr>
      <w:sz w:val="16"/>
      <w:szCs w:val="16"/>
    </w:rPr>
  </w:style>
  <w:style w:type="paragraph" w:styleId="CommentText">
    <w:name w:val="annotation text"/>
    <w:basedOn w:val="Normal"/>
    <w:link w:val="CommentTextChar"/>
    <w:uiPriority w:val="99"/>
    <w:unhideWhenUsed/>
    <w:rsid w:val="00FD61EA"/>
    <w:pPr>
      <w:spacing w:line="240" w:lineRule="auto"/>
    </w:pPr>
    <w:rPr>
      <w:sz w:val="20"/>
      <w:szCs w:val="20"/>
    </w:rPr>
  </w:style>
  <w:style w:type="character" w:customStyle="1" w:styleId="CommentTextChar">
    <w:name w:val="Comment Text Char"/>
    <w:basedOn w:val="DefaultParagraphFont"/>
    <w:link w:val="CommentText"/>
    <w:uiPriority w:val="99"/>
    <w:rsid w:val="00FD61EA"/>
    <w:rPr>
      <w:sz w:val="20"/>
      <w:szCs w:val="20"/>
      <w:lang w:eastAsia="en-ZA"/>
    </w:rPr>
  </w:style>
  <w:style w:type="paragraph" w:styleId="CommentSubject">
    <w:name w:val="annotation subject"/>
    <w:basedOn w:val="CommentText"/>
    <w:next w:val="CommentText"/>
    <w:link w:val="CommentSubjectChar"/>
    <w:uiPriority w:val="99"/>
    <w:semiHidden/>
    <w:unhideWhenUsed/>
    <w:rsid w:val="00FD61EA"/>
    <w:rPr>
      <w:b/>
      <w:bCs/>
    </w:rPr>
  </w:style>
  <w:style w:type="character" w:customStyle="1" w:styleId="CommentSubjectChar">
    <w:name w:val="Comment Subject Char"/>
    <w:basedOn w:val="CommentTextChar"/>
    <w:link w:val="CommentSubject"/>
    <w:uiPriority w:val="99"/>
    <w:semiHidden/>
    <w:rsid w:val="00FD61EA"/>
    <w:rPr>
      <w:b/>
      <w:bCs/>
      <w:sz w:val="20"/>
      <w:szCs w:val="20"/>
      <w:lang w:eastAsia="en-ZA"/>
    </w:rPr>
  </w:style>
  <w:style w:type="character" w:styleId="PlaceholderText">
    <w:name w:val="Placeholder Text"/>
    <w:basedOn w:val="DefaultParagraphFont"/>
    <w:uiPriority w:val="99"/>
    <w:semiHidden/>
    <w:rsid w:val="00F73EC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29283">
      <w:bodyDiv w:val="1"/>
      <w:marLeft w:val="0"/>
      <w:marRight w:val="0"/>
      <w:marTop w:val="0"/>
      <w:marBottom w:val="0"/>
      <w:divBdr>
        <w:top w:val="none" w:sz="0" w:space="0" w:color="auto"/>
        <w:left w:val="none" w:sz="0" w:space="0" w:color="auto"/>
        <w:bottom w:val="none" w:sz="0" w:space="0" w:color="auto"/>
        <w:right w:val="none" w:sz="0" w:space="0" w:color="auto"/>
      </w:divBdr>
    </w:div>
    <w:div w:id="596252268">
      <w:bodyDiv w:val="1"/>
      <w:marLeft w:val="0"/>
      <w:marRight w:val="0"/>
      <w:marTop w:val="0"/>
      <w:marBottom w:val="0"/>
      <w:divBdr>
        <w:top w:val="none" w:sz="0" w:space="0" w:color="auto"/>
        <w:left w:val="none" w:sz="0" w:space="0" w:color="auto"/>
        <w:bottom w:val="none" w:sz="0" w:space="0" w:color="auto"/>
        <w:right w:val="none" w:sz="0" w:space="0" w:color="auto"/>
      </w:divBdr>
    </w:div>
    <w:div w:id="1110588715">
      <w:bodyDiv w:val="1"/>
      <w:marLeft w:val="0"/>
      <w:marRight w:val="0"/>
      <w:marTop w:val="0"/>
      <w:marBottom w:val="0"/>
      <w:divBdr>
        <w:top w:val="none" w:sz="0" w:space="0" w:color="auto"/>
        <w:left w:val="none" w:sz="0" w:space="0" w:color="auto"/>
        <w:bottom w:val="none" w:sz="0" w:space="0" w:color="auto"/>
        <w:right w:val="none" w:sz="0" w:space="0" w:color="auto"/>
      </w:divBdr>
    </w:div>
    <w:div w:id="1112630733">
      <w:bodyDiv w:val="1"/>
      <w:marLeft w:val="0"/>
      <w:marRight w:val="0"/>
      <w:marTop w:val="0"/>
      <w:marBottom w:val="0"/>
      <w:divBdr>
        <w:top w:val="none" w:sz="0" w:space="0" w:color="auto"/>
        <w:left w:val="none" w:sz="0" w:space="0" w:color="auto"/>
        <w:bottom w:val="none" w:sz="0" w:space="0" w:color="auto"/>
        <w:right w:val="none" w:sz="0" w:space="0" w:color="auto"/>
      </w:divBdr>
    </w:div>
    <w:div w:id="1484665671">
      <w:bodyDiv w:val="1"/>
      <w:marLeft w:val="0"/>
      <w:marRight w:val="0"/>
      <w:marTop w:val="0"/>
      <w:marBottom w:val="0"/>
      <w:divBdr>
        <w:top w:val="none" w:sz="0" w:space="0" w:color="auto"/>
        <w:left w:val="none" w:sz="0" w:space="0" w:color="auto"/>
        <w:bottom w:val="none" w:sz="0" w:space="0" w:color="auto"/>
        <w:right w:val="none" w:sz="0" w:space="0" w:color="auto"/>
      </w:divBdr>
    </w:div>
    <w:div w:id="1582761623">
      <w:bodyDiv w:val="1"/>
      <w:marLeft w:val="0"/>
      <w:marRight w:val="0"/>
      <w:marTop w:val="0"/>
      <w:marBottom w:val="0"/>
      <w:divBdr>
        <w:top w:val="none" w:sz="0" w:space="0" w:color="auto"/>
        <w:left w:val="none" w:sz="0" w:space="0" w:color="auto"/>
        <w:bottom w:val="none" w:sz="0" w:space="0" w:color="auto"/>
        <w:right w:val="none" w:sz="0" w:space="0" w:color="auto"/>
      </w:divBdr>
    </w:div>
    <w:div w:id="1675691889">
      <w:bodyDiv w:val="1"/>
      <w:marLeft w:val="0"/>
      <w:marRight w:val="0"/>
      <w:marTop w:val="0"/>
      <w:marBottom w:val="0"/>
      <w:divBdr>
        <w:top w:val="none" w:sz="0" w:space="0" w:color="auto"/>
        <w:left w:val="none" w:sz="0" w:space="0" w:color="auto"/>
        <w:bottom w:val="none" w:sz="0" w:space="0" w:color="auto"/>
        <w:right w:val="none" w:sz="0" w:space="0" w:color="auto"/>
      </w:divBdr>
    </w:div>
    <w:div w:id="1813673795">
      <w:bodyDiv w:val="1"/>
      <w:marLeft w:val="0"/>
      <w:marRight w:val="0"/>
      <w:marTop w:val="0"/>
      <w:marBottom w:val="0"/>
      <w:divBdr>
        <w:top w:val="none" w:sz="0" w:space="0" w:color="auto"/>
        <w:left w:val="none" w:sz="0" w:space="0" w:color="auto"/>
        <w:bottom w:val="none" w:sz="0" w:space="0" w:color="auto"/>
        <w:right w:val="none" w:sz="0" w:space="0" w:color="auto"/>
      </w:divBdr>
    </w:div>
    <w:div w:id="1818259385">
      <w:bodyDiv w:val="1"/>
      <w:marLeft w:val="0"/>
      <w:marRight w:val="0"/>
      <w:marTop w:val="0"/>
      <w:marBottom w:val="0"/>
      <w:divBdr>
        <w:top w:val="none" w:sz="0" w:space="0" w:color="auto"/>
        <w:left w:val="none" w:sz="0" w:space="0" w:color="auto"/>
        <w:bottom w:val="none" w:sz="0" w:space="0" w:color="auto"/>
        <w:right w:val="none" w:sz="0" w:space="0" w:color="auto"/>
      </w:divBdr>
    </w:div>
    <w:div w:id="20644027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png"/><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v+pI0UDRVg+jPdLAFZy8/JXbwQ==">CgMxLjAyCGguZ2pkZ3hzMgloLjMwajB6bGwyCWguMWZvYjl0ZTIJaC4zem55c2g3MgloLjJldDkycDAyCGgudHlqY3d0MgloLjNkeTZ2a20yCWguMXQzaDVzZjIJaC40ZDM0b2c4MgloLjJzOGV5bzEyCWguMTdkcDh2dTIJaC4zcmRjcmpuMgloLjI2aW4xcmcyCGgubG54Yno5MgloLjM1bmt1bjIyDmguaGo4dHhlZnoxdnRnMg5oLjc3cGV5M2xpODJweTIOaC5hYXQwd2ZtaWNwazg4AHIhMWNBTnRrbmV0OEpEQ1p0blNyTWd0aUZfRzlLQnlKYkhp</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704D6-B877-436F-9761-D6502731DC67}">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7FDBC5AD-11F2-4F00-8CB5-4B292ABE0EA3}">
  <ds:schemaRefs>
    <ds:schemaRef ds:uri="http://schemas.microsoft.com/sharepoint/v3/contenttype/forms"/>
  </ds:schemaRefs>
</ds:datastoreItem>
</file>

<file path=customXml/itemProps4.xml><?xml version="1.0" encoding="utf-8"?>
<ds:datastoreItem xmlns:ds="http://schemas.openxmlformats.org/officeDocument/2006/customXml" ds:itemID="{E98A7915-143B-4CC0-9C2F-C68FE6DEE5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DA8CD39-790B-4E13-9E27-CB983E05C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12</Pages>
  <Words>3306</Words>
  <Characters>20743</Characters>
  <Application>Microsoft Office Word</Application>
  <DocSecurity>0</DocSecurity>
  <Lines>405</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AIDAN MICHAEL PRINGLE</dc:creator>
  <cp:lastModifiedBy>Megan Botes</cp:lastModifiedBy>
  <cp:revision>9</cp:revision>
  <dcterms:created xsi:type="dcterms:W3CDTF">2025-04-16T11:23:00Z</dcterms:created>
  <dcterms:modified xsi:type="dcterms:W3CDTF">2025-04-17T06:28:00Z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MediaServiceImageTags">
    <vt:lpwstr/>
  </property>
</Properties>
</file>