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5BF" w14:textId="7EB05510" w:rsidR="00D262C8" w:rsidRPr="00880C00" w:rsidRDefault="00D262C8" w:rsidP="00D262C8">
      <w:pPr>
        <w:jc w:val="center"/>
        <w:rPr>
          <w:rFonts w:cs="Calibri"/>
          <w:b/>
          <w:bCs/>
          <w:sz w:val="28"/>
          <w:szCs w:val="28"/>
        </w:rPr>
      </w:pPr>
      <w:r w:rsidRPr="00880C00">
        <w:rPr>
          <w:rFonts w:cs="Calibri"/>
          <w:b/>
          <w:bCs/>
          <w:sz w:val="28"/>
          <w:szCs w:val="28"/>
        </w:rPr>
        <w:t>GRA</w:t>
      </w:r>
      <w:r w:rsidR="00DB661B" w:rsidRPr="00880C00">
        <w:rPr>
          <w:rFonts w:cs="Calibri"/>
          <w:b/>
          <w:bCs/>
          <w:sz w:val="28"/>
          <w:szCs w:val="28"/>
        </w:rPr>
        <w:t>AD</w:t>
      </w:r>
      <w:r w:rsidRPr="00880C00">
        <w:rPr>
          <w:rFonts w:cs="Calibri"/>
          <w:b/>
          <w:bCs/>
          <w:sz w:val="28"/>
          <w:szCs w:val="28"/>
        </w:rPr>
        <w:t xml:space="preserve"> 9 </w:t>
      </w:r>
      <w:r w:rsidR="00DB661B" w:rsidRPr="00880C00">
        <w:rPr>
          <w:rFonts w:cs="Calibri"/>
          <w:b/>
          <w:bCs/>
          <w:sz w:val="28"/>
          <w:szCs w:val="28"/>
        </w:rPr>
        <w:t>SELFONTWIKKELING IN DIE SAMELEWING</w:t>
      </w:r>
    </w:p>
    <w:p w14:paraId="723B8E5A" w14:textId="7320ABA4" w:rsidR="00D262C8" w:rsidRPr="00880C00" w:rsidRDefault="00880C00" w:rsidP="00D262C8">
      <w:pPr>
        <w:jc w:val="center"/>
        <w:rPr>
          <w:rFonts w:cs="Calibri"/>
          <w:b/>
          <w:bCs/>
          <w:color w:val="000000" w:themeColor="text1"/>
          <w:sz w:val="28"/>
          <w:szCs w:val="28"/>
          <w14:textOutline w14:w="0" w14:cap="flat" w14:cmpd="sng" w14:algn="ctr">
            <w14:noFill/>
            <w14:prstDash w14:val="solid"/>
            <w14:round/>
          </w14:textOutline>
        </w:rPr>
      </w:pPr>
      <w:r>
        <w:rPr>
          <w:rFonts w:cs="Calibri"/>
          <w:sz w:val="28"/>
          <w:szCs w:val="28"/>
        </w:rPr>
        <w:t>LESVOORBEREI</w:t>
      </w:r>
      <w:r w:rsidR="009667D8">
        <w:rPr>
          <w:rFonts w:cs="Calibri"/>
          <w:sz w:val="28"/>
          <w:szCs w:val="28"/>
        </w:rPr>
        <w:t>DING</w:t>
      </w:r>
    </w:p>
    <w:p w14:paraId="71D0F4D9" w14:textId="426B94B2" w:rsidR="00D262C8" w:rsidRPr="00880C00" w:rsidRDefault="009667D8" w:rsidP="00D262C8">
      <w:pPr>
        <w:jc w:val="center"/>
        <w:rPr>
          <w:rFonts w:cs="Calibri"/>
          <w:color w:val="000000" w:themeColor="text1"/>
          <w:sz w:val="28"/>
          <w:szCs w:val="28"/>
          <w14:textOutline w14:w="0" w14:cap="flat" w14:cmpd="sng" w14:algn="ctr">
            <w14:noFill/>
            <w14:prstDash w14:val="solid"/>
            <w14:round/>
          </w14:textOutline>
        </w:rPr>
      </w:pPr>
      <w:r>
        <w:rPr>
          <w:rFonts w:cs="Calibri"/>
          <w:b/>
          <w:bCs/>
          <w:color w:val="000000" w:themeColor="text1"/>
          <w:sz w:val="28"/>
          <w:szCs w:val="28"/>
          <w14:textOutline w14:w="0" w14:cap="flat" w14:cmpd="sng" w14:algn="ctr">
            <w14:noFill/>
            <w14:prstDash w14:val="solid"/>
            <w14:round/>
          </w14:textOutline>
        </w:rPr>
        <w:t>KWARTAAL</w:t>
      </w:r>
      <w:r w:rsidR="00D262C8" w:rsidRPr="00880C00">
        <w:rPr>
          <w:rFonts w:cs="Calibri"/>
          <w:b/>
          <w:bCs/>
          <w:color w:val="000000" w:themeColor="text1"/>
          <w:sz w:val="28"/>
          <w:szCs w:val="28"/>
          <w14:textOutline w14:w="0" w14:cap="flat" w14:cmpd="sng" w14:algn="ctr">
            <w14:noFill/>
            <w14:prstDash w14:val="solid"/>
            <w14:round/>
          </w14:textOutline>
        </w:rPr>
        <w:t xml:space="preserve"> 1: </w:t>
      </w:r>
      <w:r w:rsidR="00D262C8" w:rsidRPr="00880C00">
        <w:rPr>
          <w:rFonts w:cs="Calibri"/>
          <w:color w:val="000000" w:themeColor="text1"/>
          <w:sz w:val="28"/>
          <w:szCs w:val="28"/>
          <w14:textOutline w14:w="0" w14:cap="flat" w14:cmpd="sng" w14:algn="ctr">
            <w14:noFill/>
            <w14:prstDash w14:val="solid"/>
            <w14:round/>
          </w14:textOutline>
        </w:rPr>
        <w:t xml:space="preserve">Week </w:t>
      </w:r>
      <w:r w:rsidR="00D262C8" w:rsidRPr="00880C00">
        <w:rPr>
          <w:rFonts w:eastAsia="Calibri" w:cs="Calibri"/>
          <w:color w:val="000000" w:themeColor="text1"/>
          <w:sz w:val="28"/>
          <w:szCs w:val="28"/>
          <w14:textOutline w14:w="0" w14:cap="flat" w14:cmpd="sng" w14:algn="ctr">
            <w14:noFill/>
            <w14:prstDash w14:val="solid"/>
            <w14:round/>
          </w14:textOutline>
        </w:rPr>
        <w:t>1-4 (</w:t>
      </w:r>
      <w:r w:rsidR="00BE1588" w:rsidRPr="00880C00">
        <w:rPr>
          <w:rFonts w:cs="Calibri"/>
          <w:color w:val="000000" w:themeColor="text1"/>
          <w:sz w:val="28"/>
          <w:szCs w:val="28"/>
          <w14:textOutline w14:w="0" w14:cap="flat" w14:cmpd="sng" w14:algn="ctr">
            <w14:noFill/>
            <w14:prstDash w14:val="solid"/>
            <w14:round/>
          </w14:textOutline>
        </w:rPr>
        <w:t>4</w:t>
      </w:r>
      <w:r w:rsidR="00D262C8" w:rsidRPr="00880C00">
        <w:rPr>
          <w:rFonts w:cs="Calibri"/>
          <w:color w:val="000000" w:themeColor="text1"/>
          <w:sz w:val="28"/>
          <w:szCs w:val="28"/>
          <w14:textOutline w14:w="0" w14:cap="flat" w14:cmpd="sng" w14:algn="ctr">
            <w14:noFill/>
            <w14:prstDash w14:val="solid"/>
            <w14:round/>
          </w14:textOutline>
        </w:rPr>
        <w:t xml:space="preserve"> x 40-minu</w:t>
      </w:r>
      <w:r>
        <w:rPr>
          <w:rFonts w:cs="Calibri"/>
          <w:color w:val="000000" w:themeColor="text1"/>
          <w:sz w:val="28"/>
          <w:szCs w:val="28"/>
          <w14:textOutline w14:w="0" w14:cap="flat" w14:cmpd="sng" w14:algn="ctr">
            <w14:noFill/>
            <w14:prstDash w14:val="solid"/>
            <w14:round/>
          </w14:textOutline>
        </w:rPr>
        <w:t>ut</w:t>
      </w:r>
      <w:r w:rsidR="00D262C8" w:rsidRPr="00880C00">
        <w:rPr>
          <w:rFonts w:cs="Calibri"/>
          <w:color w:val="000000" w:themeColor="text1"/>
          <w:sz w:val="28"/>
          <w:szCs w:val="28"/>
          <w14:textOutline w14:w="0" w14:cap="flat" w14:cmpd="sng" w14:algn="ctr">
            <w14:noFill/>
            <w14:prstDash w14:val="solid"/>
            <w14:round/>
          </w14:textOutline>
        </w:rPr>
        <w:t xml:space="preserve"> </w:t>
      </w:r>
      <w:r>
        <w:rPr>
          <w:rFonts w:cs="Calibri"/>
          <w:color w:val="000000" w:themeColor="text1"/>
          <w:sz w:val="28"/>
          <w:szCs w:val="28"/>
          <w14:textOutline w14:w="0" w14:cap="flat" w14:cmpd="sng" w14:algn="ctr">
            <w14:noFill/>
            <w14:prstDash w14:val="solid"/>
            <w14:round/>
          </w14:textOutline>
        </w:rPr>
        <w:t>lesse</w:t>
      </w:r>
      <w:r w:rsidR="00D262C8" w:rsidRPr="00880C00">
        <w:rPr>
          <w:rFonts w:cs="Calibri"/>
          <w:color w:val="000000" w:themeColor="text1"/>
          <w:sz w:val="28"/>
          <w:szCs w:val="28"/>
          <w14:textOutline w14:w="0" w14:cap="flat" w14:cmpd="sng" w14:algn="ctr">
            <w14:noFill/>
            <w14:prstDash w14:val="solid"/>
            <w14:round/>
          </w14:textOutline>
        </w:rPr>
        <w:t>)</w:t>
      </w:r>
    </w:p>
    <w:tbl>
      <w:tblPr>
        <w:tblpPr w:leftFromText="180" w:rightFromText="180" w:vertAnchor="page" w:horzAnchor="margin" w:tblpY="257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6"/>
        <w:gridCol w:w="2551"/>
        <w:gridCol w:w="1560"/>
        <w:gridCol w:w="1134"/>
        <w:gridCol w:w="3543"/>
        <w:gridCol w:w="1418"/>
        <w:gridCol w:w="1984"/>
      </w:tblGrid>
      <w:tr w:rsidR="00842C17" w:rsidRPr="00880C00" w14:paraId="6FA3BBC0" w14:textId="77777777" w:rsidTr="00842C17">
        <w:trPr>
          <w:trHeight w:val="560"/>
        </w:trPr>
        <w:tc>
          <w:tcPr>
            <w:tcW w:w="988" w:type="dxa"/>
            <w:vAlign w:val="center"/>
          </w:tcPr>
          <w:p w14:paraId="784E273C" w14:textId="09DF9B78" w:rsidR="00842C17" w:rsidRPr="006F6FA8" w:rsidRDefault="00842C17"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Les- nommer</w:t>
            </w:r>
          </w:p>
        </w:tc>
        <w:tc>
          <w:tcPr>
            <w:tcW w:w="2126" w:type="dxa"/>
            <w:vAlign w:val="center"/>
          </w:tcPr>
          <w:p w14:paraId="6944131E" w14:textId="00485208" w:rsidR="00842C17" w:rsidRPr="006F6FA8" w:rsidRDefault="00842C17"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Inhoud</w:t>
            </w:r>
          </w:p>
        </w:tc>
        <w:tc>
          <w:tcPr>
            <w:tcW w:w="2551" w:type="dxa"/>
            <w:vAlign w:val="center"/>
          </w:tcPr>
          <w:p w14:paraId="739E5C82" w14:textId="176C65E6" w:rsidR="00842C17" w:rsidRPr="006F6FA8" w:rsidRDefault="005C7536" w:rsidP="00842C17">
            <w:pPr>
              <w:pStyle w:val="Normal1"/>
              <w:jc w:val="center"/>
              <w:rPr>
                <w:rFonts w:ascii="Calibri" w:eastAsia="Arial" w:hAnsi="Calibri" w:cs="Calibri"/>
                <w:b/>
                <w:sz w:val="20"/>
                <w:szCs w:val="20"/>
                <w:lang w:val="af-ZA"/>
              </w:rPr>
            </w:pPr>
            <w:r w:rsidRPr="006F6FA8">
              <w:rPr>
                <w:rFonts w:ascii="Calibri" w:eastAsia="Arial" w:hAnsi="Calibri" w:cs="Calibri"/>
                <w:b/>
                <w:color w:val="000000" w:themeColor="text1"/>
                <w:sz w:val="20"/>
                <w:szCs w:val="20"/>
                <w:lang w:val="af-ZA"/>
              </w:rPr>
              <w:t>Leeruitkoms</w:t>
            </w:r>
          </w:p>
        </w:tc>
        <w:tc>
          <w:tcPr>
            <w:tcW w:w="1560" w:type="dxa"/>
            <w:vAlign w:val="center"/>
          </w:tcPr>
          <w:p w14:paraId="1D4FD5AC" w14:textId="6C1D2B4F" w:rsidR="00842C17" w:rsidRPr="006F6FA8" w:rsidRDefault="005C7536"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Onderrigplan</w:t>
            </w:r>
          </w:p>
        </w:tc>
        <w:tc>
          <w:tcPr>
            <w:tcW w:w="1134" w:type="dxa"/>
            <w:vAlign w:val="center"/>
          </w:tcPr>
          <w:p w14:paraId="1AC4F76F" w14:textId="2033A246" w:rsidR="00842C17" w:rsidRPr="006F6FA8" w:rsidRDefault="005C7536"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Tyd</w:t>
            </w:r>
          </w:p>
        </w:tc>
        <w:tc>
          <w:tcPr>
            <w:tcW w:w="3543" w:type="dxa"/>
            <w:vAlign w:val="center"/>
          </w:tcPr>
          <w:p w14:paraId="11552FE6" w14:textId="14D0E150" w:rsidR="00842C17" w:rsidRPr="006F6FA8" w:rsidRDefault="00842C17"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Hulpbronne </w:t>
            </w:r>
          </w:p>
        </w:tc>
        <w:tc>
          <w:tcPr>
            <w:tcW w:w="1418" w:type="dxa"/>
            <w:vAlign w:val="center"/>
          </w:tcPr>
          <w:p w14:paraId="0C1B447A" w14:textId="0BEF4672" w:rsidR="00842C17" w:rsidRPr="006F6FA8" w:rsidRDefault="00842C17" w:rsidP="00842C17">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Assessering </w:t>
            </w:r>
          </w:p>
        </w:tc>
        <w:tc>
          <w:tcPr>
            <w:tcW w:w="1984" w:type="dxa"/>
            <w:vAlign w:val="center"/>
          </w:tcPr>
          <w:p w14:paraId="0D1EBF76" w14:textId="1EB5AC17" w:rsidR="00842C17" w:rsidRPr="006F6FA8" w:rsidRDefault="00842C17" w:rsidP="00842C17">
            <w:pPr>
              <w:pStyle w:val="Normal1"/>
              <w:ind w:left="37" w:right="-13" w:hanging="37"/>
              <w:jc w:val="center"/>
              <w:rPr>
                <w:rFonts w:ascii="Calibri" w:eastAsia="Arial" w:hAnsi="Calibri" w:cs="Calibri"/>
                <w:sz w:val="20"/>
                <w:szCs w:val="20"/>
                <w:lang w:val="af-ZA"/>
              </w:rPr>
            </w:pPr>
            <w:proofErr w:type="spellStart"/>
            <w:r w:rsidRPr="006F6FA8">
              <w:rPr>
                <w:rFonts w:ascii="Calibri" w:eastAsia="Arial" w:hAnsi="Calibri" w:cs="Calibri"/>
                <w:b/>
                <w:color w:val="000000" w:themeColor="text1"/>
                <w:sz w:val="20"/>
                <w:szCs w:val="20"/>
                <w:lang w:val="af-ZA"/>
              </w:rPr>
              <w:t>Leerderaktiwiteite</w:t>
            </w:r>
            <w:proofErr w:type="spellEnd"/>
          </w:p>
        </w:tc>
      </w:tr>
      <w:tr w:rsidR="00433042" w:rsidRPr="00880C00" w14:paraId="1618A8C4" w14:textId="77777777" w:rsidTr="00842C17">
        <w:trPr>
          <w:trHeight w:val="1020"/>
        </w:trPr>
        <w:tc>
          <w:tcPr>
            <w:tcW w:w="988" w:type="dxa"/>
            <w:vMerge w:val="restart"/>
            <w:vAlign w:val="center"/>
          </w:tcPr>
          <w:p w14:paraId="7766A331" w14:textId="77777777" w:rsidR="00433042" w:rsidRPr="00880C00" w:rsidRDefault="00433042" w:rsidP="00A96DAB">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1</w:t>
            </w:r>
          </w:p>
        </w:tc>
        <w:tc>
          <w:tcPr>
            <w:tcW w:w="2126" w:type="dxa"/>
            <w:vMerge w:val="restart"/>
          </w:tcPr>
          <w:p w14:paraId="4EFEBA81" w14:textId="1D28E456" w:rsidR="00433042" w:rsidRPr="00880C00" w:rsidRDefault="00AA4999" w:rsidP="00406B2B">
            <w:pPr>
              <w:pStyle w:val="Default"/>
              <w:rPr>
                <w:rFonts w:ascii="Calibri" w:hAnsi="Calibri" w:cs="Calibri"/>
                <w:sz w:val="20"/>
                <w:szCs w:val="20"/>
                <w:lang w:val="af-ZA"/>
              </w:rPr>
            </w:pPr>
            <w:r w:rsidRPr="00AA4999">
              <w:rPr>
                <w:rFonts w:ascii="Calibri" w:hAnsi="Calibri" w:cs="Calibri"/>
                <w:sz w:val="20"/>
                <w:szCs w:val="20"/>
                <w:lang w:val="af-ZA"/>
              </w:rPr>
              <w:t>Doelwitstellings</w:t>
            </w:r>
            <w:r w:rsidR="00C03CA1">
              <w:rPr>
                <w:rFonts w:ascii="Calibri" w:hAnsi="Calibri" w:cs="Calibri"/>
                <w:sz w:val="20"/>
                <w:szCs w:val="20"/>
                <w:lang w:val="af-ZA"/>
              </w:rPr>
              <w:t>-</w:t>
            </w:r>
            <w:r w:rsidRPr="00AA4999">
              <w:rPr>
                <w:rFonts w:ascii="Calibri" w:hAnsi="Calibri" w:cs="Calibri"/>
                <w:sz w:val="20"/>
                <w:szCs w:val="20"/>
                <w:lang w:val="af-ZA"/>
              </w:rPr>
              <w:t>vaardighede</w:t>
            </w:r>
            <w:r>
              <w:rPr>
                <w:rFonts w:ascii="Calibri" w:hAnsi="Calibri" w:cs="Calibri"/>
                <w:sz w:val="20"/>
                <w:szCs w:val="20"/>
                <w:lang w:val="af-ZA"/>
              </w:rPr>
              <w:t xml:space="preserve">: </w:t>
            </w:r>
            <w:r w:rsidRPr="00AA4999">
              <w:rPr>
                <w:rFonts w:ascii="Calibri" w:hAnsi="Calibri" w:cs="Calibri"/>
                <w:sz w:val="20"/>
                <w:szCs w:val="20"/>
                <w:lang w:val="af-ZA"/>
              </w:rPr>
              <w:t>persoonlike leefstylkeuses</w:t>
            </w:r>
          </w:p>
          <w:p w14:paraId="5FDC6CA6" w14:textId="77777777" w:rsidR="00433042" w:rsidRPr="00880C00" w:rsidRDefault="00433042" w:rsidP="00A96DAB">
            <w:pPr>
              <w:pStyle w:val="Default"/>
              <w:rPr>
                <w:rFonts w:ascii="Calibri" w:hAnsi="Calibri" w:cs="Calibri"/>
                <w:sz w:val="20"/>
                <w:szCs w:val="20"/>
                <w:lang w:val="af-ZA"/>
              </w:rPr>
            </w:pPr>
          </w:p>
          <w:p w14:paraId="2640FDDD" w14:textId="77777777" w:rsidR="00433042" w:rsidRPr="00880C00" w:rsidRDefault="00433042" w:rsidP="00A96DAB">
            <w:pPr>
              <w:pStyle w:val="Default"/>
              <w:ind w:left="720"/>
              <w:rPr>
                <w:rFonts w:ascii="Calibri" w:hAnsi="Calibri" w:cs="Calibri"/>
                <w:sz w:val="20"/>
                <w:szCs w:val="20"/>
                <w:lang w:val="af-ZA"/>
              </w:rPr>
            </w:pPr>
          </w:p>
          <w:p w14:paraId="2657CDCB" w14:textId="77777777" w:rsidR="00433042" w:rsidRPr="00880C00" w:rsidRDefault="00433042" w:rsidP="00A96DAB">
            <w:pPr>
              <w:pStyle w:val="Default"/>
              <w:rPr>
                <w:rFonts w:ascii="Calibri" w:hAnsi="Calibri" w:cs="Calibri"/>
                <w:sz w:val="20"/>
                <w:szCs w:val="20"/>
                <w:lang w:val="af-ZA"/>
              </w:rPr>
            </w:pPr>
          </w:p>
        </w:tc>
        <w:tc>
          <w:tcPr>
            <w:tcW w:w="2551" w:type="dxa"/>
            <w:vAlign w:val="center"/>
          </w:tcPr>
          <w:p w14:paraId="117EBBAB" w14:textId="77777777" w:rsidR="00433042" w:rsidRPr="00880C00" w:rsidRDefault="00433042" w:rsidP="00A96DAB">
            <w:pPr>
              <w:pStyle w:val="Normal1"/>
              <w:rPr>
                <w:rFonts w:ascii="Calibri" w:eastAsia="Arial" w:hAnsi="Calibri" w:cs="Calibri"/>
                <w:bCs/>
                <w:color w:val="000000" w:themeColor="text1"/>
                <w:sz w:val="20"/>
                <w:szCs w:val="20"/>
                <w:lang w:val="af-ZA"/>
              </w:rPr>
            </w:pPr>
          </w:p>
        </w:tc>
        <w:tc>
          <w:tcPr>
            <w:tcW w:w="1560" w:type="dxa"/>
            <w:vAlign w:val="center"/>
          </w:tcPr>
          <w:p w14:paraId="45F23735" w14:textId="6C997C45" w:rsidR="00433042" w:rsidRPr="00880C00" w:rsidRDefault="006F6FA8" w:rsidP="00A96DAB">
            <w:pPr>
              <w:pStyle w:val="Normal1"/>
              <w:rPr>
                <w:rFonts w:ascii="Calibri" w:eastAsia="Arial" w:hAnsi="Calibri" w:cs="Calibri"/>
                <w:bCs/>
                <w:i/>
                <w:iCs/>
                <w:color w:val="000000" w:themeColor="text1"/>
                <w:sz w:val="20"/>
                <w:szCs w:val="20"/>
                <w:lang w:val="af-ZA"/>
              </w:rPr>
            </w:pPr>
            <w:r>
              <w:rPr>
                <w:rFonts w:ascii="Calibri" w:eastAsia="Arial" w:hAnsi="Calibri" w:cs="Calibri"/>
                <w:bCs/>
                <w:i/>
                <w:iCs/>
                <w:color w:val="000000" w:themeColor="text1"/>
                <w:sz w:val="20"/>
                <w:szCs w:val="20"/>
                <w:lang w:val="af-ZA"/>
              </w:rPr>
              <w:t>Inleiding</w:t>
            </w:r>
            <w:r w:rsidR="00433042" w:rsidRPr="00880C00">
              <w:rPr>
                <w:rFonts w:ascii="Calibri" w:eastAsia="Arial" w:hAnsi="Calibri" w:cs="Calibri"/>
                <w:bCs/>
                <w:i/>
                <w:iCs/>
                <w:color w:val="000000" w:themeColor="text1"/>
                <w:sz w:val="20"/>
                <w:szCs w:val="20"/>
                <w:lang w:val="af-ZA"/>
              </w:rPr>
              <w:t xml:space="preserve"> </w:t>
            </w:r>
          </w:p>
        </w:tc>
        <w:tc>
          <w:tcPr>
            <w:tcW w:w="1134" w:type="dxa"/>
            <w:vAlign w:val="center"/>
          </w:tcPr>
          <w:p w14:paraId="783CCCE9" w14:textId="77777777" w:rsidR="00433042" w:rsidRPr="00880C00" w:rsidRDefault="00433042" w:rsidP="00A96DAB">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2 min</w:t>
            </w:r>
          </w:p>
        </w:tc>
        <w:tc>
          <w:tcPr>
            <w:tcW w:w="3543" w:type="dxa"/>
            <w:vAlign w:val="center"/>
          </w:tcPr>
          <w:p w14:paraId="4F8DEC9F" w14:textId="46126D8D" w:rsidR="00433042" w:rsidRPr="00880C00" w:rsidRDefault="006F6FA8" w:rsidP="00A96DAB">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Les</w:t>
            </w:r>
            <w:r w:rsidR="00433042" w:rsidRPr="00880C00">
              <w:rPr>
                <w:rFonts w:ascii="Calibri" w:eastAsia="Arial" w:hAnsi="Calibri" w:cs="Calibri"/>
                <w:bCs/>
                <w:color w:val="000000" w:themeColor="text1"/>
                <w:sz w:val="20"/>
                <w:szCs w:val="20"/>
                <w:lang w:val="af-ZA"/>
              </w:rPr>
              <w:t xml:space="preserve"> 1 – PowerPoint (</w:t>
            </w:r>
            <w:r w:rsidR="000C0794">
              <w:rPr>
                <w:rFonts w:ascii="Calibri" w:eastAsia="Arial" w:hAnsi="Calibri" w:cs="Calibri"/>
                <w:bCs/>
                <w:color w:val="000000" w:themeColor="text1"/>
                <w:sz w:val="20"/>
                <w:szCs w:val="20"/>
                <w:lang w:val="af-ZA"/>
              </w:rPr>
              <w:t>Skyfie</w:t>
            </w:r>
            <w:r w:rsidR="00433042" w:rsidRPr="00880C00">
              <w:rPr>
                <w:rFonts w:ascii="Calibri" w:eastAsia="Arial" w:hAnsi="Calibri" w:cs="Calibri"/>
                <w:bCs/>
                <w:color w:val="000000" w:themeColor="text1"/>
                <w:sz w:val="20"/>
                <w:szCs w:val="20"/>
                <w:lang w:val="af-ZA"/>
              </w:rPr>
              <w:t>s 1-2)</w:t>
            </w:r>
          </w:p>
        </w:tc>
        <w:tc>
          <w:tcPr>
            <w:tcW w:w="1418" w:type="dxa"/>
            <w:vAlign w:val="center"/>
          </w:tcPr>
          <w:p w14:paraId="12BB71D9" w14:textId="37649245" w:rsidR="00433042" w:rsidRPr="00880C00" w:rsidRDefault="00433042" w:rsidP="009E7F3F">
            <w:pPr>
              <w:pStyle w:val="Normal1"/>
              <w:rPr>
                <w:rFonts w:ascii="Calibri" w:eastAsia="Arial" w:hAnsi="Calibri" w:cs="Calibri"/>
                <w:bCs/>
                <w:color w:val="000000" w:themeColor="text1"/>
                <w:sz w:val="20"/>
                <w:szCs w:val="20"/>
                <w:lang w:val="af-ZA"/>
              </w:rPr>
            </w:pPr>
          </w:p>
        </w:tc>
        <w:tc>
          <w:tcPr>
            <w:tcW w:w="1984" w:type="dxa"/>
            <w:vAlign w:val="center"/>
          </w:tcPr>
          <w:p w14:paraId="3C0B3C64" w14:textId="77777777" w:rsidR="00433042" w:rsidRPr="00880C00" w:rsidRDefault="00433042" w:rsidP="00A96DAB">
            <w:pPr>
              <w:pStyle w:val="Normal1"/>
              <w:ind w:right="-13" w:hanging="4"/>
              <w:rPr>
                <w:rFonts w:ascii="Calibri" w:eastAsia="Arial" w:hAnsi="Calibri" w:cs="Calibri"/>
                <w:bCs/>
                <w:color w:val="000000" w:themeColor="text1"/>
                <w:sz w:val="20"/>
                <w:szCs w:val="20"/>
                <w:lang w:val="af-ZA"/>
              </w:rPr>
            </w:pPr>
          </w:p>
        </w:tc>
      </w:tr>
      <w:tr w:rsidR="00383E6C" w:rsidRPr="00880C00" w14:paraId="51A18FDA" w14:textId="77777777" w:rsidTr="00842C17">
        <w:trPr>
          <w:trHeight w:val="1020"/>
        </w:trPr>
        <w:tc>
          <w:tcPr>
            <w:tcW w:w="988" w:type="dxa"/>
            <w:vMerge/>
            <w:vAlign w:val="center"/>
          </w:tcPr>
          <w:p w14:paraId="4B0F11E9" w14:textId="77777777" w:rsidR="00383E6C" w:rsidRPr="00880C00" w:rsidRDefault="00383E6C" w:rsidP="00A96DAB">
            <w:pPr>
              <w:pStyle w:val="Normal1"/>
              <w:rPr>
                <w:rFonts w:ascii="Calibri" w:eastAsia="Arial" w:hAnsi="Calibri" w:cs="Calibri"/>
                <w:bCs/>
                <w:color w:val="000000" w:themeColor="text1"/>
                <w:sz w:val="20"/>
                <w:szCs w:val="20"/>
                <w:lang w:val="af-ZA"/>
              </w:rPr>
            </w:pPr>
          </w:p>
        </w:tc>
        <w:tc>
          <w:tcPr>
            <w:tcW w:w="2126" w:type="dxa"/>
            <w:vMerge/>
            <w:vAlign w:val="center"/>
          </w:tcPr>
          <w:p w14:paraId="1C2F0604" w14:textId="77777777" w:rsidR="00383E6C" w:rsidRPr="00880C00" w:rsidRDefault="00383E6C" w:rsidP="00A96DAB">
            <w:pPr>
              <w:pStyle w:val="Default"/>
              <w:rPr>
                <w:rFonts w:ascii="Calibri" w:hAnsi="Calibri" w:cs="Calibri"/>
                <w:sz w:val="20"/>
                <w:szCs w:val="20"/>
                <w:lang w:val="af-ZA"/>
              </w:rPr>
            </w:pPr>
          </w:p>
        </w:tc>
        <w:tc>
          <w:tcPr>
            <w:tcW w:w="2551" w:type="dxa"/>
            <w:vMerge w:val="restart"/>
          </w:tcPr>
          <w:p w14:paraId="0B937070" w14:textId="0FE8D148" w:rsidR="00713241" w:rsidRPr="00713241" w:rsidRDefault="00713241" w:rsidP="00713241">
            <w:pPr>
              <w:pStyle w:val="Normal1"/>
              <w:numPr>
                <w:ilvl w:val="0"/>
                <w:numId w:val="11"/>
              </w:numPr>
              <w:ind w:left="462"/>
              <w:rPr>
                <w:rFonts w:ascii="Calibri" w:eastAsia="Arial" w:hAnsi="Calibri" w:cs="Calibri"/>
                <w:bCs/>
                <w:color w:val="000000" w:themeColor="text1"/>
                <w:sz w:val="20"/>
                <w:szCs w:val="20"/>
                <w:lang w:val="af-ZA"/>
              </w:rPr>
            </w:pPr>
            <w:r w:rsidRPr="00713241">
              <w:rPr>
                <w:rFonts w:ascii="Calibri" w:eastAsia="Arial" w:hAnsi="Calibri" w:cs="Calibri"/>
                <w:bCs/>
                <w:color w:val="000000" w:themeColor="text1"/>
                <w:sz w:val="20"/>
                <w:szCs w:val="20"/>
                <w:lang w:val="af-ZA"/>
              </w:rPr>
              <w:t>Definieer leefstylkeuses en doelwitte</w:t>
            </w:r>
          </w:p>
          <w:p w14:paraId="55CF36FD" w14:textId="05ADD6A5" w:rsidR="00713241" w:rsidRPr="00713241" w:rsidRDefault="00713241" w:rsidP="00713241">
            <w:pPr>
              <w:pStyle w:val="Normal1"/>
              <w:numPr>
                <w:ilvl w:val="0"/>
                <w:numId w:val="11"/>
              </w:numPr>
              <w:ind w:left="462"/>
              <w:rPr>
                <w:rFonts w:ascii="Calibri" w:eastAsia="Arial" w:hAnsi="Calibri" w:cs="Calibri"/>
                <w:bCs/>
                <w:color w:val="000000" w:themeColor="text1"/>
                <w:sz w:val="20"/>
                <w:szCs w:val="20"/>
                <w:lang w:val="af-ZA"/>
              </w:rPr>
            </w:pPr>
            <w:r w:rsidRPr="00713241">
              <w:rPr>
                <w:rFonts w:ascii="Calibri" w:eastAsia="Arial" w:hAnsi="Calibri" w:cs="Calibri"/>
                <w:bCs/>
                <w:color w:val="000000" w:themeColor="text1"/>
                <w:sz w:val="20"/>
                <w:szCs w:val="20"/>
                <w:lang w:val="af-ZA"/>
              </w:rPr>
              <w:t>Identifiseer positiewe en negatiewe leefstylkeuses</w:t>
            </w:r>
          </w:p>
          <w:p w14:paraId="3DDA0946" w14:textId="097D7037" w:rsidR="00383E6C" w:rsidRPr="00880C00" w:rsidRDefault="00713241" w:rsidP="00713241">
            <w:pPr>
              <w:pStyle w:val="Normal1"/>
              <w:numPr>
                <w:ilvl w:val="0"/>
                <w:numId w:val="11"/>
              </w:numPr>
              <w:ind w:left="462"/>
              <w:rPr>
                <w:rFonts w:ascii="Calibri" w:eastAsia="Arial" w:hAnsi="Calibri" w:cs="Calibri"/>
                <w:bCs/>
                <w:color w:val="000000" w:themeColor="text1"/>
                <w:sz w:val="20"/>
                <w:szCs w:val="20"/>
                <w:lang w:val="af-ZA"/>
              </w:rPr>
            </w:pPr>
            <w:r w:rsidRPr="00713241">
              <w:rPr>
                <w:rFonts w:ascii="Calibri" w:eastAsia="Arial" w:hAnsi="Calibri" w:cs="Calibri"/>
                <w:bCs/>
                <w:color w:val="000000" w:themeColor="text1"/>
                <w:sz w:val="20"/>
                <w:szCs w:val="20"/>
                <w:lang w:val="af-ZA"/>
              </w:rPr>
              <w:t>Onderskei tussen korttermyn- en langtermyn-doelwitte</w:t>
            </w:r>
          </w:p>
        </w:tc>
        <w:tc>
          <w:tcPr>
            <w:tcW w:w="1560" w:type="dxa"/>
            <w:vAlign w:val="center"/>
          </w:tcPr>
          <w:p w14:paraId="70A2AA94" w14:textId="05B77DD1" w:rsidR="00383E6C" w:rsidRPr="00880C00" w:rsidRDefault="006F6FA8" w:rsidP="00A96DA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383E6C"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Bespreking</w:t>
            </w:r>
            <w:r w:rsidR="00383E6C" w:rsidRPr="00880C00">
              <w:rPr>
                <w:rFonts w:ascii="Calibri" w:eastAsia="Arial" w:hAnsi="Calibri" w:cs="Calibri"/>
                <w:i/>
                <w:iCs/>
                <w:color w:val="000000" w:themeColor="text1"/>
                <w:sz w:val="20"/>
                <w:szCs w:val="20"/>
                <w:lang w:val="af-ZA"/>
              </w:rPr>
              <w:t xml:space="preserve"> </w:t>
            </w:r>
          </w:p>
        </w:tc>
        <w:tc>
          <w:tcPr>
            <w:tcW w:w="1134" w:type="dxa"/>
            <w:vAlign w:val="center"/>
          </w:tcPr>
          <w:p w14:paraId="2B76DC0A" w14:textId="2A6C48B0" w:rsidR="00383E6C" w:rsidRPr="00880C00" w:rsidRDefault="00383E6C" w:rsidP="00A96DAB">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5 min</w:t>
            </w:r>
          </w:p>
        </w:tc>
        <w:tc>
          <w:tcPr>
            <w:tcW w:w="3543" w:type="dxa"/>
            <w:vAlign w:val="center"/>
          </w:tcPr>
          <w:p w14:paraId="1241E78D" w14:textId="766B7B05" w:rsidR="00383E6C"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383E6C" w:rsidRPr="00880C00">
              <w:rPr>
                <w:rFonts w:ascii="Calibri" w:eastAsia="Arial" w:hAnsi="Calibri" w:cs="Calibri"/>
                <w:color w:val="000000" w:themeColor="text1"/>
                <w:sz w:val="20"/>
                <w:szCs w:val="20"/>
                <w:lang w:val="af-ZA"/>
              </w:rPr>
              <w:t xml:space="preserve"> 1 – PowerPoint (</w:t>
            </w:r>
            <w:r w:rsidR="000C0794">
              <w:rPr>
                <w:rFonts w:ascii="Calibri" w:eastAsia="Arial" w:hAnsi="Calibri" w:cs="Calibri"/>
                <w:color w:val="000000" w:themeColor="text1"/>
                <w:sz w:val="20"/>
                <w:szCs w:val="20"/>
                <w:lang w:val="af-ZA"/>
              </w:rPr>
              <w:t>Skyfie</w:t>
            </w:r>
            <w:r w:rsidR="00383E6C" w:rsidRPr="00880C00">
              <w:rPr>
                <w:rFonts w:ascii="Calibri" w:eastAsia="Arial" w:hAnsi="Calibri" w:cs="Calibri"/>
                <w:color w:val="000000" w:themeColor="text1"/>
                <w:sz w:val="20"/>
                <w:szCs w:val="20"/>
                <w:lang w:val="af-ZA"/>
              </w:rPr>
              <w:t>s 3-4)</w:t>
            </w:r>
          </w:p>
        </w:tc>
        <w:tc>
          <w:tcPr>
            <w:tcW w:w="1418" w:type="dxa"/>
            <w:vMerge w:val="restart"/>
            <w:vAlign w:val="center"/>
          </w:tcPr>
          <w:p w14:paraId="055CBF67" w14:textId="74A442A1" w:rsidR="00383E6C" w:rsidRPr="00880C00" w:rsidRDefault="006F6FA8" w:rsidP="009E7F3F">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Formatief</w:t>
            </w:r>
            <w:r w:rsidR="00383E6C"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Bespreking</w:t>
            </w:r>
          </w:p>
        </w:tc>
        <w:tc>
          <w:tcPr>
            <w:tcW w:w="1984" w:type="dxa"/>
            <w:vMerge w:val="restart"/>
            <w:vAlign w:val="center"/>
          </w:tcPr>
          <w:p w14:paraId="52278837" w14:textId="46ABC9C2" w:rsidR="00383E6C" w:rsidRPr="00880C00" w:rsidRDefault="006F6FA8" w:rsidP="00A96DAB">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Reageer op vrae en deel voorbeelde</w:t>
            </w:r>
          </w:p>
        </w:tc>
      </w:tr>
      <w:tr w:rsidR="00383E6C" w:rsidRPr="00880C00" w14:paraId="6425DD00" w14:textId="77777777" w:rsidTr="00842C17">
        <w:trPr>
          <w:trHeight w:val="907"/>
        </w:trPr>
        <w:tc>
          <w:tcPr>
            <w:tcW w:w="988" w:type="dxa"/>
            <w:vMerge/>
            <w:vAlign w:val="center"/>
          </w:tcPr>
          <w:p w14:paraId="3E189149" w14:textId="77777777" w:rsidR="00383E6C" w:rsidRPr="00880C00" w:rsidRDefault="00383E6C" w:rsidP="00A96DAB">
            <w:pPr>
              <w:pStyle w:val="Normal1"/>
              <w:rPr>
                <w:rFonts w:ascii="Calibri" w:eastAsia="Arial" w:hAnsi="Calibri" w:cs="Calibri"/>
                <w:bCs/>
                <w:color w:val="000000" w:themeColor="text1"/>
                <w:sz w:val="20"/>
                <w:szCs w:val="20"/>
                <w:lang w:val="af-ZA"/>
              </w:rPr>
            </w:pPr>
          </w:p>
        </w:tc>
        <w:tc>
          <w:tcPr>
            <w:tcW w:w="2126" w:type="dxa"/>
            <w:vMerge/>
            <w:vAlign w:val="center"/>
          </w:tcPr>
          <w:p w14:paraId="4F8A775C" w14:textId="77777777" w:rsidR="00383E6C" w:rsidRPr="00880C00" w:rsidRDefault="00383E6C" w:rsidP="00A96DAB">
            <w:pPr>
              <w:pStyle w:val="Default"/>
              <w:rPr>
                <w:rFonts w:ascii="Calibri" w:hAnsi="Calibri" w:cs="Calibri"/>
                <w:sz w:val="20"/>
                <w:szCs w:val="20"/>
                <w:lang w:val="af-ZA"/>
              </w:rPr>
            </w:pPr>
          </w:p>
        </w:tc>
        <w:tc>
          <w:tcPr>
            <w:tcW w:w="2551" w:type="dxa"/>
            <w:vMerge/>
            <w:vAlign w:val="center"/>
          </w:tcPr>
          <w:p w14:paraId="0E11D619" w14:textId="643C8070" w:rsidR="00383E6C" w:rsidRPr="00880C00" w:rsidRDefault="00383E6C" w:rsidP="00B8058B">
            <w:pPr>
              <w:pStyle w:val="Normal1"/>
              <w:rPr>
                <w:rFonts w:ascii="Calibri" w:eastAsia="Arial" w:hAnsi="Calibri" w:cs="Calibri"/>
                <w:bCs/>
                <w:color w:val="000000" w:themeColor="text1"/>
                <w:sz w:val="20"/>
                <w:szCs w:val="20"/>
                <w:lang w:val="af-ZA"/>
              </w:rPr>
            </w:pPr>
          </w:p>
        </w:tc>
        <w:tc>
          <w:tcPr>
            <w:tcW w:w="1560" w:type="dxa"/>
            <w:vAlign w:val="center"/>
          </w:tcPr>
          <w:p w14:paraId="5D4F301B" w14:textId="0F1CC9CF" w:rsidR="00383E6C" w:rsidRPr="00880C00" w:rsidRDefault="006F6FA8" w:rsidP="00A96DA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383E6C"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Bespreking</w:t>
            </w:r>
            <w:r w:rsidR="00383E6C" w:rsidRPr="00880C00">
              <w:rPr>
                <w:rFonts w:ascii="Calibri" w:eastAsia="Arial" w:hAnsi="Calibri" w:cs="Calibri"/>
                <w:i/>
                <w:iCs/>
                <w:color w:val="000000" w:themeColor="text1"/>
                <w:sz w:val="20"/>
                <w:szCs w:val="20"/>
                <w:lang w:val="af-ZA"/>
              </w:rPr>
              <w:t xml:space="preserve"> </w:t>
            </w:r>
          </w:p>
        </w:tc>
        <w:tc>
          <w:tcPr>
            <w:tcW w:w="1134" w:type="dxa"/>
            <w:vAlign w:val="center"/>
          </w:tcPr>
          <w:p w14:paraId="41F57066" w14:textId="51530C45" w:rsidR="00383E6C" w:rsidRPr="00880C00" w:rsidRDefault="00383E6C" w:rsidP="00A96DAB">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min</w:t>
            </w:r>
          </w:p>
        </w:tc>
        <w:tc>
          <w:tcPr>
            <w:tcW w:w="3543" w:type="dxa"/>
            <w:vAlign w:val="center"/>
          </w:tcPr>
          <w:p w14:paraId="441F7061" w14:textId="12E442CF" w:rsidR="00383E6C"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383E6C" w:rsidRPr="00880C00">
              <w:rPr>
                <w:rFonts w:ascii="Calibri" w:eastAsia="Arial" w:hAnsi="Calibri" w:cs="Calibri"/>
                <w:color w:val="000000" w:themeColor="text1"/>
                <w:sz w:val="20"/>
                <w:szCs w:val="20"/>
                <w:lang w:val="af-ZA"/>
              </w:rPr>
              <w:t xml:space="preserve"> 1 – PowerPoint (</w:t>
            </w:r>
            <w:r w:rsidR="000C0794">
              <w:rPr>
                <w:rFonts w:ascii="Calibri" w:eastAsia="Arial" w:hAnsi="Calibri" w:cs="Calibri"/>
                <w:color w:val="000000" w:themeColor="text1"/>
                <w:sz w:val="20"/>
                <w:szCs w:val="20"/>
                <w:lang w:val="af-ZA"/>
              </w:rPr>
              <w:t>Skyfie</w:t>
            </w:r>
            <w:r w:rsidR="00383E6C" w:rsidRPr="00880C00">
              <w:rPr>
                <w:rFonts w:ascii="Calibri" w:eastAsia="Arial" w:hAnsi="Calibri" w:cs="Calibri"/>
                <w:color w:val="000000" w:themeColor="text1"/>
                <w:sz w:val="20"/>
                <w:szCs w:val="20"/>
                <w:lang w:val="af-ZA"/>
              </w:rPr>
              <w:t>s 5-7)</w:t>
            </w:r>
          </w:p>
        </w:tc>
        <w:tc>
          <w:tcPr>
            <w:tcW w:w="1418" w:type="dxa"/>
            <w:vMerge/>
            <w:vAlign w:val="center"/>
          </w:tcPr>
          <w:p w14:paraId="05271BB3" w14:textId="4E723360" w:rsidR="00383E6C" w:rsidRPr="00880C00" w:rsidRDefault="00383E6C" w:rsidP="009E7F3F">
            <w:pPr>
              <w:pStyle w:val="Normal1"/>
              <w:rPr>
                <w:rFonts w:ascii="Calibri" w:eastAsia="Arial" w:hAnsi="Calibri" w:cs="Calibri"/>
                <w:color w:val="000000" w:themeColor="text1"/>
                <w:sz w:val="20"/>
                <w:szCs w:val="20"/>
                <w:lang w:val="af-ZA"/>
              </w:rPr>
            </w:pPr>
          </w:p>
        </w:tc>
        <w:tc>
          <w:tcPr>
            <w:tcW w:w="1984" w:type="dxa"/>
            <w:vMerge/>
            <w:vAlign w:val="center"/>
          </w:tcPr>
          <w:p w14:paraId="485E4911" w14:textId="596CA92B" w:rsidR="00383E6C" w:rsidRPr="00880C00" w:rsidRDefault="00383E6C" w:rsidP="00A96DAB">
            <w:pPr>
              <w:pStyle w:val="Normal1"/>
              <w:ind w:right="-13" w:hanging="4"/>
              <w:rPr>
                <w:rFonts w:ascii="Calibri" w:eastAsia="Arial" w:hAnsi="Calibri" w:cs="Calibri"/>
                <w:color w:val="000000" w:themeColor="text1"/>
                <w:sz w:val="20"/>
                <w:szCs w:val="20"/>
                <w:lang w:val="af-ZA"/>
              </w:rPr>
            </w:pPr>
          </w:p>
        </w:tc>
      </w:tr>
      <w:tr w:rsidR="00433042" w:rsidRPr="00880C00" w14:paraId="15A5B09A" w14:textId="77777777" w:rsidTr="00842C17">
        <w:trPr>
          <w:trHeight w:val="1247"/>
        </w:trPr>
        <w:tc>
          <w:tcPr>
            <w:tcW w:w="988" w:type="dxa"/>
            <w:vMerge/>
            <w:vAlign w:val="center"/>
          </w:tcPr>
          <w:p w14:paraId="1B9C4250" w14:textId="77777777" w:rsidR="00433042" w:rsidRPr="00880C00" w:rsidRDefault="00433042" w:rsidP="00A96DAB">
            <w:pPr>
              <w:pStyle w:val="Normal1"/>
              <w:rPr>
                <w:rFonts w:ascii="Calibri" w:eastAsia="Arial" w:hAnsi="Calibri" w:cs="Calibri"/>
                <w:bCs/>
                <w:color w:val="000000" w:themeColor="text1"/>
                <w:sz w:val="20"/>
                <w:szCs w:val="20"/>
                <w:lang w:val="af-ZA"/>
              </w:rPr>
            </w:pPr>
          </w:p>
        </w:tc>
        <w:tc>
          <w:tcPr>
            <w:tcW w:w="2126" w:type="dxa"/>
            <w:vMerge/>
            <w:vAlign w:val="center"/>
          </w:tcPr>
          <w:p w14:paraId="54A8AD76" w14:textId="77777777" w:rsidR="00433042" w:rsidRPr="00880C00" w:rsidRDefault="00433042" w:rsidP="00A96DAB">
            <w:pPr>
              <w:pStyle w:val="Default"/>
              <w:rPr>
                <w:rFonts w:ascii="Calibri" w:hAnsi="Calibri" w:cs="Calibri"/>
                <w:sz w:val="20"/>
                <w:szCs w:val="20"/>
                <w:lang w:val="af-ZA"/>
              </w:rPr>
            </w:pPr>
          </w:p>
        </w:tc>
        <w:tc>
          <w:tcPr>
            <w:tcW w:w="2551" w:type="dxa"/>
            <w:vAlign w:val="center"/>
          </w:tcPr>
          <w:p w14:paraId="66135CC2" w14:textId="29ED8296" w:rsidR="00433042" w:rsidRPr="00880C00" w:rsidRDefault="00D71F54" w:rsidP="00A96DAB">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Verstaan</w:t>
            </w:r>
            <w:r w:rsidRPr="00D71F54">
              <w:rPr>
                <w:rFonts w:ascii="Calibri" w:eastAsia="Arial" w:hAnsi="Calibri" w:cs="Calibri"/>
                <w:bCs/>
                <w:color w:val="000000" w:themeColor="text1"/>
                <w:sz w:val="20"/>
                <w:szCs w:val="20"/>
                <w:lang w:val="af-ZA"/>
              </w:rPr>
              <w:t xml:space="preserve"> die SMART-metode</w:t>
            </w:r>
          </w:p>
        </w:tc>
        <w:tc>
          <w:tcPr>
            <w:tcW w:w="1560" w:type="dxa"/>
            <w:vAlign w:val="center"/>
          </w:tcPr>
          <w:p w14:paraId="0FDA76F7" w14:textId="7C4BA1AD" w:rsidR="00433042" w:rsidRPr="00880C00" w:rsidRDefault="006F6FA8" w:rsidP="00A96DA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Kyk</w:t>
            </w:r>
            <w:r w:rsidR="00433042" w:rsidRPr="00880C00">
              <w:rPr>
                <w:rFonts w:ascii="Calibri" w:eastAsia="Arial" w:hAnsi="Calibri" w:cs="Calibri"/>
                <w:i/>
                <w:iCs/>
                <w:color w:val="000000" w:themeColor="text1"/>
                <w:sz w:val="20"/>
                <w:szCs w:val="20"/>
                <w:lang w:val="af-ZA"/>
              </w:rPr>
              <w:t xml:space="preserve"> Video &amp; </w:t>
            </w:r>
            <w:r>
              <w:rPr>
                <w:rFonts w:ascii="Calibri" w:eastAsia="Arial" w:hAnsi="Calibri" w:cs="Calibri"/>
                <w:i/>
                <w:iCs/>
                <w:color w:val="000000" w:themeColor="text1"/>
                <w:sz w:val="20"/>
                <w:szCs w:val="20"/>
                <w:lang w:val="af-ZA"/>
              </w:rPr>
              <w:t>Aktiwiteit in Pare</w:t>
            </w:r>
            <w:r w:rsidR="00433042" w:rsidRPr="00880C00">
              <w:rPr>
                <w:rFonts w:ascii="Calibri" w:eastAsia="Arial" w:hAnsi="Calibri" w:cs="Calibri"/>
                <w:i/>
                <w:iCs/>
                <w:color w:val="000000" w:themeColor="text1"/>
                <w:sz w:val="20"/>
                <w:szCs w:val="20"/>
                <w:lang w:val="af-ZA"/>
              </w:rPr>
              <w:t xml:space="preserve"> </w:t>
            </w:r>
          </w:p>
        </w:tc>
        <w:tc>
          <w:tcPr>
            <w:tcW w:w="1134" w:type="dxa"/>
            <w:vAlign w:val="center"/>
          </w:tcPr>
          <w:p w14:paraId="4B129834" w14:textId="03C6B189" w:rsidR="00433042" w:rsidRPr="00880C00" w:rsidRDefault="00433042" w:rsidP="00A96DAB">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4 + 6 min</w:t>
            </w:r>
          </w:p>
        </w:tc>
        <w:tc>
          <w:tcPr>
            <w:tcW w:w="3543" w:type="dxa"/>
            <w:vAlign w:val="center"/>
          </w:tcPr>
          <w:p w14:paraId="2365DEC1" w14:textId="12B16156" w:rsidR="00433042"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433042" w:rsidRPr="00880C00">
              <w:rPr>
                <w:rFonts w:ascii="Calibri" w:eastAsia="Arial" w:hAnsi="Calibri" w:cs="Calibri"/>
                <w:color w:val="000000" w:themeColor="text1"/>
                <w:sz w:val="20"/>
                <w:szCs w:val="20"/>
                <w:lang w:val="af-ZA"/>
              </w:rPr>
              <w:t xml:space="preserve"> 1 – PowerPoint (</w:t>
            </w:r>
            <w:r w:rsidR="000C0794">
              <w:rPr>
                <w:rFonts w:ascii="Calibri" w:eastAsia="Arial" w:hAnsi="Calibri" w:cs="Calibri"/>
                <w:color w:val="000000" w:themeColor="text1"/>
                <w:sz w:val="20"/>
                <w:szCs w:val="20"/>
                <w:lang w:val="af-ZA"/>
              </w:rPr>
              <w:t>Skyfie</w:t>
            </w:r>
            <w:r w:rsidR="00433042" w:rsidRPr="00880C00">
              <w:rPr>
                <w:rFonts w:ascii="Calibri" w:eastAsia="Arial" w:hAnsi="Calibri" w:cs="Calibri"/>
                <w:color w:val="000000" w:themeColor="text1"/>
                <w:sz w:val="20"/>
                <w:szCs w:val="20"/>
                <w:lang w:val="af-ZA"/>
              </w:rPr>
              <w:t xml:space="preserve"> </w:t>
            </w:r>
            <w:r w:rsidR="00900FD0" w:rsidRPr="00880C00">
              <w:rPr>
                <w:rFonts w:ascii="Calibri" w:eastAsia="Arial" w:hAnsi="Calibri" w:cs="Calibri"/>
                <w:color w:val="000000" w:themeColor="text1"/>
                <w:sz w:val="20"/>
                <w:szCs w:val="20"/>
                <w:lang w:val="af-ZA"/>
              </w:rPr>
              <w:t>8</w:t>
            </w:r>
            <w:r w:rsidR="00433042" w:rsidRPr="00880C00">
              <w:rPr>
                <w:rFonts w:ascii="Calibri" w:eastAsia="Arial" w:hAnsi="Calibri" w:cs="Calibri"/>
                <w:color w:val="000000" w:themeColor="text1"/>
                <w:sz w:val="20"/>
                <w:szCs w:val="20"/>
                <w:lang w:val="af-ZA"/>
              </w:rPr>
              <w:t>)</w:t>
            </w:r>
          </w:p>
          <w:p w14:paraId="161F601E" w14:textId="0011B6E8" w:rsidR="00433042"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433042" w:rsidRPr="00880C00">
              <w:rPr>
                <w:rFonts w:ascii="Calibri" w:eastAsia="Arial" w:hAnsi="Calibri" w:cs="Calibri"/>
                <w:color w:val="000000" w:themeColor="text1"/>
                <w:sz w:val="20"/>
                <w:szCs w:val="20"/>
                <w:lang w:val="af-ZA"/>
              </w:rPr>
              <w:t xml:space="preserve"> 1 – </w:t>
            </w:r>
            <w:r>
              <w:rPr>
                <w:rFonts w:ascii="Calibri" w:eastAsia="Arial" w:hAnsi="Calibri" w:cs="Calibri"/>
                <w:color w:val="000000" w:themeColor="text1"/>
                <w:sz w:val="20"/>
                <w:szCs w:val="20"/>
                <w:lang w:val="af-ZA"/>
              </w:rPr>
              <w:t>Werkkaart</w:t>
            </w:r>
            <w:r w:rsidR="004330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433042" w:rsidRPr="00880C00">
              <w:rPr>
                <w:rFonts w:ascii="Calibri" w:eastAsia="Arial" w:hAnsi="Calibri" w:cs="Calibri"/>
                <w:color w:val="000000" w:themeColor="text1"/>
                <w:sz w:val="20"/>
                <w:szCs w:val="20"/>
                <w:lang w:val="af-ZA"/>
              </w:rPr>
              <w:t xml:space="preserve"> 1)</w:t>
            </w:r>
          </w:p>
          <w:p w14:paraId="05F9DAE9" w14:textId="62638EC7" w:rsidR="00433042"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433042" w:rsidRPr="00880C00">
              <w:rPr>
                <w:rFonts w:ascii="Calibri" w:eastAsia="Arial" w:hAnsi="Calibri" w:cs="Calibri"/>
                <w:color w:val="000000" w:themeColor="text1"/>
                <w:sz w:val="20"/>
                <w:szCs w:val="20"/>
                <w:lang w:val="af-ZA"/>
              </w:rPr>
              <w:t xml:space="preserve"> 1 – </w:t>
            </w:r>
            <w:r>
              <w:rPr>
                <w:rFonts w:ascii="Calibri" w:eastAsia="Arial" w:hAnsi="Calibri" w:cs="Calibri"/>
                <w:color w:val="000000" w:themeColor="text1"/>
                <w:sz w:val="20"/>
                <w:szCs w:val="20"/>
                <w:lang w:val="af-ZA"/>
              </w:rPr>
              <w:t>Werkkaart</w:t>
            </w:r>
            <w:r w:rsidR="00433042" w:rsidRPr="00880C00">
              <w:rPr>
                <w:rFonts w:ascii="Calibri" w:eastAsia="Arial" w:hAnsi="Calibri" w:cs="Calibri"/>
                <w:color w:val="000000" w:themeColor="text1"/>
                <w:sz w:val="20"/>
                <w:szCs w:val="20"/>
                <w:lang w:val="af-ZA"/>
              </w:rPr>
              <w:t xml:space="preserve"> MEMO</w:t>
            </w:r>
          </w:p>
          <w:p w14:paraId="4CB715BF" w14:textId="3717368D" w:rsidR="00433042" w:rsidRPr="00880C00" w:rsidRDefault="006F6FA8" w:rsidP="00A96DAB">
            <w:pPr>
              <w:pStyle w:val="Normal1"/>
              <w:rPr>
                <w:rFonts w:ascii="Calibri" w:eastAsia="Arial" w:hAnsi="Calibri" w:cs="Calibri"/>
                <w:bCs/>
                <w:color w:val="000000" w:themeColor="text1"/>
                <w:sz w:val="20"/>
                <w:szCs w:val="20"/>
                <w:lang w:val="af-ZA"/>
              </w:rPr>
            </w:pPr>
            <w:r>
              <w:rPr>
                <w:rFonts w:ascii="Calibri" w:eastAsia="Arial" w:hAnsi="Calibri" w:cs="Calibri"/>
                <w:color w:val="000000" w:themeColor="text1"/>
                <w:sz w:val="20"/>
                <w:szCs w:val="20"/>
                <w:lang w:val="af-ZA"/>
              </w:rPr>
              <w:t>Kyk</w:t>
            </w:r>
            <w:r w:rsidR="00433042" w:rsidRPr="00880C00">
              <w:rPr>
                <w:rFonts w:ascii="Calibri" w:eastAsia="Arial" w:hAnsi="Calibri" w:cs="Calibri"/>
                <w:color w:val="000000" w:themeColor="text1"/>
                <w:sz w:val="20"/>
                <w:szCs w:val="20"/>
                <w:lang w:val="af-ZA"/>
              </w:rPr>
              <w:t xml:space="preserve">: </w:t>
            </w:r>
            <w:r w:rsidR="00433042" w:rsidRPr="006F6FA8">
              <w:rPr>
                <w:rFonts w:ascii="Calibri" w:eastAsia="Arial" w:hAnsi="Calibri" w:cs="Calibri"/>
                <w:b/>
                <w:bCs/>
                <w:i/>
                <w:iCs/>
                <w:color w:val="000000" w:themeColor="text1"/>
                <w:sz w:val="20"/>
                <w:szCs w:val="20"/>
                <w:lang w:val="af-ZA"/>
              </w:rPr>
              <w:t xml:space="preserve">Setting SMART </w:t>
            </w:r>
            <w:proofErr w:type="spellStart"/>
            <w:r w:rsidR="00433042" w:rsidRPr="006F6FA8">
              <w:rPr>
                <w:rFonts w:ascii="Calibri" w:eastAsia="Arial" w:hAnsi="Calibri" w:cs="Calibri"/>
                <w:b/>
                <w:bCs/>
                <w:i/>
                <w:iCs/>
                <w:color w:val="000000" w:themeColor="text1"/>
                <w:sz w:val="20"/>
                <w:szCs w:val="20"/>
                <w:lang w:val="af-ZA"/>
              </w:rPr>
              <w:t>Goals</w:t>
            </w:r>
            <w:proofErr w:type="spellEnd"/>
            <w:r w:rsidR="00433042" w:rsidRPr="006F6FA8">
              <w:rPr>
                <w:rFonts w:ascii="Calibri" w:eastAsia="Arial" w:hAnsi="Calibri" w:cs="Calibri"/>
                <w:i/>
                <w:iCs/>
                <w:color w:val="000000" w:themeColor="text1"/>
                <w:sz w:val="20"/>
                <w:szCs w:val="20"/>
                <w:lang w:val="af-ZA"/>
              </w:rPr>
              <w:t xml:space="preserve"> </w:t>
            </w:r>
            <w:hyperlink r:id="rId10" w:history="1">
              <w:r w:rsidR="008968E6" w:rsidRPr="00880C00">
                <w:rPr>
                  <w:rStyle w:val="Hyperlink"/>
                  <w:rFonts w:ascii="Calibri" w:eastAsia="Arial" w:hAnsi="Calibri" w:cs="Calibri"/>
                  <w:sz w:val="20"/>
                  <w:szCs w:val="20"/>
                  <w:lang w:val="af-ZA"/>
                </w:rPr>
                <w:t>https://ytubl.ink/3FrL</w:t>
              </w:r>
            </w:hyperlink>
            <w:r w:rsidR="008968E6" w:rsidRPr="00880C00">
              <w:rPr>
                <w:rFonts w:ascii="Calibri" w:eastAsia="Arial" w:hAnsi="Calibri" w:cs="Calibri"/>
                <w:color w:val="000000" w:themeColor="text1"/>
                <w:sz w:val="20"/>
                <w:szCs w:val="20"/>
                <w:lang w:val="af-ZA"/>
              </w:rPr>
              <w:t xml:space="preserve"> </w:t>
            </w:r>
            <w:r w:rsidR="00433042" w:rsidRPr="00880C00">
              <w:rPr>
                <w:rFonts w:ascii="Calibri" w:eastAsia="Arial" w:hAnsi="Calibri" w:cs="Calibri"/>
                <w:color w:val="000000" w:themeColor="text1"/>
                <w:sz w:val="20"/>
                <w:szCs w:val="20"/>
                <w:lang w:val="af-ZA"/>
              </w:rPr>
              <w:t xml:space="preserve">(1 min 48 </w:t>
            </w:r>
            <w:r>
              <w:rPr>
                <w:rFonts w:ascii="Calibri" w:eastAsia="Arial" w:hAnsi="Calibri" w:cs="Calibri"/>
                <w:color w:val="000000" w:themeColor="text1"/>
                <w:sz w:val="20"/>
                <w:szCs w:val="20"/>
                <w:lang w:val="af-ZA"/>
              </w:rPr>
              <w:t>sek</w:t>
            </w:r>
            <w:r w:rsidR="00433042" w:rsidRPr="00880C00">
              <w:rPr>
                <w:rFonts w:ascii="Calibri" w:eastAsia="Arial" w:hAnsi="Calibri" w:cs="Calibri"/>
                <w:color w:val="000000" w:themeColor="text1"/>
                <w:sz w:val="20"/>
                <w:szCs w:val="20"/>
                <w:lang w:val="af-ZA"/>
              </w:rPr>
              <w:t xml:space="preserve">) </w:t>
            </w:r>
          </w:p>
        </w:tc>
        <w:tc>
          <w:tcPr>
            <w:tcW w:w="1418" w:type="dxa"/>
            <w:vAlign w:val="center"/>
          </w:tcPr>
          <w:p w14:paraId="26CA18BB" w14:textId="67C6FAC9" w:rsidR="00433042" w:rsidRPr="00880C00" w:rsidRDefault="006F6FA8" w:rsidP="009E7F3F">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Informeel</w:t>
            </w:r>
            <w:r w:rsidR="004330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Terugvoer op</w:t>
            </w:r>
            <w:r w:rsidR="004330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433042" w:rsidRPr="00880C00">
              <w:rPr>
                <w:rFonts w:ascii="Calibri" w:eastAsia="Arial" w:hAnsi="Calibri" w:cs="Calibri"/>
                <w:color w:val="000000" w:themeColor="text1"/>
                <w:sz w:val="20"/>
                <w:szCs w:val="20"/>
                <w:lang w:val="af-ZA"/>
              </w:rPr>
              <w:t xml:space="preserve"> 1</w:t>
            </w:r>
          </w:p>
        </w:tc>
        <w:tc>
          <w:tcPr>
            <w:tcW w:w="1984" w:type="dxa"/>
            <w:vAlign w:val="center"/>
          </w:tcPr>
          <w:p w14:paraId="32237754" w14:textId="48E009A9" w:rsidR="00433042" w:rsidRPr="00880C00" w:rsidRDefault="006F6FA8" w:rsidP="00A96DAB">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Kyk</w:t>
            </w:r>
            <w:r w:rsidR="00433042" w:rsidRPr="00880C00">
              <w:rPr>
                <w:rFonts w:ascii="Calibri" w:eastAsia="Arial" w:hAnsi="Calibri" w:cs="Calibri"/>
                <w:color w:val="000000" w:themeColor="text1"/>
                <w:sz w:val="20"/>
                <w:szCs w:val="20"/>
                <w:lang w:val="af-ZA"/>
              </w:rPr>
              <w:t xml:space="preserve"> video, </w:t>
            </w:r>
            <w:r>
              <w:rPr>
                <w:rFonts w:ascii="Calibri" w:eastAsia="Arial" w:hAnsi="Calibri" w:cs="Calibri"/>
                <w:color w:val="000000" w:themeColor="text1"/>
                <w:sz w:val="20"/>
                <w:szCs w:val="20"/>
                <w:lang w:val="af-ZA"/>
              </w:rPr>
              <w:t>voltooi</w:t>
            </w:r>
            <w:r w:rsidR="004330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433042" w:rsidRPr="00880C00">
              <w:rPr>
                <w:rFonts w:ascii="Calibri" w:eastAsia="Arial" w:hAnsi="Calibri" w:cs="Calibri"/>
                <w:color w:val="000000" w:themeColor="text1"/>
                <w:sz w:val="20"/>
                <w:szCs w:val="20"/>
                <w:lang w:val="af-ZA"/>
              </w:rPr>
              <w:t xml:space="preserve"> 1 </w:t>
            </w:r>
            <w:r>
              <w:rPr>
                <w:rFonts w:ascii="Calibri" w:eastAsia="Arial" w:hAnsi="Calibri" w:cs="Calibri"/>
                <w:color w:val="000000" w:themeColor="text1"/>
                <w:sz w:val="20"/>
                <w:szCs w:val="20"/>
                <w:lang w:val="af-ZA"/>
              </w:rPr>
              <w:t>in pare</w:t>
            </w:r>
            <w:r w:rsidR="004330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deel reaksies met die klas</w:t>
            </w:r>
          </w:p>
        </w:tc>
      </w:tr>
      <w:tr w:rsidR="00D152C1" w:rsidRPr="00880C00" w14:paraId="09C7625F" w14:textId="77777777" w:rsidTr="00842C17">
        <w:trPr>
          <w:trHeight w:val="1020"/>
        </w:trPr>
        <w:tc>
          <w:tcPr>
            <w:tcW w:w="988" w:type="dxa"/>
            <w:vMerge/>
            <w:vAlign w:val="center"/>
          </w:tcPr>
          <w:p w14:paraId="1074CAAE" w14:textId="77777777" w:rsidR="00D152C1" w:rsidRPr="00880C00" w:rsidRDefault="00D152C1" w:rsidP="00A96DAB">
            <w:pPr>
              <w:pStyle w:val="Normal1"/>
              <w:rPr>
                <w:rFonts w:ascii="Calibri" w:eastAsia="Arial" w:hAnsi="Calibri" w:cs="Calibri"/>
                <w:bCs/>
                <w:color w:val="000000" w:themeColor="text1"/>
                <w:sz w:val="20"/>
                <w:szCs w:val="20"/>
                <w:lang w:val="af-ZA"/>
              </w:rPr>
            </w:pPr>
          </w:p>
        </w:tc>
        <w:tc>
          <w:tcPr>
            <w:tcW w:w="2126" w:type="dxa"/>
            <w:vMerge/>
            <w:vAlign w:val="center"/>
          </w:tcPr>
          <w:p w14:paraId="6B903AAB" w14:textId="77777777" w:rsidR="00D152C1" w:rsidRPr="00880C00" w:rsidRDefault="00D152C1" w:rsidP="00A96DAB">
            <w:pPr>
              <w:pStyle w:val="Default"/>
              <w:rPr>
                <w:rFonts w:ascii="Calibri" w:hAnsi="Calibri" w:cs="Calibri"/>
                <w:sz w:val="20"/>
                <w:szCs w:val="20"/>
                <w:lang w:val="af-ZA"/>
              </w:rPr>
            </w:pPr>
          </w:p>
        </w:tc>
        <w:tc>
          <w:tcPr>
            <w:tcW w:w="2551" w:type="dxa"/>
            <w:vMerge w:val="restart"/>
            <w:vAlign w:val="center"/>
          </w:tcPr>
          <w:p w14:paraId="30C0726A" w14:textId="431F5585" w:rsidR="00D71F54" w:rsidRPr="00D71F54" w:rsidRDefault="00D71F54" w:rsidP="00D71F54">
            <w:pPr>
              <w:pStyle w:val="ListParagraph"/>
              <w:numPr>
                <w:ilvl w:val="0"/>
                <w:numId w:val="49"/>
              </w:numPr>
              <w:ind w:left="462"/>
              <w:rPr>
                <w:rFonts w:cs="Calibri"/>
                <w:sz w:val="20"/>
                <w:szCs w:val="20"/>
              </w:rPr>
            </w:pPr>
            <w:r>
              <w:rPr>
                <w:rFonts w:cs="Calibri"/>
                <w:sz w:val="20"/>
                <w:szCs w:val="20"/>
              </w:rPr>
              <w:t>Verstaan</w:t>
            </w:r>
            <w:r w:rsidRPr="00D71F54">
              <w:rPr>
                <w:rFonts w:cs="Calibri"/>
                <w:sz w:val="20"/>
                <w:szCs w:val="20"/>
              </w:rPr>
              <w:t xml:space="preserve"> die verband tussen leefstylkeuses en doelwitstelling</w:t>
            </w:r>
          </w:p>
          <w:p w14:paraId="17279A93" w14:textId="61F20A52" w:rsidR="00D152C1" w:rsidRPr="00880C00" w:rsidRDefault="00D71F54" w:rsidP="00D71F54">
            <w:pPr>
              <w:pStyle w:val="ListParagraph"/>
              <w:numPr>
                <w:ilvl w:val="0"/>
                <w:numId w:val="49"/>
              </w:numPr>
              <w:ind w:left="462"/>
              <w:rPr>
                <w:rFonts w:cs="Calibri"/>
                <w:sz w:val="20"/>
                <w:szCs w:val="20"/>
              </w:rPr>
            </w:pPr>
            <w:r w:rsidRPr="00D71F54">
              <w:rPr>
                <w:rFonts w:cs="Calibri"/>
                <w:sz w:val="20"/>
                <w:szCs w:val="20"/>
              </w:rPr>
              <w:t>Pas die SMART-metode toe</w:t>
            </w:r>
          </w:p>
        </w:tc>
        <w:tc>
          <w:tcPr>
            <w:tcW w:w="1560" w:type="dxa"/>
            <w:vAlign w:val="center"/>
          </w:tcPr>
          <w:p w14:paraId="6561B4F8" w14:textId="76E7AE48" w:rsidR="00D152C1" w:rsidRPr="00880C00" w:rsidRDefault="006F6FA8" w:rsidP="00A96DA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p>
        </w:tc>
        <w:tc>
          <w:tcPr>
            <w:tcW w:w="1134" w:type="dxa"/>
            <w:vAlign w:val="center"/>
          </w:tcPr>
          <w:p w14:paraId="70687771" w14:textId="6D6CC9DE" w:rsidR="00D152C1" w:rsidRPr="00880C00" w:rsidRDefault="00D152C1" w:rsidP="00A96DAB">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5 min</w:t>
            </w:r>
          </w:p>
        </w:tc>
        <w:tc>
          <w:tcPr>
            <w:tcW w:w="3543" w:type="dxa"/>
            <w:vAlign w:val="center"/>
          </w:tcPr>
          <w:p w14:paraId="0F19C0F7" w14:textId="60CEE44C" w:rsidR="00D152C1" w:rsidRPr="00880C00" w:rsidRDefault="006F6FA8" w:rsidP="00A96DA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D152C1" w:rsidRPr="00880C00">
              <w:rPr>
                <w:rFonts w:ascii="Calibri" w:eastAsia="Arial" w:hAnsi="Calibri" w:cs="Calibri"/>
                <w:color w:val="000000" w:themeColor="text1"/>
                <w:sz w:val="20"/>
                <w:szCs w:val="20"/>
                <w:lang w:val="af-ZA"/>
              </w:rPr>
              <w:t xml:space="preserve"> 1 – PowerPoint (</w:t>
            </w:r>
            <w:r w:rsidR="000C0794">
              <w:rPr>
                <w:rFonts w:ascii="Calibri" w:eastAsia="Arial" w:hAnsi="Calibri" w:cs="Calibri"/>
                <w:color w:val="000000" w:themeColor="text1"/>
                <w:sz w:val="20"/>
                <w:szCs w:val="20"/>
                <w:lang w:val="af-ZA"/>
              </w:rPr>
              <w:t>Skyfie</w:t>
            </w:r>
            <w:r w:rsidR="00D152C1" w:rsidRPr="00880C00">
              <w:rPr>
                <w:rFonts w:ascii="Calibri" w:eastAsia="Arial" w:hAnsi="Calibri" w:cs="Calibri"/>
                <w:color w:val="000000" w:themeColor="text1"/>
                <w:sz w:val="20"/>
                <w:szCs w:val="20"/>
                <w:lang w:val="af-ZA"/>
              </w:rPr>
              <w:t xml:space="preserve"> 9) </w:t>
            </w:r>
          </w:p>
        </w:tc>
        <w:tc>
          <w:tcPr>
            <w:tcW w:w="1418" w:type="dxa"/>
            <w:vAlign w:val="center"/>
          </w:tcPr>
          <w:p w14:paraId="6A0C84FE" w14:textId="4D9ECD48" w:rsidR="00D152C1" w:rsidRPr="00880C00" w:rsidRDefault="00D152C1" w:rsidP="00A96DAB">
            <w:pPr>
              <w:pStyle w:val="Normal1"/>
              <w:rPr>
                <w:rFonts w:ascii="Calibri" w:eastAsia="Arial" w:hAnsi="Calibri" w:cs="Calibri"/>
                <w:color w:val="000000" w:themeColor="text1"/>
                <w:sz w:val="20"/>
                <w:szCs w:val="20"/>
                <w:lang w:val="af-ZA"/>
              </w:rPr>
            </w:pPr>
          </w:p>
        </w:tc>
        <w:tc>
          <w:tcPr>
            <w:tcW w:w="1984" w:type="dxa"/>
            <w:vAlign w:val="center"/>
          </w:tcPr>
          <w:p w14:paraId="7D56E620" w14:textId="5A59EB3D" w:rsidR="00D152C1" w:rsidRPr="00880C00" w:rsidRDefault="006F6FA8" w:rsidP="00A96DAB">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Luister na die voorlees van die scenario</w:t>
            </w:r>
          </w:p>
        </w:tc>
      </w:tr>
      <w:tr w:rsidR="00D152C1" w:rsidRPr="00880C00" w14:paraId="72D62338" w14:textId="77777777" w:rsidTr="00842C17">
        <w:trPr>
          <w:trHeight w:val="1020"/>
        </w:trPr>
        <w:tc>
          <w:tcPr>
            <w:tcW w:w="988" w:type="dxa"/>
            <w:vMerge/>
            <w:vAlign w:val="center"/>
          </w:tcPr>
          <w:p w14:paraId="17ED0648" w14:textId="77777777" w:rsidR="00D152C1" w:rsidRPr="00880C00" w:rsidRDefault="00D152C1" w:rsidP="00A96DAB">
            <w:pPr>
              <w:pStyle w:val="Normal1"/>
              <w:rPr>
                <w:rFonts w:ascii="Calibri" w:eastAsia="Arial" w:hAnsi="Calibri" w:cs="Calibri"/>
                <w:bCs/>
                <w:color w:val="000000" w:themeColor="text1"/>
                <w:sz w:val="20"/>
                <w:szCs w:val="20"/>
                <w:lang w:val="af-ZA"/>
              </w:rPr>
            </w:pPr>
          </w:p>
        </w:tc>
        <w:tc>
          <w:tcPr>
            <w:tcW w:w="2126" w:type="dxa"/>
            <w:vMerge/>
            <w:vAlign w:val="center"/>
          </w:tcPr>
          <w:p w14:paraId="7B16B3CC" w14:textId="77777777" w:rsidR="00D152C1" w:rsidRPr="00880C00" w:rsidRDefault="00D152C1" w:rsidP="00A96DAB">
            <w:pPr>
              <w:pStyle w:val="Default"/>
              <w:rPr>
                <w:rFonts w:ascii="Calibri" w:hAnsi="Calibri" w:cs="Calibri"/>
                <w:sz w:val="20"/>
                <w:szCs w:val="20"/>
                <w:lang w:val="af-ZA"/>
              </w:rPr>
            </w:pPr>
          </w:p>
        </w:tc>
        <w:tc>
          <w:tcPr>
            <w:tcW w:w="2551" w:type="dxa"/>
            <w:vMerge/>
            <w:vAlign w:val="center"/>
          </w:tcPr>
          <w:p w14:paraId="30FC896E" w14:textId="07105C87" w:rsidR="00D152C1" w:rsidRPr="00880C00" w:rsidRDefault="00D152C1" w:rsidP="00D11F1B">
            <w:pPr>
              <w:rPr>
                <w:rFonts w:cs="Calibri"/>
                <w:sz w:val="20"/>
                <w:szCs w:val="20"/>
              </w:rPr>
            </w:pPr>
          </w:p>
        </w:tc>
        <w:tc>
          <w:tcPr>
            <w:tcW w:w="1560" w:type="dxa"/>
            <w:vAlign w:val="center"/>
          </w:tcPr>
          <w:p w14:paraId="6330FF39" w14:textId="13B40F4B" w:rsidR="00D152C1" w:rsidRPr="00880C00" w:rsidRDefault="006F6FA8" w:rsidP="00A96DAB">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Samevatting</w:t>
            </w:r>
            <w:r w:rsidR="00D152C1"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Individuele</w:t>
            </w:r>
            <w:r w:rsidR="00D152C1"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Aktiwiteit</w:t>
            </w:r>
            <w:r w:rsidR="00D152C1" w:rsidRPr="00880C00">
              <w:rPr>
                <w:rFonts w:ascii="Calibri" w:eastAsia="Arial" w:hAnsi="Calibri" w:cs="Calibri"/>
                <w:i/>
                <w:iCs/>
                <w:color w:val="000000" w:themeColor="text1"/>
                <w:sz w:val="20"/>
                <w:szCs w:val="20"/>
                <w:lang w:val="af-ZA"/>
              </w:rPr>
              <w:t xml:space="preserve"> </w:t>
            </w:r>
          </w:p>
        </w:tc>
        <w:tc>
          <w:tcPr>
            <w:tcW w:w="1134" w:type="dxa"/>
            <w:vAlign w:val="center"/>
          </w:tcPr>
          <w:p w14:paraId="69BC2BBC" w14:textId="2F6075A9" w:rsidR="00D152C1" w:rsidRPr="00880C00" w:rsidRDefault="00D152C1" w:rsidP="00A96DAB">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10 min</w:t>
            </w:r>
          </w:p>
        </w:tc>
        <w:tc>
          <w:tcPr>
            <w:tcW w:w="3543" w:type="dxa"/>
            <w:vAlign w:val="center"/>
          </w:tcPr>
          <w:p w14:paraId="296AE4EC" w14:textId="69B94F32" w:rsidR="00D152C1" w:rsidRPr="00880C00" w:rsidRDefault="006F6FA8" w:rsidP="009D744C">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D152C1" w:rsidRPr="00880C00">
              <w:rPr>
                <w:rFonts w:ascii="Calibri" w:eastAsia="Arial" w:hAnsi="Calibri" w:cs="Calibri"/>
                <w:color w:val="000000" w:themeColor="text1"/>
                <w:sz w:val="20"/>
                <w:szCs w:val="20"/>
                <w:lang w:val="af-ZA"/>
              </w:rPr>
              <w:t xml:space="preserve"> 1 – PowerPoint (</w:t>
            </w:r>
            <w:r w:rsidR="000C0794">
              <w:rPr>
                <w:rFonts w:ascii="Calibri" w:eastAsia="Arial" w:hAnsi="Calibri" w:cs="Calibri"/>
                <w:color w:val="000000" w:themeColor="text1"/>
                <w:sz w:val="20"/>
                <w:szCs w:val="20"/>
                <w:lang w:val="af-ZA"/>
              </w:rPr>
              <w:t>Skyfie</w:t>
            </w:r>
            <w:r w:rsidR="00D152C1" w:rsidRPr="00880C00">
              <w:rPr>
                <w:rFonts w:ascii="Calibri" w:eastAsia="Arial" w:hAnsi="Calibri" w:cs="Calibri"/>
                <w:color w:val="000000" w:themeColor="text1"/>
                <w:sz w:val="20"/>
                <w:szCs w:val="20"/>
                <w:lang w:val="af-ZA"/>
              </w:rPr>
              <w:t xml:space="preserve"> 10)</w:t>
            </w:r>
          </w:p>
          <w:p w14:paraId="72E6B910" w14:textId="53C38FC2" w:rsidR="00D152C1" w:rsidRPr="00880C00" w:rsidRDefault="006F6FA8" w:rsidP="009D744C">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D152C1" w:rsidRPr="00880C00">
              <w:rPr>
                <w:rFonts w:ascii="Calibri" w:eastAsia="Arial" w:hAnsi="Calibri" w:cs="Calibri"/>
                <w:color w:val="000000" w:themeColor="text1"/>
                <w:sz w:val="20"/>
                <w:szCs w:val="20"/>
                <w:lang w:val="af-ZA"/>
              </w:rPr>
              <w:t xml:space="preserve"> 1 – </w:t>
            </w:r>
            <w:r>
              <w:rPr>
                <w:rFonts w:ascii="Calibri" w:eastAsia="Arial" w:hAnsi="Calibri" w:cs="Calibri"/>
                <w:color w:val="000000" w:themeColor="text1"/>
                <w:sz w:val="20"/>
                <w:szCs w:val="20"/>
                <w:lang w:val="af-ZA"/>
              </w:rPr>
              <w:t>Werkkaart</w:t>
            </w:r>
            <w:r w:rsidR="00D152C1"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D152C1" w:rsidRPr="00880C00">
              <w:rPr>
                <w:rFonts w:ascii="Calibri" w:eastAsia="Arial" w:hAnsi="Calibri" w:cs="Calibri"/>
                <w:color w:val="000000" w:themeColor="text1"/>
                <w:sz w:val="20"/>
                <w:szCs w:val="20"/>
                <w:lang w:val="af-ZA"/>
              </w:rPr>
              <w:t xml:space="preserve"> 1)</w:t>
            </w:r>
          </w:p>
        </w:tc>
        <w:tc>
          <w:tcPr>
            <w:tcW w:w="1418" w:type="dxa"/>
            <w:vAlign w:val="center"/>
          </w:tcPr>
          <w:p w14:paraId="18569EFD" w14:textId="77777777" w:rsidR="00D152C1" w:rsidRPr="00880C00" w:rsidRDefault="00D152C1" w:rsidP="00A96DAB">
            <w:pPr>
              <w:pStyle w:val="Normal1"/>
              <w:rPr>
                <w:rFonts w:ascii="Calibri" w:eastAsia="Arial" w:hAnsi="Calibri" w:cs="Calibri"/>
                <w:color w:val="000000" w:themeColor="text1"/>
                <w:sz w:val="20"/>
                <w:szCs w:val="20"/>
                <w:lang w:val="af-ZA"/>
              </w:rPr>
            </w:pPr>
          </w:p>
        </w:tc>
        <w:tc>
          <w:tcPr>
            <w:tcW w:w="1984" w:type="dxa"/>
            <w:vAlign w:val="center"/>
          </w:tcPr>
          <w:p w14:paraId="4E1E1345" w14:textId="26367F89" w:rsidR="00D152C1" w:rsidRPr="00880C00" w:rsidRDefault="006F6FA8" w:rsidP="00A96DAB">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Voltooi</w:t>
            </w:r>
            <w:r w:rsidR="00D152C1"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D152C1" w:rsidRPr="00880C00">
              <w:rPr>
                <w:rFonts w:ascii="Calibri" w:eastAsia="Arial" w:hAnsi="Calibri" w:cs="Calibri"/>
                <w:color w:val="000000" w:themeColor="text1"/>
                <w:sz w:val="20"/>
                <w:szCs w:val="20"/>
                <w:lang w:val="af-ZA"/>
              </w:rPr>
              <w:t xml:space="preserve"> 2 </w:t>
            </w:r>
            <w:r>
              <w:rPr>
                <w:rFonts w:ascii="Calibri" w:eastAsia="Arial" w:hAnsi="Calibri" w:cs="Calibri"/>
                <w:color w:val="000000" w:themeColor="text1"/>
                <w:sz w:val="20"/>
                <w:szCs w:val="20"/>
                <w:lang w:val="af-ZA"/>
              </w:rPr>
              <w:t>Individueel</w:t>
            </w:r>
            <w:r w:rsidR="00D152C1" w:rsidRPr="00880C00">
              <w:rPr>
                <w:rFonts w:ascii="Calibri" w:eastAsia="Arial" w:hAnsi="Calibri" w:cs="Calibri"/>
                <w:color w:val="000000" w:themeColor="text1"/>
                <w:sz w:val="20"/>
                <w:szCs w:val="20"/>
                <w:lang w:val="af-ZA"/>
              </w:rPr>
              <w:t xml:space="preserve"> </w:t>
            </w:r>
          </w:p>
        </w:tc>
      </w:tr>
    </w:tbl>
    <w:p w14:paraId="41159D05" w14:textId="77777777" w:rsidR="00D262C8" w:rsidRPr="00880C00" w:rsidRDefault="00D262C8" w:rsidP="00D262C8">
      <w:pPr>
        <w:pBdr>
          <w:top w:val="nil"/>
          <w:left w:val="nil"/>
          <w:bottom w:val="nil"/>
          <w:right w:val="nil"/>
          <w:between w:val="nil"/>
        </w:pBdr>
        <w:spacing w:line="399" w:lineRule="auto"/>
        <w:rPr>
          <w:rFonts w:eastAsia="Arial" w:cs="Calibri"/>
          <w:b/>
          <w:color w:val="000000"/>
          <w:kern w:val="0"/>
          <w:szCs w:val="24"/>
          <w:u w:val="single"/>
          <w:lang w:eastAsia="en-GB"/>
          <w14:ligatures w14:val="none"/>
        </w:rPr>
      </w:pPr>
    </w:p>
    <w:p w14:paraId="75359FBB" w14:textId="77777777" w:rsidR="00D262C8" w:rsidRPr="00880C00" w:rsidRDefault="00D262C8" w:rsidP="00D262C8">
      <w:pPr>
        <w:pBdr>
          <w:top w:val="nil"/>
          <w:left w:val="nil"/>
          <w:bottom w:val="nil"/>
          <w:right w:val="nil"/>
          <w:between w:val="nil"/>
        </w:pBdr>
        <w:spacing w:line="399" w:lineRule="auto"/>
        <w:rPr>
          <w:rFonts w:eastAsia="Arial" w:cs="Calibri"/>
          <w:b/>
          <w:color w:val="000000"/>
          <w:kern w:val="0"/>
          <w:szCs w:val="24"/>
          <w:u w:val="single"/>
          <w:lang w:eastAsia="en-GB"/>
          <w14:ligatures w14:val="none"/>
        </w:rPr>
      </w:pPr>
    </w:p>
    <w:p w14:paraId="71580BD4" w14:textId="6550F1C2" w:rsidR="002935F2" w:rsidRPr="00880C00" w:rsidRDefault="002935F2">
      <w:pPr>
        <w:spacing w:after="160" w:line="278" w:lineRule="auto"/>
        <w:rPr>
          <w:rFonts w:eastAsia="Arial" w:cs="Calibri"/>
          <w:b/>
          <w:color w:val="000000"/>
          <w:kern w:val="0"/>
          <w:szCs w:val="24"/>
          <w:u w:val="single"/>
          <w:lang w:eastAsia="en-GB"/>
          <w14:ligatures w14:val="none"/>
        </w:rPr>
      </w:pPr>
    </w:p>
    <w:tbl>
      <w:tblPr>
        <w:tblpPr w:leftFromText="180" w:rightFromText="180" w:vertAnchor="page" w:horzAnchor="margin" w:tblpY="134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6"/>
        <w:gridCol w:w="2551"/>
        <w:gridCol w:w="1560"/>
        <w:gridCol w:w="1134"/>
        <w:gridCol w:w="3543"/>
        <w:gridCol w:w="1418"/>
        <w:gridCol w:w="1984"/>
      </w:tblGrid>
      <w:tr w:rsidR="005C7536" w:rsidRPr="00880C00" w14:paraId="1683EE1C" w14:textId="77777777" w:rsidTr="00187439">
        <w:trPr>
          <w:trHeight w:val="560"/>
        </w:trPr>
        <w:tc>
          <w:tcPr>
            <w:tcW w:w="988" w:type="dxa"/>
            <w:vAlign w:val="center"/>
          </w:tcPr>
          <w:p w14:paraId="22E013AA" w14:textId="4A9DB4C7"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lastRenderedPageBreak/>
              <w:t>Les- nommer</w:t>
            </w:r>
          </w:p>
        </w:tc>
        <w:tc>
          <w:tcPr>
            <w:tcW w:w="2126" w:type="dxa"/>
            <w:vAlign w:val="center"/>
          </w:tcPr>
          <w:p w14:paraId="095F2FD0" w14:textId="1CF0AFA0"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Inhoud</w:t>
            </w:r>
          </w:p>
        </w:tc>
        <w:tc>
          <w:tcPr>
            <w:tcW w:w="2551" w:type="dxa"/>
            <w:vAlign w:val="center"/>
          </w:tcPr>
          <w:p w14:paraId="23B9E3E1" w14:textId="63E6CA66" w:rsidR="005C7536" w:rsidRPr="006F6FA8" w:rsidRDefault="005C7536" w:rsidP="005C7536">
            <w:pPr>
              <w:pStyle w:val="Normal1"/>
              <w:jc w:val="center"/>
              <w:rPr>
                <w:rFonts w:ascii="Calibri" w:eastAsia="Arial" w:hAnsi="Calibri" w:cs="Calibri"/>
                <w:b/>
                <w:sz w:val="20"/>
                <w:szCs w:val="20"/>
                <w:lang w:val="af-ZA"/>
              </w:rPr>
            </w:pPr>
            <w:r w:rsidRPr="006F6FA8">
              <w:rPr>
                <w:rFonts w:ascii="Calibri" w:eastAsia="Arial" w:hAnsi="Calibri" w:cs="Calibri"/>
                <w:b/>
                <w:color w:val="000000" w:themeColor="text1"/>
                <w:sz w:val="20"/>
                <w:szCs w:val="20"/>
                <w:lang w:val="af-ZA"/>
              </w:rPr>
              <w:t>Leeruitkoms</w:t>
            </w:r>
          </w:p>
        </w:tc>
        <w:tc>
          <w:tcPr>
            <w:tcW w:w="1560" w:type="dxa"/>
            <w:vAlign w:val="center"/>
          </w:tcPr>
          <w:p w14:paraId="2D67F3C0" w14:textId="3053371B"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Onderrigplan</w:t>
            </w:r>
          </w:p>
        </w:tc>
        <w:tc>
          <w:tcPr>
            <w:tcW w:w="1134" w:type="dxa"/>
            <w:vAlign w:val="center"/>
          </w:tcPr>
          <w:p w14:paraId="07FECB65" w14:textId="5C633009"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Tyd</w:t>
            </w:r>
          </w:p>
        </w:tc>
        <w:tc>
          <w:tcPr>
            <w:tcW w:w="3543" w:type="dxa"/>
            <w:vAlign w:val="center"/>
          </w:tcPr>
          <w:p w14:paraId="54CD8F79" w14:textId="214701E3"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Hulpbronne </w:t>
            </w:r>
          </w:p>
        </w:tc>
        <w:tc>
          <w:tcPr>
            <w:tcW w:w="1418" w:type="dxa"/>
            <w:vAlign w:val="center"/>
          </w:tcPr>
          <w:p w14:paraId="6D05EE1F" w14:textId="3748C248"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Assessering </w:t>
            </w:r>
          </w:p>
        </w:tc>
        <w:tc>
          <w:tcPr>
            <w:tcW w:w="1984" w:type="dxa"/>
            <w:vAlign w:val="center"/>
          </w:tcPr>
          <w:p w14:paraId="178CFAF3" w14:textId="51D9F6DE" w:rsidR="005C7536" w:rsidRPr="006F6FA8" w:rsidRDefault="005C7536" w:rsidP="005C7536">
            <w:pPr>
              <w:pStyle w:val="Normal1"/>
              <w:ind w:left="37" w:right="-13" w:hanging="37"/>
              <w:jc w:val="center"/>
              <w:rPr>
                <w:rFonts w:ascii="Calibri" w:eastAsia="Arial" w:hAnsi="Calibri" w:cs="Calibri"/>
                <w:sz w:val="20"/>
                <w:szCs w:val="20"/>
                <w:lang w:val="af-ZA"/>
              </w:rPr>
            </w:pPr>
            <w:proofErr w:type="spellStart"/>
            <w:r w:rsidRPr="006F6FA8">
              <w:rPr>
                <w:rFonts w:ascii="Calibri" w:eastAsia="Arial" w:hAnsi="Calibri" w:cs="Calibri"/>
                <w:b/>
                <w:color w:val="000000" w:themeColor="text1"/>
                <w:sz w:val="20"/>
                <w:szCs w:val="20"/>
                <w:lang w:val="af-ZA"/>
              </w:rPr>
              <w:t>Leerderaktiwiteite</w:t>
            </w:r>
            <w:proofErr w:type="spellEnd"/>
          </w:p>
        </w:tc>
      </w:tr>
      <w:tr w:rsidR="00E74B42" w:rsidRPr="00880C00" w14:paraId="6DD0CDAC" w14:textId="77777777" w:rsidTr="00187439">
        <w:trPr>
          <w:trHeight w:val="1020"/>
        </w:trPr>
        <w:tc>
          <w:tcPr>
            <w:tcW w:w="988" w:type="dxa"/>
            <w:vMerge w:val="restart"/>
            <w:vAlign w:val="center"/>
          </w:tcPr>
          <w:p w14:paraId="5E5253A1" w14:textId="43C8A7BF" w:rsidR="00E74B42" w:rsidRPr="00880C00" w:rsidRDefault="00E74B42" w:rsidP="00E74B42">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2</w:t>
            </w:r>
          </w:p>
        </w:tc>
        <w:tc>
          <w:tcPr>
            <w:tcW w:w="2126" w:type="dxa"/>
            <w:vMerge w:val="restart"/>
          </w:tcPr>
          <w:p w14:paraId="2ADCDD50" w14:textId="77777777" w:rsidR="00001864" w:rsidRDefault="00001864" w:rsidP="00E74B42">
            <w:pPr>
              <w:pStyle w:val="Default"/>
              <w:rPr>
                <w:rFonts w:ascii="Calibri" w:hAnsi="Calibri" w:cs="Calibri"/>
                <w:sz w:val="20"/>
                <w:szCs w:val="20"/>
                <w:lang w:val="af-ZA"/>
              </w:rPr>
            </w:pPr>
            <w:r w:rsidRPr="00001864">
              <w:rPr>
                <w:rFonts w:ascii="Calibri" w:hAnsi="Calibri" w:cs="Calibri"/>
                <w:sz w:val="20"/>
                <w:szCs w:val="20"/>
                <w:lang w:val="af-ZA"/>
              </w:rPr>
              <w:t>Invloede op persoonlike leefstylkeuses</w:t>
            </w:r>
            <w:r>
              <w:rPr>
                <w:rFonts w:ascii="Calibri" w:hAnsi="Calibri" w:cs="Calibri"/>
                <w:sz w:val="20"/>
                <w:szCs w:val="20"/>
                <w:lang w:val="af-ZA"/>
              </w:rPr>
              <w:t>:</w:t>
            </w:r>
          </w:p>
          <w:p w14:paraId="69DB5B2D" w14:textId="344A8BAB" w:rsidR="00E74B42" w:rsidRPr="00880C00" w:rsidRDefault="00E74B42" w:rsidP="00E74B42">
            <w:pPr>
              <w:pStyle w:val="Default"/>
              <w:rPr>
                <w:rFonts w:ascii="Calibri" w:hAnsi="Calibri" w:cs="Calibri"/>
                <w:sz w:val="20"/>
                <w:szCs w:val="20"/>
                <w:lang w:val="af-ZA"/>
              </w:rPr>
            </w:pPr>
            <w:r w:rsidRPr="00880C00">
              <w:rPr>
                <w:rFonts w:ascii="Calibri" w:hAnsi="Calibri" w:cs="Calibri"/>
                <w:sz w:val="20"/>
                <w:szCs w:val="20"/>
                <w:lang w:val="af-ZA"/>
              </w:rPr>
              <w:t>• Media</w:t>
            </w:r>
          </w:p>
          <w:p w14:paraId="1F45BFEA" w14:textId="0B01DB28" w:rsidR="00E74B42" w:rsidRPr="00880C00" w:rsidRDefault="00E74B42" w:rsidP="00E74B42">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01864">
              <w:rPr>
                <w:rFonts w:ascii="Calibri" w:hAnsi="Calibri" w:cs="Calibri"/>
                <w:sz w:val="20"/>
                <w:szCs w:val="20"/>
                <w:lang w:val="af-ZA"/>
              </w:rPr>
              <w:t>Omgewing</w:t>
            </w:r>
            <w:r w:rsidR="002C539B" w:rsidRPr="00880C00">
              <w:rPr>
                <w:rFonts w:ascii="Calibri" w:hAnsi="Calibri" w:cs="Calibri"/>
                <w:sz w:val="20"/>
                <w:szCs w:val="20"/>
                <w:lang w:val="af-ZA"/>
              </w:rPr>
              <w:t xml:space="preserve">/ </w:t>
            </w:r>
            <w:r w:rsidR="00001864">
              <w:rPr>
                <w:rFonts w:ascii="Calibri" w:hAnsi="Calibri" w:cs="Calibri"/>
                <w:sz w:val="20"/>
                <w:szCs w:val="20"/>
                <w:lang w:val="af-ZA"/>
              </w:rPr>
              <w:t>gemeenskap</w:t>
            </w:r>
          </w:p>
          <w:p w14:paraId="3993CDE9" w14:textId="1706C6CD" w:rsidR="00E74B42" w:rsidRPr="00880C00" w:rsidRDefault="00E74B42" w:rsidP="00E74B42">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01864">
              <w:rPr>
                <w:rFonts w:ascii="Calibri" w:hAnsi="Calibri" w:cs="Calibri"/>
                <w:sz w:val="20"/>
                <w:szCs w:val="20"/>
                <w:lang w:val="af-ZA"/>
              </w:rPr>
              <w:t>Vriende en portuurs</w:t>
            </w:r>
          </w:p>
          <w:p w14:paraId="764F3025" w14:textId="77777777" w:rsidR="00E74B42" w:rsidRPr="00880C00" w:rsidRDefault="00E74B42" w:rsidP="00E74B42">
            <w:pPr>
              <w:pStyle w:val="Default"/>
              <w:rPr>
                <w:rFonts w:ascii="Calibri" w:hAnsi="Calibri" w:cs="Calibri"/>
                <w:sz w:val="20"/>
                <w:szCs w:val="20"/>
                <w:lang w:val="af-ZA"/>
              </w:rPr>
            </w:pPr>
          </w:p>
          <w:p w14:paraId="56F6E6BD" w14:textId="77777777" w:rsidR="00E74B42" w:rsidRPr="00880C00" w:rsidRDefault="00E74B42" w:rsidP="00E74B42">
            <w:pPr>
              <w:pStyle w:val="Default"/>
              <w:ind w:left="720"/>
              <w:rPr>
                <w:rFonts w:ascii="Calibri" w:hAnsi="Calibri" w:cs="Calibri"/>
                <w:sz w:val="20"/>
                <w:szCs w:val="20"/>
                <w:lang w:val="af-ZA"/>
              </w:rPr>
            </w:pPr>
          </w:p>
          <w:p w14:paraId="58FEBEB2" w14:textId="77777777" w:rsidR="00E74B42" w:rsidRPr="00880C00" w:rsidRDefault="00E74B42" w:rsidP="00E74B42">
            <w:pPr>
              <w:pStyle w:val="Default"/>
              <w:rPr>
                <w:rFonts w:ascii="Calibri" w:hAnsi="Calibri" w:cs="Calibri"/>
                <w:sz w:val="20"/>
                <w:szCs w:val="20"/>
                <w:lang w:val="af-ZA"/>
              </w:rPr>
            </w:pPr>
          </w:p>
        </w:tc>
        <w:tc>
          <w:tcPr>
            <w:tcW w:w="2551" w:type="dxa"/>
            <w:vAlign w:val="center"/>
          </w:tcPr>
          <w:p w14:paraId="3FE68AEE" w14:textId="77777777" w:rsidR="00E74B42" w:rsidRPr="00880C00" w:rsidRDefault="00E74B42" w:rsidP="00E74B42">
            <w:pPr>
              <w:pStyle w:val="Normal1"/>
              <w:rPr>
                <w:rFonts w:ascii="Calibri" w:eastAsia="Arial" w:hAnsi="Calibri" w:cs="Calibri"/>
                <w:bCs/>
                <w:color w:val="000000" w:themeColor="text1"/>
                <w:sz w:val="20"/>
                <w:szCs w:val="20"/>
                <w:lang w:val="af-ZA"/>
              </w:rPr>
            </w:pPr>
          </w:p>
        </w:tc>
        <w:tc>
          <w:tcPr>
            <w:tcW w:w="1560" w:type="dxa"/>
            <w:vAlign w:val="center"/>
          </w:tcPr>
          <w:p w14:paraId="0A6CA541" w14:textId="35494D76" w:rsidR="00E74B42" w:rsidRPr="00880C00" w:rsidRDefault="006F6FA8" w:rsidP="00E74B42">
            <w:pPr>
              <w:pStyle w:val="Normal1"/>
              <w:rPr>
                <w:rFonts w:ascii="Calibri" w:eastAsia="Arial" w:hAnsi="Calibri" w:cs="Calibri"/>
                <w:bCs/>
                <w:i/>
                <w:iCs/>
                <w:color w:val="000000" w:themeColor="text1"/>
                <w:sz w:val="20"/>
                <w:szCs w:val="20"/>
                <w:lang w:val="af-ZA"/>
              </w:rPr>
            </w:pPr>
            <w:r>
              <w:rPr>
                <w:rFonts w:ascii="Calibri" w:eastAsia="Arial" w:hAnsi="Calibri" w:cs="Calibri"/>
                <w:bCs/>
                <w:i/>
                <w:iCs/>
                <w:color w:val="000000" w:themeColor="text1"/>
                <w:sz w:val="20"/>
                <w:szCs w:val="20"/>
                <w:lang w:val="af-ZA"/>
              </w:rPr>
              <w:t>Inleiding</w:t>
            </w:r>
            <w:r w:rsidR="00E74B42" w:rsidRPr="00880C00">
              <w:rPr>
                <w:rFonts w:ascii="Calibri" w:eastAsia="Arial" w:hAnsi="Calibri" w:cs="Calibri"/>
                <w:bCs/>
                <w:i/>
                <w:iCs/>
                <w:color w:val="000000" w:themeColor="text1"/>
                <w:sz w:val="20"/>
                <w:szCs w:val="20"/>
                <w:lang w:val="af-ZA"/>
              </w:rPr>
              <w:t xml:space="preserve"> </w:t>
            </w:r>
            <w:r w:rsidR="00C11F5D" w:rsidRPr="00880C00">
              <w:rPr>
                <w:rFonts w:ascii="Calibri" w:eastAsia="Arial" w:hAnsi="Calibri" w:cs="Calibri"/>
                <w:bCs/>
                <w:i/>
                <w:iCs/>
                <w:color w:val="000000" w:themeColor="text1"/>
                <w:sz w:val="20"/>
                <w:szCs w:val="20"/>
                <w:lang w:val="af-ZA"/>
              </w:rPr>
              <w:t xml:space="preserve">&amp; </w:t>
            </w:r>
            <w:r>
              <w:rPr>
                <w:rFonts w:ascii="Calibri" w:eastAsia="Arial" w:hAnsi="Calibri" w:cs="Calibri"/>
                <w:bCs/>
                <w:i/>
                <w:iCs/>
                <w:color w:val="000000" w:themeColor="text1"/>
                <w:sz w:val="20"/>
                <w:szCs w:val="20"/>
                <w:lang w:val="af-ZA"/>
              </w:rPr>
              <w:t>Kyk</w:t>
            </w:r>
            <w:r w:rsidR="00C11F5D" w:rsidRPr="00880C00">
              <w:rPr>
                <w:rFonts w:ascii="Calibri" w:eastAsia="Arial" w:hAnsi="Calibri" w:cs="Calibri"/>
                <w:bCs/>
                <w:i/>
                <w:iCs/>
                <w:color w:val="000000" w:themeColor="text1"/>
                <w:sz w:val="20"/>
                <w:szCs w:val="20"/>
                <w:lang w:val="af-ZA"/>
              </w:rPr>
              <w:t xml:space="preserve"> Video</w:t>
            </w:r>
          </w:p>
        </w:tc>
        <w:tc>
          <w:tcPr>
            <w:tcW w:w="1134" w:type="dxa"/>
            <w:vAlign w:val="center"/>
          </w:tcPr>
          <w:p w14:paraId="050C6B75" w14:textId="1CA1B317" w:rsidR="00E74B42" w:rsidRPr="00880C00" w:rsidRDefault="00167AEB" w:rsidP="00E74B42">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5</w:t>
            </w:r>
            <w:r w:rsidR="00E74B42" w:rsidRPr="00880C00">
              <w:rPr>
                <w:rFonts w:ascii="Calibri" w:eastAsia="Arial" w:hAnsi="Calibri" w:cs="Calibri"/>
                <w:bCs/>
                <w:color w:val="000000" w:themeColor="text1"/>
                <w:sz w:val="20"/>
                <w:szCs w:val="20"/>
                <w:lang w:val="af-ZA"/>
              </w:rPr>
              <w:t xml:space="preserve"> min</w:t>
            </w:r>
          </w:p>
        </w:tc>
        <w:tc>
          <w:tcPr>
            <w:tcW w:w="3543" w:type="dxa"/>
            <w:vAlign w:val="center"/>
          </w:tcPr>
          <w:p w14:paraId="2559D1EB" w14:textId="56989D88" w:rsidR="00E74B42" w:rsidRPr="00880C00" w:rsidRDefault="006F6FA8" w:rsidP="00E74B42">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Les</w:t>
            </w:r>
            <w:r w:rsidR="00E74B42" w:rsidRPr="00880C00">
              <w:rPr>
                <w:rFonts w:ascii="Calibri" w:eastAsia="Arial" w:hAnsi="Calibri" w:cs="Calibri"/>
                <w:bCs/>
                <w:color w:val="000000" w:themeColor="text1"/>
                <w:sz w:val="20"/>
                <w:szCs w:val="20"/>
                <w:lang w:val="af-ZA"/>
              </w:rPr>
              <w:t xml:space="preserve"> </w:t>
            </w:r>
            <w:r w:rsidR="00167AEB" w:rsidRPr="00880C00">
              <w:rPr>
                <w:rFonts w:ascii="Calibri" w:eastAsia="Arial" w:hAnsi="Calibri" w:cs="Calibri"/>
                <w:bCs/>
                <w:color w:val="000000" w:themeColor="text1"/>
                <w:sz w:val="20"/>
                <w:szCs w:val="20"/>
                <w:lang w:val="af-ZA"/>
              </w:rPr>
              <w:t>2</w:t>
            </w:r>
            <w:r w:rsidR="00E74B42" w:rsidRPr="00880C00">
              <w:rPr>
                <w:rFonts w:ascii="Calibri" w:eastAsia="Arial" w:hAnsi="Calibri" w:cs="Calibri"/>
                <w:bCs/>
                <w:color w:val="000000" w:themeColor="text1"/>
                <w:sz w:val="20"/>
                <w:szCs w:val="20"/>
                <w:lang w:val="af-ZA"/>
              </w:rPr>
              <w:t xml:space="preserve"> – PowerPoint (</w:t>
            </w:r>
            <w:r w:rsidR="000C0794">
              <w:rPr>
                <w:rFonts w:ascii="Calibri" w:eastAsia="Arial" w:hAnsi="Calibri" w:cs="Calibri"/>
                <w:bCs/>
                <w:color w:val="000000" w:themeColor="text1"/>
                <w:sz w:val="20"/>
                <w:szCs w:val="20"/>
                <w:lang w:val="af-ZA"/>
              </w:rPr>
              <w:t>Skyfie</w:t>
            </w:r>
            <w:r w:rsidR="00E74B42" w:rsidRPr="00880C00">
              <w:rPr>
                <w:rFonts w:ascii="Calibri" w:eastAsia="Arial" w:hAnsi="Calibri" w:cs="Calibri"/>
                <w:bCs/>
                <w:color w:val="000000" w:themeColor="text1"/>
                <w:sz w:val="20"/>
                <w:szCs w:val="20"/>
                <w:lang w:val="af-ZA"/>
              </w:rPr>
              <w:t>s 1-</w:t>
            </w:r>
            <w:r w:rsidR="00167AEB" w:rsidRPr="00880C00">
              <w:rPr>
                <w:rFonts w:ascii="Calibri" w:eastAsia="Arial" w:hAnsi="Calibri" w:cs="Calibri"/>
                <w:bCs/>
                <w:color w:val="000000" w:themeColor="text1"/>
                <w:sz w:val="20"/>
                <w:szCs w:val="20"/>
                <w:lang w:val="af-ZA"/>
              </w:rPr>
              <w:t>3</w:t>
            </w:r>
            <w:r w:rsidR="00E74B42" w:rsidRPr="00880C00">
              <w:rPr>
                <w:rFonts w:ascii="Calibri" w:eastAsia="Arial" w:hAnsi="Calibri" w:cs="Calibri"/>
                <w:bCs/>
                <w:color w:val="000000" w:themeColor="text1"/>
                <w:sz w:val="20"/>
                <w:szCs w:val="20"/>
                <w:lang w:val="af-ZA"/>
              </w:rPr>
              <w:t>)</w:t>
            </w:r>
          </w:p>
          <w:p w14:paraId="42547C6B" w14:textId="30E3DBF5" w:rsidR="00C11F5D" w:rsidRPr="00880C00" w:rsidRDefault="006F6FA8" w:rsidP="00C11F5D">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Kyk</w:t>
            </w:r>
            <w:r w:rsidR="00C11F5D" w:rsidRPr="00880C00">
              <w:rPr>
                <w:rFonts w:ascii="Calibri" w:eastAsia="Arial" w:hAnsi="Calibri" w:cs="Calibri"/>
                <w:b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INVISIBLE</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Pr="009A1D22">
              <w:rPr>
                <w:rFonts w:ascii="Calibri" w:eastAsia="Arial" w:hAnsi="Calibri" w:cs="Calibri"/>
                <w:b/>
                <w:i/>
                <w:iCs/>
                <w:color w:val="000000" w:themeColor="text1"/>
                <w:sz w:val="20"/>
                <w:szCs w:val="20"/>
                <w:lang w:val="af-ZA"/>
              </w:rPr>
              <w:t>I</w:t>
            </w:r>
            <w:r w:rsidR="003A63ED">
              <w:rPr>
                <w:rFonts w:ascii="Calibri" w:eastAsia="Arial" w:hAnsi="Calibri" w:cs="Calibri"/>
                <w:b/>
                <w:i/>
                <w:iCs/>
                <w:color w:val="000000" w:themeColor="text1"/>
                <w:sz w:val="20"/>
                <w:szCs w:val="20"/>
                <w:lang w:val="af-ZA"/>
              </w:rPr>
              <w:t>NFLUENCE</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The</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Hidden</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Forces</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that</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Shape</w:t>
            </w:r>
            <w:proofErr w:type="spellEnd"/>
            <w:r w:rsidR="00C11F5D" w:rsidRPr="009A1D22">
              <w:rPr>
                <w:rFonts w:ascii="Calibri" w:eastAsia="Arial" w:hAnsi="Calibri" w:cs="Calibri"/>
                <w:b/>
                <w:i/>
                <w:iCs/>
                <w:color w:val="000000" w:themeColor="text1"/>
                <w:sz w:val="20"/>
                <w:szCs w:val="20"/>
                <w:lang w:val="af-ZA"/>
              </w:rPr>
              <w:t xml:space="preserve"> </w:t>
            </w:r>
            <w:proofErr w:type="spellStart"/>
            <w:r w:rsidR="00C11F5D" w:rsidRPr="009A1D22">
              <w:rPr>
                <w:rFonts w:ascii="Calibri" w:eastAsia="Arial" w:hAnsi="Calibri" w:cs="Calibri"/>
                <w:b/>
                <w:i/>
                <w:iCs/>
                <w:color w:val="000000" w:themeColor="text1"/>
                <w:sz w:val="20"/>
                <w:szCs w:val="20"/>
                <w:lang w:val="af-ZA"/>
              </w:rPr>
              <w:t>Behavior</w:t>
            </w:r>
            <w:proofErr w:type="spellEnd"/>
            <w:r w:rsidR="00C11F5D" w:rsidRPr="009A1D22">
              <w:rPr>
                <w:rFonts w:ascii="Calibri" w:eastAsia="Arial" w:hAnsi="Calibri" w:cs="Calibri"/>
                <w:b/>
                <w:i/>
                <w:iCs/>
                <w:color w:val="000000" w:themeColor="text1"/>
                <w:sz w:val="20"/>
                <w:szCs w:val="20"/>
                <w:lang w:val="af-ZA"/>
              </w:rPr>
              <w:t xml:space="preserve"> by Jonah Berger</w:t>
            </w:r>
          </w:p>
          <w:p w14:paraId="48832DDD" w14:textId="474E5314" w:rsidR="00C11F5D" w:rsidRPr="00880C00" w:rsidRDefault="00C11F5D" w:rsidP="00C11F5D">
            <w:pPr>
              <w:pStyle w:val="Normal1"/>
              <w:rPr>
                <w:rFonts w:ascii="Calibri" w:eastAsia="Arial" w:hAnsi="Calibri" w:cs="Calibri"/>
                <w:bCs/>
                <w:color w:val="000000" w:themeColor="text1"/>
                <w:sz w:val="20"/>
                <w:szCs w:val="20"/>
                <w:lang w:val="af-ZA"/>
              </w:rPr>
            </w:pPr>
            <w:hyperlink r:id="rId11" w:history="1">
              <w:r w:rsidRPr="00880C00">
                <w:rPr>
                  <w:rStyle w:val="Hyperlink"/>
                  <w:rFonts w:ascii="Calibri" w:eastAsia="Arial" w:hAnsi="Calibri" w:cs="Calibri"/>
                  <w:bCs/>
                  <w:sz w:val="20"/>
                  <w:szCs w:val="20"/>
                  <w:lang w:val="af-ZA"/>
                </w:rPr>
                <w:t>https://ytubl.ink/3FtU</w:t>
              </w:r>
            </w:hyperlink>
            <w:r w:rsidRPr="00880C00">
              <w:rPr>
                <w:rFonts w:ascii="Calibri" w:eastAsia="Arial" w:hAnsi="Calibri" w:cs="Calibri"/>
                <w:bCs/>
                <w:color w:val="000000" w:themeColor="text1"/>
                <w:sz w:val="20"/>
                <w:szCs w:val="20"/>
                <w:lang w:val="af-ZA"/>
              </w:rPr>
              <w:t xml:space="preserve"> (3 min 20 </w:t>
            </w:r>
            <w:r w:rsidR="006F6FA8">
              <w:rPr>
                <w:rFonts w:ascii="Calibri" w:eastAsia="Arial" w:hAnsi="Calibri" w:cs="Calibri"/>
                <w:bCs/>
                <w:color w:val="000000" w:themeColor="text1"/>
                <w:sz w:val="20"/>
                <w:szCs w:val="20"/>
                <w:lang w:val="af-ZA"/>
              </w:rPr>
              <w:t>sek</w:t>
            </w:r>
            <w:r w:rsidRPr="00880C00">
              <w:rPr>
                <w:rFonts w:ascii="Calibri" w:eastAsia="Arial" w:hAnsi="Calibri" w:cs="Calibri"/>
                <w:bCs/>
                <w:color w:val="000000" w:themeColor="text1"/>
                <w:sz w:val="20"/>
                <w:szCs w:val="20"/>
                <w:lang w:val="af-ZA"/>
              </w:rPr>
              <w:t>)</w:t>
            </w:r>
          </w:p>
        </w:tc>
        <w:tc>
          <w:tcPr>
            <w:tcW w:w="1418" w:type="dxa"/>
            <w:vAlign w:val="center"/>
          </w:tcPr>
          <w:p w14:paraId="6B834043" w14:textId="77777777" w:rsidR="00E74B42" w:rsidRPr="00880C00" w:rsidRDefault="00E74B42" w:rsidP="00E74B42">
            <w:pPr>
              <w:pStyle w:val="Normal1"/>
              <w:rPr>
                <w:rFonts w:ascii="Calibri" w:eastAsia="Arial" w:hAnsi="Calibri" w:cs="Calibri"/>
                <w:bCs/>
                <w:color w:val="000000" w:themeColor="text1"/>
                <w:sz w:val="20"/>
                <w:szCs w:val="20"/>
                <w:lang w:val="af-ZA"/>
              </w:rPr>
            </w:pPr>
          </w:p>
        </w:tc>
        <w:tc>
          <w:tcPr>
            <w:tcW w:w="1984" w:type="dxa"/>
            <w:vAlign w:val="center"/>
          </w:tcPr>
          <w:p w14:paraId="25454766" w14:textId="127E65A2" w:rsidR="00E74B42" w:rsidRPr="00880C00" w:rsidRDefault="006F6FA8" w:rsidP="00E74B42">
            <w:pPr>
              <w:pStyle w:val="Normal1"/>
              <w:ind w:right="-13" w:hanging="4"/>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Kyk</w:t>
            </w:r>
            <w:r w:rsidR="00B71BDC" w:rsidRPr="00880C00">
              <w:rPr>
                <w:rFonts w:ascii="Calibri" w:eastAsia="Arial" w:hAnsi="Calibri" w:cs="Calibri"/>
                <w:bCs/>
                <w:color w:val="000000" w:themeColor="text1"/>
                <w:sz w:val="20"/>
                <w:szCs w:val="20"/>
                <w:lang w:val="af-ZA"/>
              </w:rPr>
              <w:t xml:space="preserve"> video</w:t>
            </w:r>
          </w:p>
        </w:tc>
      </w:tr>
      <w:tr w:rsidR="00642EBF" w:rsidRPr="00880C00" w14:paraId="3171BB12" w14:textId="77777777" w:rsidTr="00187439">
        <w:trPr>
          <w:trHeight w:val="1020"/>
        </w:trPr>
        <w:tc>
          <w:tcPr>
            <w:tcW w:w="988" w:type="dxa"/>
            <w:vMerge/>
            <w:vAlign w:val="center"/>
          </w:tcPr>
          <w:p w14:paraId="7E6F3378" w14:textId="77777777" w:rsidR="00642EBF" w:rsidRPr="00880C00" w:rsidRDefault="00642EBF" w:rsidP="00E74B42">
            <w:pPr>
              <w:pStyle w:val="Normal1"/>
              <w:rPr>
                <w:rFonts w:ascii="Calibri" w:eastAsia="Arial" w:hAnsi="Calibri" w:cs="Calibri"/>
                <w:bCs/>
                <w:color w:val="000000" w:themeColor="text1"/>
                <w:sz w:val="20"/>
                <w:szCs w:val="20"/>
                <w:lang w:val="af-ZA"/>
              </w:rPr>
            </w:pPr>
          </w:p>
        </w:tc>
        <w:tc>
          <w:tcPr>
            <w:tcW w:w="2126" w:type="dxa"/>
            <w:vMerge/>
            <w:vAlign w:val="center"/>
          </w:tcPr>
          <w:p w14:paraId="0B1689B1" w14:textId="77777777" w:rsidR="00642EBF" w:rsidRPr="00880C00" w:rsidRDefault="00642EBF" w:rsidP="00E74B42">
            <w:pPr>
              <w:pStyle w:val="Default"/>
              <w:rPr>
                <w:rFonts w:ascii="Calibri" w:hAnsi="Calibri" w:cs="Calibri"/>
                <w:sz w:val="20"/>
                <w:szCs w:val="20"/>
                <w:lang w:val="af-ZA"/>
              </w:rPr>
            </w:pPr>
          </w:p>
        </w:tc>
        <w:tc>
          <w:tcPr>
            <w:tcW w:w="2551" w:type="dxa"/>
            <w:vMerge w:val="restart"/>
            <w:vAlign w:val="center"/>
          </w:tcPr>
          <w:p w14:paraId="437A4502" w14:textId="563DA600" w:rsidR="002E0DDA" w:rsidRPr="002E0DDA" w:rsidRDefault="002E0DDA" w:rsidP="002E0DDA">
            <w:pPr>
              <w:pStyle w:val="Normal1"/>
              <w:numPr>
                <w:ilvl w:val="0"/>
                <w:numId w:val="11"/>
              </w:numPr>
              <w:ind w:left="462"/>
              <w:rPr>
                <w:rFonts w:ascii="Calibri" w:eastAsia="Arial" w:hAnsi="Calibri" w:cs="Calibri"/>
                <w:bCs/>
                <w:color w:val="000000" w:themeColor="text1"/>
                <w:sz w:val="20"/>
                <w:szCs w:val="20"/>
                <w:lang w:val="af-ZA"/>
              </w:rPr>
            </w:pPr>
            <w:r w:rsidRPr="002E0DDA">
              <w:rPr>
                <w:rFonts w:ascii="Calibri" w:eastAsia="Arial" w:hAnsi="Calibri" w:cs="Calibri"/>
                <w:bCs/>
                <w:color w:val="000000" w:themeColor="text1"/>
                <w:sz w:val="20"/>
                <w:szCs w:val="20"/>
                <w:lang w:val="af-ZA"/>
              </w:rPr>
              <w:t>Identifiseer eksterne invloede op leefstylkeuses</w:t>
            </w:r>
          </w:p>
          <w:p w14:paraId="1B735EE3" w14:textId="693F829A" w:rsidR="002E0DDA" w:rsidRPr="002E0DDA" w:rsidRDefault="002E0DDA" w:rsidP="002E0DDA">
            <w:pPr>
              <w:pStyle w:val="Normal1"/>
              <w:numPr>
                <w:ilvl w:val="0"/>
                <w:numId w:val="11"/>
              </w:numPr>
              <w:ind w:left="462"/>
              <w:rPr>
                <w:rFonts w:ascii="Calibri" w:eastAsia="Arial" w:hAnsi="Calibri" w:cs="Calibri"/>
                <w:bCs/>
                <w:color w:val="000000" w:themeColor="text1"/>
                <w:sz w:val="20"/>
                <w:szCs w:val="20"/>
                <w:lang w:val="af-ZA"/>
              </w:rPr>
            </w:pPr>
            <w:r w:rsidRPr="002E0DDA">
              <w:rPr>
                <w:rFonts w:ascii="Calibri" w:eastAsia="Arial" w:hAnsi="Calibri" w:cs="Calibri"/>
                <w:bCs/>
                <w:color w:val="000000" w:themeColor="text1"/>
                <w:sz w:val="20"/>
                <w:szCs w:val="20"/>
                <w:lang w:val="af-ZA"/>
              </w:rPr>
              <w:t>Begryp die invloed van verskillende soorte media, omgewing/</w:t>
            </w:r>
            <w:r>
              <w:rPr>
                <w:rFonts w:ascii="Calibri" w:eastAsia="Arial" w:hAnsi="Calibri" w:cs="Calibri"/>
                <w:bCs/>
                <w:color w:val="000000" w:themeColor="text1"/>
                <w:sz w:val="20"/>
                <w:szCs w:val="20"/>
                <w:lang w:val="af-ZA"/>
              </w:rPr>
              <w:t xml:space="preserve"> </w:t>
            </w:r>
            <w:r w:rsidRPr="002E0DDA">
              <w:rPr>
                <w:rFonts w:ascii="Calibri" w:eastAsia="Arial" w:hAnsi="Calibri" w:cs="Calibri"/>
                <w:bCs/>
                <w:color w:val="000000" w:themeColor="text1"/>
                <w:sz w:val="20"/>
                <w:szCs w:val="20"/>
                <w:lang w:val="af-ZA"/>
              </w:rPr>
              <w:t>gemeenskap en portuurgroepe</w:t>
            </w:r>
          </w:p>
          <w:p w14:paraId="49679487" w14:textId="72B52C26" w:rsidR="002E0DDA" w:rsidRPr="002E0DDA" w:rsidRDefault="00352A1A" w:rsidP="002E0DDA">
            <w:pPr>
              <w:pStyle w:val="Normal1"/>
              <w:numPr>
                <w:ilvl w:val="0"/>
                <w:numId w:val="11"/>
              </w:numPr>
              <w:ind w:left="462"/>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He</w:t>
            </w:r>
            <w:r w:rsidR="002E0DDA" w:rsidRPr="002E0DDA">
              <w:rPr>
                <w:rFonts w:ascii="Calibri" w:eastAsia="Arial" w:hAnsi="Calibri" w:cs="Calibri"/>
                <w:bCs/>
                <w:color w:val="000000" w:themeColor="text1"/>
                <w:sz w:val="20"/>
                <w:szCs w:val="20"/>
                <w:lang w:val="af-ZA"/>
              </w:rPr>
              <w:t>rken die positiewe en negatiewe uitwerkings van hierdie invloede</w:t>
            </w:r>
          </w:p>
          <w:p w14:paraId="5C96C8DB" w14:textId="1573B46D" w:rsidR="00642EBF" w:rsidRPr="00880C00" w:rsidRDefault="002E0DDA" w:rsidP="002E0DDA">
            <w:pPr>
              <w:pStyle w:val="Normal1"/>
              <w:numPr>
                <w:ilvl w:val="0"/>
                <w:numId w:val="11"/>
              </w:numPr>
              <w:ind w:left="462"/>
              <w:rPr>
                <w:rFonts w:ascii="Calibri" w:eastAsia="Arial" w:hAnsi="Calibri" w:cs="Calibri"/>
                <w:bCs/>
                <w:color w:val="000000" w:themeColor="text1"/>
                <w:sz w:val="20"/>
                <w:szCs w:val="20"/>
                <w:lang w:val="af-ZA"/>
              </w:rPr>
            </w:pPr>
            <w:r w:rsidRPr="002E0DDA">
              <w:rPr>
                <w:rFonts w:ascii="Calibri" w:eastAsia="Arial" w:hAnsi="Calibri" w:cs="Calibri"/>
                <w:bCs/>
                <w:color w:val="000000" w:themeColor="text1"/>
                <w:sz w:val="20"/>
                <w:szCs w:val="20"/>
                <w:lang w:val="af-ZA"/>
              </w:rPr>
              <w:t xml:space="preserve">Dink na oor hoe om hierdie invloede te </w:t>
            </w:r>
            <w:r w:rsidR="00FB5543">
              <w:rPr>
                <w:rFonts w:ascii="Calibri" w:eastAsia="Arial" w:hAnsi="Calibri" w:cs="Calibri"/>
                <w:bCs/>
                <w:color w:val="000000" w:themeColor="text1"/>
                <w:sz w:val="20"/>
                <w:szCs w:val="20"/>
                <w:lang w:val="af-ZA"/>
              </w:rPr>
              <w:t>bestuur</w:t>
            </w:r>
          </w:p>
        </w:tc>
        <w:tc>
          <w:tcPr>
            <w:tcW w:w="1560" w:type="dxa"/>
            <w:vAlign w:val="center"/>
          </w:tcPr>
          <w:p w14:paraId="1FA46648" w14:textId="61173459" w:rsidR="00642EBF" w:rsidRPr="00880C00" w:rsidRDefault="006F6FA8" w:rsidP="00E74B42">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642EBF"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Bespreking</w:t>
            </w:r>
            <w:r w:rsidR="00642EBF" w:rsidRPr="00880C00">
              <w:rPr>
                <w:rFonts w:ascii="Calibri" w:eastAsia="Arial" w:hAnsi="Calibri" w:cs="Calibri"/>
                <w:i/>
                <w:iCs/>
                <w:color w:val="000000" w:themeColor="text1"/>
                <w:sz w:val="20"/>
                <w:szCs w:val="20"/>
                <w:lang w:val="af-ZA"/>
              </w:rPr>
              <w:t xml:space="preserve">: Media </w:t>
            </w:r>
            <w:r>
              <w:rPr>
                <w:rFonts w:ascii="Calibri" w:eastAsia="Arial" w:hAnsi="Calibri" w:cs="Calibri"/>
                <w:i/>
                <w:iCs/>
                <w:color w:val="000000" w:themeColor="text1"/>
                <w:sz w:val="20"/>
                <w:szCs w:val="20"/>
                <w:lang w:val="af-ZA"/>
              </w:rPr>
              <w:t>invloed</w:t>
            </w:r>
            <w:r w:rsidR="00642EBF" w:rsidRPr="00880C00">
              <w:rPr>
                <w:rFonts w:ascii="Calibri" w:eastAsia="Arial" w:hAnsi="Calibri" w:cs="Calibri"/>
                <w:i/>
                <w:iCs/>
                <w:color w:val="000000" w:themeColor="text1"/>
                <w:sz w:val="20"/>
                <w:szCs w:val="20"/>
                <w:lang w:val="af-ZA"/>
              </w:rPr>
              <w:t xml:space="preserve"> </w:t>
            </w:r>
          </w:p>
        </w:tc>
        <w:tc>
          <w:tcPr>
            <w:tcW w:w="1134" w:type="dxa"/>
            <w:vAlign w:val="center"/>
          </w:tcPr>
          <w:p w14:paraId="00F4A124" w14:textId="0D824E16" w:rsidR="00642EBF" w:rsidRPr="00880C00" w:rsidRDefault="00642EBF" w:rsidP="00E74B42">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min</w:t>
            </w:r>
          </w:p>
        </w:tc>
        <w:tc>
          <w:tcPr>
            <w:tcW w:w="3543" w:type="dxa"/>
            <w:vAlign w:val="center"/>
          </w:tcPr>
          <w:p w14:paraId="43D69268" w14:textId="339B200F"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PowerPoint (</w:t>
            </w:r>
            <w:r w:rsidR="000C0794">
              <w:rPr>
                <w:rFonts w:ascii="Calibri" w:eastAsia="Arial" w:hAnsi="Calibri" w:cs="Calibri"/>
                <w:color w:val="000000" w:themeColor="text1"/>
                <w:sz w:val="20"/>
                <w:szCs w:val="20"/>
                <w:lang w:val="af-ZA"/>
              </w:rPr>
              <w:t>Skyfie</w:t>
            </w:r>
            <w:r w:rsidR="00642EBF" w:rsidRPr="00880C00">
              <w:rPr>
                <w:rFonts w:ascii="Calibri" w:eastAsia="Arial" w:hAnsi="Calibri" w:cs="Calibri"/>
                <w:color w:val="000000" w:themeColor="text1"/>
                <w:sz w:val="20"/>
                <w:szCs w:val="20"/>
                <w:lang w:val="af-ZA"/>
              </w:rPr>
              <w:t>s 4-6)</w:t>
            </w:r>
          </w:p>
        </w:tc>
        <w:tc>
          <w:tcPr>
            <w:tcW w:w="1418" w:type="dxa"/>
            <w:vMerge w:val="restart"/>
            <w:vAlign w:val="center"/>
          </w:tcPr>
          <w:p w14:paraId="19BB7FB1" w14:textId="74B1877F"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Formatief</w:t>
            </w:r>
            <w:r w:rsidR="00642EBF" w:rsidRPr="00880C00">
              <w:rPr>
                <w:rFonts w:ascii="Calibri" w:eastAsia="Arial" w:hAnsi="Calibri" w:cs="Calibri"/>
                <w:color w:val="000000" w:themeColor="text1"/>
                <w:sz w:val="20"/>
                <w:szCs w:val="20"/>
                <w:lang w:val="af-ZA"/>
              </w:rPr>
              <w:t xml:space="preserve">: Class </w:t>
            </w:r>
            <w:r>
              <w:rPr>
                <w:rFonts w:ascii="Calibri" w:eastAsia="Arial" w:hAnsi="Calibri" w:cs="Calibri"/>
                <w:color w:val="000000" w:themeColor="text1"/>
                <w:sz w:val="20"/>
                <w:szCs w:val="20"/>
                <w:lang w:val="af-ZA"/>
              </w:rPr>
              <w:t>Bespreking</w:t>
            </w:r>
          </w:p>
        </w:tc>
        <w:tc>
          <w:tcPr>
            <w:tcW w:w="1984" w:type="dxa"/>
            <w:vMerge w:val="restart"/>
            <w:vAlign w:val="center"/>
          </w:tcPr>
          <w:p w14:paraId="491E7B6C" w14:textId="7A736FA8" w:rsidR="00642EBF" w:rsidRPr="00880C00" w:rsidRDefault="006F6FA8" w:rsidP="00E74B42">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Reageer op vrae en deel voorbeelde</w:t>
            </w:r>
          </w:p>
        </w:tc>
      </w:tr>
      <w:tr w:rsidR="00642EBF" w:rsidRPr="00880C00" w14:paraId="1F6E3120" w14:textId="77777777" w:rsidTr="00187439">
        <w:trPr>
          <w:trHeight w:val="907"/>
        </w:trPr>
        <w:tc>
          <w:tcPr>
            <w:tcW w:w="988" w:type="dxa"/>
            <w:vMerge/>
            <w:vAlign w:val="center"/>
          </w:tcPr>
          <w:p w14:paraId="73227D66" w14:textId="77777777" w:rsidR="00642EBF" w:rsidRPr="00880C00" w:rsidRDefault="00642EBF" w:rsidP="00E74B42">
            <w:pPr>
              <w:pStyle w:val="Normal1"/>
              <w:rPr>
                <w:rFonts w:ascii="Calibri" w:eastAsia="Arial" w:hAnsi="Calibri" w:cs="Calibri"/>
                <w:bCs/>
                <w:color w:val="000000" w:themeColor="text1"/>
                <w:sz w:val="20"/>
                <w:szCs w:val="20"/>
                <w:lang w:val="af-ZA"/>
              </w:rPr>
            </w:pPr>
          </w:p>
        </w:tc>
        <w:tc>
          <w:tcPr>
            <w:tcW w:w="2126" w:type="dxa"/>
            <w:vMerge/>
            <w:vAlign w:val="center"/>
          </w:tcPr>
          <w:p w14:paraId="0D31A66C" w14:textId="77777777" w:rsidR="00642EBF" w:rsidRPr="00880C00" w:rsidRDefault="00642EBF" w:rsidP="00E74B42">
            <w:pPr>
              <w:pStyle w:val="Default"/>
              <w:rPr>
                <w:rFonts w:ascii="Calibri" w:hAnsi="Calibri" w:cs="Calibri"/>
                <w:sz w:val="20"/>
                <w:szCs w:val="20"/>
                <w:lang w:val="af-ZA"/>
              </w:rPr>
            </w:pPr>
          </w:p>
        </w:tc>
        <w:tc>
          <w:tcPr>
            <w:tcW w:w="2551" w:type="dxa"/>
            <w:vMerge/>
            <w:vAlign w:val="center"/>
          </w:tcPr>
          <w:p w14:paraId="44CA3428" w14:textId="67E5EE6A" w:rsidR="00642EBF" w:rsidRPr="00880C00" w:rsidRDefault="00642EBF" w:rsidP="00E74B42">
            <w:pPr>
              <w:pStyle w:val="Normal1"/>
              <w:rPr>
                <w:rFonts w:ascii="Calibri" w:eastAsia="Arial" w:hAnsi="Calibri" w:cs="Calibri"/>
                <w:bCs/>
                <w:color w:val="000000" w:themeColor="text1"/>
                <w:sz w:val="20"/>
                <w:szCs w:val="20"/>
                <w:lang w:val="af-ZA"/>
              </w:rPr>
            </w:pPr>
          </w:p>
        </w:tc>
        <w:tc>
          <w:tcPr>
            <w:tcW w:w="1560" w:type="dxa"/>
            <w:vAlign w:val="center"/>
          </w:tcPr>
          <w:p w14:paraId="1C3FC1D8" w14:textId="011E98F8" w:rsidR="00642EBF" w:rsidRPr="00880C00" w:rsidRDefault="006F6FA8" w:rsidP="00E74B42">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642EBF"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Bespreking</w:t>
            </w:r>
            <w:r w:rsidR="00642EBF"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Omgewing</w:t>
            </w:r>
            <w:r w:rsidR="00865548" w:rsidRPr="00880C00">
              <w:rPr>
                <w:rFonts w:ascii="Calibri" w:eastAsia="Arial" w:hAnsi="Calibri" w:cs="Calibri"/>
                <w:i/>
                <w:iCs/>
                <w:color w:val="000000" w:themeColor="text1"/>
                <w:sz w:val="20"/>
                <w:szCs w:val="20"/>
                <w:lang w:val="af-ZA"/>
              </w:rPr>
              <w:t>/</w:t>
            </w:r>
            <w:r>
              <w:rPr>
                <w:rFonts w:ascii="Calibri" w:eastAsia="Arial" w:hAnsi="Calibri" w:cs="Calibri"/>
                <w:i/>
                <w:iCs/>
                <w:color w:val="000000" w:themeColor="text1"/>
                <w:sz w:val="20"/>
                <w:szCs w:val="20"/>
                <w:lang w:val="af-ZA"/>
              </w:rPr>
              <w:t>Gemeenskap</w:t>
            </w:r>
            <w:r w:rsidR="00642EBF"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invloed</w:t>
            </w:r>
            <w:r w:rsidR="00642EBF" w:rsidRPr="00880C00">
              <w:rPr>
                <w:rFonts w:ascii="Calibri" w:eastAsia="Arial" w:hAnsi="Calibri" w:cs="Calibri"/>
                <w:i/>
                <w:iCs/>
                <w:color w:val="000000" w:themeColor="text1"/>
                <w:sz w:val="20"/>
                <w:szCs w:val="20"/>
                <w:lang w:val="af-ZA"/>
              </w:rPr>
              <w:t xml:space="preserve"> </w:t>
            </w:r>
          </w:p>
        </w:tc>
        <w:tc>
          <w:tcPr>
            <w:tcW w:w="1134" w:type="dxa"/>
            <w:vAlign w:val="center"/>
          </w:tcPr>
          <w:p w14:paraId="54FC30BE" w14:textId="77777777" w:rsidR="00642EBF" w:rsidRPr="00880C00" w:rsidRDefault="00642EBF" w:rsidP="00E74B42">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min</w:t>
            </w:r>
          </w:p>
        </w:tc>
        <w:tc>
          <w:tcPr>
            <w:tcW w:w="3543" w:type="dxa"/>
            <w:vAlign w:val="center"/>
          </w:tcPr>
          <w:p w14:paraId="69E6C87B" w14:textId="14AB4C1D"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PowerPoint (</w:t>
            </w:r>
            <w:r w:rsidR="000C0794">
              <w:rPr>
                <w:rFonts w:ascii="Calibri" w:eastAsia="Arial" w:hAnsi="Calibri" w:cs="Calibri"/>
                <w:color w:val="000000" w:themeColor="text1"/>
                <w:sz w:val="20"/>
                <w:szCs w:val="20"/>
                <w:lang w:val="af-ZA"/>
              </w:rPr>
              <w:t>Skyfie</w:t>
            </w:r>
            <w:r w:rsidR="00642EBF" w:rsidRPr="00880C00">
              <w:rPr>
                <w:rFonts w:ascii="Calibri" w:eastAsia="Arial" w:hAnsi="Calibri" w:cs="Calibri"/>
                <w:color w:val="000000" w:themeColor="text1"/>
                <w:sz w:val="20"/>
                <w:szCs w:val="20"/>
                <w:lang w:val="af-ZA"/>
              </w:rPr>
              <w:t>s 7-9)</w:t>
            </w:r>
          </w:p>
        </w:tc>
        <w:tc>
          <w:tcPr>
            <w:tcW w:w="1418" w:type="dxa"/>
            <w:vMerge/>
            <w:vAlign w:val="center"/>
          </w:tcPr>
          <w:p w14:paraId="55A60042" w14:textId="77777777" w:rsidR="00642EBF" w:rsidRPr="00880C00" w:rsidRDefault="00642EBF" w:rsidP="00E74B42">
            <w:pPr>
              <w:pStyle w:val="Normal1"/>
              <w:rPr>
                <w:rFonts w:ascii="Calibri" w:eastAsia="Arial" w:hAnsi="Calibri" w:cs="Calibri"/>
                <w:color w:val="000000" w:themeColor="text1"/>
                <w:sz w:val="20"/>
                <w:szCs w:val="20"/>
                <w:lang w:val="af-ZA"/>
              </w:rPr>
            </w:pPr>
          </w:p>
        </w:tc>
        <w:tc>
          <w:tcPr>
            <w:tcW w:w="1984" w:type="dxa"/>
            <w:vMerge/>
            <w:vAlign w:val="center"/>
          </w:tcPr>
          <w:p w14:paraId="5C64BB31" w14:textId="77777777" w:rsidR="00642EBF" w:rsidRPr="00880C00" w:rsidRDefault="00642EBF" w:rsidP="00E74B42">
            <w:pPr>
              <w:pStyle w:val="Normal1"/>
              <w:ind w:right="-13" w:hanging="4"/>
              <w:rPr>
                <w:rFonts w:ascii="Calibri" w:eastAsia="Arial" w:hAnsi="Calibri" w:cs="Calibri"/>
                <w:color w:val="000000" w:themeColor="text1"/>
                <w:sz w:val="20"/>
                <w:szCs w:val="20"/>
                <w:lang w:val="af-ZA"/>
              </w:rPr>
            </w:pPr>
          </w:p>
        </w:tc>
      </w:tr>
      <w:tr w:rsidR="00642EBF" w:rsidRPr="00880C00" w14:paraId="4DCAD2E5" w14:textId="77777777" w:rsidTr="00187439">
        <w:trPr>
          <w:trHeight w:val="1247"/>
        </w:trPr>
        <w:tc>
          <w:tcPr>
            <w:tcW w:w="988" w:type="dxa"/>
            <w:vMerge/>
            <w:vAlign w:val="center"/>
          </w:tcPr>
          <w:p w14:paraId="615F68CC" w14:textId="77777777" w:rsidR="00642EBF" w:rsidRPr="00880C00" w:rsidRDefault="00642EBF" w:rsidP="00E74B42">
            <w:pPr>
              <w:pStyle w:val="Normal1"/>
              <w:rPr>
                <w:rFonts w:ascii="Calibri" w:eastAsia="Arial" w:hAnsi="Calibri" w:cs="Calibri"/>
                <w:bCs/>
                <w:color w:val="000000" w:themeColor="text1"/>
                <w:sz w:val="20"/>
                <w:szCs w:val="20"/>
                <w:lang w:val="af-ZA"/>
              </w:rPr>
            </w:pPr>
          </w:p>
        </w:tc>
        <w:tc>
          <w:tcPr>
            <w:tcW w:w="2126" w:type="dxa"/>
            <w:vMerge/>
            <w:vAlign w:val="center"/>
          </w:tcPr>
          <w:p w14:paraId="24444196" w14:textId="77777777" w:rsidR="00642EBF" w:rsidRPr="00880C00" w:rsidRDefault="00642EBF" w:rsidP="00E74B42">
            <w:pPr>
              <w:pStyle w:val="Default"/>
              <w:rPr>
                <w:rFonts w:ascii="Calibri" w:hAnsi="Calibri" w:cs="Calibri"/>
                <w:sz w:val="20"/>
                <w:szCs w:val="20"/>
                <w:lang w:val="af-ZA"/>
              </w:rPr>
            </w:pPr>
          </w:p>
        </w:tc>
        <w:tc>
          <w:tcPr>
            <w:tcW w:w="2551" w:type="dxa"/>
            <w:vMerge/>
            <w:vAlign w:val="center"/>
          </w:tcPr>
          <w:p w14:paraId="6994EB69" w14:textId="7AF8436D" w:rsidR="00642EBF" w:rsidRPr="00880C00" w:rsidRDefault="00642EBF" w:rsidP="00E74B42">
            <w:pPr>
              <w:pStyle w:val="Normal1"/>
              <w:rPr>
                <w:rFonts w:ascii="Calibri" w:eastAsia="Arial" w:hAnsi="Calibri" w:cs="Calibri"/>
                <w:bCs/>
                <w:color w:val="000000" w:themeColor="text1"/>
                <w:sz w:val="20"/>
                <w:szCs w:val="20"/>
                <w:lang w:val="af-ZA"/>
              </w:rPr>
            </w:pPr>
          </w:p>
        </w:tc>
        <w:tc>
          <w:tcPr>
            <w:tcW w:w="1560" w:type="dxa"/>
            <w:vAlign w:val="center"/>
          </w:tcPr>
          <w:p w14:paraId="111805C5" w14:textId="6F626345" w:rsidR="00642EBF" w:rsidRPr="00880C00" w:rsidRDefault="006F6FA8" w:rsidP="00E74B42">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642EBF"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Bespreking</w:t>
            </w:r>
            <w:r w:rsidR="00642EBF" w:rsidRPr="00880C00">
              <w:rPr>
                <w:rFonts w:ascii="Calibri" w:eastAsia="Arial" w:hAnsi="Calibri" w:cs="Calibri"/>
                <w:i/>
                <w:iCs/>
                <w:color w:val="000000" w:themeColor="text1"/>
                <w:sz w:val="20"/>
                <w:szCs w:val="20"/>
                <w:lang w:val="af-ZA"/>
              </w:rPr>
              <w:t xml:space="preserve">: </w:t>
            </w:r>
            <w:proofErr w:type="spellStart"/>
            <w:r w:rsidR="00642EBF" w:rsidRPr="00880C00">
              <w:rPr>
                <w:rFonts w:ascii="Calibri" w:eastAsia="Arial" w:hAnsi="Calibri" w:cs="Calibri"/>
                <w:i/>
                <w:iCs/>
                <w:color w:val="000000" w:themeColor="text1"/>
                <w:sz w:val="20"/>
                <w:szCs w:val="20"/>
                <w:lang w:val="af-ZA"/>
              </w:rPr>
              <w:t>P</w:t>
            </w:r>
            <w:r w:rsidR="00B01602">
              <w:rPr>
                <w:rFonts w:ascii="Calibri" w:eastAsia="Arial" w:hAnsi="Calibri" w:cs="Calibri"/>
                <w:i/>
                <w:iCs/>
                <w:color w:val="000000" w:themeColor="text1"/>
                <w:sz w:val="20"/>
                <w:szCs w:val="20"/>
                <w:lang w:val="af-ZA"/>
              </w:rPr>
              <w:t>ortuur</w:t>
            </w:r>
            <w:r>
              <w:rPr>
                <w:rFonts w:ascii="Calibri" w:eastAsia="Arial" w:hAnsi="Calibri" w:cs="Calibri"/>
                <w:i/>
                <w:iCs/>
                <w:color w:val="000000" w:themeColor="text1"/>
                <w:sz w:val="20"/>
                <w:szCs w:val="20"/>
                <w:lang w:val="af-ZA"/>
              </w:rPr>
              <w:t>invloed</w:t>
            </w:r>
            <w:proofErr w:type="spellEnd"/>
            <w:r w:rsidR="00642EBF" w:rsidRPr="00880C00">
              <w:rPr>
                <w:rFonts w:ascii="Calibri" w:eastAsia="Arial" w:hAnsi="Calibri" w:cs="Calibri"/>
                <w:i/>
                <w:iCs/>
                <w:color w:val="000000" w:themeColor="text1"/>
                <w:sz w:val="20"/>
                <w:szCs w:val="20"/>
                <w:lang w:val="af-ZA"/>
              </w:rPr>
              <w:t xml:space="preserve"> </w:t>
            </w:r>
          </w:p>
        </w:tc>
        <w:tc>
          <w:tcPr>
            <w:tcW w:w="1134" w:type="dxa"/>
            <w:vAlign w:val="center"/>
          </w:tcPr>
          <w:p w14:paraId="61A21C3F" w14:textId="75B0A5CE" w:rsidR="00642EBF" w:rsidRPr="00880C00" w:rsidRDefault="00642EBF" w:rsidP="00E74B42">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min</w:t>
            </w:r>
          </w:p>
        </w:tc>
        <w:tc>
          <w:tcPr>
            <w:tcW w:w="3543" w:type="dxa"/>
            <w:vAlign w:val="center"/>
          </w:tcPr>
          <w:p w14:paraId="21355D59" w14:textId="616CE10C"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PowerPoint (</w:t>
            </w:r>
            <w:r w:rsidR="000C0794">
              <w:rPr>
                <w:rFonts w:ascii="Calibri" w:eastAsia="Arial" w:hAnsi="Calibri" w:cs="Calibri"/>
                <w:color w:val="000000" w:themeColor="text1"/>
                <w:sz w:val="20"/>
                <w:szCs w:val="20"/>
                <w:lang w:val="af-ZA"/>
              </w:rPr>
              <w:t>Skyfie</w:t>
            </w:r>
            <w:r w:rsidR="00642EBF" w:rsidRPr="00880C00">
              <w:rPr>
                <w:rFonts w:ascii="Calibri" w:eastAsia="Arial" w:hAnsi="Calibri" w:cs="Calibri"/>
                <w:color w:val="000000" w:themeColor="text1"/>
                <w:sz w:val="20"/>
                <w:szCs w:val="20"/>
                <w:lang w:val="af-ZA"/>
              </w:rPr>
              <w:t>s 10-12)</w:t>
            </w:r>
          </w:p>
        </w:tc>
        <w:tc>
          <w:tcPr>
            <w:tcW w:w="1418" w:type="dxa"/>
            <w:vMerge/>
            <w:vAlign w:val="center"/>
          </w:tcPr>
          <w:p w14:paraId="174AE2EC" w14:textId="1F049629" w:rsidR="00642EBF" w:rsidRPr="00880C00" w:rsidRDefault="00642EBF" w:rsidP="00E74B42">
            <w:pPr>
              <w:pStyle w:val="Normal1"/>
              <w:rPr>
                <w:rFonts w:ascii="Calibri" w:eastAsia="Arial" w:hAnsi="Calibri" w:cs="Calibri"/>
                <w:color w:val="000000" w:themeColor="text1"/>
                <w:sz w:val="20"/>
                <w:szCs w:val="20"/>
                <w:lang w:val="af-ZA"/>
              </w:rPr>
            </w:pPr>
          </w:p>
        </w:tc>
        <w:tc>
          <w:tcPr>
            <w:tcW w:w="1984" w:type="dxa"/>
            <w:vMerge/>
            <w:vAlign w:val="center"/>
          </w:tcPr>
          <w:p w14:paraId="2EF02511" w14:textId="3135B3C4" w:rsidR="00642EBF" w:rsidRPr="00880C00" w:rsidRDefault="00642EBF" w:rsidP="00E74B42">
            <w:pPr>
              <w:pStyle w:val="Normal1"/>
              <w:ind w:right="-13" w:hanging="4"/>
              <w:rPr>
                <w:rFonts w:ascii="Calibri" w:eastAsia="Arial" w:hAnsi="Calibri" w:cs="Calibri"/>
                <w:color w:val="000000" w:themeColor="text1"/>
                <w:sz w:val="20"/>
                <w:szCs w:val="20"/>
                <w:lang w:val="af-ZA"/>
              </w:rPr>
            </w:pPr>
          </w:p>
        </w:tc>
      </w:tr>
      <w:tr w:rsidR="00642EBF" w:rsidRPr="00880C00" w14:paraId="085686B3" w14:textId="77777777" w:rsidTr="00187439">
        <w:trPr>
          <w:trHeight w:val="1020"/>
        </w:trPr>
        <w:tc>
          <w:tcPr>
            <w:tcW w:w="988" w:type="dxa"/>
            <w:vMerge/>
            <w:vAlign w:val="center"/>
          </w:tcPr>
          <w:p w14:paraId="79096D3C" w14:textId="77777777" w:rsidR="00642EBF" w:rsidRPr="00880C00" w:rsidRDefault="00642EBF" w:rsidP="00E74B42">
            <w:pPr>
              <w:pStyle w:val="Normal1"/>
              <w:rPr>
                <w:rFonts w:ascii="Calibri" w:eastAsia="Arial" w:hAnsi="Calibri" w:cs="Calibri"/>
                <w:bCs/>
                <w:color w:val="000000" w:themeColor="text1"/>
                <w:sz w:val="20"/>
                <w:szCs w:val="20"/>
                <w:lang w:val="af-ZA"/>
              </w:rPr>
            </w:pPr>
          </w:p>
        </w:tc>
        <w:tc>
          <w:tcPr>
            <w:tcW w:w="2126" w:type="dxa"/>
            <w:vMerge/>
            <w:vAlign w:val="center"/>
          </w:tcPr>
          <w:p w14:paraId="79B09306" w14:textId="77777777" w:rsidR="00642EBF" w:rsidRPr="00880C00" w:rsidRDefault="00642EBF" w:rsidP="00E74B42">
            <w:pPr>
              <w:pStyle w:val="Default"/>
              <w:rPr>
                <w:rFonts w:ascii="Calibri" w:hAnsi="Calibri" w:cs="Calibri"/>
                <w:sz w:val="20"/>
                <w:szCs w:val="20"/>
                <w:lang w:val="af-ZA"/>
              </w:rPr>
            </w:pPr>
          </w:p>
        </w:tc>
        <w:tc>
          <w:tcPr>
            <w:tcW w:w="2551" w:type="dxa"/>
            <w:vMerge/>
            <w:vAlign w:val="center"/>
          </w:tcPr>
          <w:p w14:paraId="060553AE" w14:textId="213FB485" w:rsidR="00642EBF" w:rsidRPr="00880C00" w:rsidRDefault="00642EBF" w:rsidP="00E74B42">
            <w:pPr>
              <w:rPr>
                <w:rFonts w:cs="Calibri"/>
                <w:sz w:val="20"/>
                <w:szCs w:val="20"/>
              </w:rPr>
            </w:pPr>
          </w:p>
        </w:tc>
        <w:tc>
          <w:tcPr>
            <w:tcW w:w="1560" w:type="dxa"/>
            <w:vAlign w:val="center"/>
          </w:tcPr>
          <w:p w14:paraId="1567EF7D" w14:textId="10BF5014" w:rsidR="00642EBF" w:rsidRPr="00880C00" w:rsidRDefault="006F6FA8" w:rsidP="00E74B42">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Aktiwiteit in Pare</w:t>
            </w:r>
          </w:p>
        </w:tc>
        <w:tc>
          <w:tcPr>
            <w:tcW w:w="1134" w:type="dxa"/>
            <w:vAlign w:val="center"/>
          </w:tcPr>
          <w:p w14:paraId="4F5B4781" w14:textId="4803F9C1" w:rsidR="00642EBF" w:rsidRPr="00880C00" w:rsidRDefault="00642EBF" w:rsidP="00E74B42">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min</w:t>
            </w:r>
          </w:p>
        </w:tc>
        <w:tc>
          <w:tcPr>
            <w:tcW w:w="3543" w:type="dxa"/>
            <w:vAlign w:val="center"/>
          </w:tcPr>
          <w:p w14:paraId="008736B5" w14:textId="5F8CC031"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PowerPoint (</w:t>
            </w:r>
            <w:r w:rsidR="000C0794">
              <w:rPr>
                <w:rFonts w:ascii="Calibri" w:eastAsia="Arial" w:hAnsi="Calibri" w:cs="Calibri"/>
                <w:color w:val="000000" w:themeColor="text1"/>
                <w:sz w:val="20"/>
                <w:szCs w:val="20"/>
                <w:lang w:val="af-ZA"/>
              </w:rPr>
              <w:t>Skyfie</w:t>
            </w:r>
            <w:r w:rsidR="00642EBF" w:rsidRPr="00880C00">
              <w:rPr>
                <w:rFonts w:ascii="Calibri" w:eastAsia="Arial" w:hAnsi="Calibri" w:cs="Calibri"/>
                <w:color w:val="000000" w:themeColor="text1"/>
                <w:sz w:val="20"/>
                <w:szCs w:val="20"/>
                <w:lang w:val="af-ZA"/>
              </w:rPr>
              <w:t xml:space="preserve"> 13) </w:t>
            </w:r>
          </w:p>
          <w:p w14:paraId="5E4A62FE" w14:textId="1CCC25FC" w:rsidR="00642EBF" w:rsidRPr="00880C00" w:rsidRDefault="006F6FA8" w:rsidP="0047015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w:t>
            </w:r>
            <w:r>
              <w:rPr>
                <w:rFonts w:ascii="Calibri" w:eastAsia="Arial" w:hAnsi="Calibri" w:cs="Calibri"/>
                <w:color w:val="000000" w:themeColor="text1"/>
                <w:sz w:val="20"/>
                <w:szCs w:val="20"/>
                <w:lang w:val="af-ZA"/>
              </w:rPr>
              <w:t>Werkkaart</w:t>
            </w:r>
            <w:r w:rsidR="00642EBF"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642EBF" w:rsidRPr="00880C00">
              <w:rPr>
                <w:rFonts w:ascii="Calibri" w:eastAsia="Arial" w:hAnsi="Calibri" w:cs="Calibri"/>
                <w:color w:val="000000" w:themeColor="text1"/>
                <w:sz w:val="20"/>
                <w:szCs w:val="20"/>
                <w:lang w:val="af-ZA"/>
              </w:rPr>
              <w:t xml:space="preserve"> 1)</w:t>
            </w:r>
          </w:p>
          <w:p w14:paraId="7BD3096F" w14:textId="67902015" w:rsidR="00642EBF" w:rsidRPr="00880C00" w:rsidRDefault="006F6FA8" w:rsidP="0047015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642EBF" w:rsidRPr="00880C00">
              <w:rPr>
                <w:rFonts w:ascii="Calibri" w:eastAsia="Arial" w:hAnsi="Calibri" w:cs="Calibri"/>
                <w:color w:val="000000" w:themeColor="text1"/>
                <w:sz w:val="20"/>
                <w:szCs w:val="20"/>
                <w:lang w:val="af-ZA"/>
              </w:rPr>
              <w:t xml:space="preserve"> 2 – </w:t>
            </w:r>
            <w:r>
              <w:rPr>
                <w:rFonts w:ascii="Calibri" w:eastAsia="Arial" w:hAnsi="Calibri" w:cs="Calibri"/>
                <w:color w:val="000000" w:themeColor="text1"/>
                <w:sz w:val="20"/>
                <w:szCs w:val="20"/>
                <w:lang w:val="af-ZA"/>
              </w:rPr>
              <w:t>Werkkaart</w:t>
            </w:r>
            <w:r w:rsidR="00642EBF" w:rsidRPr="00880C00">
              <w:rPr>
                <w:rFonts w:ascii="Calibri" w:eastAsia="Arial" w:hAnsi="Calibri" w:cs="Calibri"/>
                <w:color w:val="000000" w:themeColor="text1"/>
                <w:sz w:val="20"/>
                <w:szCs w:val="20"/>
                <w:lang w:val="af-ZA"/>
              </w:rPr>
              <w:t xml:space="preserve"> MEMO</w:t>
            </w:r>
          </w:p>
        </w:tc>
        <w:tc>
          <w:tcPr>
            <w:tcW w:w="1418" w:type="dxa"/>
            <w:vAlign w:val="center"/>
          </w:tcPr>
          <w:p w14:paraId="6A1DE4E7" w14:textId="2FE2EDD9" w:rsidR="00642EBF"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Informeel</w:t>
            </w:r>
            <w:r w:rsidR="00642EBF"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Terugvoer op</w:t>
            </w:r>
            <w:r w:rsidR="00642EBF"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642EBF" w:rsidRPr="00880C00">
              <w:rPr>
                <w:rFonts w:ascii="Calibri" w:eastAsia="Arial" w:hAnsi="Calibri" w:cs="Calibri"/>
                <w:color w:val="000000" w:themeColor="text1"/>
                <w:sz w:val="20"/>
                <w:szCs w:val="20"/>
                <w:lang w:val="af-ZA"/>
              </w:rPr>
              <w:t xml:space="preserve"> 1</w:t>
            </w:r>
          </w:p>
        </w:tc>
        <w:tc>
          <w:tcPr>
            <w:tcW w:w="1984" w:type="dxa"/>
            <w:vAlign w:val="center"/>
          </w:tcPr>
          <w:p w14:paraId="17E35C3E" w14:textId="693E98D4" w:rsidR="00642EBF" w:rsidRPr="00880C00" w:rsidRDefault="006F6FA8" w:rsidP="00E74B42">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Voltooi</w:t>
            </w:r>
            <w:r w:rsidR="00642EBF"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642EBF" w:rsidRPr="00880C00">
              <w:rPr>
                <w:rFonts w:ascii="Calibri" w:eastAsia="Arial" w:hAnsi="Calibri" w:cs="Calibri"/>
                <w:color w:val="000000" w:themeColor="text1"/>
                <w:sz w:val="20"/>
                <w:szCs w:val="20"/>
                <w:lang w:val="af-ZA"/>
              </w:rPr>
              <w:t xml:space="preserve"> 1 </w:t>
            </w:r>
            <w:r>
              <w:rPr>
                <w:rFonts w:ascii="Calibri" w:eastAsia="Arial" w:hAnsi="Calibri" w:cs="Calibri"/>
                <w:color w:val="000000" w:themeColor="text1"/>
                <w:sz w:val="20"/>
                <w:szCs w:val="20"/>
                <w:lang w:val="af-ZA"/>
              </w:rPr>
              <w:t>in pare</w:t>
            </w:r>
          </w:p>
        </w:tc>
      </w:tr>
      <w:tr w:rsidR="00E74B42" w:rsidRPr="00880C00" w14:paraId="6484FC93" w14:textId="77777777" w:rsidTr="00187439">
        <w:trPr>
          <w:trHeight w:val="1020"/>
        </w:trPr>
        <w:tc>
          <w:tcPr>
            <w:tcW w:w="988" w:type="dxa"/>
            <w:vMerge/>
            <w:vAlign w:val="center"/>
          </w:tcPr>
          <w:p w14:paraId="7A7A4223" w14:textId="77777777" w:rsidR="00E74B42" w:rsidRPr="00880C00" w:rsidRDefault="00E74B42" w:rsidP="00E74B42">
            <w:pPr>
              <w:pStyle w:val="Normal1"/>
              <w:rPr>
                <w:rFonts w:ascii="Calibri" w:eastAsia="Arial" w:hAnsi="Calibri" w:cs="Calibri"/>
                <w:bCs/>
                <w:color w:val="000000" w:themeColor="text1"/>
                <w:sz w:val="20"/>
                <w:szCs w:val="20"/>
                <w:lang w:val="af-ZA"/>
              </w:rPr>
            </w:pPr>
          </w:p>
        </w:tc>
        <w:tc>
          <w:tcPr>
            <w:tcW w:w="2126" w:type="dxa"/>
            <w:vMerge/>
            <w:vAlign w:val="center"/>
          </w:tcPr>
          <w:p w14:paraId="3F483300" w14:textId="77777777" w:rsidR="00E74B42" w:rsidRPr="00880C00" w:rsidRDefault="00E74B42" w:rsidP="00E74B42">
            <w:pPr>
              <w:pStyle w:val="Default"/>
              <w:rPr>
                <w:rFonts w:ascii="Calibri" w:hAnsi="Calibri" w:cs="Calibri"/>
                <w:sz w:val="20"/>
                <w:szCs w:val="20"/>
                <w:lang w:val="af-ZA"/>
              </w:rPr>
            </w:pPr>
          </w:p>
        </w:tc>
        <w:tc>
          <w:tcPr>
            <w:tcW w:w="2551" w:type="dxa"/>
            <w:vAlign w:val="center"/>
          </w:tcPr>
          <w:p w14:paraId="4FD94B42" w14:textId="23FD18FA" w:rsidR="00E74B42" w:rsidRPr="00880C00" w:rsidRDefault="00E74B42" w:rsidP="00E74B42">
            <w:pPr>
              <w:rPr>
                <w:rFonts w:cs="Calibri"/>
                <w:sz w:val="20"/>
                <w:szCs w:val="20"/>
              </w:rPr>
            </w:pPr>
          </w:p>
        </w:tc>
        <w:tc>
          <w:tcPr>
            <w:tcW w:w="1560" w:type="dxa"/>
            <w:vAlign w:val="center"/>
          </w:tcPr>
          <w:p w14:paraId="5E290F06" w14:textId="255E4AC5" w:rsidR="00E74B42" w:rsidRPr="00880C00" w:rsidRDefault="006F6FA8" w:rsidP="00E74B42">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Refleksie</w:t>
            </w:r>
            <w:r w:rsidR="00E74B42" w:rsidRPr="00880C00">
              <w:rPr>
                <w:rFonts w:ascii="Calibri" w:eastAsia="Arial" w:hAnsi="Calibri" w:cs="Calibri"/>
                <w:i/>
                <w:iCs/>
                <w:color w:val="000000" w:themeColor="text1"/>
                <w:sz w:val="20"/>
                <w:szCs w:val="20"/>
                <w:lang w:val="af-ZA"/>
              </w:rPr>
              <w:t xml:space="preserve"> </w:t>
            </w:r>
          </w:p>
        </w:tc>
        <w:tc>
          <w:tcPr>
            <w:tcW w:w="1134" w:type="dxa"/>
            <w:vAlign w:val="center"/>
          </w:tcPr>
          <w:p w14:paraId="6832302B" w14:textId="6DD47135" w:rsidR="00E74B42" w:rsidRPr="00880C00" w:rsidRDefault="00B71BDC" w:rsidP="00E74B42">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3</w:t>
            </w:r>
            <w:r w:rsidR="00E74B42" w:rsidRPr="00880C00">
              <w:rPr>
                <w:rFonts w:ascii="Calibri" w:eastAsia="Arial" w:hAnsi="Calibri" w:cs="Calibri"/>
                <w:color w:val="000000" w:themeColor="text1"/>
                <w:sz w:val="20"/>
                <w:szCs w:val="20"/>
                <w:lang w:val="af-ZA"/>
              </w:rPr>
              <w:t xml:space="preserve"> min</w:t>
            </w:r>
          </w:p>
        </w:tc>
        <w:tc>
          <w:tcPr>
            <w:tcW w:w="3543" w:type="dxa"/>
            <w:vAlign w:val="center"/>
          </w:tcPr>
          <w:p w14:paraId="686EDD67" w14:textId="418E1ED4" w:rsidR="00E74B42"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E74B42" w:rsidRPr="00880C00">
              <w:rPr>
                <w:rFonts w:ascii="Calibri" w:eastAsia="Arial" w:hAnsi="Calibri" w:cs="Calibri"/>
                <w:color w:val="000000" w:themeColor="text1"/>
                <w:sz w:val="20"/>
                <w:szCs w:val="20"/>
                <w:lang w:val="af-ZA"/>
              </w:rPr>
              <w:t xml:space="preserve"> </w:t>
            </w:r>
            <w:r w:rsidR="00B71BDC" w:rsidRPr="00880C00">
              <w:rPr>
                <w:rFonts w:ascii="Calibri" w:eastAsia="Arial" w:hAnsi="Calibri" w:cs="Calibri"/>
                <w:color w:val="000000" w:themeColor="text1"/>
                <w:sz w:val="20"/>
                <w:szCs w:val="20"/>
                <w:lang w:val="af-ZA"/>
              </w:rPr>
              <w:t>2</w:t>
            </w:r>
            <w:r w:rsidR="00E74B42"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E74B42" w:rsidRPr="00880C00">
              <w:rPr>
                <w:rFonts w:ascii="Calibri" w:eastAsia="Arial" w:hAnsi="Calibri" w:cs="Calibri"/>
                <w:color w:val="000000" w:themeColor="text1"/>
                <w:sz w:val="20"/>
                <w:szCs w:val="20"/>
                <w:lang w:val="af-ZA"/>
              </w:rPr>
              <w:t xml:space="preserve"> 1</w:t>
            </w:r>
            <w:r w:rsidR="00B71BDC" w:rsidRPr="00880C00">
              <w:rPr>
                <w:rFonts w:ascii="Calibri" w:eastAsia="Arial" w:hAnsi="Calibri" w:cs="Calibri"/>
                <w:color w:val="000000" w:themeColor="text1"/>
                <w:sz w:val="20"/>
                <w:szCs w:val="20"/>
                <w:lang w:val="af-ZA"/>
              </w:rPr>
              <w:t>4</w:t>
            </w:r>
            <w:r w:rsidR="00E74B42" w:rsidRPr="00880C00">
              <w:rPr>
                <w:rFonts w:ascii="Calibri" w:eastAsia="Arial" w:hAnsi="Calibri" w:cs="Calibri"/>
                <w:color w:val="000000" w:themeColor="text1"/>
                <w:sz w:val="20"/>
                <w:szCs w:val="20"/>
                <w:lang w:val="af-ZA"/>
              </w:rPr>
              <w:t>)</w:t>
            </w:r>
          </w:p>
          <w:p w14:paraId="003094F5" w14:textId="659C7DA8" w:rsidR="00E74B42" w:rsidRPr="00880C00" w:rsidRDefault="006F6FA8" w:rsidP="00E74B42">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E74B42" w:rsidRPr="00880C00">
              <w:rPr>
                <w:rFonts w:ascii="Calibri" w:eastAsia="Arial" w:hAnsi="Calibri" w:cs="Calibri"/>
                <w:color w:val="000000" w:themeColor="text1"/>
                <w:sz w:val="20"/>
                <w:szCs w:val="20"/>
                <w:lang w:val="af-ZA"/>
              </w:rPr>
              <w:t xml:space="preserve"> </w:t>
            </w:r>
            <w:r w:rsidR="00B71BDC" w:rsidRPr="00880C00">
              <w:rPr>
                <w:rFonts w:ascii="Calibri" w:eastAsia="Arial" w:hAnsi="Calibri" w:cs="Calibri"/>
                <w:color w:val="000000" w:themeColor="text1"/>
                <w:sz w:val="20"/>
                <w:szCs w:val="20"/>
                <w:lang w:val="af-ZA"/>
              </w:rPr>
              <w:t>2</w:t>
            </w:r>
            <w:r w:rsidR="00E74B42" w:rsidRPr="00880C00">
              <w:rPr>
                <w:rFonts w:ascii="Calibri" w:eastAsia="Arial" w:hAnsi="Calibri" w:cs="Calibri"/>
                <w:color w:val="000000" w:themeColor="text1"/>
                <w:sz w:val="20"/>
                <w:szCs w:val="20"/>
                <w:lang w:val="af-ZA"/>
              </w:rPr>
              <w:t xml:space="preserve"> – </w:t>
            </w:r>
            <w:r>
              <w:rPr>
                <w:rFonts w:ascii="Calibri" w:eastAsia="Arial" w:hAnsi="Calibri" w:cs="Calibri"/>
                <w:color w:val="000000" w:themeColor="text1"/>
                <w:sz w:val="20"/>
                <w:szCs w:val="20"/>
                <w:lang w:val="af-ZA"/>
              </w:rPr>
              <w:t>Werkkaart</w:t>
            </w:r>
            <w:r w:rsidR="00E74B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E74B42" w:rsidRPr="00880C00">
              <w:rPr>
                <w:rFonts w:ascii="Calibri" w:eastAsia="Arial" w:hAnsi="Calibri" w:cs="Calibri"/>
                <w:color w:val="000000" w:themeColor="text1"/>
                <w:sz w:val="20"/>
                <w:szCs w:val="20"/>
                <w:lang w:val="af-ZA"/>
              </w:rPr>
              <w:t xml:space="preserve"> </w:t>
            </w:r>
            <w:r w:rsidR="00B6095E" w:rsidRPr="00880C00">
              <w:rPr>
                <w:rFonts w:ascii="Calibri" w:eastAsia="Arial" w:hAnsi="Calibri" w:cs="Calibri"/>
                <w:color w:val="000000" w:themeColor="text1"/>
                <w:sz w:val="20"/>
                <w:szCs w:val="20"/>
                <w:lang w:val="af-ZA"/>
              </w:rPr>
              <w:t>2</w:t>
            </w:r>
            <w:r w:rsidR="00E74B42" w:rsidRPr="00880C00">
              <w:rPr>
                <w:rFonts w:ascii="Calibri" w:eastAsia="Arial" w:hAnsi="Calibri" w:cs="Calibri"/>
                <w:color w:val="000000" w:themeColor="text1"/>
                <w:sz w:val="20"/>
                <w:szCs w:val="20"/>
                <w:lang w:val="af-ZA"/>
              </w:rPr>
              <w:t>)</w:t>
            </w:r>
          </w:p>
        </w:tc>
        <w:tc>
          <w:tcPr>
            <w:tcW w:w="1418" w:type="dxa"/>
            <w:vAlign w:val="center"/>
          </w:tcPr>
          <w:p w14:paraId="62CF3AFE" w14:textId="77777777" w:rsidR="00E74B42" w:rsidRPr="00880C00" w:rsidRDefault="00E74B42" w:rsidP="00E74B42">
            <w:pPr>
              <w:pStyle w:val="Normal1"/>
              <w:rPr>
                <w:rFonts w:ascii="Calibri" w:eastAsia="Arial" w:hAnsi="Calibri" w:cs="Calibri"/>
                <w:color w:val="000000" w:themeColor="text1"/>
                <w:sz w:val="20"/>
                <w:szCs w:val="20"/>
                <w:lang w:val="af-ZA"/>
              </w:rPr>
            </w:pPr>
          </w:p>
        </w:tc>
        <w:tc>
          <w:tcPr>
            <w:tcW w:w="1984" w:type="dxa"/>
            <w:vAlign w:val="center"/>
          </w:tcPr>
          <w:p w14:paraId="431700C2" w14:textId="020C3AD8" w:rsidR="00E74B42" w:rsidRPr="00880C00" w:rsidRDefault="006F6FA8" w:rsidP="00E74B42">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Voltooi</w:t>
            </w:r>
            <w:r w:rsidR="00E74B42"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E74B42" w:rsidRPr="00880C00">
              <w:rPr>
                <w:rFonts w:ascii="Calibri" w:eastAsia="Arial" w:hAnsi="Calibri" w:cs="Calibri"/>
                <w:color w:val="000000" w:themeColor="text1"/>
                <w:sz w:val="20"/>
                <w:szCs w:val="20"/>
                <w:lang w:val="af-ZA"/>
              </w:rPr>
              <w:t xml:space="preserve"> 2 </w:t>
            </w:r>
            <w:r>
              <w:rPr>
                <w:rFonts w:ascii="Calibri" w:eastAsia="Arial" w:hAnsi="Calibri" w:cs="Calibri"/>
                <w:color w:val="000000" w:themeColor="text1"/>
                <w:sz w:val="20"/>
                <w:szCs w:val="20"/>
                <w:lang w:val="af-ZA"/>
              </w:rPr>
              <w:t>Individueel</w:t>
            </w:r>
            <w:r w:rsidR="00E74B42" w:rsidRPr="00880C00">
              <w:rPr>
                <w:rFonts w:ascii="Calibri" w:eastAsia="Arial" w:hAnsi="Calibri" w:cs="Calibri"/>
                <w:color w:val="000000" w:themeColor="text1"/>
                <w:sz w:val="20"/>
                <w:szCs w:val="20"/>
                <w:lang w:val="af-ZA"/>
              </w:rPr>
              <w:t xml:space="preserve"> </w:t>
            </w:r>
          </w:p>
        </w:tc>
      </w:tr>
    </w:tbl>
    <w:p w14:paraId="3EC760A4" w14:textId="77777777" w:rsidR="00D262C8" w:rsidRPr="00880C00" w:rsidRDefault="00D262C8" w:rsidP="002935F2">
      <w:pPr>
        <w:rPr>
          <w:b/>
          <w:bCs/>
          <w:sz w:val="28"/>
          <w:szCs w:val="24"/>
        </w:rPr>
      </w:pPr>
    </w:p>
    <w:p w14:paraId="1FBE7108" w14:textId="77777777" w:rsidR="002C539B" w:rsidRPr="00880C00" w:rsidRDefault="002C539B" w:rsidP="002C539B">
      <w:pPr>
        <w:rPr>
          <w:sz w:val="28"/>
          <w:szCs w:val="24"/>
        </w:rPr>
      </w:pPr>
    </w:p>
    <w:p w14:paraId="5702FF76" w14:textId="77777777" w:rsidR="002C539B" w:rsidRPr="00880C00" w:rsidRDefault="002C539B" w:rsidP="002C539B">
      <w:pPr>
        <w:rPr>
          <w:sz w:val="28"/>
          <w:szCs w:val="24"/>
        </w:rPr>
      </w:pPr>
    </w:p>
    <w:p w14:paraId="15857051" w14:textId="77777777" w:rsidR="002C539B" w:rsidRPr="00880C00" w:rsidRDefault="002C539B" w:rsidP="002C539B">
      <w:pPr>
        <w:tabs>
          <w:tab w:val="left" w:pos="3312"/>
        </w:tabs>
        <w:rPr>
          <w:sz w:val="28"/>
          <w:szCs w:val="24"/>
        </w:rPr>
      </w:pPr>
      <w:r w:rsidRPr="00880C00">
        <w:rPr>
          <w:sz w:val="28"/>
          <w:szCs w:val="24"/>
        </w:rPr>
        <w:tab/>
      </w:r>
    </w:p>
    <w:tbl>
      <w:tblPr>
        <w:tblpPr w:leftFromText="180" w:rightFromText="180" w:vertAnchor="page" w:horzAnchor="margin" w:tblpY="134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6"/>
        <w:gridCol w:w="2551"/>
        <w:gridCol w:w="1560"/>
        <w:gridCol w:w="1134"/>
        <w:gridCol w:w="3543"/>
        <w:gridCol w:w="1418"/>
        <w:gridCol w:w="1984"/>
      </w:tblGrid>
      <w:tr w:rsidR="005C7536" w:rsidRPr="00880C00" w14:paraId="7A5D2AEA" w14:textId="77777777" w:rsidTr="00187439">
        <w:trPr>
          <w:trHeight w:val="560"/>
        </w:trPr>
        <w:tc>
          <w:tcPr>
            <w:tcW w:w="988" w:type="dxa"/>
            <w:vAlign w:val="center"/>
          </w:tcPr>
          <w:p w14:paraId="3B328208" w14:textId="4B30042D"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Les- nommer</w:t>
            </w:r>
          </w:p>
        </w:tc>
        <w:tc>
          <w:tcPr>
            <w:tcW w:w="2126" w:type="dxa"/>
            <w:vAlign w:val="center"/>
          </w:tcPr>
          <w:p w14:paraId="1BB34600" w14:textId="54745C10"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Inhoud</w:t>
            </w:r>
          </w:p>
        </w:tc>
        <w:tc>
          <w:tcPr>
            <w:tcW w:w="2551" w:type="dxa"/>
            <w:vAlign w:val="center"/>
          </w:tcPr>
          <w:p w14:paraId="4791205A" w14:textId="0D9CDF7E" w:rsidR="005C7536" w:rsidRPr="006F6FA8" w:rsidRDefault="005C7536" w:rsidP="005C7536">
            <w:pPr>
              <w:pStyle w:val="Normal1"/>
              <w:jc w:val="center"/>
              <w:rPr>
                <w:rFonts w:ascii="Calibri" w:eastAsia="Arial" w:hAnsi="Calibri" w:cs="Calibri"/>
                <w:b/>
                <w:sz w:val="20"/>
                <w:szCs w:val="20"/>
                <w:lang w:val="af-ZA"/>
              </w:rPr>
            </w:pPr>
            <w:r w:rsidRPr="006F6FA8">
              <w:rPr>
                <w:rFonts w:ascii="Calibri" w:eastAsia="Arial" w:hAnsi="Calibri" w:cs="Calibri"/>
                <w:b/>
                <w:color w:val="000000" w:themeColor="text1"/>
                <w:sz w:val="20"/>
                <w:szCs w:val="20"/>
                <w:lang w:val="af-ZA"/>
              </w:rPr>
              <w:t>Leeruitkoms</w:t>
            </w:r>
          </w:p>
        </w:tc>
        <w:tc>
          <w:tcPr>
            <w:tcW w:w="1560" w:type="dxa"/>
            <w:vAlign w:val="center"/>
          </w:tcPr>
          <w:p w14:paraId="2592F8EF" w14:textId="06145117"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Onderrigplan</w:t>
            </w:r>
          </w:p>
        </w:tc>
        <w:tc>
          <w:tcPr>
            <w:tcW w:w="1134" w:type="dxa"/>
            <w:vAlign w:val="center"/>
          </w:tcPr>
          <w:p w14:paraId="1264B34E" w14:textId="0CAD0B82"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Tyd</w:t>
            </w:r>
          </w:p>
        </w:tc>
        <w:tc>
          <w:tcPr>
            <w:tcW w:w="3543" w:type="dxa"/>
            <w:vAlign w:val="center"/>
          </w:tcPr>
          <w:p w14:paraId="3C3F7FF1" w14:textId="27473CF4"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Hulpbronne </w:t>
            </w:r>
          </w:p>
        </w:tc>
        <w:tc>
          <w:tcPr>
            <w:tcW w:w="1418" w:type="dxa"/>
            <w:vAlign w:val="center"/>
          </w:tcPr>
          <w:p w14:paraId="6B1C1AC3" w14:textId="7EBEFB44"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Assessering </w:t>
            </w:r>
          </w:p>
        </w:tc>
        <w:tc>
          <w:tcPr>
            <w:tcW w:w="1984" w:type="dxa"/>
            <w:vAlign w:val="center"/>
          </w:tcPr>
          <w:p w14:paraId="303B9F5B" w14:textId="299CB472" w:rsidR="005C7536" w:rsidRPr="006F6FA8" w:rsidRDefault="005C7536" w:rsidP="005C7536">
            <w:pPr>
              <w:pStyle w:val="Normal1"/>
              <w:ind w:left="37" w:right="-13" w:hanging="37"/>
              <w:jc w:val="center"/>
              <w:rPr>
                <w:rFonts w:ascii="Calibri" w:eastAsia="Arial" w:hAnsi="Calibri" w:cs="Calibri"/>
                <w:sz w:val="20"/>
                <w:szCs w:val="20"/>
                <w:lang w:val="af-ZA"/>
              </w:rPr>
            </w:pPr>
            <w:proofErr w:type="spellStart"/>
            <w:r w:rsidRPr="006F6FA8">
              <w:rPr>
                <w:rFonts w:ascii="Calibri" w:eastAsia="Arial" w:hAnsi="Calibri" w:cs="Calibri"/>
                <w:b/>
                <w:color w:val="000000" w:themeColor="text1"/>
                <w:sz w:val="20"/>
                <w:szCs w:val="20"/>
                <w:lang w:val="af-ZA"/>
              </w:rPr>
              <w:t>Leerderaktiwiteite</w:t>
            </w:r>
            <w:proofErr w:type="spellEnd"/>
          </w:p>
        </w:tc>
      </w:tr>
      <w:tr w:rsidR="00742190" w:rsidRPr="00880C00" w14:paraId="14A42D04" w14:textId="77777777" w:rsidTr="00187439">
        <w:trPr>
          <w:trHeight w:val="1020"/>
        </w:trPr>
        <w:tc>
          <w:tcPr>
            <w:tcW w:w="988" w:type="dxa"/>
            <w:vMerge w:val="restart"/>
            <w:vAlign w:val="center"/>
          </w:tcPr>
          <w:p w14:paraId="63445070" w14:textId="44591DED" w:rsidR="00742190" w:rsidRPr="00880C00" w:rsidRDefault="00742190" w:rsidP="00700028">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3</w:t>
            </w:r>
          </w:p>
        </w:tc>
        <w:tc>
          <w:tcPr>
            <w:tcW w:w="2126" w:type="dxa"/>
            <w:vMerge w:val="restart"/>
          </w:tcPr>
          <w:p w14:paraId="7DEA0656" w14:textId="77777777" w:rsidR="00001864" w:rsidRDefault="00001864" w:rsidP="00001864">
            <w:pPr>
              <w:pStyle w:val="Default"/>
              <w:rPr>
                <w:rFonts w:ascii="Calibri" w:hAnsi="Calibri" w:cs="Calibri"/>
                <w:sz w:val="20"/>
                <w:szCs w:val="20"/>
                <w:lang w:val="af-ZA"/>
              </w:rPr>
            </w:pPr>
            <w:r w:rsidRPr="00001864">
              <w:rPr>
                <w:rFonts w:ascii="Calibri" w:hAnsi="Calibri" w:cs="Calibri"/>
                <w:sz w:val="20"/>
                <w:szCs w:val="20"/>
                <w:lang w:val="af-ZA"/>
              </w:rPr>
              <w:t>Invloede op persoonlike leefstylkeuses</w:t>
            </w:r>
            <w:r>
              <w:rPr>
                <w:rFonts w:ascii="Calibri" w:hAnsi="Calibri" w:cs="Calibri"/>
                <w:sz w:val="20"/>
                <w:szCs w:val="20"/>
                <w:lang w:val="af-ZA"/>
              </w:rPr>
              <w:t>:</w:t>
            </w:r>
          </w:p>
          <w:p w14:paraId="6B0B320F" w14:textId="755D1E2F" w:rsidR="00742190" w:rsidRPr="00880C00" w:rsidRDefault="00742190" w:rsidP="00700028">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01864">
              <w:rPr>
                <w:rFonts w:ascii="Calibri" w:hAnsi="Calibri" w:cs="Calibri"/>
                <w:sz w:val="20"/>
                <w:szCs w:val="20"/>
                <w:lang w:val="af-ZA"/>
              </w:rPr>
              <w:t>Gesin/familie</w:t>
            </w:r>
          </w:p>
          <w:p w14:paraId="278C47F0" w14:textId="724DF40B" w:rsidR="00742190" w:rsidRPr="00880C00" w:rsidRDefault="00742190" w:rsidP="00700028">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01864">
              <w:rPr>
                <w:rFonts w:ascii="Calibri" w:hAnsi="Calibri" w:cs="Calibri"/>
                <w:sz w:val="20"/>
                <w:szCs w:val="20"/>
                <w:lang w:val="af-ZA"/>
              </w:rPr>
              <w:t>Kultuur</w:t>
            </w:r>
          </w:p>
          <w:p w14:paraId="4BB0779C" w14:textId="559ED829" w:rsidR="00742190" w:rsidRPr="00880C00" w:rsidRDefault="00742190" w:rsidP="00700028">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01864">
              <w:rPr>
                <w:rFonts w:ascii="Calibri" w:hAnsi="Calibri" w:cs="Calibri"/>
                <w:sz w:val="20"/>
                <w:szCs w:val="20"/>
                <w:lang w:val="af-ZA"/>
              </w:rPr>
              <w:t>Godsdiens</w:t>
            </w:r>
          </w:p>
          <w:p w14:paraId="4BE98911" w14:textId="77777777" w:rsidR="00742190" w:rsidRPr="00880C00" w:rsidRDefault="00742190" w:rsidP="00700028">
            <w:pPr>
              <w:pStyle w:val="Default"/>
              <w:rPr>
                <w:rFonts w:ascii="Calibri" w:hAnsi="Calibri" w:cs="Calibri"/>
                <w:sz w:val="20"/>
                <w:szCs w:val="20"/>
                <w:lang w:val="af-ZA"/>
              </w:rPr>
            </w:pPr>
          </w:p>
          <w:p w14:paraId="593C3282" w14:textId="77777777" w:rsidR="00742190" w:rsidRPr="00880C00" w:rsidRDefault="00742190" w:rsidP="00700028">
            <w:pPr>
              <w:pStyle w:val="Default"/>
              <w:ind w:left="720"/>
              <w:rPr>
                <w:rFonts w:ascii="Calibri" w:hAnsi="Calibri" w:cs="Calibri"/>
                <w:sz w:val="20"/>
                <w:szCs w:val="20"/>
                <w:lang w:val="af-ZA"/>
              </w:rPr>
            </w:pPr>
          </w:p>
          <w:p w14:paraId="756A7D30" w14:textId="77777777" w:rsidR="00742190" w:rsidRPr="00880C00" w:rsidRDefault="00742190" w:rsidP="00700028">
            <w:pPr>
              <w:pStyle w:val="Default"/>
              <w:rPr>
                <w:rFonts w:ascii="Calibri" w:hAnsi="Calibri" w:cs="Calibri"/>
                <w:sz w:val="20"/>
                <w:szCs w:val="20"/>
                <w:lang w:val="af-ZA"/>
              </w:rPr>
            </w:pPr>
          </w:p>
        </w:tc>
        <w:tc>
          <w:tcPr>
            <w:tcW w:w="2551" w:type="dxa"/>
            <w:vAlign w:val="center"/>
          </w:tcPr>
          <w:p w14:paraId="1151A415"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1560" w:type="dxa"/>
            <w:vAlign w:val="center"/>
          </w:tcPr>
          <w:p w14:paraId="04108709" w14:textId="17B8A064" w:rsidR="00742190" w:rsidRPr="00880C00" w:rsidRDefault="006F6FA8" w:rsidP="00700028">
            <w:pPr>
              <w:pStyle w:val="Normal1"/>
              <w:rPr>
                <w:rFonts w:ascii="Calibri" w:eastAsia="Arial" w:hAnsi="Calibri" w:cs="Calibri"/>
                <w:bCs/>
                <w:i/>
                <w:iCs/>
                <w:color w:val="000000" w:themeColor="text1"/>
                <w:sz w:val="20"/>
                <w:szCs w:val="20"/>
                <w:lang w:val="af-ZA"/>
              </w:rPr>
            </w:pPr>
            <w:r>
              <w:rPr>
                <w:rFonts w:ascii="Calibri" w:eastAsia="Arial" w:hAnsi="Calibri" w:cs="Calibri"/>
                <w:bCs/>
                <w:i/>
                <w:iCs/>
                <w:color w:val="000000" w:themeColor="text1"/>
                <w:sz w:val="20"/>
                <w:szCs w:val="20"/>
                <w:lang w:val="af-ZA"/>
              </w:rPr>
              <w:t>Inleiding</w:t>
            </w:r>
          </w:p>
        </w:tc>
        <w:tc>
          <w:tcPr>
            <w:tcW w:w="1134" w:type="dxa"/>
            <w:vAlign w:val="center"/>
          </w:tcPr>
          <w:p w14:paraId="091909BD" w14:textId="3AD0895D" w:rsidR="00742190" w:rsidRPr="00880C00" w:rsidRDefault="00742190" w:rsidP="00700028">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2 min</w:t>
            </w:r>
          </w:p>
        </w:tc>
        <w:tc>
          <w:tcPr>
            <w:tcW w:w="3543" w:type="dxa"/>
            <w:vAlign w:val="center"/>
          </w:tcPr>
          <w:p w14:paraId="3BE6546A" w14:textId="7CA44D21" w:rsidR="00742190" w:rsidRPr="00880C00" w:rsidRDefault="006F6FA8" w:rsidP="00700028">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Les</w:t>
            </w:r>
            <w:r w:rsidR="00742190" w:rsidRPr="00880C00">
              <w:rPr>
                <w:rFonts w:ascii="Calibri" w:eastAsia="Arial" w:hAnsi="Calibri" w:cs="Calibri"/>
                <w:bCs/>
                <w:color w:val="000000" w:themeColor="text1"/>
                <w:sz w:val="20"/>
                <w:szCs w:val="20"/>
                <w:lang w:val="af-ZA"/>
              </w:rPr>
              <w:t xml:space="preserve"> 3 – PowerPoint (</w:t>
            </w:r>
            <w:r w:rsidR="000C0794">
              <w:rPr>
                <w:rFonts w:ascii="Calibri" w:eastAsia="Arial" w:hAnsi="Calibri" w:cs="Calibri"/>
                <w:bCs/>
                <w:color w:val="000000" w:themeColor="text1"/>
                <w:sz w:val="20"/>
                <w:szCs w:val="20"/>
                <w:lang w:val="af-ZA"/>
              </w:rPr>
              <w:t>Skyfie</w:t>
            </w:r>
            <w:r w:rsidR="00742190" w:rsidRPr="00880C00">
              <w:rPr>
                <w:rFonts w:ascii="Calibri" w:eastAsia="Arial" w:hAnsi="Calibri" w:cs="Calibri"/>
                <w:bCs/>
                <w:color w:val="000000" w:themeColor="text1"/>
                <w:sz w:val="20"/>
                <w:szCs w:val="20"/>
                <w:lang w:val="af-ZA"/>
              </w:rPr>
              <w:t>s 1-2)</w:t>
            </w:r>
          </w:p>
        </w:tc>
        <w:tc>
          <w:tcPr>
            <w:tcW w:w="1418" w:type="dxa"/>
            <w:vAlign w:val="center"/>
          </w:tcPr>
          <w:p w14:paraId="0E4138A2"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1984" w:type="dxa"/>
            <w:vAlign w:val="center"/>
          </w:tcPr>
          <w:p w14:paraId="77265552" w14:textId="02E079E4" w:rsidR="00742190" w:rsidRPr="00880C00" w:rsidRDefault="00742190" w:rsidP="00700028">
            <w:pPr>
              <w:pStyle w:val="Normal1"/>
              <w:ind w:right="-13" w:hanging="4"/>
              <w:rPr>
                <w:rFonts w:ascii="Calibri" w:eastAsia="Arial" w:hAnsi="Calibri" w:cs="Calibri"/>
                <w:bCs/>
                <w:color w:val="000000" w:themeColor="text1"/>
                <w:sz w:val="20"/>
                <w:szCs w:val="20"/>
                <w:lang w:val="af-ZA"/>
              </w:rPr>
            </w:pPr>
          </w:p>
        </w:tc>
      </w:tr>
      <w:tr w:rsidR="00742190" w:rsidRPr="00880C00" w14:paraId="535FCBA0" w14:textId="77777777" w:rsidTr="00187439">
        <w:trPr>
          <w:trHeight w:val="1020"/>
        </w:trPr>
        <w:tc>
          <w:tcPr>
            <w:tcW w:w="988" w:type="dxa"/>
            <w:vMerge/>
            <w:vAlign w:val="center"/>
          </w:tcPr>
          <w:p w14:paraId="795FC09A"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696CBF17" w14:textId="77777777" w:rsidR="00742190" w:rsidRPr="00880C00" w:rsidRDefault="00742190" w:rsidP="00700028">
            <w:pPr>
              <w:pStyle w:val="Default"/>
              <w:rPr>
                <w:rFonts w:ascii="Calibri" w:hAnsi="Calibri" w:cs="Calibri"/>
                <w:sz w:val="20"/>
                <w:szCs w:val="20"/>
                <w:lang w:val="af-ZA"/>
              </w:rPr>
            </w:pPr>
          </w:p>
        </w:tc>
        <w:tc>
          <w:tcPr>
            <w:tcW w:w="2551" w:type="dxa"/>
            <w:vMerge w:val="restart"/>
            <w:vAlign w:val="center"/>
          </w:tcPr>
          <w:p w14:paraId="6A275855" w14:textId="77777777" w:rsidR="00530CCA" w:rsidRPr="00530CCA" w:rsidRDefault="00530CCA" w:rsidP="00530CCA">
            <w:pPr>
              <w:pStyle w:val="Normal1"/>
              <w:numPr>
                <w:ilvl w:val="0"/>
                <w:numId w:val="11"/>
              </w:numPr>
              <w:ind w:left="462"/>
              <w:rPr>
                <w:rFonts w:ascii="Calibri" w:eastAsia="Arial" w:hAnsi="Calibri" w:cs="Calibri"/>
                <w:bCs/>
                <w:color w:val="000000" w:themeColor="text1"/>
                <w:sz w:val="20"/>
                <w:szCs w:val="20"/>
                <w:lang w:val="af-ZA"/>
              </w:rPr>
            </w:pPr>
            <w:r w:rsidRPr="00530CCA">
              <w:rPr>
                <w:rFonts w:ascii="Calibri" w:eastAsia="Arial" w:hAnsi="Calibri" w:cs="Calibri"/>
                <w:bCs/>
                <w:color w:val="000000" w:themeColor="text1"/>
                <w:sz w:val="20"/>
                <w:szCs w:val="20"/>
                <w:lang w:val="af-ZA"/>
              </w:rPr>
              <w:t>Identifiseer familie-, kulturele en godsdienstige invloede op leefstylkeuses</w:t>
            </w:r>
          </w:p>
          <w:p w14:paraId="1A384DFE" w14:textId="3C9EDD00" w:rsidR="00530CCA" w:rsidRPr="00530CCA" w:rsidRDefault="00530CCA" w:rsidP="00530CCA">
            <w:pPr>
              <w:pStyle w:val="Normal1"/>
              <w:numPr>
                <w:ilvl w:val="0"/>
                <w:numId w:val="11"/>
              </w:numPr>
              <w:ind w:left="462"/>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Verstaan</w:t>
            </w:r>
            <w:r w:rsidRPr="00530CCA">
              <w:rPr>
                <w:rFonts w:ascii="Calibri" w:eastAsia="Arial" w:hAnsi="Calibri" w:cs="Calibri"/>
                <w:bCs/>
                <w:color w:val="000000" w:themeColor="text1"/>
                <w:sz w:val="20"/>
                <w:szCs w:val="20"/>
                <w:lang w:val="af-ZA"/>
              </w:rPr>
              <w:t xml:space="preserve"> hoe hierdie invloede waardes, gedrag en besluite vorm</w:t>
            </w:r>
          </w:p>
          <w:p w14:paraId="1FF5DF49" w14:textId="27019756" w:rsidR="00530CCA" w:rsidRPr="00530CCA" w:rsidRDefault="00352A1A" w:rsidP="00530CCA">
            <w:pPr>
              <w:pStyle w:val="Normal1"/>
              <w:numPr>
                <w:ilvl w:val="0"/>
                <w:numId w:val="11"/>
              </w:numPr>
              <w:ind w:left="462"/>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He</w:t>
            </w:r>
            <w:r w:rsidR="00530CCA" w:rsidRPr="00530CCA">
              <w:rPr>
                <w:rFonts w:ascii="Calibri" w:eastAsia="Arial" w:hAnsi="Calibri" w:cs="Calibri"/>
                <w:bCs/>
                <w:color w:val="000000" w:themeColor="text1"/>
                <w:sz w:val="20"/>
                <w:szCs w:val="20"/>
                <w:lang w:val="af-ZA"/>
              </w:rPr>
              <w:t>rken beide positiewe en negatiewe uitwerkings</w:t>
            </w:r>
          </w:p>
          <w:p w14:paraId="4FC16215" w14:textId="13E03C5C" w:rsidR="00742190" w:rsidRPr="00880C00" w:rsidRDefault="00530CCA" w:rsidP="00530CCA">
            <w:pPr>
              <w:pStyle w:val="Normal1"/>
              <w:numPr>
                <w:ilvl w:val="0"/>
                <w:numId w:val="11"/>
              </w:numPr>
              <w:ind w:left="462"/>
              <w:rPr>
                <w:rFonts w:ascii="Calibri" w:eastAsia="Arial" w:hAnsi="Calibri" w:cs="Calibri"/>
                <w:bCs/>
                <w:color w:val="000000" w:themeColor="text1"/>
                <w:sz w:val="20"/>
                <w:szCs w:val="20"/>
                <w:lang w:val="af-ZA"/>
              </w:rPr>
            </w:pPr>
            <w:r w:rsidRPr="00530CCA">
              <w:rPr>
                <w:rFonts w:ascii="Calibri" w:eastAsia="Arial" w:hAnsi="Calibri" w:cs="Calibri"/>
                <w:bCs/>
                <w:color w:val="000000" w:themeColor="text1"/>
                <w:sz w:val="20"/>
                <w:szCs w:val="20"/>
                <w:lang w:val="af-ZA"/>
              </w:rPr>
              <w:t xml:space="preserve">Dink na oor hoe om hierdie invloede op ’n gesonde en respekvolle manier te </w:t>
            </w:r>
            <w:r w:rsidR="00FB5543">
              <w:rPr>
                <w:rFonts w:ascii="Calibri" w:eastAsia="Arial" w:hAnsi="Calibri" w:cs="Calibri"/>
                <w:bCs/>
                <w:color w:val="000000" w:themeColor="text1"/>
                <w:sz w:val="20"/>
                <w:szCs w:val="20"/>
                <w:lang w:val="af-ZA"/>
              </w:rPr>
              <w:t>bestuur</w:t>
            </w:r>
          </w:p>
        </w:tc>
        <w:tc>
          <w:tcPr>
            <w:tcW w:w="1560" w:type="dxa"/>
            <w:vAlign w:val="center"/>
          </w:tcPr>
          <w:p w14:paraId="48DCA442" w14:textId="35C644C8" w:rsidR="00742190"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Klasbespreking</w:t>
            </w:r>
            <w:r w:rsidR="00742190" w:rsidRPr="00880C00">
              <w:rPr>
                <w:rFonts w:ascii="Calibri" w:eastAsia="Arial" w:hAnsi="Calibri" w:cs="Calibri"/>
                <w:i/>
                <w:iCs/>
                <w:color w:val="000000" w:themeColor="text1"/>
                <w:sz w:val="20"/>
                <w:szCs w:val="20"/>
                <w:lang w:val="af-ZA"/>
              </w:rPr>
              <w:t xml:space="preserve"> </w:t>
            </w:r>
            <w:r w:rsidR="0074543B" w:rsidRPr="00880C00">
              <w:rPr>
                <w:rFonts w:ascii="Calibri" w:eastAsia="Arial" w:hAnsi="Calibri" w:cs="Calibri"/>
                <w:i/>
                <w:iCs/>
                <w:color w:val="000000" w:themeColor="text1"/>
                <w:sz w:val="20"/>
                <w:szCs w:val="20"/>
                <w:lang w:val="af-ZA"/>
              </w:rPr>
              <w:t xml:space="preserve">&amp; </w:t>
            </w:r>
            <w:r>
              <w:rPr>
                <w:rFonts w:ascii="Calibri" w:eastAsia="Arial" w:hAnsi="Calibri" w:cs="Calibri"/>
                <w:i/>
                <w:iCs/>
                <w:color w:val="000000" w:themeColor="text1"/>
                <w:sz w:val="20"/>
                <w:szCs w:val="20"/>
                <w:lang w:val="af-ZA"/>
              </w:rPr>
              <w:t>Onderrig</w:t>
            </w:r>
            <w:r w:rsidR="0074543B" w:rsidRPr="00880C00">
              <w:rPr>
                <w:rFonts w:ascii="Calibri" w:eastAsia="Arial" w:hAnsi="Calibri" w:cs="Calibri"/>
                <w:i/>
                <w:iCs/>
                <w:color w:val="000000" w:themeColor="text1"/>
                <w:sz w:val="20"/>
                <w:szCs w:val="20"/>
                <w:lang w:val="af-ZA"/>
              </w:rPr>
              <w:t xml:space="preserve">: Family </w:t>
            </w:r>
            <w:r>
              <w:rPr>
                <w:rFonts w:ascii="Calibri" w:eastAsia="Arial" w:hAnsi="Calibri" w:cs="Calibri"/>
                <w:i/>
                <w:iCs/>
                <w:color w:val="000000" w:themeColor="text1"/>
                <w:sz w:val="20"/>
                <w:szCs w:val="20"/>
                <w:lang w:val="af-ZA"/>
              </w:rPr>
              <w:t>Invloed</w:t>
            </w:r>
            <w:r w:rsidR="00742190" w:rsidRPr="00880C00">
              <w:rPr>
                <w:rFonts w:ascii="Calibri" w:eastAsia="Arial" w:hAnsi="Calibri" w:cs="Calibri"/>
                <w:i/>
                <w:iCs/>
                <w:color w:val="000000" w:themeColor="text1"/>
                <w:sz w:val="20"/>
                <w:szCs w:val="20"/>
                <w:lang w:val="af-ZA"/>
              </w:rPr>
              <w:t xml:space="preserve"> </w:t>
            </w:r>
          </w:p>
        </w:tc>
        <w:tc>
          <w:tcPr>
            <w:tcW w:w="1134" w:type="dxa"/>
            <w:vAlign w:val="center"/>
          </w:tcPr>
          <w:p w14:paraId="53964FA4" w14:textId="65F4CB47" w:rsidR="00742190" w:rsidRPr="00880C00" w:rsidRDefault="00742190"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6 + 4 min</w:t>
            </w:r>
          </w:p>
        </w:tc>
        <w:tc>
          <w:tcPr>
            <w:tcW w:w="3543" w:type="dxa"/>
            <w:vAlign w:val="center"/>
          </w:tcPr>
          <w:p w14:paraId="487A3459" w14:textId="34F1A47C"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742190" w:rsidRPr="00880C00">
              <w:rPr>
                <w:rFonts w:ascii="Calibri" w:eastAsia="Arial" w:hAnsi="Calibri" w:cs="Calibri"/>
                <w:color w:val="000000" w:themeColor="text1"/>
                <w:sz w:val="20"/>
                <w:szCs w:val="20"/>
                <w:lang w:val="af-ZA"/>
              </w:rPr>
              <w:t xml:space="preserve">s </w:t>
            </w:r>
            <w:r w:rsidR="0074543B" w:rsidRPr="00880C00">
              <w:rPr>
                <w:rFonts w:ascii="Calibri" w:eastAsia="Arial" w:hAnsi="Calibri" w:cs="Calibri"/>
                <w:color w:val="000000" w:themeColor="text1"/>
                <w:sz w:val="20"/>
                <w:szCs w:val="20"/>
                <w:lang w:val="af-ZA"/>
              </w:rPr>
              <w:t>3-5</w:t>
            </w:r>
            <w:r w:rsidR="00742190" w:rsidRPr="00880C00">
              <w:rPr>
                <w:rFonts w:ascii="Calibri" w:eastAsia="Arial" w:hAnsi="Calibri" w:cs="Calibri"/>
                <w:color w:val="000000" w:themeColor="text1"/>
                <w:sz w:val="20"/>
                <w:szCs w:val="20"/>
                <w:lang w:val="af-ZA"/>
              </w:rPr>
              <w:t>)</w:t>
            </w:r>
          </w:p>
        </w:tc>
        <w:tc>
          <w:tcPr>
            <w:tcW w:w="1418" w:type="dxa"/>
            <w:vAlign w:val="center"/>
          </w:tcPr>
          <w:p w14:paraId="13371825" w14:textId="36D22C60"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Formatief</w:t>
            </w:r>
            <w:r w:rsidR="00E2626D" w:rsidRPr="00880C00">
              <w:rPr>
                <w:rFonts w:ascii="Calibri" w:eastAsia="Arial" w:hAnsi="Calibri" w:cs="Calibri"/>
                <w:color w:val="000000" w:themeColor="text1"/>
                <w:sz w:val="20"/>
                <w:szCs w:val="20"/>
                <w:lang w:val="af-ZA"/>
              </w:rPr>
              <w:t xml:space="preserve">: </w:t>
            </w:r>
            <w:r w:rsidR="00530CCA">
              <w:rPr>
                <w:rFonts w:ascii="Calibri" w:eastAsia="Arial" w:hAnsi="Calibri" w:cs="Calibri"/>
                <w:color w:val="000000" w:themeColor="text1"/>
                <w:sz w:val="20"/>
                <w:szCs w:val="20"/>
                <w:lang w:val="af-ZA"/>
              </w:rPr>
              <w:t>Verbale terugvoer op scenario’s</w:t>
            </w:r>
          </w:p>
        </w:tc>
        <w:tc>
          <w:tcPr>
            <w:tcW w:w="1984" w:type="dxa"/>
            <w:vAlign w:val="center"/>
          </w:tcPr>
          <w:p w14:paraId="43A606CD" w14:textId="50B3157E" w:rsidR="00742190" w:rsidRPr="00880C00" w:rsidRDefault="006F6FA8"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Reageer op vrae en deel voorbeelde</w:t>
            </w:r>
          </w:p>
        </w:tc>
      </w:tr>
      <w:tr w:rsidR="00742190" w:rsidRPr="00880C00" w14:paraId="41660643" w14:textId="77777777" w:rsidTr="00187439">
        <w:trPr>
          <w:trHeight w:val="907"/>
        </w:trPr>
        <w:tc>
          <w:tcPr>
            <w:tcW w:w="988" w:type="dxa"/>
            <w:vMerge/>
            <w:vAlign w:val="center"/>
          </w:tcPr>
          <w:p w14:paraId="1D139B35"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1436112E" w14:textId="77777777" w:rsidR="00742190" w:rsidRPr="00880C00" w:rsidRDefault="00742190" w:rsidP="00700028">
            <w:pPr>
              <w:pStyle w:val="Default"/>
              <w:rPr>
                <w:rFonts w:ascii="Calibri" w:hAnsi="Calibri" w:cs="Calibri"/>
                <w:sz w:val="20"/>
                <w:szCs w:val="20"/>
                <w:lang w:val="af-ZA"/>
              </w:rPr>
            </w:pPr>
          </w:p>
        </w:tc>
        <w:tc>
          <w:tcPr>
            <w:tcW w:w="2551" w:type="dxa"/>
            <w:vMerge/>
            <w:vAlign w:val="center"/>
          </w:tcPr>
          <w:p w14:paraId="793DCBC7"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1560" w:type="dxa"/>
            <w:vAlign w:val="center"/>
          </w:tcPr>
          <w:p w14:paraId="52BF88BA" w14:textId="5C1B1BD4" w:rsidR="00742190"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742190"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Aktiwiteit in Pare</w:t>
            </w:r>
            <w:r w:rsidR="00742190"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Kulturele</w:t>
            </w:r>
            <w:r w:rsidR="00742190"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Invloed</w:t>
            </w:r>
            <w:r w:rsidR="00742190" w:rsidRPr="00880C00">
              <w:rPr>
                <w:rFonts w:ascii="Calibri" w:eastAsia="Arial" w:hAnsi="Calibri" w:cs="Calibri"/>
                <w:i/>
                <w:iCs/>
                <w:color w:val="000000" w:themeColor="text1"/>
                <w:sz w:val="20"/>
                <w:szCs w:val="20"/>
                <w:lang w:val="af-ZA"/>
              </w:rPr>
              <w:t xml:space="preserve"> </w:t>
            </w:r>
          </w:p>
        </w:tc>
        <w:tc>
          <w:tcPr>
            <w:tcW w:w="1134" w:type="dxa"/>
            <w:vAlign w:val="center"/>
          </w:tcPr>
          <w:p w14:paraId="18ED3618" w14:textId="48CBC9BB" w:rsidR="00742190" w:rsidRPr="00880C00" w:rsidRDefault="00742190"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5 + 5 min</w:t>
            </w:r>
          </w:p>
        </w:tc>
        <w:tc>
          <w:tcPr>
            <w:tcW w:w="3543" w:type="dxa"/>
            <w:vAlign w:val="center"/>
          </w:tcPr>
          <w:p w14:paraId="65693C97" w14:textId="7020D9A6"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742190" w:rsidRPr="00880C00">
              <w:rPr>
                <w:rFonts w:ascii="Calibri" w:eastAsia="Arial" w:hAnsi="Calibri" w:cs="Calibri"/>
                <w:color w:val="000000" w:themeColor="text1"/>
                <w:sz w:val="20"/>
                <w:szCs w:val="20"/>
                <w:lang w:val="af-ZA"/>
              </w:rPr>
              <w:t xml:space="preserve">s </w:t>
            </w:r>
            <w:r w:rsidR="0074543B" w:rsidRPr="00880C00">
              <w:rPr>
                <w:rFonts w:ascii="Calibri" w:eastAsia="Arial" w:hAnsi="Calibri" w:cs="Calibri"/>
                <w:color w:val="000000" w:themeColor="text1"/>
                <w:sz w:val="20"/>
                <w:szCs w:val="20"/>
                <w:lang w:val="af-ZA"/>
              </w:rPr>
              <w:t>6-8</w:t>
            </w:r>
            <w:r w:rsidR="00742190" w:rsidRPr="00880C00">
              <w:rPr>
                <w:rFonts w:ascii="Calibri" w:eastAsia="Arial" w:hAnsi="Calibri" w:cs="Calibri"/>
                <w:color w:val="000000" w:themeColor="text1"/>
                <w:sz w:val="20"/>
                <w:szCs w:val="20"/>
                <w:lang w:val="af-ZA"/>
              </w:rPr>
              <w:t>)</w:t>
            </w:r>
          </w:p>
          <w:p w14:paraId="11466831" w14:textId="478A8A0C" w:rsidR="0074543B" w:rsidRPr="00880C00" w:rsidRDefault="006F6FA8" w:rsidP="0074543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543B" w:rsidRPr="00880C00">
              <w:rPr>
                <w:rFonts w:ascii="Calibri" w:eastAsia="Arial" w:hAnsi="Calibri" w:cs="Calibri"/>
                <w:color w:val="000000" w:themeColor="text1"/>
                <w:sz w:val="20"/>
                <w:szCs w:val="20"/>
                <w:lang w:val="af-ZA"/>
              </w:rPr>
              <w:t xml:space="preserve"> 3 – </w:t>
            </w:r>
            <w:r>
              <w:rPr>
                <w:rFonts w:ascii="Calibri" w:eastAsia="Arial" w:hAnsi="Calibri" w:cs="Calibri"/>
                <w:color w:val="000000" w:themeColor="text1"/>
                <w:sz w:val="20"/>
                <w:szCs w:val="20"/>
                <w:lang w:val="af-ZA"/>
              </w:rPr>
              <w:t>Werkkaart</w:t>
            </w:r>
            <w:r w:rsidR="0074543B"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74543B" w:rsidRPr="00880C00">
              <w:rPr>
                <w:rFonts w:ascii="Calibri" w:eastAsia="Arial" w:hAnsi="Calibri" w:cs="Calibri"/>
                <w:color w:val="000000" w:themeColor="text1"/>
                <w:sz w:val="20"/>
                <w:szCs w:val="20"/>
                <w:lang w:val="af-ZA"/>
              </w:rPr>
              <w:t xml:space="preserve"> 1)</w:t>
            </w:r>
          </w:p>
          <w:p w14:paraId="5F40E71F" w14:textId="7512D130" w:rsidR="0074543B" w:rsidRPr="00880C00" w:rsidRDefault="006F6FA8" w:rsidP="0074543B">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543B" w:rsidRPr="00880C00">
              <w:rPr>
                <w:rFonts w:ascii="Calibri" w:eastAsia="Arial" w:hAnsi="Calibri" w:cs="Calibri"/>
                <w:color w:val="000000" w:themeColor="text1"/>
                <w:sz w:val="20"/>
                <w:szCs w:val="20"/>
                <w:lang w:val="af-ZA"/>
              </w:rPr>
              <w:t xml:space="preserve"> 3 – </w:t>
            </w:r>
            <w:r>
              <w:rPr>
                <w:rFonts w:ascii="Calibri" w:eastAsia="Arial" w:hAnsi="Calibri" w:cs="Calibri"/>
                <w:color w:val="000000" w:themeColor="text1"/>
                <w:sz w:val="20"/>
                <w:szCs w:val="20"/>
                <w:lang w:val="af-ZA"/>
              </w:rPr>
              <w:t>Werkkaart</w:t>
            </w:r>
            <w:r w:rsidR="0074543B" w:rsidRPr="00880C00">
              <w:rPr>
                <w:rFonts w:ascii="Calibri" w:eastAsia="Arial" w:hAnsi="Calibri" w:cs="Calibri"/>
                <w:color w:val="000000" w:themeColor="text1"/>
                <w:sz w:val="20"/>
                <w:szCs w:val="20"/>
                <w:lang w:val="af-ZA"/>
              </w:rPr>
              <w:t xml:space="preserve"> MEMO</w:t>
            </w:r>
          </w:p>
        </w:tc>
        <w:tc>
          <w:tcPr>
            <w:tcW w:w="1418" w:type="dxa"/>
            <w:vAlign w:val="center"/>
          </w:tcPr>
          <w:p w14:paraId="57EF7723" w14:textId="4909B34A"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Formatief</w:t>
            </w:r>
            <w:r w:rsidR="00E2626D" w:rsidRPr="00880C00">
              <w:rPr>
                <w:rFonts w:ascii="Calibri" w:eastAsia="Arial" w:hAnsi="Calibri" w:cs="Calibri"/>
                <w:color w:val="000000" w:themeColor="text1"/>
                <w:sz w:val="20"/>
                <w:szCs w:val="20"/>
                <w:lang w:val="af-ZA"/>
              </w:rPr>
              <w:t xml:space="preserve">: </w:t>
            </w:r>
            <w:r w:rsidR="00530CCA">
              <w:rPr>
                <w:rFonts w:ascii="Calibri" w:eastAsia="Arial" w:hAnsi="Calibri" w:cs="Calibri"/>
                <w:color w:val="000000" w:themeColor="text1"/>
                <w:sz w:val="20"/>
                <w:szCs w:val="20"/>
                <w:lang w:val="af-ZA"/>
              </w:rPr>
              <w:t>Nasiening van w</w:t>
            </w:r>
            <w:r>
              <w:rPr>
                <w:rFonts w:ascii="Calibri" w:eastAsia="Arial" w:hAnsi="Calibri" w:cs="Calibri"/>
                <w:color w:val="000000" w:themeColor="text1"/>
                <w:sz w:val="20"/>
                <w:szCs w:val="20"/>
                <w:lang w:val="af-ZA"/>
              </w:rPr>
              <w:t>erkkaart</w:t>
            </w:r>
            <w:r w:rsidR="00E2626D" w:rsidRPr="00880C00">
              <w:rPr>
                <w:rFonts w:ascii="Calibri" w:eastAsia="Arial" w:hAnsi="Calibri" w:cs="Calibri"/>
                <w:color w:val="000000" w:themeColor="text1"/>
                <w:sz w:val="20"/>
                <w:szCs w:val="20"/>
                <w:lang w:val="af-ZA"/>
              </w:rPr>
              <w:t xml:space="preserve"> </w:t>
            </w:r>
          </w:p>
        </w:tc>
        <w:tc>
          <w:tcPr>
            <w:tcW w:w="1984" w:type="dxa"/>
            <w:vAlign w:val="center"/>
          </w:tcPr>
          <w:p w14:paraId="18BA629E" w14:textId="65572723" w:rsidR="00742190" w:rsidRPr="00880C00" w:rsidRDefault="00530CCA"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Verskaf voorbeelde uit eie ervaring en</w:t>
            </w:r>
            <w:r w:rsidR="00F4380E"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v</w:t>
            </w:r>
            <w:r w:rsidR="006F6FA8">
              <w:rPr>
                <w:rFonts w:ascii="Calibri" w:eastAsia="Arial" w:hAnsi="Calibri" w:cs="Calibri"/>
                <w:color w:val="000000" w:themeColor="text1"/>
                <w:sz w:val="20"/>
                <w:szCs w:val="20"/>
                <w:lang w:val="af-ZA"/>
              </w:rPr>
              <w:t>oltooi</w:t>
            </w:r>
            <w:r w:rsidR="00F4380E" w:rsidRPr="00880C00">
              <w:rPr>
                <w:rFonts w:ascii="Calibri" w:eastAsia="Arial" w:hAnsi="Calibri" w:cs="Calibri"/>
                <w:color w:val="000000" w:themeColor="text1"/>
                <w:sz w:val="20"/>
                <w:szCs w:val="20"/>
                <w:lang w:val="af-ZA"/>
              </w:rPr>
              <w:t xml:space="preserve"> </w:t>
            </w:r>
            <w:r w:rsidR="006F6FA8">
              <w:rPr>
                <w:rFonts w:ascii="Calibri" w:eastAsia="Arial" w:hAnsi="Calibri" w:cs="Calibri"/>
                <w:color w:val="000000" w:themeColor="text1"/>
                <w:sz w:val="20"/>
                <w:szCs w:val="20"/>
                <w:lang w:val="af-ZA"/>
              </w:rPr>
              <w:t>Aktiwiteit</w:t>
            </w:r>
            <w:r w:rsidR="00F4380E" w:rsidRPr="00880C00">
              <w:rPr>
                <w:rFonts w:ascii="Calibri" w:eastAsia="Arial" w:hAnsi="Calibri" w:cs="Calibri"/>
                <w:color w:val="000000" w:themeColor="text1"/>
                <w:sz w:val="20"/>
                <w:szCs w:val="20"/>
                <w:lang w:val="af-ZA"/>
              </w:rPr>
              <w:t xml:space="preserve"> 1 </w:t>
            </w:r>
            <w:r w:rsidR="006F6FA8">
              <w:rPr>
                <w:rFonts w:ascii="Calibri" w:eastAsia="Arial" w:hAnsi="Calibri" w:cs="Calibri"/>
                <w:color w:val="000000" w:themeColor="text1"/>
                <w:sz w:val="20"/>
                <w:szCs w:val="20"/>
                <w:lang w:val="af-ZA"/>
              </w:rPr>
              <w:t>in pare</w:t>
            </w:r>
            <w:r w:rsidR="000E0574" w:rsidRPr="00880C00">
              <w:rPr>
                <w:rFonts w:ascii="Calibri" w:eastAsia="Arial" w:hAnsi="Calibri" w:cs="Calibri"/>
                <w:color w:val="000000" w:themeColor="text1"/>
                <w:sz w:val="20"/>
                <w:szCs w:val="20"/>
                <w:lang w:val="af-ZA"/>
              </w:rPr>
              <w:t xml:space="preserve"> </w:t>
            </w:r>
          </w:p>
        </w:tc>
      </w:tr>
      <w:tr w:rsidR="00742190" w:rsidRPr="00880C00" w14:paraId="394B56B0" w14:textId="77777777" w:rsidTr="00187439">
        <w:trPr>
          <w:trHeight w:val="1247"/>
        </w:trPr>
        <w:tc>
          <w:tcPr>
            <w:tcW w:w="988" w:type="dxa"/>
            <w:vMerge/>
            <w:vAlign w:val="center"/>
          </w:tcPr>
          <w:p w14:paraId="020B2165"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000CC622" w14:textId="77777777" w:rsidR="00742190" w:rsidRPr="00880C00" w:rsidRDefault="00742190" w:rsidP="00700028">
            <w:pPr>
              <w:pStyle w:val="Default"/>
              <w:rPr>
                <w:rFonts w:ascii="Calibri" w:hAnsi="Calibri" w:cs="Calibri"/>
                <w:sz w:val="20"/>
                <w:szCs w:val="20"/>
                <w:lang w:val="af-ZA"/>
              </w:rPr>
            </w:pPr>
          </w:p>
        </w:tc>
        <w:tc>
          <w:tcPr>
            <w:tcW w:w="2551" w:type="dxa"/>
            <w:vMerge/>
            <w:vAlign w:val="center"/>
          </w:tcPr>
          <w:p w14:paraId="0519C0CD"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1560" w:type="dxa"/>
            <w:vAlign w:val="center"/>
          </w:tcPr>
          <w:p w14:paraId="480636A8" w14:textId="77710BBE" w:rsidR="00742190"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74543B"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Godsdienstige</w:t>
            </w:r>
            <w:r w:rsidR="0074543B"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Invloed</w:t>
            </w:r>
          </w:p>
        </w:tc>
        <w:tc>
          <w:tcPr>
            <w:tcW w:w="1134" w:type="dxa"/>
            <w:vAlign w:val="center"/>
          </w:tcPr>
          <w:p w14:paraId="316BB11F" w14:textId="7445BA9A" w:rsidR="00742190" w:rsidRPr="00880C00" w:rsidRDefault="00742190"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5 min</w:t>
            </w:r>
          </w:p>
        </w:tc>
        <w:tc>
          <w:tcPr>
            <w:tcW w:w="3543" w:type="dxa"/>
            <w:vAlign w:val="center"/>
          </w:tcPr>
          <w:p w14:paraId="0B76CB94" w14:textId="26ECA2B6"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742190" w:rsidRPr="00880C00">
              <w:rPr>
                <w:rFonts w:ascii="Calibri" w:eastAsia="Arial" w:hAnsi="Calibri" w:cs="Calibri"/>
                <w:color w:val="000000" w:themeColor="text1"/>
                <w:sz w:val="20"/>
                <w:szCs w:val="20"/>
                <w:lang w:val="af-ZA"/>
              </w:rPr>
              <w:t xml:space="preserve">s </w:t>
            </w:r>
            <w:r w:rsidR="0074543B" w:rsidRPr="00880C00">
              <w:rPr>
                <w:rFonts w:ascii="Calibri" w:eastAsia="Arial" w:hAnsi="Calibri" w:cs="Calibri"/>
                <w:color w:val="000000" w:themeColor="text1"/>
                <w:sz w:val="20"/>
                <w:szCs w:val="20"/>
                <w:lang w:val="af-ZA"/>
              </w:rPr>
              <w:t>9-10</w:t>
            </w:r>
            <w:r w:rsidR="00742190" w:rsidRPr="00880C00">
              <w:rPr>
                <w:rFonts w:ascii="Calibri" w:eastAsia="Arial" w:hAnsi="Calibri" w:cs="Calibri"/>
                <w:color w:val="000000" w:themeColor="text1"/>
                <w:sz w:val="20"/>
                <w:szCs w:val="20"/>
                <w:lang w:val="af-ZA"/>
              </w:rPr>
              <w:t>)</w:t>
            </w:r>
          </w:p>
        </w:tc>
        <w:tc>
          <w:tcPr>
            <w:tcW w:w="1418" w:type="dxa"/>
            <w:vAlign w:val="center"/>
          </w:tcPr>
          <w:p w14:paraId="676CB405" w14:textId="77777777" w:rsidR="00742190" w:rsidRPr="00880C00" w:rsidRDefault="00742190" w:rsidP="00700028">
            <w:pPr>
              <w:pStyle w:val="Normal1"/>
              <w:rPr>
                <w:rFonts w:ascii="Calibri" w:eastAsia="Arial" w:hAnsi="Calibri" w:cs="Calibri"/>
                <w:color w:val="000000" w:themeColor="text1"/>
                <w:sz w:val="20"/>
                <w:szCs w:val="20"/>
                <w:lang w:val="af-ZA"/>
              </w:rPr>
            </w:pPr>
          </w:p>
        </w:tc>
        <w:tc>
          <w:tcPr>
            <w:tcW w:w="1984" w:type="dxa"/>
            <w:vAlign w:val="center"/>
          </w:tcPr>
          <w:p w14:paraId="50431A0D" w14:textId="036F2CBE" w:rsidR="00742190" w:rsidRPr="00880C00" w:rsidRDefault="00530CCA"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Aktiewe luister</w:t>
            </w:r>
          </w:p>
        </w:tc>
      </w:tr>
      <w:tr w:rsidR="00742190" w:rsidRPr="00880C00" w14:paraId="5E7FF6BA" w14:textId="77777777" w:rsidTr="00187439">
        <w:trPr>
          <w:trHeight w:val="1020"/>
        </w:trPr>
        <w:tc>
          <w:tcPr>
            <w:tcW w:w="988" w:type="dxa"/>
            <w:vMerge/>
            <w:vAlign w:val="center"/>
          </w:tcPr>
          <w:p w14:paraId="1A498258" w14:textId="77777777" w:rsidR="00742190" w:rsidRPr="00880C00" w:rsidRDefault="00742190"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111A2CBC" w14:textId="77777777" w:rsidR="00742190" w:rsidRPr="00880C00" w:rsidRDefault="00742190" w:rsidP="00700028">
            <w:pPr>
              <w:pStyle w:val="Default"/>
              <w:rPr>
                <w:rFonts w:ascii="Calibri" w:hAnsi="Calibri" w:cs="Calibri"/>
                <w:sz w:val="20"/>
                <w:szCs w:val="20"/>
                <w:lang w:val="af-ZA"/>
              </w:rPr>
            </w:pPr>
          </w:p>
        </w:tc>
        <w:tc>
          <w:tcPr>
            <w:tcW w:w="2551" w:type="dxa"/>
            <w:vAlign w:val="center"/>
          </w:tcPr>
          <w:p w14:paraId="3432D5B4" w14:textId="77777777" w:rsidR="00742190" w:rsidRPr="00880C00" w:rsidRDefault="00742190" w:rsidP="00700028">
            <w:pPr>
              <w:rPr>
                <w:rFonts w:cs="Calibri"/>
                <w:sz w:val="20"/>
                <w:szCs w:val="20"/>
              </w:rPr>
            </w:pPr>
          </w:p>
        </w:tc>
        <w:tc>
          <w:tcPr>
            <w:tcW w:w="1560" w:type="dxa"/>
            <w:vAlign w:val="center"/>
          </w:tcPr>
          <w:p w14:paraId="1D3D3714" w14:textId="3505C2BF" w:rsidR="00742190"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Samevatting</w:t>
            </w:r>
            <w:r w:rsidR="0074543B"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Individuele</w:t>
            </w:r>
            <w:r w:rsidR="0074543B"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Aktiwiteit</w:t>
            </w:r>
          </w:p>
        </w:tc>
        <w:tc>
          <w:tcPr>
            <w:tcW w:w="1134" w:type="dxa"/>
            <w:vAlign w:val="center"/>
          </w:tcPr>
          <w:p w14:paraId="5076C831" w14:textId="701F6F57" w:rsidR="00742190" w:rsidRPr="00880C00" w:rsidRDefault="00742190"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13 min</w:t>
            </w:r>
          </w:p>
        </w:tc>
        <w:tc>
          <w:tcPr>
            <w:tcW w:w="3543" w:type="dxa"/>
            <w:vAlign w:val="center"/>
          </w:tcPr>
          <w:p w14:paraId="77EAD60A" w14:textId="0E7F00C8"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11</w:t>
            </w:r>
            <w:r w:rsidR="00742190" w:rsidRPr="00880C00">
              <w:rPr>
                <w:rFonts w:ascii="Calibri" w:eastAsia="Arial" w:hAnsi="Calibri" w:cs="Calibri"/>
                <w:color w:val="000000" w:themeColor="text1"/>
                <w:sz w:val="20"/>
                <w:szCs w:val="20"/>
                <w:lang w:val="af-ZA"/>
              </w:rPr>
              <w:t xml:space="preserve">) </w:t>
            </w:r>
          </w:p>
          <w:p w14:paraId="07224076" w14:textId="57930670"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w:t>
            </w:r>
            <w:r>
              <w:rPr>
                <w:rFonts w:ascii="Calibri" w:eastAsia="Arial" w:hAnsi="Calibri" w:cs="Calibri"/>
                <w:color w:val="000000" w:themeColor="text1"/>
                <w:sz w:val="20"/>
                <w:szCs w:val="20"/>
                <w:lang w:val="af-ZA"/>
              </w:rPr>
              <w:t>Werkkaart</w:t>
            </w:r>
            <w:r w:rsidR="00742190"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2</w:t>
            </w:r>
            <w:r w:rsidR="00742190" w:rsidRPr="00880C00">
              <w:rPr>
                <w:rFonts w:ascii="Calibri" w:eastAsia="Arial" w:hAnsi="Calibri" w:cs="Calibri"/>
                <w:color w:val="000000" w:themeColor="text1"/>
                <w:sz w:val="20"/>
                <w:szCs w:val="20"/>
                <w:lang w:val="af-ZA"/>
              </w:rPr>
              <w:t>)</w:t>
            </w:r>
          </w:p>
          <w:p w14:paraId="480FA80A" w14:textId="716F703F"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742190" w:rsidRPr="00880C00">
              <w:rPr>
                <w:rFonts w:ascii="Calibri" w:eastAsia="Arial" w:hAnsi="Calibri" w:cs="Calibri"/>
                <w:color w:val="000000" w:themeColor="text1"/>
                <w:sz w:val="20"/>
                <w:szCs w:val="20"/>
                <w:lang w:val="af-ZA"/>
              </w:rPr>
              <w:t xml:space="preserve"> </w:t>
            </w:r>
            <w:r w:rsidR="0074543B" w:rsidRPr="00880C00">
              <w:rPr>
                <w:rFonts w:ascii="Calibri" w:eastAsia="Arial" w:hAnsi="Calibri" w:cs="Calibri"/>
                <w:color w:val="000000" w:themeColor="text1"/>
                <w:sz w:val="20"/>
                <w:szCs w:val="20"/>
                <w:lang w:val="af-ZA"/>
              </w:rPr>
              <w:t>3</w:t>
            </w:r>
            <w:r w:rsidR="00742190" w:rsidRPr="00880C00">
              <w:rPr>
                <w:rFonts w:ascii="Calibri" w:eastAsia="Arial" w:hAnsi="Calibri" w:cs="Calibri"/>
                <w:color w:val="000000" w:themeColor="text1"/>
                <w:sz w:val="20"/>
                <w:szCs w:val="20"/>
                <w:lang w:val="af-ZA"/>
              </w:rPr>
              <w:t xml:space="preserve"> – </w:t>
            </w:r>
            <w:r>
              <w:rPr>
                <w:rFonts w:ascii="Calibri" w:eastAsia="Arial" w:hAnsi="Calibri" w:cs="Calibri"/>
                <w:color w:val="000000" w:themeColor="text1"/>
                <w:sz w:val="20"/>
                <w:szCs w:val="20"/>
                <w:lang w:val="af-ZA"/>
              </w:rPr>
              <w:t>Werkkaart</w:t>
            </w:r>
            <w:r w:rsidR="00742190" w:rsidRPr="00880C00">
              <w:rPr>
                <w:rFonts w:ascii="Calibri" w:eastAsia="Arial" w:hAnsi="Calibri" w:cs="Calibri"/>
                <w:color w:val="000000" w:themeColor="text1"/>
                <w:sz w:val="20"/>
                <w:szCs w:val="20"/>
                <w:lang w:val="af-ZA"/>
              </w:rPr>
              <w:t xml:space="preserve"> MEMO</w:t>
            </w:r>
          </w:p>
        </w:tc>
        <w:tc>
          <w:tcPr>
            <w:tcW w:w="1418" w:type="dxa"/>
            <w:vAlign w:val="center"/>
          </w:tcPr>
          <w:p w14:paraId="1BAE51D0" w14:textId="27C9E08D" w:rsidR="00742190"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Informeel</w:t>
            </w:r>
            <w:r w:rsidR="00E2626D"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Terugvoer op</w:t>
            </w:r>
            <w:r w:rsidR="00E2626D"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E2626D" w:rsidRPr="00880C00">
              <w:rPr>
                <w:rFonts w:ascii="Calibri" w:eastAsia="Arial" w:hAnsi="Calibri" w:cs="Calibri"/>
                <w:color w:val="000000" w:themeColor="text1"/>
                <w:sz w:val="20"/>
                <w:szCs w:val="20"/>
                <w:lang w:val="af-ZA"/>
              </w:rPr>
              <w:t xml:space="preserve"> 2</w:t>
            </w:r>
          </w:p>
        </w:tc>
        <w:tc>
          <w:tcPr>
            <w:tcW w:w="1984" w:type="dxa"/>
            <w:vAlign w:val="center"/>
          </w:tcPr>
          <w:p w14:paraId="09856BA9" w14:textId="4B390707" w:rsidR="00742190" w:rsidRPr="00880C00" w:rsidRDefault="006F6FA8"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Voltooi</w:t>
            </w:r>
            <w:r w:rsidR="000E0574"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0E0574" w:rsidRPr="00880C00">
              <w:rPr>
                <w:rFonts w:ascii="Calibri" w:eastAsia="Arial" w:hAnsi="Calibri" w:cs="Calibri"/>
                <w:color w:val="000000" w:themeColor="text1"/>
                <w:sz w:val="20"/>
                <w:szCs w:val="20"/>
                <w:lang w:val="af-ZA"/>
              </w:rPr>
              <w:t xml:space="preserve"> 2 </w:t>
            </w:r>
            <w:r w:rsidR="0066244F">
              <w:rPr>
                <w:rFonts w:ascii="Calibri" w:eastAsia="Arial" w:hAnsi="Calibri" w:cs="Calibri"/>
                <w:color w:val="000000" w:themeColor="text1"/>
                <w:sz w:val="20"/>
                <w:szCs w:val="20"/>
                <w:lang w:val="af-ZA"/>
              </w:rPr>
              <w:t>i</w:t>
            </w:r>
            <w:r>
              <w:rPr>
                <w:rFonts w:ascii="Calibri" w:eastAsia="Arial" w:hAnsi="Calibri" w:cs="Calibri"/>
                <w:color w:val="000000" w:themeColor="text1"/>
                <w:sz w:val="20"/>
                <w:szCs w:val="20"/>
                <w:lang w:val="af-ZA"/>
              </w:rPr>
              <w:t>ndividueel</w:t>
            </w:r>
          </w:p>
        </w:tc>
      </w:tr>
    </w:tbl>
    <w:p w14:paraId="47EC9AD4" w14:textId="55DCDFE0" w:rsidR="002C539B" w:rsidRPr="00880C00" w:rsidRDefault="002C539B" w:rsidP="002C539B">
      <w:pPr>
        <w:tabs>
          <w:tab w:val="left" w:pos="3312"/>
        </w:tabs>
        <w:rPr>
          <w:sz w:val="28"/>
          <w:szCs w:val="24"/>
        </w:rPr>
      </w:pPr>
    </w:p>
    <w:p w14:paraId="2695D000" w14:textId="77777777" w:rsidR="002C539B" w:rsidRPr="00880C00" w:rsidRDefault="002C539B" w:rsidP="002C539B">
      <w:pPr>
        <w:rPr>
          <w:sz w:val="28"/>
          <w:szCs w:val="24"/>
        </w:rPr>
      </w:pPr>
    </w:p>
    <w:p w14:paraId="693BFCF2" w14:textId="77777777" w:rsidR="002C539B" w:rsidRPr="00880C00" w:rsidRDefault="002C539B" w:rsidP="002C539B">
      <w:pPr>
        <w:rPr>
          <w:sz w:val="28"/>
          <w:szCs w:val="24"/>
        </w:rPr>
      </w:pPr>
    </w:p>
    <w:p w14:paraId="35656C6A" w14:textId="77777777" w:rsidR="002C539B" w:rsidRPr="00880C00" w:rsidRDefault="002C539B" w:rsidP="002C539B">
      <w:pPr>
        <w:rPr>
          <w:sz w:val="28"/>
          <w:szCs w:val="24"/>
        </w:rPr>
      </w:pPr>
    </w:p>
    <w:p w14:paraId="16638773" w14:textId="77777777" w:rsidR="002C539B" w:rsidRPr="00880C00" w:rsidRDefault="002C539B" w:rsidP="002C539B">
      <w:pPr>
        <w:rPr>
          <w:sz w:val="28"/>
          <w:szCs w:val="24"/>
        </w:rPr>
      </w:pPr>
    </w:p>
    <w:p w14:paraId="32930F7F" w14:textId="77777777" w:rsidR="002C539B" w:rsidRPr="00880C00" w:rsidRDefault="002C539B" w:rsidP="002C539B">
      <w:pPr>
        <w:rPr>
          <w:sz w:val="28"/>
          <w:szCs w:val="24"/>
        </w:rPr>
      </w:pPr>
    </w:p>
    <w:p w14:paraId="27979BF1" w14:textId="77777777" w:rsidR="002C539B" w:rsidRPr="00880C00" w:rsidRDefault="002C539B" w:rsidP="002C539B">
      <w:pPr>
        <w:rPr>
          <w:sz w:val="28"/>
          <w:szCs w:val="24"/>
        </w:rPr>
      </w:pPr>
    </w:p>
    <w:p w14:paraId="6397FA98" w14:textId="77777777" w:rsidR="002C539B" w:rsidRPr="00880C00" w:rsidRDefault="002C539B" w:rsidP="002C539B">
      <w:pPr>
        <w:rPr>
          <w:sz w:val="28"/>
          <w:szCs w:val="24"/>
        </w:rPr>
      </w:pPr>
    </w:p>
    <w:p w14:paraId="2CB4D928" w14:textId="77777777" w:rsidR="002C539B" w:rsidRPr="00880C00" w:rsidRDefault="002C539B" w:rsidP="002C539B">
      <w:pPr>
        <w:rPr>
          <w:sz w:val="28"/>
          <w:szCs w:val="24"/>
        </w:rPr>
      </w:pPr>
    </w:p>
    <w:p w14:paraId="4156B145" w14:textId="77777777" w:rsidR="002C539B" w:rsidRPr="00880C00" w:rsidRDefault="002C539B" w:rsidP="002C539B">
      <w:pPr>
        <w:rPr>
          <w:sz w:val="28"/>
          <w:szCs w:val="24"/>
        </w:rPr>
      </w:pPr>
    </w:p>
    <w:p w14:paraId="429666A4" w14:textId="77777777" w:rsidR="002C539B" w:rsidRPr="00880C00" w:rsidRDefault="002C539B" w:rsidP="002C539B">
      <w:pPr>
        <w:rPr>
          <w:sz w:val="28"/>
          <w:szCs w:val="24"/>
        </w:rPr>
      </w:pPr>
    </w:p>
    <w:p w14:paraId="7016D740" w14:textId="77777777" w:rsidR="002C539B" w:rsidRPr="00880C00" w:rsidRDefault="002C539B" w:rsidP="002C539B">
      <w:pPr>
        <w:rPr>
          <w:sz w:val="28"/>
          <w:szCs w:val="24"/>
        </w:rPr>
      </w:pPr>
    </w:p>
    <w:p w14:paraId="071585E4" w14:textId="77777777" w:rsidR="002C539B" w:rsidRPr="00880C00" w:rsidRDefault="002C539B" w:rsidP="002C539B">
      <w:pPr>
        <w:rPr>
          <w:sz w:val="28"/>
          <w:szCs w:val="24"/>
        </w:rPr>
      </w:pPr>
    </w:p>
    <w:tbl>
      <w:tblPr>
        <w:tblpPr w:leftFromText="180" w:rightFromText="180" w:vertAnchor="page" w:horzAnchor="margin" w:tblpY="1345"/>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6"/>
        <w:gridCol w:w="2551"/>
        <w:gridCol w:w="1560"/>
        <w:gridCol w:w="1134"/>
        <w:gridCol w:w="3543"/>
        <w:gridCol w:w="1418"/>
        <w:gridCol w:w="1984"/>
      </w:tblGrid>
      <w:tr w:rsidR="005C7536" w:rsidRPr="00880C00" w14:paraId="10064648" w14:textId="77777777" w:rsidTr="00187439">
        <w:trPr>
          <w:trHeight w:val="560"/>
        </w:trPr>
        <w:tc>
          <w:tcPr>
            <w:tcW w:w="988" w:type="dxa"/>
            <w:vAlign w:val="center"/>
          </w:tcPr>
          <w:p w14:paraId="1DEABEB4" w14:textId="332B2A8F"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Les- nommer</w:t>
            </w:r>
          </w:p>
        </w:tc>
        <w:tc>
          <w:tcPr>
            <w:tcW w:w="2126" w:type="dxa"/>
            <w:vAlign w:val="center"/>
          </w:tcPr>
          <w:p w14:paraId="51A2AF7E" w14:textId="6D5CA412"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Inhoud</w:t>
            </w:r>
          </w:p>
        </w:tc>
        <w:tc>
          <w:tcPr>
            <w:tcW w:w="2551" w:type="dxa"/>
            <w:vAlign w:val="center"/>
          </w:tcPr>
          <w:p w14:paraId="69336623" w14:textId="6114500C" w:rsidR="005C7536" w:rsidRPr="006F6FA8" w:rsidRDefault="005C7536" w:rsidP="005C7536">
            <w:pPr>
              <w:pStyle w:val="Normal1"/>
              <w:jc w:val="center"/>
              <w:rPr>
                <w:rFonts w:ascii="Calibri" w:eastAsia="Arial" w:hAnsi="Calibri" w:cs="Calibri"/>
                <w:b/>
                <w:sz w:val="20"/>
                <w:szCs w:val="20"/>
                <w:lang w:val="af-ZA"/>
              </w:rPr>
            </w:pPr>
            <w:r w:rsidRPr="006F6FA8">
              <w:rPr>
                <w:rFonts w:ascii="Calibri" w:eastAsia="Arial" w:hAnsi="Calibri" w:cs="Calibri"/>
                <w:b/>
                <w:color w:val="000000" w:themeColor="text1"/>
                <w:sz w:val="20"/>
                <w:szCs w:val="20"/>
                <w:lang w:val="af-ZA"/>
              </w:rPr>
              <w:t>Leeruitkoms</w:t>
            </w:r>
          </w:p>
        </w:tc>
        <w:tc>
          <w:tcPr>
            <w:tcW w:w="1560" w:type="dxa"/>
            <w:vAlign w:val="center"/>
          </w:tcPr>
          <w:p w14:paraId="73E24619" w14:textId="06F612B5"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Onderrigplan</w:t>
            </w:r>
          </w:p>
        </w:tc>
        <w:tc>
          <w:tcPr>
            <w:tcW w:w="1134" w:type="dxa"/>
            <w:vAlign w:val="center"/>
          </w:tcPr>
          <w:p w14:paraId="4AA810D0" w14:textId="7351C71C"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Tyd</w:t>
            </w:r>
          </w:p>
        </w:tc>
        <w:tc>
          <w:tcPr>
            <w:tcW w:w="3543" w:type="dxa"/>
            <w:vAlign w:val="center"/>
          </w:tcPr>
          <w:p w14:paraId="2C99CC69" w14:textId="6114C723"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Hulpbronne </w:t>
            </w:r>
          </w:p>
        </w:tc>
        <w:tc>
          <w:tcPr>
            <w:tcW w:w="1418" w:type="dxa"/>
            <w:vAlign w:val="center"/>
          </w:tcPr>
          <w:p w14:paraId="2343B19C" w14:textId="2A9CA375" w:rsidR="005C7536" w:rsidRPr="006F6FA8" w:rsidRDefault="005C7536" w:rsidP="005C7536">
            <w:pPr>
              <w:pStyle w:val="Normal1"/>
              <w:jc w:val="center"/>
              <w:rPr>
                <w:rFonts w:ascii="Calibri" w:eastAsia="Arial" w:hAnsi="Calibri" w:cs="Calibri"/>
                <w:sz w:val="20"/>
                <w:szCs w:val="20"/>
                <w:lang w:val="af-ZA"/>
              </w:rPr>
            </w:pPr>
            <w:r w:rsidRPr="006F6FA8">
              <w:rPr>
                <w:rFonts w:ascii="Calibri" w:eastAsia="Arial" w:hAnsi="Calibri" w:cs="Calibri"/>
                <w:b/>
                <w:color w:val="000000" w:themeColor="text1"/>
                <w:sz w:val="20"/>
                <w:szCs w:val="20"/>
                <w:lang w:val="af-ZA"/>
              </w:rPr>
              <w:t xml:space="preserve">Assessering </w:t>
            </w:r>
          </w:p>
        </w:tc>
        <w:tc>
          <w:tcPr>
            <w:tcW w:w="1984" w:type="dxa"/>
            <w:vAlign w:val="center"/>
          </w:tcPr>
          <w:p w14:paraId="770182DD" w14:textId="2A4E0152" w:rsidR="005C7536" w:rsidRPr="006F6FA8" w:rsidRDefault="005C7536" w:rsidP="005C7536">
            <w:pPr>
              <w:pStyle w:val="Normal1"/>
              <w:ind w:left="37" w:right="-13" w:hanging="37"/>
              <w:jc w:val="center"/>
              <w:rPr>
                <w:rFonts w:ascii="Calibri" w:eastAsia="Arial" w:hAnsi="Calibri" w:cs="Calibri"/>
                <w:sz w:val="20"/>
                <w:szCs w:val="20"/>
                <w:lang w:val="af-ZA"/>
              </w:rPr>
            </w:pPr>
            <w:proofErr w:type="spellStart"/>
            <w:r w:rsidRPr="006F6FA8">
              <w:rPr>
                <w:rFonts w:ascii="Calibri" w:eastAsia="Arial" w:hAnsi="Calibri" w:cs="Calibri"/>
                <w:b/>
                <w:color w:val="000000" w:themeColor="text1"/>
                <w:sz w:val="20"/>
                <w:szCs w:val="20"/>
                <w:lang w:val="af-ZA"/>
              </w:rPr>
              <w:t>Leerderaktiwiteite</w:t>
            </w:r>
            <w:proofErr w:type="spellEnd"/>
          </w:p>
        </w:tc>
      </w:tr>
      <w:tr w:rsidR="00B5625B" w:rsidRPr="00880C00" w14:paraId="7EF3C505" w14:textId="77777777" w:rsidTr="00187439">
        <w:trPr>
          <w:trHeight w:val="1020"/>
        </w:trPr>
        <w:tc>
          <w:tcPr>
            <w:tcW w:w="988" w:type="dxa"/>
            <w:vMerge w:val="restart"/>
            <w:vAlign w:val="center"/>
          </w:tcPr>
          <w:p w14:paraId="5BC30482" w14:textId="54BC8D1C" w:rsidR="00B5625B" w:rsidRPr="00880C00" w:rsidRDefault="00B5625B" w:rsidP="00700028">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4</w:t>
            </w:r>
          </w:p>
        </w:tc>
        <w:tc>
          <w:tcPr>
            <w:tcW w:w="2126" w:type="dxa"/>
            <w:vMerge w:val="restart"/>
          </w:tcPr>
          <w:p w14:paraId="5E350C4B" w14:textId="34257901" w:rsidR="0038354C" w:rsidRDefault="0038354C" w:rsidP="002A1641">
            <w:pPr>
              <w:pStyle w:val="Default"/>
              <w:rPr>
                <w:rFonts w:ascii="Calibri" w:hAnsi="Calibri" w:cs="Calibri"/>
                <w:sz w:val="20"/>
                <w:szCs w:val="20"/>
                <w:lang w:val="af-ZA"/>
              </w:rPr>
            </w:pPr>
            <w:r w:rsidRPr="0038354C">
              <w:rPr>
                <w:rFonts w:ascii="Calibri" w:hAnsi="Calibri" w:cs="Calibri"/>
                <w:sz w:val="20"/>
                <w:szCs w:val="20"/>
                <w:lang w:val="af-ZA"/>
              </w:rPr>
              <w:t>Gepaste reaksies ten opsigte van invloede op persoonlike leefstylkeuses</w:t>
            </w:r>
            <w:r>
              <w:rPr>
                <w:rFonts w:ascii="Calibri" w:hAnsi="Calibri" w:cs="Calibri"/>
                <w:sz w:val="20"/>
                <w:szCs w:val="20"/>
                <w:lang w:val="af-ZA"/>
              </w:rPr>
              <w:t>:</w:t>
            </w:r>
          </w:p>
          <w:p w14:paraId="273FFFFE" w14:textId="12157ACC" w:rsidR="00B5625B" w:rsidRPr="00880C00" w:rsidRDefault="00B5625B" w:rsidP="002A1641">
            <w:pPr>
              <w:pStyle w:val="Default"/>
              <w:rPr>
                <w:rFonts w:ascii="Calibri" w:hAnsi="Calibri" w:cs="Calibri"/>
                <w:sz w:val="20"/>
                <w:szCs w:val="20"/>
                <w:lang w:val="af-ZA"/>
              </w:rPr>
            </w:pPr>
            <w:r w:rsidRPr="00880C00">
              <w:rPr>
                <w:rFonts w:ascii="Calibri" w:hAnsi="Calibri" w:cs="Calibri"/>
                <w:sz w:val="20"/>
                <w:szCs w:val="20"/>
                <w:lang w:val="af-ZA"/>
              </w:rPr>
              <w:t xml:space="preserve">• </w:t>
            </w:r>
            <w:r w:rsidR="00041A6F" w:rsidRPr="00041A6F">
              <w:rPr>
                <w:rFonts w:ascii="Calibri" w:hAnsi="Calibri" w:cs="Calibri"/>
                <w:sz w:val="20"/>
                <w:szCs w:val="20"/>
                <w:lang w:val="af-ZA"/>
              </w:rPr>
              <w:t xml:space="preserve">Ingeligte besluitnemingsvaardighede: positiewe en negatiewe invloede </w:t>
            </w:r>
          </w:p>
          <w:p w14:paraId="2495D6FF" w14:textId="53E5FE1B" w:rsidR="00B5625B" w:rsidRPr="00880C00" w:rsidRDefault="00B5625B" w:rsidP="002A1641">
            <w:pPr>
              <w:pStyle w:val="Default"/>
              <w:rPr>
                <w:rFonts w:ascii="Calibri" w:hAnsi="Calibri" w:cs="Calibri"/>
                <w:sz w:val="20"/>
                <w:szCs w:val="20"/>
                <w:lang w:val="af-ZA"/>
              </w:rPr>
            </w:pPr>
            <w:r w:rsidRPr="00880C00">
              <w:rPr>
                <w:rFonts w:ascii="Calibri" w:hAnsi="Calibri" w:cs="Calibri"/>
                <w:sz w:val="20"/>
                <w:szCs w:val="20"/>
                <w:lang w:val="af-ZA"/>
              </w:rPr>
              <w:t xml:space="preserve">• </w:t>
            </w:r>
            <w:proofErr w:type="spellStart"/>
            <w:r w:rsidR="008B7B94" w:rsidRPr="008B7B94">
              <w:rPr>
                <w:rFonts w:ascii="Calibri" w:hAnsi="Calibri" w:cs="Calibri"/>
                <w:sz w:val="20"/>
                <w:szCs w:val="20"/>
                <w:lang w:val="af-ZA"/>
              </w:rPr>
              <w:t>Selfgeldings</w:t>
            </w:r>
            <w:proofErr w:type="spellEnd"/>
            <w:r w:rsidR="008B7B94">
              <w:rPr>
                <w:rFonts w:ascii="Calibri" w:hAnsi="Calibri" w:cs="Calibri"/>
                <w:sz w:val="20"/>
                <w:szCs w:val="20"/>
                <w:lang w:val="af-ZA"/>
              </w:rPr>
              <w:t>-</w:t>
            </w:r>
            <w:r w:rsidR="008B7B94" w:rsidRPr="008B7B94">
              <w:rPr>
                <w:rFonts w:ascii="Calibri" w:hAnsi="Calibri" w:cs="Calibri"/>
                <w:sz w:val="20"/>
                <w:szCs w:val="20"/>
                <w:lang w:val="af-ZA"/>
              </w:rPr>
              <w:t>vaardighede: selfversekerde en doelgerigte besluitneming</w:t>
            </w:r>
          </w:p>
          <w:p w14:paraId="2365BE38" w14:textId="77777777" w:rsidR="00B5625B" w:rsidRPr="00880C00" w:rsidRDefault="00B5625B" w:rsidP="00700028">
            <w:pPr>
              <w:pStyle w:val="Default"/>
              <w:ind w:left="720"/>
              <w:rPr>
                <w:rFonts w:ascii="Calibri" w:hAnsi="Calibri" w:cs="Calibri"/>
                <w:sz w:val="20"/>
                <w:szCs w:val="20"/>
                <w:lang w:val="af-ZA"/>
              </w:rPr>
            </w:pPr>
          </w:p>
          <w:p w14:paraId="113F2C0F" w14:textId="77777777" w:rsidR="00B5625B" w:rsidRPr="00880C00" w:rsidRDefault="00B5625B" w:rsidP="00700028">
            <w:pPr>
              <w:pStyle w:val="Default"/>
              <w:rPr>
                <w:rFonts w:ascii="Calibri" w:hAnsi="Calibri" w:cs="Calibri"/>
                <w:sz w:val="20"/>
                <w:szCs w:val="20"/>
                <w:lang w:val="af-ZA"/>
              </w:rPr>
            </w:pPr>
          </w:p>
        </w:tc>
        <w:tc>
          <w:tcPr>
            <w:tcW w:w="2551" w:type="dxa"/>
            <w:vAlign w:val="center"/>
          </w:tcPr>
          <w:p w14:paraId="3F89FA64" w14:textId="77777777" w:rsidR="00B5625B" w:rsidRPr="00880C00" w:rsidRDefault="00B5625B" w:rsidP="00700028">
            <w:pPr>
              <w:pStyle w:val="Normal1"/>
              <w:rPr>
                <w:rFonts w:ascii="Calibri" w:eastAsia="Arial" w:hAnsi="Calibri" w:cs="Calibri"/>
                <w:bCs/>
                <w:color w:val="000000" w:themeColor="text1"/>
                <w:sz w:val="20"/>
                <w:szCs w:val="20"/>
                <w:lang w:val="af-ZA"/>
              </w:rPr>
            </w:pPr>
          </w:p>
        </w:tc>
        <w:tc>
          <w:tcPr>
            <w:tcW w:w="1560" w:type="dxa"/>
            <w:vAlign w:val="center"/>
          </w:tcPr>
          <w:p w14:paraId="2B5797FC" w14:textId="61018436" w:rsidR="00B5625B" w:rsidRPr="00880C00" w:rsidRDefault="006F6FA8" w:rsidP="00700028">
            <w:pPr>
              <w:pStyle w:val="Normal1"/>
              <w:rPr>
                <w:rFonts w:ascii="Calibri" w:eastAsia="Arial" w:hAnsi="Calibri" w:cs="Calibri"/>
                <w:bCs/>
                <w:i/>
                <w:iCs/>
                <w:color w:val="000000" w:themeColor="text1"/>
                <w:sz w:val="20"/>
                <w:szCs w:val="20"/>
                <w:lang w:val="af-ZA"/>
              </w:rPr>
            </w:pPr>
            <w:r>
              <w:rPr>
                <w:rFonts w:ascii="Calibri" w:eastAsia="Arial" w:hAnsi="Calibri" w:cs="Calibri"/>
                <w:bCs/>
                <w:i/>
                <w:iCs/>
                <w:color w:val="000000" w:themeColor="text1"/>
                <w:sz w:val="20"/>
                <w:szCs w:val="20"/>
                <w:lang w:val="af-ZA"/>
              </w:rPr>
              <w:t>Inleiding</w:t>
            </w:r>
          </w:p>
        </w:tc>
        <w:tc>
          <w:tcPr>
            <w:tcW w:w="1134" w:type="dxa"/>
            <w:vAlign w:val="center"/>
          </w:tcPr>
          <w:p w14:paraId="5A6E673A" w14:textId="77777777" w:rsidR="00B5625B" w:rsidRPr="00880C00" w:rsidRDefault="00B5625B" w:rsidP="00700028">
            <w:pPr>
              <w:pStyle w:val="Normal1"/>
              <w:jc w:val="center"/>
              <w:rPr>
                <w:rFonts w:ascii="Calibri" w:eastAsia="Arial" w:hAnsi="Calibri" w:cs="Calibri"/>
                <w:bCs/>
                <w:color w:val="000000" w:themeColor="text1"/>
                <w:sz w:val="20"/>
                <w:szCs w:val="20"/>
                <w:lang w:val="af-ZA"/>
              </w:rPr>
            </w:pPr>
            <w:r w:rsidRPr="00880C00">
              <w:rPr>
                <w:rFonts w:ascii="Calibri" w:eastAsia="Arial" w:hAnsi="Calibri" w:cs="Calibri"/>
                <w:bCs/>
                <w:color w:val="000000" w:themeColor="text1"/>
                <w:sz w:val="20"/>
                <w:szCs w:val="20"/>
                <w:lang w:val="af-ZA"/>
              </w:rPr>
              <w:t>2 min</w:t>
            </w:r>
          </w:p>
        </w:tc>
        <w:tc>
          <w:tcPr>
            <w:tcW w:w="3543" w:type="dxa"/>
            <w:vAlign w:val="center"/>
          </w:tcPr>
          <w:p w14:paraId="587AFD40" w14:textId="07E77D3E" w:rsidR="00B5625B" w:rsidRPr="00880C00" w:rsidRDefault="006F6FA8" w:rsidP="00700028">
            <w:pPr>
              <w:pStyle w:val="Normal1"/>
              <w:rPr>
                <w:rFonts w:ascii="Calibri" w:eastAsia="Arial" w:hAnsi="Calibri" w:cs="Calibri"/>
                <w:bCs/>
                <w:color w:val="000000" w:themeColor="text1"/>
                <w:sz w:val="20"/>
                <w:szCs w:val="20"/>
                <w:lang w:val="af-ZA"/>
              </w:rPr>
            </w:pPr>
            <w:r>
              <w:rPr>
                <w:rFonts w:ascii="Calibri" w:eastAsia="Arial" w:hAnsi="Calibri" w:cs="Calibri"/>
                <w:bCs/>
                <w:color w:val="000000" w:themeColor="text1"/>
                <w:sz w:val="20"/>
                <w:szCs w:val="20"/>
                <w:lang w:val="af-ZA"/>
              </w:rPr>
              <w:t>Les</w:t>
            </w:r>
            <w:r w:rsidR="00B5625B" w:rsidRPr="00880C00">
              <w:rPr>
                <w:rFonts w:ascii="Calibri" w:eastAsia="Arial" w:hAnsi="Calibri" w:cs="Calibri"/>
                <w:bCs/>
                <w:color w:val="000000" w:themeColor="text1"/>
                <w:sz w:val="20"/>
                <w:szCs w:val="20"/>
                <w:lang w:val="af-ZA"/>
              </w:rPr>
              <w:t xml:space="preserve"> </w:t>
            </w:r>
            <w:r w:rsidR="002165C2" w:rsidRPr="00880C00">
              <w:rPr>
                <w:rFonts w:ascii="Calibri" w:eastAsia="Arial" w:hAnsi="Calibri" w:cs="Calibri"/>
                <w:bCs/>
                <w:color w:val="000000" w:themeColor="text1"/>
                <w:sz w:val="20"/>
                <w:szCs w:val="20"/>
                <w:lang w:val="af-ZA"/>
              </w:rPr>
              <w:t>4</w:t>
            </w:r>
            <w:r w:rsidR="00B5625B" w:rsidRPr="00880C00">
              <w:rPr>
                <w:rFonts w:ascii="Calibri" w:eastAsia="Arial" w:hAnsi="Calibri" w:cs="Calibri"/>
                <w:bCs/>
                <w:color w:val="000000" w:themeColor="text1"/>
                <w:sz w:val="20"/>
                <w:szCs w:val="20"/>
                <w:lang w:val="af-ZA"/>
              </w:rPr>
              <w:t xml:space="preserve"> – PowerPoint (</w:t>
            </w:r>
            <w:r w:rsidR="000C0794">
              <w:rPr>
                <w:rFonts w:ascii="Calibri" w:eastAsia="Arial" w:hAnsi="Calibri" w:cs="Calibri"/>
                <w:bCs/>
                <w:color w:val="000000" w:themeColor="text1"/>
                <w:sz w:val="20"/>
                <w:szCs w:val="20"/>
                <w:lang w:val="af-ZA"/>
              </w:rPr>
              <w:t>Skyfie</w:t>
            </w:r>
            <w:r w:rsidR="00B5625B" w:rsidRPr="00880C00">
              <w:rPr>
                <w:rFonts w:ascii="Calibri" w:eastAsia="Arial" w:hAnsi="Calibri" w:cs="Calibri"/>
                <w:bCs/>
                <w:color w:val="000000" w:themeColor="text1"/>
                <w:sz w:val="20"/>
                <w:szCs w:val="20"/>
                <w:lang w:val="af-ZA"/>
              </w:rPr>
              <w:t>s 1-2)</w:t>
            </w:r>
          </w:p>
        </w:tc>
        <w:tc>
          <w:tcPr>
            <w:tcW w:w="1418" w:type="dxa"/>
            <w:vAlign w:val="center"/>
          </w:tcPr>
          <w:p w14:paraId="015270A6" w14:textId="77777777" w:rsidR="00B5625B" w:rsidRPr="00880C00" w:rsidRDefault="00B5625B" w:rsidP="00700028">
            <w:pPr>
              <w:pStyle w:val="Normal1"/>
              <w:rPr>
                <w:rFonts w:ascii="Calibri" w:eastAsia="Arial" w:hAnsi="Calibri" w:cs="Calibri"/>
                <w:bCs/>
                <w:color w:val="000000" w:themeColor="text1"/>
                <w:sz w:val="20"/>
                <w:szCs w:val="20"/>
                <w:lang w:val="af-ZA"/>
              </w:rPr>
            </w:pPr>
          </w:p>
        </w:tc>
        <w:tc>
          <w:tcPr>
            <w:tcW w:w="1984" w:type="dxa"/>
            <w:vAlign w:val="center"/>
          </w:tcPr>
          <w:p w14:paraId="52B82F19" w14:textId="77777777" w:rsidR="00B5625B" w:rsidRPr="00880C00" w:rsidRDefault="00B5625B" w:rsidP="00700028">
            <w:pPr>
              <w:pStyle w:val="Normal1"/>
              <w:ind w:right="-13" w:hanging="4"/>
              <w:rPr>
                <w:rFonts w:ascii="Calibri" w:eastAsia="Arial" w:hAnsi="Calibri" w:cs="Calibri"/>
                <w:bCs/>
                <w:color w:val="000000" w:themeColor="text1"/>
                <w:sz w:val="20"/>
                <w:szCs w:val="20"/>
                <w:lang w:val="af-ZA"/>
              </w:rPr>
            </w:pPr>
          </w:p>
        </w:tc>
      </w:tr>
      <w:tr w:rsidR="00C2674E" w:rsidRPr="00880C00" w14:paraId="5F4C8EC4" w14:textId="77777777" w:rsidTr="00187439">
        <w:trPr>
          <w:trHeight w:val="1020"/>
        </w:trPr>
        <w:tc>
          <w:tcPr>
            <w:tcW w:w="988" w:type="dxa"/>
            <w:vMerge/>
            <w:vAlign w:val="center"/>
          </w:tcPr>
          <w:p w14:paraId="68DA4E8B" w14:textId="77777777" w:rsidR="00C2674E" w:rsidRPr="00880C00" w:rsidRDefault="00C2674E"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1A0422E9" w14:textId="77777777" w:rsidR="00C2674E" w:rsidRPr="00880C00" w:rsidRDefault="00C2674E" w:rsidP="00700028">
            <w:pPr>
              <w:pStyle w:val="Default"/>
              <w:rPr>
                <w:rFonts w:ascii="Calibri" w:hAnsi="Calibri" w:cs="Calibri"/>
                <w:sz w:val="20"/>
                <w:szCs w:val="20"/>
                <w:lang w:val="af-ZA"/>
              </w:rPr>
            </w:pPr>
          </w:p>
        </w:tc>
        <w:tc>
          <w:tcPr>
            <w:tcW w:w="2551" w:type="dxa"/>
            <w:vAlign w:val="center"/>
          </w:tcPr>
          <w:p w14:paraId="0EA7F4E3" w14:textId="51C9CDA6" w:rsidR="006B54B0" w:rsidRPr="006B54B0" w:rsidRDefault="006B54B0" w:rsidP="006B54B0">
            <w:pPr>
              <w:pStyle w:val="Normal1"/>
              <w:numPr>
                <w:ilvl w:val="0"/>
                <w:numId w:val="42"/>
              </w:numPr>
              <w:ind w:left="462"/>
              <w:rPr>
                <w:rFonts w:ascii="Calibri" w:eastAsia="Arial" w:hAnsi="Calibri" w:cs="Calibri"/>
                <w:bCs/>
                <w:color w:val="000000" w:themeColor="text1"/>
                <w:sz w:val="20"/>
                <w:szCs w:val="20"/>
                <w:lang w:val="af-ZA"/>
              </w:rPr>
            </w:pPr>
            <w:r w:rsidRPr="006B54B0">
              <w:rPr>
                <w:rFonts w:ascii="Calibri" w:eastAsia="Arial" w:hAnsi="Calibri" w:cs="Calibri"/>
                <w:bCs/>
                <w:color w:val="000000" w:themeColor="text1"/>
                <w:sz w:val="20"/>
                <w:szCs w:val="20"/>
                <w:lang w:val="af-ZA"/>
              </w:rPr>
              <w:t>Definieer negatiewe groep</w:t>
            </w:r>
            <w:r>
              <w:rPr>
                <w:rFonts w:ascii="Calibri" w:eastAsia="Arial" w:hAnsi="Calibri" w:cs="Calibri"/>
                <w:bCs/>
                <w:color w:val="000000" w:themeColor="text1"/>
                <w:sz w:val="20"/>
                <w:szCs w:val="20"/>
                <w:lang w:val="af-ZA"/>
              </w:rPr>
              <w:t>s</w:t>
            </w:r>
            <w:r w:rsidRPr="006B54B0">
              <w:rPr>
                <w:rFonts w:ascii="Calibri" w:eastAsia="Arial" w:hAnsi="Calibri" w:cs="Calibri"/>
                <w:bCs/>
                <w:color w:val="000000" w:themeColor="text1"/>
                <w:sz w:val="20"/>
                <w:szCs w:val="20"/>
                <w:lang w:val="af-ZA"/>
              </w:rPr>
              <w:t>druk.</w:t>
            </w:r>
          </w:p>
          <w:p w14:paraId="78B4AE71" w14:textId="0387CD7B" w:rsidR="006B54B0" w:rsidRPr="006B54B0" w:rsidRDefault="006B54B0" w:rsidP="006B54B0">
            <w:pPr>
              <w:pStyle w:val="Normal1"/>
              <w:numPr>
                <w:ilvl w:val="0"/>
                <w:numId w:val="42"/>
              </w:numPr>
              <w:ind w:left="462"/>
              <w:rPr>
                <w:rFonts w:ascii="Calibri" w:eastAsia="Arial" w:hAnsi="Calibri" w:cs="Calibri"/>
                <w:bCs/>
                <w:color w:val="000000" w:themeColor="text1"/>
                <w:sz w:val="20"/>
                <w:szCs w:val="20"/>
                <w:lang w:val="af-ZA"/>
              </w:rPr>
            </w:pPr>
            <w:r w:rsidRPr="006B54B0">
              <w:rPr>
                <w:rFonts w:ascii="Calibri" w:eastAsia="Arial" w:hAnsi="Calibri" w:cs="Calibri"/>
                <w:bCs/>
                <w:color w:val="000000" w:themeColor="text1"/>
                <w:sz w:val="20"/>
                <w:szCs w:val="20"/>
                <w:lang w:val="af-ZA"/>
              </w:rPr>
              <w:t>Verduidelik hoe om ingeligte besluite te neem wanneer jy onder druk is.</w:t>
            </w:r>
          </w:p>
          <w:p w14:paraId="5171B175" w14:textId="33675B04" w:rsidR="00C2674E" w:rsidRPr="00880C00" w:rsidRDefault="006B54B0" w:rsidP="006B54B0">
            <w:pPr>
              <w:pStyle w:val="Normal1"/>
              <w:numPr>
                <w:ilvl w:val="0"/>
                <w:numId w:val="42"/>
              </w:numPr>
              <w:ind w:left="462"/>
              <w:rPr>
                <w:rFonts w:ascii="Calibri" w:eastAsia="Arial" w:hAnsi="Calibri" w:cs="Calibri"/>
                <w:bCs/>
                <w:color w:val="000000" w:themeColor="text1"/>
                <w:sz w:val="20"/>
                <w:szCs w:val="20"/>
                <w:lang w:val="af-ZA"/>
              </w:rPr>
            </w:pPr>
            <w:r w:rsidRPr="006B54B0">
              <w:rPr>
                <w:rFonts w:ascii="Calibri" w:eastAsia="Arial" w:hAnsi="Calibri" w:cs="Calibri"/>
                <w:bCs/>
                <w:color w:val="000000" w:themeColor="text1"/>
                <w:sz w:val="20"/>
                <w:szCs w:val="20"/>
                <w:lang w:val="af-ZA"/>
              </w:rPr>
              <w:t xml:space="preserve">Gebruik die </w:t>
            </w:r>
            <w:proofErr w:type="spellStart"/>
            <w:r>
              <w:rPr>
                <w:rFonts w:ascii="Calibri" w:eastAsia="Arial" w:hAnsi="Calibri" w:cs="Calibri"/>
                <w:bCs/>
                <w:color w:val="000000" w:themeColor="text1"/>
                <w:sz w:val="20"/>
                <w:szCs w:val="20"/>
                <w:lang w:val="af-ZA"/>
              </w:rPr>
              <w:t>L</w:t>
            </w:r>
            <w:r w:rsidRPr="006B54B0">
              <w:rPr>
                <w:rFonts w:ascii="Calibri" w:eastAsia="Arial" w:hAnsi="Calibri" w:cs="Calibri"/>
                <w:bCs/>
                <w:color w:val="000000" w:themeColor="text1"/>
                <w:sz w:val="20"/>
                <w:szCs w:val="20"/>
                <w:lang w:val="af-ZA"/>
              </w:rPr>
              <w:t>.</w:t>
            </w:r>
            <w:r>
              <w:rPr>
                <w:rFonts w:ascii="Calibri" w:eastAsia="Arial" w:hAnsi="Calibri" w:cs="Calibri"/>
                <w:bCs/>
                <w:color w:val="000000" w:themeColor="text1"/>
                <w:sz w:val="20"/>
                <w:szCs w:val="20"/>
                <w:lang w:val="af-ZA"/>
              </w:rPr>
              <w:t>E.W.E.R</w:t>
            </w:r>
            <w:proofErr w:type="spellEnd"/>
            <w:r>
              <w:rPr>
                <w:rFonts w:ascii="Calibri" w:eastAsia="Arial" w:hAnsi="Calibri" w:cs="Calibri"/>
                <w:bCs/>
                <w:color w:val="000000" w:themeColor="text1"/>
                <w:sz w:val="20"/>
                <w:szCs w:val="20"/>
                <w:lang w:val="af-ZA"/>
              </w:rPr>
              <w:t>-</w:t>
            </w:r>
            <w:r w:rsidRPr="006B54B0">
              <w:rPr>
                <w:rFonts w:ascii="Calibri" w:eastAsia="Arial" w:hAnsi="Calibri" w:cs="Calibri"/>
                <w:bCs/>
                <w:color w:val="000000" w:themeColor="text1"/>
                <w:sz w:val="20"/>
                <w:szCs w:val="20"/>
                <w:lang w:val="af-ZA"/>
              </w:rPr>
              <w:t>metode om besluitneming te rig.</w:t>
            </w:r>
          </w:p>
        </w:tc>
        <w:tc>
          <w:tcPr>
            <w:tcW w:w="1560" w:type="dxa"/>
            <w:vAlign w:val="center"/>
          </w:tcPr>
          <w:p w14:paraId="11B1C274" w14:textId="770B7FFB" w:rsidR="00C2674E"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C2674E"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Bespreking</w:t>
            </w:r>
            <w:r w:rsidR="00C2674E"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Aktiwiteit</w:t>
            </w:r>
          </w:p>
        </w:tc>
        <w:tc>
          <w:tcPr>
            <w:tcW w:w="1134" w:type="dxa"/>
            <w:vAlign w:val="center"/>
          </w:tcPr>
          <w:p w14:paraId="6B7D93A9" w14:textId="22EA6092" w:rsidR="00C2674E" w:rsidRPr="00880C00" w:rsidRDefault="00C2674E"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 xml:space="preserve">8 + </w:t>
            </w:r>
            <w:r w:rsidR="00E854E1" w:rsidRPr="00880C00">
              <w:rPr>
                <w:rFonts w:ascii="Calibri" w:eastAsia="Arial" w:hAnsi="Calibri" w:cs="Calibri"/>
                <w:color w:val="000000" w:themeColor="text1"/>
                <w:sz w:val="20"/>
                <w:szCs w:val="20"/>
                <w:lang w:val="af-ZA"/>
              </w:rPr>
              <w:t>10</w:t>
            </w:r>
            <w:r w:rsidRPr="00880C00">
              <w:rPr>
                <w:rFonts w:ascii="Calibri" w:eastAsia="Arial" w:hAnsi="Calibri" w:cs="Calibri"/>
                <w:color w:val="000000" w:themeColor="text1"/>
                <w:sz w:val="20"/>
                <w:szCs w:val="20"/>
                <w:lang w:val="af-ZA"/>
              </w:rPr>
              <w:t xml:space="preserve"> min</w:t>
            </w:r>
          </w:p>
        </w:tc>
        <w:tc>
          <w:tcPr>
            <w:tcW w:w="3543" w:type="dxa"/>
            <w:vAlign w:val="center"/>
          </w:tcPr>
          <w:p w14:paraId="4F76961F" w14:textId="16D36523" w:rsidR="00C2674E"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PowerPoint (</w:t>
            </w:r>
            <w:r w:rsidR="000C0794">
              <w:rPr>
                <w:rFonts w:ascii="Calibri" w:eastAsia="Arial" w:hAnsi="Calibri" w:cs="Calibri"/>
                <w:color w:val="000000" w:themeColor="text1"/>
                <w:sz w:val="20"/>
                <w:szCs w:val="20"/>
                <w:lang w:val="af-ZA"/>
              </w:rPr>
              <w:t>Skyfie</w:t>
            </w:r>
            <w:r w:rsidR="00C2674E" w:rsidRPr="00880C00">
              <w:rPr>
                <w:rFonts w:ascii="Calibri" w:eastAsia="Arial" w:hAnsi="Calibri" w:cs="Calibri"/>
                <w:color w:val="000000" w:themeColor="text1"/>
                <w:sz w:val="20"/>
                <w:szCs w:val="20"/>
                <w:lang w:val="af-ZA"/>
              </w:rPr>
              <w:t>s 3-5)</w:t>
            </w:r>
          </w:p>
          <w:p w14:paraId="1369FBAE" w14:textId="2B6E617E" w:rsidR="00C2674E" w:rsidRPr="00880C00" w:rsidRDefault="006F6FA8" w:rsidP="00E44C67">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C2674E"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C2674E" w:rsidRPr="00880C00">
              <w:rPr>
                <w:rFonts w:ascii="Calibri" w:eastAsia="Arial" w:hAnsi="Calibri" w:cs="Calibri"/>
                <w:color w:val="000000" w:themeColor="text1"/>
                <w:sz w:val="20"/>
                <w:szCs w:val="20"/>
                <w:lang w:val="af-ZA"/>
              </w:rPr>
              <w:t xml:space="preserve"> 1)</w:t>
            </w:r>
          </w:p>
          <w:p w14:paraId="4B96AB16" w14:textId="005FE9D7" w:rsidR="00C2674E" w:rsidRPr="00880C00" w:rsidRDefault="006F6FA8" w:rsidP="00E44C67">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C2674E" w:rsidRPr="00880C00">
              <w:rPr>
                <w:rFonts w:ascii="Calibri" w:eastAsia="Arial" w:hAnsi="Calibri" w:cs="Calibri"/>
                <w:color w:val="000000" w:themeColor="text1"/>
                <w:sz w:val="20"/>
                <w:szCs w:val="20"/>
                <w:lang w:val="af-ZA"/>
              </w:rPr>
              <w:t xml:space="preserve"> MEMO</w:t>
            </w:r>
          </w:p>
        </w:tc>
        <w:tc>
          <w:tcPr>
            <w:tcW w:w="1418" w:type="dxa"/>
            <w:vMerge w:val="restart"/>
            <w:vAlign w:val="center"/>
          </w:tcPr>
          <w:p w14:paraId="6E2E4C06" w14:textId="6671E982" w:rsidR="00C2674E" w:rsidRPr="00880C00" w:rsidRDefault="006F6FA8" w:rsidP="000A0030">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Formatief</w:t>
            </w:r>
            <w:r w:rsidR="00C2674E" w:rsidRPr="00880C00">
              <w:rPr>
                <w:rFonts w:ascii="Calibri" w:eastAsia="Arial" w:hAnsi="Calibri" w:cs="Calibri"/>
                <w:color w:val="000000" w:themeColor="text1"/>
                <w:sz w:val="20"/>
                <w:szCs w:val="20"/>
                <w:lang w:val="af-ZA"/>
              </w:rPr>
              <w:t xml:space="preserve">: </w:t>
            </w:r>
            <w:r w:rsidR="00EA3A87">
              <w:rPr>
                <w:rFonts w:ascii="Calibri" w:eastAsia="Arial" w:hAnsi="Calibri" w:cs="Calibri"/>
                <w:color w:val="000000" w:themeColor="text1"/>
                <w:sz w:val="20"/>
                <w:szCs w:val="20"/>
                <w:lang w:val="af-ZA"/>
              </w:rPr>
              <w:t>Nasiening van werkkaart</w:t>
            </w:r>
          </w:p>
        </w:tc>
        <w:tc>
          <w:tcPr>
            <w:tcW w:w="1984" w:type="dxa"/>
            <w:vAlign w:val="center"/>
          </w:tcPr>
          <w:p w14:paraId="012764A4" w14:textId="1C8FBB22" w:rsidR="00C2674E" w:rsidRPr="00880C00" w:rsidRDefault="00EA3A87"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Aktiewe luister</w:t>
            </w:r>
            <w:r w:rsidR="007925FB"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neem aan</w:t>
            </w:r>
            <w:r w:rsidR="007925FB"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b</w:t>
            </w:r>
            <w:r w:rsidR="006F6FA8">
              <w:rPr>
                <w:rFonts w:ascii="Calibri" w:eastAsia="Arial" w:hAnsi="Calibri" w:cs="Calibri"/>
                <w:color w:val="000000" w:themeColor="text1"/>
                <w:sz w:val="20"/>
                <w:szCs w:val="20"/>
                <w:lang w:val="af-ZA"/>
              </w:rPr>
              <w:t>espreking</w:t>
            </w:r>
            <w:r>
              <w:rPr>
                <w:rFonts w:ascii="Calibri" w:eastAsia="Arial" w:hAnsi="Calibri" w:cs="Calibri"/>
                <w:color w:val="000000" w:themeColor="text1"/>
                <w:sz w:val="20"/>
                <w:szCs w:val="20"/>
                <w:lang w:val="af-ZA"/>
              </w:rPr>
              <w:t xml:space="preserve"> deel en v</w:t>
            </w:r>
            <w:r w:rsidR="006F6FA8">
              <w:rPr>
                <w:rFonts w:ascii="Calibri" w:eastAsia="Arial" w:hAnsi="Calibri" w:cs="Calibri"/>
                <w:color w:val="000000" w:themeColor="text1"/>
                <w:sz w:val="20"/>
                <w:szCs w:val="20"/>
                <w:lang w:val="af-ZA"/>
              </w:rPr>
              <w:t>oltooi</w:t>
            </w:r>
            <w:r w:rsidR="007925FB" w:rsidRPr="00880C00">
              <w:rPr>
                <w:rFonts w:ascii="Calibri" w:eastAsia="Arial" w:hAnsi="Calibri" w:cs="Calibri"/>
                <w:color w:val="000000" w:themeColor="text1"/>
                <w:sz w:val="20"/>
                <w:szCs w:val="20"/>
                <w:lang w:val="af-ZA"/>
              </w:rPr>
              <w:t xml:space="preserve"> </w:t>
            </w:r>
            <w:r w:rsidR="006F6FA8">
              <w:rPr>
                <w:rFonts w:ascii="Calibri" w:eastAsia="Arial" w:hAnsi="Calibri" w:cs="Calibri"/>
                <w:color w:val="000000" w:themeColor="text1"/>
                <w:sz w:val="20"/>
                <w:szCs w:val="20"/>
                <w:lang w:val="af-ZA"/>
              </w:rPr>
              <w:t>Aktiwiteit</w:t>
            </w:r>
            <w:r w:rsidR="007925FB" w:rsidRPr="00880C00">
              <w:rPr>
                <w:rFonts w:ascii="Calibri" w:eastAsia="Arial" w:hAnsi="Calibri" w:cs="Calibri"/>
                <w:color w:val="000000" w:themeColor="text1"/>
                <w:sz w:val="20"/>
                <w:szCs w:val="20"/>
                <w:lang w:val="af-ZA"/>
              </w:rPr>
              <w:t xml:space="preserve"> 1 </w:t>
            </w:r>
            <w:r w:rsidR="006F6FA8">
              <w:rPr>
                <w:rFonts w:ascii="Calibri" w:eastAsia="Arial" w:hAnsi="Calibri" w:cs="Calibri"/>
                <w:color w:val="000000" w:themeColor="text1"/>
                <w:sz w:val="20"/>
                <w:szCs w:val="20"/>
                <w:lang w:val="af-ZA"/>
              </w:rPr>
              <w:t>in pare</w:t>
            </w:r>
          </w:p>
        </w:tc>
      </w:tr>
      <w:tr w:rsidR="00C2674E" w:rsidRPr="00880C00" w14:paraId="7F868314" w14:textId="77777777" w:rsidTr="00187439">
        <w:trPr>
          <w:trHeight w:val="907"/>
        </w:trPr>
        <w:tc>
          <w:tcPr>
            <w:tcW w:w="988" w:type="dxa"/>
            <w:vMerge/>
            <w:vAlign w:val="center"/>
          </w:tcPr>
          <w:p w14:paraId="170DCEF9" w14:textId="77777777" w:rsidR="00C2674E" w:rsidRPr="00880C00" w:rsidRDefault="00C2674E"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07C9D644" w14:textId="77777777" w:rsidR="00C2674E" w:rsidRPr="00880C00" w:rsidRDefault="00C2674E" w:rsidP="00700028">
            <w:pPr>
              <w:pStyle w:val="Default"/>
              <w:rPr>
                <w:rFonts w:ascii="Calibri" w:hAnsi="Calibri" w:cs="Calibri"/>
                <w:sz w:val="20"/>
                <w:szCs w:val="20"/>
                <w:lang w:val="af-ZA"/>
              </w:rPr>
            </w:pPr>
          </w:p>
        </w:tc>
        <w:tc>
          <w:tcPr>
            <w:tcW w:w="2551" w:type="dxa"/>
            <w:vAlign w:val="center"/>
          </w:tcPr>
          <w:p w14:paraId="37882046" w14:textId="0173294A" w:rsidR="0066244F" w:rsidRPr="0066244F" w:rsidRDefault="0066244F" w:rsidP="0066244F">
            <w:pPr>
              <w:pStyle w:val="Normal1"/>
              <w:numPr>
                <w:ilvl w:val="0"/>
                <w:numId w:val="43"/>
              </w:numPr>
              <w:ind w:left="462"/>
              <w:rPr>
                <w:rFonts w:ascii="Calibri" w:eastAsia="Arial" w:hAnsi="Calibri" w:cs="Calibri"/>
                <w:bCs/>
                <w:color w:val="000000" w:themeColor="text1"/>
                <w:sz w:val="20"/>
                <w:szCs w:val="20"/>
                <w:lang w:val="af-ZA"/>
              </w:rPr>
            </w:pPr>
            <w:r w:rsidRPr="0066244F">
              <w:rPr>
                <w:rFonts w:ascii="Calibri" w:eastAsia="Arial" w:hAnsi="Calibri" w:cs="Calibri"/>
                <w:bCs/>
                <w:color w:val="000000" w:themeColor="text1"/>
                <w:sz w:val="20"/>
                <w:szCs w:val="20"/>
                <w:lang w:val="af-ZA"/>
              </w:rPr>
              <w:t>Definieer selfgeldend</w:t>
            </w:r>
            <w:r>
              <w:rPr>
                <w:rFonts w:ascii="Calibri" w:eastAsia="Arial" w:hAnsi="Calibri" w:cs="Calibri"/>
                <w:bCs/>
                <w:color w:val="000000" w:themeColor="text1"/>
                <w:sz w:val="20"/>
                <w:szCs w:val="20"/>
                <w:lang w:val="af-ZA"/>
              </w:rPr>
              <w:t>e gedrag</w:t>
            </w:r>
            <w:r w:rsidRPr="0066244F">
              <w:rPr>
                <w:rFonts w:ascii="Calibri" w:eastAsia="Arial" w:hAnsi="Calibri" w:cs="Calibri"/>
                <w:bCs/>
                <w:color w:val="000000" w:themeColor="text1"/>
                <w:sz w:val="20"/>
                <w:szCs w:val="20"/>
                <w:lang w:val="af-ZA"/>
              </w:rPr>
              <w:t xml:space="preserve"> en verduidelik hoe dit van aggressiewe of passiewe gedrag</w:t>
            </w:r>
            <w:r>
              <w:rPr>
                <w:rFonts w:ascii="Calibri" w:eastAsia="Arial" w:hAnsi="Calibri" w:cs="Calibri"/>
                <w:bCs/>
                <w:color w:val="000000" w:themeColor="text1"/>
                <w:sz w:val="20"/>
                <w:szCs w:val="20"/>
                <w:lang w:val="af-ZA"/>
              </w:rPr>
              <w:t xml:space="preserve"> verskil</w:t>
            </w:r>
            <w:r w:rsidRPr="0066244F">
              <w:rPr>
                <w:rFonts w:ascii="Calibri" w:eastAsia="Arial" w:hAnsi="Calibri" w:cs="Calibri"/>
                <w:bCs/>
                <w:color w:val="000000" w:themeColor="text1"/>
                <w:sz w:val="20"/>
                <w:szCs w:val="20"/>
                <w:lang w:val="af-ZA"/>
              </w:rPr>
              <w:t>.</w:t>
            </w:r>
          </w:p>
          <w:p w14:paraId="652D9DD5" w14:textId="7C4AECB3" w:rsidR="00C2674E" w:rsidRPr="00880C00" w:rsidRDefault="0066244F" w:rsidP="0066244F">
            <w:pPr>
              <w:pStyle w:val="Normal1"/>
              <w:numPr>
                <w:ilvl w:val="0"/>
                <w:numId w:val="43"/>
              </w:numPr>
              <w:ind w:left="462"/>
              <w:rPr>
                <w:rFonts w:ascii="Calibri" w:eastAsia="Arial" w:hAnsi="Calibri" w:cs="Calibri"/>
                <w:bCs/>
                <w:color w:val="000000" w:themeColor="text1"/>
                <w:sz w:val="20"/>
                <w:szCs w:val="20"/>
                <w:lang w:val="af-ZA"/>
              </w:rPr>
            </w:pPr>
            <w:r w:rsidRPr="0066244F">
              <w:rPr>
                <w:rFonts w:ascii="Calibri" w:eastAsia="Arial" w:hAnsi="Calibri" w:cs="Calibri"/>
                <w:bCs/>
                <w:color w:val="000000" w:themeColor="text1"/>
                <w:sz w:val="20"/>
                <w:szCs w:val="20"/>
                <w:lang w:val="af-ZA"/>
              </w:rPr>
              <w:t>Pas praktiese wenke toe om besluite duidelik en met respek te kommunikeer.</w:t>
            </w:r>
          </w:p>
        </w:tc>
        <w:tc>
          <w:tcPr>
            <w:tcW w:w="1560" w:type="dxa"/>
            <w:vAlign w:val="center"/>
          </w:tcPr>
          <w:p w14:paraId="220CD7E3" w14:textId="246CF2F5" w:rsidR="00C2674E"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Onderrig</w:t>
            </w:r>
            <w:r w:rsidR="00C2674E" w:rsidRPr="00880C00">
              <w:rPr>
                <w:rFonts w:ascii="Calibri" w:eastAsia="Arial" w:hAnsi="Calibri" w:cs="Calibri"/>
                <w:i/>
                <w:iCs/>
                <w:color w:val="000000" w:themeColor="text1"/>
                <w:sz w:val="20"/>
                <w:szCs w:val="20"/>
                <w:lang w:val="af-ZA"/>
              </w:rPr>
              <w:t xml:space="preserve">, </w:t>
            </w:r>
            <w:r>
              <w:rPr>
                <w:rFonts w:ascii="Calibri" w:eastAsia="Arial" w:hAnsi="Calibri" w:cs="Calibri"/>
                <w:i/>
                <w:iCs/>
                <w:color w:val="000000" w:themeColor="text1"/>
                <w:sz w:val="20"/>
                <w:szCs w:val="20"/>
                <w:lang w:val="af-ZA"/>
              </w:rPr>
              <w:t>Kyk</w:t>
            </w:r>
            <w:r w:rsidR="00C2674E" w:rsidRPr="00880C00">
              <w:rPr>
                <w:rFonts w:ascii="Calibri" w:eastAsia="Arial" w:hAnsi="Calibri" w:cs="Calibri"/>
                <w:i/>
                <w:iCs/>
                <w:color w:val="000000" w:themeColor="text1"/>
                <w:sz w:val="20"/>
                <w:szCs w:val="20"/>
                <w:lang w:val="af-ZA"/>
              </w:rPr>
              <w:t xml:space="preserve"> Video &amp; </w:t>
            </w:r>
            <w:r>
              <w:rPr>
                <w:rFonts w:ascii="Calibri" w:eastAsia="Arial" w:hAnsi="Calibri" w:cs="Calibri"/>
                <w:i/>
                <w:iCs/>
                <w:color w:val="000000" w:themeColor="text1"/>
                <w:sz w:val="20"/>
                <w:szCs w:val="20"/>
                <w:lang w:val="af-ZA"/>
              </w:rPr>
              <w:t>Aktiwiteit</w:t>
            </w:r>
          </w:p>
        </w:tc>
        <w:tc>
          <w:tcPr>
            <w:tcW w:w="1134" w:type="dxa"/>
            <w:vAlign w:val="center"/>
          </w:tcPr>
          <w:p w14:paraId="61C2DB55" w14:textId="72AF2129" w:rsidR="00C2674E" w:rsidRPr="00880C00" w:rsidRDefault="00C2674E"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8 + 7 min</w:t>
            </w:r>
          </w:p>
        </w:tc>
        <w:tc>
          <w:tcPr>
            <w:tcW w:w="3543" w:type="dxa"/>
            <w:vAlign w:val="center"/>
          </w:tcPr>
          <w:p w14:paraId="0B652ABE" w14:textId="6698FA4D" w:rsidR="00C2674E"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PowerPoint (</w:t>
            </w:r>
            <w:r w:rsidR="000C0794">
              <w:rPr>
                <w:rFonts w:ascii="Calibri" w:eastAsia="Arial" w:hAnsi="Calibri" w:cs="Calibri"/>
                <w:color w:val="000000" w:themeColor="text1"/>
                <w:sz w:val="20"/>
                <w:szCs w:val="20"/>
                <w:lang w:val="af-ZA"/>
              </w:rPr>
              <w:t>Skyfie</w:t>
            </w:r>
            <w:r w:rsidR="00C2674E" w:rsidRPr="00880C00">
              <w:rPr>
                <w:rFonts w:ascii="Calibri" w:eastAsia="Arial" w:hAnsi="Calibri" w:cs="Calibri"/>
                <w:color w:val="000000" w:themeColor="text1"/>
                <w:sz w:val="20"/>
                <w:szCs w:val="20"/>
                <w:lang w:val="af-ZA"/>
              </w:rPr>
              <w:t>s 6-9)</w:t>
            </w:r>
          </w:p>
          <w:p w14:paraId="43256CDA" w14:textId="1AF2B0CF" w:rsidR="00C2674E"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C2674E"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C2674E" w:rsidRPr="00880C00">
              <w:rPr>
                <w:rFonts w:ascii="Calibri" w:eastAsia="Arial" w:hAnsi="Calibri" w:cs="Calibri"/>
                <w:color w:val="000000" w:themeColor="text1"/>
                <w:sz w:val="20"/>
                <w:szCs w:val="20"/>
                <w:lang w:val="af-ZA"/>
              </w:rPr>
              <w:t xml:space="preserve"> 2)</w:t>
            </w:r>
          </w:p>
          <w:p w14:paraId="5DF0D2C5" w14:textId="2D91AA14" w:rsidR="00C2674E"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C2674E"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C2674E" w:rsidRPr="00880C00">
              <w:rPr>
                <w:rFonts w:ascii="Calibri" w:eastAsia="Arial" w:hAnsi="Calibri" w:cs="Calibri"/>
                <w:color w:val="000000" w:themeColor="text1"/>
                <w:sz w:val="20"/>
                <w:szCs w:val="20"/>
                <w:lang w:val="af-ZA"/>
              </w:rPr>
              <w:t xml:space="preserve"> MEMO</w:t>
            </w:r>
          </w:p>
          <w:p w14:paraId="3225AB81" w14:textId="6C66B1C9" w:rsidR="003865F5" w:rsidRPr="00880C00" w:rsidRDefault="006F6FA8" w:rsidP="003865F5">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Kyk</w:t>
            </w:r>
            <w:r w:rsidR="003865F5" w:rsidRPr="00880C00">
              <w:rPr>
                <w:rFonts w:ascii="Calibri" w:eastAsia="Arial" w:hAnsi="Calibri" w:cs="Calibri"/>
                <w:color w:val="000000" w:themeColor="text1"/>
                <w:sz w:val="20"/>
                <w:szCs w:val="20"/>
                <w:lang w:val="af-ZA"/>
              </w:rPr>
              <w:t xml:space="preserve">: </w:t>
            </w:r>
            <w:r w:rsidR="003865F5" w:rsidRPr="009A1D22">
              <w:rPr>
                <w:rFonts w:ascii="Calibri" w:eastAsia="Arial" w:hAnsi="Calibri" w:cs="Calibri"/>
                <w:b/>
                <w:bCs/>
                <w:i/>
                <w:iCs/>
                <w:color w:val="000000" w:themeColor="text1"/>
                <w:sz w:val="20"/>
                <w:szCs w:val="20"/>
                <w:lang w:val="af-ZA"/>
              </w:rPr>
              <w:t xml:space="preserve">Be </w:t>
            </w:r>
            <w:proofErr w:type="spellStart"/>
            <w:r w:rsidR="003865F5" w:rsidRPr="009A1D22">
              <w:rPr>
                <w:rFonts w:ascii="Calibri" w:eastAsia="Arial" w:hAnsi="Calibri" w:cs="Calibri"/>
                <w:b/>
                <w:bCs/>
                <w:i/>
                <w:iCs/>
                <w:color w:val="000000" w:themeColor="text1"/>
                <w:sz w:val="20"/>
                <w:szCs w:val="20"/>
                <w:lang w:val="af-ZA"/>
              </w:rPr>
              <w:t>Assertive</w:t>
            </w:r>
            <w:proofErr w:type="spellEnd"/>
            <w:r w:rsidR="003865F5" w:rsidRPr="009A1D22">
              <w:rPr>
                <w:rFonts w:ascii="Calibri" w:eastAsia="Arial" w:hAnsi="Calibri" w:cs="Calibri"/>
                <w:b/>
                <w:bCs/>
                <w:i/>
                <w:iCs/>
                <w:color w:val="000000" w:themeColor="text1"/>
                <w:sz w:val="20"/>
                <w:szCs w:val="20"/>
                <w:lang w:val="af-ZA"/>
              </w:rPr>
              <w:t xml:space="preserve"> </w:t>
            </w:r>
            <w:proofErr w:type="spellStart"/>
            <w:r w:rsidR="003865F5" w:rsidRPr="009A1D22">
              <w:rPr>
                <w:rFonts w:ascii="Calibri" w:eastAsia="Arial" w:hAnsi="Calibri" w:cs="Calibri"/>
                <w:b/>
                <w:bCs/>
                <w:i/>
                <w:iCs/>
                <w:color w:val="000000" w:themeColor="text1"/>
                <w:sz w:val="20"/>
                <w:szCs w:val="20"/>
                <w:lang w:val="af-ZA"/>
              </w:rPr>
              <w:t>the</w:t>
            </w:r>
            <w:proofErr w:type="spellEnd"/>
            <w:r w:rsidR="003865F5" w:rsidRPr="009A1D22">
              <w:rPr>
                <w:rFonts w:ascii="Calibri" w:eastAsia="Arial" w:hAnsi="Calibri" w:cs="Calibri"/>
                <w:b/>
                <w:bCs/>
                <w:i/>
                <w:iCs/>
                <w:color w:val="000000" w:themeColor="text1"/>
                <w:sz w:val="20"/>
                <w:szCs w:val="20"/>
                <w:lang w:val="af-ZA"/>
              </w:rPr>
              <w:t xml:space="preserve"> </w:t>
            </w:r>
            <w:proofErr w:type="spellStart"/>
            <w:r w:rsidR="003865F5" w:rsidRPr="009A1D22">
              <w:rPr>
                <w:rFonts w:ascii="Calibri" w:eastAsia="Arial" w:hAnsi="Calibri" w:cs="Calibri"/>
                <w:b/>
                <w:bCs/>
                <w:i/>
                <w:iCs/>
                <w:color w:val="000000" w:themeColor="text1"/>
                <w:sz w:val="20"/>
                <w:szCs w:val="20"/>
                <w:lang w:val="af-ZA"/>
              </w:rPr>
              <w:t>Right</w:t>
            </w:r>
            <w:proofErr w:type="spellEnd"/>
            <w:r w:rsidR="003865F5" w:rsidRPr="009A1D22">
              <w:rPr>
                <w:rFonts w:ascii="Calibri" w:eastAsia="Arial" w:hAnsi="Calibri" w:cs="Calibri"/>
                <w:b/>
                <w:bCs/>
                <w:i/>
                <w:iCs/>
                <w:color w:val="000000" w:themeColor="text1"/>
                <w:sz w:val="20"/>
                <w:szCs w:val="20"/>
                <w:lang w:val="af-ZA"/>
              </w:rPr>
              <w:t xml:space="preserve"> Way - </w:t>
            </w:r>
            <w:proofErr w:type="spellStart"/>
            <w:r w:rsidR="003865F5" w:rsidRPr="009A1D22">
              <w:rPr>
                <w:rFonts w:ascii="Calibri" w:eastAsia="Arial" w:hAnsi="Calibri" w:cs="Calibri"/>
                <w:b/>
                <w:bCs/>
                <w:i/>
                <w:iCs/>
                <w:color w:val="000000" w:themeColor="text1"/>
                <w:sz w:val="20"/>
                <w:szCs w:val="20"/>
                <w:lang w:val="af-ZA"/>
              </w:rPr>
              <w:t>Course</w:t>
            </w:r>
            <w:proofErr w:type="spellEnd"/>
            <w:r w:rsidR="003865F5" w:rsidRPr="009A1D22">
              <w:rPr>
                <w:rFonts w:ascii="Calibri" w:eastAsia="Arial" w:hAnsi="Calibri" w:cs="Calibri"/>
                <w:b/>
                <w:bCs/>
                <w:i/>
                <w:iCs/>
                <w:color w:val="000000" w:themeColor="text1"/>
                <w:sz w:val="20"/>
                <w:szCs w:val="20"/>
                <w:lang w:val="af-ZA"/>
              </w:rPr>
              <w:t xml:space="preserve"> </w:t>
            </w:r>
            <w:proofErr w:type="spellStart"/>
            <w:r w:rsidR="003865F5" w:rsidRPr="009A1D22">
              <w:rPr>
                <w:rFonts w:ascii="Calibri" w:eastAsia="Arial" w:hAnsi="Calibri" w:cs="Calibri"/>
                <w:b/>
                <w:bCs/>
                <w:i/>
                <w:iCs/>
                <w:color w:val="000000" w:themeColor="text1"/>
                <w:sz w:val="20"/>
                <w:szCs w:val="20"/>
                <w:lang w:val="af-ZA"/>
              </w:rPr>
              <w:t>Trailer</w:t>
            </w:r>
            <w:proofErr w:type="spellEnd"/>
            <w:r w:rsidR="003865F5" w:rsidRPr="00880C00">
              <w:rPr>
                <w:rFonts w:ascii="Calibri" w:eastAsia="Arial" w:hAnsi="Calibri" w:cs="Calibri"/>
                <w:color w:val="000000" w:themeColor="text1"/>
                <w:sz w:val="20"/>
                <w:szCs w:val="20"/>
                <w:lang w:val="af-ZA"/>
              </w:rPr>
              <w:t xml:space="preserve"> </w:t>
            </w:r>
          </w:p>
          <w:p w14:paraId="0DCDB905" w14:textId="0710FA82" w:rsidR="003865F5" w:rsidRPr="00880C00" w:rsidRDefault="003865F5" w:rsidP="003865F5">
            <w:pPr>
              <w:pStyle w:val="Normal1"/>
              <w:rPr>
                <w:rFonts w:ascii="Calibri" w:eastAsia="Arial" w:hAnsi="Calibri" w:cs="Calibri"/>
                <w:color w:val="000000" w:themeColor="text1"/>
                <w:sz w:val="20"/>
                <w:szCs w:val="20"/>
                <w:lang w:val="af-ZA"/>
              </w:rPr>
            </w:pPr>
            <w:hyperlink r:id="rId12" w:history="1">
              <w:r w:rsidRPr="00880C00">
                <w:rPr>
                  <w:rStyle w:val="Hyperlink"/>
                  <w:rFonts w:ascii="Calibri" w:eastAsia="Arial" w:hAnsi="Calibri" w:cs="Calibri"/>
                  <w:sz w:val="20"/>
                  <w:szCs w:val="20"/>
                  <w:lang w:val="af-ZA"/>
                </w:rPr>
                <w:t>https://ytubl.ink/3FwK</w:t>
              </w:r>
            </w:hyperlink>
            <w:r w:rsidRPr="00880C00">
              <w:rPr>
                <w:rFonts w:ascii="Calibri" w:eastAsia="Arial" w:hAnsi="Calibri" w:cs="Calibri"/>
                <w:color w:val="000000" w:themeColor="text1"/>
                <w:sz w:val="20"/>
                <w:szCs w:val="20"/>
                <w:lang w:val="af-ZA"/>
              </w:rPr>
              <w:t xml:space="preserve"> (1 min 55 </w:t>
            </w:r>
            <w:r w:rsidR="006F6FA8">
              <w:rPr>
                <w:rFonts w:ascii="Calibri" w:eastAsia="Arial" w:hAnsi="Calibri" w:cs="Calibri"/>
                <w:color w:val="000000" w:themeColor="text1"/>
                <w:sz w:val="20"/>
                <w:szCs w:val="20"/>
                <w:lang w:val="af-ZA"/>
              </w:rPr>
              <w:t>sek</w:t>
            </w:r>
            <w:r w:rsidRPr="00880C00">
              <w:rPr>
                <w:rFonts w:ascii="Calibri" w:eastAsia="Arial" w:hAnsi="Calibri" w:cs="Calibri"/>
                <w:color w:val="000000" w:themeColor="text1"/>
                <w:sz w:val="20"/>
                <w:szCs w:val="20"/>
                <w:lang w:val="af-ZA"/>
              </w:rPr>
              <w:t>)</w:t>
            </w:r>
          </w:p>
        </w:tc>
        <w:tc>
          <w:tcPr>
            <w:tcW w:w="1418" w:type="dxa"/>
            <w:vMerge/>
            <w:vAlign w:val="center"/>
          </w:tcPr>
          <w:p w14:paraId="283FB5C8" w14:textId="634A8D01" w:rsidR="00C2674E" w:rsidRPr="00880C00" w:rsidRDefault="00C2674E" w:rsidP="00700028">
            <w:pPr>
              <w:pStyle w:val="Normal1"/>
              <w:rPr>
                <w:rFonts w:ascii="Calibri" w:eastAsia="Arial" w:hAnsi="Calibri" w:cs="Calibri"/>
                <w:color w:val="000000" w:themeColor="text1"/>
                <w:sz w:val="20"/>
                <w:szCs w:val="20"/>
                <w:lang w:val="af-ZA"/>
              </w:rPr>
            </w:pPr>
          </w:p>
        </w:tc>
        <w:tc>
          <w:tcPr>
            <w:tcW w:w="1984" w:type="dxa"/>
            <w:vAlign w:val="center"/>
          </w:tcPr>
          <w:p w14:paraId="2F2D7FA4" w14:textId="37ADCDA7" w:rsidR="00C2674E" w:rsidRPr="00880C00" w:rsidRDefault="00EA3A87"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Aktiewe luister</w:t>
            </w:r>
            <w:r w:rsidR="007925FB"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k</w:t>
            </w:r>
            <w:r w:rsidR="006F6FA8">
              <w:rPr>
                <w:rFonts w:ascii="Calibri" w:eastAsia="Arial" w:hAnsi="Calibri" w:cs="Calibri"/>
                <w:color w:val="000000" w:themeColor="text1"/>
                <w:sz w:val="20"/>
                <w:szCs w:val="20"/>
                <w:lang w:val="af-ZA"/>
              </w:rPr>
              <w:t>yk</w:t>
            </w:r>
            <w:r w:rsidR="007925FB" w:rsidRPr="00880C00">
              <w:rPr>
                <w:rFonts w:ascii="Calibri" w:eastAsia="Arial" w:hAnsi="Calibri" w:cs="Calibri"/>
                <w:color w:val="000000" w:themeColor="text1"/>
                <w:sz w:val="20"/>
                <w:szCs w:val="20"/>
                <w:lang w:val="af-ZA"/>
              </w:rPr>
              <w:t xml:space="preserve"> video </w:t>
            </w:r>
            <w:r>
              <w:rPr>
                <w:rFonts w:ascii="Calibri" w:eastAsia="Arial" w:hAnsi="Calibri" w:cs="Calibri"/>
                <w:color w:val="000000" w:themeColor="text1"/>
                <w:sz w:val="20"/>
                <w:szCs w:val="20"/>
                <w:lang w:val="af-ZA"/>
              </w:rPr>
              <w:t>en</w:t>
            </w:r>
            <w:r w:rsidR="007925FB" w:rsidRPr="00880C00">
              <w:rPr>
                <w:rFonts w:ascii="Calibri" w:eastAsia="Arial" w:hAnsi="Calibri" w:cs="Calibri"/>
                <w:color w:val="000000" w:themeColor="text1"/>
                <w:sz w:val="20"/>
                <w:szCs w:val="20"/>
                <w:lang w:val="af-ZA"/>
              </w:rPr>
              <w:t xml:space="preserve"> </w:t>
            </w:r>
            <w:r w:rsidR="0066244F">
              <w:rPr>
                <w:rFonts w:ascii="Calibri" w:eastAsia="Arial" w:hAnsi="Calibri" w:cs="Calibri"/>
                <w:color w:val="000000" w:themeColor="text1"/>
                <w:sz w:val="20"/>
                <w:szCs w:val="20"/>
                <w:lang w:val="af-ZA"/>
              </w:rPr>
              <w:t>v</w:t>
            </w:r>
            <w:r w:rsidR="006F6FA8">
              <w:rPr>
                <w:rFonts w:ascii="Calibri" w:eastAsia="Arial" w:hAnsi="Calibri" w:cs="Calibri"/>
                <w:color w:val="000000" w:themeColor="text1"/>
                <w:sz w:val="20"/>
                <w:szCs w:val="20"/>
                <w:lang w:val="af-ZA"/>
              </w:rPr>
              <w:t>oltooi</w:t>
            </w:r>
            <w:r w:rsidR="007925FB" w:rsidRPr="00880C00">
              <w:rPr>
                <w:rFonts w:ascii="Calibri" w:eastAsia="Arial" w:hAnsi="Calibri" w:cs="Calibri"/>
                <w:color w:val="000000" w:themeColor="text1"/>
                <w:sz w:val="20"/>
                <w:szCs w:val="20"/>
                <w:lang w:val="af-ZA"/>
              </w:rPr>
              <w:t xml:space="preserve"> </w:t>
            </w:r>
            <w:r w:rsidR="006F6FA8">
              <w:rPr>
                <w:rFonts w:ascii="Calibri" w:eastAsia="Arial" w:hAnsi="Calibri" w:cs="Calibri"/>
                <w:color w:val="000000" w:themeColor="text1"/>
                <w:sz w:val="20"/>
                <w:szCs w:val="20"/>
                <w:lang w:val="af-ZA"/>
              </w:rPr>
              <w:t>Aktiwiteit</w:t>
            </w:r>
            <w:r w:rsidR="007925FB" w:rsidRPr="00880C00">
              <w:rPr>
                <w:rFonts w:ascii="Calibri" w:eastAsia="Arial" w:hAnsi="Calibri" w:cs="Calibri"/>
                <w:color w:val="000000" w:themeColor="text1"/>
                <w:sz w:val="20"/>
                <w:szCs w:val="20"/>
                <w:lang w:val="af-ZA"/>
              </w:rPr>
              <w:t xml:space="preserve"> 2 </w:t>
            </w:r>
            <w:r w:rsidR="006F6FA8">
              <w:rPr>
                <w:rFonts w:ascii="Calibri" w:eastAsia="Arial" w:hAnsi="Calibri" w:cs="Calibri"/>
                <w:color w:val="000000" w:themeColor="text1"/>
                <w:sz w:val="20"/>
                <w:szCs w:val="20"/>
                <w:lang w:val="af-ZA"/>
              </w:rPr>
              <w:t>in pare</w:t>
            </w:r>
          </w:p>
        </w:tc>
      </w:tr>
      <w:tr w:rsidR="00B5625B" w:rsidRPr="00880C00" w14:paraId="5263BA1C" w14:textId="77777777" w:rsidTr="00187439">
        <w:trPr>
          <w:trHeight w:val="1247"/>
        </w:trPr>
        <w:tc>
          <w:tcPr>
            <w:tcW w:w="988" w:type="dxa"/>
            <w:vMerge/>
            <w:vAlign w:val="center"/>
          </w:tcPr>
          <w:p w14:paraId="665F8190" w14:textId="77777777" w:rsidR="00B5625B" w:rsidRPr="00880C00" w:rsidRDefault="00B5625B" w:rsidP="00700028">
            <w:pPr>
              <w:pStyle w:val="Normal1"/>
              <w:rPr>
                <w:rFonts w:ascii="Calibri" w:eastAsia="Arial" w:hAnsi="Calibri" w:cs="Calibri"/>
                <w:bCs/>
                <w:color w:val="000000" w:themeColor="text1"/>
                <w:sz w:val="20"/>
                <w:szCs w:val="20"/>
                <w:lang w:val="af-ZA"/>
              </w:rPr>
            </w:pPr>
          </w:p>
        </w:tc>
        <w:tc>
          <w:tcPr>
            <w:tcW w:w="2126" w:type="dxa"/>
            <w:vMerge/>
            <w:vAlign w:val="center"/>
          </w:tcPr>
          <w:p w14:paraId="78FA4F58" w14:textId="77777777" w:rsidR="00B5625B" w:rsidRPr="00880C00" w:rsidRDefault="00B5625B" w:rsidP="00700028">
            <w:pPr>
              <w:pStyle w:val="Default"/>
              <w:rPr>
                <w:rFonts w:ascii="Calibri" w:hAnsi="Calibri" w:cs="Calibri"/>
                <w:sz w:val="20"/>
                <w:szCs w:val="20"/>
                <w:lang w:val="af-ZA"/>
              </w:rPr>
            </w:pPr>
          </w:p>
        </w:tc>
        <w:tc>
          <w:tcPr>
            <w:tcW w:w="2551" w:type="dxa"/>
            <w:vAlign w:val="center"/>
          </w:tcPr>
          <w:p w14:paraId="35C2E199" w14:textId="77777777" w:rsidR="00B5625B" w:rsidRPr="00880C00" w:rsidRDefault="00B5625B" w:rsidP="00700028">
            <w:pPr>
              <w:pStyle w:val="Normal1"/>
              <w:rPr>
                <w:rFonts w:ascii="Calibri" w:eastAsia="Arial" w:hAnsi="Calibri" w:cs="Calibri"/>
                <w:bCs/>
                <w:color w:val="000000" w:themeColor="text1"/>
                <w:sz w:val="20"/>
                <w:szCs w:val="20"/>
                <w:lang w:val="af-ZA"/>
              </w:rPr>
            </w:pPr>
          </w:p>
        </w:tc>
        <w:tc>
          <w:tcPr>
            <w:tcW w:w="1560" w:type="dxa"/>
            <w:vAlign w:val="center"/>
          </w:tcPr>
          <w:p w14:paraId="10558386" w14:textId="6B1A3D69" w:rsidR="00B5625B" w:rsidRPr="00880C00" w:rsidRDefault="006F6FA8" w:rsidP="00700028">
            <w:pPr>
              <w:pStyle w:val="Normal1"/>
              <w:rPr>
                <w:rFonts w:ascii="Calibri" w:eastAsia="Arial" w:hAnsi="Calibri" w:cs="Calibri"/>
                <w:i/>
                <w:iCs/>
                <w:color w:val="000000" w:themeColor="text1"/>
                <w:sz w:val="20"/>
                <w:szCs w:val="20"/>
                <w:lang w:val="af-ZA"/>
              </w:rPr>
            </w:pPr>
            <w:r>
              <w:rPr>
                <w:rFonts w:ascii="Calibri" w:eastAsia="Arial" w:hAnsi="Calibri" w:cs="Calibri"/>
                <w:i/>
                <w:iCs/>
                <w:color w:val="000000" w:themeColor="text1"/>
                <w:sz w:val="20"/>
                <w:szCs w:val="20"/>
                <w:lang w:val="af-ZA"/>
              </w:rPr>
              <w:t>Samevatting</w:t>
            </w:r>
            <w:r w:rsidR="00E44C67" w:rsidRPr="00880C00">
              <w:rPr>
                <w:rFonts w:ascii="Calibri" w:eastAsia="Arial" w:hAnsi="Calibri" w:cs="Calibri"/>
                <w:i/>
                <w:iCs/>
                <w:color w:val="000000" w:themeColor="text1"/>
                <w:sz w:val="20"/>
                <w:szCs w:val="20"/>
                <w:lang w:val="af-ZA"/>
              </w:rPr>
              <w:t xml:space="preserve"> &amp; </w:t>
            </w:r>
            <w:r>
              <w:rPr>
                <w:rFonts w:ascii="Calibri" w:eastAsia="Arial" w:hAnsi="Calibri" w:cs="Calibri"/>
                <w:i/>
                <w:iCs/>
                <w:color w:val="000000" w:themeColor="text1"/>
                <w:sz w:val="20"/>
                <w:szCs w:val="20"/>
                <w:lang w:val="af-ZA"/>
              </w:rPr>
              <w:t>Refleksie</w:t>
            </w:r>
          </w:p>
        </w:tc>
        <w:tc>
          <w:tcPr>
            <w:tcW w:w="1134" w:type="dxa"/>
            <w:vAlign w:val="center"/>
          </w:tcPr>
          <w:p w14:paraId="3BA37675" w14:textId="2F4812B1" w:rsidR="00B5625B" w:rsidRPr="00880C00" w:rsidRDefault="00E854E1" w:rsidP="00700028">
            <w:pPr>
              <w:pStyle w:val="Normal1"/>
              <w:jc w:val="center"/>
              <w:rPr>
                <w:rFonts w:ascii="Calibri" w:eastAsia="Arial" w:hAnsi="Calibri" w:cs="Calibri"/>
                <w:color w:val="000000" w:themeColor="text1"/>
                <w:sz w:val="20"/>
                <w:szCs w:val="20"/>
                <w:lang w:val="af-ZA"/>
              </w:rPr>
            </w:pPr>
            <w:r w:rsidRPr="00880C00">
              <w:rPr>
                <w:rFonts w:ascii="Calibri" w:eastAsia="Arial" w:hAnsi="Calibri" w:cs="Calibri"/>
                <w:color w:val="000000" w:themeColor="text1"/>
                <w:sz w:val="20"/>
                <w:szCs w:val="20"/>
                <w:lang w:val="af-ZA"/>
              </w:rPr>
              <w:t>5</w:t>
            </w:r>
            <w:r w:rsidR="00B5625B" w:rsidRPr="00880C00">
              <w:rPr>
                <w:rFonts w:ascii="Calibri" w:eastAsia="Arial" w:hAnsi="Calibri" w:cs="Calibri"/>
                <w:color w:val="000000" w:themeColor="text1"/>
                <w:sz w:val="20"/>
                <w:szCs w:val="20"/>
                <w:lang w:val="af-ZA"/>
              </w:rPr>
              <w:t xml:space="preserve"> min</w:t>
            </w:r>
          </w:p>
        </w:tc>
        <w:tc>
          <w:tcPr>
            <w:tcW w:w="3543" w:type="dxa"/>
            <w:vAlign w:val="center"/>
          </w:tcPr>
          <w:p w14:paraId="6BDD4C6E" w14:textId="75233755" w:rsidR="00B5625B" w:rsidRPr="00880C00" w:rsidRDefault="006F6FA8" w:rsidP="00700028">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B5625B" w:rsidRPr="00880C00">
              <w:rPr>
                <w:rFonts w:ascii="Calibri" w:eastAsia="Arial" w:hAnsi="Calibri" w:cs="Calibri"/>
                <w:color w:val="000000" w:themeColor="text1"/>
                <w:sz w:val="20"/>
                <w:szCs w:val="20"/>
                <w:lang w:val="af-ZA"/>
              </w:rPr>
              <w:t xml:space="preserve"> </w:t>
            </w:r>
            <w:r w:rsidR="00B9273F" w:rsidRPr="00880C00">
              <w:rPr>
                <w:rFonts w:ascii="Calibri" w:eastAsia="Arial" w:hAnsi="Calibri" w:cs="Calibri"/>
                <w:color w:val="000000" w:themeColor="text1"/>
                <w:sz w:val="20"/>
                <w:szCs w:val="20"/>
                <w:lang w:val="af-ZA"/>
              </w:rPr>
              <w:t>4</w:t>
            </w:r>
            <w:r w:rsidR="00B5625B" w:rsidRPr="00880C00">
              <w:rPr>
                <w:rFonts w:ascii="Calibri" w:eastAsia="Arial" w:hAnsi="Calibri" w:cs="Calibri"/>
                <w:color w:val="000000" w:themeColor="text1"/>
                <w:sz w:val="20"/>
                <w:szCs w:val="20"/>
                <w:lang w:val="af-ZA"/>
              </w:rPr>
              <w:t xml:space="preserve"> – PowerPoint (</w:t>
            </w:r>
            <w:r w:rsidR="000C0794">
              <w:rPr>
                <w:rFonts w:ascii="Calibri" w:eastAsia="Arial" w:hAnsi="Calibri" w:cs="Calibri"/>
                <w:color w:val="000000" w:themeColor="text1"/>
                <w:sz w:val="20"/>
                <w:szCs w:val="20"/>
                <w:lang w:val="af-ZA"/>
              </w:rPr>
              <w:t>Skyfie</w:t>
            </w:r>
            <w:r w:rsidR="00B5625B" w:rsidRPr="00880C00">
              <w:rPr>
                <w:rFonts w:ascii="Calibri" w:eastAsia="Arial" w:hAnsi="Calibri" w:cs="Calibri"/>
                <w:color w:val="000000" w:themeColor="text1"/>
                <w:sz w:val="20"/>
                <w:szCs w:val="20"/>
                <w:lang w:val="af-ZA"/>
              </w:rPr>
              <w:t>s 9-10)</w:t>
            </w:r>
          </w:p>
          <w:p w14:paraId="23CA0E46" w14:textId="15689F63" w:rsidR="00B9273F" w:rsidRPr="00880C00" w:rsidRDefault="006F6FA8" w:rsidP="00B9273F">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B9273F"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B9273F"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B9273F" w:rsidRPr="00880C00">
              <w:rPr>
                <w:rFonts w:ascii="Calibri" w:eastAsia="Arial" w:hAnsi="Calibri" w:cs="Calibri"/>
                <w:color w:val="000000" w:themeColor="text1"/>
                <w:sz w:val="20"/>
                <w:szCs w:val="20"/>
                <w:lang w:val="af-ZA"/>
              </w:rPr>
              <w:t xml:space="preserve"> </w:t>
            </w:r>
            <w:r w:rsidR="003865F5" w:rsidRPr="00880C00">
              <w:rPr>
                <w:rFonts w:ascii="Calibri" w:eastAsia="Arial" w:hAnsi="Calibri" w:cs="Calibri"/>
                <w:color w:val="000000" w:themeColor="text1"/>
                <w:sz w:val="20"/>
                <w:szCs w:val="20"/>
                <w:lang w:val="af-ZA"/>
              </w:rPr>
              <w:t>3</w:t>
            </w:r>
            <w:r w:rsidR="00B9273F" w:rsidRPr="00880C00">
              <w:rPr>
                <w:rFonts w:ascii="Calibri" w:eastAsia="Arial" w:hAnsi="Calibri" w:cs="Calibri"/>
                <w:color w:val="000000" w:themeColor="text1"/>
                <w:sz w:val="20"/>
                <w:szCs w:val="20"/>
                <w:lang w:val="af-ZA"/>
              </w:rPr>
              <w:t>)</w:t>
            </w:r>
          </w:p>
          <w:p w14:paraId="31A5839C" w14:textId="70ADEA7B" w:rsidR="00B9273F" w:rsidRPr="00880C00" w:rsidRDefault="006F6FA8" w:rsidP="00B9273F">
            <w:pPr>
              <w:pStyle w:val="Normal1"/>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Les</w:t>
            </w:r>
            <w:r w:rsidR="00B9273F" w:rsidRPr="00880C00">
              <w:rPr>
                <w:rFonts w:ascii="Calibri" w:eastAsia="Arial" w:hAnsi="Calibri" w:cs="Calibri"/>
                <w:color w:val="000000" w:themeColor="text1"/>
                <w:sz w:val="20"/>
                <w:szCs w:val="20"/>
                <w:lang w:val="af-ZA"/>
              </w:rPr>
              <w:t xml:space="preserve"> 4 – </w:t>
            </w:r>
            <w:r>
              <w:rPr>
                <w:rFonts w:ascii="Calibri" w:eastAsia="Arial" w:hAnsi="Calibri" w:cs="Calibri"/>
                <w:color w:val="000000" w:themeColor="text1"/>
                <w:sz w:val="20"/>
                <w:szCs w:val="20"/>
                <w:lang w:val="af-ZA"/>
              </w:rPr>
              <w:t>Werkkaart</w:t>
            </w:r>
            <w:r w:rsidR="00B9273F" w:rsidRPr="00880C00">
              <w:rPr>
                <w:rFonts w:ascii="Calibri" w:eastAsia="Arial" w:hAnsi="Calibri" w:cs="Calibri"/>
                <w:color w:val="000000" w:themeColor="text1"/>
                <w:sz w:val="20"/>
                <w:szCs w:val="20"/>
                <w:lang w:val="af-ZA"/>
              </w:rPr>
              <w:t xml:space="preserve"> MEMO</w:t>
            </w:r>
          </w:p>
          <w:p w14:paraId="09044AFD" w14:textId="77610F06" w:rsidR="00B9273F" w:rsidRPr="00880C00" w:rsidRDefault="009A1D22" w:rsidP="00B9273F">
            <w:pPr>
              <w:pStyle w:val="Normal1"/>
              <w:rPr>
                <w:rFonts w:ascii="Calibri" w:eastAsia="Arial" w:hAnsi="Calibri" w:cs="Calibri"/>
                <w:color w:val="000000" w:themeColor="text1"/>
                <w:sz w:val="20"/>
                <w:szCs w:val="20"/>
                <w:lang w:val="af-ZA"/>
              </w:rPr>
            </w:pPr>
            <w:proofErr w:type="spellStart"/>
            <w:r>
              <w:rPr>
                <w:rFonts w:ascii="Calibri" w:eastAsia="Arial" w:hAnsi="Calibri" w:cs="Calibri"/>
                <w:color w:val="000000" w:themeColor="text1"/>
                <w:sz w:val="20"/>
                <w:szCs w:val="20"/>
                <w:lang w:val="af-ZA"/>
              </w:rPr>
              <w:t>Inhoudsopsomming</w:t>
            </w:r>
            <w:proofErr w:type="spellEnd"/>
          </w:p>
        </w:tc>
        <w:tc>
          <w:tcPr>
            <w:tcW w:w="1418" w:type="dxa"/>
            <w:vAlign w:val="center"/>
          </w:tcPr>
          <w:p w14:paraId="04BD6F48" w14:textId="77777777" w:rsidR="00B5625B" w:rsidRPr="00880C00" w:rsidRDefault="00B5625B" w:rsidP="00700028">
            <w:pPr>
              <w:pStyle w:val="Normal1"/>
              <w:rPr>
                <w:rFonts w:ascii="Calibri" w:eastAsia="Arial" w:hAnsi="Calibri" w:cs="Calibri"/>
                <w:color w:val="000000" w:themeColor="text1"/>
                <w:sz w:val="20"/>
                <w:szCs w:val="20"/>
                <w:lang w:val="af-ZA"/>
              </w:rPr>
            </w:pPr>
          </w:p>
        </w:tc>
        <w:tc>
          <w:tcPr>
            <w:tcW w:w="1984" w:type="dxa"/>
            <w:vAlign w:val="center"/>
          </w:tcPr>
          <w:p w14:paraId="7262C670" w14:textId="0F0EE323" w:rsidR="00B5625B" w:rsidRPr="00880C00" w:rsidRDefault="006F6FA8" w:rsidP="00700028">
            <w:pPr>
              <w:pStyle w:val="Normal1"/>
              <w:ind w:right="-13" w:hanging="4"/>
              <w:rPr>
                <w:rFonts w:ascii="Calibri" w:eastAsia="Arial" w:hAnsi="Calibri" w:cs="Calibri"/>
                <w:color w:val="000000" w:themeColor="text1"/>
                <w:sz w:val="20"/>
                <w:szCs w:val="20"/>
                <w:lang w:val="af-ZA"/>
              </w:rPr>
            </w:pPr>
            <w:r>
              <w:rPr>
                <w:rFonts w:ascii="Calibri" w:eastAsia="Arial" w:hAnsi="Calibri" w:cs="Calibri"/>
                <w:color w:val="000000" w:themeColor="text1"/>
                <w:sz w:val="20"/>
                <w:szCs w:val="20"/>
                <w:lang w:val="af-ZA"/>
              </w:rPr>
              <w:t>Voltooi</w:t>
            </w:r>
            <w:r w:rsidR="007925FB" w:rsidRPr="00880C00">
              <w:rPr>
                <w:rFonts w:ascii="Calibri" w:eastAsia="Arial" w:hAnsi="Calibri" w:cs="Calibri"/>
                <w:color w:val="000000" w:themeColor="text1"/>
                <w:sz w:val="20"/>
                <w:szCs w:val="20"/>
                <w:lang w:val="af-ZA"/>
              </w:rPr>
              <w:t xml:space="preserve"> </w:t>
            </w:r>
            <w:r>
              <w:rPr>
                <w:rFonts w:ascii="Calibri" w:eastAsia="Arial" w:hAnsi="Calibri" w:cs="Calibri"/>
                <w:color w:val="000000" w:themeColor="text1"/>
                <w:sz w:val="20"/>
                <w:szCs w:val="20"/>
                <w:lang w:val="af-ZA"/>
              </w:rPr>
              <w:t>Aktiwiteit</w:t>
            </w:r>
            <w:r w:rsidR="007925FB" w:rsidRPr="00880C00">
              <w:rPr>
                <w:rFonts w:ascii="Calibri" w:eastAsia="Arial" w:hAnsi="Calibri" w:cs="Calibri"/>
                <w:color w:val="000000" w:themeColor="text1"/>
                <w:sz w:val="20"/>
                <w:szCs w:val="20"/>
                <w:lang w:val="af-ZA"/>
              </w:rPr>
              <w:t xml:space="preserve"> 3 </w:t>
            </w:r>
            <w:r w:rsidR="0066244F">
              <w:rPr>
                <w:rFonts w:ascii="Calibri" w:eastAsia="Arial" w:hAnsi="Calibri" w:cs="Calibri"/>
                <w:color w:val="000000" w:themeColor="text1"/>
                <w:sz w:val="20"/>
                <w:szCs w:val="20"/>
                <w:lang w:val="af-ZA"/>
              </w:rPr>
              <w:t>i</w:t>
            </w:r>
            <w:r>
              <w:rPr>
                <w:rFonts w:ascii="Calibri" w:eastAsia="Arial" w:hAnsi="Calibri" w:cs="Calibri"/>
                <w:color w:val="000000" w:themeColor="text1"/>
                <w:sz w:val="20"/>
                <w:szCs w:val="20"/>
                <w:lang w:val="af-ZA"/>
              </w:rPr>
              <w:t>ndividueel</w:t>
            </w:r>
          </w:p>
        </w:tc>
      </w:tr>
    </w:tbl>
    <w:p w14:paraId="1C85E7E4" w14:textId="77777777" w:rsidR="002C539B" w:rsidRPr="00880C00" w:rsidRDefault="002C539B" w:rsidP="002C539B">
      <w:pPr>
        <w:rPr>
          <w:sz w:val="28"/>
          <w:szCs w:val="24"/>
        </w:rPr>
      </w:pPr>
    </w:p>
    <w:p w14:paraId="07BFBD2B" w14:textId="77777777" w:rsidR="00985A2B" w:rsidRDefault="00985A2B" w:rsidP="002C539B">
      <w:pPr>
        <w:rPr>
          <w:sz w:val="28"/>
          <w:szCs w:val="24"/>
        </w:rPr>
        <w:sectPr w:rsidR="00985A2B" w:rsidSect="00985A2B">
          <w:headerReference w:type="default" r:id="rId13"/>
          <w:footerReference w:type="default" r:id="rId14"/>
          <w:pgSz w:w="16838" w:h="11906" w:orient="landscape" w:code="9"/>
          <w:pgMar w:top="720" w:right="720" w:bottom="720" w:left="953" w:header="709" w:footer="709" w:gutter="0"/>
          <w:cols w:space="708"/>
          <w:docGrid w:linePitch="360"/>
        </w:sectPr>
      </w:pPr>
    </w:p>
    <w:p w14:paraId="79AA7226" w14:textId="77777777" w:rsidR="00103078" w:rsidRPr="00103078" w:rsidRDefault="00103078" w:rsidP="00103078">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r w:rsidRPr="00103078">
        <w:rPr>
          <w:rFonts w:eastAsia="Arial" w:cs="Calibri"/>
          <w:b/>
          <w:color w:val="000000"/>
          <w:kern w:val="0"/>
          <w:sz w:val="32"/>
          <w:szCs w:val="32"/>
          <w:lang w:eastAsia="en-GB"/>
          <w14:ligatures w14:val="none"/>
        </w:rPr>
        <w:t>INLEIDENDE AANTEKENINGE</w:t>
      </w:r>
    </w:p>
    <w:p w14:paraId="1AEA133E" w14:textId="77777777" w:rsidR="00103078" w:rsidRPr="00103078" w:rsidRDefault="00103078" w:rsidP="00103078">
      <w:pPr>
        <w:pBdr>
          <w:top w:val="nil"/>
          <w:left w:val="nil"/>
          <w:bottom w:val="nil"/>
          <w:right w:val="nil"/>
          <w:between w:val="nil"/>
        </w:pBdr>
        <w:spacing w:line="240" w:lineRule="auto"/>
        <w:jc w:val="center"/>
        <w:rPr>
          <w:rFonts w:eastAsia="Calibri" w:cs="Calibri"/>
          <w:color w:val="000000"/>
          <w:kern w:val="0"/>
          <w:sz w:val="32"/>
          <w:szCs w:val="32"/>
          <w:lang w:eastAsia="en-GB"/>
          <w14:ligatures w14:val="none"/>
        </w:rPr>
      </w:pPr>
    </w:p>
    <w:p w14:paraId="20F0F9AE" w14:textId="3B088676" w:rsidR="00103078" w:rsidRPr="00103078" w:rsidRDefault="00103078" w:rsidP="00103078">
      <w:pPr>
        <w:pBdr>
          <w:top w:val="nil"/>
          <w:left w:val="nil"/>
          <w:bottom w:val="nil"/>
          <w:right w:val="nil"/>
          <w:between w:val="nil"/>
        </w:pBdr>
        <w:spacing w:after="240"/>
        <w:jc w:val="both"/>
        <w:rPr>
          <w:rFonts w:eastAsia="Arial" w:cs="Calibri"/>
          <w:bCs/>
          <w:color w:val="000000"/>
          <w:kern w:val="0"/>
          <w:szCs w:val="24"/>
          <w:lang w:eastAsia="en-GB"/>
          <w14:ligatures w14:val="none"/>
        </w:rPr>
      </w:pPr>
      <w:r w:rsidRPr="00103078">
        <w:rPr>
          <w:rFonts w:eastAsia="Arial" w:cs="Calibri"/>
          <w:bCs/>
          <w:color w:val="000000"/>
          <w:kern w:val="0"/>
          <w:szCs w:val="24"/>
          <w:lang w:eastAsia="en-GB"/>
          <w14:ligatures w14:val="none"/>
        </w:rPr>
        <w:t xml:space="preserve">Die </w:t>
      </w:r>
      <w:r w:rsidRPr="00103078">
        <w:rPr>
          <w:rFonts w:eastAsia="Arial" w:cs="Calibri"/>
          <w:b/>
          <w:i/>
          <w:color w:val="000000"/>
          <w:kern w:val="0"/>
          <w:szCs w:val="24"/>
          <w:u w:val="single"/>
          <w:lang w:eastAsia="en-GB"/>
          <w14:ligatures w14:val="none"/>
        </w:rPr>
        <w:t xml:space="preserve">Les 1 – PowerPoint </w:t>
      </w:r>
      <w:r w:rsidRPr="00103078">
        <w:rPr>
          <w:rFonts w:eastAsia="Arial" w:cs="Calibri"/>
          <w:bCs/>
          <w:iCs/>
          <w:color w:val="000000"/>
          <w:kern w:val="0"/>
          <w:szCs w:val="24"/>
          <w:lang w:eastAsia="en-GB"/>
          <w14:ligatures w14:val="none"/>
        </w:rPr>
        <w:t xml:space="preserve">tot </w:t>
      </w:r>
      <w:r w:rsidRPr="00103078">
        <w:rPr>
          <w:rFonts w:eastAsia="Arial" w:cs="Calibri"/>
          <w:b/>
          <w:i/>
          <w:color w:val="000000"/>
          <w:kern w:val="0"/>
          <w:szCs w:val="24"/>
          <w:u w:val="single"/>
          <w:lang w:eastAsia="en-GB"/>
          <w14:ligatures w14:val="none"/>
        </w:rPr>
        <w:t xml:space="preserve">Les </w:t>
      </w:r>
      <w:r>
        <w:rPr>
          <w:rFonts w:eastAsia="Arial" w:cs="Calibri"/>
          <w:b/>
          <w:i/>
          <w:color w:val="000000"/>
          <w:kern w:val="0"/>
          <w:szCs w:val="24"/>
          <w:u w:val="single"/>
          <w:lang w:eastAsia="en-GB"/>
          <w14:ligatures w14:val="none"/>
        </w:rPr>
        <w:t>4</w:t>
      </w:r>
      <w:r w:rsidRPr="00103078">
        <w:rPr>
          <w:rFonts w:eastAsia="Arial" w:cs="Calibri"/>
          <w:b/>
          <w:i/>
          <w:color w:val="000000"/>
          <w:kern w:val="0"/>
          <w:szCs w:val="24"/>
          <w:u w:val="single"/>
          <w:lang w:eastAsia="en-GB"/>
          <w14:ligatures w14:val="none"/>
        </w:rPr>
        <w:t xml:space="preserve"> – PowerPoint-dokumente </w:t>
      </w:r>
      <w:r w:rsidRPr="00103078">
        <w:rPr>
          <w:rFonts w:eastAsia="Arial" w:cs="Calibri"/>
          <w:bCs/>
          <w:color w:val="000000"/>
          <w:kern w:val="0"/>
          <w:szCs w:val="24"/>
          <w:lang w:eastAsia="en-GB"/>
          <w14:ligatures w14:val="none"/>
        </w:rPr>
        <w:t xml:space="preserve">dek saam die </w:t>
      </w:r>
      <w:r>
        <w:rPr>
          <w:rFonts w:eastAsia="Arial" w:cs="Calibri"/>
          <w:b/>
          <w:color w:val="000000"/>
          <w:kern w:val="0"/>
          <w:szCs w:val="24"/>
          <w:lang w:eastAsia="en-GB"/>
          <w14:ligatures w14:val="none"/>
        </w:rPr>
        <w:t>VIER</w:t>
      </w:r>
      <w:r w:rsidRPr="00103078">
        <w:rPr>
          <w:rFonts w:eastAsia="Arial" w:cs="Calibri"/>
          <w:b/>
          <w:color w:val="000000"/>
          <w:kern w:val="0"/>
          <w:szCs w:val="24"/>
          <w:lang w:eastAsia="en-GB"/>
          <w14:ligatures w14:val="none"/>
        </w:rPr>
        <w:t xml:space="preserve"> lesse</w:t>
      </w:r>
      <w:r w:rsidRPr="00103078">
        <w:rPr>
          <w:rFonts w:eastAsia="Arial" w:cs="Calibri"/>
          <w:bCs/>
          <w:color w:val="000000"/>
          <w:kern w:val="0"/>
          <w:szCs w:val="24"/>
          <w:lang w:eastAsia="en-GB"/>
          <w14:ligatures w14:val="none"/>
        </w:rPr>
        <w:t xml:space="preserve"> en bevat gedetailleerde </w:t>
      </w:r>
      <w:proofErr w:type="spellStart"/>
      <w:r w:rsidRPr="00103078">
        <w:rPr>
          <w:rFonts w:eastAsia="Arial" w:cs="Calibri"/>
          <w:bCs/>
          <w:color w:val="000000"/>
          <w:kern w:val="0"/>
          <w:szCs w:val="24"/>
          <w:lang w:eastAsia="en-GB"/>
          <w14:ligatures w14:val="none"/>
        </w:rPr>
        <w:t>onderrignotas</w:t>
      </w:r>
      <w:proofErr w:type="spellEnd"/>
      <w:r w:rsidRPr="00103078">
        <w:rPr>
          <w:rFonts w:eastAsia="Arial" w:cs="Calibri"/>
          <w:bCs/>
          <w:color w:val="000000"/>
          <w:kern w:val="0"/>
          <w:szCs w:val="24"/>
          <w:lang w:eastAsia="en-GB"/>
          <w14:ligatures w14:val="none"/>
        </w:rPr>
        <w:t xml:space="preserve"> vir elke skyfie wat jou (die onderwyser) deur die aktiwiteite sal lei. Gebruik die onderstaande </w:t>
      </w:r>
      <w:r w:rsidRPr="00103078">
        <w:rPr>
          <w:rFonts w:eastAsia="Arial" w:cs="Calibri"/>
          <w:b/>
          <w:color w:val="000000"/>
          <w:kern w:val="0"/>
          <w:szCs w:val="24"/>
          <w:lang w:eastAsia="en-GB"/>
          <w14:ligatures w14:val="none"/>
        </w:rPr>
        <w:t>LESVOORBEREIDING</w:t>
      </w:r>
      <w:r w:rsidRPr="00103078">
        <w:rPr>
          <w:rFonts w:eastAsia="Arial" w:cs="Calibri"/>
          <w:bCs/>
          <w:color w:val="000000"/>
          <w:kern w:val="0"/>
          <w:szCs w:val="24"/>
          <w:lang w:eastAsia="en-GB"/>
          <w14:ligatures w14:val="none"/>
        </w:rPr>
        <w:t xml:space="preserve"> om te help met betrekking tot jou </w:t>
      </w:r>
      <w:r w:rsidRPr="00103078">
        <w:rPr>
          <w:rFonts w:eastAsia="Arial" w:cs="Calibri"/>
          <w:b/>
          <w:color w:val="000000"/>
          <w:kern w:val="0"/>
          <w:szCs w:val="24"/>
          <w:lang w:eastAsia="en-GB"/>
          <w14:ligatures w14:val="none"/>
        </w:rPr>
        <w:t>tydsraamwerk</w:t>
      </w:r>
      <w:r w:rsidRPr="00103078">
        <w:rPr>
          <w:rFonts w:eastAsia="Arial" w:cs="Calibri"/>
          <w:bCs/>
          <w:color w:val="000000"/>
          <w:kern w:val="0"/>
          <w:szCs w:val="24"/>
          <w:lang w:eastAsia="en-GB"/>
          <w14:ligatures w14:val="none"/>
        </w:rPr>
        <w:t xml:space="preserve">. </w:t>
      </w:r>
    </w:p>
    <w:p w14:paraId="57A75EFA" w14:textId="0161459C" w:rsidR="00103078" w:rsidRPr="00103078" w:rsidRDefault="00103078" w:rsidP="00103078">
      <w:pPr>
        <w:pBdr>
          <w:top w:val="nil"/>
          <w:left w:val="nil"/>
          <w:bottom w:val="nil"/>
          <w:right w:val="nil"/>
          <w:between w:val="nil"/>
        </w:pBdr>
        <w:spacing w:line="360" w:lineRule="auto"/>
        <w:rPr>
          <w:rFonts w:eastAsia="Arial" w:cs="Calibri"/>
          <w:b/>
          <w:color w:val="000000"/>
          <w:kern w:val="0"/>
          <w:szCs w:val="24"/>
          <w:lang w:eastAsia="en-GB"/>
          <w14:ligatures w14:val="none"/>
        </w:rPr>
      </w:pPr>
      <w:r w:rsidRPr="00103078">
        <w:rPr>
          <w:rFonts w:eastAsia="Arial" w:cs="Calibri"/>
          <w:b/>
          <w:color w:val="000000"/>
          <w:kern w:val="0"/>
          <w:szCs w:val="24"/>
          <w:lang w:eastAsia="en-GB"/>
          <w14:ligatures w14:val="none"/>
        </w:rPr>
        <w:t xml:space="preserve">Die volgende </w:t>
      </w:r>
      <w:proofErr w:type="spellStart"/>
      <w:r w:rsidRPr="00103078">
        <w:rPr>
          <w:rFonts w:eastAsia="Arial" w:cs="Calibri"/>
          <w:b/>
          <w:color w:val="000000"/>
          <w:kern w:val="0"/>
          <w:szCs w:val="24"/>
          <w:lang w:eastAsia="en-GB"/>
          <w14:ligatures w14:val="none"/>
        </w:rPr>
        <w:t>onderrignotas</w:t>
      </w:r>
      <w:proofErr w:type="spellEnd"/>
      <w:r w:rsidRPr="00103078">
        <w:rPr>
          <w:rFonts w:eastAsia="Arial" w:cs="Calibri"/>
          <w:b/>
          <w:color w:val="000000"/>
          <w:kern w:val="0"/>
          <w:szCs w:val="24"/>
          <w:lang w:eastAsia="en-GB"/>
          <w14:ligatures w14:val="none"/>
        </w:rPr>
        <w:t xml:space="preserve"> sal 'n opsomming van die </w:t>
      </w:r>
      <w:r>
        <w:rPr>
          <w:rFonts w:eastAsia="Arial" w:cs="Calibri"/>
          <w:b/>
          <w:color w:val="000000"/>
          <w:kern w:val="0"/>
          <w:szCs w:val="24"/>
          <w:lang w:eastAsia="en-GB"/>
          <w14:ligatures w14:val="none"/>
        </w:rPr>
        <w:t>VIER</w:t>
      </w:r>
      <w:r w:rsidRPr="00103078">
        <w:rPr>
          <w:rFonts w:eastAsia="Arial" w:cs="Calibri"/>
          <w:b/>
          <w:color w:val="000000"/>
          <w:kern w:val="0"/>
          <w:szCs w:val="24"/>
          <w:lang w:eastAsia="en-GB"/>
          <w14:ligatures w14:val="none"/>
        </w:rPr>
        <w:t xml:space="preserve"> LESSE wees:</w:t>
      </w:r>
    </w:p>
    <w:p w14:paraId="4AF383B2" w14:textId="77777777" w:rsidR="00103078" w:rsidRPr="00103078" w:rsidRDefault="00103078" w:rsidP="00103078">
      <w:pPr>
        <w:numPr>
          <w:ilvl w:val="0"/>
          <w:numId w:val="45"/>
        </w:numPr>
        <w:pBdr>
          <w:top w:val="nil"/>
          <w:left w:val="nil"/>
          <w:bottom w:val="nil"/>
          <w:right w:val="nil"/>
          <w:between w:val="nil"/>
        </w:pBdr>
        <w:spacing w:after="240" w:line="240" w:lineRule="auto"/>
        <w:jc w:val="both"/>
        <w:rPr>
          <w:rFonts w:eastAsia="Arial" w:cs="Calibri"/>
          <w:bCs/>
          <w:color w:val="000000"/>
          <w:kern w:val="0"/>
          <w:szCs w:val="24"/>
          <w:lang w:eastAsia="en-GB"/>
          <w14:ligatures w14:val="none"/>
        </w:rPr>
      </w:pPr>
      <w:r w:rsidRPr="00103078">
        <w:rPr>
          <w:rFonts w:eastAsia="Arial" w:cs="Calibri"/>
          <w:bCs/>
          <w:color w:val="000000"/>
          <w:kern w:val="0"/>
          <w:szCs w:val="24"/>
          <w:lang w:eastAsia="en-GB"/>
          <w14:ligatures w14:val="none"/>
        </w:rPr>
        <w:t xml:space="preserve">Hierdie lesse is opgestel om baie geleenthede vir </w:t>
      </w:r>
      <w:r w:rsidRPr="00103078">
        <w:rPr>
          <w:rFonts w:eastAsia="Arial" w:cs="Calibri"/>
          <w:b/>
          <w:color w:val="000000"/>
          <w:kern w:val="0"/>
          <w:szCs w:val="24"/>
          <w:lang w:eastAsia="en-GB"/>
          <w14:ligatures w14:val="none"/>
        </w:rPr>
        <w:t>leerderbetrokkenheid</w:t>
      </w:r>
      <w:r w:rsidRPr="00103078">
        <w:rPr>
          <w:rFonts w:eastAsia="Arial" w:cs="Calibri"/>
          <w:bCs/>
          <w:color w:val="000000"/>
          <w:kern w:val="0"/>
          <w:szCs w:val="24"/>
          <w:lang w:eastAsia="en-GB"/>
          <w14:ligatures w14:val="none"/>
        </w:rPr>
        <w:t xml:space="preserve"> tydens die lesse te skep. Leerders kan die werkkaarte voltooi terwyl hulle deur die onderskeie PowerPoint-skyfies werk.</w:t>
      </w:r>
    </w:p>
    <w:p w14:paraId="7B102C8F" w14:textId="77777777" w:rsidR="00103078" w:rsidRPr="00103078" w:rsidRDefault="00103078" w:rsidP="00103078">
      <w:pPr>
        <w:numPr>
          <w:ilvl w:val="0"/>
          <w:numId w:val="50"/>
        </w:numPr>
        <w:pBdr>
          <w:top w:val="nil"/>
          <w:left w:val="nil"/>
          <w:bottom w:val="nil"/>
          <w:right w:val="nil"/>
          <w:between w:val="nil"/>
        </w:pBdr>
        <w:spacing w:after="240" w:line="240" w:lineRule="auto"/>
        <w:ind w:left="709"/>
        <w:jc w:val="both"/>
        <w:rPr>
          <w:rFonts w:eastAsia="Arial" w:cs="Calibri"/>
          <w:bCs/>
          <w:color w:val="000000"/>
          <w:kern w:val="0"/>
          <w:szCs w:val="24"/>
          <w:lang w:eastAsia="en-GB"/>
          <w14:ligatures w14:val="none"/>
        </w:rPr>
      </w:pPr>
      <w:r w:rsidRPr="00103078">
        <w:rPr>
          <w:rFonts w:eastAsia="Arial" w:cs="Calibri"/>
          <w:bCs/>
          <w:color w:val="000000"/>
          <w:kern w:val="0"/>
          <w:szCs w:val="24"/>
          <w:lang w:eastAsia="en-GB"/>
          <w14:ligatures w14:val="none"/>
        </w:rPr>
        <w:t xml:space="preserve">Elke </w:t>
      </w:r>
      <w:proofErr w:type="spellStart"/>
      <w:r w:rsidRPr="00103078">
        <w:rPr>
          <w:rFonts w:eastAsia="Arial" w:cs="Calibri"/>
          <w:bCs/>
          <w:color w:val="000000"/>
          <w:kern w:val="0"/>
          <w:szCs w:val="24"/>
          <w:lang w:eastAsia="en-GB"/>
          <w14:ligatures w14:val="none"/>
        </w:rPr>
        <w:t>Leswerkkaart</w:t>
      </w:r>
      <w:proofErr w:type="spellEnd"/>
      <w:r w:rsidRPr="00103078">
        <w:rPr>
          <w:rFonts w:eastAsia="Arial" w:cs="Calibri"/>
          <w:bCs/>
          <w:color w:val="000000"/>
          <w:kern w:val="0"/>
          <w:szCs w:val="24"/>
          <w:lang w:eastAsia="en-GB"/>
          <w14:ligatures w14:val="none"/>
        </w:rPr>
        <w:t xml:space="preserve"> (bv. </w:t>
      </w:r>
      <w:r w:rsidRPr="00103078">
        <w:rPr>
          <w:rFonts w:eastAsia="Arial" w:cs="Calibri"/>
          <w:b/>
          <w:i/>
          <w:color w:val="000000"/>
          <w:kern w:val="0"/>
          <w:szCs w:val="24"/>
          <w:u w:val="single"/>
          <w:lang w:eastAsia="en-GB"/>
          <w14:ligatures w14:val="none"/>
        </w:rPr>
        <w:t>Les 1 – Werkkaart</w:t>
      </w:r>
      <w:r w:rsidRPr="00103078">
        <w:rPr>
          <w:rFonts w:eastAsia="Arial" w:cs="Calibri"/>
          <w:bCs/>
          <w:color w:val="000000"/>
          <w:kern w:val="0"/>
          <w:szCs w:val="24"/>
          <w:lang w:eastAsia="en-GB"/>
          <w14:ligatures w14:val="none"/>
        </w:rPr>
        <w:t xml:space="preserve">) dien as 'n </w:t>
      </w:r>
      <w:r w:rsidRPr="00103078">
        <w:rPr>
          <w:rFonts w:eastAsia="Arial" w:cs="Calibri"/>
          <w:b/>
          <w:color w:val="000000"/>
          <w:kern w:val="0"/>
          <w:szCs w:val="24"/>
          <w:lang w:eastAsia="en-GB"/>
          <w14:ligatures w14:val="none"/>
        </w:rPr>
        <w:t>informele assessering</w:t>
      </w:r>
      <w:r w:rsidRPr="00103078">
        <w:rPr>
          <w:rFonts w:eastAsia="Arial" w:cs="Calibri"/>
          <w:bCs/>
          <w:color w:val="000000"/>
          <w:kern w:val="0"/>
          <w:szCs w:val="24"/>
          <w:lang w:eastAsia="en-GB"/>
          <w14:ligatures w14:val="none"/>
        </w:rPr>
        <w:t xml:space="preserve"> om te bepaal of 'n leerder die konsepte wat in daardie les behandel word, verstaan.</w:t>
      </w:r>
    </w:p>
    <w:p w14:paraId="368A758B" w14:textId="77777777" w:rsidR="00103078" w:rsidRPr="00103078" w:rsidRDefault="00103078" w:rsidP="00103078">
      <w:pPr>
        <w:numPr>
          <w:ilvl w:val="0"/>
          <w:numId w:val="50"/>
        </w:numPr>
        <w:pBdr>
          <w:top w:val="nil"/>
          <w:left w:val="nil"/>
          <w:bottom w:val="nil"/>
          <w:right w:val="nil"/>
          <w:between w:val="nil"/>
        </w:pBdr>
        <w:spacing w:after="240" w:line="240" w:lineRule="auto"/>
        <w:ind w:left="709"/>
        <w:jc w:val="both"/>
        <w:rPr>
          <w:rFonts w:eastAsia="Arial" w:cs="Calibri"/>
          <w:bCs/>
          <w:color w:val="000000"/>
          <w:kern w:val="0"/>
          <w:szCs w:val="24"/>
          <w:lang w:eastAsia="en-GB"/>
          <w14:ligatures w14:val="none"/>
        </w:rPr>
      </w:pPr>
      <w:r w:rsidRPr="00103078">
        <w:rPr>
          <w:rFonts w:eastAsia="Arial" w:cs="Calibri"/>
          <w:b/>
          <w:color w:val="000000"/>
          <w:kern w:val="0"/>
          <w:szCs w:val="24"/>
          <w:lang w:eastAsia="en-GB"/>
          <w14:ligatures w14:val="none"/>
        </w:rPr>
        <w:t>Voordat u hierdie module onderrig,</w:t>
      </w:r>
      <w:r w:rsidRPr="00103078">
        <w:rPr>
          <w:rFonts w:eastAsia="Arial" w:cs="Calibri"/>
          <w:bCs/>
          <w:color w:val="000000"/>
          <w:kern w:val="0"/>
          <w:szCs w:val="24"/>
          <w:lang w:eastAsia="en-GB"/>
          <w14:ligatures w14:val="none"/>
        </w:rPr>
        <w:t xml:space="preserve"> moet u tyd neem om deur elke PowerPoint-aanbieding, Werkkaart en Werkkaart MEMO, </w:t>
      </w:r>
      <w:proofErr w:type="spellStart"/>
      <w:r w:rsidRPr="00103078">
        <w:rPr>
          <w:rFonts w:eastAsia="Arial" w:cs="Calibri"/>
          <w:bCs/>
          <w:color w:val="000000"/>
          <w:kern w:val="0"/>
          <w:szCs w:val="24"/>
          <w:lang w:eastAsia="en-GB"/>
          <w14:ligatures w14:val="none"/>
        </w:rPr>
        <w:t>YouTube</w:t>
      </w:r>
      <w:proofErr w:type="spellEnd"/>
      <w:r w:rsidRPr="00103078">
        <w:rPr>
          <w:rFonts w:eastAsia="Arial" w:cs="Calibri"/>
          <w:bCs/>
          <w:color w:val="000000"/>
          <w:kern w:val="0"/>
          <w:szCs w:val="24"/>
          <w:lang w:eastAsia="en-GB"/>
          <w14:ligatures w14:val="none"/>
        </w:rPr>
        <w:t xml:space="preserve">-video en die </w:t>
      </w:r>
      <w:proofErr w:type="spellStart"/>
      <w:r w:rsidRPr="00103078">
        <w:rPr>
          <w:rFonts w:eastAsia="Arial" w:cs="Calibri"/>
          <w:bCs/>
          <w:color w:val="000000"/>
          <w:kern w:val="0"/>
          <w:szCs w:val="24"/>
          <w:lang w:eastAsia="en-GB"/>
          <w14:ligatures w14:val="none"/>
        </w:rPr>
        <w:t>Inhoudsopsomming</w:t>
      </w:r>
      <w:proofErr w:type="spellEnd"/>
      <w:r w:rsidRPr="00103078">
        <w:rPr>
          <w:rFonts w:eastAsia="Arial" w:cs="Calibri"/>
          <w:bCs/>
          <w:color w:val="000000"/>
          <w:kern w:val="0"/>
          <w:szCs w:val="24"/>
          <w:lang w:eastAsia="en-GB"/>
          <w14:ligatures w14:val="none"/>
        </w:rPr>
        <w:t xml:space="preserve"> te gaan om uself deeglik voor te berei om elke les te onderrig. </w:t>
      </w:r>
    </w:p>
    <w:p w14:paraId="78CC1841" w14:textId="77777777" w:rsidR="00103078" w:rsidRPr="00103078" w:rsidRDefault="00103078" w:rsidP="00103078">
      <w:pPr>
        <w:pBdr>
          <w:top w:val="nil"/>
          <w:left w:val="nil"/>
          <w:bottom w:val="nil"/>
          <w:right w:val="nil"/>
          <w:between w:val="nil"/>
        </w:pBdr>
        <w:spacing w:line="360" w:lineRule="auto"/>
        <w:rPr>
          <w:rFonts w:eastAsia="Arial" w:cs="Calibri"/>
          <w:b/>
          <w:iCs/>
          <w:color w:val="000000"/>
          <w:kern w:val="0"/>
          <w:szCs w:val="24"/>
          <w:lang w:eastAsia="en-GB"/>
          <w14:ligatures w14:val="none"/>
        </w:rPr>
      </w:pPr>
      <w:r w:rsidRPr="00103078">
        <w:rPr>
          <w:rFonts w:eastAsia="Arial" w:cs="Calibri"/>
          <w:b/>
          <w:iCs/>
          <w:color w:val="000000"/>
          <w:kern w:val="0"/>
          <w:szCs w:val="24"/>
          <w:lang w:eastAsia="en-GB"/>
          <w14:ligatures w14:val="none"/>
        </w:rPr>
        <w:t xml:space="preserve">As ONDERWYSER, verseker asseblief die volgende: </w:t>
      </w:r>
    </w:p>
    <w:p w14:paraId="48CB6FBF" w14:textId="77777777" w:rsidR="00103078" w:rsidRPr="00103078" w:rsidRDefault="00103078" w:rsidP="00103078">
      <w:pPr>
        <w:numPr>
          <w:ilvl w:val="0"/>
          <w:numId w:val="51"/>
        </w:numPr>
        <w:pBdr>
          <w:top w:val="nil"/>
          <w:left w:val="nil"/>
          <w:bottom w:val="nil"/>
          <w:right w:val="nil"/>
          <w:between w:val="nil"/>
        </w:pBdr>
        <w:spacing w:line="240" w:lineRule="auto"/>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 xml:space="preserve">Leerders moet weet dat die klaskamer ‘n </w:t>
      </w:r>
      <w:r w:rsidRPr="00103078">
        <w:rPr>
          <w:rFonts w:eastAsia="Arial" w:cs="Calibri"/>
          <w:b/>
          <w:bCs/>
          <w:i/>
          <w:iCs/>
          <w:color w:val="000000"/>
          <w:kern w:val="0"/>
          <w:szCs w:val="24"/>
          <w:lang w:eastAsia="en-GB"/>
          <w14:ligatures w14:val="none"/>
        </w:rPr>
        <w:t>VEILIGE PLEK</w:t>
      </w:r>
      <w:r w:rsidRPr="00103078">
        <w:rPr>
          <w:rFonts w:eastAsia="Arial" w:cs="Calibri"/>
          <w:i/>
          <w:iCs/>
          <w:color w:val="000000"/>
          <w:kern w:val="0"/>
          <w:szCs w:val="24"/>
          <w:lang w:eastAsia="en-GB"/>
          <w14:ligatures w14:val="none"/>
        </w:rPr>
        <w:t xml:space="preserve"> is en almal moet respek toon vir mekaar se verskille.</w:t>
      </w:r>
    </w:p>
    <w:p w14:paraId="3F8ACF39" w14:textId="77777777" w:rsidR="00103078" w:rsidRPr="00103078" w:rsidRDefault="00103078" w:rsidP="00103078">
      <w:pPr>
        <w:numPr>
          <w:ilvl w:val="0"/>
          <w:numId w:val="51"/>
        </w:numPr>
        <w:pBdr>
          <w:top w:val="nil"/>
          <w:left w:val="nil"/>
          <w:bottom w:val="nil"/>
          <w:right w:val="nil"/>
          <w:between w:val="nil"/>
        </w:pBdr>
        <w:spacing w:line="240" w:lineRule="auto"/>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Leerders moet aangemoedig word om alle vrae neer te skryf waaroor hulle ongemaklik voel om in die klas te vra.</w:t>
      </w:r>
    </w:p>
    <w:p w14:paraId="4B3C9992" w14:textId="77777777" w:rsidR="00103078" w:rsidRPr="00103078" w:rsidRDefault="00103078" w:rsidP="00103078">
      <w:pPr>
        <w:numPr>
          <w:ilvl w:val="0"/>
          <w:numId w:val="51"/>
        </w:numPr>
        <w:pBdr>
          <w:top w:val="nil"/>
          <w:left w:val="nil"/>
          <w:bottom w:val="nil"/>
          <w:right w:val="nil"/>
          <w:between w:val="nil"/>
        </w:pBdr>
        <w:spacing w:line="240" w:lineRule="auto"/>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Konsepte moet gebruik word om jou onderrig saam te vat en u moet altyd die leerders se begrip van die konsepte monitor. </w:t>
      </w:r>
    </w:p>
    <w:p w14:paraId="6EDC4409" w14:textId="77777777" w:rsidR="00103078" w:rsidRPr="00103078" w:rsidRDefault="00103078" w:rsidP="00103078">
      <w:pPr>
        <w:numPr>
          <w:ilvl w:val="0"/>
          <w:numId w:val="51"/>
        </w:numPr>
        <w:pBdr>
          <w:top w:val="nil"/>
          <w:left w:val="nil"/>
          <w:bottom w:val="nil"/>
          <w:right w:val="nil"/>
          <w:between w:val="nil"/>
        </w:pBdr>
        <w:spacing w:line="240" w:lineRule="auto"/>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 xml:space="preserve">Diversiteit moet op 'n sensitiewe manier bestuur word om die volgende leer- en </w:t>
      </w:r>
      <w:proofErr w:type="spellStart"/>
      <w:r w:rsidRPr="00103078">
        <w:rPr>
          <w:rFonts w:eastAsia="Arial" w:cs="Calibri"/>
          <w:i/>
          <w:iCs/>
          <w:color w:val="000000"/>
          <w:kern w:val="0"/>
          <w:szCs w:val="24"/>
          <w:lang w:eastAsia="en-GB"/>
          <w14:ligatures w14:val="none"/>
        </w:rPr>
        <w:t>onderrighindernisse</w:t>
      </w:r>
      <w:proofErr w:type="spellEnd"/>
      <w:r w:rsidRPr="00103078">
        <w:rPr>
          <w:rFonts w:eastAsia="Arial" w:cs="Calibri"/>
          <w:i/>
          <w:iCs/>
          <w:color w:val="000000"/>
          <w:kern w:val="0"/>
          <w:szCs w:val="24"/>
          <w:lang w:eastAsia="en-GB"/>
          <w14:ligatures w14:val="none"/>
        </w:rPr>
        <w:t xml:space="preserve"> te akkommodeer:</w:t>
      </w:r>
    </w:p>
    <w:p w14:paraId="132B10D9" w14:textId="77777777" w:rsidR="00103078" w:rsidRPr="00103078" w:rsidRDefault="00103078" w:rsidP="00103078">
      <w:pPr>
        <w:numPr>
          <w:ilvl w:val="0"/>
          <w:numId w:val="52"/>
        </w:numPr>
        <w:pBdr>
          <w:top w:val="nil"/>
          <w:left w:val="nil"/>
          <w:bottom w:val="nil"/>
          <w:right w:val="nil"/>
          <w:between w:val="nil"/>
        </w:pBdr>
        <w:spacing w:line="240" w:lineRule="auto"/>
        <w:contextualSpacing/>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verskillende ouderdomsgroepe en ervaringe.</w:t>
      </w:r>
    </w:p>
    <w:p w14:paraId="763206CE" w14:textId="77777777" w:rsidR="00103078" w:rsidRDefault="00103078" w:rsidP="00103078">
      <w:pPr>
        <w:numPr>
          <w:ilvl w:val="0"/>
          <w:numId w:val="52"/>
        </w:numPr>
        <w:pBdr>
          <w:top w:val="nil"/>
          <w:left w:val="nil"/>
          <w:bottom w:val="nil"/>
          <w:right w:val="nil"/>
          <w:between w:val="nil"/>
        </w:pBdr>
        <w:spacing w:line="240" w:lineRule="auto"/>
        <w:contextualSpacing/>
        <w:rPr>
          <w:rFonts w:eastAsia="Arial" w:cs="Calibri"/>
          <w:i/>
          <w:iCs/>
          <w:color w:val="000000"/>
          <w:kern w:val="0"/>
          <w:szCs w:val="24"/>
          <w:lang w:eastAsia="en-GB"/>
          <w14:ligatures w14:val="none"/>
        </w:rPr>
      </w:pPr>
      <w:r w:rsidRPr="00103078">
        <w:rPr>
          <w:rFonts w:eastAsia="Arial" w:cs="Calibri"/>
          <w:i/>
          <w:iCs/>
          <w:color w:val="000000"/>
          <w:kern w:val="0"/>
          <w:szCs w:val="24"/>
          <w:lang w:eastAsia="en-GB"/>
          <w14:ligatures w14:val="none"/>
        </w:rPr>
        <w:t xml:space="preserve">taalgebruik (Om alle </w:t>
      </w:r>
      <w:proofErr w:type="spellStart"/>
      <w:r w:rsidRPr="00103078">
        <w:rPr>
          <w:rFonts w:eastAsia="Arial" w:cs="Calibri"/>
          <w:i/>
          <w:iCs/>
          <w:color w:val="000000"/>
          <w:kern w:val="0"/>
          <w:szCs w:val="24"/>
          <w:lang w:eastAsia="en-GB"/>
          <w14:ligatures w14:val="none"/>
        </w:rPr>
        <w:t>taalvlakke</w:t>
      </w:r>
      <w:proofErr w:type="spellEnd"/>
      <w:r w:rsidRPr="00103078">
        <w:rPr>
          <w:rFonts w:eastAsia="Arial" w:cs="Calibri"/>
          <w:i/>
          <w:iCs/>
          <w:color w:val="000000"/>
          <w:kern w:val="0"/>
          <w:szCs w:val="24"/>
          <w:lang w:eastAsia="en-GB"/>
          <w14:ligatures w14:val="none"/>
        </w:rPr>
        <w:t xml:space="preserve"> van leerders te akkommodeer, is nie moontlik nie, die </w:t>
      </w:r>
      <w:proofErr w:type="spellStart"/>
      <w:r w:rsidRPr="00103078">
        <w:rPr>
          <w:rFonts w:eastAsia="Arial" w:cs="Calibri"/>
          <w:i/>
          <w:iCs/>
          <w:color w:val="000000"/>
          <w:kern w:val="0"/>
          <w:szCs w:val="24"/>
          <w:lang w:eastAsia="en-GB"/>
          <w14:ligatures w14:val="none"/>
        </w:rPr>
        <w:t>taalbevoegdheidsvlakke</w:t>
      </w:r>
      <w:proofErr w:type="spellEnd"/>
      <w:r w:rsidRPr="00103078">
        <w:rPr>
          <w:rFonts w:eastAsia="Arial" w:cs="Calibri"/>
          <w:i/>
          <w:iCs/>
          <w:color w:val="000000"/>
          <w:kern w:val="0"/>
          <w:szCs w:val="24"/>
          <w:lang w:eastAsia="en-GB"/>
          <w14:ligatures w14:val="none"/>
        </w:rPr>
        <w:t xml:space="preserve"> van leerders is te uiteenlopend, maar </w:t>
      </w:r>
      <w:r w:rsidRPr="00103078">
        <w:rPr>
          <w:rFonts w:eastAsia="Arial" w:cs="Calibri"/>
          <w:b/>
          <w:bCs/>
          <w:i/>
          <w:iCs/>
          <w:color w:val="000000"/>
          <w:kern w:val="0"/>
          <w:szCs w:val="24"/>
          <w:lang w:eastAsia="en-GB"/>
          <w14:ligatures w14:val="none"/>
        </w:rPr>
        <w:t>u moet daarop ingestel wees om so te onderrig dat betekenisvolle leer wel plaasvind</w:t>
      </w:r>
      <w:r w:rsidRPr="00103078">
        <w:rPr>
          <w:rFonts w:eastAsia="Arial" w:cs="Calibri"/>
          <w:i/>
          <w:iCs/>
          <w:color w:val="000000"/>
          <w:kern w:val="0"/>
          <w:szCs w:val="24"/>
          <w:lang w:eastAsia="en-GB"/>
          <w14:ligatures w14:val="none"/>
        </w:rPr>
        <w:t>).</w:t>
      </w:r>
    </w:p>
    <w:p w14:paraId="34D47931" w14:textId="563A1824" w:rsidR="00103078" w:rsidRDefault="00103078">
      <w:pPr>
        <w:spacing w:after="160" w:line="278" w:lineRule="auto"/>
        <w:rPr>
          <w:rFonts w:eastAsia="Arial" w:cs="Calibri"/>
          <w:i/>
          <w:iCs/>
          <w:color w:val="000000"/>
          <w:kern w:val="0"/>
          <w:szCs w:val="24"/>
          <w:lang w:eastAsia="en-GB"/>
          <w14:ligatures w14:val="none"/>
        </w:rPr>
      </w:pPr>
      <w:r>
        <w:rPr>
          <w:rFonts w:eastAsia="Arial" w:cs="Calibri"/>
          <w:i/>
          <w:iCs/>
          <w:color w:val="000000"/>
          <w:kern w:val="0"/>
          <w:szCs w:val="24"/>
          <w:lang w:eastAsia="en-GB"/>
          <w14:ligatures w14:val="none"/>
        </w:rPr>
        <w:br w:type="page"/>
      </w:r>
    </w:p>
    <w:p w14:paraId="2A663700" w14:textId="77777777" w:rsidR="004E5C85" w:rsidRPr="004E5C85" w:rsidRDefault="004E5C85" w:rsidP="004E5C85">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4E5C85">
        <w:rPr>
          <w:rFonts w:eastAsia="Arial" w:cs="Calibri"/>
          <w:b/>
          <w:color w:val="000000"/>
          <w:kern w:val="0"/>
          <w:sz w:val="32"/>
          <w:szCs w:val="32"/>
          <w:lang w:eastAsia="en-GB"/>
          <w14:ligatures w14:val="none"/>
        </w:rPr>
        <w:t>ONDERRIGNOTAS</w:t>
      </w:r>
      <w:proofErr w:type="spellEnd"/>
    </w:p>
    <w:p w14:paraId="4F000B9E" w14:textId="39B10F96" w:rsidR="00DD57A1" w:rsidRPr="00880C00" w:rsidRDefault="006F6FA8">
      <w:pPr>
        <w:rPr>
          <w:b/>
          <w:bCs/>
          <w:sz w:val="28"/>
          <w:szCs w:val="24"/>
          <w:u w:val="single"/>
        </w:rPr>
      </w:pPr>
      <w:r>
        <w:rPr>
          <w:b/>
          <w:bCs/>
          <w:sz w:val="28"/>
          <w:szCs w:val="24"/>
          <w:u w:val="single"/>
        </w:rPr>
        <w:t>Les</w:t>
      </w:r>
      <w:r w:rsidR="00070804" w:rsidRPr="00880C00">
        <w:rPr>
          <w:b/>
          <w:bCs/>
          <w:sz w:val="28"/>
          <w:szCs w:val="24"/>
          <w:u w:val="single"/>
        </w:rPr>
        <w:t xml:space="preserve"> 1:</w:t>
      </w:r>
    </w:p>
    <w:p w14:paraId="78ABACB3" w14:textId="78C64606" w:rsidR="00070804" w:rsidRPr="00880C00" w:rsidRDefault="00731DEB" w:rsidP="00070804">
      <w:pPr>
        <w:rPr>
          <w:b/>
          <w:bCs/>
        </w:rPr>
      </w:pPr>
      <w:r w:rsidRPr="00731DEB">
        <w:rPr>
          <w:b/>
          <w:bCs/>
        </w:rPr>
        <w:t>VOORBEREIDING (VOOR DIE LES):</w:t>
      </w:r>
    </w:p>
    <w:p w14:paraId="6D0D5093" w14:textId="29CF580E" w:rsidR="00070804" w:rsidRPr="00880C00" w:rsidRDefault="00731DEB" w:rsidP="003865F5">
      <w:pPr>
        <w:pStyle w:val="ListParagraph"/>
        <w:numPr>
          <w:ilvl w:val="0"/>
          <w:numId w:val="1"/>
        </w:numPr>
      </w:pPr>
      <w:r w:rsidRPr="00731DEB">
        <w:t>Herinner leerders om hul notaboeke beskikbaar te hê om aantekeninge te maak waar relevant.</w:t>
      </w:r>
    </w:p>
    <w:p w14:paraId="77EED8B9" w14:textId="5E282D4F" w:rsidR="00604C8C" w:rsidRDefault="00604C8C" w:rsidP="003865F5">
      <w:pPr>
        <w:pStyle w:val="ListParagraph"/>
        <w:numPr>
          <w:ilvl w:val="0"/>
          <w:numId w:val="1"/>
        </w:numPr>
      </w:pPr>
      <w:r w:rsidRPr="00604C8C">
        <w:t>Hierdie les sluit individuele en aktiwiteite</w:t>
      </w:r>
      <w:r>
        <w:t xml:space="preserve"> in pare</w:t>
      </w:r>
      <w:r w:rsidRPr="00604C8C">
        <w:t xml:space="preserve"> in. </w:t>
      </w:r>
      <w:r w:rsidR="0081254A">
        <w:t>U kan voor die aanvang van die lesse pare toewys.</w:t>
      </w:r>
    </w:p>
    <w:p w14:paraId="4DC1A32D" w14:textId="1462A951" w:rsidR="00070804" w:rsidRPr="00880C00" w:rsidRDefault="0081254A" w:rsidP="003865F5">
      <w:pPr>
        <w:pStyle w:val="ListParagraph"/>
        <w:numPr>
          <w:ilvl w:val="0"/>
          <w:numId w:val="1"/>
        </w:numPr>
      </w:pPr>
      <w:r>
        <w:rPr>
          <w:b/>
          <w:bCs/>
          <w:u w:val="single"/>
        </w:rPr>
        <w:t>Druk</w:t>
      </w:r>
      <w:r w:rsidR="00070804" w:rsidRPr="00880C00">
        <w:t xml:space="preserve"> </w:t>
      </w:r>
      <w:r>
        <w:t>afskrifte van die</w:t>
      </w:r>
      <w:r w:rsidR="00070804" w:rsidRPr="00880C00">
        <w:t xml:space="preserve"> </w:t>
      </w:r>
      <w:r w:rsidR="006F6FA8">
        <w:rPr>
          <w:b/>
          <w:bCs/>
          <w:i/>
          <w:iCs/>
          <w:u w:val="single"/>
        </w:rPr>
        <w:t>Les</w:t>
      </w:r>
      <w:r w:rsidR="00070804" w:rsidRPr="00880C00">
        <w:rPr>
          <w:b/>
          <w:bCs/>
          <w:i/>
          <w:iCs/>
          <w:u w:val="single"/>
        </w:rPr>
        <w:t xml:space="preserve"> 1 </w:t>
      </w:r>
      <w:r w:rsidR="00252365" w:rsidRPr="00880C00">
        <w:rPr>
          <w:b/>
          <w:bCs/>
          <w:i/>
          <w:iCs/>
          <w:u w:val="single"/>
        </w:rPr>
        <w:t xml:space="preserve">– </w:t>
      </w:r>
      <w:r w:rsidR="006F6FA8">
        <w:rPr>
          <w:b/>
          <w:bCs/>
          <w:i/>
          <w:iCs/>
          <w:u w:val="single"/>
        </w:rPr>
        <w:t>Werkkaart</w:t>
      </w:r>
      <w:r w:rsidR="00070804" w:rsidRPr="00880C00">
        <w:t xml:space="preserve"> </w:t>
      </w:r>
      <w:r>
        <w:t>en deel dit aan die begin van die les uit.</w:t>
      </w:r>
    </w:p>
    <w:p w14:paraId="287F3C43" w14:textId="77777777" w:rsidR="003634E3" w:rsidRPr="003634E3" w:rsidRDefault="003634E3" w:rsidP="003634E3">
      <w:pPr>
        <w:pStyle w:val="ListParagraph"/>
        <w:numPr>
          <w:ilvl w:val="0"/>
          <w:numId w:val="1"/>
        </w:numPr>
        <w:pBdr>
          <w:top w:val="nil"/>
          <w:left w:val="nil"/>
          <w:bottom w:val="nil"/>
          <w:right w:val="nil"/>
          <w:between w:val="nil"/>
        </w:pBdr>
        <w:rPr>
          <w:rFonts w:eastAsia="Arial" w:cs="Calibri"/>
          <w:bCs/>
          <w:color w:val="000000" w:themeColor="text1"/>
        </w:rPr>
      </w:pPr>
      <w:r w:rsidRPr="003634E3">
        <w:rPr>
          <w:rFonts w:eastAsia="Arial" w:cs="Calibri"/>
          <w:bCs/>
          <w:color w:val="000000" w:themeColor="text1"/>
        </w:rPr>
        <w:t xml:space="preserve">U kan die </w:t>
      </w:r>
      <w:r w:rsidRPr="003634E3">
        <w:rPr>
          <w:rFonts w:eastAsia="Arial" w:cs="Calibri"/>
          <w:b/>
          <w:i/>
          <w:iCs/>
          <w:color w:val="000000" w:themeColor="text1"/>
          <w:u w:val="single"/>
        </w:rPr>
        <w:t xml:space="preserve">Les 1 – PowerPoint </w:t>
      </w:r>
      <w:r w:rsidRPr="003634E3">
        <w:rPr>
          <w:rFonts w:eastAsia="Arial" w:cs="Calibri"/>
          <w:bCs/>
          <w:color w:val="000000" w:themeColor="text1"/>
        </w:rPr>
        <w:t xml:space="preserve">en die </w:t>
      </w:r>
      <w:r w:rsidRPr="003634E3">
        <w:rPr>
          <w:rFonts w:eastAsia="Arial" w:cs="Calibri"/>
          <w:b/>
          <w:i/>
          <w:iCs/>
          <w:color w:val="000000" w:themeColor="text1"/>
          <w:u w:val="single"/>
        </w:rPr>
        <w:t xml:space="preserve">Les 1 – Werkkaart </w:t>
      </w:r>
      <w:r w:rsidRPr="003634E3">
        <w:rPr>
          <w:rFonts w:eastAsia="Arial" w:cs="Calibri"/>
          <w:bCs/>
          <w:color w:val="000000" w:themeColor="text1"/>
        </w:rPr>
        <w:t>met leerders deel om self deur te werk indien hulle aanlyn is.</w:t>
      </w:r>
    </w:p>
    <w:p w14:paraId="4E6BC6E4" w14:textId="6EF466BD" w:rsidR="00D01CA2" w:rsidRPr="00880C00" w:rsidRDefault="003634E3" w:rsidP="003865F5">
      <w:pPr>
        <w:pStyle w:val="ListParagraph"/>
        <w:numPr>
          <w:ilvl w:val="0"/>
          <w:numId w:val="1"/>
        </w:numPr>
      </w:pPr>
      <w:r>
        <w:t>Lees deur die</w:t>
      </w:r>
      <w:r w:rsidR="00D01CA2" w:rsidRPr="00880C00">
        <w:t xml:space="preserve"> </w:t>
      </w:r>
      <w:r w:rsidR="006F6FA8">
        <w:rPr>
          <w:b/>
          <w:bCs/>
          <w:i/>
          <w:iCs/>
          <w:u w:val="single"/>
        </w:rPr>
        <w:t>Les</w:t>
      </w:r>
      <w:r w:rsidR="00D01CA2" w:rsidRPr="00880C00">
        <w:rPr>
          <w:b/>
          <w:bCs/>
          <w:i/>
          <w:iCs/>
          <w:u w:val="single"/>
        </w:rPr>
        <w:t xml:space="preserve"> 1 – </w:t>
      </w:r>
      <w:r w:rsidR="006F6FA8">
        <w:rPr>
          <w:b/>
          <w:bCs/>
          <w:i/>
          <w:iCs/>
          <w:u w:val="single"/>
        </w:rPr>
        <w:t>Werkkaart</w:t>
      </w:r>
      <w:r w:rsidR="00D01CA2" w:rsidRPr="00880C00">
        <w:rPr>
          <w:b/>
          <w:bCs/>
          <w:i/>
          <w:iCs/>
          <w:u w:val="single"/>
        </w:rPr>
        <w:t xml:space="preserve"> MEMO</w:t>
      </w:r>
      <w:r w:rsidR="00D01CA2" w:rsidRPr="00880C00">
        <w:t xml:space="preserve"> </w:t>
      </w:r>
      <w:r>
        <w:t>vir antwoorde op</w:t>
      </w:r>
      <w:r w:rsidR="00D01CA2" w:rsidRPr="00880C00">
        <w:t xml:space="preserve"> </w:t>
      </w:r>
      <w:r w:rsidR="006F6FA8">
        <w:rPr>
          <w:b/>
          <w:bCs/>
        </w:rPr>
        <w:t>Aktiwiteit</w:t>
      </w:r>
      <w:r w:rsidR="00F32A54" w:rsidRPr="00880C00">
        <w:rPr>
          <w:b/>
          <w:bCs/>
        </w:rPr>
        <w:t xml:space="preserve"> 1</w:t>
      </w:r>
      <w:r w:rsidR="00D01CA2" w:rsidRPr="00880C00">
        <w:t>.</w:t>
      </w:r>
    </w:p>
    <w:p w14:paraId="39C404F8" w14:textId="3A0FD8BE" w:rsidR="00EE392A" w:rsidRPr="00484636" w:rsidRDefault="00484636" w:rsidP="00484636">
      <w:pPr>
        <w:pStyle w:val="ListParagraph"/>
        <w:numPr>
          <w:ilvl w:val="0"/>
          <w:numId w:val="57"/>
        </w:numPr>
        <w:pBdr>
          <w:top w:val="nil"/>
          <w:left w:val="nil"/>
          <w:bottom w:val="nil"/>
          <w:right w:val="nil"/>
          <w:between w:val="nil"/>
        </w:pBdr>
        <w:rPr>
          <w:rFonts w:asciiTheme="minorHAnsi" w:eastAsia="Arial" w:hAnsiTheme="minorHAnsi" w:cstheme="minorHAnsi"/>
          <w:bCs/>
          <w:color w:val="000000" w:themeColor="text1"/>
        </w:rPr>
      </w:pPr>
      <w:r w:rsidRPr="00484636">
        <w:rPr>
          <w:rFonts w:eastAsia="Arial" w:cs="Calibri"/>
          <w:b/>
          <w:color w:val="000000" w:themeColor="text1"/>
          <w:u w:val="single"/>
        </w:rPr>
        <w:t>Moenie</w:t>
      </w:r>
      <w:r w:rsidRPr="00484636">
        <w:rPr>
          <w:rFonts w:eastAsia="Arial" w:cs="Calibri"/>
          <w:bCs/>
          <w:color w:val="000000" w:themeColor="text1"/>
        </w:rPr>
        <w:t xml:space="preserve"> die </w:t>
      </w:r>
      <w:proofErr w:type="spellStart"/>
      <w:r w:rsidRPr="00484636">
        <w:rPr>
          <w:rFonts w:eastAsia="Arial" w:cs="Calibri"/>
          <w:b/>
          <w:i/>
          <w:iCs/>
          <w:color w:val="000000" w:themeColor="text1"/>
          <w:u w:val="single"/>
        </w:rPr>
        <w:t>Inhoudsopsomming</w:t>
      </w:r>
      <w:proofErr w:type="spellEnd"/>
      <w:r w:rsidRPr="00484636">
        <w:rPr>
          <w:rFonts w:eastAsia="Arial" w:cs="Calibri"/>
          <w:bCs/>
          <w:color w:val="000000" w:themeColor="text1"/>
        </w:rPr>
        <w:t xml:space="preserve"> voor die einde van </w:t>
      </w:r>
      <w:r w:rsidRPr="00484636">
        <w:rPr>
          <w:rFonts w:eastAsia="Arial" w:cs="Calibri"/>
          <w:b/>
          <w:color w:val="000000" w:themeColor="text1"/>
        </w:rPr>
        <w:t>Les 4</w:t>
      </w:r>
      <w:r w:rsidRPr="00484636">
        <w:rPr>
          <w:rFonts w:eastAsia="Arial" w:cs="Calibri"/>
          <w:bCs/>
          <w:color w:val="000000" w:themeColor="text1"/>
        </w:rPr>
        <w:t xml:space="preserve"> uitdeel nie</w:t>
      </w:r>
      <w:r w:rsidRPr="00B9025E">
        <w:rPr>
          <w:rFonts w:asciiTheme="minorHAnsi" w:eastAsia="Arial" w:hAnsiTheme="minorHAnsi" w:cstheme="minorHAnsi"/>
          <w:bCs/>
          <w:color w:val="000000" w:themeColor="text1"/>
        </w:rPr>
        <w:t>.</w:t>
      </w:r>
    </w:p>
    <w:p w14:paraId="2D3741F4" w14:textId="37AE3320" w:rsidR="00A94F60" w:rsidRPr="00A94F60" w:rsidRDefault="00A94F60" w:rsidP="00A94F60">
      <w:pPr>
        <w:pStyle w:val="ListParagraph"/>
        <w:numPr>
          <w:ilvl w:val="0"/>
          <w:numId w:val="57"/>
        </w:numPr>
        <w:pBdr>
          <w:top w:val="nil"/>
          <w:left w:val="nil"/>
          <w:bottom w:val="nil"/>
          <w:right w:val="nil"/>
          <w:between w:val="nil"/>
        </w:pBdr>
        <w:rPr>
          <w:rFonts w:eastAsia="Arial" w:cs="Calibri"/>
          <w:bCs/>
          <w:color w:val="000000" w:themeColor="text1"/>
        </w:rPr>
      </w:pPr>
      <w:r w:rsidRPr="00A94F60">
        <w:rPr>
          <w:rFonts w:eastAsia="Arial" w:cs="Calibri"/>
          <w:b/>
          <w:color w:val="000000" w:themeColor="text1"/>
          <w:u w:val="single"/>
        </w:rPr>
        <w:t>Kyk na</w:t>
      </w:r>
      <w:r w:rsidRPr="00A94F60">
        <w:rPr>
          <w:rFonts w:eastAsia="Arial" w:cs="Calibri"/>
          <w:bCs/>
          <w:color w:val="000000" w:themeColor="text1"/>
        </w:rPr>
        <w:t xml:space="preserve"> die voorgestelde video</w:t>
      </w:r>
      <w:r>
        <w:rPr>
          <w:rFonts w:eastAsia="Arial" w:cs="Calibri"/>
          <w:bCs/>
          <w:color w:val="000000" w:themeColor="text1"/>
        </w:rPr>
        <w:t xml:space="preserve"> </w:t>
      </w:r>
      <w:r w:rsidRPr="00A94F60">
        <w:rPr>
          <w:rFonts w:eastAsia="Arial" w:cs="Calibri"/>
          <w:bCs/>
          <w:color w:val="000000" w:themeColor="text1"/>
        </w:rPr>
        <w:t xml:space="preserve">om uself van die inhoud te vergewis. </w:t>
      </w:r>
    </w:p>
    <w:p w14:paraId="63D985E6" w14:textId="0B3406F0" w:rsidR="007437C5" w:rsidRPr="00A94F60" w:rsidRDefault="007437C5" w:rsidP="003865F5">
      <w:pPr>
        <w:pStyle w:val="ListParagraph"/>
        <w:numPr>
          <w:ilvl w:val="1"/>
          <w:numId w:val="1"/>
        </w:numPr>
        <w:rPr>
          <w:b/>
          <w:bCs/>
          <w:i/>
          <w:iCs/>
        </w:rPr>
      </w:pPr>
      <w:r w:rsidRPr="00A94F60">
        <w:rPr>
          <w:b/>
          <w:bCs/>
          <w:i/>
          <w:iCs/>
        </w:rPr>
        <w:t xml:space="preserve">Setting SMART </w:t>
      </w:r>
      <w:proofErr w:type="spellStart"/>
      <w:r w:rsidRPr="00A94F60">
        <w:rPr>
          <w:b/>
          <w:bCs/>
          <w:i/>
          <w:iCs/>
        </w:rPr>
        <w:t>Goals</w:t>
      </w:r>
      <w:proofErr w:type="spellEnd"/>
    </w:p>
    <w:p w14:paraId="394DB1EE" w14:textId="5A8C88CA" w:rsidR="005A6F96" w:rsidRPr="00880C00" w:rsidRDefault="00BC3799" w:rsidP="00BC3799">
      <w:pPr>
        <w:pStyle w:val="ListParagraph"/>
        <w:ind w:left="1440"/>
        <w:rPr>
          <w:b/>
          <w:bCs/>
        </w:rPr>
      </w:pPr>
      <w:hyperlink r:id="rId15" w:history="1">
        <w:r w:rsidRPr="00880C00">
          <w:rPr>
            <w:rStyle w:val="Hyperlink"/>
          </w:rPr>
          <w:t>https://ytubl.ink/3FrL</w:t>
        </w:r>
      </w:hyperlink>
      <w:r w:rsidR="005A6F96" w:rsidRPr="00880C00">
        <w:t xml:space="preserve"> (1 min 48 </w:t>
      </w:r>
      <w:r w:rsidR="006F6FA8">
        <w:t>sek</w:t>
      </w:r>
      <w:r w:rsidR="005A6F96" w:rsidRPr="00880C00">
        <w:t>)</w:t>
      </w:r>
    </w:p>
    <w:p w14:paraId="1B396029" w14:textId="77777777" w:rsidR="000657AD" w:rsidRPr="00880C00" w:rsidRDefault="000657AD" w:rsidP="000657AD">
      <w:pPr>
        <w:rPr>
          <w:b/>
          <w:b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5CE5" w:rsidRPr="00880C00" w14:paraId="7E303BBD" w14:textId="77777777" w:rsidTr="00A96DAB">
        <w:trPr>
          <w:trHeight w:val="113"/>
        </w:trPr>
        <w:tc>
          <w:tcPr>
            <w:tcW w:w="421" w:type="dxa"/>
          </w:tcPr>
          <w:p w14:paraId="733066FE" w14:textId="77777777" w:rsidR="00595CE5" w:rsidRPr="00880C00" w:rsidRDefault="00595CE5" w:rsidP="00A96DAB">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1.</w:t>
            </w:r>
          </w:p>
        </w:tc>
        <w:tc>
          <w:tcPr>
            <w:tcW w:w="8226" w:type="dxa"/>
          </w:tcPr>
          <w:p w14:paraId="22EC065A" w14:textId="52190BB1" w:rsidR="00595CE5" w:rsidRPr="00880C00" w:rsidRDefault="006F6FA8" w:rsidP="00A96DAB">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Inleiding</w:t>
            </w:r>
            <w:r w:rsidR="00595CE5" w:rsidRPr="00880C00">
              <w:rPr>
                <w:rFonts w:eastAsia="Arial" w:cs="Calibri"/>
                <w:b/>
                <w:bCs/>
                <w:color w:val="000000"/>
                <w:kern w:val="2"/>
                <w:lang w:eastAsia="en-GB"/>
                <w14:ligatures w14:val="standardContextual"/>
              </w:rPr>
              <w:t xml:space="preserve"> (2 min)</w:t>
            </w:r>
          </w:p>
        </w:tc>
        <w:tc>
          <w:tcPr>
            <w:tcW w:w="1547" w:type="dxa"/>
          </w:tcPr>
          <w:p w14:paraId="53BC69B6" w14:textId="6532F7AB" w:rsidR="00595CE5" w:rsidRPr="00880C00" w:rsidRDefault="00595CE5" w:rsidP="00A96DAB">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s 1-2</w:t>
            </w:r>
            <w:r w:rsidRPr="00880C00">
              <w:rPr>
                <w:rFonts w:eastAsia="Arial" w:cs="Calibri"/>
                <w:b/>
                <w:bCs/>
                <w:i/>
                <w:iCs/>
                <w:color w:val="000000"/>
                <w:kern w:val="2"/>
                <w:lang w:eastAsia="en-GB"/>
                <w14:ligatures w14:val="standardContextual"/>
              </w:rPr>
              <w:t>)</w:t>
            </w:r>
          </w:p>
        </w:tc>
      </w:tr>
    </w:tbl>
    <w:p w14:paraId="66A0B321" w14:textId="54437B02" w:rsidR="008F5A25" w:rsidRPr="008F5A25" w:rsidRDefault="008F5A25" w:rsidP="008F5A25">
      <w:pPr>
        <w:pStyle w:val="ListParagraph"/>
        <w:numPr>
          <w:ilvl w:val="0"/>
          <w:numId w:val="4"/>
        </w:numPr>
        <w:rPr>
          <w:color w:val="EE0000"/>
        </w:rPr>
      </w:pPr>
      <w:r w:rsidRPr="008F5A25">
        <w:rPr>
          <w:b/>
          <w:bCs/>
          <w:color w:val="EE0000"/>
        </w:rPr>
        <w:t>Nota aan die onderwyser:</w:t>
      </w:r>
      <w:r w:rsidRPr="008F5A25">
        <w:rPr>
          <w:color w:val="EE0000"/>
        </w:rPr>
        <w:t xml:space="preserve"> Hou asseblief die volgende in gedagte terwyl </w:t>
      </w:r>
      <w:r>
        <w:rPr>
          <w:color w:val="EE0000"/>
        </w:rPr>
        <w:t>u</w:t>
      </w:r>
      <w:r w:rsidRPr="008F5A25">
        <w:rPr>
          <w:color w:val="EE0000"/>
        </w:rPr>
        <w:t xml:space="preserve"> deur hierdie les werk:</w:t>
      </w:r>
      <w:r>
        <w:rPr>
          <w:color w:val="EE0000"/>
        </w:rPr>
        <w:t xml:space="preserve"> </w:t>
      </w:r>
      <w:r w:rsidRPr="008F5A25">
        <w:rPr>
          <w:color w:val="EE0000"/>
        </w:rPr>
        <w:t xml:space="preserve">Hierdie les gaan nie bloot oor die onderrig van doelwitstelling nie – dit fokus op </w:t>
      </w:r>
      <w:r w:rsidRPr="008F5A25">
        <w:rPr>
          <w:b/>
          <w:bCs/>
          <w:color w:val="EE0000"/>
        </w:rPr>
        <w:t>hoe leerders se leefstylkeuses die vaardigheid en proses van doelwitstelling beïnvloed</w:t>
      </w:r>
      <w:r w:rsidRPr="008F5A25">
        <w:rPr>
          <w:color w:val="EE0000"/>
        </w:rPr>
        <w:t>. Dit mag nuttig wees om dit van die begin af uit te lig, aangesien hierdie onderskeid dikwels misgekyk word. As die les reg gekontekstualiseer word, sal dit leerders help om die verband te verstaan tussen hoe hulle leef en die doelwitte wat hulle vir hul toekoms stel.</w:t>
      </w:r>
    </w:p>
    <w:p w14:paraId="4572EDF6" w14:textId="77777777" w:rsidR="00581B72" w:rsidRPr="00880C00" w:rsidRDefault="00581B72" w:rsidP="00581B72">
      <w:pPr>
        <w:pStyle w:val="ListParagraph"/>
      </w:pPr>
    </w:p>
    <w:p w14:paraId="56B51456" w14:textId="07E58982" w:rsidR="005F2318" w:rsidRDefault="000C0794" w:rsidP="00EF7A85">
      <w:pPr>
        <w:pStyle w:val="ListParagraph"/>
        <w:numPr>
          <w:ilvl w:val="0"/>
          <w:numId w:val="4"/>
        </w:numPr>
      </w:pPr>
      <w:r w:rsidRPr="002D512C">
        <w:rPr>
          <w:b/>
          <w:bCs/>
        </w:rPr>
        <w:t>Skyfie</w:t>
      </w:r>
      <w:r w:rsidR="00D84EF3" w:rsidRPr="002D512C">
        <w:rPr>
          <w:b/>
          <w:bCs/>
        </w:rPr>
        <w:t xml:space="preserve"> 1:</w:t>
      </w:r>
      <w:r w:rsidR="00D84EF3" w:rsidRPr="00880C00">
        <w:t xml:space="preserve"> </w:t>
      </w:r>
      <w:r w:rsidR="005F2318">
        <w:t>G</w:t>
      </w:r>
      <w:r w:rsidR="005F2318" w:rsidRPr="005F2318">
        <w:t xml:space="preserve">oeiedag, Graad </w:t>
      </w:r>
      <w:proofErr w:type="spellStart"/>
      <w:r w:rsidR="005F2318" w:rsidRPr="005F2318">
        <w:t>9’s</w:t>
      </w:r>
      <w:proofErr w:type="spellEnd"/>
      <w:r w:rsidR="005F2318" w:rsidRPr="005F2318">
        <w:t>! Welkom by ons eerste Lewensoriëntering-les van die jaar. In hierdie les gaan ons kyk na hoe jou</w:t>
      </w:r>
      <w:r w:rsidR="005F2318" w:rsidRPr="002D512C">
        <w:rPr>
          <w:b/>
          <w:bCs/>
        </w:rPr>
        <w:t xml:space="preserve"> leefstylkeuses</w:t>
      </w:r>
      <w:r w:rsidR="005F2318" w:rsidRPr="005F2318">
        <w:t xml:space="preserve"> en die </w:t>
      </w:r>
      <w:r w:rsidR="005F2318" w:rsidRPr="002D512C">
        <w:rPr>
          <w:b/>
          <w:bCs/>
        </w:rPr>
        <w:t>doelwitte</w:t>
      </w:r>
      <w:r w:rsidR="005F2318" w:rsidRPr="005F2318">
        <w:t xml:space="preserve"> wat jy nou stel, jou toekoms kan vorm. Hierdie </w:t>
      </w:r>
      <w:r w:rsidR="001020DB">
        <w:t>jaar is ŉ belangrike jaar</w:t>
      </w:r>
      <w:r w:rsidR="005F2318" w:rsidRPr="005F2318">
        <w:t>. Binnekort gaan jy jou vakke vir Graad 10 kies</w:t>
      </w:r>
      <w:r w:rsidR="001020DB">
        <w:t xml:space="preserve">, </w:t>
      </w:r>
      <w:r w:rsidR="005F2318" w:rsidRPr="005F2318">
        <w:t>en daardie keuses moet verband hou met die loopbane wat jy oorweeg.</w:t>
      </w:r>
    </w:p>
    <w:p w14:paraId="1EE45CBA" w14:textId="281EDE57" w:rsidR="002D512C" w:rsidRPr="00880C00" w:rsidRDefault="002D512C" w:rsidP="00EF7A85">
      <w:pPr>
        <w:pStyle w:val="ListParagraph"/>
        <w:numPr>
          <w:ilvl w:val="0"/>
          <w:numId w:val="4"/>
        </w:numPr>
      </w:pPr>
      <w:r w:rsidRPr="002D512C">
        <w:t xml:space="preserve">Ons gaan ook leer hoe om duidelike en bereikbare doelwitte te stel deur die </w:t>
      </w:r>
      <w:r w:rsidRPr="002D512C">
        <w:rPr>
          <w:b/>
          <w:bCs/>
        </w:rPr>
        <w:t>SMART-metode</w:t>
      </w:r>
      <w:r w:rsidRPr="002D512C">
        <w:t xml:space="preserve"> </w:t>
      </w:r>
      <w:r w:rsidR="002910AE">
        <w:t>toe te pas.</w:t>
      </w:r>
      <w:r w:rsidRPr="002D512C">
        <w:t xml:space="preserve"> Dit sal jou help om ingeligte besluite te neem wat beide jou welstand en jou langtermyndoelwitte ondersteun.</w:t>
      </w:r>
    </w:p>
    <w:p w14:paraId="5B7D9CC1" w14:textId="77777777" w:rsidR="00324E6E" w:rsidRPr="00880C00" w:rsidRDefault="00324E6E" w:rsidP="00324E6E">
      <w:pPr>
        <w:ind w:left="720"/>
      </w:pPr>
    </w:p>
    <w:p w14:paraId="3973CD12" w14:textId="5B2B34F9" w:rsidR="00D84EF3" w:rsidRPr="00880C00" w:rsidRDefault="000C0794" w:rsidP="003865F5">
      <w:pPr>
        <w:pStyle w:val="ListParagraph"/>
        <w:numPr>
          <w:ilvl w:val="0"/>
          <w:numId w:val="3"/>
        </w:numPr>
      </w:pPr>
      <w:r>
        <w:rPr>
          <w:b/>
          <w:bCs/>
        </w:rPr>
        <w:t>Skyfie</w:t>
      </w:r>
      <w:r w:rsidR="00D84EF3" w:rsidRPr="00880C00">
        <w:rPr>
          <w:b/>
          <w:bCs/>
        </w:rPr>
        <w:t xml:space="preserve"> 2:</w:t>
      </w:r>
      <w:r w:rsidR="00D84EF3" w:rsidRPr="00880C00">
        <w:t xml:space="preserve"> </w:t>
      </w:r>
      <w:r w:rsidR="009B30D8">
        <w:t>Teen die einde van hierdie les behoort jy in staat te wees om:</w:t>
      </w:r>
    </w:p>
    <w:p w14:paraId="2A8F0348" w14:textId="0B9FAF4E" w:rsidR="00D84EF3" w:rsidRDefault="00D769CB" w:rsidP="003865F5">
      <w:pPr>
        <w:numPr>
          <w:ilvl w:val="1"/>
          <w:numId w:val="16"/>
        </w:numPr>
      </w:pPr>
      <w:r>
        <w:t>l</w:t>
      </w:r>
      <w:r w:rsidR="009B30D8">
        <w:t>eefstylkeuses en doelwitte te definieer</w:t>
      </w:r>
      <w:r>
        <w:t>.</w:t>
      </w:r>
    </w:p>
    <w:p w14:paraId="6DB8C46A" w14:textId="7296DE28" w:rsidR="00D769CB" w:rsidRDefault="00D769CB" w:rsidP="00D769CB">
      <w:pPr>
        <w:numPr>
          <w:ilvl w:val="1"/>
          <w:numId w:val="16"/>
        </w:numPr>
      </w:pPr>
      <w:r>
        <w:t>voorbeelde van positiewe en negatiewe leefstylkeuses te identifiseer.</w:t>
      </w:r>
    </w:p>
    <w:p w14:paraId="64541090" w14:textId="6B7D7EDA" w:rsidR="00D769CB" w:rsidRDefault="00D769CB" w:rsidP="00D769CB">
      <w:pPr>
        <w:numPr>
          <w:ilvl w:val="1"/>
          <w:numId w:val="16"/>
        </w:numPr>
      </w:pPr>
      <w:r>
        <w:t>die verskil tussen korttermyn- en langtermyn-doelwitte te verstaan.</w:t>
      </w:r>
    </w:p>
    <w:p w14:paraId="5DDDB49B" w14:textId="0EDB9659" w:rsidR="00D769CB" w:rsidRDefault="00D769CB" w:rsidP="00D769CB">
      <w:pPr>
        <w:numPr>
          <w:ilvl w:val="1"/>
          <w:numId w:val="16"/>
        </w:numPr>
      </w:pPr>
      <w:r>
        <w:t>die SMART-</w:t>
      </w:r>
      <w:proofErr w:type="spellStart"/>
      <w:r>
        <w:t>doelwitstellingsmetode</w:t>
      </w:r>
      <w:proofErr w:type="spellEnd"/>
      <w:r>
        <w:t xml:space="preserve"> te verstaan en toe te pas.</w:t>
      </w:r>
    </w:p>
    <w:p w14:paraId="03A5673C" w14:textId="7C778E0E" w:rsidR="00D769CB" w:rsidRDefault="00D769CB" w:rsidP="00D769CB">
      <w:pPr>
        <w:numPr>
          <w:ilvl w:val="1"/>
          <w:numId w:val="16"/>
        </w:numPr>
      </w:pPr>
      <w:r>
        <w:t>die verband tussen leefstylkeuses en doelwitstelling te verstaan.</w:t>
      </w:r>
    </w:p>
    <w:p w14:paraId="32FD7DE1" w14:textId="77777777" w:rsidR="00A91268" w:rsidRPr="00880C00" w:rsidRDefault="00A91268" w:rsidP="00A91268"/>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5CE5" w:rsidRPr="00880C00" w14:paraId="6672F0C6" w14:textId="77777777" w:rsidTr="00A96DAB">
        <w:trPr>
          <w:trHeight w:val="113"/>
        </w:trPr>
        <w:tc>
          <w:tcPr>
            <w:tcW w:w="421" w:type="dxa"/>
          </w:tcPr>
          <w:p w14:paraId="69901AB8" w14:textId="62A7A817" w:rsidR="00595CE5" w:rsidRPr="00880C00" w:rsidRDefault="00595CE5" w:rsidP="00A96DAB">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2.</w:t>
            </w:r>
          </w:p>
        </w:tc>
        <w:tc>
          <w:tcPr>
            <w:tcW w:w="8226" w:type="dxa"/>
          </w:tcPr>
          <w:p w14:paraId="585DFD2D" w14:textId="0C39BA86" w:rsidR="00595CE5" w:rsidRPr="00880C00" w:rsidRDefault="006F6FA8" w:rsidP="00A96DAB">
            <w:pPr>
              <w:spacing w:line="360" w:lineRule="auto"/>
              <w:rPr>
                <w:rFonts w:eastAsia="Arial" w:cs="Calibri"/>
                <w:b/>
                <w:bCs/>
                <w:color w:val="000000"/>
                <w:kern w:val="2"/>
                <w:lang w:eastAsia="en-GB"/>
                <w14:ligatures w14:val="standardContextual"/>
              </w:rPr>
            </w:pPr>
            <w:r>
              <w:rPr>
                <w:b/>
                <w:bCs/>
              </w:rPr>
              <w:t>Onderrig</w:t>
            </w:r>
            <w:r w:rsidR="00595CE5" w:rsidRPr="00880C00">
              <w:rPr>
                <w:b/>
                <w:bCs/>
              </w:rPr>
              <w:t xml:space="preserve"> &amp; </w:t>
            </w:r>
            <w:r>
              <w:rPr>
                <w:b/>
                <w:bCs/>
              </w:rPr>
              <w:t>Bespreking</w:t>
            </w:r>
            <w:r w:rsidR="00595CE5" w:rsidRPr="00880C00">
              <w:rPr>
                <w:b/>
                <w:bCs/>
              </w:rPr>
              <w:t xml:space="preserve"> (5 min)</w:t>
            </w:r>
          </w:p>
        </w:tc>
        <w:tc>
          <w:tcPr>
            <w:tcW w:w="1547" w:type="dxa"/>
          </w:tcPr>
          <w:p w14:paraId="28C69C9D" w14:textId="764F4D0B" w:rsidR="00595CE5" w:rsidRPr="00880C00" w:rsidRDefault="00595CE5" w:rsidP="00A96DAB">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s 3-4</w:t>
            </w:r>
            <w:r w:rsidRPr="00880C00">
              <w:rPr>
                <w:rFonts w:eastAsia="Arial" w:cs="Calibri"/>
                <w:b/>
                <w:bCs/>
                <w:i/>
                <w:iCs/>
                <w:color w:val="000000"/>
                <w:kern w:val="2"/>
                <w:lang w:eastAsia="en-GB"/>
                <w14:ligatures w14:val="standardContextual"/>
              </w:rPr>
              <w:t>)</w:t>
            </w:r>
          </w:p>
        </w:tc>
      </w:tr>
    </w:tbl>
    <w:p w14:paraId="6ECF83C9" w14:textId="2752F639" w:rsidR="00EA7975" w:rsidRPr="00880C00" w:rsidRDefault="000C0794" w:rsidP="003865F5">
      <w:pPr>
        <w:pStyle w:val="ListParagraph"/>
        <w:numPr>
          <w:ilvl w:val="0"/>
          <w:numId w:val="2"/>
        </w:numPr>
        <w:rPr>
          <w:b/>
          <w:bCs/>
        </w:rPr>
      </w:pPr>
      <w:r>
        <w:rPr>
          <w:b/>
          <w:bCs/>
        </w:rPr>
        <w:t>Skyfie</w:t>
      </w:r>
      <w:r w:rsidR="00EA7975" w:rsidRPr="00880C00">
        <w:rPr>
          <w:b/>
          <w:bCs/>
        </w:rPr>
        <w:t xml:space="preserve"> 3: </w:t>
      </w:r>
      <w:r w:rsidR="00E95306" w:rsidRPr="00E95306">
        <w:t>Kom ons begin deur leefstylkeuses te bespreek.</w:t>
      </w:r>
    </w:p>
    <w:p w14:paraId="05A7E2C5" w14:textId="7DB92E28" w:rsidR="00E95306" w:rsidRPr="00E95306" w:rsidRDefault="00E95306" w:rsidP="003865F5">
      <w:pPr>
        <w:pStyle w:val="ListParagraph"/>
        <w:numPr>
          <w:ilvl w:val="0"/>
          <w:numId w:val="2"/>
        </w:numPr>
      </w:pPr>
      <w:r w:rsidRPr="00E95306">
        <w:t>Vra: Wat is ’n leefstylkeuse? Kan jy ’n voorbeeld gee van ’n keuse wat jy vandag gemaak het wat jou gesondheid of jou toekoms kan beïnvloed? (Laat ’n paar leerders toe om te deel.)</w:t>
      </w:r>
    </w:p>
    <w:p w14:paraId="016A7761" w14:textId="73BCD3CF" w:rsidR="00C60E37" w:rsidRPr="00C70C4C" w:rsidRDefault="00A163AC" w:rsidP="009E5764">
      <w:pPr>
        <w:pStyle w:val="ListParagraph"/>
        <w:numPr>
          <w:ilvl w:val="0"/>
          <w:numId w:val="2"/>
        </w:numPr>
        <w:rPr>
          <w:b/>
          <w:bCs/>
        </w:rPr>
      </w:pPr>
      <w:r w:rsidRPr="00C70C4C">
        <w:t>Definieer</w:t>
      </w:r>
      <w:r w:rsidR="008F6704" w:rsidRPr="00C70C4C">
        <w:t xml:space="preserve">: </w:t>
      </w:r>
      <w:r w:rsidR="009E5764" w:rsidRPr="00C70C4C">
        <w:rPr>
          <w:b/>
        </w:rPr>
        <w:t>Leefstylkeuses</w:t>
      </w:r>
      <w:r w:rsidR="009E5764" w:rsidRPr="00C70C4C">
        <w:rPr>
          <w:b/>
          <w:bCs/>
        </w:rPr>
        <w:t xml:space="preserve"> </w:t>
      </w:r>
      <w:r w:rsidR="009E5764" w:rsidRPr="00C70C4C">
        <w:t xml:space="preserve">is die </w:t>
      </w:r>
      <w:r w:rsidR="009E5764" w:rsidRPr="00C70C4C">
        <w:rPr>
          <w:i/>
          <w:iCs/>
        </w:rPr>
        <w:t xml:space="preserve">alledaagse besluite </w:t>
      </w:r>
      <w:r w:rsidR="009E5764" w:rsidRPr="00C70C4C">
        <w:t xml:space="preserve">wat jy neem oor </w:t>
      </w:r>
      <w:r w:rsidR="009E5764" w:rsidRPr="00C70C4C">
        <w:rPr>
          <w:i/>
          <w:iCs/>
        </w:rPr>
        <w:t>hoe jy jou lewe leef</w:t>
      </w:r>
      <w:r w:rsidR="009E5764" w:rsidRPr="00C70C4C">
        <w:t>. Hierdie keuses beïnvloed jou gesondheid, emosies, verhoudings en toekomstige doelwitte.</w:t>
      </w:r>
    </w:p>
    <w:p w14:paraId="1EB14F45" w14:textId="12DCFBD5" w:rsidR="00B51C8E" w:rsidRPr="00C70C4C" w:rsidRDefault="00B51C8E" w:rsidP="00B51C8E">
      <w:pPr>
        <w:pStyle w:val="ListParagraph"/>
        <w:numPr>
          <w:ilvl w:val="0"/>
          <w:numId w:val="2"/>
        </w:numPr>
        <w:rPr>
          <w:rFonts w:cs="Calibri"/>
          <w:szCs w:val="24"/>
        </w:rPr>
      </w:pPr>
      <w:r w:rsidRPr="00C70C4C">
        <w:rPr>
          <w:rFonts w:cs="Calibri"/>
          <w:szCs w:val="24"/>
        </w:rPr>
        <w:t>Toe jy jonger was, is baie besluite namens jou geneem. Jou ouers of versorgers het waarskynlik besluit wat jy vir aandete moes eet en selfs saam met wie jy jou tyd moes deurbring. Daardie besluite het jou gehelp om die wêreld te leer ken en het jou eerste ervarings gevorm.</w:t>
      </w:r>
    </w:p>
    <w:p w14:paraId="133ABF0B" w14:textId="77777777" w:rsidR="00B51C8E" w:rsidRPr="00C70C4C" w:rsidRDefault="00B51C8E" w:rsidP="00B51C8E">
      <w:pPr>
        <w:pStyle w:val="ListParagraph"/>
        <w:numPr>
          <w:ilvl w:val="0"/>
          <w:numId w:val="2"/>
        </w:numPr>
        <w:rPr>
          <w:rFonts w:cs="Calibri"/>
          <w:szCs w:val="24"/>
        </w:rPr>
      </w:pPr>
      <w:r w:rsidRPr="00C70C4C">
        <w:rPr>
          <w:rFonts w:cs="Calibri"/>
          <w:szCs w:val="24"/>
        </w:rPr>
        <w:t>Noudat jy in graad 9 is, begin dinge verander. Jy kry al hoe meer seggenskap oor jou eie lewe, wat ook beteken dat jy groter verantwoordelikheid moet begin neem. Dit beteken nie jy moet alles reg doen nie, maar jy moet leer hoe om vir jouself te dink en verantwoordelikheid vir jou eie keuses te neem.</w:t>
      </w:r>
    </w:p>
    <w:p w14:paraId="7509D093" w14:textId="77777777" w:rsidR="00C604F8" w:rsidRPr="00C70C4C" w:rsidRDefault="00C604F8" w:rsidP="00C604F8">
      <w:pPr>
        <w:pStyle w:val="ListParagraph"/>
      </w:pPr>
    </w:p>
    <w:p w14:paraId="4FB37721" w14:textId="265745CC" w:rsidR="00C604F8" w:rsidRPr="00C70C4C" w:rsidRDefault="000C0794" w:rsidP="00D7640E">
      <w:pPr>
        <w:pStyle w:val="ListParagraph"/>
        <w:numPr>
          <w:ilvl w:val="0"/>
          <w:numId w:val="2"/>
        </w:numPr>
      </w:pPr>
      <w:r w:rsidRPr="00C70C4C">
        <w:rPr>
          <w:b/>
          <w:bCs/>
        </w:rPr>
        <w:t>Skyfie</w:t>
      </w:r>
      <w:r w:rsidR="00C604F8" w:rsidRPr="00C70C4C">
        <w:rPr>
          <w:b/>
          <w:bCs/>
        </w:rPr>
        <w:t xml:space="preserve"> 4:</w:t>
      </w:r>
      <w:r w:rsidR="00C604F8" w:rsidRPr="00C70C4C">
        <w:t xml:space="preserve"> </w:t>
      </w:r>
      <w:r w:rsidR="00E31A74" w:rsidRPr="00C70C4C">
        <w:t>Die leefstylkeuses wat ons maak, kan óf positief óf negatief wees. Kom ons kyk na ’n paar voorbeelde. Bespreek die tabel van leefstylkeuses op Skyfie 4. Vra vir leerders om nog voorbeelde by elke kolom te noem.</w:t>
      </w:r>
    </w:p>
    <w:p w14:paraId="099C13F2" w14:textId="77777777" w:rsidR="00700091" w:rsidRPr="00C70C4C" w:rsidRDefault="00700091" w:rsidP="00700091">
      <w:pPr>
        <w:pStyle w:val="ListParagraph"/>
      </w:pPr>
    </w:p>
    <w:tbl>
      <w:tblPr>
        <w:tblStyle w:val="TableGrid"/>
        <w:tblW w:w="0" w:type="auto"/>
        <w:tblInd w:w="846" w:type="dxa"/>
        <w:tblLook w:val="04A0" w:firstRow="1" w:lastRow="0" w:firstColumn="1" w:lastColumn="0" w:noHBand="0" w:noVBand="1"/>
      </w:tblPr>
      <w:tblGrid>
        <w:gridCol w:w="4805"/>
        <w:gridCol w:w="4805"/>
      </w:tblGrid>
      <w:tr w:rsidR="00700091" w:rsidRPr="00C70C4C" w14:paraId="080EEEDE" w14:textId="77777777" w:rsidTr="002664F2">
        <w:trPr>
          <w:trHeight w:val="454"/>
        </w:trPr>
        <w:tc>
          <w:tcPr>
            <w:tcW w:w="4805" w:type="dxa"/>
            <w:tcBorders>
              <w:top w:val="single" w:sz="4" w:space="0" w:color="auto"/>
              <w:bottom w:val="single" w:sz="4" w:space="0" w:color="auto"/>
              <w:right w:val="single" w:sz="4" w:space="0" w:color="auto"/>
            </w:tcBorders>
            <w:vAlign w:val="center"/>
          </w:tcPr>
          <w:p w14:paraId="540FBCC9" w14:textId="76F9F00D" w:rsidR="00700091" w:rsidRPr="00C70C4C" w:rsidRDefault="00A35532" w:rsidP="00700091">
            <w:pPr>
              <w:rPr>
                <w:rFonts w:cs="Calibri"/>
                <w:b/>
                <w:bCs/>
                <w:sz w:val="24"/>
                <w:szCs w:val="28"/>
              </w:rPr>
            </w:pPr>
            <w:r w:rsidRPr="00C70C4C">
              <w:rPr>
                <w:rFonts w:cs="Calibri"/>
                <w:b/>
                <w:bCs/>
                <w:sz w:val="24"/>
                <w:szCs w:val="28"/>
              </w:rPr>
              <w:t>Positiewe leefstylkeuses</w:t>
            </w:r>
          </w:p>
        </w:tc>
        <w:tc>
          <w:tcPr>
            <w:tcW w:w="4805" w:type="dxa"/>
            <w:tcBorders>
              <w:top w:val="single" w:sz="4" w:space="0" w:color="auto"/>
              <w:left w:val="single" w:sz="4" w:space="0" w:color="auto"/>
              <w:bottom w:val="single" w:sz="4" w:space="0" w:color="auto"/>
              <w:right w:val="single" w:sz="4" w:space="0" w:color="auto"/>
            </w:tcBorders>
            <w:vAlign w:val="center"/>
          </w:tcPr>
          <w:p w14:paraId="3F4D003D" w14:textId="41BBF896" w:rsidR="00700091" w:rsidRPr="00C70C4C" w:rsidRDefault="00AD728D" w:rsidP="00700091">
            <w:pPr>
              <w:jc w:val="both"/>
              <w:rPr>
                <w:rFonts w:cs="Calibri"/>
                <w:b/>
                <w:bCs/>
                <w:sz w:val="24"/>
                <w:szCs w:val="28"/>
              </w:rPr>
            </w:pPr>
            <w:r w:rsidRPr="00C70C4C">
              <w:rPr>
                <w:rFonts w:cs="Calibri"/>
                <w:b/>
                <w:bCs/>
                <w:sz w:val="24"/>
                <w:szCs w:val="28"/>
              </w:rPr>
              <w:t>Negatiewe leefstylkeuses</w:t>
            </w:r>
          </w:p>
        </w:tc>
      </w:tr>
      <w:tr w:rsidR="0052145F" w:rsidRPr="00C70C4C" w14:paraId="74B0E8A3" w14:textId="77777777" w:rsidTr="00AF07A5">
        <w:trPr>
          <w:trHeight w:val="454"/>
        </w:trPr>
        <w:tc>
          <w:tcPr>
            <w:tcW w:w="4805" w:type="dxa"/>
            <w:tcBorders>
              <w:top w:val="single" w:sz="4" w:space="0" w:color="auto"/>
            </w:tcBorders>
          </w:tcPr>
          <w:p w14:paraId="3FEE71CC" w14:textId="1D3AB9D1" w:rsidR="0052145F" w:rsidRPr="00C70C4C" w:rsidRDefault="0052145F" w:rsidP="0052145F">
            <w:pPr>
              <w:rPr>
                <w:rFonts w:cs="Calibri"/>
                <w:sz w:val="24"/>
                <w:szCs w:val="24"/>
              </w:rPr>
            </w:pPr>
            <w:r w:rsidRPr="00C70C4C">
              <w:rPr>
                <w:sz w:val="24"/>
                <w:szCs w:val="24"/>
              </w:rPr>
              <w:t>Eet gesonde kos.</w:t>
            </w:r>
          </w:p>
        </w:tc>
        <w:tc>
          <w:tcPr>
            <w:tcW w:w="4805" w:type="dxa"/>
            <w:tcBorders>
              <w:top w:val="single" w:sz="4" w:space="0" w:color="auto"/>
            </w:tcBorders>
          </w:tcPr>
          <w:p w14:paraId="39906CF6" w14:textId="59B03A42" w:rsidR="0052145F" w:rsidRPr="00C70C4C" w:rsidRDefault="0052145F" w:rsidP="0052145F">
            <w:pPr>
              <w:rPr>
                <w:rFonts w:cs="Calibri"/>
                <w:sz w:val="24"/>
                <w:szCs w:val="24"/>
              </w:rPr>
            </w:pPr>
            <w:r w:rsidRPr="00C70C4C">
              <w:rPr>
                <w:sz w:val="24"/>
                <w:szCs w:val="24"/>
              </w:rPr>
              <w:t>Slaan maaltye oor of eet gereeld gemorskos.</w:t>
            </w:r>
          </w:p>
        </w:tc>
      </w:tr>
      <w:tr w:rsidR="0052145F" w:rsidRPr="00C70C4C" w14:paraId="7B4D16EA" w14:textId="77777777" w:rsidTr="00AF07A5">
        <w:trPr>
          <w:trHeight w:val="454"/>
        </w:trPr>
        <w:tc>
          <w:tcPr>
            <w:tcW w:w="4805" w:type="dxa"/>
          </w:tcPr>
          <w:p w14:paraId="41D9BC29" w14:textId="20C8BE49" w:rsidR="0052145F" w:rsidRPr="00C70C4C" w:rsidRDefault="0052145F" w:rsidP="0052145F">
            <w:pPr>
              <w:rPr>
                <w:rFonts w:cs="Calibri"/>
                <w:sz w:val="24"/>
                <w:szCs w:val="24"/>
              </w:rPr>
            </w:pPr>
            <w:r w:rsidRPr="00C70C4C">
              <w:rPr>
                <w:sz w:val="24"/>
                <w:szCs w:val="24"/>
              </w:rPr>
              <w:t>Oefen gereeld (bv. stap, dans, sport).</w:t>
            </w:r>
          </w:p>
        </w:tc>
        <w:tc>
          <w:tcPr>
            <w:tcW w:w="4805" w:type="dxa"/>
          </w:tcPr>
          <w:p w14:paraId="59144FFA" w14:textId="2D6D78CE" w:rsidR="0052145F" w:rsidRPr="00C70C4C" w:rsidRDefault="0052145F" w:rsidP="0052145F">
            <w:pPr>
              <w:rPr>
                <w:rFonts w:cs="Calibri"/>
                <w:sz w:val="24"/>
                <w:szCs w:val="24"/>
              </w:rPr>
            </w:pPr>
            <w:r w:rsidRPr="00C70C4C">
              <w:rPr>
                <w:sz w:val="24"/>
                <w:szCs w:val="24"/>
              </w:rPr>
              <w:t>Doen min of geen fisieke aktiwiteit nie.</w:t>
            </w:r>
          </w:p>
        </w:tc>
      </w:tr>
      <w:tr w:rsidR="0052145F" w:rsidRPr="00C70C4C" w14:paraId="2974B9E2" w14:textId="77777777" w:rsidTr="00AF07A5">
        <w:trPr>
          <w:trHeight w:val="454"/>
        </w:trPr>
        <w:tc>
          <w:tcPr>
            <w:tcW w:w="4805" w:type="dxa"/>
          </w:tcPr>
          <w:p w14:paraId="5774FAD4" w14:textId="784BF7E7" w:rsidR="0052145F" w:rsidRPr="00C70C4C" w:rsidRDefault="0052145F" w:rsidP="0052145F">
            <w:pPr>
              <w:rPr>
                <w:rFonts w:cs="Calibri"/>
                <w:sz w:val="24"/>
                <w:szCs w:val="24"/>
              </w:rPr>
            </w:pPr>
            <w:r w:rsidRPr="00C70C4C">
              <w:rPr>
                <w:sz w:val="24"/>
                <w:szCs w:val="24"/>
              </w:rPr>
              <w:t>Bestee tyd saam met positiewe, ondersteunende vriende.</w:t>
            </w:r>
          </w:p>
        </w:tc>
        <w:tc>
          <w:tcPr>
            <w:tcW w:w="4805" w:type="dxa"/>
          </w:tcPr>
          <w:p w14:paraId="3DC77F8B" w14:textId="5B28B62B" w:rsidR="0052145F" w:rsidRPr="00C70C4C" w:rsidRDefault="0052145F" w:rsidP="0052145F">
            <w:pPr>
              <w:rPr>
                <w:rFonts w:cs="Calibri"/>
                <w:sz w:val="24"/>
                <w:szCs w:val="24"/>
              </w:rPr>
            </w:pPr>
            <w:r w:rsidRPr="00C70C4C">
              <w:rPr>
                <w:sz w:val="24"/>
                <w:szCs w:val="24"/>
              </w:rPr>
              <w:t xml:space="preserve">Gee toe aan groepsdruk en beoefen risiko-gedrag. </w:t>
            </w:r>
          </w:p>
        </w:tc>
      </w:tr>
      <w:tr w:rsidR="0052145F" w:rsidRPr="00C70C4C" w14:paraId="729472D0" w14:textId="77777777" w:rsidTr="00AF07A5">
        <w:trPr>
          <w:trHeight w:val="454"/>
        </w:trPr>
        <w:tc>
          <w:tcPr>
            <w:tcW w:w="4805" w:type="dxa"/>
          </w:tcPr>
          <w:p w14:paraId="7E0BEA64" w14:textId="3AAE78FF" w:rsidR="0052145F" w:rsidRPr="00C70C4C" w:rsidRDefault="0052145F" w:rsidP="0052145F">
            <w:pPr>
              <w:rPr>
                <w:rFonts w:cs="Calibri"/>
                <w:sz w:val="24"/>
                <w:szCs w:val="24"/>
              </w:rPr>
            </w:pPr>
            <w:r w:rsidRPr="00C70C4C">
              <w:rPr>
                <w:sz w:val="24"/>
                <w:szCs w:val="24"/>
              </w:rPr>
              <w:t>Kry genoeg rus en slaap.</w:t>
            </w:r>
          </w:p>
        </w:tc>
        <w:tc>
          <w:tcPr>
            <w:tcW w:w="4805" w:type="dxa"/>
          </w:tcPr>
          <w:p w14:paraId="2A2BEF9F" w14:textId="7824DE92" w:rsidR="0052145F" w:rsidRPr="00C70C4C" w:rsidRDefault="0052145F" w:rsidP="0052145F">
            <w:pPr>
              <w:rPr>
                <w:rFonts w:cs="Calibri"/>
                <w:sz w:val="24"/>
                <w:szCs w:val="24"/>
              </w:rPr>
            </w:pPr>
            <w:r w:rsidRPr="00C70C4C">
              <w:rPr>
                <w:sz w:val="24"/>
                <w:szCs w:val="24"/>
              </w:rPr>
              <w:t>Bly te laat wakker deur besig te bly met jou foon.</w:t>
            </w:r>
          </w:p>
        </w:tc>
      </w:tr>
      <w:tr w:rsidR="0052145F" w:rsidRPr="00C70C4C" w14:paraId="6FA6290A" w14:textId="77777777" w:rsidTr="00AF07A5">
        <w:trPr>
          <w:trHeight w:val="454"/>
        </w:trPr>
        <w:tc>
          <w:tcPr>
            <w:tcW w:w="4805" w:type="dxa"/>
          </w:tcPr>
          <w:p w14:paraId="44057D6A" w14:textId="5170992C" w:rsidR="0052145F" w:rsidRPr="00C70C4C" w:rsidRDefault="0052145F" w:rsidP="0052145F">
            <w:pPr>
              <w:rPr>
                <w:rFonts w:cs="Calibri"/>
                <w:sz w:val="24"/>
                <w:szCs w:val="24"/>
              </w:rPr>
            </w:pPr>
            <w:r w:rsidRPr="00C70C4C">
              <w:rPr>
                <w:sz w:val="24"/>
                <w:szCs w:val="24"/>
              </w:rPr>
              <w:t>Studeer gereeld.</w:t>
            </w:r>
          </w:p>
        </w:tc>
        <w:tc>
          <w:tcPr>
            <w:tcW w:w="4805" w:type="dxa"/>
          </w:tcPr>
          <w:p w14:paraId="21A91C0F" w14:textId="0CE9C3A1" w:rsidR="0052145F" w:rsidRPr="00C70C4C" w:rsidRDefault="0052145F" w:rsidP="0052145F">
            <w:pPr>
              <w:rPr>
                <w:rFonts w:cs="Calibri"/>
                <w:sz w:val="24"/>
                <w:szCs w:val="24"/>
              </w:rPr>
            </w:pPr>
            <w:r w:rsidRPr="00C70C4C">
              <w:rPr>
                <w:sz w:val="24"/>
                <w:szCs w:val="24"/>
              </w:rPr>
              <w:t>Stel take uit of doen nie huiswerk nie.</w:t>
            </w:r>
          </w:p>
        </w:tc>
      </w:tr>
    </w:tbl>
    <w:p w14:paraId="04A3D4E4" w14:textId="77777777" w:rsidR="003442B6" w:rsidRPr="00C70C4C" w:rsidRDefault="003442B6" w:rsidP="003442B6">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5CE5" w:rsidRPr="00C70C4C" w14:paraId="4ACBCAD8" w14:textId="77777777" w:rsidTr="00A96DAB">
        <w:trPr>
          <w:trHeight w:val="113"/>
        </w:trPr>
        <w:tc>
          <w:tcPr>
            <w:tcW w:w="421" w:type="dxa"/>
          </w:tcPr>
          <w:p w14:paraId="7B851E3C" w14:textId="131C6FD8" w:rsidR="00595CE5" w:rsidRPr="00C70C4C" w:rsidRDefault="00595CE5" w:rsidP="00A96DAB">
            <w:pPr>
              <w:spacing w:line="360" w:lineRule="auto"/>
              <w:rPr>
                <w:rFonts w:eastAsia="Arial" w:cs="Calibri"/>
                <w:b/>
                <w:bCs/>
                <w:color w:val="000000"/>
                <w:kern w:val="2"/>
                <w:lang w:eastAsia="en-GB"/>
                <w14:ligatures w14:val="standardContextual"/>
              </w:rPr>
            </w:pPr>
            <w:r w:rsidRPr="00C70C4C">
              <w:rPr>
                <w:rFonts w:eastAsia="Arial" w:cs="Calibri"/>
                <w:b/>
                <w:bCs/>
                <w:color w:val="000000"/>
                <w:kern w:val="2"/>
                <w:lang w:eastAsia="en-GB"/>
                <w14:ligatures w14:val="standardContextual"/>
              </w:rPr>
              <w:t>3.</w:t>
            </w:r>
          </w:p>
        </w:tc>
        <w:tc>
          <w:tcPr>
            <w:tcW w:w="8226" w:type="dxa"/>
          </w:tcPr>
          <w:p w14:paraId="3CE5D623" w14:textId="535318B5" w:rsidR="00595CE5" w:rsidRPr="00C70C4C" w:rsidRDefault="006F6FA8" w:rsidP="00A96DAB">
            <w:pPr>
              <w:spacing w:line="360" w:lineRule="auto"/>
              <w:rPr>
                <w:rFonts w:eastAsia="Arial" w:cs="Calibri"/>
                <w:b/>
                <w:bCs/>
                <w:color w:val="000000"/>
                <w:kern w:val="2"/>
                <w:lang w:eastAsia="en-GB"/>
                <w14:ligatures w14:val="standardContextual"/>
              </w:rPr>
            </w:pPr>
            <w:r w:rsidRPr="00C70C4C">
              <w:rPr>
                <w:b/>
                <w:bCs/>
              </w:rPr>
              <w:t>Onderrig</w:t>
            </w:r>
            <w:r w:rsidR="00595CE5" w:rsidRPr="00C70C4C">
              <w:rPr>
                <w:b/>
                <w:bCs/>
              </w:rPr>
              <w:t xml:space="preserve"> &amp; </w:t>
            </w:r>
            <w:r w:rsidRPr="00C70C4C">
              <w:rPr>
                <w:b/>
                <w:bCs/>
              </w:rPr>
              <w:t>Bespreking</w:t>
            </w:r>
            <w:r w:rsidR="00595CE5" w:rsidRPr="00C70C4C">
              <w:rPr>
                <w:b/>
                <w:bCs/>
              </w:rPr>
              <w:t xml:space="preserve"> (8 min)</w:t>
            </w:r>
          </w:p>
        </w:tc>
        <w:tc>
          <w:tcPr>
            <w:tcW w:w="1547" w:type="dxa"/>
          </w:tcPr>
          <w:p w14:paraId="5854DDBF" w14:textId="0FB4C9BE" w:rsidR="00595CE5" w:rsidRPr="00C70C4C" w:rsidRDefault="00595CE5" w:rsidP="00A96DAB">
            <w:pPr>
              <w:spacing w:line="360" w:lineRule="auto"/>
              <w:jc w:val="right"/>
              <w:rPr>
                <w:rFonts w:eastAsia="Arial" w:cs="Calibri"/>
                <w:b/>
                <w:bCs/>
                <w:i/>
                <w:iCs/>
                <w:color w:val="000000"/>
                <w:kern w:val="2"/>
                <w:lang w:eastAsia="en-GB"/>
                <w14:ligatures w14:val="standardContextual"/>
              </w:rPr>
            </w:pPr>
            <w:r w:rsidRPr="00C70C4C">
              <w:rPr>
                <w:rFonts w:eastAsia="Arial" w:cs="Calibri"/>
                <w:b/>
                <w:bCs/>
                <w:i/>
                <w:iCs/>
                <w:color w:val="000000"/>
                <w:kern w:val="2"/>
                <w:lang w:eastAsia="en-GB"/>
                <w14:ligatures w14:val="standardContextual"/>
              </w:rPr>
              <w:t>(</w:t>
            </w:r>
            <w:r w:rsidR="000C0794" w:rsidRPr="00C70C4C">
              <w:rPr>
                <w:rFonts w:eastAsia="Arial" w:cs="Calibri"/>
                <w:b/>
                <w:bCs/>
                <w:i/>
                <w:iCs/>
                <w:color w:val="000000"/>
                <w:kern w:val="2"/>
                <w:u w:val="single"/>
                <w:lang w:eastAsia="en-GB"/>
                <w14:ligatures w14:val="standardContextual"/>
              </w:rPr>
              <w:t>Skyfie</w:t>
            </w:r>
            <w:r w:rsidRPr="00C70C4C">
              <w:rPr>
                <w:rFonts w:eastAsia="Arial" w:cs="Calibri"/>
                <w:b/>
                <w:bCs/>
                <w:i/>
                <w:iCs/>
                <w:color w:val="000000"/>
                <w:kern w:val="2"/>
                <w:u w:val="single"/>
                <w:lang w:eastAsia="en-GB"/>
                <w14:ligatures w14:val="standardContextual"/>
              </w:rPr>
              <w:t>s 5-</w:t>
            </w:r>
            <w:r w:rsidR="00900FD0" w:rsidRPr="00C70C4C">
              <w:rPr>
                <w:rFonts w:eastAsia="Arial" w:cs="Calibri"/>
                <w:b/>
                <w:bCs/>
                <w:i/>
                <w:iCs/>
                <w:color w:val="000000"/>
                <w:kern w:val="2"/>
                <w:u w:val="single"/>
                <w:lang w:eastAsia="en-GB"/>
                <w14:ligatures w14:val="standardContextual"/>
              </w:rPr>
              <w:t>7</w:t>
            </w:r>
            <w:r w:rsidRPr="00C70C4C">
              <w:rPr>
                <w:rFonts w:eastAsia="Arial" w:cs="Calibri"/>
                <w:b/>
                <w:bCs/>
                <w:i/>
                <w:iCs/>
                <w:color w:val="000000"/>
                <w:kern w:val="2"/>
                <w:lang w:eastAsia="en-GB"/>
                <w14:ligatures w14:val="standardContextual"/>
              </w:rPr>
              <w:t>)</w:t>
            </w:r>
          </w:p>
        </w:tc>
      </w:tr>
    </w:tbl>
    <w:p w14:paraId="52F62B58" w14:textId="2B408367" w:rsidR="009E6A57" w:rsidRPr="00C70C4C" w:rsidRDefault="009E6A57" w:rsidP="009E6A57">
      <w:pPr>
        <w:pStyle w:val="ListParagraph"/>
        <w:numPr>
          <w:ilvl w:val="0"/>
          <w:numId w:val="5"/>
        </w:numPr>
      </w:pPr>
      <w:r w:rsidRPr="00C70C4C">
        <w:t>Ons gaan binnekort weer na leefstylkeuses kyk, maar kom ons gesels eers oor doelwitstelling.</w:t>
      </w:r>
    </w:p>
    <w:p w14:paraId="103D62C9" w14:textId="48E9C2BC" w:rsidR="009E6A57" w:rsidRPr="00C70C4C" w:rsidRDefault="009E6A57" w:rsidP="009E6A57">
      <w:pPr>
        <w:pStyle w:val="ListParagraph"/>
        <w:numPr>
          <w:ilvl w:val="0"/>
          <w:numId w:val="5"/>
        </w:numPr>
      </w:pPr>
      <w:r w:rsidRPr="00C70C4C">
        <w:t>Vra: Wat is ’n doelwit? Hoekom dink julle is dit belangrik om doelwitte te stel? (Laat ’n paar leerders antwoord, en som dan die antwoorde op.)</w:t>
      </w:r>
    </w:p>
    <w:p w14:paraId="0DC6724A" w14:textId="77777777" w:rsidR="00A702AC" w:rsidRPr="00C70C4C" w:rsidRDefault="0052145F" w:rsidP="00A702AC">
      <w:pPr>
        <w:pStyle w:val="ListParagraph"/>
        <w:numPr>
          <w:ilvl w:val="0"/>
          <w:numId w:val="5"/>
        </w:numPr>
      </w:pPr>
      <w:r w:rsidRPr="00C70C4C">
        <w:t>Verduidelik</w:t>
      </w:r>
      <w:r w:rsidR="003A5056" w:rsidRPr="00C70C4C">
        <w:t xml:space="preserve">: </w:t>
      </w:r>
      <w:r w:rsidR="006F2024" w:rsidRPr="00C70C4C">
        <w:t xml:space="preserve">'n </w:t>
      </w:r>
      <w:r w:rsidR="006F2024" w:rsidRPr="00C70C4C">
        <w:rPr>
          <w:b/>
          <w:bCs/>
        </w:rPr>
        <w:t>Doelwit</w:t>
      </w:r>
      <w:r w:rsidR="006F2024" w:rsidRPr="00C70C4C">
        <w:t xml:space="preserve"> is ‘n mikpunt wat jy graag wil bereik. Doelwitte gee jou rigting, hou jou gemotiveerd en moedig jou aan om gesonde leefstylkeuses te maak.</w:t>
      </w:r>
    </w:p>
    <w:p w14:paraId="0CC81702" w14:textId="7D324D25" w:rsidR="001278F0" w:rsidRPr="00C70C4C" w:rsidRDefault="00A702AC" w:rsidP="00A702AC">
      <w:pPr>
        <w:pStyle w:val="ListParagraph"/>
        <w:numPr>
          <w:ilvl w:val="0"/>
          <w:numId w:val="5"/>
        </w:numPr>
      </w:pPr>
      <w:r w:rsidRPr="00C70C4C">
        <w:t>Doelwitstelling is meer as net drome oor die toekoms; dit is ’n waardevolle vaardigheid wat jou help om gefokus te bly en doelgerig op te tree. Die vermoë om doelwitte effektief te stel, groot of klein, kan jou lewe positief beïnvloed.</w:t>
      </w:r>
    </w:p>
    <w:p w14:paraId="42A95630" w14:textId="77777777" w:rsidR="00A702AC" w:rsidRPr="00C70C4C" w:rsidRDefault="00A702AC" w:rsidP="001278F0">
      <w:pPr>
        <w:pStyle w:val="ListParagraph"/>
      </w:pPr>
    </w:p>
    <w:p w14:paraId="0415139E" w14:textId="6F85C4C8" w:rsidR="008D798E" w:rsidRPr="00C70C4C" w:rsidRDefault="000C0794" w:rsidP="003865F5">
      <w:pPr>
        <w:pStyle w:val="ListParagraph"/>
        <w:numPr>
          <w:ilvl w:val="0"/>
          <w:numId w:val="5"/>
        </w:numPr>
      </w:pPr>
      <w:r w:rsidRPr="00C70C4C">
        <w:rPr>
          <w:b/>
          <w:bCs/>
        </w:rPr>
        <w:t>Skyfie</w:t>
      </w:r>
      <w:r w:rsidR="00900FD0" w:rsidRPr="00C70C4C">
        <w:rPr>
          <w:b/>
          <w:bCs/>
        </w:rPr>
        <w:t>s</w:t>
      </w:r>
      <w:r w:rsidR="001278F0" w:rsidRPr="00C70C4C">
        <w:rPr>
          <w:b/>
          <w:bCs/>
        </w:rPr>
        <w:t xml:space="preserve"> 6</w:t>
      </w:r>
      <w:r w:rsidR="00900FD0" w:rsidRPr="00C70C4C">
        <w:rPr>
          <w:b/>
          <w:bCs/>
        </w:rPr>
        <w:t>-7</w:t>
      </w:r>
      <w:r w:rsidR="001278F0" w:rsidRPr="00C70C4C">
        <w:rPr>
          <w:b/>
          <w:bCs/>
        </w:rPr>
        <w:t>:</w:t>
      </w:r>
      <w:r w:rsidR="001278F0" w:rsidRPr="00C70C4C">
        <w:t xml:space="preserve"> </w:t>
      </w:r>
      <w:r w:rsidR="00591647" w:rsidRPr="00C70C4C">
        <w:t xml:space="preserve">Indien jy jou </w:t>
      </w:r>
      <w:proofErr w:type="spellStart"/>
      <w:r w:rsidR="00591647" w:rsidRPr="00C70C4C">
        <w:t>doelwitstellingsvaardighede</w:t>
      </w:r>
      <w:proofErr w:type="spellEnd"/>
      <w:r w:rsidR="00591647" w:rsidRPr="00C70C4C">
        <w:t xml:space="preserve"> wil verbeter, help dit om eers die verskil tussen korttermyn- en langtermyndoelwitte te verstaan</w:t>
      </w:r>
      <w:r w:rsidR="00EE6607" w:rsidRPr="00C70C4C">
        <w:t xml:space="preserve">. </w:t>
      </w:r>
      <w:r w:rsidR="00EB2268" w:rsidRPr="00C70C4C">
        <w:t>Verduidelik die verskil tussen korttermyn- en langtermyn-doelwitte deur die inligting op Skyfies 6 en 7 aan te bied.</w:t>
      </w:r>
    </w:p>
    <w:p w14:paraId="49601688" w14:textId="79DB2D28" w:rsidR="00EB2268" w:rsidRPr="00C70C4C" w:rsidRDefault="00EB2268">
      <w:pPr>
        <w:spacing w:after="160" w:line="278" w:lineRule="auto"/>
      </w:pPr>
      <w:r w:rsidRPr="00C70C4C">
        <w:br w:type="page"/>
      </w:r>
    </w:p>
    <w:tbl>
      <w:tblPr>
        <w:tblStyle w:val="TableGrid"/>
        <w:tblW w:w="0" w:type="auto"/>
        <w:tblInd w:w="704" w:type="dxa"/>
        <w:tblLook w:val="04A0" w:firstRow="1" w:lastRow="0" w:firstColumn="1" w:lastColumn="0" w:noHBand="0" w:noVBand="1"/>
      </w:tblPr>
      <w:tblGrid>
        <w:gridCol w:w="4876"/>
        <w:gridCol w:w="4876"/>
      </w:tblGrid>
      <w:tr w:rsidR="009C0DAA" w:rsidRPr="00C70C4C" w14:paraId="18B39D99" w14:textId="77777777" w:rsidTr="002664F2">
        <w:trPr>
          <w:trHeight w:val="454"/>
        </w:trPr>
        <w:tc>
          <w:tcPr>
            <w:tcW w:w="4876" w:type="dxa"/>
            <w:tcBorders>
              <w:top w:val="single" w:sz="4" w:space="0" w:color="auto"/>
              <w:bottom w:val="single" w:sz="4" w:space="0" w:color="auto"/>
              <w:right w:val="single" w:sz="4" w:space="0" w:color="auto"/>
            </w:tcBorders>
            <w:vAlign w:val="center"/>
          </w:tcPr>
          <w:p w14:paraId="18A4BBEB" w14:textId="24AECC63" w:rsidR="009C0DAA" w:rsidRPr="00C70C4C" w:rsidRDefault="009C0DAA" w:rsidP="009C0DAA">
            <w:pPr>
              <w:spacing w:line="240" w:lineRule="auto"/>
              <w:rPr>
                <w:rFonts w:cs="Calibri"/>
                <w:b/>
                <w:bCs/>
                <w:sz w:val="24"/>
                <w:szCs w:val="24"/>
              </w:rPr>
            </w:pPr>
            <w:r w:rsidRPr="00C70C4C">
              <w:rPr>
                <w:rFonts w:cs="Calibri"/>
                <w:b/>
                <w:bCs/>
                <w:sz w:val="24"/>
                <w:szCs w:val="24"/>
              </w:rPr>
              <w:t>Korttermyndoelwitte</w:t>
            </w:r>
          </w:p>
        </w:tc>
        <w:tc>
          <w:tcPr>
            <w:tcW w:w="4876" w:type="dxa"/>
            <w:tcBorders>
              <w:top w:val="single" w:sz="4" w:space="0" w:color="auto"/>
              <w:bottom w:val="single" w:sz="4" w:space="0" w:color="auto"/>
              <w:right w:val="single" w:sz="4" w:space="0" w:color="auto"/>
            </w:tcBorders>
            <w:vAlign w:val="center"/>
          </w:tcPr>
          <w:p w14:paraId="02C9F473" w14:textId="185A3135" w:rsidR="009C0DAA" w:rsidRPr="00C70C4C" w:rsidRDefault="009C0DAA" w:rsidP="009C0DAA">
            <w:pPr>
              <w:spacing w:line="240" w:lineRule="auto"/>
              <w:rPr>
                <w:rFonts w:cs="Calibri"/>
                <w:b/>
                <w:bCs/>
                <w:sz w:val="24"/>
                <w:szCs w:val="24"/>
              </w:rPr>
            </w:pPr>
            <w:r w:rsidRPr="00C70C4C">
              <w:rPr>
                <w:rFonts w:cs="Calibri"/>
                <w:b/>
                <w:bCs/>
                <w:sz w:val="24"/>
                <w:szCs w:val="24"/>
              </w:rPr>
              <w:t>Voorbeelde</w:t>
            </w:r>
          </w:p>
        </w:tc>
      </w:tr>
      <w:tr w:rsidR="009C0DAA" w:rsidRPr="00C70C4C" w14:paraId="1DB4A447" w14:textId="77777777" w:rsidTr="00845FA5">
        <w:trPr>
          <w:trHeight w:val="1514"/>
        </w:trPr>
        <w:tc>
          <w:tcPr>
            <w:tcW w:w="4876" w:type="dxa"/>
            <w:tcBorders>
              <w:top w:val="single" w:sz="4" w:space="0" w:color="auto"/>
            </w:tcBorders>
            <w:vAlign w:val="center"/>
          </w:tcPr>
          <w:p w14:paraId="4933FF9E" w14:textId="77777777" w:rsidR="009C0DAA" w:rsidRPr="00C70C4C" w:rsidRDefault="009C0DAA" w:rsidP="009C0DAA">
            <w:pPr>
              <w:pStyle w:val="ListParagraph"/>
              <w:numPr>
                <w:ilvl w:val="0"/>
                <w:numId w:val="6"/>
              </w:numPr>
              <w:spacing w:line="240" w:lineRule="auto"/>
              <w:ind w:left="460"/>
              <w:rPr>
                <w:rFonts w:cs="Calibri"/>
                <w:sz w:val="24"/>
                <w:szCs w:val="24"/>
              </w:rPr>
            </w:pPr>
            <w:r w:rsidRPr="00C70C4C">
              <w:rPr>
                <w:rFonts w:cs="Calibri"/>
                <w:sz w:val="24"/>
                <w:szCs w:val="24"/>
              </w:rPr>
              <w:t>Kan binne ’n paar dae, weke of maande bereik word.</w:t>
            </w:r>
          </w:p>
          <w:p w14:paraId="6AE2346D" w14:textId="77777777" w:rsidR="009C0DAA" w:rsidRPr="00C70C4C" w:rsidRDefault="009C0DAA" w:rsidP="009C0DAA">
            <w:pPr>
              <w:pStyle w:val="ListParagraph"/>
              <w:numPr>
                <w:ilvl w:val="0"/>
                <w:numId w:val="6"/>
              </w:numPr>
              <w:spacing w:line="240" w:lineRule="auto"/>
              <w:ind w:left="460"/>
              <w:rPr>
                <w:rFonts w:cs="Calibri"/>
                <w:sz w:val="24"/>
                <w:szCs w:val="24"/>
              </w:rPr>
            </w:pPr>
            <w:r w:rsidRPr="00C70C4C">
              <w:rPr>
                <w:rFonts w:cs="Calibri"/>
                <w:sz w:val="24"/>
                <w:szCs w:val="24"/>
              </w:rPr>
              <w:t>Dit hou jou gefokus op daaglikse gewoontes.</w:t>
            </w:r>
          </w:p>
          <w:p w14:paraId="51E29826" w14:textId="0302263F" w:rsidR="009C0DAA" w:rsidRPr="00C70C4C" w:rsidRDefault="009C0DAA" w:rsidP="009C0DAA">
            <w:pPr>
              <w:numPr>
                <w:ilvl w:val="0"/>
                <w:numId w:val="6"/>
              </w:numPr>
              <w:spacing w:line="240" w:lineRule="auto"/>
              <w:ind w:left="450"/>
              <w:contextualSpacing/>
              <w:rPr>
                <w:rFonts w:eastAsia="Times New Roman" w:cs="Calibri"/>
                <w:sz w:val="24"/>
                <w:szCs w:val="24"/>
              </w:rPr>
            </w:pPr>
            <w:r w:rsidRPr="00C70C4C">
              <w:rPr>
                <w:rFonts w:cs="Calibri"/>
                <w:sz w:val="24"/>
                <w:szCs w:val="24"/>
              </w:rPr>
              <w:t>Help jou om stap vir stap nader aan ’n groter droom te beweeg.</w:t>
            </w:r>
          </w:p>
        </w:tc>
        <w:tc>
          <w:tcPr>
            <w:tcW w:w="4876" w:type="dxa"/>
            <w:tcBorders>
              <w:top w:val="single" w:sz="4" w:space="0" w:color="auto"/>
            </w:tcBorders>
            <w:vAlign w:val="center"/>
          </w:tcPr>
          <w:p w14:paraId="0A6F121D" w14:textId="77777777" w:rsidR="009C0DAA" w:rsidRPr="00C70C4C" w:rsidRDefault="009C0DAA" w:rsidP="009C0DAA">
            <w:pPr>
              <w:pStyle w:val="ListParagraph"/>
              <w:numPr>
                <w:ilvl w:val="0"/>
                <w:numId w:val="6"/>
              </w:numPr>
              <w:spacing w:line="240" w:lineRule="auto"/>
              <w:ind w:left="467"/>
              <w:rPr>
                <w:rFonts w:cs="Calibri"/>
                <w:sz w:val="24"/>
                <w:szCs w:val="24"/>
              </w:rPr>
            </w:pPr>
            <w:r w:rsidRPr="00C70C4C">
              <w:rPr>
                <w:rFonts w:cs="Calibri"/>
                <w:sz w:val="24"/>
                <w:szCs w:val="24"/>
              </w:rPr>
              <w:t>Drink net een soet drankie per week.</w:t>
            </w:r>
          </w:p>
          <w:p w14:paraId="6216AA75" w14:textId="77777777" w:rsidR="009C0DAA" w:rsidRPr="00C70C4C" w:rsidRDefault="009C0DAA" w:rsidP="009C0DAA">
            <w:pPr>
              <w:pStyle w:val="ListParagraph"/>
              <w:numPr>
                <w:ilvl w:val="0"/>
                <w:numId w:val="6"/>
              </w:numPr>
              <w:spacing w:line="240" w:lineRule="auto"/>
              <w:ind w:left="467"/>
              <w:rPr>
                <w:rFonts w:cs="Calibri"/>
                <w:sz w:val="24"/>
                <w:szCs w:val="24"/>
              </w:rPr>
            </w:pPr>
            <w:r w:rsidRPr="00C70C4C">
              <w:rPr>
                <w:rFonts w:cs="Calibri"/>
                <w:sz w:val="24"/>
                <w:szCs w:val="24"/>
              </w:rPr>
              <w:t xml:space="preserve">Beperk </w:t>
            </w:r>
            <w:proofErr w:type="spellStart"/>
            <w:r w:rsidRPr="00C70C4C">
              <w:rPr>
                <w:rFonts w:cs="Calibri"/>
                <w:sz w:val="24"/>
                <w:szCs w:val="24"/>
              </w:rPr>
              <w:t>skermtyd</w:t>
            </w:r>
            <w:proofErr w:type="spellEnd"/>
            <w:r w:rsidRPr="00C70C4C">
              <w:rPr>
                <w:rFonts w:cs="Calibri"/>
                <w:sz w:val="24"/>
                <w:szCs w:val="24"/>
              </w:rPr>
              <w:t xml:space="preserve"> gedurende die week tot minder as twee uur per weeksdag. </w:t>
            </w:r>
          </w:p>
          <w:p w14:paraId="15D81545" w14:textId="1A962379" w:rsidR="009C0DAA" w:rsidRPr="00C70C4C" w:rsidRDefault="009C0DAA" w:rsidP="009C0DAA">
            <w:pPr>
              <w:numPr>
                <w:ilvl w:val="0"/>
                <w:numId w:val="6"/>
              </w:numPr>
              <w:spacing w:line="240" w:lineRule="auto"/>
              <w:ind w:left="472"/>
              <w:contextualSpacing/>
              <w:rPr>
                <w:rFonts w:eastAsia="Times New Roman" w:cs="Calibri"/>
                <w:sz w:val="24"/>
                <w:szCs w:val="24"/>
              </w:rPr>
            </w:pPr>
            <w:r w:rsidRPr="00C70C4C">
              <w:rPr>
                <w:rFonts w:cs="Calibri"/>
                <w:sz w:val="24"/>
                <w:szCs w:val="24"/>
              </w:rPr>
              <w:t>Lees een roman hierdie kwartaal ter wille van genot.</w:t>
            </w:r>
          </w:p>
        </w:tc>
      </w:tr>
      <w:tr w:rsidR="00D445F7" w:rsidRPr="00C70C4C" w14:paraId="4DC7AD76" w14:textId="77777777" w:rsidTr="002664F2">
        <w:trPr>
          <w:trHeight w:val="454"/>
        </w:trPr>
        <w:tc>
          <w:tcPr>
            <w:tcW w:w="4876" w:type="dxa"/>
            <w:tcBorders>
              <w:top w:val="single" w:sz="4" w:space="0" w:color="auto"/>
              <w:left w:val="single" w:sz="4" w:space="0" w:color="auto"/>
              <w:bottom w:val="single" w:sz="4" w:space="0" w:color="auto"/>
              <w:right w:val="single" w:sz="4" w:space="0" w:color="auto"/>
            </w:tcBorders>
            <w:vAlign w:val="center"/>
          </w:tcPr>
          <w:p w14:paraId="765BBC9D" w14:textId="058B669A" w:rsidR="00D445F7" w:rsidRPr="00C70C4C" w:rsidRDefault="00D445F7" w:rsidP="00D445F7">
            <w:pPr>
              <w:spacing w:line="240" w:lineRule="auto"/>
              <w:rPr>
                <w:rFonts w:cs="Calibri"/>
                <w:b/>
                <w:bCs/>
                <w:sz w:val="24"/>
                <w:szCs w:val="24"/>
              </w:rPr>
            </w:pPr>
            <w:r w:rsidRPr="00C70C4C">
              <w:rPr>
                <w:rFonts w:cs="Calibri"/>
                <w:b/>
                <w:bCs/>
                <w:sz w:val="24"/>
                <w:szCs w:val="24"/>
              </w:rPr>
              <w:t>Langtermyndoelwitte</w:t>
            </w:r>
          </w:p>
        </w:tc>
        <w:tc>
          <w:tcPr>
            <w:tcW w:w="4876" w:type="dxa"/>
            <w:tcBorders>
              <w:top w:val="single" w:sz="4" w:space="0" w:color="auto"/>
              <w:left w:val="single" w:sz="4" w:space="0" w:color="auto"/>
              <w:bottom w:val="single" w:sz="4" w:space="0" w:color="auto"/>
              <w:right w:val="single" w:sz="4" w:space="0" w:color="auto"/>
            </w:tcBorders>
            <w:vAlign w:val="center"/>
          </w:tcPr>
          <w:p w14:paraId="385FC9A6" w14:textId="24B529ED" w:rsidR="00D445F7" w:rsidRPr="00C70C4C" w:rsidRDefault="00D445F7" w:rsidP="00D445F7">
            <w:pPr>
              <w:spacing w:line="240" w:lineRule="auto"/>
              <w:rPr>
                <w:rFonts w:cs="Calibri"/>
                <w:b/>
                <w:bCs/>
                <w:sz w:val="24"/>
                <w:szCs w:val="24"/>
              </w:rPr>
            </w:pPr>
            <w:r w:rsidRPr="00C70C4C">
              <w:rPr>
                <w:rFonts w:cs="Calibri"/>
                <w:b/>
                <w:bCs/>
                <w:sz w:val="24"/>
                <w:szCs w:val="24"/>
              </w:rPr>
              <w:t>Voorbeelde</w:t>
            </w:r>
          </w:p>
        </w:tc>
      </w:tr>
      <w:tr w:rsidR="00D445F7" w:rsidRPr="00C70C4C" w14:paraId="09C19834" w14:textId="77777777" w:rsidTr="00845FA5">
        <w:trPr>
          <w:trHeight w:val="1382"/>
        </w:trPr>
        <w:tc>
          <w:tcPr>
            <w:tcW w:w="4876" w:type="dxa"/>
            <w:tcBorders>
              <w:top w:val="single" w:sz="4" w:space="0" w:color="auto"/>
            </w:tcBorders>
            <w:vAlign w:val="center"/>
          </w:tcPr>
          <w:p w14:paraId="500D5A23" w14:textId="77777777" w:rsidR="00D445F7" w:rsidRPr="00C70C4C" w:rsidRDefault="00D445F7" w:rsidP="00D445F7">
            <w:pPr>
              <w:pStyle w:val="ListParagraph"/>
              <w:numPr>
                <w:ilvl w:val="0"/>
                <w:numId w:val="7"/>
              </w:numPr>
              <w:spacing w:line="240" w:lineRule="auto"/>
              <w:ind w:left="460"/>
              <w:rPr>
                <w:rFonts w:cs="Calibri"/>
                <w:sz w:val="24"/>
                <w:szCs w:val="24"/>
              </w:rPr>
            </w:pPr>
            <w:r w:rsidRPr="00C70C4C">
              <w:rPr>
                <w:rFonts w:cs="Calibri"/>
                <w:sz w:val="24"/>
                <w:szCs w:val="24"/>
              </w:rPr>
              <w:t>Neem gewoonlik ’n jaar of langer om te bereik.</w:t>
            </w:r>
          </w:p>
          <w:p w14:paraId="2B47D6FE" w14:textId="77777777" w:rsidR="00D445F7" w:rsidRPr="00C70C4C" w:rsidRDefault="00D445F7" w:rsidP="00D445F7">
            <w:pPr>
              <w:pStyle w:val="ListParagraph"/>
              <w:numPr>
                <w:ilvl w:val="0"/>
                <w:numId w:val="7"/>
              </w:numPr>
              <w:spacing w:line="240" w:lineRule="auto"/>
              <w:ind w:left="460"/>
              <w:rPr>
                <w:rFonts w:cs="Calibri"/>
                <w:sz w:val="24"/>
                <w:szCs w:val="24"/>
              </w:rPr>
            </w:pPr>
            <w:r w:rsidRPr="00C70C4C">
              <w:rPr>
                <w:rFonts w:cs="Calibri"/>
                <w:sz w:val="24"/>
                <w:szCs w:val="24"/>
              </w:rPr>
              <w:t>Help jou om jou toekoms te beplan.</w:t>
            </w:r>
          </w:p>
          <w:p w14:paraId="258DEF79" w14:textId="7E0FA5C9" w:rsidR="00D445F7" w:rsidRPr="00C70C4C" w:rsidRDefault="00D445F7" w:rsidP="00D445F7">
            <w:pPr>
              <w:numPr>
                <w:ilvl w:val="0"/>
                <w:numId w:val="7"/>
              </w:numPr>
              <w:spacing w:line="240" w:lineRule="auto"/>
              <w:ind w:left="450"/>
              <w:contextualSpacing/>
              <w:rPr>
                <w:rFonts w:eastAsia="Times New Roman" w:cs="Calibri"/>
                <w:sz w:val="24"/>
                <w:szCs w:val="24"/>
              </w:rPr>
            </w:pPr>
            <w:r w:rsidRPr="00C70C4C">
              <w:rPr>
                <w:rFonts w:cs="Calibri"/>
                <w:sz w:val="24"/>
                <w:szCs w:val="24"/>
              </w:rPr>
              <w:t>Sluit dikwels ’n paar korttermyndoelwitte in.</w:t>
            </w:r>
          </w:p>
        </w:tc>
        <w:tc>
          <w:tcPr>
            <w:tcW w:w="4876" w:type="dxa"/>
            <w:tcBorders>
              <w:top w:val="single" w:sz="4" w:space="0" w:color="auto"/>
            </w:tcBorders>
            <w:vAlign w:val="center"/>
          </w:tcPr>
          <w:p w14:paraId="0359221D" w14:textId="77777777" w:rsidR="00D445F7" w:rsidRPr="00C70C4C" w:rsidRDefault="00D445F7" w:rsidP="00D445F7">
            <w:pPr>
              <w:pStyle w:val="ListParagraph"/>
              <w:numPr>
                <w:ilvl w:val="0"/>
                <w:numId w:val="7"/>
              </w:numPr>
              <w:spacing w:line="240" w:lineRule="auto"/>
              <w:ind w:left="467"/>
              <w:rPr>
                <w:rFonts w:cs="Calibri"/>
                <w:sz w:val="24"/>
                <w:szCs w:val="24"/>
              </w:rPr>
            </w:pPr>
            <w:r w:rsidRPr="00C70C4C">
              <w:rPr>
                <w:rFonts w:cs="Calibri"/>
                <w:sz w:val="24"/>
                <w:szCs w:val="24"/>
              </w:rPr>
              <w:t>Oefen gereeld sodat jy ’n 5 km-pretdraf  teen die einde van die jaar kan voltooi.</w:t>
            </w:r>
          </w:p>
          <w:p w14:paraId="23AEF389" w14:textId="0D7E55C1" w:rsidR="00D445F7" w:rsidRPr="00C70C4C" w:rsidRDefault="00D445F7" w:rsidP="00D445F7">
            <w:pPr>
              <w:numPr>
                <w:ilvl w:val="0"/>
                <w:numId w:val="7"/>
              </w:numPr>
              <w:spacing w:line="240" w:lineRule="auto"/>
              <w:ind w:left="472"/>
              <w:contextualSpacing/>
              <w:rPr>
                <w:rFonts w:eastAsia="Times New Roman" w:cs="Calibri"/>
                <w:sz w:val="24"/>
                <w:szCs w:val="24"/>
              </w:rPr>
            </w:pPr>
            <w:r w:rsidRPr="00C70C4C">
              <w:rPr>
                <w:rFonts w:cs="Calibri"/>
                <w:sz w:val="24"/>
                <w:szCs w:val="24"/>
              </w:rPr>
              <w:t xml:space="preserve">Spaar vir ’n tweedehandse fiets om jou fiksheid te verbeter. </w:t>
            </w:r>
          </w:p>
        </w:tc>
      </w:tr>
    </w:tbl>
    <w:p w14:paraId="3B6E1BA0" w14:textId="77777777" w:rsidR="005C2724" w:rsidRPr="00C70C4C" w:rsidRDefault="005C2724" w:rsidP="008D798E">
      <w:pPr>
        <w:ind w:left="360"/>
      </w:pPr>
    </w:p>
    <w:p w14:paraId="1290B675" w14:textId="6CDC61EA" w:rsidR="001C3338" w:rsidRPr="00C70C4C" w:rsidRDefault="001C3338" w:rsidP="003865F5">
      <w:pPr>
        <w:pStyle w:val="ListParagraph"/>
        <w:numPr>
          <w:ilvl w:val="0"/>
          <w:numId w:val="7"/>
        </w:numPr>
      </w:pPr>
      <w:r w:rsidRPr="00C70C4C">
        <w:t>Wie van julle het al vanjaar ’n korttermyn- of langtermyn-doelwit gestel? Vra leerders wat gemaklik is om dit met die klas te deel. (Laat leerders toe om te reageer.)</w:t>
      </w:r>
    </w:p>
    <w:p w14:paraId="39D416FA" w14:textId="77777777" w:rsidR="00D445F7" w:rsidRPr="00C70C4C" w:rsidRDefault="00D445F7" w:rsidP="00D445F7">
      <w:pPr>
        <w:pStyle w:val="ListParagrap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5CE5" w:rsidRPr="00C70C4C" w14:paraId="1AD9B6BE" w14:textId="77777777" w:rsidTr="00A96DAB">
        <w:trPr>
          <w:trHeight w:val="113"/>
        </w:trPr>
        <w:tc>
          <w:tcPr>
            <w:tcW w:w="421" w:type="dxa"/>
          </w:tcPr>
          <w:p w14:paraId="5B04CF0F" w14:textId="2FF0A1EA" w:rsidR="00595CE5" w:rsidRPr="00C70C4C" w:rsidRDefault="00595CE5" w:rsidP="00A96DAB">
            <w:pPr>
              <w:spacing w:line="360" w:lineRule="auto"/>
              <w:rPr>
                <w:rFonts w:eastAsia="Arial" w:cs="Calibri"/>
                <w:b/>
                <w:bCs/>
                <w:color w:val="000000"/>
                <w:kern w:val="2"/>
                <w:lang w:eastAsia="en-GB"/>
                <w14:ligatures w14:val="standardContextual"/>
              </w:rPr>
            </w:pPr>
            <w:r w:rsidRPr="00C70C4C">
              <w:rPr>
                <w:rFonts w:eastAsia="Arial" w:cs="Calibri"/>
                <w:b/>
                <w:bCs/>
                <w:color w:val="000000"/>
                <w:kern w:val="2"/>
                <w:lang w:eastAsia="en-GB"/>
                <w14:ligatures w14:val="standardContextual"/>
              </w:rPr>
              <w:t>4.</w:t>
            </w:r>
          </w:p>
        </w:tc>
        <w:tc>
          <w:tcPr>
            <w:tcW w:w="8226" w:type="dxa"/>
          </w:tcPr>
          <w:p w14:paraId="628846F7" w14:textId="134D7963" w:rsidR="00595CE5" w:rsidRPr="00C70C4C" w:rsidRDefault="006F6FA8" w:rsidP="00A96DAB">
            <w:pPr>
              <w:spacing w:line="360" w:lineRule="auto"/>
              <w:rPr>
                <w:rFonts w:eastAsia="Arial" w:cs="Calibri"/>
                <w:b/>
                <w:bCs/>
                <w:color w:val="000000"/>
                <w:kern w:val="2"/>
                <w:lang w:eastAsia="en-GB"/>
                <w14:ligatures w14:val="standardContextual"/>
              </w:rPr>
            </w:pPr>
            <w:r w:rsidRPr="00C70C4C">
              <w:rPr>
                <w:b/>
                <w:bCs/>
              </w:rPr>
              <w:t>Kyk</w:t>
            </w:r>
            <w:r w:rsidR="00595CE5" w:rsidRPr="00C70C4C">
              <w:rPr>
                <w:b/>
                <w:bCs/>
              </w:rPr>
              <w:t xml:space="preserve"> Video &amp; </w:t>
            </w:r>
            <w:r w:rsidRPr="00C70C4C">
              <w:rPr>
                <w:b/>
                <w:bCs/>
              </w:rPr>
              <w:t>Aktiwiteit in Pare</w:t>
            </w:r>
            <w:r w:rsidR="00595CE5" w:rsidRPr="00C70C4C">
              <w:rPr>
                <w:b/>
                <w:bCs/>
              </w:rPr>
              <w:t xml:space="preserve"> (4 + 6 min)</w:t>
            </w:r>
          </w:p>
        </w:tc>
        <w:tc>
          <w:tcPr>
            <w:tcW w:w="1547" w:type="dxa"/>
          </w:tcPr>
          <w:p w14:paraId="21176DBD" w14:textId="07A54FFD" w:rsidR="00595CE5" w:rsidRPr="00C70C4C" w:rsidRDefault="00595CE5" w:rsidP="00A96DAB">
            <w:pPr>
              <w:spacing w:line="360" w:lineRule="auto"/>
              <w:jc w:val="right"/>
              <w:rPr>
                <w:rFonts w:eastAsia="Arial" w:cs="Calibri"/>
                <w:b/>
                <w:bCs/>
                <w:i/>
                <w:iCs/>
                <w:color w:val="000000"/>
                <w:kern w:val="2"/>
                <w:lang w:eastAsia="en-GB"/>
                <w14:ligatures w14:val="standardContextual"/>
              </w:rPr>
            </w:pPr>
            <w:r w:rsidRPr="00C70C4C">
              <w:rPr>
                <w:rFonts w:eastAsia="Arial" w:cs="Calibri"/>
                <w:b/>
                <w:bCs/>
                <w:i/>
                <w:iCs/>
                <w:color w:val="000000"/>
                <w:kern w:val="2"/>
                <w:lang w:eastAsia="en-GB"/>
                <w14:ligatures w14:val="standardContextual"/>
              </w:rPr>
              <w:t>(</w:t>
            </w:r>
            <w:r w:rsidR="000C0794" w:rsidRPr="00C70C4C">
              <w:rPr>
                <w:rFonts w:eastAsia="Arial" w:cs="Calibri"/>
                <w:b/>
                <w:bCs/>
                <w:i/>
                <w:iCs/>
                <w:color w:val="000000"/>
                <w:kern w:val="2"/>
                <w:u w:val="single"/>
                <w:lang w:eastAsia="en-GB"/>
                <w14:ligatures w14:val="standardContextual"/>
              </w:rPr>
              <w:t>Skyfie</w:t>
            </w:r>
            <w:r w:rsidRPr="00C70C4C">
              <w:rPr>
                <w:rFonts w:eastAsia="Arial" w:cs="Calibri"/>
                <w:b/>
                <w:bCs/>
                <w:i/>
                <w:iCs/>
                <w:color w:val="000000"/>
                <w:kern w:val="2"/>
                <w:u w:val="single"/>
                <w:lang w:eastAsia="en-GB"/>
                <w14:ligatures w14:val="standardContextual"/>
              </w:rPr>
              <w:t xml:space="preserve"> </w:t>
            </w:r>
            <w:r w:rsidR="00900FD0" w:rsidRPr="00C70C4C">
              <w:rPr>
                <w:rFonts w:eastAsia="Arial" w:cs="Calibri"/>
                <w:b/>
                <w:bCs/>
                <w:i/>
                <w:iCs/>
                <w:color w:val="000000"/>
                <w:kern w:val="2"/>
                <w:u w:val="single"/>
                <w:lang w:eastAsia="en-GB"/>
                <w14:ligatures w14:val="standardContextual"/>
              </w:rPr>
              <w:t>8</w:t>
            </w:r>
            <w:r w:rsidRPr="00C70C4C">
              <w:rPr>
                <w:rFonts w:eastAsia="Arial" w:cs="Calibri"/>
                <w:b/>
                <w:bCs/>
                <w:i/>
                <w:iCs/>
                <w:color w:val="000000"/>
                <w:kern w:val="2"/>
                <w:lang w:eastAsia="en-GB"/>
                <w14:ligatures w14:val="standardContextual"/>
              </w:rPr>
              <w:t>)</w:t>
            </w:r>
          </w:p>
        </w:tc>
      </w:tr>
    </w:tbl>
    <w:p w14:paraId="059B6ABD" w14:textId="6A017789" w:rsidR="00553968" w:rsidRPr="00C70C4C" w:rsidRDefault="000C0794" w:rsidP="005C3811">
      <w:pPr>
        <w:pStyle w:val="ListParagraph"/>
        <w:numPr>
          <w:ilvl w:val="0"/>
          <w:numId w:val="8"/>
        </w:numPr>
        <w:rPr>
          <w:bCs/>
        </w:rPr>
      </w:pPr>
      <w:r w:rsidRPr="00C70C4C">
        <w:rPr>
          <w:b/>
          <w:bCs/>
        </w:rPr>
        <w:t>Skyfie</w:t>
      </w:r>
      <w:r w:rsidR="0027529C" w:rsidRPr="00C70C4C">
        <w:rPr>
          <w:b/>
          <w:bCs/>
        </w:rPr>
        <w:t xml:space="preserve"> </w:t>
      </w:r>
      <w:r w:rsidR="00900FD0" w:rsidRPr="00C70C4C">
        <w:rPr>
          <w:b/>
          <w:bCs/>
        </w:rPr>
        <w:t>8</w:t>
      </w:r>
      <w:r w:rsidR="0027529C" w:rsidRPr="00C70C4C">
        <w:rPr>
          <w:b/>
          <w:bCs/>
        </w:rPr>
        <w:t xml:space="preserve">: </w:t>
      </w:r>
      <w:r w:rsidR="005C3811" w:rsidRPr="00C70C4C">
        <w:rPr>
          <w:bCs/>
        </w:rPr>
        <w:t xml:space="preserve">Wanneer jy doelwitte stel, kan jy die </w:t>
      </w:r>
      <w:r w:rsidR="005C3811" w:rsidRPr="00C70C4C">
        <w:rPr>
          <w:b/>
        </w:rPr>
        <w:t>SMART-eienskappe gebruik</w:t>
      </w:r>
      <w:r w:rsidR="005C3811" w:rsidRPr="00C70C4C">
        <w:rPr>
          <w:bCs/>
        </w:rPr>
        <w:t xml:space="preserve">. SMART: </w:t>
      </w:r>
      <w:r w:rsidR="005C3811" w:rsidRPr="00C70C4C">
        <w:rPr>
          <w:b/>
          <w:bCs/>
        </w:rPr>
        <w:t>spesifiek, meetbaar, haalbaar</w:t>
      </w:r>
      <w:r w:rsidR="005C3811" w:rsidRPr="00C70C4C">
        <w:rPr>
          <w:b/>
          <w:bCs/>
          <w:i/>
          <w:iCs/>
        </w:rPr>
        <w:t xml:space="preserve"> (“</w:t>
      </w:r>
      <w:proofErr w:type="spellStart"/>
      <w:r w:rsidR="005C3811" w:rsidRPr="00C70C4C">
        <w:rPr>
          <w:b/>
          <w:bCs/>
          <w:i/>
          <w:iCs/>
        </w:rPr>
        <w:t>attainable</w:t>
      </w:r>
      <w:proofErr w:type="spellEnd"/>
      <w:r w:rsidR="005C3811" w:rsidRPr="00C70C4C">
        <w:rPr>
          <w:b/>
          <w:bCs/>
          <w:i/>
          <w:iCs/>
        </w:rPr>
        <w:t>”)</w:t>
      </w:r>
      <w:r w:rsidR="005C3811" w:rsidRPr="00C70C4C">
        <w:rPr>
          <w:b/>
          <w:bCs/>
        </w:rPr>
        <w:t>, realisties</w:t>
      </w:r>
      <w:r w:rsidR="005C3811" w:rsidRPr="00C70C4C">
        <w:rPr>
          <w:bCs/>
        </w:rPr>
        <w:t xml:space="preserve"> en </w:t>
      </w:r>
      <w:r w:rsidR="005C3811" w:rsidRPr="00C70C4C">
        <w:rPr>
          <w:b/>
          <w:bCs/>
        </w:rPr>
        <w:t>tydgebonde</w:t>
      </w:r>
      <w:r w:rsidR="005C3811" w:rsidRPr="00C70C4C">
        <w:rPr>
          <w:bCs/>
        </w:rPr>
        <w:t>. Dié vyf eienskappe help jou om doelwitte te stel wat jy werklik kan bereik.</w:t>
      </w:r>
    </w:p>
    <w:p w14:paraId="57E4FAD1" w14:textId="0D3091C9" w:rsidR="004B1932" w:rsidRPr="00C70C4C" w:rsidRDefault="004B1932" w:rsidP="003865F5">
      <w:pPr>
        <w:pStyle w:val="ListParagraph"/>
        <w:numPr>
          <w:ilvl w:val="0"/>
          <w:numId w:val="8"/>
        </w:numPr>
      </w:pPr>
      <w:r w:rsidRPr="00C70C4C">
        <w:t>Kom ons kyk na ’n kort video wat verduidelik hoe om effektiewe doelwitte met behulp van die SMART-raamwerk te stel.</w:t>
      </w:r>
    </w:p>
    <w:p w14:paraId="2465E643" w14:textId="2A354000" w:rsidR="000B0CCD" w:rsidRPr="00C70C4C" w:rsidRDefault="005C3811" w:rsidP="003865F5">
      <w:pPr>
        <w:pStyle w:val="ListParagraph"/>
        <w:numPr>
          <w:ilvl w:val="0"/>
          <w:numId w:val="8"/>
        </w:numPr>
      </w:pPr>
      <w:r w:rsidRPr="00C70C4C">
        <w:t>Kyk</w:t>
      </w:r>
      <w:r w:rsidR="00497321" w:rsidRPr="00C70C4C">
        <w:t xml:space="preserve">: </w:t>
      </w:r>
      <w:r w:rsidR="00497321" w:rsidRPr="00C70C4C">
        <w:rPr>
          <w:b/>
          <w:bCs/>
          <w:i/>
          <w:iCs/>
        </w:rPr>
        <w:t xml:space="preserve">Setting SMART </w:t>
      </w:r>
      <w:proofErr w:type="spellStart"/>
      <w:r w:rsidR="00497321" w:rsidRPr="00C70C4C">
        <w:rPr>
          <w:b/>
          <w:bCs/>
          <w:i/>
          <w:iCs/>
        </w:rPr>
        <w:t>Goals</w:t>
      </w:r>
      <w:proofErr w:type="spellEnd"/>
    </w:p>
    <w:p w14:paraId="450F802A" w14:textId="05941891" w:rsidR="00497321" w:rsidRPr="00C70C4C" w:rsidRDefault="000B0CCD" w:rsidP="000B0CCD">
      <w:pPr>
        <w:pStyle w:val="ListParagraph"/>
      </w:pPr>
      <w:hyperlink r:id="rId16" w:history="1">
        <w:r w:rsidRPr="00C70C4C">
          <w:rPr>
            <w:rStyle w:val="Hyperlink"/>
          </w:rPr>
          <w:t>https://ytubl.ink/3FrL</w:t>
        </w:r>
      </w:hyperlink>
      <w:r w:rsidR="00497321" w:rsidRPr="00C70C4C">
        <w:t xml:space="preserve"> (1 min 48 se</w:t>
      </w:r>
      <w:r w:rsidR="005C3811" w:rsidRPr="00C70C4C">
        <w:t>k</w:t>
      </w:r>
      <w:r w:rsidR="00497321" w:rsidRPr="00C70C4C">
        <w:t>)</w:t>
      </w:r>
    </w:p>
    <w:p w14:paraId="3C26E71F" w14:textId="5E72DA92" w:rsidR="004B1932" w:rsidRPr="00C70C4C" w:rsidRDefault="004B1932" w:rsidP="003865F5">
      <w:pPr>
        <w:pStyle w:val="ListParagraph"/>
        <w:numPr>
          <w:ilvl w:val="0"/>
          <w:numId w:val="8"/>
        </w:numPr>
      </w:pPr>
      <w:r w:rsidRPr="00C70C4C">
        <w:t>Vra: Watter deel van SMART-doelwitstelling dink julle is die moeilikste? Hoekom? (Laat leerders toe om te reageer.)</w:t>
      </w:r>
    </w:p>
    <w:p w14:paraId="27B512B7" w14:textId="77777777" w:rsidR="00845FA5" w:rsidRPr="00C70C4C" w:rsidRDefault="00845FA5" w:rsidP="00845FA5">
      <w:pPr>
        <w:pStyle w:val="ListParagraph"/>
      </w:pPr>
    </w:p>
    <w:p w14:paraId="44CE73A6" w14:textId="77777777" w:rsidR="0026573B" w:rsidRPr="00C70C4C" w:rsidRDefault="0026573B" w:rsidP="0026573B">
      <w:pPr>
        <w:pStyle w:val="ListParagraph"/>
        <w:numPr>
          <w:ilvl w:val="0"/>
          <w:numId w:val="8"/>
        </w:numPr>
      </w:pPr>
      <w:r w:rsidRPr="00C70C4C">
        <w:t xml:space="preserve">Leerders gaan nou die kennis wat hulle uit die video opgedoen het, toepas deur </w:t>
      </w:r>
      <w:r w:rsidRPr="00C70C4C">
        <w:rPr>
          <w:b/>
          <w:bCs/>
        </w:rPr>
        <w:t>Aktiwiteit 1</w:t>
      </w:r>
      <w:r w:rsidRPr="00C70C4C">
        <w:t xml:space="preserve"> (</w:t>
      </w:r>
      <w:r w:rsidRPr="00C70C4C">
        <w:rPr>
          <w:b/>
          <w:bCs/>
          <w:i/>
          <w:iCs/>
          <w:u w:val="single"/>
        </w:rPr>
        <w:t>Les 1 – Werkkaart</w:t>
      </w:r>
      <w:r w:rsidRPr="00C70C4C">
        <w:t>) oor SMART-doelwitte in pare te voltooi.</w:t>
      </w:r>
    </w:p>
    <w:p w14:paraId="4FE0B46C" w14:textId="49A897D6" w:rsidR="0026573B" w:rsidRPr="00C70C4C" w:rsidRDefault="0026573B" w:rsidP="0026573B">
      <w:pPr>
        <w:pStyle w:val="ListParagraph"/>
        <w:numPr>
          <w:ilvl w:val="0"/>
          <w:numId w:val="8"/>
        </w:numPr>
      </w:pPr>
      <w:r w:rsidRPr="00C70C4C">
        <w:t xml:space="preserve">Gee vir die leerders ’n paar minute om saam deur die aktiwiteit te werk. Daarna kan </w:t>
      </w:r>
      <w:r w:rsidR="0056323F" w:rsidRPr="00C70C4C">
        <w:t>u</w:t>
      </w:r>
      <w:r w:rsidRPr="00C70C4C">
        <w:t xml:space="preserve"> ’n kort </w:t>
      </w:r>
      <w:proofErr w:type="spellStart"/>
      <w:r w:rsidRPr="00C70C4C">
        <w:t>terugvoerbespreking</w:t>
      </w:r>
      <w:proofErr w:type="spellEnd"/>
      <w:r w:rsidRPr="00C70C4C">
        <w:t xml:space="preserve"> fasiliteer deur vrywilligers te vra om hul antwoorde te deel.</w:t>
      </w:r>
    </w:p>
    <w:p w14:paraId="52AF72C0" w14:textId="2DC4723F" w:rsidR="0026573B" w:rsidRPr="00C70C4C" w:rsidRDefault="0026573B" w:rsidP="0026573B">
      <w:pPr>
        <w:pStyle w:val="ListParagraph"/>
        <w:numPr>
          <w:ilvl w:val="0"/>
          <w:numId w:val="8"/>
        </w:numPr>
      </w:pPr>
      <w:r w:rsidRPr="00C70C4C">
        <w:t xml:space="preserve">Verwys na die </w:t>
      </w:r>
      <w:r w:rsidRPr="00C70C4C">
        <w:rPr>
          <w:b/>
          <w:bCs/>
          <w:i/>
          <w:iCs/>
          <w:u w:val="single"/>
        </w:rPr>
        <w:t>Les 1 – Werkkaart MEMO</w:t>
      </w:r>
      <w:r w:rsidRPr="00C70C4C">
        <w:t xml:space="preserve"> vir die korrekte antwoorde.</w:t>
      </w:r>
    </w:p>
    <w:p w14:paraId="4E6F133F" w14:textId="77777777" w:rsidR="005C416B" w:rsidRPr="00C70C4C" w:rsidRDefault="005C416B" w:rsidP="005C416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95CE5" w:rsidRPr="00C70C4C" w14:paraId="3F08C7CC" w14:textId="77777777" w:rsidTr="00A96DAB">
        <w:trPr>
          <w:trHeight w:val="113"/>
        </w:trPr>
        <w:tc>
          <w:tcPr>
            <w:tcW w:w="421" w:type="dxa"/>
          </w:tcPr>
          <w:p w14:paraId="3A17CE34" w14:textId="5CCB03E8" w:rsidR="00595CE5" w:rsidRPr="00C70C4C" w:rsidRDefault="00595CE5" w:rsidP="00A96DAB">
            <w:pPr>
              <w:spacing w:line="360" w:lineRule="auto"/>
              <w:rPr>
                <w:rFonts w:eastAsia="Arial" w:cs="Calibri"/>
                <w:b/>
                <w:bCs/>
                <w:color w:val="000000"/>
                <w:kern w:val="2"/>
                <w:lang w:eastAsia="en-GB"/>
                <w14:ligatures w14:val="standardContextual"/>
              </w:rPr>
            </w:pPr>
            <w:r w:rsidRPr="00C70C4C">
              <w:rPr>
                <w:rFonts w:eastAsia="Arial" w:cs="Calibri"/>
                <w:b/>
                <w:bCs/>
                <w:color w:val="000000"/>
                <w:kern w:val="2"/>
                <w:lang w:eastAsia="en-GB"/>
                <w14:ligatures w14:val="standardContextual"/>
              </w:rPr>
              <w:t>5.</w:t>
            </w:r>
          </w:p>
        </w:tc>
        <w:tc>
          <w:tcPr>
            <w:tcW w:w="8226" w:type="dxa"/>
          </w:tcPr>
          <w:p w14:paraId="3E4E8392" w14:textId="60A2EEF6" w:rsidR="00595CE5" w:rsidRPr="00C70C4C" w:rsidRDefault="006F6FA8" w:rsidP="00A96DAB">
            <w:pPr>
              <w:spacing w:line="360" w:lineRule="auto"/>
              <w:rPr>
                <w:rFonts w:eastAsia="Arial" w:cs="Calibri"/>
                <w:b/>
                <w:bCs/>
                <w:color w:val="000000"/>
                <w:kern w:val="2"/>
                <w:lang w:eastAsia="en-GB"/>
                <w14:ligatures w14:val="standardContextual"/>
              </w:rPr>
            </w:pPr>
            <w:r w:rsidRPr="00C70C4C">
              <w:rPr>
                <w:b/>
                <w:bCs/>
              </w:rPr>
              <w:t>Onderrig</w:t>
            </w:r>
            <w:r w:rsidR="00595CE5" w:rsidRPr="00C70C4C">
              <w:rPr>
                <w:b/>
                <w:bCs/>
              </w:rPr>
              <w:t xml:space="preserve"> (5 min) </w:t>
            </w:r>
          </w:p>
        </w:tc>
        <w:tc>
          <w:tcPr>
            <w:tcW w:w="1547" w:type="dxa"/>
          </w:tcPr>
          <w:p w14:paraId="651A5A58" w14:textId="416A028C" w:rsidR="00595CE5" w:rsidRPr="00C70C4C" w:rsidRDefault="00595CE5" w:rsidP="00A96DAB">
            <w:pPr>
              <w:spacing w:line="360" w:lineRule="auto"/>
              <w:jc w:val="right"/>
              <w:rPr>
                <w:rFonts w:eastAsia="Arial" w:cs="Calibri"/>
                <w:b/>
                <w:bCs/>
                <w:i/>
                <w:iCs/>
                <w:color w:val="000000"/>
                <w:kern w:val="2"/>
                <w:lang w:eastAsia="en-GB"/>
                <w14:ligatures w14:val="standardContextual"/>
              </w:rPr>
            </w:pPr>
            <w:r w:rsidRPr="00C70C4C">
              <w:rPr>
                <w:rFonts w:eastAsia="Arial" w:cs="Calibri"/>
                <w:b/>
                <w:bCs/>
                <w:i/>
                <w:iCs/>
                <w:color w:val="000000"/>
                <w:kern w:val="2"/>
                <w:lang w:eastAsia="en-GB"/>
                <w14:ligatures w14:val="standardContextual"/>
              </w:rPr>
              <w:t>(</w:t>
            </w:r>
            <w:r w:rsidR="000C0794" w:rsidRPr="00C70C4C">
              <w:rPr>
                <w:rFonts w:eastAsia="Arial" w:cs="Calibri"/>
                <w:b/>
                <w:bCs/>
                <w:i/>
                <w:iCs/>
                <w:color w:val="000000"/>
                <w:kern w:val="2"/>
                <w:u w:val="single"/>
                <w:lang w:eastAsia="en-GB"/>
                <w14:ligatures w14:val="standardContextual"/>
              </w:rPr>
              <w:t>Skyfie</w:t>
            </w:r>
            <w:r w:rsidRPr="00C70C4C">
              <w:rPr>
                <w:rFonts w:eastAsia="Arial" w:cs="Calibri"/>
                <w:b/>
                <w:bCs/>
                <w:i/>
                <w:iCs/>
                <w:color w:val="000000"/>
                <w:kern w:val="2"/>
                <w:u w:val="single"/>
                <w:lang w:eastAsia="en-GB"/>
                <w14:ligatures w14:val="standardContextual"/>
              </w:rPr>
              <w:t xml:space="preserve"> </w:t>
            </w:r>
            <w:r w:rsidR="00900FD0" w:rsidRPr="00C70C4C">
              <w:rPr>
                <w:rFonts w:eastAsia="Arial" w:cs="Calibri"/>
                <w:b/>
                <w:bCs/>
                <w:i/>
                <w:iCs/>
                <w:color w:val="000000"/>
                <w:kern w:val="2"/>
                <w:u w:val="single"/>
                <w:lang w:eastAsia="en-GB"/>
                <w14:ligatures w14:val="standardContextual"/>
              </w:rPr>
              <w:t>9</w:t>
            </w:r>
            <w:r w:rsidRPr="00C70C4C">
              <w:rPr>
                <w:rFonts w:eastAsia="Arial" w:cs="Calibri"/>
                <w:b/>
                <w:bCs/>
                <w:i/>
                <w:iCs/>
                <w:color w:val="000000"/>
                <w:kern w:val="2"/>
                <w:lang w:eastAsia="en-GB"/>
                <w14:ligatures w14:val="standardContextual"/>
              </w:rPr>
              <w:t>)</w:t>
            </w:r>
          </w:p>
        </w:tc>
      </w:tr>
    </w:tbl>
    <w:p w14:paraId="0951FFBA" w14:textId="742A2A27" w:rsidR="00DC0EAC" w:rsidRPr="00C70C4C" w:rsidRDefault="000C0794" w:rsidP="00DC0EAC">
      <w:pPr>
        <w:pStyle w:val="ListParagraph"/>
        <w:numPr>
          <w:ilvl w:val="0"/>
          <w:numId w:val="9"/>
        </w:numPr>
        <w:rPr>
          <w:bCs/>
        </w:rPr>
      </w:pPr>
      <w:r w:rsidRPr="00C70C4C">
        <w:rPr>
          <w:b/>
          <w:bCs/>
        </w:rPr>
        <w:t>Skyfie</w:t>
      </w:r>
      <w:r w:rsidR="00073235" w:rsidRPr="00C70C4C">
        <w:rPr>
          <w:b/>
          <w:bCs/>
        </w:rPr>
        <w:t xml:space="preserve"> </w:t>
      </w:r>
      <w:r w:rsidR="00900FD0" w:rsidRPr="00C70C4C">
        <w:rPr>
          <w:b/>
          <w:bCs/>
        </w:rPr>
        <w:t>9</w:t>
      </w:r>
      <w:r w:rsidR="00073235" w:rsidRPr="00C70C4C">
        <w:rPr>
          <w:b/>
          <w:bCs/>
        </w:rPr>
        <w:t>:</w:t>
      </w:r>
      <w:r w:rsidR="00073235" w:rsidRPr="00C70C4C">
        <w:t xml:space="preserve"> </w:t>
      </w:r>
      <w:r w:rsidR="00952762" w:rsidRPr="00C70C4C">
        <w:t xml:space="preserve">Kom ons gesels nou oor die verband tussen leefstylkeuses en doelwitte. </w:t>
      </w:r>
      <w:r w:rsidR="00DC0EAC" w:rsidRPr="00C70C4C">
        <w:rPr>
          <w:bCs/>
        </w:rPr>
        <w:t xml:space="preserve">Jou leefstylkeuses en jou doelwitte hou direk verband met mekaar. Die keuses wat jy elke dag maak, bring jou óf </w:t>
      </w:r>
      <w:r w:rsidR="00DC0EAC" w:rsidRPr="00C70C4C">
        <w:rPr>
          <w:bCs/>
          <w:i/>
          <w:iCs/>
        </w:rPr>
        <w:t>nader aan jou doelwitte</w:t>
      </w:r>
      <w:r w:rsidR="00DC0EAC" w:rsidRPr="00C70C4C">
        <w:rPr>
          <w:bCs/>
        </w:rPr>
        <w:t xml:space="preserve">, óf </w:t>
      </w:r>
      <w:r w:rsidR="00DC0EAC" w:rsidRPr="00C70C4C">
        <w:rPr>
          <w:bCs/>
          <w:i/>
        </w:rPr>
        <w:t>verwyder jou</w:t>
      </w:r>
      <w:r w:rsidR="00DC0EAC" w:rsidRPr="00C70C4C">
        <w:rPr>
          <w:bCs/>
          <w:i/>
          <w:iCs/>
        </w:rPr>
        <w:t xml:space="preserve"> daarvan</w:t>
      </w:r>
      <w:r w:rsidR="00DC0EAC" w:rsidRPr="00C70C4C">
        <w:rPr>
          <w:bCs/>
        </w:rPr>
        <w:t>.</w:t>
      </w:r>
    </w:p>
    <w:p w14:paraId="79D881A4" w14:textId="5FECA89A" w:rsidR="006E5D67" w:rsidRPr="00C70C4C" w:rsidRDefault="006E5D67" w:rsidP="006E5D67">
      <w:pPr>
        <w:pStyle w:val="ListParagraph"/>
        <w:numPr>
          <w:ilvl w:val="0"/>
          <w:numId w:val="9"/>
        </w:numPr>
        <w:rPr>
          <w:rFonts w:cs="Calibri"/>
          <w:bCs/>
          <w:color w:val="000000" w:themeColor="text1"/>
          <w:szCs w:val="24"/>
        </w:rPr>
      </w:pPr>
      <w:r w:rsidRPr="00C70C4C">
        <w:rPr>
          <w:rFonts w:cs="Calibri"/>
          <w:bCs/>
          <w:color w:val="000000" w:themeColor="text1"/>
          <w:szCs w:val="24"/>
        </w:rPr>
        <w:t xml:space="preserve">Onthou, jou </w:t>
      </w:r>
      <w:r w:rsidRPr="00C70C4C">
        <w:rPr>
          <w:rFonts w:cs="Calibri"/>
          <w:b/>
          <w:color w:val="000000" w:themeColor="text1"/>
          <w:szCs w:val="24"/>
        </w:rPr>
        <w:t>doelwitte</w:t>
      </w:r>
      <w:r w:rsidRPr="00C70C4C">
        <w:rPr>
          <w:rFonts w:cs="Calibri"/>
          <w:bCs/>
          <w:color w:val="000000" w:themeColor="text1"/>
          <w:szCs w:val="24"/>
        </w:rPr>
        <w:t xml:space="preserve"> is mikpunte wat jy graag wil bereik, en jou </w:t>
      </w:r>
      <w:r w:rsidRPr="00C70C4C">
        <w:rPr>
          <w:rFonts w:cs="Calibri"/>
          <w:b/>
          <w:color w:val="000000" w:themeColor="text1"/>
          <w:szCs w:val="24"/>
        </w:rPr>
        <w:t>leefstylkeuses</w:t>
      </w:r>
      <w:r w:rsidRPr="00C70C4C">
        <w:rPr>
          <w:rFonts w:cs="Calibri"/>
          <w:bCs/>
          <w:color w:val="000000" w:themeColor="text1"/>
          <w:szCs w:val="24"/>
        </w:rPr>
        <w:t xml:space="preserve"> is die aksies wat jy daagliks neem. Indien jou daaglikse gewoontes jou doelwitte ondersteun, is jy baie meer geneig om dit te bereik. Maar as jou keuses teen jou doelwitte werk, raak dit moeiliker om sukses te behaal.</w:t>
      </w:r>
    </w:p>
    <w:p w14:paraId="0E018FA1" w14:textId="2E3B8119" w:rsidR="00952762" w:rsidRPr="00C70C4C" w:rsidRDefault="00952762" w:rsidP="003865F5">
      <w:pPr>
        <w:pStyle w:val="ListParagraph"/>
        <w:numPr>
          <w:ilvl w:val="0"/>
          <w:numId w:val="9"/>
        </w:numPr>
        <w:rPr>
          <w:color w:val="EE0000"/>
        </w:rPr>
      </w:pPr>
      <w:r w:rsidRPr="00C70C4C">
        <w:t xml:space="preserve">Kom ons kyk na ’n praktiese voorbeeld. Lees die </w:t>
      </w:r>
      <w:proofErr w:type="spellStart"/>
      <w:r w:rsidRPr="00C70C4C">
        <w:t>Ziyaad</w:t>
      </w:r>
      <w:proofErr w:type="spellEnd"/>
      <w:r w:rsidRPr="00C70C4C">
        <w:t>-scenario op Skyfie 9 hardop voor (of laat ’n leerder dit voorlees).</w:t>
      </w:r>
    </w:p>
    <w:p w14:paraId="646A8288" w14:textId="2CB62133" w:rsidR="00BF73B1" w:rsidRPr="00BF73B1" w:rsidRDefault="00BF73B1" w:rsidP="003865F5">
      <w:pPr>
        <w:pStyle w:val="ListParagraph"/>
        <w:numPr>
          <w:ilvl w:val="0"/>
          <w:numId w:val="9"/>
        </w:numPr>
      </w:pPr>
      <w:r w:rsidRPr="00BF73B1">
        <w:rPr>
          <w:b/>
          <w:bCs/>
          <w:color w:val="EE0000"/>
        </w:rPr>
        <w:t xml:space="preserve">Nota aan die onderwyser: </w:t>
      </w:r>
      <w:r w:rsidRPr="00BF73B1">
        <w:rPr>
          <w:color w:val="EE0000"/>
        </w:rPr>
        <w:t xml:space="preserve">Hierdie Skyfie bevat animasies – </w:t>
      </w:r>
      <w:r>
        <w:rPr>
          <w:color w:val="EE0000"/>
        </w:rPr>
        <w:t>u</w:t>
      </w:r>
      <w:r w:rsidRPr="00BF73B1">
        <w:rPr>
          <w:color w:val="EE0000"/>
        </w:rPr>
        <w:t xml:space="preserve"> sal moet kliek om deur die scenario te navigeer.</w:t>
      </w:r>
    </w:p>
    <w:p w14:paraId="185AA630" w14:textId="6A06A75C" w:rsidR="00BF73B1" w:rsidRPr="00880C00" w:rsidRDefault="00BF73B1" w:rsidP="00E50EBA">
      <w:pPr>
        <w:pStyle w:val="ListParagraph"/>
        <w:numPr>
          <w:ilvl w:val="0"/>
          <w:numId w:val="9"/>
        </w:numPr>
      </w:pPr>
      <w:r>
        <w:t xml:space="preserve">Baie van ons het doelwitte, net soos </w:t>
      </w:r>
      <w:proofErr w:type="spellStart"/>
      <w:r>
        <w:t>Ziyaad</w:t>
      </w:r>
      <w:proofErr w:type="spellEnd"/>
      <w:r>
        <w:t>, maar ons maak nie altyd die regte keuses om dit te bereik nie. Sy situasie leer ons ’n belangrike les: Jou daaglikse gewoontes maak saak. Jou doelwitte gee vir jou rigting, maar dit is jou keuses wat bepaal of jy daar uitkom.</w:t>
      </w:r>
    </w:p>
    <w:p w14:paraId="732B18AF" w14:textId="77777777" w:rsidR="00A31FC0" w:rsidRPr="00880C00" w:rsidRDefault="00A31FC0" w:rsidP="00A31FC0"/>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B5FF0" w:rsidRPr="00880C00" w14:paraId="513A0DDF" w14:textId="77777777" w:rsidTr="00A96DAB">
        <w:trPr>
          <w:trHeight w:val="113"/>
        </w:trPr>
        <w:tc>
          <w:tcPr>
            <w:tcW w:w="421" w:type="dxa"/>
          </w:tcPr>
          <w:p w14:paraId="1D28C7BD" w14:textId="2ED11F67" w:rsidR="00DB5FF0" w:rsidRPr="00880C00" w:rsidRDefault="00DB5FF0" w:rsidP="00A96DAB">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6.</w:t>
            </w:r>
          </w:p>
        </w:tc>
        <w:tc>
          <w:tcPr>
            <w:tcW w:w="8226" w:type="dxa"/>
          </w:tcPr>
          <w:p w14:paraId="40835435" w14:textId="023649AD" w:rsidR="00DB5FF0" w:rsidRPr="00880C00" w:rsidRDefault="006F6FA8" w:rsidP="00A96DAB">
            <w:pPr>
              <w:spacing w:line="360" w:lineRule="auto"/>
              <w:rPr>
                <w:rFonts w:eastAsia="Arial" w:cs="Calibri"/>
                <w:b/>
                <w:bCs/>
                <w:color w:val="000000"/>
                <w:kern w:val="2"/>
                <w:lang w:eastAsia="en-GB"/>
                <w14:ligatures w14:val="standardContextual"/>
              </w:rPr>
            </w:pPr>
            <w:r>
              <w:rPr>
                <w:b/>
                <w:bCs/>
              </w:rPr>
              <w:t>Samevatting</w:t>
            </w:r>
            <w:r w:rsidR="00DB5FF0" w:rsidRPr="00880C00">
              <w:rPr>
                <w:b/>
                <w:bCs/>
              </w:rPr>
              <w:t xml:space="preserve"> &amp; </w:t>
            </w:r>
            <w:r>
              <w:rPr>
                <w:b/>
                <w:bCs/>
              </w:rPr>
              <w:t>Individuele</w:t>
            </w:r>
            <w:r w:rsidR="00DB5FF0" w:rsidRPr="00880C00">
              <w:rPr>
                <w:b/>
                <w:bCs/>
              </w:rPr>
              <w:t xml:space="preserve"> </w:t>
            </w:r>
            <w:r>
              <w:rPr>
                <w:b/>
                <w:bCs/>
              </w:rPr>
              <w:t>Aktiwiteit</w:t>
            </w:r>
            <w:r w:rsidR="00DB5FF0" w:rsidRPr="00880C00">
              <w:rPr>
                <w:b/>
                <w:bCs/>
              </w:rPr>
              <w:t xml:space="preserve"> (</w:t>
            </w:r>
            <w:r w:rsidR="003F4401" w:rsidRPr="00880C00">
              <w:rPr>
                <w:b/>
                <w:bCs/>
              </w:rPr>
              <w:t>10</w:t>
            </w:r>
            <w:r w:rsidR="00DB5FF0" w:rsidRPr="00880C00">
              <w:rPr>
                <w:b/>
                <w:bCs/>
              </w:rPr>
              <w:t xml:space="preserve"> min) </w:t>
            </w:r>
          </w:p>
        </w:tc>
        <w:tc>
          <w:tcPr>
            <w:tcW w:w="1547" w:type="dxa"/>
          </w:tcPr>
          <w:p w14:paraId="09425817" w14:textId="7D28B6F6" w:rsidR="00DB5FF0" w:rsidRPr="00880C00" w:rsidRDefault="00DB5FF0" w:rsidP="00A96DAB">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 xml:space="preserve"> </w:t>
            </w:r>
            <w:r w:rsidR="00900FD0" w:rsidRPr="00880C00">
              <w:rPr>
                <w:rFonts w:eastAsia="Arial" w:cs="Calibri"/>
                <w:b/>
                <w:bCs/>
                <w:i/>
                <w:iCs/>
                <w:color w:val="000000"/>
                <w:kern w:val="2"/>
                <w:u w:val="single"/>
                <w:lang w:eastAsia="en-GB"/>
                <w14:ligatures w14:val="standardContextual"/>
              </w:rPr>
              <w:t>10</w:t>
            </w:r>
            <w:r w:rsidRPr="00880C00">
              <w:rPr>
                <w:rFonts w:eastAsia="Arial" w:cs="Calibri"/>
                <w:b/>
                <w:bCs/>
                <w:i/>
                <w:iCs/>
                <w:color w:val="000000"/>
                <w:kern w:val="2"/>
                <w:lang w:eastAsia="en-GB"/>
                <w14:ligatures w14:val="standardContextual"/>
              </w:rPr>
              <w:t>)</w:t>
            </w:r>
          </w:p>
        </w:tc>
      </w:tr>
    </w:tbl>
    <w:p w14:paraId="3D5BA7EB" w14:textId="2D2923AC" w:rsidR="00B45419" w:rsidRPr="00B45419" w:rsidRDefault="000C0794" w:rsidP="00B22ABA">
      <w:pPr>
        <w:pStyle w:val="ListParagraph"/>
        <w:numPr>
          <w:ilvl w:val="0"/>
          <w:numId w:val="10"/>
        </w:numPr>
      </w:pPr>
      <w:r w:rsidRPr="00B45419">
        <w:rPr>
          <w:b/>
          <w:bCs/>
        </w:rPr>
        <w:t>Skyfie</w:t>
      </w:r>
      <w:r w:rsidR="000F6D93" w:rsidRPr="00B45419">
        <w:rPr>
          <w:b/>
          <w:bCs/>
        </w:rPr>
        <w:t xml:space="preserve"> </w:t>
      </w:r>
      <w:r w:rsidR="00900FD0" w:rsidRPr="00B45419">
        <w:rPr>
          <w:b/>
          <w:bCs/>
        </w:rPr>
        <w:t>10</w:t>
      </w:r>
      <w:r w:rsidR="000F6D93" w:rsidRPr="00B45419">
        <w:rPr>
          <w:b/>
          <w:bCs/>
        </w:rPr>
        <w:t xml:space="preserve">: </w:t>
      </w:r>
      <w:r w:rsidR="00B45419" w:rsidRPr="00B45419">
        <w:t xml:space="preserve">Vandag het ons ondersoek </w:t>
      </w:r>
      <w:r w:rsidR="00B45419">
        <w:t xml:space="preserve">ingestel oor </w:t>
      </w:r>
      <w:r w:rsidR="00B45419" w:rsidRPr="00B45419">
        <w:t>hoe jou alledaagse keuses jou doelwitte kan beïnvloed. Ons het ook geleer hoe om beheer oor jou toekoms te neem deur duidelike, haalbare doelwitte met behulp van die SMART-metode</w:t>
      </w:r>
      <w:r w:rsidR="00B45419">
        <w:t xml:space="preserve"> </w:t>
      </w:r>
      <w:r w:rsidR="00B45419" w:rsidRPr="00B45419">
        <w:t>te stel.</w:t>
      </w:r>
    </w:p>
    <w:p w14:paraId="3FEAF8CF" w14:textId="094AA9DD" w:rsidR="00E74B42" w:rsidRDefault="00F708CC" w:rsidP="000402E1">
      <w:pPr>
        <w:pStyle w:val="ListParagraph"/>
        <w:numPr>
          <w:ilvl w:val="0"/>
          <w:numId w:val="10"/>
        </w:numPr>
      </w:pPr>
      <w:r>
        <w:t xml:space="preserve">Leerders sal nou hul nuwe kennis in </w:t>
      </w:r>
      <w:r w:rsidRPr="00F708CC">
        <w:rPr>
          <w:b/>
          <w:bCs/>
          <w:i/>
          <w:iCs/>
        </w:rPr>
        <w:t>Aktiwiteit 2</w:t>
      </w:r>
      <w:r>
        <w:t xml:space="preserve"> (</w:t>
      </w:r>
      <w:r w:rsidRPr="00F708CC">
        <w:rPr>
          <w:b/>
          <w:bCs/>
          <w:i/>
          <w:iCs/>
          <w:u w:val="single"/>
        </w:rPr>
        <w:t>Les 1 – Werkkaart</w:t>
      </w:r>
      <w:r>
        <w:t xml:space="preserve">) toepas. Indien hulle dit nie tydens klastyd kan voltooi nie, </w:t>
      </w:r>
      <w:r w:rsidR="000402E1">
        <w:t>vra vir hulle</w:t>
      </w:r>
      <w:r>
        <w:t xml:space="preserve"> om dit as </w:t>
      </w:r>
      <w:r w:rsidRPr="00F708CC">
        <w:rPr>
          <w:b/>
          <w:bCs/>
          <w:highlight w:val="yellow"/>
        </w:rPr>
        <w:t>huiswerk</w:t>
      </w:r>
      <w:r>
        <w:t xml:space="preserve"> klaar te maak. Sê vir leerders dat hulle in die volgende les op hierdie aktiwiteit gaan voortbou, en dat dit dus </w:t>
      </w:r>
      <w:r w:rsidR="000402E1">
        <w:t>belangrik is dat dit voltooi word.</w:t>
      </w:r>
    </w:p>
    <w:p w14:paraId="3D512C6D" w14:textId="6E221A47" w:rsidR="000402E1" w:rsidRDefault="000402E1">
      <w:pPr>
        <w:spacing w:after="160" w:line="278" w:lineRule="auto"/>
      </w:pPr>
      <w:r>
        <w:br w:type="page"/>
      </w:r>
    </w:p>
    <w:p w14:paraId="14A0595E" w14:textId="77777777" w:rsidR="004E5C85" w:rsidRPr="004E5C85" w:rsidRDefault="004E5C85" w:rsidP="004E5C85">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4E5C85">
        <w:rPr>
          <w:rFonts w:eastAsia="Arial" w:cs="Calibri"/>
          <w:b/>
          <w:color w:val="000000"/>
          <w:kern w:val="0"/>
          <w:sz w:val="32"/>
          <w:szCs w:val="32"/>
          <w:lang w:eastAsia="en-GB"/>
          <w14:ligatures w14:val="none"/>
        </w:rPr>
        <w:t>ONDERRIGNOTAS</w:t>
      </w:r>
      <w:proofErr w:type="spellEnd"/>
    </w:p>
    <w:p w14:paraId="1C83948C" w14:textId="1102A8D8" w:rsidR="00E74B42" w:rsidRPr="00880C00" w:rsidRDefault="006F6FA8" w:rsidP="00E74B42">
      <w:pPr>
        <w:rPr>
          <w:b/>
          <w:bCs/>
          <w:sz w:val="28"/>
          <w:szCs w:val="24"/>
          <w:u w:val="single"/>
        </w:rPr>
      </w:pPr>
      <w:r>
        <w:rPr>
          <w:b/>
          <w:bCs/>
          <w:sz w:val="28"/>
          <w:szCs w:val="24"/>
          <w:u w:val="single"/>
        </w:rPr>
        <w:t>Les</w:t>
      </w:r>
      <w:r w:rsidR="00E74B42" w:rsidRPr="00880C00">
        <w:rPr>
          <w:b/>
          <w:bCs/>
          <w:sz w:val="28"/>
          <w:szCs w:val="24"/>
          <w:u w:val="single"/>
        </w:rPr>
        <w:t xml:space="preserve"> </w:t>
      </w:r>
      <w:r w:rsidR="008700DD" w:rsidRPr="00880C00">
        <w:rPr>
          <w:b/>
          <w:bCs/>
          <w:sz w:val="28"/>
          <w:szCs w:val="24"/>
          <w:u w:val="single"/>
        </w:rPr>
        <w:t>2</w:t>
      </w:r>
      <w:r w:rsidR="00E74B42" w:rsidRPr="00880C00">
        <w:rPr>
          <w:b/>
          <w:bCs/>
          <w:sz w:val="28"/>
          <w:szCs w:val="24"/>
          <w:u w:val="single"/>
        </w:rPr>
        <w:t>:</w:t>
      </w:r>
    </w:p>
    <w:p w14:paraId="7EE68DD5" w14:textId="6AA7B363" w:rsidR="00E74B42" w:rsidRPr="00880C00" w:rsidRDefault="00731DEB" w:rsidP="00E74B42">
      <w:pPr>
        <w:rPr>
          <w:b/>
          <w:bCs/>
        </w:rPr>
      </w:pPr>
      <w:r w:rsidRPr="00731DEB">
        <w:rPr>
          <w:b/>
          <w:bCs/>
        </w:rPr>
        <w:t>VOORBEREIDING (VOOR DIE LES):</w:t>
      </w:r>
    </w:p>
    <w:p w14:paraId="6DDC0F73" w14:textId="332F673C" w:rsidR="00E74B42" w:rsidRDefault="00731DEB" w:rsidP="003865F5">
      <w:pPr>
        <w:pStyle w:val="ListParagraph"/>
        <w:numPr>
          <w:ilvl w:val="0"/>
          <w:numId w:val="1"/>
        </w:numPr>
      </w:pPr>
      <w:r w:rsidRPr="00731DEB">
        <w:t>Herinner leerders om hul notaboeke beskikbaar te hê om aantekeninge te maak waar relevant.</w:t>
      </w:r>
    </w:p>
    <w:p w14:paraId="7CE0F67D" w14:textId="3DF0DEEE" w:rsidR="00744864" w:rsidRDefault="00744864" w:rsidP="00744864">
      <w:pPr>
        <w:pStyle w:val="ListParagraph"/>
        <w:numPr>
          <w:ilvl w:val="0"/>
          <w:numId w:val="1"/>
        </w:numPr>
      </w:pPr>
      <w:r w:rsidRPr="00286BE4">
        <w:rPr>
          <w:b/>
          <w:bCs/>
          <w:u w:val="single"/>
        </w:rPr>
        <w:t>Druk</w:t>
      </w:r>
      <w:r>
        <w:t xml:space="preserve"> die </w:t>
      </w:r>
      <w:r w:rsidRPr="00AE1541">
        <w:rPr>
          <w:b/>
          <w:bCs/>
          <w:i/>
          <w:iCs/>
          <w:u w:val="single"/>
        </w:rPr>
        <w:t>Les 2 – Werkkaart</w:t>
      </w:r>
      <w:r>
        <w:t xml:space="preserve"> en deel dit aan die begin van die les uit.</w:t>
      </w:r>
    </w:p>
    <w:p w14:paraId="5D5D1D0F" w14:textId="46F5C1EA" w:rsidR="00744864" w:rsidRDefault="00744864" w:rsidP="00744864">
      <w:pPr>
        <w:pStyle w:val="ListParagraph"/>
        <w:numPr>
          <w:ilvl w:val="0"/>
          <w:numId w:val="1"/>
        </w:numPr>
      </w:pPr>
      <w:r>
        <w:t>Ken vooraf pare toe vir Aktiwiteit 1.</w:t>
      </w:r>
    </w:p>
    <w:p w14:paraId="5830A7D5" w14:textId="045BDC0B" w:rsidR="00744864" w:rsidRDefault="00744864" w:rsidP="00744864">
      <w:pPr>
        <w:pStyle w:val="ListParagraph"/>
        <w:numPr>
          <w:ilvl w:val="0"/>
          <w:numId w:val="1"/>
        </w:numPr>
      </w:pPr>
      <w:r>
        <w:t xml:space="preserve">Lees deur die </w:t>
      </w:r>
      <w:r w:rsidRPr="00AE1541">
        <w:rPr>
          <w:b/>
          <w:bCs/>
          <w:i/>
          <w:iCs/>
          <w:u w:val="single"/>
        </w:rPr>
        <w:t>Les 2 – Werkkaart MEMO</w:t>
      </w:r>
      <w:r>
        <w:t xml:space="preserve"> vir die antwoorde op </w:t>
      </w:r>
      <w:r w:rsidRPr="00AE1541">
        <w:rPr>
          <w:b/>
          <w:bCs/>
        </w:rPr>
        <w:t>Aktiwiteit 1</w:t>
      </w:r>
      <w:r>
        <w:t>.</w:t>
      </w:r>
    </w:p>
    <w:p w14:paraId="5DA378FC" w14:textId="6F7C22A1" w:rsidR="00744864" w:rsidRDefault="00744864" w:rsidP="00744864">
      <w:pPr>
        <w:pStyle w:val="ListParagraph"/>
        <w:numPr>
          <w:ilvl w:val="0"/>
          <w:numId w:val="1"/>
        </w:numPr>
      </w:pPr>
      <w:r>
        <w:t xml:space="preserve">Onderwysers kan die </w:t>
      </w:r>
      <w:r w:rsidRPr="00AE1541">
        <w:rPr>
          <w:b/>
          <w:bCs/>
          <w:i/>
          <w:iCs/>
          <w:u w:val="single"/>
        </w:rPr>
        <w:t>Les 2 – PowerPoint</w:t>
      </w:r>
      <w:r>
        <w:t xml:space="preserve"> en die </w:t>
      </w:r>
      <w:r w:rsidRPr="00AE1541">
        <w:rPr>
          <w:b/>
          <w:bCs/>
          <w:i/>
          <w:iCs/>
          <w:u w:val="single"/>
        </w:rPr>
        <w:t>Les 2 – Werkkaart</w:t>
      </w:r>
      <w:r>
        <w:t xml:space="preserve"> met leerders deel sodat hulle self daardeur kan werk indien hulle aanlyn is.</w:t>
      </w:r>
    </w:p>
    <w:p w14:paraId="065ECD1A" w14:textId="2776E371" w:rsidR="00744864" w:rsidRPr="00880C00" w:rsidRDefault="00744864" w:rsidP="00744864">
      <w:pPr>
        <w:pStyle w:val="ListParagraph"/>
        <w:numPr>
          <w:ilvl w:val="0"/>
          <w:numId w:val="1"/>
        </w:numPr>
      </w:pPr>
      <w:r w:rsidRPr="00AE1541">
        <w:rPr>
          <w:b/>
          <w:bCs/>
          <w:u w:val="single"/>
        </w:rPr>
        <w:t>Kyk</w:t>
      </w:r>
      <w:r>
        <w:t xml:space="preserve"> na die voorgestelde video om </w:t>
      </w:r>
      <w:r w:rsidR="00AE1541">
        <w:t>u met die inhoud te vergewis.</w:t>
      </w:r>
    </w:p>
    <w:p w14:paraId="3C8335A4" w14:textId="6DE90DDF" w:rsidR="00C779A5" w:rsidRPr="00744864" w:rsidRDefault="00B929A2" w:rsidP="003865F5">
      <w:pPr>
        <w:pStyle w:val="ListParagraph"/>
        <w:numPr>
          <w:ilvl w:val="1"/>
          <w:numId w:val="20"/>
        </w:numPr>
        <w:rPr>
          <w:b/>
          <w:bCs/>
          <w:i/>
          <w:iCs/>
        </w:rPr>
      </w:pPr>
      <w:proofErr w:type="spellStart"/>
      <w:r w:rsidRPr="00744864">
        <w:rPr>
          <w:b/>
          <w:bCs/>
          <w:i/>
          <w:iCs/>
        </w:rPr>
        <w:t>INVISIBLE</w:t>
      </w:r>
      <w:proofErr w:type="spellEnd"/>
      <w:r w:rsidR="00744864" w:rsidRPr="00744864">
        <w:rPr>
          <w:b/>
          <w:bCs/>
          <w:i/>
          <w:iCs/>
        </w:rPr>
        <w:t xml:space="preserve"> </w:t>
      </w:r>
      <w:proofErr w:type="spellStart"/>
      <w:r w:rsidR="00744864" w:rsidRPr="00744864">
        <w:rPr>
          <w:b/>
          <w:bCs/>
          <w:i/>
          <w:iCs/>
        </w:rPr>
        <w:t>INFLUENCE</w:t>
      </w:r>
      <w:proofErr w:type="spellEnd"/>
      <w:r w:rsidRPr="00744864">
        <w:rPr>
          <w:b/>
          <w:bCs/>
          <w:i/>
          <w:iCs/>
        </w:rPr>
        <w:t xml:space="preserve">: </w:t>
      </w:r>
      <w:proofErr w:type="spellStart"/>
      <w:r w:rsidRPr="00744864">
        <w:rPr>
          <w:b/>
          <w:bCs/>
          <w:i/>
          <w:iCs/>
        </w:rPr>
        <w:t>The</w:t>
      </w:r>
      <w:proofErr w:type="spellEnd"/>
      <w:r w:rsidRPr="00744864">
        <w:rPr>
          <w:b/>
          <w:bCs/>
          <w:i/>
          <w:iCs/>
        </w:rPr>
        <w:t xml:space="preserve"> </w:t>
      </w:r>
      <w:proofErr w:type="spellStart"/>
      <w:r w:rsidRPr="00744864">
        <w:rPr>
          <w:b/>
          <w:bCs/>
          <w:i/>
          <w:iCs/>
        </w:rPr>
        <w:t>Hidden</w:t>
      </w:r>
      <w:proofErr w:type="spellEnd"/>
      <w:r w:rsidRPr="00744864">
        <w:rPr>
          <w:b/>
          <w:bCs/>
          <w:i/>
          <w:iCs/>
        </w:rPr>
        <w:t xml:space="preserve"> </w:t>
      </w:r>
      <w:proofErr w:type="spellStart"/>
      <w:r w:rsidRPr="00744864">
        <w:rPr>
          <w:b/>
          <w:bCs/>
          <w:i/>
          <w:iCs/>
        </w:rPr>
        <w:t>Forces</w:t>
      </w:r>
      <w:proofErr w:type="spellEnd"/>
      <w:r w:rsidRPr="00744864">
        <w:rPr>
          <w:b/>
          <w:bCs/>
          <w:i/>
          <w:iCs/>
        </w:rPr>
        <w:t xml:space="preserve"> </w:t>
      </w:r>
      <w:proofErr w:type="spellStart"/>
      <w:r w:rsidRPr="00744864">
        <w:rPr>
          <w:b/>
          <w:bCs/>
          <w:i/>
          <w:iCs/>
        </w:rPr>
        <w:t>that</w:t>
      </w:r>
      <w:proofErr w:type="spellEnd"/>
      <w:r w:rsidRPr="00744864">
        <w:rPr>
          <w:b/>
          <w:bCs/>
          <w:i/>
          <w:iCs/>
        </w:rPr>
        <w:t xml:space="preserve"> </w:t>
      </w:r>
      <w:proofErr w:type="spellStart"/>
      <w:r w:rsidRPr="00744864">
        <w:rPr>
          <w:b/>
          <w:bCs/>
          <w:i/>
          <w:iCs/>
        </w:rPr>
        <w:t>Shape</w:t>
      </w:r>
      <w:proofErr w:type="spellEnd"/>
      <w:r w:rsidRPr="00744864">
        <w:rPr>
          <w:b/>
          <w:bCs/>
          <w:i/>
          <w:iCs/>
        </w:rPr>
        <w:t xml:space="preserve"> </w:t>
      </w:r>
      <w:proofErr w:type="spellStart"/>
      <w:r w:rsidRPr="00744864">
        <w:rPr>
          <w:b/>
          <w:bCs/>
          <w:i/>
          <w:iCs/>
        </w:rPr>
        <w:t>Behavior</w:t>
      </w:r>
      <w:proofErr w:type="spellEnd"/>
      <w:r w:rsidRPr="00744864">
        <w:rPr>
          <w:b/>
          <w:bCs/>
          <w:i/>
          <w:iCs/>
        </w:rPr>
        <w:t xml:space="preserve"> by Jonah Berger</w:t>
      </w:r>
    </w:p>
    <w:p w14:paraId="2BAA9B4E" w14:textId="3417E4DA" w:rsidR="00CD7A88" w:rsidRPr="00880C00" w:rsidRDefault="00B929A2" w:rsidP="00B929A2">
      <w:pPr>
        <w:pStyle w:val="ListParagraph"/>
        <w:ind w:left="1440"/>
      </w:pPr>
      <w:hyperlink r:id="rId17" w:history="1">
        <w:r w:rsidRPr="00880C00">
          <w:rPr>
            <w:rStyle w:val="Hyperlink"/>
          </w:rPr>
          <w:t>https://ytubl.ink/3FtU</w:t>
        </w:r>
      </w:hyperlink>
      <w:r w:rsidRPr="00880C00">
        <w:t xml:space="preserve"> (3 min 20 </w:t>
      </w:r>
      <w:r w:rsidR="006F6FA8">
        <w:t>sek</w:t>
      </w:r>
      <w:r w:rsidRPr="00880C00">
        <w:t>)</w:t>
      </w:r>
      <w:r w:rsidR="00CD7A88" w:rsidRPr="00880C00">
        <w:br/>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700DD" w:rsidRPr="00880C00" w14:paraId="15F86DE8" w14:textId="77777777" w:rsidTr="00700028">
        <w:trPr>
          <w:trHeight w:val="113"/>
        </w:trPr>
        <w:tc>
          <w:tcPr>
            <w:tcW w:w="421" w:type="dxa"/>
          </w:tcPr>
          <w:p w14:paraId="4F097A6E" w14:textId="77777777" w:rsidR="008700DD" w:rsidRPr="00880C00" w:rsidRDefault="008700DD" w:rsidP="0070002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1.</w:t>
            </w:r>
          </w:p>
        </w:tc>
        <w:tc>
          <w:tcPr>
            <w:tcW w:w="8226" w:type="dxa"/>
          </w:tcPr>
          <w:p w14:paraId="39AABDAE" w14:textId="5436B78E" w:rsidR="008700DD" w:rsidRPr="00880C00" w:rsidRDefault="006F6FA8" w:rsidP="0070002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Inleiding</w:t>
            </w:r>
            <w:r w:rsidR="00C11F5D" w:rsidRPr="00880C00">
              <w:rPr>
                <w:rFonts w:eastAsia="Arial" w:cs="Calibri"/>
                <w:b/>
                <w:bCs/>
                <w:color w:val="000000"/>
                <w:kern w:val="2"/>
                <w:lang w:eastAsia="en-GB"/>
                <w14:ligatures w14:val="standardContextual"/>
              </w:rPr>
              <w:t xml:space="preserve"> &amp; </w:t>
            </w:r>
            <w:r>
              <w:rPr>
                <w:rFonts w:eastAsia="Arial" w:cs="Calibri"/>
                <w:b/>
                <w:bCs/>
                <w:color w:val="000000"/>
                <w:kern w:val="2"/>
                <w:lang w:eastAsia="en-GB"/>
                <w14:ligatures w14:val="standardContextual"/>
              </w:rPr>
              <w:t>Kyk</w:t>
            </w:r>
            <w:r w:rsidR="00C11F5D" w:rsidRPr="00880C00">
              <w:rPr>
                <w:rFonts w:eastAsia="Arial" w:cs="Calibri"/>
                <w:b/>
                <w:bCs/>
                <w:color w:val="000000"/>
                <w:kern w:val="2"/>
                <w:lang w:eastAsia="en-GB"/>
                <w14:ligatures w14:val="standardContextual"/>
              </w:rPr>
              <w:t xml:space="preserve"> Video</w:t>
            </w:r>
            <w:r w:rsidR="008700DD" w:rsidRPr="00880C00">
              <w:rPr>
                <w:rFonts w:eastAsia="Arial" w:cs="Calibri"/>
                <w:b/>
                <w:bCs/>
                <w:color w:val="000000"/>
                <w:kern w:val="2"/>
                <w:lang w:eastAsia="en-GB"/>
                <w14:ligatures w14:val="standardContextual"/>
              </w:rPr>
              <w:t xml:space="preserve"> (</w:t>
            </w:r>
            <w:r w:rsidR="004D440C" w:rsidRPr="00880C00">
              <w:rPr>
                <w:rFonts w:eastAsia="Arial" w:cs="Calibri"/>
                <w:b/>
                <w:bCs/>
                <w:color w:val="000000"/>
                <w:kern w:val="2"/>
                <w:lang w:eastAsia="en-GB"/>
                <w14:ligatures w14:val="standardContextual"/>
              </w:rPr>
              <w:t>5</w:t>
            </w:r>
            <w:r w:rsidR="008700DD" w:rsidRPr="00880C00">
              <w:rPr>
                <w:rFonts w:eastAsia="Arial" w:cs="Calibri"/>
                <w:b/>
                <w:bCs/>
                <w:color w:val="000000"/>
                <w:kern w:val="2"/>
                <w:lang w:eastAsia="en-GB"/>
                <w14:ligatures w14:val="standardContextual"/>
              </w:rPr>
              <w:t xml:space="preserve"> min)</w:t>
            </w:r>
          </w:p>
        </w:tc>
        <w:tc>
          <w:tcPr>
            <w:tcW w:w="1547" w:type="dxa"/>
          </w:tcPr>
          <w:p w14:paraId="663B8F61" w14:textId="33D3E9E3" w:rsidR="008700DD" w:rsidRPr="00880C00" w:rsidRDefault="008700DD" w:rsidP="0070002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s 1-</w:t>
            </w:r>
            <w:r w:rsidR="004D440C" w:rsidRPr="00880C00">
              <w:rPr>
                <w:rFonts w:eastAsia="Arial" w:cs="Calibri"/>
                <w:b/>
                <w:bCs/>
                <w:i/>
                <w:iCs/>
                <w:color w:val="000000"/>
                <w:kern w:val="2"/>
                <w:u w:val="single"/>
                <w:lang w:eastAsia="en-GB"/>
                <w14:ligatures w14:val="standardContextual"/>
              </w:rPr>
              <w:t>3</w:t>
            </w:r>
            <w:r w:rsidRPr="00880C00">
              <w:rPr>
                <w:rFonts w:eastAsia="Arial" w:cs="Calibri"/>
                <w:b/>
                <w:bCs/>
                <w:i/>
                <w:iCs/>
                <w:color w:val="000000"/>
                <w:kern w:val="2"/>
                <w:lang w:eastAsia="en-GB"/>
                <w14:ligatures w14:val="standardContextual"/>
              </w:rPr>
              <w:t>)</w:t>
            </w:r>
          </w:p>
        </w:tc>
      </w:tr>
    </w:tbl>
    <w:p w14:paraId="100F9B59" w14:textId="5F89191D" w:rsidR="00990A9C" w:rsidRPr="006B532B" w:rsidRDefault="000C0794" w:rsidP="003865F5">
      <w:pPr>
        <w:pStyle w:val="ListParagraph"/>
        <w:numPr>
          <w:ilvl w:val="0"/>
          <w:numId w:val="12"/>
        </w:numPr>
      </w:pPr>
      <w:r w:rsidRPr="006B532B">
        <w:rPr>
          <w:b/>
          <w:bCs/>
        </w:rPr>
        <w:t>Skyfie</w:t>
      </w:r>
      <w:r w:rsidR="0064040B" w:rsidRPr="006B532B">
        <w:rPr>
          <w:b/>
          <w:bCs/>
        </w:rPr>
        <w:t xml:space="preserve"> 1</w:t>
      </w:r>
      <w:r w:rsidR="0064040B" w:rsidRPr="006B532B">
        <w:t xml:space="preserve">: </w:t>
      </w:r>
      <w:r w:rsidR="00FA5FC7" w:rsidRPr="006B532B">
        <w:t xml:space="preserve">Welkom terug, Graad </w:t>
      </w:r>
      <w:proofErr w:type="spellStart"/>
      <w:r w:rsidR="00FA5FC7" w:rsidRPr="006B532B">
        <w:t>9’s</w:t>
      </w:r>
      <w:proofErr w:type="spellEnd"/>
      <w:r w:rsidR="00FA5FC7" w:rsidRPr="006B532B">
        <w:t>!</w:t>
      </w:r>
    </w:p>
    <w:p w14:paraId="52089261" w14:textId="53D407B7" w:rsidR="00FA5FC7" w:rsidRPr="006B532B" w:rsidRDefault="00FA5FC7" w:rsidP="003865F5">
      <w:pPr>
        <w:pStyle w:val="ListParagraph"/>
        <w:numPr>
          <w:ilvl w:val="0"/>
          <w:numId w:val="12"/>
        </w:numPr>
      </w:pPr>
      <w:r w:rsidRPr="006B532B">
        <w:t xml:space="preserve">Begin met ’n vinnige hersiening: </w:t>
      </w:r>
      <w:r w:rsidRPr="006B532B">
        <w:rPr>
          <w:i/>
          <w:iCs/>
        </w:rPr>
        <w:t>“Wie kan onthou wat leefstylkeuses is?”</w:t>
      </w:r>
      <w:r w:rsidRPr="006B532B">
        <w:t xml:space="preserve"> of vra leerders om die term in hul eie woorde te definieer.</w:t>
      </w:r>
    </w:p>
    <w:p w14:paraId="605C6E0C" w14:textId="3E1D6C61" w:rsidR="00BB3497" w:rsidRPr="006B532B" w:rsidRDefault="00FA5FC7" w:rsidP="003865F5">
      <w:pPr>
        <w:pStyle w:val="ListParagraph"/>
        <w:numPr>
          <w:ilvl w:val="0"/>
          <w:numId w:val="12"/>
        </w:numPr>
      </w:pPr>
      <w:r w:rsidRPr="006B532B">
        <w:t>Dis korrek</w:t>
      </w:r>
      <w:r w:rsidR="00BB3497" w:rsidRPr="006B532B">
        <w:t xml:space="preserve">, </w:t>
      </w:r>
      <w:r w:rsidR="00CB51FE" w:rsidRPr="006B532B">
        <w:rPr>
          <w:rFonts w:cs="Calibri"/>
          <w:bCs/>
          <w:color w:val="000000" w:themeColor="text1"/>
          <w:szCs w:val="24"/>
        </w:rPr>
        <w:t>leefstylkeuses is die daaglikse keuses is wat bepaal hoe jy leef</w:t>
      </w:r>
      <w:r w:rsidR="00CB51FE" w:rsidRPr="006B532B">
        <w:rPr>
          <w:rFonts w:asciiTheme="majorHAnsi" w:hAnsiTheme="majorHAnsi" w:cstheme="majorHAnsi"/>
          <w:bCs/>
          <w:color w:val="000000" w:themeColor="text1"/>
          <w:szCs w:val="24"/>
        </w:rPr>
        <w:t xml:space="preserve"> </w:t>
      </w:r>
      <w:r w:rsidR="00802118" w:rsidRPr="006B532B">
        <w:t xml:space="preserve">– </w:t>
      </w:r>
      <w:r w:rsidR="00146511" w:rsidRPr="006B532B">
        <w:t>van wat jy eet en hoe aktief jy is, tot hoe jy jou tyd bestee en met wie jy jouself omring</w:t>
      </w:r>
      <w:r w:rsidR="00BB3497" w:rsidRPr="006B532B">
        <w:t xml:space="preserve">. </w:t>
      </w:r>
      <w:r w:rsidR="0026605E" w:rsidRPr="006B532B">
        <w:t xml:space="preserve">Maar het jy al ooit stilgestaan en gewonder </w:t>
      </w:r>
      <w:r w:rsidR="0026605E" w:rsidRPr="006B532B">
        <w:rPr>
          <w:i/>
          <w:iCs/>
        </w:rPr>
        <w:t>waarom</w:t>
      </w:r>
      <w:r w:rsidR="0026605E" w:rsidRPr="006B532B">
        <w:t xml:space="preserve"> jy sekere keuses maak?</w:t>
      </w:r>
    </w:p>
    <w:p w14:paraId="174F32BD" w14:textId="77777777" w:rsidR="008C7255" w:rsidRPr="006B532B" w:rsidRDefault="008C7255" w:rsidP="008C7255">
      <w:pPr>
        <w:pStyle w:val="ListParagraph"/>
        <w:widowControl w:val="0"/>
        <w:numPr>
          <w:ilvl w:val="0"/>
          <w:numId w:val="12"/>
        </w:numPr>
        <w:spacing w:line="240" w:lineRule="auto"/>
        <w:rPr>
          <w:rFonts w:cs="Calibri"/>
          <w:bCs/>
          <w:color w:val="000000" w:themeColor="text1"/>
          <w:szCs w:val="24"/>
        </w:rPr>
      </w:pPr>
      <w:r w:rsidRPr="006B532B">
        <w:rPr>
          <w:rFonts w:cs="Calibri"/>
          <w:bCs/>
          <w:color w:val="000000" w:themeColor="text1"/>
          <w:szCs w:val="24"/>
        </w:rPr>
        <w:t>Jou besluite word nie in isolasie geneem nie. Baie faktore rondom jou beïnvloed hoe jy leef, insluitend jou familie/gesin, vriende, kultuur, godsdiens, die media, jou omgewing en die gemeenskap waarin jy woon. Hierdie invloede kan 'n positiewe of negatiewe uitwerking op jou gesondheid, jou doelwitte en jou toekoms hê.</w:t>
      </w:r>
    </w:p>
    <w:p w14:paraId="30AD921E" w14:textId="77777777" w:rsidR="00484268" w:rsidRPr="006B532B" w:rsidRDefault="00484268" w:rsidP="004D440C">
      <w:pPr>
        <w:pStyle w:val="ListParagraph"/>
      </w:pPr>
    </w:p>
    <w:p w14:paraId="351B013F" w14:textId="3911B5EE" w:rsidR="004D440C" w:rsidRPr="006B532B" w:rsidRDefault="000C0794" w:rsidP="003865F5">
      <w:pPr>
        <w:pStyle w:val="ListParagraph"/>
        <w:numPr>
          <w:ilvl w:val="0"/>
          <w:numId w:val="12"/>
        </w:numPr>
      </w:pPr>
      <w:r w:rsidRPr="006B532B">
        <w:rPr>
          <w:b/>
          <w:bCs/>
        </w:rPr>
        <w:t>Skyfie</w:t>
      </w:r>
      <w:r w:rsidR="00484268" w:rsidRPr="006B532B">
        <w:rPr>
          <w:b/>
          <w:bCs/>
        </w:rPr>
        <w:t xml:space="preserve"> 2:</w:t>
      </w:r>
      <w:r w:rsidR="00484268" w:rsidRPr="006B532B">
        <w:t xml:space="preserve"> </w:t>
      </w:r>
      <w:r w:rsidR="006B4D35" w:rsidRPr="006B532B">
        <w:t>Kom ons kyk na ’n video wat die konsep in ’n bietjie meer detail verduidelik.</w:t>
      </w:r>
    </w:p>
    <w:p w14:paraId="67F3BDAA" w14:textId="775E1DEA" w:rsidR="006B4D35" w:rsidRPr="006B532B" w:rsidRDefault="006B4D35" w:rsidP="003865F5">
      <w:pPr>
        <w:pStyle w:val="ListParagraph"/>
        <w:numPr>
          <w:ilvl w:val="0"/>
          <w:numId w:val="12"/>
        </w:numPr>
      </w:pPr>
      <w:r w:rsidRPr="006B532B">
        <w:rPr>
          <w:b/>
          <w:bCs/>
          <w:color w:val="EE0000"/>
        </w:rPr>
        <w:t xml:space="preserve">Nota aan die onderwyser: </w:t>
      </w:r>
      <w:r w:rsidRPr="006B532B">
        <w:rPr>
          <w:color w:val="EE0000"/>
        </w:rPr>
        <w:t>U kan die video op 2 minute en 50 sekondes stop.</w:t>
      </w:r>
    </w:p>
    <w:p w14:paraId="712D0833" w14:textId="312EB573" w:rsidR="004D440C" w:rsidRPr="006B532B" w:rsidRDefault="003D3B3C" w:rsidP="003865F5">
      <w:pPr>
        <w:pStyle w:val="ListParagraph"/>
        <w:numPr>
          <w:ilvl w:val="0"/>
          <w:numId w:val="12"/>
        </w:numPr>
      </w:pPr>
      <w:r w:rsidRPr="006B532B">
        <w:t>Kyk</w:t>
      </w:r>
      <w:r w:rsidR="00117628" w:rsidRPr="006B532B">
        <w:t xml:space="preserve">: </w:t>
      </w:r>
      <w:proofErr w:type="spellStart"/>
      <w:r w:rsidR="004D440C" w:rsidRPr="006B532B">
        <w:rPr>
          <w:b/>
          <w:bCs/>
          <w:i/>
          <w:iCs/>
        </w:rPr>
        <w:t>INVISIBLE</w:t>
      </w:r>
      <w:proofErr w:type="spellEnd"/>
      <w:r w:rsidR="004D440C" w:rsidRPr="006B532B">
        <w:rPr>
          <w:b/>
          <w:bCs/>
          <w:i/>
          <w:iCs/>
        </w:rPr>
        <w:t xml:space="preserve"> </w:t>
      </w:r>
      <w:proofErr w:type="spellStart"/>
      <w:r w:rsidR="006B4D35" w:rsidRPr="006B532B">
        <w:rPr>
          <w:b/>
          <w:bCs/>
          <w:i/>
          <w:iCs/>
        </w:rPr>
        <w:t>INFLUENCE</w:t>
      </w:r>
      <w:proofErr w:type="spellEnd"/>
      <w:r w:rsidR="004D440C" w:rsidRPr="006B532B">
        <w:rPr>
          <w:b/>
          <w:bCs/>
          <w:i/>
          <w:iCs/>
        </w:rPr>
        <w:t xml:space="preserve">: </w:t>
      </w:r>
      <w:proofErr w:type="spellStart"/>
      <w:r w:rsidR="004D440C" w:rsidRPr="006B532B">
        <w:rPr>
          <w:b/>
          <w:bCs/>
          <w:i/>
          <w:iCs/>
        </w:rPr>
        <w:t>The</w:t>
      </w:r>
      <w:proofErr w:type="spellEnd"/>
      <w:r w:rsidR="004D440C" w:rsidRPr="006B532B">
        <w:rPr>
          <w:b/>
          <w:bCs/>
          <w:i/>
          <w:iCs/>
        </w:rPr>
        <w:t xml:space="preserve"> </w:t>
      </w:r>
      <w:proofErr w:type="spellStart"/>
      <w:r w:rsidR="004D440C" w:rsidRPr="006B532B">
        <w:rPr>
          <w:b/>
          <w:bCs/>
          <w:i/>
          <w:iCs/>
        </w:rPr>
        <w:t>Hidden</w:t>
      </w:r>
      <w:proofErr w:type="spellEnd"/>
      <w:r w:rsidR="004D440C" w:rsidRPr="006B532B">
        <w:rPr>
          <w:b/>
          <w:bCs/>
          <w:i/>
          <w:iCs/>
        </w:rPr>
        <w:t xml:space="preserve"> </w:t>
      </w:r>
      <w:proofErr w:type="spellStart"/>
      <w:r w:rsidR="004D440C" w:rsidRPr="006B532B">
        <w:rPr>
          <w:b/>
          <w:bCs/>
          <w:i/>
          <w:iCs/>
        </w:rPr>
        <w:t>Forces</w:t>
      </w:r>
      <w:proofErr w:type="spellEnd"/>
      <w:r w:rsidR="004D440C" w:rsidRPr="006B532B">
        <w:rPr>
          <w:b/>
          <w:bCs/>
          <w:i/>
          <w:iCs/>
        </w:rPr>
        <w:t xml:space="preserve"> </w:t>
      </w:r>
      <w:proofErr w:type="spellStart"/>
      <w:r w:rsidR="004D440C" w:rsidRPr="006B532B">
        <w:rPr>
          <w:b/>
          <w:bCs/>
          <w:i/>
          <w:iCs/>
        </w:rPr>
        <w:t>that</w:t>
      </w:r>
      <w:proofErr w:type="spellEnd"/>
      <w:r w:rsidR="004D440C" w:rsidRPr="006B532B">
        <w:rPr>
          <w:b/>
          <w:bCs/>
          <w:i/>
          <w:iCs/>
        </w:rPr>
        <w:t xml:space="preserve"> </w:t>
      </w:r>
      <w:proofErr w:type="spellStart"/>
      <w:r w:rsidR="004D440C" w:rsidRPr="006B532B">
        <w:rPr>
          <w:b/>
          <w:bCs/>
          <w:i/>
          <w:iCs/>
        </w:rPr>
        <w:t>Shape</w:t>
      </w:r>
      <w:proofErr w:type="spellEnd"/>
      <w:r w:rsidR="004D440C" w:rsidRPr="006B532B">
        <w:rPr>
          <w:b/>
          <w:bCs/>
          <w:i/>
          <w:iCs/>
        </w:rPr>
        <w:t xml:space="preserve"> </w:t>
      </w:r>
      <w:proofErr w:type="spellStart"/>
      <w:r w:rsidR="004D440C" w:rsidRPr="006B532B">
        <w:rPr>
          <w:b/>
          <w:bCs/>
          <w:i/>
          <w:iCs/>
        </w:rPr>
        <w:t>Behavior</w:t>
      </w:r>
      <w:proofErr w:type="spellEnd"/>
      <w:r w:rsidR="004D440C" w:rsidRPr="006B532B">
        <w:rPr>
          <w:b/>
          <w:bCs/>
          <w:i/>
          <w:iCs/>
        </w:rPr>
        <w:t xml:space="preserve"> by Jonah Berger</w:t>
      </w:r>
    </w:p>
    <w:p w14:paraId="11D9DB00" w14:textId="7D91FA39" w:rsidR="004D440C" w:rsidRPr="006B532B" w:rsidRDefault="004D440C" w:rsidP="004D440C">
      <w:pPr>
        <w:pStyle w:val="ListParagraph"/>
      </w:pPr>
      <w:hyperlink r:id="rId18" w:history="1">
        <w:r w:rsidRPr="006B532B">
          <w:rPr>
            <w:rStyle w:val="Hyperlink"/>
          </w:rPr>
          <w:t>https://ytubl.ink/3FtU</w:t>
        </w:r>
      </w:hyperlink>
      <w:r w:rsidRPr="006B532B">
        <w:t xml:space="preserve"> (3 min 20 se</w:t>
      </w:r>
      <w:r w:rsidR="003D3B3C" w:rsidRPr="006B532B">
        <w:t>k</w:t>
      </w:r>
      <w:r w:rsidRPr="006B532B">
        <w:t>)</w:t>
      </w:r>
    </w:p>
    <w:p w14:paraId="1126631B" w14:textId="78B67AB5" w:rsidR="00CE448A" w:rsidRPr="006B532B" w:rsidRDefault="00CE448A" w:rsidP="003865F5">
      <w:pPr>
        <w:pStyle w:val="ListParagraph"/>
        <w:numPr>
          <w:ilvl w:val="0"/>
          <w:numId w:val="12"/>
        </w:numPr>
      </w:pPr>
      <w:r w:rsidRPr="006B532B">
        <w:t>Vandag gaan ons kyk na drie van die “onsigbare” invloede soos in die video beskryf: die media, jou omgewing/gemeenskap, asook vriende en portuurgroep.</w:t>
      </w:r>
    </w:p>
    <w:p w14:paraId="77B557BE" w14:textId="77777777" w:rsidR="00D436CC" w:rsidRPr="00880C00" w:rsidRDefault="00D436CC" w:rsidP="00D436CC">
      <w:pPr>
        <w:pStyle w:val="ListParagraph"/>
      </w:pPr>
    </w:p>
    <w:p w14:paraId="2296B28B" w14:textId="4B82F249" w:rsidR="002B40BE" w:rsidRPr="00880C00" w:rsidRDefault="000C0794" w:rsidP="003865F5">
      <w:pPr>
        <w:pStyle w:val="ListParagraph"/>
        <w:numPr>
          <w:ilvl w:val="0"/>
          <w:numId w:val="12"/>
        </w:numPr>
      </w:pPr>
      <w:r>
        <w:rPr>
          <w:b/>
          <w:bCs/>
        </w:rPr>
        <w:t>Skyfie</w:t>
      </w:r>
      <w:r w:rsidR="002B40BE" w:rsidRPr="00880C00">
        <w:rPr>
          <w:b/>
          <w:bCs/>
        </w:rPr>
        <w:t xml:space="preserve"> </w:t>
      </w:r>
      <w:r w:rsidR="004D440C" w:rsidRPr="00880C00">
        <w:rPr>
          <w:b/>
          <w:bCs/>
        </w:rPr>
        <w:t>3</w:t>
      </w:r>
      <w:r w:rsidR="002B40BE" w:rsidRPr="00880C00">
        <w:t xml:space="preserve">: </w:t>
      </w:r>
      <w:r w:rsidR="00CE448A">
        <w:t>Teen die einde van hierdie les behoort jy in staat te wees om:</w:t>
      </w:r>
    </w:p>
    <w:p w14:paraId="79673B9B" w14:textId="6F5485F1" w:rsidR="00CF248F" w:rsidRDefault="00CF248F" w:rsidP="00CF248F">
      <w:pPr>
        <w:pStyle w:val="ListParagraph"/>
        <w:numPr>
          <w:ilvl w:val="1"/>
          <w:numId w:val="15"/>
        </w:numPr>
      </w:pPr>
      <w:r>
        <w:t>eksterne invloede op persoonlike leefstylkeuses te identifiseer.</w:t>
      </w:r>
    </w:p>
    <w:p w14:paraId="6403899C" w14:textId="77E92E92" w:rsidR="00CF248F" w:rsidRDefault="00CF248F" w:rsidP="00CF248F">
      <w:pPr>
        <w:pStyle w:val="ListParagraph"/>
        <w:numPr>
          <w:ilvl w:val="1"/>
          <w:numId w:val="15"/>
        </w:numPr>
      </w:pPr>
      <w:r>
        <w:t>die invloed van verskillende soorte media, omgewing/gemeenskap en portuurgroepe te verstaan.</w:t>
      </w:r>
    </w:p>
    <w:p w14:paraId="357D0BF9" w14:textId="031774DE" w:rsidR="00CF248F" w:rsidRDefault="00CF248F" w:rsidP="00CF248F">
      <w:pPr>
        <w:pStyle w:val="ListParagraph"/>
        <w:numPr>
          <w:ilvl w:val="1"/>
          <w:numId w:val="15"/>
        </w:numPr>
      </w:pPr>
      <w:r>
        <w:t>die positiewe en negatiewe uitwerkings van hierdie invloede</w:t>
      </w:r>
      <w:r w:rsidR="00D27115">
        <w:t xml:space="preserve"> te </w:t>
      </w:r>
      <w:r w:rsidR="00352A1A">
        <w:t>h</w:t>
      </w:r>
      <w:r w:rsidR="00D27115">
        <w:t>erken</w:t>
      </w:r>
      <w:r>
        <w:t>.</w:t>
      </w:r>
    </w:p>
    <w:p w14:paraId="0AFA0B6A" w14:textId="3B4FAF30" w:rsidR="00CF248F" w:rsidRPr="00880C00" w:rsidRDefault="00D27115" w:rsidP="00CF248F">
      <w:pPr>
        <w:pStyle w:val="ListParagraph"/>
        <w:numPr>
          <w:ilvl w:val="1"/>
          <w:numId w:val="15"/>
        </w:numPr>
      </w:pPr>
      <w:r>
        <w:t>n</w:t>
      </w:r>
      <w:r w:rsidR="00CF248F">
        <w:t>a</w:t>
      </w:r>
      <w:r>
        <w:t xml:space="preserve"> te dink</w:t>
      </w:r>
      <w:r w:rsidR="00CF248F">
        <w:t xml:space="preserve"> oor hoe om hierdie invloede op ’n gesonde manier te </w:t>
      </w:r>
      <w:r w:rsidR="00FB5543">
        <w:t>bestuur</w:t>
      </w:r>
      <w:r w:rsidR="00CF248F">
        <w:t>.</w:t>
      </w:r>
    </w:p>
    <w:p w14:paraId="78FB3C78" w14:textId="64396201" w:rsidR="003D3B3C" w:rsidRDefault="003D3B3C">
      <w:pPr>
        <w:spacing w:after="160" w:line="278" w:lineRule="auto"/>
      </w:pPr>
      <w:r>
        <w:br w:type="page"/>
      </w:r>
    </w:p>
    <w:p w14:paraId="08719F9A" w14:textId="77777777" w:rsidR="00D436CC" w:rsidRPr="00880C00" w:rsidRDefault="00D436CC" w:rsidP="00D436C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436CC" w:rsidRPr="006B532B" w14:paraId="4979FF5E" w14:textId="77777777" w:rsidTr="00700028">
        <w:trPr>
          <w:trHeight w:val="113"/>
        </w:trPr>
        <w:tc>
          <w:tcPr>
            <w:tcW w:w="421" w:type="dxa"/>
          </w:tcPr>
          <w:p w14:paraId="5C86B8D8" w14:textId="583B74E2" w:rsidR="00D436CC" w:rsidRPr="006B532B" w:rsidRDefault="005D5353"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2</w:t>
            </w:r>
            <w:r w:rsidR="00D436CC" w:rsidRPr="006B532B">
              <w:rPr>
                <w:rFonts w:eastAsia="Arial" w:cs="Calibri"/>
                <w:b/>
                <w:bCs/>
                <w:color w:val="000000"/>
                <w:kern w:val="2"/>
                <w:lang w:eastAsia="en-GB"/>
                <w14:ligatures w14:val="standardContextual"/>
              </w:rPr>
              <w:t>.</w:t>
            </w:r>
          </w:p>
        </w:tc>
        <w:tc>
          <w:tcPr>
            <w:tcW w:w="8226" w:type="dxa"/>
          </w:tcPr>
          <w:p w14:paraId="376E0C90" w14:textId="2B0F59F4" w:rsidR="00D436CC" w:rsidRPr="006B532B" w:rsidRDefault="006F6FA8"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Onderrig</w:t>
            </w:r>
            <w:r w:rsidR="00D436CC" w:rsidRPr="006B532B">
              <w:rPr>
                <w:rFonts w:eastAsia="Arial" w:cs="Calibri"/>
                <w:b/>
                <w:bCs/>
                <w:color w:val="000000"/>
                <w:kern w:val="2"/>
                <w:lang w:eastAsia="en-GB"/>
                <w14:ligatures w14:val="standardContextual"/>
              </w:rPr>
              <w:t xml:space="preserve"> &amp; </w:t>
            </w:r>
            <w:r w:rsidRPr="006B532B">
              <w:rPr>
                <w:rFonts w:eastAsia="Arial" w:cs="Calibri"/>
                <w:b/>
                <w:bCs/>
                <w:color w:val="000000"/>
                <w:kern w:val="2"/>
                <w:lang w:eastAsia="en-GB"/>
                <w14:ligatures w14:val="standardContextual"/>
              </w:rPr>
              <w:t>Bespreking</w:t>
            </w:r>
            <w:r w:rsidR="00D436CC" w:rsidRPr="006B532B">
              <w:rPr>
                <w:rFonts w:eastAsia="Arial" w:cs="Calibri"/>
                <w:b/>
                <w:bCs/>
                <w:color w:val="000000"/>
                <w:kern w:val="2"/>
                <w:lang w:eastAsia="en-GB"/>
                <w14:ligatures w14:val="standardContextual"/>
              </w:rPr>
              <w:t xml:space="preserve">: Media </w:t>
            </w:r>
            <w:r w:rsidRPr="006B532B">
              <w:rPr>
                <w:rFonts w:eastAsia="Arial" w:cs="Calibri"/>
                <w:b/>
                <w:bCs/>
                <w:color w:val="000000"/>
                <w:kern w:val="2"/>
                <w:lang w:eastAsia="en-GB"/>
                <w14:ligatures w14:val="standardContextual"/>
              </w:rPr>
              <w:t>Invloed</w:t>
            </w:r>
            <w:r w:rsidR="00D436CC" w:rsidRPr="006B532B">
              <w:rPr>
                <w:rFonts w:eastAsia="Arial" w:cs="Calibri"/>
                <w:b/>
                <w:bCs/>
                <w:color w:val="000000"/>
                <w:kern w:val="2"/>
                <w:lang w:eastAsia="en-GB"/>
                <w14:ligatures w14:val="standardContextual"/>
              </w:rPr>
              <w:t xml:space="preserve"> (8 min)</w:t>
            </w:r>
          </w:p>
        </w:tc>
        <w:tc>
          <w:tcPr>
            <w:tcW w:w="1547" w:type="dxa"/>
          </w:tcPr>
          <w:p w14:paraId="13E4BED7" w14:textId="5424F38F" w:rsidR="00D436CC" w:rsidRPr="006B532B" w:rsidRDefault="00D436CC" w:rsidP="00700028">
            <w:pPr>
              <w:spacing w:line="360" w:lineRule="auto"/>
              <w:jc w:val="right"/>
              <w:rPr>
                <w:rFonts w:eastAsia="Arial" w:cs="Calibri"/>
                <w:b/>
                <w:bCs/>
                <w:i/>
                <w:iCs/>
                <w:color w:val="000000"/>
                <w:kern w:val="2"/>
                <w:lang w:eastAsia="en-GB"/>
                <w14:ligatures w14:val="standardContextual"/>
              </w:rPr>
            </w:pPr>
            <w:r w:rsidRPr="006B532B">
              <w:rPr>
                <w:rFonts w:eastAsia="Arial" w:cs="Calibri"/>
                <w:b/>
                <w:bCs/>
                <w:i/>
                <w:iCs/>
                <w:color w:val="000000"/>
                <w:kern w:val="2"/>
                <w:lang w:eastAsia="en-GB"/>
                <w14:ligatures w14:val="standardContextual"/>
              </w:rPr>
              <w:t>(</w:t>
            </w:r>
            <w:r w:rsidR="000C0794" w:rsidRPr="006B532B">
              <w:rPr>
                <w:rFonts w:eastAsia="Arial" w:cs="Calibri"/>
                <w:b/>
                <w:bCs/>
                <w:i/>
                <w:iCs/>
                <w:color w:val="000000"/>
                <w:kern w:val="2"/>
                <w:u w:val="single"/>
                <w:lang w:eastAsia="en-GB"/>
                <w14:ligatures w14:val="standardContextual"/>
              </w:rPr>
              <w:t>Skyfie</w:t>
            </w:r>
            <w:r w:rsidRPr="006B532B">
              <w:rPr>
                <w:rFonts w:eastAsia="Arial" w:cs="Calibri"/>
                <w:b/>
                <w:bCs/>
                <w:i/>
                <w:iCs/>
                <w:color w:val="000000"/>
                <w:kern w:val="2"/>
                <w:u w:val="single"/>
                <w:lang w:eastAsia="en-GB"/>
                <w14:ligatures w14:val="standardContextual"/>
              </w:rPr>
              <w:t xml:space="preserve">s </w:t>
            </w:r>
            <w:r w:rsidR="004D440C" w:rsidRPr="006B532B">
              <w:rPr>
                <w:rFonts w:eastAsia="Arial" w:cs="Calibri"/>
                <w:b/>
                <w:bCs/>
                <w:i/>
                <w:iCs/>
                <w:color w:val="000000"/>
                <w:kern w:val="2"/>
                <w:u w:val="single"/>
                <w:lang w:eastAsia="en-GB"/>
                <w14:ligatures w14:val="standardContextual"/>
              </w:rPr>
              <w:t>4</w:t>
            </w:r>
            <w:r w:rsidRPr="006B532B">
              <w:rPr>
                <w:rFonts w:eastAsia="Arial" w:cs="Calibri"/>
                <w:b/>
                <w:bCs/>
                <w:i/>
                <w:iCs/>
                <w:color w:val="000000"/>
                <w:kern w:val="2"/>
                <w:u w:val="single"/>
                <w:lang w:eastAsia="en-GB"/>
                <w14:ligatures w14:val="standardContextual"/>
              </w:rPr>
              <w:t>-</w:t>
            </w:r>
            <w:r w:rsidR="004D440C" w:rsidRPr="006B532B">
              <w:rPr>
                <w:rFonts w:eastAsia="Arial" w:cs="Calibri"/>
                <w:b/>
                <w:bCs/>
                <w:i/>
                <w:iCs/>
                <w:color w:val="000000"/>
                <w:kern w:val="2"/>
                <w:u w:val="single"/>
                <w:lang w:eastAsia="en-GB"/>
                <w14:ligatures w14:val="standardContextual"/>
              </w:rPr>
              <w:t>6</w:t>
            </w:r>
            <w:r w:rsidRPr="006B532B">
              <w:rPr>
                <w:rFonts w:eastAsia="Arial" w:cs="Calibri"/>
                <w:b/>
                <w:bCs/>
                <w:i/>
                <w:iCs/>
                <w:color w:val="000000"/>
                <w:kern w:val="2"/>
                <w:lang w:eastAsia="en-GB"/>
                <w14:ligatures w14:val="standardContextual"/>
              </w:rPr>
              <w:t>)</w:t>
            </w:r>
          </w:p>
        </w:tc>
      </w:tr>
    </w:tbl>
    <w:p w14:paraId="4CB1D009" w14:textId="0AA17231" w:rsidR="00D436CC" w:rsidRPr="006B532B" w:rsidRDefault="000C0794" w:rsidP="0047674A">
      <w:pPr>
        <w:pStyle w:val="ListParagraph"/>
        <w:numPr>
          <w:ilvl w:val="0"/>
          <w:numId w:val="13"/>
        </w:numPr>
      </w:pPr>
      <w:r w:rsidRPr="006B532B">
        <w:rPr>
          <w:b/>
          <w:bCs/>
        </w:rPr>
        <w:t>Skyfie</w:t>
      </w:r>
      <w:r w:rsidR="005D5353" w:rsidRPr="006B532B">
        <w:rPr>
          <w:b/>
          <w:bCs/>
        </w:rPr>
        <w:t xml:space="preserve"> </w:t>
      </w:r>
      <w:r w:rsidR="004D440C" w:rsidRPr="006B532B">
        <w:rPr>
          <w:b/>
          <w:bCs/>
        </w:rPr>
        <w:t>4</w:t>
      </w:r>
      <w:r w:rsidR="005D5353" w:rsidRPr="006B532B">
        <w:rPr>
          <w:b/>
          <w:bCs/>
        </w:rPr>
        <w:t>:</w:t>
      </w:r>
      <w:r w:rsidR="005D5353" w:rsidRPr="006B532B">
        <w:t xml:space="preserve"> </w:t>
      </w:r>
      <w:r w:rsidR="0047674A" w:rsidRPr="006B532B">
        <w:t>Vra vir die leerders: Wat bedoel ons met term “</w:t>
      </w:r>
      <w:r w:rsidR="0047674A" w:rsidRPr="006B532B">
        <w:rPr>
          <w:b/>
          <w:bCs/>
        </w:rPr>
        <w:t>media</w:t>
      </w:r>
      <w:r w:rsidR="0047674A" w:rsidRPr="006B532B">
        <w:t>”? Waar kom jy elke dag daarmee in aanraking? (Laat leerders toe om te reageer.)</w:t>
      </w:r>
    </w:p>
    <w:p w14:paraId="78F3505A" w14:textId="77777777" w:rsidR="00E30917" w:rsidRPr="006B532B" w:rsidRDefault="0026605E" w:rsidP="00E30917">
      <w:pPr>
        <w:pStyle w:val="ListParagraph"/>
        <w:numPr>
          <w:ilvl w:val="0"/>
          <w:numId w:val="13"/>
        </w:numPr>
        <w:rPr>
          <w:bCs/>
        </w:rPr>
      </w:pPr>
      <w:r w:rsidRPr="006B532B">
        <w:t>Verduidelik</w:t>
      </w:r>
      <w:r w:rsidR="00C61752" w:rsidRPr="006B532B">
        <w:t xml:space="preserve">: </w:t>
      </w:r>
      <w:r w:rsidR="00E30917" w:rsidRPr="006B532B">
        <w:rPr>
          <w:bCs/>
        </w:rPr>
        <w:t xml:space="preserve">Die media sluit beide </w:t>
      </w:r>
      <w:r w:rsidR="00E30917" w:rsidRPr="006B532B">
        <w:rPr>
          <w:b/>
          <w:bCs/>
        </w:rPr>
        <w:t>gedrukte media</w:t>
      </w:r>
      <w:r w:rsidR="00E30917" w:rsidRPr="006B532B">
        <w:rPr>
          <w:bCs/>
        </w:rPr>
        <w:t xml:space="preserve"> (bv. koerante en tydskrifte) en </w:t>
      </w:r>
      <w:r w:rsidR="00E30917" w:rsidRPr="006B532B">
        <w:rPr>
          <w:b/>
          <w:bCs/>
        </w:rPr>
        <w:t>elektroniese media</w:t>
      </w:r>
      <w:r w:rsidR="00E30917" w:rsidRPr="006B532B">
        <w:rPr>
          <w:bCs/>
        </w:rPr>
        <w:t xml:space="preserve"> (bv. televisie, radio, musiek, flieks en digitale platforms) in. Dit sluit ook </w:t>
      </w:r>
      <w:proofErr w:type="spellStart"/>
      <w:r w:rsidR="00E30917" w:rsidRPr="006B532B">
        <w:rPr>
          <w:b/>
          <w:bCs/>
        </w:rPr>
        <w:t>sosialemedia</w:t>
      </w:r>
      <w:proofErr w:type="spellEnd"/>
      <w:r w:rsidR="00E30917" w:rsidRPr="006B532B">
        <w:rPr>
          <w:b/>
          <w:bCs/>
        </w:rPr>
        <w:t>-platforms</w:t>
      </w:r>
      <w:r w:rsidR="00E30917" w:rsidRPr="006B532B">
        <w:rPr>
          <w:bCs/>
        </w:rPr>
        <w:t xml:space="preserve"> soos </w:t>
      </w:r>
      <w:proofErr w:type="spellStart"/>
      <w:r w:rsidR="00E30917" w:rsidRPr="006B532B">
        <w:rPr>
          <w:bCs/>
        </w:rPr>
        <w:t>TikTok</w:t>
      </w:r>
      <w:proofErr w:type="spellEnd"/>
      <w:r w:rsidR="00E30917" w:rsidRPr="006B532B">
        <w:rPr>
          <w:bCs/>
        </w:rPr>
        <w:t xml:space="preserve">, </w:t>
      </w:r>
      <w:proofErr w:type="spellStart"/>
      <w:r w:rsidR="00E30917" w:rsidRPr="006B532B">
        <w:rPr>
          <w:bCs/>
        </w:rPr>
        <w:t>Instagram</w:t>
      </w:r>
      <w:proofErr w:type="spellEnd"/>
      <w:r w:rsidR="00E30917" w:rsidRPr="006B532B">
        <w:rPr>
          <w:bCs/>
        </w:rPr>
        <w:t xml:space="preserve"> en </w:t>
      </w:r>
      <w:proofErr w:type="spellStart"/>
      <w:r w:rsidR="00E30917" w:rsidRPr="006B532B">
        <w:rPr>
          <w:bCs/>
        </w:rPr>
        <w:t>YouTube</w:t>
      </w:r>
      <w:proofErr w:type="spellEnd"/>
      <w:r w:rsidR="00E30917" w:rsidRPr="006B532B">
        <w:rPr>
          <w:bCs/>
        </w:rPr>
        <w:t xml:space="preserve"> in.</w:t>
      </w:r>
    </w:p>
    <w:p w14:paraId="5435C40A" w14:textId="3B7895DE" w:rsidR="00A95091" w:rsidRPr="006B532B" w:rsidRDefault="000A0B47" w:rsidP="003865F5">
      <w:pPr>
        <w:pStyle w:val="ListParagraph"/>
        <w:numPr>
          <w:ilvl w:val="0"/>
          <w:numId w:val="13"/>
        </w:numPr>
      </w:pPr>
      <w:r w:rsidRPr="006B532B">
        <w:t>Die media kan:</w:t>
      </w:r>
    </w:p>
    <w:p w14:paraId="4EEAAA32" w14:textId="77777777" w:rsidR="005D14A5" w:rsidRPr="006B532B" w:rsidRDefault="005D14A5" w:rsidP="005D14A5">
      <w:pPr>
        <w:pStyle w:val="ListParagraph"/>
        <w:widowControl w:val="0"/>
        <w:numPr>
          <w:ilvl w:val="1"/>
          <w:numId w:val="56"/>
        </w:numPr>
        <w:spacing w:line="240" w:lineRule="auto"/>
        <w:ind w:left="1134"/>
        <w:rPr>
          <w:rFonts w:cs="Calibri"/>
          <w:bCs/>
          <w:color w:val="000000" w:themeColor="text1"/>
        </w:rPr>
      </w:pPr>
      <w:r w:rsidRPr="006B532B">
        <w:rPr>
          <w:rFonts w:cs="Calibri"/>
          <w:bCs/>
          <w:color w:val="000000" w:themeColor="text1"/>
        </w:rPr>
        <w:t>vir jou wys wat as “normaal” of “modern” beskou word,</w:t>
      </w:r>
    </w:p>
    <w:p w14:paraId="1B901942" w14:textId="77777777" w:rsidR="005D14A5" w:rsidRPr="006B532B" w:rsidRDefault="005D14A5" w:rsidP="005D14A5">
      <w:pPr>
        <w:pStyle w:val="ListParagraph"/>
        <w:widowControl w:val="0"/>
        <w:numPr>
          <w:ilvl w:val="1"/>
          <w:numId w:val="56"/>
        </w:numPr>
        <w:spacing w:line="240" w:lineRule="auto"/>
        <w:ind w:left="1134"/>
        <w:rPr>
          <w:rFonts w:cs="Calibri"/>
          <w:bCs/>
          <w:color w:val="000000" w:themeColor="text1"/>
        </w:rPr>
      </w:pPr>
      <w:r w:rsidRPr="006B532B">
        <w:rPr>
          <w:rFonts w:cs="Calibri"/>
          <w:bCs/>
          <w:color w:val="000000" w:themeColor="text1"/>
        </w:rPr>
        <w:t>mense onder druk plaas om op ’n sekere manier aan te trek of op te tree,</w:t>
      </w:r>
    </w:p>
    <w:p w14:paraId="0225AB55" w14:textId="77777777" w:rsidR="005D14A5" w:rsidRPr="006B532B" w:rsidRDefault="005D14A5" w:rsidP="005D14A5">
      <w:pPr>
        <w:pStyle w:val="ListParagraph"/>
        <w:widowControl w:val="0"/>
        <w:numPr>
          <w:ilvl w:val="1"/>
          <w:numId w:val="56"/>
        </w:numPr>
        <w:spacing w:line="240" w:lineRule="auto"/>
        <w:ind w:left="1134"/>
        <w:rPr>
          <w:rFonts w:cs="Calibri"/>
          <w:bCs/>
          <w:color w:val="000000" w:themeColor="text1"/>
        </w:rPr>
      </w:pPr>
      <w:r w:rsidRPr="006B532B">
        <w:rPr>
          <w:rFonts w:cs="Calibri"/>
          <w:bCs/>
          <w:color w:val="000000" w:themeColor="text1"/>
        </w:rPr>
        <w:t>onrealistiese idees versprei oor skoonheid, sukses en leefstyl, en</w:t>
      </w:r>
    </w:p>
    <w:p w14:paraId="7A2A91C0" w14:textId="77777777" w:rsidR="005D14A5" w:rsidRPr="006B532B" w:rsidRDefault="005D14A5" w:rsidP="005D14A5">
      <w:pPr>
        <w:pStyle w:val="ListParagraph"/>
        <w:widowControl w:val="0"/>
        <w:numPr>
          <w:ilvl w:val="1"/>
          <w:numId w:val="56"/>
        </w:numPr>
        <w:spacing w:line="240" w:lineRule="auto"/>
        <w:ind w:left="1134"/>
        <w:rPr>
          <w:rFonts w:cs="Calibri"/>
          <w:bCs/>
          <w:color w:val="000000" w:themeColor="text1"/>
        </w:rPr>
      </w:pPr>
      <w:r w:rsidRPr="006B532B">
        <w:rPr>
          <w:rFonts w:cs="Calibri"/>
          <w:bCs/>
          <w:color w:val="000000" w:themeColor="text1"/>
        </w:rPr>
        <w:t>jou blootstel aan nuttige inligting en inspirerende rolmodelle.</w:t>
      </w:r>
    </w:p>
    <w:p w14:paraId="3C75E722" w14:textId="77777777" w:rsidR="00A522F3" w:rsidRPr="006B532B" w:rsidRDefault="00A522F3" w:rsidP="00A522F3">
      <w:pPr>
        <w:pStyle w:val="ListParagraph"/>
        <w:ind w:left="1440"/>
      </w:pPr>
    </w:p>
    <w:p w14:paraId="7B6C07B7" w14:textId="1C75E313" w:rsidR="00A522F3" w:rsidRPr="006B532B" w:rsidRDefault="000C0794" w:rsidP="003865F5">
      <w:pPr>
        <w:pStyle w:val="ListParagraph"/>
        <w:numPr>
          <w:ilvl w:val="0"/>
          <w:numId w:val="13"/>
        </w:numPr>
      </w:pPr>
      <w:r w:rsidRPr="006B532B">
        <w:rPr>
          <w:b/>
          <w:bCs/>
        </w:rPr>
        <w:t>Skyfie</w:t>
      </w:r>
      <w:r w:rsidR="006232AD" w:rsidRPr="006B532B">
        <w:rPr>
          <w:b/>
          <w:bCs/>
        </w:rPr>
        <w:t xml:space="preserve"> </w:t>
      </w:r>
      <w:r w:rsidR="004D440C" w:rsidRPr="006B532B">
        <w:rPr>
          <w:b/>
          <w:bCs/>
        </w:rPr>
        <w:t>5</w:t>
      </w:r>
      <w:r w:rsidR="006232AD" w:rsidRPr="006B532B">
        <w:rPr>
          <w:b/>
          <w:bCs/>
        </w:rPr>
        <w:t>:</w:t>
      </w:r>
      <w:r w:rsidR="006232AD" w:rsidRPr="006B532B">
        <w:t xml:space="preserve"> </w:t>
      </w:r>
      <w:r w:rsidR="00601C0A" w:rsidRPr="006B532B">
        <w:t>Jy sien dalk dat beïnvloeders gewigsverliesprodukte of duur modes aanmoedig. Dit kan jou aan jouself laat twyfel of dinge laat begeer wat nie by jou doelwitte pas nie. Maar die media kan ook positiewe invloede uitoefen, byvoorbeeld deur veldtogte oor gesonde eetgewoontes aan te moedig, oefening aan te moedig of jou tot goeie geestesgesondheid  te inspireer om sodoende beter leefstylkeuses te maak.</w:t>
      </w:r>
    </w:p>
    <w:p w14:paraId="70DD3168" w14:textId="7A207603" w:rsidR="009607BC" w:rsidRPr="006B532B" w:rsidRDefault="009607BC" w:rsidP="00846B11">
      <w:pPr>
        <w:pStyle w:val="ListParagraph"/>
        <w:numPr>
          <w:ilvl w:val="0"/>
          <w:numId w:val="13"/>
        </w:numPr>
      </w:pPr>
      <w:r w:rsidRPr="006B532B">
        <w:t xml:space="preserve">Verduidelik die inligting op Skyfie 5 oor </w:t>
      </w:r>
      <w:r w:rsidRPr="006B532B">
        <w:rPr>
          <w:b/>
          <w:bCs/>
        </w:rPr>
        <w:t>positiewe vs. negatiewe</w:t>
      </w:r>
      <w:r w:rsidRPr="006B532B">
        <w:t xml:space="preserve"> media-invloed. Vra die leerders om ’n bykomende voorbeeld vir beide kante te gee.</w:t>
      </w:r>
    </w:p>
    <w:p w14:paraId="00CE5A46" w14:textId="77777777" w:rsidR="00D46E12" w:rsidRPr="006B532B" w:rsidRDefault="00D46E12" w:rsidP="00D46E12">
      <w:pPr>
        <w:pStyle w:val="ListParagraph"/>
      </w:pPr>
    </w:p>
    <w:tbl>
      <w:tblPr>
        <w:tblStyle w:val="TableGrid"/>
        <w:tblW w:w="0" w:type="auto"/>
        <w:tblInd w:w="704" w:type="dxa"/>
        <w:tblLook w:val="04A0" w:firstRow="1" w:lastRow="0" w:firstColumn="1" w:lastColumn="0" w:noHBand="0" w:noVBand="1"/>
      </w:tblPr>
      <w:tblGrid>
        <w:gridCol w:w="4876"/>
        <w:gridCol w:w="4876"/>
      </w:tblGrid>
      <w:tr w:rsidR="00D46E12" w:rsidRPr="006B532B" w14:paraId="76EC1BAC" w14:textId="77777777" w:rsidTr="00D46E12">
        <w:trPr>
          <w:trHeight w:val="454"/>
        </w:trPr>
        <w:tc>
          <w:tcPr>
            <w:tcW w:w="4876" w:type="dxa"/>
            <w:tcBorders>
              <w:top w:val="single" w:sz="4" w:space="0" w:color="auto"/>
              <w:bottom w:val="single" w:sz="4" w:space="0" w:color="auto"/>
              <w:right w:val="single" w:sz="4" w:space="0" w:color="auto"/>
            </w:tcBorders>
            <w:vAlign w:val="center"/>
          </w:tcPr>
          <w:p w14:paraId="01F7B631" w14:textId="74F41DD8" w:rsidR="00D46E12" w:rsidRPr="006B532B" w:rsidRDefault="00601C0A" w:rsidP="00700028">
            <w:pPr>
              <w:rPr>
                <w:rFonts w:cs="Calibri"/>
                <w:b/>
                <w:bCs/>
                <w:sz w:val="24"/>
                <w:szCs w:val="24"/>
              </w:rPr>
            </w:pPr>
            <w:r w:rsidRPr="006B532B">
              <w:rPr>
                <w:rFonts w:cs="Calibri"/>
                <w:b/>
                <w:bCs/>
                <w:sz w:val="24"/>
                <w:szCs w:val="24"/>
              </w:rPr>
              <w:t>Positiewe invloed</w:t>
            </w:r>
          </w:p>
        </w:tc>
        <w:tc>
          <w:tcPr>
            <w:tcW w:w="4876" w:type="dxa"/>
            <w:tcBorders>
              <w:top w:val="single" w:sz="4" w:space="0" w:color="auto"/>
              <w:left w:val="single" w:sz="4" w:space="0" w:color="auto"/>
              <w:bottom w:val="single" w:sz="4" w:space="0" w:color="auto"/>
              <w:right w:val="single" w:sz="4" w:space="0" w:color="auto"/>
            </w:tcBorders>
            <w:vAlign w:val="center"/>
          </w:tcPr>
          <w:p w14:paraId="22E2EEB3" w14:textId="71012F3C" w:rsidR="00D46E12" w:rsidRPr="006B532B" w:rsidRDefault="00601C0A" w:rsidP="00700028">
            <w:pPr>
              <w:rPr>
                <w:rFonts w:cs="Calibri"/>
                <w:b/>
                <w:bCs/>
                <w:sz w:val="24"/>
                <w:szCs w:val="24"/>
              </w:rPr>
            </w:pPr>
            <w:r w:rsidRPr="006B532B">
              <w:rPr>
                <w:rFonts w:cs="Calibri"/>
                <w:b/>
                <w:bCs/>
                <w:sz w:val="24"/>
                <w:szCs w:val="24"/>
              </w:rPr>
              <w:t>Negatiewe invloed</w:t>
            </w:r>
          </w:p>
        </w:tc>
      </w:tr>
      <w:tr w:rsidR="00FC4ED0" w:rsidRPr="006B532B" w14:paraId="0C690637" w14:textId="77777777" w:rsidTr="00D46E12">
        <w:trPr>
          <w:trHeight w:val="454"/>
        </w:trPr>
        <w:tc>
          <w:tcPr>
            <w:tcW w:w="4876" w:type="dxa"/>
            <w:tcBorders>
              <w:top w:val="single" w:sz="4" w:space="0" w:color="auto"/>
            </w:tcBorders>
            <w:vAlign w:val="center"/>
          </w:tcPr>
          <w:p w14:paraId="5AEE7CBC" w14:textId="1F8D4148" w:rsidR="00FC4ED0" w:rsidRPr="006B532B" w:rsidRDefault="00FC4ED0" w:rsidP="00FC4ED0">
            <w:pPr>
              <w:rPr>
                <w:rFonts w:cs="Calibri"/>
                <w:sz w:val="24"/>
                <w:szCs w:val="24"/>
              </w:rPr>
            </w:pPr>
            <w:r w:rsidRPr="006B532B">
              <w:rPr>
                <w:rFonts w:cs="Calibri"/>
                <w:sz w:val="24"/>
                <w:szCs w:val="24"/>
              </w:rPr>
              <w:t xml:space="preserve">’n Video wat </w:t>
            </w:r>
            <w:proofErr w:type="spellStart"/>
            <w:r w:rsidRPr="006B532B">
              <w:rPr>
                <w:rFonts w:cs="Calibri"/>
                <w:sz w:val="24"/>
                <w:szCs w:val="24"/>
              </w:rPr>
              <w:t>liggaamspositiwiteit</w:t>
            </w:r>
            <w:proofErr w:type="spellEnd"/>
            <w:r w:rsidRPr="006B532B">
              <w:rPr>
                <w:rFonts w:cs="Calibri"/>
                <w:sz w:val="24"/>
                <w:szCs w:val="24"/>
              </w:rPr>
              <w:t xml:space="preserve"> of bewusmaking van geestesgesondheid bevorder.</w:t>
            </w:r>
          </w:p>
        </w:tc>
        <w:tc>
          <w:tcPr>
            <w:tcW w:w="4876" w:type="dxa"/>
            <w:tcBorders>
              <w:top w:val="single" w:sz="4" w:space="0" w:color="auto"/>
            </w:tcBorders>
            <w:vAlign w:val="center"/>
          </w:tcPr>
          <w:p w14:paraId="0A341DD4" w14:textId="0150BA4A" w:rsidR="00FC4ED0" w:rsidRPr="006B532B" w:rsidRDefault="00FC4ED0" w:rsidP="00FC4ED0">
            <w:pPr>
              <w:rPr>
                <w:rFonts w:cs="Calibri"/>
                <w:sz w:val="24"/>
                <w:szCs w:val="24"/>
              </w:rPr>
            </w:pPr>
            <w:r w:rsidRPr="006B532B">
              <w:rPr>
                <w:rFonts w:cs="Calibri"/>
                <w:sz w:val="24"/>
                <w:szCs w:val="24"/>
              </w:rPr>
              <w:t xml:space="preserve">’n Advertensie wat onrealistiese of ongesonde </w:t>
            </w:r>
            <w:proofErr w:type="spellStart"/>
            <w:r w:rsidRPr="006B532B">
              <w:rPr>
                <w:rFonts w:cs="Calibri"/>
                <w:sz w:val="24"/>
                <w:szCs w:val="24"/>
              </w:rPr>
              <w:t>liggaamsideale</w:t>
            </w:r>
            <w:proofErr w:type="spellEnd"/>
            <w:r w:rsidRPr="006B532B">
              <w:rPr>
                <w:rFonts w:cs="Calibri"/>
                <w:sz w:val="24"/>
                <w:szCs w:val="24"/>
              </w:rPr>
              <w:t xml:space="preserve"> voorhou.</w:t>
            </w:r>
          </w:p>
        </w:tc>
      </w:tr>
    </w:tbl>
    <w:p w14:paraId="15255997" w14:textId="77777777" w:rsidR="00A522F3" w:rsidRPr="006B532B" w:rsidRDefault="00A522F3" w:rsidP="00A522F3"/>
    <w:p w14:paraId="1DDD3790" w14:textId="45C5CA42" w:rsidR="00F12A18" w:rsidRPr="006B532B" w:rsidRDefault="000C0794" w:rsidP="007B7674">
      <w:pPr>
        <w:pStyle w:val="ListParagraph"/>
        <w:numPr>
          <w:ilvl w:val="0"/>
          <w:numId w:val="13"/>
        </w:numPr>
      </w:pPr>
      <w:r w:rsidRPr="006B532B">
        <w:rPr>
          <w:b/>
          <w:bCs/>
        </w:rPr>
        <w:t>Skyfie</w:t>
      </w:r>
      <w:r w:rsidR="00D46E12" w:rsidRPr="006B532B">
        <w:rPr>
          <w:b/>
          <w:bCs/>
        </w:rPr>
        <w:t xml:space="preserve"> </w:t>
      </w:r>
      <w:r w:rsidR="004D440C" w:rsidRPr="006B532B">
        <w:rPr>
          <w:b/>
          <w:bCs/>
        </w:rPr>
        <w:t>6</w:t>
      </w:r>
      <w:r w:rsidR="00D46E12" w:rsidRPr="006B532B">
        <w:rPr>
          <w:b/>
          <w:bCs/>
        </w:rPr>
        <w:t>:</w:t>
      </w:r>
      <w:r w:rsidR="00D46E12" w:rsidRPr="006B532B">
        <w:t xml:space="preserve"> </w:t>
      </w:r>
      <w:r w:rsidR="00F12A18" w:rsidRPr="006B532B">
        <w:t xml:space="preserve">Bespreek hoe leerders </w:t>
      </w:r>
      <w:r w:rsidR="00F12A18" w:rsidRPr="006B532B">
        <w:rPr>
          <w:b/>
          <w:bCs/>
        </w:rPr>
        <w:t>media-invloed kan bestuur</w:t>
      </w:r>
      <w:r w:rsidR="00F12A18" w:rsidRPr="006B532B">
        <w:t xml:space="preserve">. Vra: Het </w:t>
      </w:r>
      <w:r w:rsidR="00BC35FE" w:rsidRPr="006B532B">
        <w:t>iets</w:t>
      </w:r>
      <w:r w:rsidR="00F12A18" w:rsidRPr="006B532B">
        <w:t xml:space="preserve"> wat jy aanlyn gesien het, jou</w:t>
      </w:r>
      <w:r w:rsidR="00BC35FE" w:rsidRPr="006B532B">
        <w:t xml:space="preserve"> al ooit</w:t>
      </w:r>
      <w:r w:rsidR="00F12A18" w:rsidRPr="006B532B">
        <w:t xml:space="preserve"> onder druk geplaas of geïnspireer? Wat het jy daaraan gedoen? (Laat leerders toe om te deel.)</w:t>
      </w:r>
    </w:p>
    <w:p w14:paraId="2496A650" w14:textId="77777777" w:rsidR="009A0A67" w:rsidRPr="006B532B" w:rsidRDefault="009A0A67" w:rsidP="009A0A67">
      <w:pPr>
        <w:pStyle w:val="ListParagraph"/>
        <w:widowControl w:val="0"/>
        <w:numPr>
          <w:ilvl w:val="0"/>
          <w:numId w:val="13"/>
        </w:numPr>
        <w:rPr>
          <w:rFonts w:cs="Calibri"/>
          <w:bCs/>
          <w:color w:val="000000" w:themeColor="text1"/>
          <w:szCs w:val="24"/>
        </w:rPr>
      </w:pPr>
      <w:r w:rsidRPr="006B532B">
        <w:rPr>
          <w:rFonts w:cs="Calibri"/>
          <w:bCs/>
          <w:color w:val="000000" w:themeColor="text1"/>
          <w:szCs w:val="24"/>
        </w:rPr>
        <w:t>Media is oral om ons, maar jy hoef nie alles wat jy aanlyn of op TV sien te glo of te volg nie. Bestuur media-invloed op die volgende maniere:</w:t>
      </w:r>
    </w:p>
    <w:p w14:paraId="232D5672" w14:textId="77777777" w:rsidR="001E49FA" w:rsidRPr="006B532B" w:rsidRDefault="001E49FA" w:rsidP="001E49FA">
      <w:pPr>
        <w:pStyle w:val="ListParagraph"/>
        <w:numPr>
          <w:ilvl w:val="1"/>
          <w:numId w:val="17"/>
        </w:numPr>
      </w:pPr>
      <w:r w:rsidRPr="006B532B">
        <w:t>Volg bladsye en mense wat realistiese en positiewe boodskappe deel.</w:t>
      </w:r>
    </w:p>
    <w:p w14:paraId="1D5A1368" w14:textId="77777777" w:rsidR="001E49FA" w:rsidRPr="006B532B" w:rsidRDefault="001E49FA" w:rsidP="001E49FA">
      <w:pPr>
        <w:pStyle w:val="ListParagraph"/>
        <w:numPr>
          <w:ilvl w:val="1"/>
          <w:numId w:val="17"/>
        </w:numPr>
      </w:pPr>
      <w:r w:rsidRPr="006B532B">
        <w:t xml:space="preserve">Vra jouself af: </w:t>
      </w:r>
      <w:r w:rsidRPr="006B532B">
        <w:rPr>
          <w:i/>
          <w:iCs/>
        </w:rPr>
        <w:t>Is dit eg? Help dit my of laat dit my slegter oor myself voel?</w:t>
      </w:r>
    </w:p>
    <w:p w14:paraId="23A734E8" w14:textId="77777777" w:rsidR="001E49FA" w:rsidRPr="006B532B" w:rsidRDefault="001E49FA" w:rsidP="001E49FA">
      <w:pPr>
        <w:pStyle w:val="ListParagraph"/>
        <w:numPr>
          <w:ilvl w:val="1"/>
          <w:numId w:val="17"/>
        </w:numPr>
      </w:pPr>
      <w:r w:rsidRPr="006B532B">
        <w:t>Neem ŉ breek van sosiale media wanneer jy oorweldig of negatief begin voel.</w:t>
      </w:r>
    </w:p>
    <w:p w14:paraId="34091175" w14:textId="77777777" w:rsidR="008257A7" w:rsidRPr="006B532B" w:rsidRDefault="008257A7" w:rsidP="00CF5E0F"/>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CF5E0F" w:rsidRPr="006B532B" w14:paraId="6B188EAC" w14:textId="77777777" w:rsidTr="00700028">
        <w:trPr>
          <w:trHeight w:val="113"/>
        </w:trPr>
        <w:tc>
          <w:tcPr>
            <w:tcW w:w="421" w:type="dxa"/>
          </w:tcPr>
          <w:p w14:paraId="3EB9CA50" w14:textId="5DDC35DD" w:rsidR="00CF5E0F" w:rsidRPr="006B532B" w:rsidRDefault="00CF5E0F"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3.</w:t>
            </w:r>
          </w:p>
        </w:tc>
        <w:tc>
          <w:tcPr>
            <w:tcW w:w="8226" w:type="dxa"/>
          </w:tcPr>
          <w:p w14:paraId="78932BA3" w14:textId="50DB9A33" w:rsidR="00CF5E0F" w:rsidRPr="006B532B" w:rsidRDefault="006F6FA8"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Onderrig</w:t>
            </w:r>
            <w:r w:rsidR="00CF5E0F" w:rsidRPr="006B532B">
              <w:rPr>
                <w:rFonts w:eastAsia="Arial" w:cs="Calibri"/>
                <w:b/>
                <w:bCs/>
                <w:color w:val="000000"/>
                <w:kern w:val="2"/>
                <w:lang w:eastAsia="en-GB"/>
                <w14:ligatures w14:val="standardContextual"/>
              </w:rPr>
              <w:t xml:space="preserve"> &amp; </w:t>
            </w:r>
            <w:r w:rsidRPr="006B532B">
              <w:rPr>
                <w:rFonts w:eastAsia="Arial" w:cs="Calibri"/>
                <w:b/>
                <w:bCs/>
                <w:color w:val="000000"/>
                <w:kern w:val="2"/>
                <w:lang w:eastAsia="en-GB"/>
                <w14:ligatures w14:val="standardContextual"/>
              </w:rPr>
              <w:t>Bespreking</w:t>
            </w:r>
            <w:r w:rsidR="00CF5E0F" w:rsidRPr="006B532B">
              <w:rPr>
                <w:rFonts w:eastAsia="Arial" w:cs="Calibri"/>
                <w:b/>
                <w:bCs/>
                <w:color w:val="000000"/>
                <w:kern w:val="2"/>
                <w:lang w:eastAsia="en-GB"/>
                <w14:ligatures w14:val="standardContextual"/>
              </w:rPr>
              <w:t xml:space="preserve">: </w:t>
            </w:r>
            <w:r w:rsidRPr="006B532B">
              <w:rPr>
                <w:rFonts w:eastAsia="Arial" w:cs="Calibri"/>
                <w:b/>
                <w:bCs/>
                <w:color w:val="000000"/>
                <w:kern w:val="2"/>
                <w:lang w:eastAsia="en-GB"/>
                <w14:ligatures w14:val="standardContextual"/>
              </w:rPr>
              <w:t>Omgewing</w:t>
            </w:r>
            <w:r w:rsidR="005500E5" w:rsidRPr="006B532B">
              <w:rPr>
                <w:rFonts w:eastAsia="Arial" w:cs="Calibri"/>
                <w:b/>
                <w:bCs/>
                <w:color w:val="000000"/>
                <w:kern w:val="2"/>
                <w:lang w:eastAsia="en-GB"/>
                <w14:ligatures w14:val="standardContextual"/>
              </w:rPr>
              <w:t>/</w:t>
            </w:r>
            <w:r w:rsidRPr="006B532B">
              <w:rPr>
                <w:rFonts w:eastAsia="Arial" w:cs="Calibri"/>
                <w:b/>
                <w:bCs/>
                <w:color w:val="000000"/>
                <w:kern w:val="2"/>
                <w:lang w:eastAsia="en-GB"/>
                <w14:ligatures w14:val="standardContextual"/>
              </w:rPr>
              <w:t>Gemeenskap</w:t>
            </w:r>
            <w:r w:rsidR="005C161F" w:rsidRPr="006B532B">
              <w:rPr>
                <w:rFonts w:eastAsia="Arial" w:cs="Calibri"/>
                <w:b/>
                <w:bCs/>
                <w:color w:val="000000"/>
                <w:kern w:val="2"/>
                <w:lang w:eastAsia="en-GB"/>
                <w14:ligatures w14:val="standardContextual"/>
              </w:rPr>
              <w:t xml:space="preserve"> </w:t>
            </w:r>
            <w:r w:rsidRPr="006B532B">
              <w:rPr>
                <w:rFonts w:eastAsia="Arial" w:cs="Calibri"/>
                <w:b/>
                <w:bCs/>
                <w:color w:val="000000"/>
                <w:kern w:val="2"/>
                <w:lang w:eastAsia="en-GB"/>
                <w14:ligatures w14:val="standardContextual"/>
              </w:rPr>
              <w:t>Invloed</w:t>
            </w:r>
            <w:r w:rsidR="00CF5E0F" w:rsidRPr="006B532B">
              <w:rPr>
                <w:rFonts w:eastAsia="Arial" w:cs="Calibri"/>
                <w:b/>
                <w:bCs/>
                <w:color w:val="000000"/>
                <w:kern w:val="2"/>
                <w:lang w:eastAsia="en-GB"/>
                <w14:ligatures w14:val="standardContextual"/>
              </w:rPr>
              <w:t xml:space="preserve"> (8 min)</w:t>
            </w:r>
          </w:p>
        </w:tc>
        <w:tc>
          <w:tcPr>
            <w:tcW w:w="1547" w:type="dxa"/>
          </w:tcPr>
          <w:p w14:paraId="40FDFE7B" w14:textId="7CC521F7" w:rsidR="00CF5E0F" w:rsidRPr="006B532B" w:rsidRDefault="00CF5E0F" w:rsidP="00700028">
            <w:pPr>
              <w:spacing w:line="360" w:lineRule="auto"/>
              <w:jc w:val="right"/>
              <w:rPr>
                <w:rFonts w:eastAsia="Arial" w:cs="Calibri"/>
                <w:b/>
                <w:bCs/>
                <w:i/>
                <w:iCs/>
                <w:color w:val="000000"/>
                <w:kern w:val="2"/>
                <w:lang w:eastAsia="en-GB"/>
                <w14:ligatures w14:val="standardContextual"/>
              </w:rPr>
            </w:pPr>
            <w:r w:rsidRPr="006B532B">
              <w:rPr>
                <w:rFonts w:eastAsia="Arial" w:cs="Calibri"/>
                <w:b/>
                <w:bCs/>
                <w:i/>
                <w:iCs/>
                <w:color w:val="000000"/>
                <w:kern w:val="2"/>
                <w:lang w:eastAsia="en-GB"/>
                <w14:ligatures w14:val="standardContextual"/>
              </w:rPr>
              <w:t>(</w:t>
            </w:r>
            <w:r w:rsidR="000C0794" w:rsidRPr="006B532B">
              <w:rPr>
                <w:rFonts w:eastAsia="Arial" w:cs="Calibri"/>
                <w:b/>
                <w:bCs/>
                <w:i/>
                <w:iCs/>
                <w:color w:val="000000"/>
                <w:kern w:val="2"/>
                <w:u w:val="single"/>
                <w:lang w:eastAsia="en-GB"/>
                <w14:ligatures w14:val="standardContextual"/>
              </w:rPr>
              <w:t>Skyfie</w:t>
            </w:r>
            <w:r w:rsidRPr="006B532B">
              <w:rPr>
                <w:rFonts w:eastAsia="Arial" w:cs="Calibri"/>
                <w:b/>
                <w:bCs/>
                <w:i/>
                <w:iCs/>
                <w:color w:val="000000"/>
                <w:kern w:val="2"/>
                <w:u w:val="single"/>
                <w:lang w:eastAsia="en-GB"/>
                <w14:ligatures w14:val="standardContextual"/>
              </w:rPr>
              <w:t xml:space="preserve">s </w:t>
            </w:r>
            <w:r w:rsidR="004D440C" w:rsidRPr="006B532B">
              <w:rPr>
                <w:rFonts w:eastAsia="Arial" w:cs="Calibri"/>
                <w:b/>
                <w:bCs/>
                <w:i/>
                <w:iCs/>
                <w:color w:val="000000"/>
                <w:kern w:val="2"/>
                <w:u w:val="single"/>
                <w:lang w:eastAsia="en-GB"/>
                <w14:ligatures w14:val="standardContextual"/>
              </w:rPr>
              <w:t>7-9</w:t>
            </w:r>
            <w:r w:rsidRPr="006B532B">
              <w:rPr>
                <w:rFonts w:eastAsia="Arial" w:cs="Calibri"/>
                <w:b/>
                <w:bCs/>
                <w:i/>
                <w:iCs/>
                <w:color w:val="000000"/>
                <w:kern w:val="2"/>
                <w:lang w:eastAsia="en-GB"/>
                <w14:ligatures w14:val="standardContextual"/>
              </w:rPr>
              <w:t>)</w:t>
            </w:r>
          </w:p>
        </w:tc>
      </w:tr>
    </w:tbl>
    <w:p w14:paraId="5DE95E6A" w14:textId="77777777" w:rsidR="00D2302E" w:rsidRPr="006B532B" w:rsidRDefault="000C0794" w:rsidP="00D2302E">
      <w:pPr>
        <w:pStyle w:val="ListParagraph"/>
        <w:numPr>
          <w:ilvl w:val="0"/>
          <w:numId w:val="18"/>
        </w:numPr>
        <w:rPr>
          <w:bCs/>
        </w:rPr>
      </w:pPr>
      <w:r w:rsidRPr="006B532B">
        <w:rPr>
          <w:b/>
          <w:bCs/>
        </w:rPr>
        <w:t>Skyfie</w:t>
      </w:r>
      <w:r w:rsidR="00CF5E0F" w:rsidRPr="006B532B">
        <w:rPr>
          <w:b/>
          <w:bCs/>
        </w:rPr>
        <w:t xml:space="preserve"> </w:t>
      </w:r>
      <w:r w:rsidR="004D440C" w:rsidRPr="006B532B">
        <w:rPr>
          <w:b/>
          <w:bCs/>
        </w:rPr>
        <w:t>7</w:t>
      </w:r>
      <w:r w:rsidR="00CF5E0F" w:rsidRPr="006B532B">
        <w:rPr>
          <w:b/>
          <w:bCs/>
        </w:rPr>
        <w:t>:</w:t>
      </w:r>
      <w:r w:rsidR="00CF5E0F" w:rsidRPr="006B532B">
        <w:t xml:space="preserve"> </w:t>
      </w:r>
      <w:r w:rsidR="005E6CE3" w:rsidRPr="006B532B">
        <w:t xml:space="preserve">Verduidelik: </w:t>
      </w:r>
      <w:r w:rsidR="00D2302E" w:rsidRPr="006B532B">
        <w:rPr>
          <w:bCs/>
        </w:rPr>
        <w:t xml:space="preserve">Jou </w:t>
      </w:r>
      <w:r w:rsidR="00D2302E" w:rsidRPr="006B532B">
        <w:rPr>
          <w:b/>
        </w:rPr>
        <w:t>omgewing</w:t>
      </w:r>
      <w:r w:rsidR="00D2302E" w:rsidRPr="006B532B">
        <w:rPr>
          <w:bCs/>
        </w:rPr>
        <w:t xml:space="preserve"> is die plekke, mense en toestande wat jou alledaagse lewe beïnvloed. Dit sluit in: waar jy woon, leer en tyd deurbring. Dit gaan nie net oor jou huis of skool nie, maar ook oor die breër </w:t>
      </w:r>
      <w:r w:rsidR="00D2302E" w:rsidRPr="006B532B">
        <w:rPr>
          <w:b/>
        </w:rPr>
        <w:t>gemeenskap</w:t>
      </w:r>
      <w:r w:rsidR="00D2302E" w:rsidRPr="006B532B">
        <w:rPr>
          <w:bCs/>
        </w:rPr>
        <w:t xml:space="preserve"> rondom jou. Jou omgewing verwys na die volgende:</w:t>
      </w:r>
    </w:p>
    <w:p w14:paraId="40EAD3A5" w14:textId="77777777" w:rsidR="00A11F76" w:rsidRPr="006B532B" w:rsidRDefault="00A11F76" w:rsidP="00A11F76">
      <w:pPr>
        <w:pStyle w:val="ListParagraph"/>
        <w:numPr>
          <w:ilvl w:val="1"/>
          <w:numId w:val="19"/>
        </w:numPr>
      </w:pPr>
      <w:r w:rsidRPr="006B532B">
        <w:t>Jou skool</w:t>
      </w:r>
    </w:p>
    <w:p w14:paraId="0BC645B9" w14:textId="77777777" w:rsidR="00A11F76" w:rsidRPr="006B532B" w:rsidRDefault="00A11F76" w:rsidP="00A11F76">
      <w:pPr>
        <w:pStyle w:val="ListParagraph"/>
        <w:numPr>
          <w:ilvl w:val="1"/>
          <w:numId w:val="19"/>
        </w:numPr>
      </w:pPr>
      <w:r w:rsidRPr="006B532B">
        <w:t>Jou huis en lewensomstandighede</w:t>
      </w:r>
    </w:p>
    <w:p w14:paraId="506D8972" w14:textId="77777777" w:rsidR="00A11F76" w:rsidRPr="006B532B" w:rsidRDefault="00A11F76" w:rsidP="00A11F76">
      <w:pPr>
        <w:pStyle w:val="ListParagraph"/>
        <w:numPr>
          <w:ilvl w:val="1"/>
          <w:numId w:val="19"/>
        </w:numPr>
      </w:pPr>
      <w:r w:rsidRPr="006B532B">
        <w:t>Gemeenskapshulpbronne (bv. biblioteke, klinieke, parke, sportvelde)</w:t>
      </w:r>
    </w:p>
    <w:p w14:paraId="153EBFF2" w14:textId="77777777" w:rsidR="00A11F76" w:rsidRPr="006B532B" w:rsidRDefault="00A11F76" w:rsidP="00A11F76">
      <w:pPr>
        <w:pStyle w:val="ListParagraph"/>
        <w:numPr>
          <w:ilvl w:val="1"/>
          <w:numId w:val="19"/>
        </w:numPr>
      </w:pPr>
      <w:r w:rsidRPr="006B532B">
        <w:t>Die veiligheid, geraasvlakke en netheid van jou buurt</w:t>
      </w:r>
    </w:p>
    <w:p w14:paraId="23565F1D" w14:textId="77777777" w:rsidR="00A11F76" w:rsidRPr="006B532B" w:rsidRDefault="00A11F76" w:rsidP="00A11F76">
      <w:pPr>
        <w:pStyle w:val="ListParagraph"/>
        <w:numPr>
          <w:ilvl w:val="1"/>
          <w:numId w:val="19"/>
        </w:numPr>
      </w:pPr>
      <w:r w:rsidRPr="006B532B">
        <w:t xml:space="preserve">Toegang tot gesonde kos, vervoer en </w:t>
      </w:r>
      <w:proofErr w:type="spellStart"/>
      <w:r w:rsidRPr="006B532B">
        <w:t>ontspanningsruimtes</w:t>
      </w:r>
      <w:proofErr w:type="spellEnd"/>
    </w:p>
    <w:p w14:paraId="5A704ED1" w14:textId="438B97DA" w:rsidR="00A11F76" w:rsidRPr="006B532B" w:rsidRDefault="00A11F76" w:rsidP="00A11F76">
      <w:pPr>
        <w:pStyle w:val="ListParagraph"/>
        <w:numPr>
          <w:ilvl w:val="1"/>
          <w:numId w:val="19"/>
        </w:numPr>
      </w:pPr>
      <w:r w:rsidRPr="006B532B">
        <w:t>Die houding en gedrag van die mense in jou omgewing</w:t>
      </w:r>
    </w:p>
    <w:p w14:paraId="5DD14A93" w14:textId="0C015C51" w:rsidR="005F67DF" w:rsidRPr="006B532B" w:rsidRDefault="005F67DF" w:rsidP="005F67DF">
      <w:pPr>
        <w:pStyle w:val="ListParagraph"/>
        <w:numPr>
          <w:ilvl w:val="0"/>
          <w:numId w:val="18"/>
        </w:numPr>
      </w:pPr>
      <w:r w:rsidRPr="006B532B">
        <w:t>Vra: Hoe kan jou omgewing/gemeenskap dit makliker of moeiliker maak om goeie keuses te maak? (Laat leerders toe om te reageer.)</w:t>
      </w:r>
    </w:p>
    <w:p w14:paraId="15D012AA" w14:textId="77777777" w:rsidR="0035233F" w:rsidRPr="006B532B" w:rsidRDefault="0035233F" w:rsidP="0035233F">
      <w:pPr>
        <w:pStyle w:val="ListParagraph"/>
      </w:pPr>
    </w:p>
    <w:p w14:paraId="51FF7B85" w14:textId="40ACE7A0" w:rsidR="0035233F" w:rsidRPr="006B532B" w:rsidRDefault="000C0794" w:rsidP="003865F5">
      <w:pPr>
        <w:pStyle w:val="ListParagraph"/>
        <w:numPr>
          <w:ilvl w:val="0"/>
          <w:numId w:val="18"/>
        </w:numPr>
      </w:pPr>
      <w:r w:rsidRPr="006B532B">
        <w:rPr>
          <w:b/>
          <w:bCs/>
        </w:rPr>
        <w:t>Skyfie</w:t>
      </w:r>
      <w:r w:rsidR="00982273" w:rsidRPr="006B532B">
        <w:rPr>
          <w:b/>
          <w:bCs/>
        </w:rPr>
        <w:t xml:space="preserve"> </w:t>
      </w:r>
      <w:r w:rsidR="004D440C" w:rsidRPr="006B532B">
        <w:rPr>
          <w:b/>
          <w:bCs/>
        </w:rPr>
        <w:t>8</w:t>
      </w:r>
      <w:r w:rsidR="00982273" w:rsidRPr="006B532B">
        <w:rPr>
          <w:b/>
          <w:bCs/>
        </w:rPr>
        <w:t>:</w:t>
      </w:r>
      <w:r w:rsidR="00982273" w:rsidRPr="006B532B">
        <w:t xml:space="preserve"> </w:t>
      </w:r>
      <w:r w:rsidR="00EB3953" w:rsidRPr="006B532B">
        <w:t>Jou omgewing en gemeenskap speel ’n belangrike rol in die vorming van jou gewoontes, bevordering van gesondheid, motivering en algehele welstand. ’n Veilige, skoon en ondersteunende omgewing kan jou help om op jou doelwitte te fokus, meer selfvertroue te hê en ’n gesonde leefstyl te volg. Daarenteen kan ’n uitdagende omgewing stres veroorsaak, jou keuses beperk of jou aan skadelike gedrag blootstel.</w:t>
      </w:r>
    </w:p>
    <w:p w14:paraId="7E6928BD" w14:textId="52A57736" w:rsidR="005F67DF" w:rsidRPr="006B532B" w:rsidRDefault="005F67DF" w:rsidP="003865F5">
      <w:pPr>
        <w:pStyle w:val="ListParagraph"/>
        <w:numPr>
          <w:ilvl w:val="0"/>
          <w:numId w:val="18"/>
        </w:numPr>
      </w:pPr>
      <w:r w:rsidRPr="006B532B">
        <w:t xml:space="preserve">Verduidelik die </w:t>
      </w:r>
      <w:r w:rsidRPr="006B532B">
        <w:rPr>
          <w:b/>
          <w:bCs/>
        </w:rPr>
        <w:t>positiewe en negatiewe</w:t>
      </w:r>
      <w:r w:rsidRPr="006B532B">
        <w:t xml:space="preserve"> voorbeelde van omgewings-/</w:t>
      </w:r>
      <w:proofErr w:type="spellStart"/>
      <w:r w:rsidRPr="006B532B">
        <w:t>gemeenskapsinvloed</w:t>
      </w:r>
      <w:proofErr w:type="spellEnd"/>
      <w:r w:rsidRPr="006B532B">
        <w:t xml:space="preserve"> op Skyfie 8.</w:t>
      </w:r>
    </w:p>
    <w:p w14:paraId="061CAB97" w14:textId="77777777" w:rsidR="00C213D2" w:rsidRPr="006B532B" w:rsidRDefault="00C213D2" w:rsidP="007B32A0"/>
    <w:tbl>
      <w:tblPr>
        <w:tblStyle w:val="TableGrid"/>
        <w:tblW w:w="0" w:type="auto"/>
        <w:tblInd w:w="704" w:type="dxa"/>
        <w:tblLook w:val="04A0" w:firstRow="1" w:lastRow="0" w:firstColumn="1" w:lastColumn="0" w:noHBand="0" w:noVBand="1"/>
      </w:tblPr>
      <w:tblGrid>
        <w:gridCol w:w="4876"/>
        <w:gridCol w:w="4876"/>
      </w:tblGrid>
      <w:tr w:rsidR="00BA028E" w:rsidRPr="006B532B" w14:paraId="10709069" w14:textId="77777777" w:rsidTr="00700028">
        <w:trPr>
          <w:trHeight w:val="454"/>
        </w:trPr>
        <w:tc>
          <w:tcPr>
            <w:tcW w:w="4876" w:type="dxa"/>
            <w:tcBorders>
              <w:top w:val="single" w:sz="4" w:space="0" w:color="auto"/>
              <w:bottom w:val="single" w:sz="4" w:space="0" w:color="auto"/>
              <w:right w:val="single" w:sz="4" w:space="0" w:color="auto"/>
            </w:tcBorders>
            <w:vAlign w:val="center"/>
          </w:tcPr>
          <w:p w14:paraId="7F87FCB9" w14:textId="666A4613" w:rsidR="00BA028E" w:rsidRPr="006B532B" w:rsidRDefault="00601C0A" w:rsidP="00700028">
            <w:pPr>
              <w:rPr>
                <w:rFonts w:cs="Calibri"/>
                <w:b/>
                <w:bCs/>
                <w:sz w:val="24"/>
                <w:szCs w:val="24"/>
              </w:rPr>
            </w:pPr>
            <w:r w:rsidRPr="006B532B">
              <w:rPr>
                <w:rFonts w:cs="Calibri"/>
                <w:b/>
                <w:bCs/>
                <w:sz w:val="24"/>
                <w:szCs w:val="24"/>
              </w:rPr>
              <w:t>Positiewe invloed</w:t>
            </w:r>
          </w:p>
        </w:tc>
        <w:tc>
          <w:tcPr>
            <w:tcW w:w="4876" w:type="dxa"/>
            <w:tcBorders>
              <w:top w:val="single" w:sz="4" w:space="0" w:color="auto"/>
              <w:left w:val="single" w:sz="4" w:space="0" w:color="auto"/>
              <w:bottom w:val="single" w:sz="4" w:space="0" w:color="auto"/>
              <w:right w:val="single" w:sz="4" w:space="0" w:color="auto"/>
            </w:tcBorders>
            <w:vAlign w:val="center"/>
          </w:tcPr>
          <w:p w14:paraId="1EF74DCE" w14:textId="5D73A05F" w:rsidR="00BA028E" w:rsidRPr="006B532B" w:rsidRDefault="00601C0A" w:rsidP="00700028">
            <w:pPr>
              <w:rPr>
                <w:rFonts w:cs="Calibri"/>
                <w:b/>
                <w:bCs/>
                <w:sz w:val="24"/>
                <w:szCs w:val="24"/>
              </w:rPr>
            </w:pPr>
            <w:r w:rsidRPr="006B532B">
              <w:rPr>
                <w:rFonts w:cs="Calibri"/>
                <w:b/>
                <w:bCs/>
                <w:sz w:val="24"/>
                <w:szCs w:val="24"/>
              </w:rPr>
              <w:t>Negatiewe invloed</w:t>
            </w:r>
          </w:p>
        </w:tc>
      </w:tr>
      <w:tr w:rsidR="003C3873" w:rsidRPr="006B532B" w14:paraId="086BC1F4" w14:textId="77777777" w:rsidTr="00E05D16">
        <w:trPr>
          <w:trHeight w:val="454"/>
        </w:trPr>
        <w:tc>
          <w:tcPr>
            <w:tcW w:w="4876" w:type="dxa"/>
            <w:tcBorders>
              <w:top w:val="single" w:sz="4" w:space="0" w:color="auto"/>
            </w:tcBorders>
            <w:vAlign w:val="center"/>
          </w:tcPr>
          <w:p w14:paraId="4960C4F1" w14:textId="0BD7E050" w:rsidR="003C3873" w:rsidRPr="006B532B" w:rsidRDefault="003C3873" w:rsidP="003C3873">
            <w:pPr>
              <w:rPr>
                <w:rFonts w:cs="Calibri"/>
                <w:sz w:val="24"/>
                <w:szCs w:val="24"/>
              </w:rPr>
            </w:pPr>
            <w:r w:rsidRPr="006B532B">
              <w:rPr>
                <w:rFonts w:cs="Calibri"/>
                <w:bCs/>
                <w:color w:val="000000" w:themeColor="text1"/>
                <w:sz w:val="24"/>
                <w:szCs w:val="24"/>
              </w:rPr>
              <w:t>‘n Leerder wat in ’n veilige area woon, met toegang tot ’n biblioteek en sportveld, kan makliker fisies aktief wees en beter op skool presteer.</w:t>
            </w:r>
          </w:p>
        </w:tc>
        <w:tc>
          <w:tcPr>
            <w:tcW w:w="4876" w:type="dxa"/>
            <w:tcBorders>
              <w:top w:val="single" w:sz="4" w:space="0" w:color="auto"/>
            </w:tcBorders>
            <w:vAlign w:val="center"/>
          </w:tcPr>
          <w:p w14:paraId="20701F41" w14:textId="6BA7DDD3" w:rsidR="003C3873" w:rsidRPr="006B532B" w:rsidRDefault="003C3873" w:rsidP="003C3873">
            <w:pPr>
              <w:rPr>
                <w:rFonts w:cs="Calibri"/>
                <w:sz w:val="24"/>
                <w:szCs w:val="24"/>
              </w:rPr>
            </w:pPr>
            <w:r w:rsidRPr="006B532B">
              <w:rPr>
                <w:rFonts w:cs="Calibri"/>
                <w:bCs/>
                <w:color w:val="000000" w:themeColor="text1"/>
                <w:sz w:val="24"/>
                <w:szCs w:val="24"/>
              </w:rPr>
              <w:t xml:space="preserve">’n Leerder wat in ’n area woon waar daar misdaad, swak sanitasie of min hulpbronne is, kan sukkel om te konsentreer, veilig te bly of gesonde keuses te maak. </w:t>
            </w:r>
          </w:p>
        </w:tc>
      </w:tr>
    </w:tbl>
    <w:p w14:paraId="36ADC541" w14:textId="77777777" w:rsidR="00BA028E" w:rsidRPr="006B532B" w:rsidRDefault="00BA028E" w:rsidP="00BA028E">
      <w:pPr>
        <w:pStyle w:val="ListParagraph"/>
      </w:pPr>
    </w:p>
    <w:p w14:paraId="4FBB8DDA" w14:textId="22C5669E" w:rsidR="00160A6E" w:rsidRPr="006B532B" w:rsidRDefault="000C0794" w:rsidP="003865F5">
      <w:pPr>
        <w:pStyle w:val="ListParagraph"/>
        <w:numPr>
          <w:ilvl w:val="0"/>
          <w:numId w:val="24"/>
        </w:numPr>
      </w:pPr>
      <w:r w:rsidRPr="006B532B">
        <w:rPr>
          <w:b/>
          <w:bCs/>
        </w:rPr>
        <w:t>Skyfie</w:t>
      </w:r>
      <w:r w:rsidR="00BA028E" w:rsidRPr="006B532B">
        <w:rPr>
          <w:b/>
          <w:bCs/>
        </w:rPr>
        <w:t xml:space="preserve"> </w:t>
      </w:r>
      <w:r w:rsidR="004D440C" w:rsidRPr="006B532B">
        <w:rPr>
          <w:b/>
          <w:bCs/>
        </w:rPr>
        <w:t>9</w:t>
      </w:r>
      <w:r w:rsidR="00BA028E" w:rsidRPr="006B532B">
        <w:rPr>
          <w:b/>
          <w:bCs/>
        </w:rPr>
        <w:t>:</w:t>
      </w:r>
      <w:r w:rsidR="00C70ECD" w:rsidRPr="006B532B">
        <w:t xml:space="preserve"> </w:t>
      </w:r>
      <w:r w:rsidR="00402DE8" w:rsidRPr="006B532B">
        <w:t xml:space="preserve">Stel wenke bekend om </w:t>
      </w:r>
      <w:r w:rsidR="00402DE8" w:rsidRPr="006B532B">
        <w:rPr>
          <w:b/>
          <w:bCs/>
        </w:rPr>
        <w:t xml:space="preserve">omgewings- en </w:t>
      </w:r>
      <w:proofErr w:type="spellStart"/>
      <w:r w:rsidR="00402DE8" w:rsidRPr="006B532B">
        <w:rPr>
          <w:b/>
          <w:bCs/>
        </w:rPr>
        <w:t>gemeenskapsinvloed</w:t>
      </w:r>
      <w:proofErr w:type="spellEnd"/>
      <w:r w:rsidR="00402DE8" w:rsidRPr="006B532B">
        <w:rPr>
          <w:b/>
          <w:bCs/>
        </w:rPr>
        <w:t xml:space="preserve"> te bestuur</w:t>
      </w:r>
      <w:r w:rsidR="00C70ECD" w:rsidRPr="006B532B">
        <w:t xml:space="preserve">: </w:t>
      </w:r>
      <w:r w:rsidR="00293D49" w:rsidRPr="006B532B">
        <w:t>Jy kan dalk nie kies waar jy woon nie, maar jy kán leer om die beste van jou situasie te maak en gesonde besluite te neem, al is dit soms moeilik. Bestuur jou omgewing of gemeenskap só:</w:t>
      </w:r>
    </w:p>
    <w:p w14:paraId="2267D522" w14:textId="77777777" w:rsidR="001901C7" w:rsidRPr="006B532B" w:rsidRDefault="001901C7" w:rsidP="001901C7">
      <w:pPr>
        <w:pStyle w:val="ListParagraph"/>
        <w:numPr>
          <w:ilvl w:val="1"/>
          <w:numId w:val="25"/>
        </w:numPr>
      </w:pPr>
      <w:r w:rsidRPr="006B532B">
        <w:t>Skep ’n klein, netjiese hoekie waar jy kan studeer of ontspan, selfs al is dit net ’n gedeelte van ‘n vertrek.</w:t>
      </w:r>
    </w:p>
    <w:p w14:paraId="04684DA6" w14:textId="77777777" w:rsidR="001901C7" w:rsidRPr="006B532B" w:rsidRDefault="001901C7" w:rsidP="001901C7">
      <w:pPr>
        <w:pStyle w:val="ListParagraph"/>
        <w:numPr>
          <w:ilvl w:val="1"/>
          <w:numId w:val="25"/>
        </w:numPr>
      </w:pPr>
      <w:r w:rsidRPr="006B532B">
        <w:t>Maak gebruik van gratis en veilige hulpbronne by jou skool of in die buurt, soos die biblioteek of gemeenskapsentrum.</w:t>
      </w:r>
    </w:p>
    <w:p w14:paraId="30779A0B" w14:textId="77777777" w:rsidR="001901C7" w:rsidRPr="006B532B" w:rsidRDefault="001901C7" w:rsidP="001901C7">
      <w:pPr>
        <w:pStyle w:val="ListParagraph"/>
        <w:numPr>
          <w:ilvl w:val="1"/>
          <w:numId w:val="25"/>
        </w:numPr>
      </w:pPr>
      <w:r w:rsidRPr="006B532B">
        <w:t xml:space="preserve">Neem deel aan gemeenskapsaktiwiteite wat gesondheid en leer bevorder, soos sport, studiegroepe of </w:t>
      </w:r>
      <w:proofErr w:type="spellStart"/>
      <w:r w:rsidRPr="006B532B">
        <w:t>buurtskoonmaak</w:t>
      </w:r>
      <w:proofErr w:type="spellEnd"/>
      <w:r w:rsidRPr="006B532B">
        <w:t>-dae.</w:t>
      </w:r>
    </w:p>
    <w:p w14:paraId="775D6F6F" w14:textId="77777777" w:rsidR="001901C7" w:rsidRPr="006B532B" w:rsidRDefault="001901C7" w:rsidP="001901C7">
      <w:pPr>
        <w:pStyle w:val="ListParagraph"/>
        <w:numPr>
          <w:ilvl w:val="1"/>
          <w:numId w:val="25"/>
        </w:numPr>
      </w:pPr>
      <w:r w:rsidRPr="006B532B">
        <w:t>Soek positiewe rolmodelle in jou omgewing – mense wat goeie keuses maak ondanks uitdagings.</w:t>
      </w:r>
    </w:p>
    <w:p w14:paraId="5688F48D" w14:textId="77777777" w:rsidR="001901C7" w:rsidRPr="006B532B" w:rsidRDefault="001901C7" w:rsidP="001901C7">
      <w:pPr>
        <w:pStyle w:val="ListParagraph"/>
        <w:numPr>
          <w:ilvl w:val="1"/>
          <w:numId w:val="25"/>
        </w:numPr>
      </w:pPr>
      <w:r w:rsidRPr="006B532B">
        <w:t>Praat met ’n betroubare volwassene as jou omgewing jou onveilig of gespanne laat voel.</w:t>
      </w:r>
    </w:p>
    <w:p w14:paraId="0890FF3B" w14:textId="77777777" w:rsidR="00160A6E" w:rsidRPr="006B532B" w:rsidRDefault="00160A6E" w:rsidP="00160A6E"/>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160A6E" w:rsidRPr="006B532B" w14:paraId="0F19A4E2" w14:textId="77777777" w:rsidTr="004D440C">
        <w:trPr>
          <w:trHeight w:val="113"/>
        </w:trPr>
        <w:tc>
          <w:tcPr>
            <w:tcW w:w="421" w:type="dxa"/>
          </w:tcPr>
          <w:p w14:paraId="68A84581" w14:textId="09A6F1FE" w:rsidR="00160A6E" w:rsidRPr="006B532B" w:rsidRDefault="00160A6E"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4.</w:t>
            </w:r>
          </w:p>
        </w:tc>
        <w:tc>
          <w:tcPr>
            <w:tcW w:w="8084" w:type="dxa"/>
          </w:tcPr>
          <w:p w14:paraId="1A7F4985" w14:textId="76395567" w:rsidR="00160A6E" w:rsidRPr="006B532B" w:rsidRDefault="006F6FA8"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Onderrig</w:t>
            </w:r>
            <w:r w:rsidR="00160A6E" w:rsidRPr="006B532B">
              <w:rPr>
                <w:rFonts w:eastAsia="Arial" w:cs="Calibri"/>
                <w:b/>
                <w:bCs/>
                <w:color w:val="000000"/>
                <w:kern w:val="2"/>
                <w:lang w:eastAsia="en-GB"/>
                <w14:ligatures w14:val="standardContextual"/>
              </w:rPr>
              <w:t xml:space="preserve"> &amp; </w:t>
            </w:r>
            <w:r w:rsidRPr="006B532B">
              <w:rPr>
                <w:rFonts w:eastAsia="Arial" w:cs="Calibri"/>
                <w:b/>
                <w:bCs/>
                <w:color w:val="000000"/>
                <w:kern w:val="2"/>
                <w:lang w:eastAsia="en-GB"/>
                <w14:ligatures w14:val="standardContextual"/>
              </w:rPr>
              <w:t>Bespreking</w:t>
            </w:r>
            <w:r w:rsidR="00160A6E" w:rsidRPr="006B532B">
              <w:rPr>
                <w:rFonts w:eastAsia="Arial" w:cs="Calibri"/>
                <w:b/>
                <w:bCs/>
                <w:color w:val="000000"/>
                <w:kern w:val="2"/>
                <w:lang w:eastAsia="en-GB"/>
                <w14:ligatures w14:val="standardContextual"/>
              </w:rPr>
              <w:t xml:space="preserve">: </w:t>
            </w:r>
            <w:proofErr w:type="spellStart"/>
            <w:r w:rsidR="00A97486">
              <w:rPr>
                <w:rFonts w:eastAsia="Arial" w:cs="Calibri"/>
                <w:b/>
                <w:bCs/>
                <w:color w:val="000000"/>
                <w:kern w:val="2"/>
                <w:lang w:eastAsia="en-GB"/>
                <w14:ligatures w14:val="standardContextual"/>
              </w:rPr>
              <w:t>Portuuri</w:t>
            </w:r>
            <w:r w:rsidRPr="006B532B">
              <w:rPr>
                <w:rFonts w:eastAsia="Arial" w:cs="Calibri"/>
                <w:b/>
                <w:bCs/>
                <w:color w:val="000000"/>
                <w:kern w:val="2"/>
                <w:lang w:eastAsia="en-GB"/>
                <w14:ligatures w14:val="standardContextual"/>
              </w:rPr>
              <w:t>nvloed</w:t>
            </w:r>
            <w:proofErr w:type="spellEnd"/>
            <w:r w:rsidR="00160A6E" w:rsidRPr="006B532B">
              <w:rPr>
                <w:rFonts w:eastAsia="Arial" w:cs="Calibri"/>
                <w:b/>
                <w:bCs/>
                <w:color w:val="000000"/>
                <w:kern w:val="2"/>
                <w:lang w:eastAsia="en-GB"/>
                <w14:ligatures w14:val="standardContextual"/>
              </w:rPr>
              <w:t xml:space="preserve"> (8 min)</w:t>
            </w:r>
          </w:p>
        </w:tc>
        <w:tc>
          <w:tcPr>
            <w:tcW w:w="1689" w:type="dxa"/>
          </w:tcPr>
          <w:p w14:paraId="20343D1F" w14:textId="6E310A92" w:rsidR="00160A6E" w:rsidRPr="006B532B" w:rsidRDefault="00160A6E" w:rsidP="00700028">
            <w:pPr>
              <w:spacing w:line="360" w:lineRule="auto"/>
              <w:jc w:val="right"/>
              <w:rPr>
                <w:rFonts w:eastAsia="Arial" w:cs="Calibri"/>
                <w:b/>
                <w:bCs/>
                <w:i/>
                <w:iCs/>
                <w:color w:val="000000"/>
                <w:kern w:val="2"/>
                <w:lang w:eastAsia="en-GB"/>
                <w14:ligatures w14:val="standardContextual"/>
              </w:rPr>
            </w:pPr>
            <w:r w:rsidRPr="006B532B">
              <w:rPr>
                <w:rFonts w:eastAsia="Arial" w:cs="Calibri"/>
                <w:b/>
                <w:bCs/>
                <w:i/>
                <w:iCs/>
                <w:color w:val="000000"/>
                <w:kern w:val="2"/>
                <w:lang w:eastAsia="en-GB"/>
                <w14:ligatures w14:val="standardContextual"/>
              </w:rPr>
              <w:t>(</w:t>
            </w:r>
            <w:r w:rsidR="000C0794" w:rsidRPr="006B532B">
              <w:rPr>
                <w:rFonts w:eastAsia="Arial" w:cs="Calibri"/>
                <w:b/>
                <w:bCs/>
                <w:i/>
                <w:iCs/>
                <w:color w:val="000000"/>
                <w:kern w:val="2"/>
                <w:u w:val="single"/>
                <w:lang w:eastAsia="en-GB"/>
                <w14:ligatures w14:val="standardContextual"/>
              </w:rPr>
              <w:t>Skyfie</w:t>
            </w:r>
            <w:r w:rsidRPr="006B532B">
              <w:rPr>
                <w:rFonts w:eastAsia="Arial" w:cs="Calibri"/>
                <w:b/>
                <w:bCs/>
                <w:i/>
                <w:iCs/>
                <w:color w:val="000000"/>
                <w:kern w:val="2"/>
                <w:u w:val="single"/>
                <w:lang w:eastAsia="en-GB"/>
                <w14:ligatures w14:val="standardContextual"/>
              </w:rPr>
              <w:t xml:space="preserve">s </w:t>
            </w:r>
            <w:r w:rsidR="004D440C" w:rsidRPr="006B532B">
              <w:rPr>
                <w:rFonts w:eastAsia="Arial" w:cs="Calibri"/>
                <w:b/>
                <w:bCs/>
                <w:i/>
                <w:iCs/>
                <w:color w:val="000000"/>
                <w:kern w:val="2"/>
                <w:u w:val="single"/>
                <w:lang w:eastAsia="en-GB"/>
                <w14:ligatures w14:val="standardContextual"/>
              </w:rPr>
              <w:t>10</w:t>
            </w:r>
            <w:r w:rsidR="00A272C4" w:rsidRPr="006B532B">
              <w:rPr>
                <w:rFonts w:eastAsia="Arial" w:cs="Calibri"/>
                <w:b/>
                <w:bCs/>
                <w:i/>
                <w:iCs/>
                <w:color w:val="000000"/>
                <w:kern w:val="2"/>
                <w:u w:val="single"/>
                <w:lang w:eastAsia="en-GB"/>
                <w14:ligatures w14:val="standardContextual"/>
              </w:rPr>
              <w:t>-1</w:t>
            </w:r>
            <w:r w:rsidR="004D440C" w:rsidRPr="006B532B">
              <w:rPr>
                <w:rFonts w:eastAsia="Arial" w:cs="Calibri"/>
                <w:b/>
                <w:bCs/>
                <w:i/>
                <w:iCs/>
                <w:color w:val="000000"/>
                <w:kern w:val="2"/>
                <w:u w:val="single"/>
                <w:lang w:eastAsia="en-GB"/>
                <w14:ligatures w14:val="standardContextual"/>
              </w:rPr>
              <w:t>2</w:t>
            </w:r>
            <w:r w:rsidRPr="006B532B">
              <w:rPr>
                <w:rFonts w:eastAsia="Arial" w:cs="Calibri"/>
                <w:b/>
                <w:bCs/>
                <w:i/>
                <w:iCs/>
                <w:color w:val="000000"/>
                <w:kern w:val="2"/>
                <w:lang w:eastAsia="en-GB"/>
                <w14:ligatures w14:val="standardContextual"/>
              </w:rPr>
              <w:t>)</w:t>
            </w:r>
          </w:p>
        </w:tc>
      </w:tr>
    </w:tbl>
    <w:p w14:paraId="62539B40" w14:textId="7C817827" w:rsidR="00BA028E" w:rsidRPr="006B532B" w:rsidRDefault="000C0794" w:rsidP="003865F5">
      <w:pPr>
        <w:pStyle w:val="ListParagraph"/>
        <w:numPr>
          <w:ilvl w:val="0"/>
          <w:numId w:val="18"/>
        </w:numPr>
      </w:pPr>
      <w:r w:rsidRPr="006B532B">
        <w:rPr>
          <w:b/>
          <w:bCs/>
        </w:rPr>
        <w:t>Skyfie</w:t>
      </w:r>
      <w:r w:rsidR="00A272C4" w:rsidRPr="006B532B">
        <w:rPr>
          <w:b/>
          <w:bCs/>
        </w:rPr>
        <w:t xml:space="preserve"> </w:t>
      </w:r>
      <w:r w:rsidR="004D440C" w:rsidRPr="006B532B">
        <w:rPr>
          <w:b/>
          <w:bCs/>
        </w:rPr>
        <w:t>10</w:t>
      </w:r>
      <w:r w:rsidR="00A272C4" w:rsidRPr="006B532B">
        <w:rPr>
          <w:b/>
          <w:bCs/>
        </w:rPr>
        <w:t>:</w:t>
      </w:r>
      <w:r w:rsidR="00A272C4" w:rsidRPr="006B532B">
        <w:t xml:space="preserve"> </w:t>
      </w:r>
      <w:r w:rsidR="00A22EEC" w:rsidRPr="006B532B">
        <w:t>Definieer</w:t>
      </w:r>
      <w:r w:rsidR="009C6A96" w:rsidRPr="006B532B">
        <w:t xml:space="preserve"> </w:t>
      </w:r>
      <w:r w:rsidR="003A2845" w:rsidRPr="006B532B">
        <w:rPr>
          <w:b/>
          <w:bCs/>
        </w:rPr>
        <w:t>vriende en portuurs</w:t>
      </w:r>
      <w:r w:rsidR="003A2845" w:rsidRPr="006B532B">
        <w:t xml:space="preserve"> as mense van ongeveer jou ouderdom saam met wie jy tyd deurbring – by die skool, in jou buurt of aanlyn. Hierdie verhoudings speel ’n groot rol in jou tienerjare, want dit is die tyd waarin jy begin om jou eie identiteit te vorm en meer onafhanklike keuses te maak.</w:t>
      </w:r>
    </w:p>
    <w:p w14:paraId="7A6A1EEE" w14:textId="3ACD11FE" w:rsidR="00567E40" w:rsidRPr="006B532B" w:rsidRDefault="00567E40" w:rsidP="003865F5">
      <w:pPr>
        <w:pStyle w:val="ListParagraph"/>
        <w:numPr>
          <w:ilvl w:val="0"/>
          <w:numId w:val="18"/>
        </w:numPr>
      </w:pPr>
      <w:r w:rsidRPr="006B532B">
        <w:t>Vriende en portuurs kan:</w:t>
      </w:r>
    </w:p>
    <w:p w14:paraId="15EE3617" w14:textId="77777777" w:rsidR="007F7152" w:rsidRPr="006B532B" w:rsidRDefault="007F7152" w:rsidP="007F7152">
      <w:pPr>
        <w:pStyle w:val="ListParagraph"/>
        <w:numPr>
          <w:ilvl w:val="1"/>
          <w:numId w:val="21"/>
        </w:numPr>
      </w:pPr>
      <w:r w:rsidRPr="006B532B">
        <w:t>jou emosioneel ondersteun en jou laat voel dat jy êrens behoort;</w:t>
      </w:r>
    </w:p>
    <w:p w14:paraId="6E9DDE34" w14:textId="77777777" w:rsidR="007F7152" w:rsidRPr="006B532B" w:rsidRDefault="007F7152" w:rsidP="007F7152">
      <w:pPr>
        <w:pStyle w:val="ListParagraph"/>
        <w:numPr>
          <w:ilvl w:val="1"/>
          <w:numId w:val="21"/>
        </w:numPr>
      </w:pPr>
      <w:r w:rsidRPr="006B532B">
        <w:t>jou aanmoedig om sekere gedrag, houdings of belangstellings aan te neem;</w:t>
      </w:r>
    </w:p>
    <w:p w14:paraId="39626687" w14:textId="77777777" w:rsidR="007F7152" w:rsidRPr="006B532B" w:rsidRDefault="007F7152" w:rsidP="007F7152">
      <w:pPr>
        <w:pStyle w:val="ListParagraph"/>
        <w:numPr>
          <w:ilvl w:val="1"/>
          <w:numId w:val="21"/>
        </w:numPr>
      </w:pPr>
      <w:r w:rsidRPr="006B532B">
        <w:t xml:space="preserve">jou help om nuwe aktiwiteite te probeer of </w:t>
      </w:r>
      <w:r w:rsidRPr="006B532B">
        <w:rPr>
          <w:b/>
          <w:bCs/>
        </w:rPr>
        <w:t>gesonde risiko's</w:t>
      </w:r>
      <w:r w:rsidRPr="006B532B">
        <w:t xml:space="preserve"> te neem;</w:t>
      </w:r>
    </w:p>
    <w:p w14:paraId="3667A52E" w14:textId="45A2CFB3" w:rsidR="0063445D" w:rsidRPr="006B532B" w:rsidRDefault="007F7152" w:rsidP="00566EF7">
      <w:pPr>
        <w:pStyle w:val="ListParagraph"/>
        <w:numPr>
          <w:ilvl w:val="1"/>
          <w:numId w:val="21"/>
        </w:numPr>
      </w:pPr>
      <w:r w:rsidRPr="006B532B">
        <w:t xml:space="preserve">druk op jou uitoefen om dinge te doen wat teen jou </w:t>
      </w:r>
      <w:r w:rsidRPr="006B532B">
        <w:rPr>
          <w:b/>
          <w:bCs/>
        </w:rPr>
        <w:t>waardes</w:t>
      </w:r>
      <w:r w:rsidRPr="006B532B">
        <w:t xml:space="preserve"> of doelwitte is.</w:t>
      </w:r>
    </w:p>
    <w:p w14:paraId="048A6D99" w14:textId="78428445" w:rsidR="00402DE8" w:rsidRPr="006B532B" w:rsidRDefault="00402DE8" w:rsidP="00970BCB">
      <w:pPr>
        <w:pStyle w:val="ListParagraph"/>
        <w:numPr>
          <w:ilvl w:val="0"/>
          <w:numId w:val="18"/>
        </w:numPr>
      </w:pPr>
      <w:r w:rsidRPr="006B532B">
        <w:t>Vra: Wat beteken gesonde risiko's? Kan julle voorbeelde van gesonde risiko’s gee?</w:t>
      </w:r>
    </w:p>
    <w:p w14:paraId="17F35A03" w14:textId="153A9C4A" w:rsidR="0063445D" w:rsidRPr="006B532B" w:rsidRDefault="00AC3E94" w:rsidP="00970BCB">
      <w:pPr>
        <w:pStyle w:val="ListParagraph"/>
        <w:numPr>
          <w:ilvl w:val="0"/>
          <w:numId w:val="18"/>
        </w:numPr>
      </w:pPr>
      <w:r w:rsidRPr="006B532B">
        <w:t>Verduidelik</w:t>
      </w:r>
      <w:r w:rsidR="002D5AB2" w:rsidRPr="006B532B">
        <w:t xml:space="preserve">: </w:t>
      </w:r>
      <w:r w:rsidR="007B7D64" w:rsidRPr="006B532B">
        <w:rPr>
          <w:b/>
          <w:bCs/>
        </w:rPr>
        <w:t xml:space="preserve">Gesonde risiko's </w:t>
      </w:r>
      <w:r w:rsidR="007B7D64" w:rsidRPr="006B532B">
        <w:t>is positiewe uitdagings wat jou help om jouself te verbeter, selfs al maak dit jou aanvanklik ’n bietjie senuweeagtig. Byvoorbeeld: om uitdunne te doen vir ’n sportspan, of om nuwe vriende te maak</w:t>
      </w:r>
    </w:p>
    <w:p w14:paraId="66617733" w14:textId="10EE30E2" w:rsidR="00BF1390" w:rsidRPr="006B532B" w:rsidRDefault="00BF1390" w:rsidP="003865F5">
      <w:pPr>
        <w:pStyle w:val="ListParagraph"/>
        <w:numPr>
          <w:ilvl w:val="0"/>
          <w:numId w:val="18"/>
        </w:numPr>
      </w:pPr>
      <w:r w:rsidRPr="006B532B">
        <w:t xml:space="preserve">Vra: Wat is waardes? Kan julle </w:t>
      </w:r>
      <w:proofErr w:type="spellStart"/>
      <w:r w:rsidRPr="006B532B">
        <w:t>v</w:t>
      </w:r>
      <w:r w:rsidRPr="006B532B">
        <w:rPr>
          <w:rFonts w:cs="Calibri"/>
        </w:rPr>
        <w:t>á</w:t>
      </w:r>
      <w:r w:rsidRPr="006B532B">
        <w:t>n</w:t>
      </w:r>
      <w:proofErr w:type="spellEnd"/>
      <w:r w:rsidRPr="006B532B">
        <w:t xml:space="preserve"> die waardes wat vir julle belangrik is, met die klas deel?</w:t>
      </w:r>
    </w:p>
    <w:p w14:paraId="386B59CC" w14:textId="31D3295A" w:rsidR="00E35F93" w:rsidRPr="006B532B" w:rsidRDefault="007B7D64" w:rsidP="003162DF">
      <w:pPr>
        <w:pStyle w:val="ListParagraph"/>
        <w:numPr>
          <w:ilvl w:val="0"/>
          <w:numId w:val="18"/>
        </w:numPr>
      </w:pPr>
      <w:r w:rsidRPr="006B532B">
        <w:t>Verduidelik</w:t>
      </w:r>
      <w:r w:rsidR="002D2BED" w:rsidRPr="006B532B">
        <w:t xml:space="preserve">: </w:t>
      </w:r>
      <w:r w:rsidR="006F2BB0" w:rsidRPr="006B532B">
        <w:rPr>
          <w:rFonts w:cs="Calibri"/>
          <w:b/>
          <w:bCs/>
          <w:color w:val="000000" w:themeColor="text1"/>
          <w:szCs w:val="24"/>
        </w:rPr>
        <w:t xml:space="preserve">Waardes </w:t>
      </w:r>
      <w:r w:rsidR="006F2BB0" w:rsidRPr="006B532B">
        <w:rPr>
          <w:rFonts w:cs="Calibri"/>
          <w:color w:val="000000" w:themeColor="text1"/>
          <w:szCs w:val="24"/>
        </w:rPr>
        <w:t xml:space="preserve">is die oortuigings wat vir jou belangrik is en wat jou help om besluite te neem. Hulle beïnvloed hoe jy </w:t>
      </w:r>
      <w:r w:rsidR="006F2BB0" w:rsidRPr="006B532B">
        <w:rPr>
          <w:rFonts w:cs="Calibri"/>
          <w:i/>
          <w:iCs/>
          <w:color w:val="000000" w:themeColor="text1"/>
          <w:szCs w:val="24"/>
        </w:rPr>
        <w:t>tussen reg en verkeerd onderskei</w:t>
      </w:r>
      <w:r w:rsidR="006F2BB0" w:rsidRPr="006B532B">
        <w:rPr>
          <w:rFonts w:cs="Calibri"/>
          <w:color w:val="000000" w:themeColor="text1"/>
          <w:szCs w:val="24"/>
        </w:rPr>
        <w:t xml:space="preserve"> en speel ’n rol in jou doelwitte, verhoudings en gedrag. Voorbeelde van waardes sluit in eerlikheid, vriendelikheid, respek, verantwoordelikheid en regverdigheid.</w:t>
      </w:r>
    </w:p>
    <w:p w14:paraId="6A75EC7B" w14:textId="77777777" w:rsidR="006F2BB0" w:rsidRPr="006B532B" w:rsidRDefault="006F2BB0" w:rsidP="006F2BB0">
      <w:pPr>
        <w:pStyle w:val="ListParagraph"/>
      </w:pPr>
    </w:p>
    <w:p w14:paraId="08617CFC" w14:textId="68C3930C" w:rsidR="00BA742A" w:rsidRPr="006B532B" w:rsidRDefault="000C0794" w:rsidP="00FC4703">
      <w:pPr>
        <w:pStyle w:val="ListParagraph"/>
        <w:numPr>
          <w:ilvl w:val="0"/>
          <w:numId w:val="18"/>
        </w:numPr>
      </w:pPr>
      <w:r w:rsidRPr="006B532B">
        <w:rPr>
          <w:b/>
          <w:bCs/>
        </w:rPr>
        <w:t>Skyfie</w:t>
      </w:r>
      <w:r w:rsidR="00E35F93" w:rsidRPr="006B532B">
        <w:rPr>
          <w:b/>
          <w:bCs/>
        </w:rPr>
        <w:t xml:space="preserve"> 11:</w:t>
      </w:r>
      <w:r w:rsidR="00E35F93" w:rsidRPr="006B532B">
        <w:t xml:space="preserve"> </w:t>
      </w:r>
      <w:proofErr w:type="spellStart"/>
      <w:r w:rsidR="00BA742A" w:rsidRPr="006B532B">
        <w:t>Portuurinvloed</w:t>
      </w:r>
      <w:proofErr w:type="spellEnd"/>
      <w:r w:rsidR="00BA742A" w:rsidRPr="006B532B">
        <w:t xml:space="preserve"> kan beide positief en negatief wees. Die belangrikste is om te leer hoe om  die regte vriende te kies wat jou welstand ondersteun. Bly getrou aan jou waardes, selfs wanneer jou vriende/portuurs ander keuses maak. </w:t>
      </w:r>
      <w:r w:rsidR="00046AB7" w:rsidRPr="006B532B">
        <w:t>Verduidelik die voorbeelde van portuurgroep-invloed op Skyfie 11.</w:t>
      </w:r>
    </w:p>
    <w:tbl>
      <w:tblPr>
        <w:tblStyle w:val="TableGrid"/>
        <w:tblW w:w="0" w:type="auto"/>
        <w:tblInd w:w="704" w:type="dxa"/>
        <w:tblLook w:val="04A0" w:firstRow="1" w:lastRow="0" w:firstColumn="1" w:lastColumn="0" w:noHBand="0" w:noVBand="1"/>
      </w:tblPr>
      <w:tblGrid>
        <w:gridCol w:w="4876"/>
        <w:gridCol w:w="4876"/>
      </w:tblGrid>
      <w:tr w:rsidR="009B1BA6" w:rsidRPr="006B532B" w14:paraId="6B468FCE" w14:textId="77777777" w:rsidTr="00700028">
        <w:trPr>
          <w:trHeight w:val="454"/>
        </w:trPr>
        <w:tc>
          <w:tcPr>
            <w:tcW w:w="4876" w:type="dxa"/>
            <w:tcBorders>
              <w:top w:val="single" w:sz="4" w:space="0" w:color="auto"/>
              <w:bottom w:val="single" w:sz="4" w:space="0" w:color="auto"/>
              <w:right w:val="single" w:sz="4" w:space="0" w:color="auto"/>
            </w:tcBorders>
            <w:vAlign w:val="center"/>
          </w:tcPr>
          <w:p w14:paraId="57174DF7" w14:textId="6078A763" w:rsidR="009B1BA6" w:rsidRPr="006B532B" w:rsidRDefault="00601C0A" w:rsidP="00700028">
            <w:pPr>
              <w:rPr>
                <w:rFonts w:cs="Calibri"/>
                <w:b/>
                <w:bCs/>
                <w:sz w:val="24"/>
                <w:szCs w:val="24"/>
              </w:rPr>
            </w:pPr>
            <w:r w:rsidRPr="006B532B">
              <w:rPr>
                <w:rFonts w:cs="Calibri"/>
                <w:b/>
                <w:bCs/>
                <w:sz w:val="24"/>
                <w:szCs w:val="24"/>
              </w:rPr>
              <w:t>Positiewe invloed</w:t>
            </w:r>
          </w:p>
        </w:tc>
        <w:tc>
          <w:tcPr>
            <w:tcW w:w="4876" w:type="dxa"/>
            <w:tcBorders>
              <w:top w:val="single" w:sz="4" w:space="0" w:color="auto"/>
              <w:left w:val="single" w:sz="4" w:space="0" w:color="auto"/>
              <w:bottom w:val="single" w:sz="4" w:space="0" w:color="auto"/>
              <w:right w:val="single" w:sz="4" w:space="0" w:color="auto"/>
            </w:tcBorders>
            <w:vAlign w:val="center"/>
          </w:tcPr>
          <w:p w14:paraId="3416D718" w14:textId="16B085C6" w:rsidR="009B1BA6" w:rsidRPr="006B532B" w:rsidRDefault="00601C0A" w:rsidP="00700028">
            <w:pPr>
              <w:rPr>
                <w:rFonts w:cs="Calibri"/>
                <w:b/>
                <w:bCs/>
                <w:sz w:val="24"/>
                <w:szCs w:val="24"/>
              </w:rPr>
            </w:pPr>
            <w:r w:rsidRPr="006B532B">
              <w:rPr>
                <w:rFonts w:cs="Calibri"/>
                <w:b/>
                <w:bCs/>
                <w:sz w:val="24"/>
                <w:szCs w:val="24"/>
              </w:rPr>
              <w:t>Negatiewe invloed</w:t>
            </w:r>
          </w:p>
        </w:tc>
      </w:tr>
      <w:tr w:rsidR="00254260" w:rsidRPr="006B532B" w14:paraId="50F41D7A" w14:textId="77777777" w:rsidTr="00FC2189">
        <w:trPr>
          <w:trHeight w:val="454"/>
        </w:trPr>
        <w:tc>
          <w:tcPr>
            <w:tcW w:w="4876" w:type="dxa"/>
            <w:tcBorders>
              <w:top w:val="single" w:sz="4" w:space="0" w:color="auto"/>
            </w:tcBorders>
            <w:vAlign w:val="center"/>
          </w:tcPr>
          <w:p w14:paraId="0D07B4BF" w14:textId="3411575A" w:rsidR="00254260" w:rsidRPr="006B532B" w:rsidRDefault="00254260" w:rsidP="00254260">
            <w:pPr>
              <w:rPr>
                <w:rFonts w:cs="Calibri"/>
                <w:sz w:val="24"/>
                <w:szCs w:val="24"/>
              </w:rPr>
            </w:pPr>
            <w:r w:rsidRPr="006B532B">
              <w:rPr>
                <w:rFonts w:cs="Calibri"/>
                <w:bCs/>
                <w:color w:val="000000" w:themeColor="text1"/>
                <w:sz w:val="24"/>
                <w:szCs w:val="24"/>
              </w:rPr>
              <w:t xml:space="preserve">'n Vriend(in) wat jou aanmoedig om by 'n </w:t>
            </w:r>
            <w:proofErr w:type="spellStart"/>
            <w:r w:rsidRPr="006B532B">
              <w:rPr>
                <w:rFonts w:cs="Calibri"/>
                <w:bCs/>
                <w:color w:val="000000" w:themeColor="text1"/>
                <w:sz w:val="24"/>
                <w:szCs w:val="24"/>
              </w:rPr>
              <w:t>skoolklub</w:t>
            </w:r>
            <w:proofErr w:type="spellEnd"/>
            <w:r w:rsidRPr="006B532B">
              <w:rPr>
                <w:rFonts w:cs="Calibri"/>
                <w:bCs/>
                <w:color w:val="000000" w:themeColor="text1"/>
                <w:sz w:val="24"/>
                <w:szCs w:val="24"/>
              </w:rPr>
              <w:t xml:space="preserve"> aan te sluit of gereeld te oefen.</w:t>
            </w:r>
          </w:p>
        </w:tc>
        <w:tc>
          <w:tcPr>
            <w:tcW w:w="4876" w:type="dxa"/>
            <w:tcBorders>
              <w:top w:val="single" w:sz="4" w:space="0" w:color="auto"/>
            </w:tcBorders>
            <w:vAlign w:val="center"/>
          </w:tcPr>
          <w:p w14:paraId="7BADADDE" w14:textId="75239CDE" w:rsidR="00254260" w:rsidRPr="006B532B" w:rsidRDefault="00254260" w:rsidP="00254260">
            <w:pPr>
              <w:rPr>
                <w:rFonts w:cs="Calibri"/>
                <w:sz w:val="24"/>
                <w:szCs w:val="24"/>
              </w:rPr>
            </w:pPr>
            <w:r w:rsidRPr="006B532B">
              <w:rPr>
                <w:rFonts w:cs="Calibri"/>
                <w:bCs/>
                <w:color w:val="000000" w:themeColor="text1"/>
                <w:sz w:val="24"/>
                <w:szCs w:val="24"/>
              </w:rPr>
              <w:t>Vriende wat jou onder druk plaas om  weg te bly van die skool of skadelike middels te gebruik.</w:t>
            </w:r>
          </w:p>
        </w:tc>
      </w:tr>
    </w:tbl>
    <w:p w14:paraId="5F7622CB" w14:textId="07491162" w:rsidR="00046AB7" w:rsidRPr="006B532B" w:rsidRDefault="00046AB7" w:rsidP="003865F5">
      <w:pPr>
        <w:pStyle w:val="ListParagraph"/>
        <w:numPr>
          <w:ilvl w:val="0"/>
          <w:numId w:val="18"/>
        </w:numPr>
      </w:pPr>
      <w:r w:rsidRPr="006B532B">
        <w:t>Vra leerders om nog voorbeelde by te voeg.</w:t>
      </w:r>
    </w:p>
    <w:p w14:paraId="2A5DECB3" w14:textId="77777777" w:rsidR="009B1BA6" w:rsidRPr="006B532B" w:rsidRDefault="009B1BA6" w:rsidP="009B1BA6">
      <w:pPr>
        <w:pStyle w:val="ListParagraph"/>
      </w:pPr>
    </w:p>
    <w:p w14:paraId="6CE16E03" w14:textId="08028227" w:rsidR="00C864C9" w:rsidRPr="006B532B" w:rsidRDefault="000C0794" w:rsidP="003865F5">
      <w:pPr>
        <w:pStyle w:val="ListParagraph"/>
        <w:numPr>
          <w:ilvl w:val="0"/>
          <w:numId w:val="18"/>
        </w:numPr>
      </w:pPr>
      <w:r w:rsidRPr="006B532B">
        <w:rPr>
          <w:b/>
          <w:bCs/>
        </w:rPr>
        <w:t>Skyfie</w:t>
      </w:r>
      <w:r w:rsidR="009B1BA6" w:rsidRPr="006B532B">
        <w:rPr>
          <w:b/>
          <w:bCs/>
        </w:rPr>
        <w:t xml:space="preserve"> 12:</w:t>
      </w:r>
      <w:r w:rsidR="009B1BA6" w:rsidRPr="006B532B">
        <w:t xml:space="preserve"> </w:t>
      </w:r>
      <w:r w:rsidR="00E34AF4" w:rsidRPr="006B532B">
        <w:t xml:space="preserve">Vra vir leerders om maniere te noem waarop hulle </w:t>
      </w:r>
      <w:proofErr w:type="spellStart"/>
      <w:r w:rsidR="00E34AF4" w:rsidRPr="006B532B">
        <w:t>portuurinvloed</w:t>
      </w:r>
      <w:proofErr w:type="spellEnd"/>
      <w:r w:rsidR="00E34AF4" w:rsidRPr="006B532B">
        <w:t xml:space="preserve"> kan </w:t>
      </w:r>
      <w:r w:rsidR="00FB5543">
        <w:t>bestuur</w:t>
      </w:r>
      <w:r w:rsidR="00E34AF4" w:rsidRPr="006B532B">
        <w:t>.</w:t>
      </w:r>
    </w:p>
    <w:p w14:paraId="1E5D5838" w14:textId="138ABD0A" w:rsidR="005E3197" w:rsidRPr="006B532B" w:rsidRDefault="005E3197" w:rsidP="003865F5">
      <w:pPr>
        <w:pStyle w:val="ListParagraph"/>
        <w:numPr>
          <w:ilvl w:val="0"/>
          <w:numId w:val="18"/>
        </w:numPr>
      </w:pPr>
      <w:r w:rsidRPr="006B532B">
        <w:t xml:space="preserve">Jy kan nie altyd kies wie om jou is nie, maar jy kán goeie vriende kies, en besluit hoeveel invloed hulle op jou het. Bestuur </w:t>
      </w:r>
      <w:proofErr w:type="spellStart"/>
      <w:r w:rsidRPr="006B532B">
        <w:t>portuurinvloed</w:t>
      </w:r>
      <w:proofErr w:type="spellEnd"/>
      <w:r w:rsidRPr="006B532B">
        <w:t xml:space="preserve"> só:</w:t>
      </w:r>
    </w:p>
    <w:p w14:paraId="5E20C502" w14:textId="77777777" w:rsidR="00D026B0" w:rsidRPr="006B532B" w:rsidRDefault="00D026B0" w:rsidP="00D026B0">
      <w:pPr>
        <w:pStyle w:val="ListParagraph"/>
        <w:numPr>
          <w:ilvl w:val="1"/>
          <w:numId w:val="22"/>
        </w:numPr>
      </w:pPr>
      <w:r w:rsidRPr="006B532B">
        <w:t>Bestee meer tyd saam met mense met dieselfde doelwitte en jou keuses respekteer.</w:t>
      </w:r>
    </w:p>
    <w:p w14:paraId="4BCD8CBB" w14:textId="533FD619" w:rsidR="000F1A6E" w:rsidRPr="006B532B" w:rsidRDefault="00D026B0" w:rsidP="000F1A6E">
      <w:pPr>
        <w:pStyle w:val="ListParagraph"/>
        <w:numPr>
          <w:ilvl w:val="1"/>
          <w:numId w:val="22"/>
        </w:numPr>
      </w:pPr>
      <w:r w:rsidRPr="006B532B">
        <w:t>Sê "nee" of stap eenvoudig weg wanneer iemand jou onder druk plaas.</w:t>
      </w:r>
      <w:r w:rsidR="003A48EC" w:rsidRPr="006B532B">
        <w:t xml:space="preserve"> </w:t>
      </w:r>
      <w:r w:rsidR="00F8292D" w:rsidRPr="006B532B">
        <w:rPr>
          <w:color w:val="EE0000"/>
        </w:rPr>
        <w:t>(Stel leerders in kennis dat ons in Les 4 meer in detail hierna gaan kyk.)</w:t>
      </w:r>
    </w:p>
    <w:p w14:paraId="30FDCB7D" w14:textId="09F66000" w:rsidR="000F1A6E" w:rsidRPr="006B532B" w:rsidRDefault="000F1A6E" w:rsidP="000F1A6E">
      <w:pPr>
        <w:pStyle w:val="ListParagraph"/>
        <w:numPr>
          <w:ilvl w:val="1"/>
          <w:numId w:val="22"/>
        </w:numPr>
      </w:pPr>
      <w:r w:rsidRPr="006B532B">
        <w:t>Wees self ŉ positiewe rolmodel. Jy kan ook ’n goeie invloed op jou vriende en portuurgroep hê.</w:t>
      </w:r>
    </w:p>
    <w:p w14:paraId="3460F589" w14:textId="49CB0891" w:rsidR="000D5978" w:rsidRPr="006B532B" w:rsidRDefault="000D5978" w:rsidP="000D5978">
      <w:pPr>
        <w:pStyle w:val="ListParagraph"/>
        <w:ind w:left="1440"/>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146C34" w:rsidRPr="006B532B" w14:paraId="57B79129" w14:textId="77777777" w:rsidTr="00700028">
        <w:trPr>
          <w:trHeight w:val="113"/>
        </w:trPr>
        <w:tc>
          <w:tcPr>
            <w:tcW w:w="421" w:type="dxa"/>
          </w:tcPr>
          <w:p w14:paraId="0DDC1A1E" w14:textId="573339FE" w:rsidR="00146C34" w:rsidRPr="006B532B" w:rsidRDefault="00146C34"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5.</w:t>
            </w:r>
          </w:p>
        </w:tc>
        <w:tc>
          <w:tcPr>
            <w:tcW w:w="8084" w:type="dxa"/>
          </w:tcPr>
          <w:p w14:paraId="4FE2AEB7" w14:textId="2F355D57" w:rsidR="00146C34" w:rsidRPr="006B532B" w:rsidRDefault="006F6FA8" w:rsidP="00700028">
            <w:pPr>
              <w:spacing w:line="360" w:lineRule="auto"/>
              <w:rPr>
                <w:rFonts w:eastAsia="Arial" w:cs="Calibri"/>
                <w:b/>
                <w:bCs/>
                <w:color w:val="000000"/>
                <w:kern w:val="2"/>
                <w:lang w:eastAsia="en-GB"/>
                <w14:ligatures w14:val="standardContextual"/>
              </w:rPr>
            </w:pPr>
            <w:r w:rsidRPr="006B532B">
              <w:rPr>
                <w:rFonts w:eastAsia="Arial" w:cs="Calibri"/>
                <w:b/>
                <w:bCs/>
                <w:color w:val="000000"/>
                <w:kern w:val="2"/>
                <w:lang w:eastAsia="en-GB"/>
                <w14:ligatures w14:val="standardContextual"/>
              </w:rPr>
              <w:t>Aktiwiteit in Pare</w:t>
            </w:r>
            <w:r w:rsidR="00146C34" w:rsidRPr="006B532B">
              <w:rPr>
                <w:rFonts w:eastAsia="Arial" w:cs="Calibri"/>
                <w:b/>
                <w:bCs/>
                <w:color w:val="000000"/>
                <w:kern w:val="2"/>
                <w:lang w:eastAsia="en-GB"/>
                <w14:ligatures w14:val="standardContextual"/>
              </w:rPr>
              <w:t xml:space="preserve"> (</w:t>
            </w:r>
            <w:r w:rsidR="002F6147" w:rsidRPr="006B532B">
              <w:rPr>
                <w:rFonts w:eastAsia="Arial" w:cs="Calibri"/>
                <w:b/>
                <w:bCs/>
                <w:color w:val="000000"/>
                <w:kern w:val="2"/>
                <w:lang w:eastAsia="en-GB"/>
                <w14:ligatures w14:val="standardContextual"/>
              </w:rPr>
              <w:t>8</w:t>
            </w:r>
            <w:r w:rsidR="00146C34" w:rsidRPr="006B532B">
              <w:rPr>
                <w:rFonts w:eastAsia="Arial" w:cs="Calibri"/>
                <w:b/>
                <w:bCs/>
                <w:color w:val="000000"/>
                <w:kern w:val="2"/>
                <w:lang w:eastAsia="en-GB"/>
                <w14:ligatures w14:val="standardContextual"/>
              </w:rPr>
              <w:t xml:space="preserve"> min)</w:t>
            </w:r>
          </w:p>
        </w:tc>
        <w:tc>
          <w:tcPr>
            <w:tcW w:w="1689" w:type="dxa"/>
          </w:tcPr>
          <w:p w14:paraId="465576B3" w14:textId="4B420716" w:rsidR="00146C34" w:rsidRPr="006B532B" w:rsidRDefault="00146C34" w:rsidP="00700028">
            <w:pPr>
              <w:spacing w:line="360" w:lineRule="auto"/>
              <w:jc w:val="right"/>
              <w:rPr>
                <w:rFonts w:eastAsia="Arial" w:cs="Calibri"/>
                <w:b/>
                <w:bCs/>
                <w:i/>
                <w:iCs/>
                <w:color w:val="000000"/>
                <w:kern w:val="2"/>
                <w:lang w:eastAsia="en-GB"/>
                <w14:ligatures w14:val="standardContextual"/>
              </w:rPr>
            </w:pPr>
            <w:r w:rsidRPr="006B532B">
              <w:rPr>
                <w:rFonts w:eastAsia="Arial" w:cs="Calibri"/>
                <w:b/>
                <w:bCs/>
                <w:i/>
                <w:iCs/>
                <w:color w:val="000000"/>
                <w:kern w:val="2"/>
                <w:lang w:eastAsia="en-GB"/>
                <w14:ligatures w14:val="standardContextual"/>
              </w:rPr>
              <w:t>(</w:t>
            </w:r>
            <w:r w:rsidR="000C0794" w:rsidRPr="006B532B">
              <w:rPr>
                <w:rFonts w:eastAsia="Arial" w:cs="Calibri"/>
                <w:b/>
                <w:bCs/>
                <w:i/>
                <w:iCs/>
                <w:color w:val="000000"/>
                <w:kern w:val="2"/>
                <w:u w:val="single"/>
                <w:lang w:eastAsia="en-GB"/>
                <w14:ligatures w14:val="standardContextual"/>
              </w:rPr>
              <w:t>Skyfie</w:t>
            </w:r>
            <w:r w:rsidR="002F6147" w:rsidRPr="006B532B">
              <w:rPr>
                <w:rFonts w:eastAsia="Arial" w:cs="Calibri"/>
                <w:b/>
                <w:bCs/>
                <w:i/>
                <w:iCs/>
                <w:color w:val="000000"/>
                <w:kern w:val="2"/>
                <w:u w:val="single"/>
                <w:lang w:eastAsia="en-GB"/>
                <w14:ligatures w14:val="standardContextual"/>
              </w:rPr>
              <w:t xml:space="preserve"> 13</w:t>
            </w:r>
            <w:r w:rsidRPr="006B532B">
              <w:rPr>
                <w:rFonts w:eastAsia="Arial" w:cs="Calibri"/>
                <w:b/>
                <w:bCs/>
                <w:i/>
                <w:iCs/>
                <w:color w:val="000000"/>
                <w:kern w:val="2"/>
                <w:lang w:eastAsia="en-GB"/>
                <w14:ligatures w14:val="standardContextual"/>
              </w:rPr>
              <w:t>)</w:t>
            </w:r>
          </w:p>
        </w:tc>
      </w:tr>
    </w:tbl>
    <w:p w14:paraId="22747D91" w14:textId="46A00814" w:rsidR="00F85ED3" w:rsidRPr="006B532B" w:rsidRDefault="000C0794" w:rsidP="00B62267">
      <w:pPr>
        <w:pStyle w:val="ListParagraph"/>
        <w:numPr>
          <w:ilvl w:val="0"/>
          <w:numId w:val="18"/>
        </w:numPr>
      </w:pPr>
      <w:r w:rsidRPr="006B532B">
        <w:rPr>
          <w:b/>
          <w:bCs/>
        </w:rPr>
        <w:t>Skyfie</w:t>
      </w:r>
      <w:r w:rsidR="002F6147" w:rsidRPr="006B532B">
        <w:rPr>
          <w:b/>
          <w:bCs/>
        </w:rPr>
        <w:t xml:space="preserve"> 13:</w:t>
      </w:r>
      <w:r w:rsidR="002F6147" w:rsidRPr="006B532B">
        <w:t xml:space="preserve"> </w:t>
      </w:r>
      <w:r w:rsidR="00F85ED3" w:rsidRPr="006B532B">
        <w:t xml:space="preserve">Julle kan nou sien dat selfs wanneer ons probeer om goeie leefstylkeuses te maak wat ons doelwitte ondersteun, daar eksterne faktore </w:t>
      </w:r>
      <w:r w:rsidR="001256FE" w:rsidRPr="006B532B">
        <w:t>(</w:t>
      </w:r>
      <w:r w:rsidR="00F85ED3" w:rsidRPr="006B532B">
        <w:t>soos die media, ons omgewing en ons vriende</w:t>
      </w:r>
      <w:r w:rsidR="001256FE" w:rsidRPr="006B532B">
        <w:t>) is</w:t>
      </w:r>
      <w:r w:rsidR="00F85ED3" w:rsidRPr="006B532B">
        <w:t xml:space="preserve"> wat ons kan beïnvloed. Dit is belangrik om bewus te wees van hierdie invloede. Wanneer ons dit verstaan, is ons in ’n beter posisie om dit te </w:t>
      </w:r>
      <w:r w:rsidR="001256FE" w:rsidRPr="006B532B">
        <w:t>bestuur</w:t>
      </w:r>
      <w:r w:rsidR="00F85ED3" w:rsidRPr="006B532B">
        <w:t xml:space="preserve"> en besluite te neem wat ons help om ’n gesonde, positiewe lewe te lei en ons doelwitte te bereik.</w:t>
      </w:r>
    </w:p>
    <w:p w14:paraId="68F5D433" w14:textId="77777777" w:rsidR="003D533D" w:rsidRPr="006B532B" w:rsidRDefault="003D533D" w:rsidP="003D533D">
      <w:pPr>
        <w:pStyle w:val="ListParagraph"/>
        <w:numPr>
          <w:ilvl w:val="0"/>
          <w:numId w:val="18"/>
        </w:numPr>
      </w:pPr>
      <w:r w:rsidRPr="006B532B">
        <w:t xml:space="preserve">Kom ons pas nou toe wat ons in hierdie les geleer het deur </w:t>
      </w:r>
      <w:r w:rsidRPr="006B532B">
        <w:rPr>
          <w:b/>
          <w:bCs/>
          <w:i/>
          <w:iCs/>
        </w:rPr>
        <w:t>Aktiwiteit 1</w:t>
      </w:r>
      <w:r w:rsidRPr="006B532B">
        <w:t xml:space="preserve"> (</w:t>
      </w:r>
      <w:r w:rsidRPr="006B532B">
        <w:rPr>
          <w:b/>
          <w:bCs/>
          <w:i/>
          <w:iCs/>
          <w:u w:val="single"/>
        </w:rPr>
        <w:t>Les 1 – Werkkaart</w:t>
      </w:r>
      <w:r w:rsidRPr="006B532B">
        <w:t>) in pare te voltooi.</w:t>
      </w:r>
    </w:p>
    <w:p w14:paraId="345EA108" w14:textId="28EC06CB" w:rsidR="003D533D" w:rsidRPr="006B532B" w:rsidRDefault="003D533D" w:rsidP="003D533D">
      <w:pPr>
        <w:pStyle w:val="ListParagraph"/>
        <w:numPr>
          <w:ilvl w:val="0"/>
          <w:numId w:val="18"/>
        </w:numPr>
      </w:pPr>
      <w:r w:rsidRPr="006B532B">
        <w:t>N</w:t>
      </w:r>
      <w:r w:rsidRPr="006B532B">
        <w:rPr>
          <w:rFonts w:cs="Calibri"/>
        </w:rPr>
        <w:t>á</w:t>
      </w:r>
      <w:r w:rsidRPr="006B532B">
        <w:t xml:space="preserve"> voltooiing, vra vir terugvoer van leerders en gaan saam deur die moontlike antwoorde in die </w:t>
      </w:r>
      <w:r w:rsidRPr="006B532B">
        <w:rPr>
          <w:b/>
          <w:bCs/>
          <w:i/>
          <w:iCs/>
          <w:u w:val="single"/>
        </w:rPr>
        <w:t>Les 1 – Werkkaart MEMO</w:t>
      </w:r>
      <w:r w:rsidRPr="006B532B">
        <w:t>.</w:t>
      </w:r>
    </w:p>
    <w:p w14:paraId="6F3E740F" w14:textId="279CCCA2" w:rsidR="000F1A6E" w:rsidRDefault="000F1A6E">
      <w:pPr>
        <w:spacing w:after="160" w:line="278" w:lineRule="auto"/>
      </w:pPr>
      <w: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6E5E62" w:rsidRPr="00880C00" w14:paraId="73B5EB63" w14:textId="77777777" w:rsidTr="00700028">
        <w:trPr>
          <w:trHeight w:val="113"/>
        </w:trPr>
        <w:tc>
          <w:tcPr>
            <w:tcW w:w="421" w:type="dxa"/>
          </w:tcPr>
          <w:p w14:paraId="4307A9F1" w14:textId="118AF857" w:rsidR="006E5E62" w:rsidRPr="00880C00" w:rsidRDefault="006E5E62" w:rsidP="0070002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6.</w:t>
            </w:r>
          </w:p>
        </w:tc>
        <w:tc>
          <w:tcPr>
            <w:tcW w:w="8084" w:type="dxa"/>
          </w:tcPr>
          <w:p w14:paraId="180F5C64" w14:textId="307A4B80" w:rsidR="006E5E62" w:rsidRPr="00880C00" w:rsidRDefault="006F6FA8" w:rsidP="0070002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Refleksie</w:t>
            </w:r>
            <w:r w:rsidR="006E5E62" w:rsidRPr="00880C00">
              <w:rPr>
                <w:rFonts w:eastAsia="Arial" w:cs="Calibri"/>
                <w:b/>
                <w:bCs/>
                <w:color w:val="000000"/>
                <w:kern w:val="2"/>
                <w:lang w:eastAsia="en-GB"/>
                <w14:ligatures w14:val="standardContextual"/>
              </w:rPr>
              <w:t xml:space="preserve"> (</w:t>
            </w:r>
            <w:r w:rsidR="00B71BDC" w:rsidRPr="00880C00">
              <w:rPr>
                <w:rFonts w:eastAsia="Arial" w:cs="Calibri"/>
                <w:b/>
                <w:bCs/>
                <w:color w:val="000000"/>
                <w:kern w:val="2"/>
                <w:lang w:eastAsia="en-GB"/>
                <w14:ligatures w14:val="standardContextual"/>
              </w:rPr>
              <w:t>3</w:t>
            </w:r>
            <w:r w:rsidR="006E5E62" w:rsidRPr="00880C00">
              <w:rPr>
                <w:rFonts w:eastAsia="Arial" w:cs="Calibri"/>
                <w:b/>
                <w:bCs/>
                <w:color w:val="000000"/>
                <w:kern w:val="2"/>
                <w:lang w:eastAsia="en-GB"/>
                <w14:ligatures w14:val="standardContextual"/>
              </w:rPr>
              <w:t xml:space="preserve"> min)</w:t>
            </w:r>
          </w:p>
        </w:tc>
        <w:tc>
          <w:tcPr>
            <w:tcW w:w="1689" w:type="dxa"/>
          </w:tcPr>
          <w:p w14:paraId="20583A01" w14:textId="6ABA7D16" w:rsidR="006E5E62" w:rsidRPr="00880C00" w:rsidRDefault="006E5E62" w:rsidP="0070002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 xml:space="preserve"> 14</w:t>
            </w:r>
            <w:r w:rsidRPr="00880C00">
              <w:rPr>
                <w:rFonts w:eastAsia="Arial" w:cs="Calibri"/>
                <w:b/>
                <w:bCs/>
                <w:i/>
                <w:iCs/>
                <w:color w:val="000000"/>
                <w:kern w:val="2"/>
                <w:lang w:eastAsia="en-GB"/>
                <w14:ligatures w14:val="standardContextual"/>
              </w:rPr>
              <w:t>)</w:t>
            </w:r>
          </w:p>
        </w:tc>
      </w:tr>
    </w:tbl>
    <w:p w14:paraId="4C4CD02E" w14:textId="36E5025B" w:rsidR="006B532B" w:rsidRDefault="000C0794" w:rsidP="006B532B">
      <w:pPr>
        <w:pStyle w:val="ListParagraph"/>
        <w:numPr>
          <w:ilvl w:val="0"/>
          <w:numId w:val="23"/>
        </w:numPr>
      </w:pPr>
      <w:r>
        <w:rPr>
          <w:b/>
          <w:bCs/>
        </w:rPr>
        <w:t>Skyfie</w:t>
      </w:r>
      <w:r w:rsidR="006E5E62" w:rsidRPr="00880C00">
        <w:rPr>
          <w:b/>
          <w:bCs/>
        </w:rPr>
        <w:t xml:space="preserve"> 1</w:t>
      </w:r>
      <w:r w:rsidR="00B71BDC" w:rsidRPr="00880C00">
        <w:rPr>
          <w:b/>
          <w:bCs/>
        </w:rPr>
        <w:t>4</w:t>
      </w:r>
      <w:r w:rsidR="006E5E62" w:rsidRPr="00880C00">
        <w:rPr>
          <w:b/>
          <w:bCs/>
        </w:rPr>
        <w:t>:</w:t>
      </w:r>
      <w:r w:rsidR="006E5E62" w:rsidRPr="00880C00">
        <w:t xml:space="preserve"> </w:t>
      </w:r>
      <w:r w:rsidR="006B532B">
        <w:t xml:space="preserve">In die laaste paar minute van die les, vra vir leerders om te reflekteer oor die doelwit wat hulle in </w:t>
      </w:r>
      <w:r w:rsidR="006B532B" w:rsidRPr="006B532B">
        <w:rPr>
          <w:b/>
          <w:bCs/>
          <w:i/>
          <w:iCs/>
        </w:rPr>
        <w:t>Aktiwiteit 2</w:t>
      </w:r>
      <w:r w:rsidR="006B532B">
        <w:t xml:space="preserve"> (</w:t>
      </w:r>
      <w:r w:rsidR="006B532B" w:rsidRPr="006B532B">
        <w:rPr>
          <w:b/>
          <w:bCs/>
          <w:i/>
          <w:iCs/>
          <w:u w:val="single"/>
        </w:rPr>
        <w:t>Les 1 – Werkkaart</w:t>
      </w:r>
      <w:r w:rsidR="006B532B">
        <w:t>) gestel het, en om te oorweeg hoe eksterne invloede, soos die media, hul omgewing/gemeenskap of portuurgroep, hul vermoë om dit te bereik, kan beïnvloed.</w:t>
      </w:r>
    </w:p>
    <w:p w14:paraId="2BC3EE64" w14:textId="0EBBC56A" w:rsidR="006B532B" w:rsidRPr="00880C00" w:rsidRDefault="006B532B" w:rsidP="006B532B">
      <w:pPr>
        <w:pStyle w:val="ListParagraph"/>
        <w:numPr>
          <w:ilvl w:val="0"/>
          <w:numId w:val="23"/>
        </w:numPr>
      </w:pPr>
      <w:r>
        <w:t xml:space="preserve">Indien leerders die aktiwiteit nie in klastyd kan voltooi nie, gee dit as </w:t>
      </w:r>
      <w:r w:rsidRPr="006B532B">
        <w:rPr>
          <w:b/>
          <w:bCs/>
          <w:highlight w:val="yellow"/>
        </w:rPr>
        <w:t>huiswerk</w:t>
      </w:r>
      <w:r>
        <w:t>.</w:t>
      </w:r>
    </w:p>
    <w:p w14:paraId="58198258" w14:textId="6976D7E9" w:rsidR="006E5E62" w:rsidRPr="00880C00" w:rsidRDefault="006E5E62" w:rsidP="00B9563D">
      <w:pPr>
        <w:pStyle w:val="ListParagraph"/>
      </w:pPr>
    </w:p>
    <w:p w14:paraId="334C0014" w14:textId="05ABDD3B" w:rsidR="0091486A" w:rsidRPr="00880C00" w:rsidRDefault="0091486A">
      <w:pPr>
        <w:spacing w:after="160" w:line="278" w:lineRule="auto"/>
      </w:pPr>
      <w:r w:rsidRPr="00880C00">
        <w:br w:type="page"/>
      </w:r>
    </w:p>
    <w:p w14:paraId="71838485" w14:textId="77777777" w:rsidR="004E5C85" w:rsidRPr="004E5C85" w:rsidRDefault="004E5C85" w:rsidP="004E5C85">
      <w:pPr>
        <w:pBdr>
          <w:top w:val="nil"/>
          <w:left w:val="nil"/>
          <w:bottom w:val="nil"/>
          <w:right w:val="nil"/>
          <w:between w:val="nil"/>
        </w:pBdr>
        <w:spacing w:line="240" w:lineRule="auto"/>
        <w:jc w:val="center"/>
        <w:rPr>
          <w:rFonts w:eastAsia="Arial" w:cs="Calibri"/>
          <w:b/>
          <w:color w:val="000000"/>
          <w:kern w:val="0"/>
          <w:sz w:val="32"/>
          <w:szCs w:val="32"/>
          <w:lang w:eastAsia="en-GB"/>
          <w14:ligatures w14:val="none"/>
        </w:rPr>
      </w:pPr>
      <w:proofErr w:type="spellStart"/>
      <w:r w:rsidRPr="004E5C85">
        <w:rPr>
          <w:rFonts w:eastAsia="Arial" w:cs="Calibri"/>
          <w:b/>
          <w:color w:val="000000"/>
          <w:kern w:val="0"/>
          <w:sz w:val="32"/>
          <w:szCs w:val="32"/>
          <w:lang w:eastAsia="en-GB"/>
          <w14:ligatures w14:val="none"/>
        </w:rPr>
        <w:t>ONDERRIGNOTAS</w:t>
      </w:r>
      <w:proofErr w:type="spellEnd"/>
    </w:p>
    <w:p w14:paraId="16FC1968" w14:textId="0D50669A" w:rsidR="0091486A" w:rsidRPr="00880C00" w:rsidRDefault="006F6FA8" w:rsidP="0091486A">
      <w:pPr>
        <w:rPr>
          <w:b/>
          <w:bCs/>
          <w:sz w:val="28"/>
          <w:szCs w:val="24"/>
          <w:u w:val="single"/>
        </w:rPr>
      </w:pPr>
      <w:r>
        <w:rPr>
          <w:b/>
          <w:bCs/>
          <w:sz w:val="28"/>
          <w:szCs w:val="24"/>
          <w:u w:val="single"/>
        </w:rPr>
        <w:t>Les</w:t>
      </w:r>
      <w:r w:rsidR="0091486A" w:rsidRPr="00880C00">
        <w:rPr>
          <w:b/>
          <w:bCs/>
          <w:sz w:val="28"/>
          <w:szCs w:val="24"/>
          <w:u w:val="single"/>
        </w:rPr>
        <w:t xml:space="preserve"> 3:</w:t>
      </w:r>
    </w:p>
    <w:p w14:paraId="606775EF" w14:textId="2C655339" w:rsidR="0091486A" w:rsidRPr="00880C00" w:rsidRDefault="00731DEB" w:rsidP="0091486A">
      <w:pPr>
        <w:rPr>
          <w:b/>
          <w:bCs/>
        </w:rPr>
      </w:pPr>
      <w:r w:rsidRPr="00731DEB">
        <w:rPr>
          <w:b/>
          <w:bCs/>
        </w:rPr>
        <w:t>VOORBEREIDING (VOOR DIE LES):</w:t>
      </w:r>
    </w:p>
    <w:p w14:paraId="7C2432C7" w14:textId="34DFFFD1" w:rsidR="0091486A" w:rsidRDefault="00731DEB" w:rsidP="003865F5">
      <w:pPr>
        <w:pStyle w:val="ListParagraph"/>
        <w:numPr>
          <w:ilvl w:val="0"/>
          <w:numId w:val="1"/>
        </w:numPr>
      </w:pPr>
      <w:r w:rsidRPr="00731DEB">
        <w:t>Herinner leerders om hul notaboeke beskikbaar te hê om aantekeninge te maak waar relevant.</w:t>
      </w:r>
    </w:p>
    <w:p w14:paraId="59AFF3D1" w14:textId="490DCEF9" w:rsidR="00286BE4" w:rsidRDefault="00286BE4" w:rsidP="00286BE4">
      <w:pPr>
        <w:pStyle w:val="ListParagraph"/>
        <w:numPr>
          <w:ilvl w:val="0"/>
          <w:numId w:val="1"/>
        </w:numPr>
      </w:pPr>
      <w:r w:rsidRPr="00286BE4">
        <w:rPr>
          <w:b/>
          <w:bCs/>
          <w:u w:val="single"/>
        </w:rPr>
        <w:t>Druk</w:t>
      </w:r>
      <w:r>
        <w:t xml:space="preserve"> die </w:t>
      </w:r>
      <w:r w:rsidRPr="00AE1541">
        <w:rPr>
          <w:b/>
          <w:bCs/>
          <w:i/>
          <w:iCs/>
          <w:u w:val="single"/>
        </w:rPr>
        <w:t xml:space="preserve">Les </w:t>
      </w:r>
      <w:r>
        <w:rPr>
          <w:b/>
          <w:bCs/>
          <w:i/>
          <w:iCs/>
          <w:u w:val="single"/>
        </w:rPr>
        <w:t>3</w:t>
      </w:r>
      <w:r w:rsidRPr="00AE1541">
        <w:rPr>
          <w:b/>
          <w:bCs/>
          <w:i/>
          <w:iCs/>
          <w:u w:val="single"/>
        </w:rPr>
        <w:t xml:space="preserve"> – Werkkaart</w:t>
      </w:r>
      <w:r>
        <w:t xml:space="preserve"> en deel dit aan die begin van die les uit.</w:t>
      </w:r>
    </w:p>
    <w:p w14:paraId="13B9E70F" w14:textId="77777777" w:rsidR="00245BE7" w:rsidRDefault="00245BE7" w:rsidP="003865F5">
      <w:pPr>
        <w:pStyle w:val="ListParagraph"/>
        <w:numPr>
          <w:ilvl w:val="0"/>
          <w:numId w:val="1"/>
        </w:numPr>
      </w:pPr>
      <w:r w:rsidRPr="00245BE7">
        <w:t>Ken vooraf pare toe vir Aktiwiteit 1.</w:t>
      </w:r>
    </w:p>
    <w:p w14:paraId="305A8B77" w14:textId="77777777" w:rsidR="00245BE7" w:rsidRDefault="00245BE7" w:rsidP="00245BE7">
      <w:pPr>
        <w:pStyle w:val="ListParagraph"/>
        <w:numPr>
          <w:ilvl w:val="0"/>
          <w:numId w:val="1"/>
        </w:numPr>
      </w:pPr>
      <w:r>
        <w:t xml:space="preserve">Lees deur die </w:t>
      </w:r>
      <w:r w:rsidRPr="00245BE7">
        <w:rPr>
          <w:b/>
          <w:bCs/>
          <w:i/>
          <w:iCs/>
          <w:u w:val="single"/>
        </w:rPr>
        <w:t>Les 3 – Werkkaart MEMO</w:t>
      </w:r>
      <w:r>
        <w:t xml:space="preserve"> vir die antwoorde op </w:t>
      </w:r>
      <w:r w:rsidRPr="00245BE7">
        <w:rPr>
          <w:b/>
          <w:bCs/>
        </w:rPr>
        <w:t>Aktiwiteit 1 en Aktiwiteit 2</w:t>
      </w:r>
      <w:r>
        <w:t>.</w:t>
      </w:r>
    </w:p>
    <w:p w14:paraId="4F36C7C4" w14:textId="0310D77B" w:rsidR="00245BE7" w:rsidRDefault="00245BE7" w:rsidP="00245BE7">
      <w:pPr>
        <w:pStyle w:val="ListParagraph"/>
        <w:numPr>
          <w:ilvl w:val="0"/>
          <w:numId w:val="1"/>
        </w:numPr>
      </w:pPr>
      <w:r>
        <w:t>Onderwysers kan die</w:t>
      </w:r>
      <w:r w:rsidRPr="00245BE7">
        <w:rPr>
          <w:b/>
          <w:bCs/>
          <w:i/>
          <w:iCs/>
        </w:rPr>
        <w:t xml:space="preserve"> </w:t>
      </w:r>
      <w:r w:rsidRPr="00245BE7">
        <w:rPr>
          <w:b/>
          <w:bCs/>
          <w:i/>
          <w:iCs/>
          <w:u w:val="single"/>
        </w:rPr>
        <w:t xml:space="preserve">Les 3 – PowerPoint </w:t>
      </w:r>
      <w:r>
        <w:t xml:space="preserve">en die </w:t>
      </w:r>
      <w:r w:rsidRPr="00245BE7">
        <w:rPr>
          <w:b/>
          <w:bCs/>
          <w:i/>
          <w:iCs/>
          <w:u w:val="single"/>
        </w:rPr>
        <w:t>Les 3 – Werkkaart</w:t>
      </w:r>
      <w:r>
        <w:t xml:space="preserve"> met leerders deel sodat hulle self daardeur kan werk indien hulle aanlyn is.</w:t>
      </w:r>
    </w:p>
    <w:p w14:paraId="0BA67E72" w14:textId="08AE8327" w:rsidR="006F3CB3" w:rsidRPr="00880C00" w:rsidRDefault="006F3CB3" w:rsidP="0091486A"/>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6F3CB3" w:rsidRPr="00880C00" w14:paraId="1A4E5523" w14:textId="77777777" w:rsidTr="00700028">
        <w:trPr>
          <w:trHeight w:val="113"/>
        </w:trPr>
        <w:tc>
          <w:tcPr>
            <w:tcW w:w="421" w:type="dxa"/>
          </w:tcPr>
          <w:p w14:paraId="0D4D9470" w14:textId="77777777" w:rsidR="006F3CB3" w:rsidRPr="00880C00" w:rsidRDefault="006F3CB3" w:rsidP="0070002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1.</w:t>
            </w:r>
          </w:p>
        </w:tc>
        <w:tc>
          <w:tcPr>
            <w:tcW w:w="8226" w:type="dxa"/>
          </w:tcPr>
          <w:p w14:paraId="744448ED" w14:textId="4A6442C5" w:rsidR="006F3CB3" w:rsidRPr="00880C00" w:rsidRDefault="006F6FA8" w:rsidP="0070002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Inleiding</w:t>
            </w:r>
            <w:r w:rsidR="006F3CB3" w:rsidRPr="00880C00">
              <w:rPr>
                <w:rFonts w:eastAsia="Arial" w:cs="Calibri"/>
                <w:b/>
                <w:bCs/>
                <w:color w:val="000000"/>
                <w:kern w:val="2"/>
                <w:lang w:eastAsia="en-GB"/>
                <w14:ligatures w14:val="standardContextual"/>
              </w:rPr>
              <w:t xml:space="preserve"> (2 min)</w:t>
            </w:r>
          </w:p>
        </w:tc>
        <w:tc>
          <w:tcPr>
            <w:tcW w:w="1547" w:type="dxa"/>
          </w:tcPr>
          <w:p w14:paraId="7AAEADCC" w14:textId="316867E1" w:rsidR="006F3CB3" w:rsidRPr="00880C00" w:rsidRDefault="006F3CB3" w:rsidP="0070002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s 1-2</w:t>
            </w:r>
            <w:r w:rsidRPr="00880C00">
              <w:rPr>
                <w:rFonts w:eastAsia="Arial" w:cs="Calibri"/>
                <w:b/>
                <w:bCs/>
                <w:i/>
                <w:iCs/>
                <w:color w:val="000000"/>
                <w:kern w:val="2"/>
                <w:lang w:eastAsia="en-GB"/>
                <w14:ligatures w14:val="standardContextual"/>
              </w:rPr>
              <w:t>)</w:t>
            </w:r>
          </w:p>
        </w:tc>
      </w:tr>
    </w:tbl>
    <w:p w14:paraId="6BC9B50C" w14:textId="6D90F139" w:rsidR="00366917" w:rsidRPr="00880C00" w:rsidRDefault="000C0794" w:rsidP="00481995">
      <w:pPr>
        <w:pStyle w:val="ListParagraph"/>
        <w:numPr>
          <w:ilvl w:val="0"/>
          <w:numId w:val="26"/>
        </w:numPr>
      </w:pPr>
      <w:r w:rsidRPr="00330A09">
        <w:rPr>
          <w:b/>
          <w:bCs/>
        </w:rPr>
        <w:t>Skyfie</w:t>
      </w:r>
      <w:r w:rsidR="006F3CB3" w:rsidRPr="00330A09">
        <w:rPr>
          <w:b/>
          <w:bCs/>
        </w:rPr>
        <w:t xml:space="preserve"> 1:</w:t>
      </w:r>
      <w:r w:rsidR="006F3CB3" w:rsidRPr="00880C00">
        <w:t xml:space="preserve"> </w:t>
      </w:r>
      <w:r w:rsidR="00366917">
        <w:t xml:space="preserve">Welkom terug, Graad </w:t>
      </w:r>
      <w:proofErr w:type="spellStart"/>
      <w:r w:rsidR="00366917">
        <w:t>9’s</w:t>
      </w:r>
      <w:proofErr w:type="spellEnd"/>
      <w:r w:rsidR="00366917">
        <w:t>! In die vorige les het ons geleer hoe die media, ons omgewing of gemeenskap, en ons vriende of portuurgroep ons leefstylkeuses kan beïnvloed. Ons het gekyk na positiewe en negatiewe uitwerkings, en maniere geleer om daardie invloede te bestuur. Vandag gaan ons na nog ’n paar invloede kyk</w:t>
      </w:r>
      <w:r w:rsidR="00330A09">
        <w:t xml:space="preserve">, </w:t>
      </w:r>
      <w:r w:rsidR="00366917">
        <w:t xml:space="preserve">dié wat ons dikwels van </w:t>
      </w:r>
      <w:r w:rsidR="00330A09">
        <w:t>ŉ jong ouderdom</w:t>
      </w:r>
      <w:r w:rsidR="00366917">
        <w:t xml:space="preserve"> af vorm en </w:t>
      </w:r>
      <w:r w:rsidR="00330A09">
        <w:t xml:space="preserve">wat </w:t>
      </w:r>
      <w:r w:rsidR="00366917">
        <w:t>’n groot rol speel in hoe ons die wêreld sien: gesin</w:t>
      </w:r>
      <w:r w:rsidR="00330A09">
        <w:t>/familie</w:t>
      </w:r>
      <w:r w:rsidR="00366917">
        <w:t>, kultuur en godsdiens.</w:t>
      </w:r>
    </w:p>
    <w:p w14:paraId="2CD2A383" w14:textId="77777777" w:rsidR="00931223" w:rsidRPr="00880C00" w:rsidRDefault="00931223" w:rsidP="00931223">
      <w:pPr>
        <w:pStyle w:val="ListParagraph"/>
      </w:pPr>
    </w:p>
    <w:p w14:paraId="34A02852" w14:textId="158071AE" w:rsidR="00013805" w:rsidRPr="00880C00" w:rsidRDefault="000C0794" w:rsidP="003865F5">
      <w:pPr>
        <w:pStyle w:val="ListParagraph"/>
        <w:numPr>
          <w:ilvl w:val="0"/>
          <w:numId w:val="26"/>
        </w:numPr>
      </w:pPr>
      <w:r>
        <w:rPr>
          <w:b/>
          <w:bCs/>
        </w:rPr>
        <w:t>Skyfie</w:t>
      </w:r>
      <w:r w:rsidR="00931223" w:rsidRPr="00880C00">
        <w:rPr>
          <w:b/>
          <w:bCs/>
        </w:rPr>
        <w:t xml:space="preserve"> 2</w:t>
      </w:r>
      <w:r w:rsidR="00013805" w:rsidRPr="00880C00">
        <w:rPr>
          <w:b/>
          <w:bCs/>
        </w:rPr>
        <w:t>:</w:t>
      </w:r>
      <w:r w:rsidR="00013805" w:rsidRPr="00880C00">
        <w:t xml:space="preserve"> </w:t>
      </w:r>
      <w:r w:rsidR="00C031FF">
        <w:t>Teen die einde van hierdie les behoort jy in staat te wees om:</w:t>
      </w:r>
    </w:p>
    <w:p w14:paraId="6F3CAA31" w14:textId="3EF8F779" w:rsidR="00C031FF" w:rsidRDefault="00C031FF" w:rsidP="00C031FF">
      <w:pPr>
        <w:pStyle w:val="ListParagraph"/>
        <w:numPr>
          <w:ilvl w:val="1"/>
          <w:numId w:val="48"/>
        </w:numPr>
      </w:pPr>
      <w:r>
        <w:t xml:space="preserve">eksterne invloede op leefstylkeuses, insluitend gesin, kultuur en godsdiens te </w:t>
      </w:r>
      <w:r w:rsidR="00A733D3">
        <w:t>identifiseer</w:t>
      </w:r>
      <w:r>
        <w:t>.</w:t>
      </w:r>
    </w:p>
    <w:p w14:paraId="055A1FA0" w14:textId="347A70F2" w:rsidR="00C031FF" w:rsidRDefault="0095716E" w:rsidP="00C031FF">
      <w:pPr>
        <w:pStyle w:val="ListParagraph"/>
        <w:numPr>
          <w:ilvl w:val="1"/>
          <w:numId w:val="48"/>
        </w:numPr>
      </w:pPr>
      <w:r>
        <w:t xml:space="preserve">te verstaan </w:t>
      </w:r>
      <w:r w:rsidR="00C031FF">
        <w:t>hoe hierdie invloede jou waardes, besluite en gedrag beïnvloed.</w:t>
      </w:r>
    </w:p>
    <w:p w14:paraId="492B7A33" w14:textId="69CB0F5B" w:rsidR="00C031FF" w:rsidRDefault="00C031FF" w:rsidP="00C031FF">
      <w:pPr>
        <w:pStyle w:val="ListParagraph"/>
        <w:numPr>
          <w:ilvl w:val="1"/>
          <w:numId w:val="48"/>
        </w:numPr>
      </w:pPr>
      <w:r>
        <w:t>voorbeelde van beide positiewe en negatiewe invloed</w:t>
      </w:r>
      <w:r w:rsidR="0095716E">
        <w:t xml:space="preserve"> te herken</w:t>
      </w:r>
      <w:r>
        <w:t>.</w:t>
      </w:r>
    </w:p>
    <w:p w14:paraId="62F4906A" w14:textId="237BFAAB" w:rsidR="00C031FF" w:rsidRPr="00880C00" w:rsidRDefault="00FB5543" w:rsidP="00C031FF">
      <w:pPr>
        <w:pStyle w:val="ListParagraph"/>
        <w:numPr>
          <w:ilvl w:val="1"/>
          <w:numId w:val="48"/>
        </w:numPr>
      </w:pPr>
      <w:r>
        <w:t>na te dink</w:t>
      </w:r>
      <w:r w:rsidR="00C031FF">
        <w:t xml:space="preserve"> oor hoe om hierdie invloede op ’n gesonde en respekvolle manier te </w:t>
      </w:r>
      <w:r>
        <w:t>bestuur</w:t>
      </w:r>
      <w:r w:rsidR="00C031FF">
        <w:t>.</w:t>
      </w:r>
    </w:p>
    <w:p w14:paraId="1C62F1BB" w14:textId="77777777" w:rsidR="00135A17" w:rsidRPr="00880C00" w:rsidRDefault="00135A17" w:rsidP="00135A17"/>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35A17" w:rsidRPr="00880C00" w14:paraId="2206A1C9" w14:textId="77777777" w:rsidTr="00700028">
        <w:trPr>
          <w:trHeight w:val="113"/>
        </w:trPr>
        <w:tc>
          <w:tcPr>
            <w:tcW w:w="421" w:type="dxa"/>
          </w:tcPr>
          <w:p w14:paraId="5E42499B" w14:textId="13134879" w:rsidR="00135A17" w:rsidRPr="00880C00" w:rsidRDefault="00135A17" w:rsidP="0070002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2.</w:t>
            </w:r>
          </w:p>
        </w:tc>
        <w:tc>
          <w:tcPr>
            <w:tcW w:w="8226" w:type="dxa"/>
          </w:tcPr>
          <w:p w14:paraId="300EAF07" w14:textId="26DB18D1" w:rsidR="00135A17" w:rsidRPr="00880C00" w:rsidRDefault="006F6FA8" w:rsidP="0070002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Klasbespreking</w:t>
            </w:r>
            <w:r w:rsidR="003D4EE6" w:rsidRPr="00880C00">
              <w:rPr>
                <w:rFonts w:eastAsia="Arial" w:cs="Calibri"/>
                <w:b/>
                <w:bCs/>
                <w:color w:val="000000"/>
                <w:kern w:val="2"/>
                <w:lang w:eastAsia="en-GB"/>
                <w14:ligatures w14:val="standardContextual"/>
              </w:rPr>
              <w:t xml:space="preserve"> &amp; </w:t>
            </w:r>
            <w:r>
              <w:rPr>
                <w:rFonts w:eastAsia="Arial" w:cs="Calibri"/>
                <w:b/>
                <w:bCs/>
                <w:color w:val="000000"/>
                <w:kern w:val="2"/>
                <w:lang w:eastAsia="en-GB"/>
                <w14:ligatures w14:val="standardContextual"/>
              </w:rPr>
              <w:t>Onderrig</w:t>
            </w:r>
            <w:r w:rsidR="004A338A" w:rsidRPr="00880C00">
              <w:rPr>
                <w:rFonts w:eastAsia="Arial" w:cs="Calibri"/>
                <w:b/>
                <w:bCs/>
                <w:color w:val="000000"/>
                <w:kern w:val="2"/>
                <w:lang w:eastAsia="en-GB"/>
                <w14:ligatures w14:val="standardContextual"/>
              </w:rPr>
              <w:t xml:space="preserve">: Family </w:t>
            </w:r>
            <w:r>
              <w:rPr>
                <w:rFonts w:eastAsia="Arial" w:cs="Calibri"/>
                <w:b/>
                <w:bCs/>
                <w:color w:val="000000"/>
                <w:kern w:val="2"/>
                <w:lang w:eastAsia="en-GB"/>
                <w14:ligatures w14:val="standardContextual"/>
              </w:rPr>
              <w:t>Invloed</w:t>
            </w:r>
            <w:r w:rsidR="00135A17" w:rsidRPr="00880C00">
              <w:rPr>
                <w:rFonts w:eastAsia="Arial" w:cs="Calibri"/>
                <w:b/>
                <w:bCs/>
                <w:color w:val="000000"/>
                <w:kern w:val="2"/>
                <w:lang w:eastAsia="en-GB"/>
                <w14:ligatures w14:val="standardContextual"/>
              </w:rPr>
              <w:t xml:space="preserve"> (</w:t>
            </w:r>
            <w:r w:rsidR="007428D2" w:rsidRPr="00880C00">
              <w:rPr>
                <w:rFonts w:eastAsia="Arial" w:cs="Calibri"/>
                <w:b/>
                <w:bCs/>
                <w:color w:val="000000"/>
                <w:kern w:val="2"/>
                <w:lang w:eastAsia="en-GB"/>
                <w14:ligatures w14:val="standardContextual"/>
              </w:rPr>
              <w:t>6 + 4</w:t>
            </w:r>
            <w:r w:rsidR="00135A17" w:rsidRPr="00880C00">
              <w:rPr>
                <w:rFonts w:eastAsia="Arial" w:cs="Calibri"/>
                <w:b/>
                <w:bCs/>
                <w:color w:val="000000"/>
                <w:kern w:val="2"/>
                <w:lang w:eastAsia="en-GB"/>
                <w14:ligatures w14:val="standardContextual"/>
              </w:rPr>
              <w:t xml:space="preserve"> min)</w:t>
            </w:r>
          </w:p>
        </w:tc>
        <w:tc>
          <w:tcPr>
            <w:tcW w:w="1547" w:type="dxa"/>
          </w:tcPr>
          <w:p w14:paraId="3E5D72B7" w14:textId="033C3130" w:rsidR="00135A17" w:rsidRPr="00880C00" w:rsidRDefault="00135A17" w:rsidP="0070002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 xml:space="preserve">s </w:t>
            </w:r>
            <w:r w:rsidR="00132987" w:rsidRPr="00880C00">
              <w:rPr>
                <w:rFonts w:eastAsia="Arial" w:cs="Calibri"/>
                <w:b/>
                <w:bCs/>
                <w:i/>
                <w:iCs/>
                <w:color w:val="000000"/>
                <w:kern w:val="2"/>
                <w:u w:val="single"/>
                <w:lang w:eastAsia="en-GB"/>
                <w14:ligatures w14:val="standardContextual"/>
              </w:rPr>
              <w:t>3-</w:t>
            </w:r>
            <w:r w:rsidR="007428D2" w:rsidRPr="00880C00">
              <w:rPr>
                <w:rFonts w:eastAsia="Arial" w:cs="Calibri"/>
                <w:b/>
                <w:bCs/>
                <w:i/>
                <w:iCs/>
                <w:color w:val="000000"/>
                <w:kern w:val="2"/>
                <w:u w:val="single"/>
                <w:lang w:eastAsia="en-GB"/>
                <w14:ligatures w14:val="standardContextual"/>
              </w:rPr>
              <w:t>5</w:t>
            </w:r>
            <w:r w:rsidRPr="00880C00">
              <w:rPr>
                <w:rFonts w:eastAsia="Arial" w:cs="Calibri"/>
                <w:b/>
                <w:bCs/>
                <w:i/>
                <w:iCs/>
                <w:color w:val="000000"/>
                <w:kern w:val="2"/>
                <w:lang w:eastAsia="en-GB"/>
                <w14:ligatures w14:val="standardContextual"/>
              </w:rPr>
              <w:t>)</w:t>
            </w:r>
          </w:p>
        </w:tc>
      </w:tr>
    </w:tbl>
    <w:p w14:paraId="15D5F437" w14:textId="7DE05EF2" w:rsidR="00AB42D2" w:rsidRDefault="000C0794" w:rsidP="003865F5">
      <w:pPr>
        <w:pStyle w:val="ListParagraph"/>
        <w:numPr>
          <w:ilvl w:val="0"/>
          <w:numId w:val="27"/>
        </w:numPr>
      </w:pPr>
      <w:r>
        <w:rPr>
          <w:b/>
          <w:bCs/>
        </w:rPr>
        <w:t>Skyfie</w:t>
      </w:r>
      <w:r w:rsidR="002F0913" w:rsidRPr="00880C00">
        <w:rPr>
          <w:b/>
          <w:bCs/>
        </w:rPr>
        <w:t xml:space="preserve"> 3:</w:t>
      </w:r>
      <w:r w:rsidR="002F0913" w:rsidRPr="00880C00">
        <w:t xml:space="preserve"> </w:t>
      </w:r>
      <w:r w:rsidR="00C56C08" w:rsidRPr="00C56C08">
        <w:t xml:space="preserve">Ons </w:t>
      </w:r>
      <w:r w:rsidR="00C56C08">
        <w:t xml:space="preserve">gaan </w:t>
      </w:r>
      <w:r w:rsidR="00C56C08" w:rsidRPr="00C56C08">
        <w:t xml:space="preserve">begin deur na </w:t>
      </w:r>
      <w:proofErr w:type="spellStart"/>
      <w:r w:rsidR="00C56C08" w:rsidRPr="00C56C08">
        <w:t>gesinsinvloed</w:t>
      </w:r>
      <w:proofErr w:type="spellEnd"/>
      <w:r w:rsidR="00C56C08" w:rsidRPr="00C56C08">
        <w:t xml:space="preserve"> te kyk. </w:t>
      </w:r>
      <w:r w:rsidR="00C56C08">
        <w:t>Kom</w:t>
      </w:r>
      <w:r w:rsidR="00C56C08" w:rsidRPr="00C56C08">
        <w:t xml:space="preserve"> ons </w:t>
      </w:r>
      <w:r w:rsidR="00C56C08">
        <w:t xml:space="preserve">kyk na </w:t>
      </w:r>
      <w:r w:rsidR="00C56C08" w:rsidRPr="00C56C08">
        <w:t xml:space="preserve">twee verskillende scenario's  en </w:t>
      </w:r>
      <w:r w:rsidR="00C56C08">
        <w:t>dan kan ons saam daaroor gesels</w:t>
      </w:r>
      <w:r w:rsidR="00C56C08" w:rsidRPr="00C56C08">
        <w:t>.</w:t>
      </w:r>
    </w:p>
    <w:p w14:paraId="726934A8" w14:textId="02C9752F" w:rsidR="000A6FD8" w:rsidRPr="00880C00" w:rsidRDefault="000A6FD8" w:rsidP="003865F5">
      <w:pPr>
        <w:pStyle w:val="ListParagraph"/>
        <w:numPr>
          <w:ilvl w:val="0"/>
          <w:numId w:val="27"/>
        </w:numPr>
      </w:pPr>
      <w:r w:rsidRPr="000A6FD8">
        <w:t xml:space="preserve">Vra ’n vrywilliger om </w:t>
      </w:r>
      <w:r w:rsidRPr="000A6FD8">
        <w:rPr>
          <w:b/>
          <w:bCs/>
        </w:rPr>
        <w:t>Scenario 1</w:t>
      </w:r>
      <w:r w:rsidRPr="000A6FD8">
        <w:t xml:space="preserve"> op Skyfie 3 voor te lees.</w:t>
      </w:r>
    </w:p>
    <w:p w14:paraId="037C887F" w14:textId="77777777" w:rsidR="00F835AC" w:rsidRPr="00880C00" w:rsidRDefault="00F835AC" w:rsidP="00F835AC">
      <w:pPr>
        <w:pStyle w:val="ListParagraph"/>
      </w:pPr>
    </w:p>
    <w:tbl>
      <w:tblPr>
        <w:tblStyle w:val="TableGrid"/>
        <w:tblW w:w="0" w:type="auto"/>
        <w:tblInd w:w="704" w:type="dxa"/>
        <w:tblLook w:val="04A0" w:firstRow="1" w:lastRow="0" w:firstColumn="1" w:lastColumn="0" w:noHBand="0" w:noVBand="1"/>
      </w:tblPr>
      <w:tblGrid>
        <w:gridCol w:w="9752"/>
      </w:tblGrid>
      <w:tr w:rsidR="0027339D" w:rsidRPr="00880C00" w14:paraId="47BCDE6B" w14:textId="77777777" w:rsidTr="0027339D">
        <w:tc>
          <w:tcPr>
            <w:tcW w:w="9752" w:type="dxa"/>
          </w:tcPr>
          <w:p w14:paraId="2C4AAC33" w14:textId="1D077356" w:rsidR="0027339D" w:rsidRPr="000A6FD8" w:rsidRDefault="000A6FD8" w:rsidP="000A6FD8">
            <w:pPr>
              <w:rPr>
                <w:rFonts w:eastAsia="Calibri" w:cs="Calibri"/>
                <w:iCs/>
                <w:sz w:val="24"/>
                <w:szCs w:val="24"/>
                <w:lang w:eastAsia="en-US"/>
              </w:rPr>
            </w:pPr>
            <w:r w:rsidRPr="000A6FD8">
              <w:rPr>
                <w:rFonts w:eastAsia="Calibri" w:cs="Calibri"/>
                <w:iCs/>
                <w:sz w:val="24"/>
                <w:szCs w:val="24"/>
                <w:lang w:eastAsia="en-US"/>
              </w:rPr>
              <w:t>Lerato se ouers is baie ondersteunend en moedig haar altyd aan om</w:t>
            </w:r>
            <w:r w:rsidR="00B91405">
              <w:rPr>
                <w:rFonts w:eastAsia="Calibri" w:cs="Calibri"/>
                <w:iCs/>
                <w:sz w:val="24"/>
                <w:szCs w:val="24"/>
                <w:lang w:eastAsia="en-US"/>
              </w:rPr>
              <w:t xml:space="preserve"> akademies</w:t>
            </w:r>
            <w:r w:rsidRPr="000A6FD8">
              <w:rPr>
                <w:rFonts w:eastAsia="Calibri" w:cs="Calibri"/>
                <w:iCs/>
                <w:sz w:val="24"/>
                <w:szCs w:val="24"/>
                <w:lang w:eastAsia="en-US"/>
              </w:rPr>
              <w:t xml:space="preserve"> </w:t>
            </w:r>
            <w:r w:rsidR="00B91405">
              <w:rPr>
                <w:rFonts w:eastAsia="Calibri" w:cs="Calibri"/>
                <w:iCs/>
                <w:sz w:val="24"/>
                <w:szCs w:val="24"/>
                <w:lang w:eastAsia="en-US"/>
              </w:rPr>
              <w:t>goed te presteer</w:t>
            </w:r>
            <w:r w:rsidRPr="000A6FD8">
              <w:rPr>
                <w:rFonts w:eastAsia="Calibri" w:cs="Calibri"/>
                <w:iCs/>
                <w:sz w:val="24"/>
                <w:szCs w:val="24"/>
                <w:lang w:eastAsia="en-US"/>
              </w:rPr>
              <w:t xml:space="preserve">. Hulle verwag dat sy eendag ’n dokter moet word, </w:t>
            </w:r>
            <w:r w:rsidR="00B91405">
              <w:rPr>
                <w:rFonts w:eastAsia="Calibri" w:cs="Calibri"/>
                <w:iCs/>
                <w:sz w:val="24"/>
                <w:szCs w:val="24"/>
                <w:lang w:eastAsia="en-US"/>
              </w:rPr>
              <w:t>ten spyte van die feit dat</w:t>
            </w:r>
            <w:r w:rsidRPr="000A6FD8">
              <w:rPr>
                <w:rFonts w:eastAsia="Calibri" w:cs="Calibri"/>
                <w:iCs/>
                <w:sz w:val="24"/>
                <w:szCs w:val="24"/>
                <w:lang w:eastAsia="en-US"/>
              </w:rPr>
              <w:t xml:space="preserve"> sy </w:t>
            </w:r>
            <w:r w:rsidR="00B91405">
              <w:rPr>
                <w:rFonts w:eastAsia="Calibri" w:cs="Calibri"/>
                <w:iCs/>
                <w:sz w:val="24"/>
                <w:szCs w:val="24"/>
                <w:lang w:eastAsia="en-US"/>
              </w:rPr>
              <w:t>ŉ passie vir</w:t>
            </w:r>
            <w:r w:rsidRPr="000A6FD8">
              <w:rPr>
                <w:rFonts w:eastAsia="Calibri" w:cs="Calibri"/>
                <w:iCs/>
                <w:sz w:val="24"/>
                <w:szCs w:val="24"/>
                <w:lang w:eastAsia="en-US"/>
              </w:rPr>
              <w:t xml:space="preserve"> kuns</w:t>
            </w:r>
            <w:r w:rsidR="00B91405">
              <w:rPr>
                <w:rFonts w:eastAsia="Calibri" w:cs="Calibri"/>
                <w:iCs/>
                <w:sz w:val="24"/>
                <w:szCs w:val="24"/>
                <w:lang w:eastAsia="en-US"/>
              </w:rPr>
              <w:t xml:space="preserve"> het</w:t>
            </w:r>
            <w:r w:rsidRPr="000A6FD8">
              <w:rPr>
                <w:rFonts w:eastAsia="Calibri" w:cs="Calibri"/>
                <w:iCs/>
                <w:sz w:val="24"/>
                <w:szCs w:val="24"/>
                <w:lang w:eastAsia="en-US"/>
              </w:rPr>
              <w:t xml:space="preserve"> en graag grafiese ontwerp</w:t>
            </w:r>
            <w:r w:rsidR="00B91405">
              <w:rPr>
                <w:rFonts w:eastAsia="Calibri" w:cs="Calibri"/>
                <w:iCs/>
                <w:sz w:val="24"/>
                <w:szCs w:val="24"/>
                <w:lang w:eastAsia="en-US"/>
              </w:rPr>
              <w:t xml:space="preserve"> wil</w:t>
            </w:r>
            <w:r w:rsidRPr="000A6FD8">
              <w:rPr>
                <w:rFonts w:eastAsia="Calibri" w:cs="Calibri"/>
                <w:iCs/>
                <w:sz w:val="24"/>
                <w:szCs w:val="24"/>
                <w:lang w:eastAsia="en-US"/>
              </w:rPr>
              <w:t xml:space="preserve"> studeer. Sy wil nie haar ouers teleurstel nie, maar sy is onseker oor hoe om met hulle oor haar droom te praat.</w:t>
            </w:r>
          </w:p>
        </w:tc>
      </w:tr>
    </w:tbl>
    <w:p w14:paraId="7868CDD5" w14:textId="77777777" w:rsidR="00F835AC" w:rsidRPr="00880C00" w:rsidRDefault="00F835AC" w:rsidP="00F835AC">
      <w:pPr>
        <w:pStyle w:val="ListParagraph"/>
      </w:pPr>
    </w:p>
    <w:p w14:paraId="03713EF6" w14:textId="758C6FAD" w:rsidR="00162BD8" w:rsidRPr="00880C00" w:rsidRDefault="00162BD8" w:rsidP="003865F5">
      <w:pPr>
        <w:pStyle w:val="ListParagraph"/>
        <w:numPr>
          <w:ilvl w:val="0"/>
          <w:numId w:val="27"/>
        </w:numPr>
      </w:pPr>
      <w:r w:rsidRPr="00162BD8">
        <w:t>Stel die volgende vrae aan die leerders en laat hulle toe om te reageer:</w:t>
      </w:r>
    </w:p>
    <w:p w14:paraId="456AB07C" w14:textId="28AC2F09" w:rsidR="00162BD8" w:rsidRDefault="00162BD8" w:rsidP="00162BD8">
      <w:pPr>
        <w:pStyle w:val="ListParagraph"/>
        <w:numPr>
          <w:ilvl w:val="1"/>
          <w:numId w:val="28"/>
        </w:numPr>
      </w:pPr>
      <w:r>
        <w:t>Hoe beïnvloed Lerato se gesin haar leefstyl en toekomstige keuses?</w:t>
      </w:r>
    </w:p>
    <w:p w14:paraId="2C6C0478" w14:textId="7E144060" w:rsidR="00162BD8" w:rsidRPr="00880C00" w:rsidRDefault="00162BD8" w:rsidP="00162BD8">
      <w:pPr>
        <w:pStyle w:val="ListParagraph"/>
        <w:numPr>
          <w:ilvl w:val="1"/>
          <w:numId w:val="28"/>
        </w:numPr>
      </w:pPr>
      <w:r>
        <w:t>Sou jy sê dit is ’n positiewe of negatiewe invloed, of albei? (Gee redes vir jou antwoord.)</w:t>
      </w:r>
    </w:p>
    <w:p w14:paraId="78D04B78" w14:textId="5B8D1DD7" w:rsidR="00F835AC" w:rsidRPr="00880C00" w:rsidRDefault="00F835AC">
      <w:pPr>
        <w:spacing w:after="160" w:line="278" w:lineRule="auto"/>
      </w:pPr>
      <w:r w:rsidRPr="00880C00">
        <w:br w:type="page"/>
      </w:r>
    </w:p>
    <w:p w14:paraId="7A232124" w14:textId="7290B984" w:rsidR="00262A8C" w:rsidRPr="00043111" w:rsidRDefault="0095376C" w:rsidP="003865F5">
      <w:pPr>
        <w:pStyle w:val="ListParagraph"/>
        <w:numPr>
          <w:ilvl w:val="0"/>
          <w:numId w:val="27"/>
        </w:numPr>
      </w:pPr>
      <w:r w:rsidRPr="00043111">
        <w:t xml:space="preserve">Vra ’n vrywilliger om </w:t>
      </w:r>
      <w:r w:rsidRPr="00043111">
        <w:rPr>
          <w:b/>
          <w:bCs/>
        </w:rPr>
        <w:t>Scenario 2</w:t>
      </w:r>
      <w:r w:rsidRPr="00043111">
        <w:t xml:space="preserve"> op Skyfie 3 voor te lees.</w:t>
      </w:r>
    </w:p>
    <w:tbl>
      <w:tblPr>
        <w:tblStyle w:val="TableGrid"/>
        <w:tblW w:w="0" w:type="auto"/>
        <w:tblInd w:w="704" w:type="dxa"/>
        <w:tblLook w:val="04A0" w:firstRow="1" w:lastRow="0" w:firstColumn="1" w:lastColumn="0" w:noHBand="0" w:noVBand="1"/>
      </w:tblPr>
      <w:tblGrid>
        <w:gridCol w:w="9752"/>
      </w:tblGrid>
      <w:tr w:rsidR="00262A8C" w:rsidRPr="00043111" w14:paraId="403C90C5" w14:textId="77777777" w:rsidTr="00700028">
        <w:tc>
          <w:tcPr>
            <w:tcW w:w="9752" w:type="dxa"/>
          </w:tcPr>
          <w:p w14:paraId="1DEA4A99" w14:textId="75E00417" w:rsidR="00262A8C" w:rsidRPr="00043111" w:rsidRDefault="0095376C" w:rsidP="008C1864">
            <w:pPr>
              <w:rPr>
                <w:rFonts w:eastAsia="Calibri" w:cs="Calibri"/>
                <w:iCs/>
              </w:rPr>
            </w:pPr>
            <w:r w:rsidRPr="00043111">
              <w:rPr>
                <w:rFonts w:eastAsia="Calibri" w:cs="Calibri"/>
                <w:iCs/>
                <w:sz w:val="24"/>
                <w:szCs w:val="24"/>
              </w:rPr>
              <w:t xml:space="preserve">By </w:t>
            </w:r>
            <w:proofErr w:type="spellStart"/>
            <w:r w:rsidRPr="00043111">
              <w:rPr>
                <w:rFonts w:eastAsia="Calibri" w:cs="Calibri"/>
                <w:iCs/>
                <w:sz w:val="24"/>
                <w:szCs w:val="24"/>
              </w:rPr>
              <w:t>Junaid</w:t>
            </w:r>
            <w:proofErr w:type="spellEnd"/>
            <w:r w:rsidRPr="00043111">
              <w:rPr>
                <w:rFonts w:eastAsia="Calibri" w:cs="Calibri"/>
                <w:iCs/>
                <w:sz w:val="24"/>
                <w:szCs w:val="24"/>
              </w:rPr>
              <w:t xml:space="preserve"> se huis is daar </w:t>
            </w:r>
            <w:r w:rsidR="00DC35E8" w:rsidRPr="00043111">
              <w:rPr>
                <w:rFonts w:eastAsia="Calibri" w:cs="Calibri"/>
                <w:iCs/>
                <w:sz w:val="24"/>
                <w:szCs w:val="24"/>
              </w:rPr>
              <w:t>gedurig</w:t>
            </w:r>
            <w:r w:rsidRPr="00043111">
              <w:rPr>
                <w:rFonts w:eastAsia="Calibri" w:cs="Calibri"/>
                <w:iCs/>
                <w:sz w:val="24"/>
                <w:szCs w:val="24"/>
              </w:rPr>
              <w:t xml:space="preserve"> rusies tussen familielede</w:t>
            </w:r>
            <w:r w:rsidR="00012244" w:rsidRPr="00043111">
              <w:rPr>
                <w:rFonts w:eastAsia="Calibri" w:cs="Calibri"/>
                <w:iCs/>
                <w:sz w:val="24"/>
                <w:szCs w:val="24"/>
              </w:rPr>
              <w:t>, waartydens hulle op mekaar skree</w:t>
            </w:r>
            <w:r w:rsidRPr="00043111">
              <w:rPr>
                <w:rFonts w:eastAsia="Calibri" w:cs="Calibri"/>
                <w:iCs/>
                <w:sz w:val="24"/>
                <w:szCs w:val="24"/>
              </w:rPr>
              <w:t xml:space="preserve">. Dit maak dit vir hom </w:t>
            </w:r>
            <w:r w:rsidR="00012244" w:rsidRPr="00043111">
              <w:rPr>
                <w:rFonts w:eastAsia="Calibri" w:cs="Calibri"/>
                <w:iCs/>
                <w:sz w:val="24"/>
                <w:szCs w:val="24"/>
              </w:rPr>
              <w:t xml:space="preserve">moeilik </w:t>
            </w:r>
            <w:r w:rsidRPr="00043111">
              <w:rPr>
                <w:rFonts w:eastAsia="Calibri" w:cs="Calibri"/>
                <w:iCs/>
                <w:sz w:val="24"/>
                <w:szCs w:val="24"/>
              </w:rPr>
              <w:t xml:space="preserve">om op sy huiswerk te konsentreer of om te ontspan. Hy bly dikwels langer by die skool of gaan kuier by vriende net </w:t>
            </w:r>
            <w:r w:rsidR="00012244" w:rsidRPr="00043111">
              <w:rPr>
                <w:rFonts w:eastAsia="Calibri" w:cs="Calibri"/>
                <w:iCs/>
                <w:sz w:val="24"/>
                <w:szCs w:val="24"/>
              </w:rPr>
              <w:t>sodat hy nie by die huis hoef te wees nie</w:t>
            </w:r>
            <w:r w:rsidR="002A6A6E" w:rsidRPr="00043111">
              <w:rPr>
                <w:rFonts w:eastAsia="Calibri" w:cs="Calibri"/>
                <w:iCs/>
                <w:sz w:val="24"/>
                <w:szCs w:val="24"/>
              </w:rPr>
              <w:t>.</w:t>
            </w:r>
          </w:p>
        </w:tc>
      </w:tr>
    </w:tbl>
    <w:p w14:paraId="7A2B9CB8" w14:textId="77777777" w:rsidR="00D36C6C" w:rsidRPr="00043111" w:rsidRDefault="00D36C6C" w:rsidP="00D36C6C">
      <w:pPr>
        <w:pStyle w:val="ListParagraph"/>
      </w:pPr>
    </w:p>
    <w:p w14:paraId="678CFC96" w14:textId="77777777" w:rsidR="00DC35E8" w:rsidRPr="00043111" w:rsidRDefault="00DC35E8" w:rsidP="00DC35E8">
      <w:pPr>
        <w:pStyle w:val="ListParagraph"/>
        <w:numPr>
          <w:ilvl w:val="0"/>
          <w:numId w:val="27"/>
        </w:numPr>
      </w:pPr>
      <w:r w:rsidRPr="00043111">
        <w:t>Stel die volgende vrae aan die leerders en laat hulle toe om te reageer:</w:t>
      </w:r>
    </w:p>
    <w:p w14:paraId="72AA7E4F" w14:textId="186F34CB" w:rsidR="00C91E97" w:rsidRPr="00043111" w:rsidRDefault="00C91E97" w:rsidP="00C91E97">
      <w:pPr>
        <w:pStyle w:val="ListParagraph"/>
        <w:numPr>
          <w:ilvl w:val="1"/>
          <w:numId w:val="29"/>
        </w:numPr>
      </w:pPr>
      <w:r w:rsidRPr="00043111">
        <w:t xml:space="preserve">Hoe beïnvloed </w:t>
      </w:r>
      <w:proofErr w:type="spellStart"/>
      <w:r w:rsidRPr="00043111">
        <w:t>Junaid</w:t>
      </w:r>
      <w:proofErr w:type="spellEnd"/>
      <w:r w:rsidRPr="00043111">
        <w:t xml:space="preserve"> se gesinsomgewing sy daaglikse leefstylkeuses?</w:t>
      </w:r>
    </w:p>
    <w:p w14:paraId="11BC9304" w14:textId="77777777" w:rsidR="00C91E97" w:rsidRPr="00043111" w:rsidRDefault="00C91E97" w:rsidP="00C91E97">
      <w:pPr>
        <w:pStyle w:val="ListParagraph"/>
        <w:numPr>
          <w:ilvl w:val="1"/>
          <w:numId w:val="29"/>
        </w:numPr>
      </w:pPr>
      <w:r w:rsidRPr="00043111">
        <w:t>Wat is die korttermyn- of langtermyngevolge van hierdie soort invloed?</w:t>
      </w:r>
    </w:p>
    <w:p w14:paraId="552F576A" w14:textId="77777777" w:rsidR="00D36C6C" w:rsidRPr="00043111" w:rsidRDefault="00D36C6C" w:rsidP="00D36C6C">
      <w:pPr>
        <w:pStyle w:val="ListParagraph"/>
        <w:ind w:left="1440"/>
      </w:pPr>
    </w:p>
    <w:p w14:paraId="54DA2CFD" w14:textId="6B50E919" w:rsidR="00CA7B59" w:rsidRPr="00043111" w:rsidRDefault="000C0794" w:rsidP="003865F5">
      <w:pPr>
        <w:pStyle w:val="ListParagraph"/>
        <w:numPr>
          <w:ilvl w:val="0"/>
          <w:numId w:val="29"/>
        </w:numPr>
      </w:pPr>
      <w:r w:rsidRPr="00043111">
        <w:rPr>
          <w:b/>
          <w:bCs/>
        </w:rPr>
        <w:t>Skyfie</w:t>
      </w:r>
      <w:r w:rsidR="00F835AC" w:rsidRPr="00043111">
        <w:rPr>
          <w:b/>
          <w:bCs/>
        </w:rPr>
        <w:t xml:space="preserve"> 4:</w:t>
      </w:r>
      <w:r w:rsidR="00D36C6C" w:rsidRPr="00043111">
        <w:t xml:space="preserve"> </w:t>
      </w:r>
      <w:r w:rsidR="0002112D" w:rsidRPr="00043111">
        <w:t xml:space="preserve">Jou gesin is gewoonlik jou eerste en mees invloedryke bron van leiding. Van kleins af help hulle om jou waardes, roetines en wêreldbeskouing te vorm. Hulle kan ’n groot rol speel in hoe jy oor skool, gesondheid, verhoudings en jou toekoms dink. </w:t>
      </w:r>
      <w:r w:rsidR="002F0B69" w:rsidRPr="00043111">
        <w:t>Jou familie/gesin kan:</w:t>
      </w:r>
    </w:p>
    <w:p w14:paraId="3096B8A5" w14:textId="77777777" w:rsidR="00252A08" w:rsidRPr="00043111" w:rsidRDefault="00252A08" w:rsidP="00252A08">
      <w:pPr>
        <w:pStyle w:val="ListParagraph"/>
        <w:numPr>
          <w:ilvl w:val="1"/>
          <w:numId w:val="29"/>
        </w:numPr>
      </w:pPr>
      <w:r w:rsidRPr="00043111">
        <w:t xml:space="preserve">vir jou waardes leer – wat belangrik is in die lewe; </w:t>
      </w:r>
    </w:p>
    <w:p w14:paraId="213658E7" w14:textId="77777777" w:rsidR="00252A08" w:rsidRPr="00043111" w:rsidRDefault="00252A08" w:rsidP="00252A08">
      <w:pPr>
        <w:pStyle w:val="ListParagraph"/>
        <w:numPr>
          <w:ilvl w:val="1"/>
          <w:numId w:val="29"/>
        </w:numPr>
      </w:pPr>
      <w:r w:rsidRPr="00043111">
        <w:t>emosionele en finansiële ondersteuning bied;</w:t>
      </w:r>
    </w:p>
    <w:p w14:paraId="3CFD49EB" w14:textId="77777777" w:rsidR="00252A08" w:rsidRPr="00043111" w:rsidRDefault="00252A08" w:rsidP="00252A08">
      <w:pPr>
        <w:pStyle w:val="ListParagraph"/>
        <w:numPr>
          <w:ilvl w:val="1"/>
          <w:numId w:val="29"/>
        </w:numPr>
      </w:pPr>
      <w:r w:rsidRPr="00043111">
        <w:t xml:space="preserve">jou gewoontes ten opsigte van dieet, oefening en </w:t>
      </w:r>
      <w:proofErr w:type="spellStart"/>
      <w:r w:rsidRPr="00043111">
        <w:t>skermtyd</w:t>
      </w:r>
      <w:proofErr w:type="spellEnd"/>
      <w:r w:rsidRPr="00043111">
        <w:t xml:space="preserve"> beïnvloed;</w:t>
      </w:r>
    </w:p>
    <w:p w14:paraId="155F628F" w14:textId="56BE9007" w:rsidR="00252A08" w:rsidRPr="00043111" w:rsidRDefault="00252A08" w:rsidP="00252A08">
      <w:pPr>
        <w:pStyle w:val="ListParagraph"/>
        <w:numPr>
          <w:ilvl w:val="1"/>
          <w:numId w:val="29"/>
        </w:numPr>
      </w:pPr>
      <w:r w:rsidRPr="00043111">
        <w:t>verwagtinge skep wat jou gedrag en doelwitte rig.</w:t>
      </w:r>
    </w:p>
    <w:p w14:paraId="63E016B0" w14:textId="77777777" w:rsidR="008A4254" w:rsidRPr="00043111" w:rsidRDefault="008A4254" w:rsidP="008A4254"/>
    <w:p w14:paraId="7A4BD1EA" w14:textId="24958490" w:rsidR="00CA7B59" w:rsidRPr="00043111" w:rsidRDefault="000C0794" w:rsidP="003865F5">
      <w:pPr>
        <w:pStyle w:val="ListParagraph"/>
        <w:numPr>
          <w:ilvl w:val="0"/>
          <w:numId w:val="29"/>
        </w:numPr>
      </w:pPr>
      <w:r w:rsidRPr="00043111">
        <w:rPr>
          <w:b/>
          <w:bCs/>
        </w:rPr>
        <w:t>Skyfie</w:t>
      </w:r>
      <w:r w:rsidR="008A4254" w:rsidRPr="00043111">
        <w:rPr>
          <w:b/>
          <w:bCs/>
        </w:rPr>
        <w:t xml:space="preserve"> 5:</w:t>
      </w:r>
      <w:r w:rsidR="008A4254" w:rsidRPr="00043111">
        <w:t xml:space="preserve"> </w:t>
      </w:r>
      <w:r w:rsidR="00344E0B" w:rsidRPr="00043111">
        <w:t xml:space="preserve">As jou gesin tydens etenstyd oop gesprekke aanmoedig, kan dit jou help om sterk verhoudings te bou en jou emosionele gesondheid te versterk. Maar as daar dikwels konflik of druk in die huis is, kan dit jou selfvertroue en besluitneming beïnvloed. </w:t>
      </w:r>
      <w:r w:rsidR="009C7967" w:rsidRPr="00043111">
        <w:t xml:space="preserve">Verduidelik die positiewe en negatiewe voorbeelde van </w:t>
      </w:r>
      <w:proofErr w:type="spellStart"/>
      <w:r w:rsidR="009C7967" w:rsidRPr="00043111">
        <w:t>gesinsinvloed</w:t>
      </w:r>
      <w:proofErr w:type="spellEnd"/>
      <w:r w:rsidR="009C7967" w:rsidRPr="00043111">
        <w:t xml:space="preserve"> op Skyfie 5.</w:t>
      </w:r>
    </w:p>
    <w:p w14:paraId="36E99C0B" w14:textId="77777777" w:rsidR="00340F75" w:rsidRPr="00043111" w:rsidRDefault="00340F75" w:rsidP="00340F75">
      <w:pPr>
        <w:pStyle w:val="ListParagraph"/>
      </w:pPr>
    </w:p>
    <w:tbl>
      <w:tblPr>
        <w:tblStyle w:val="TableGrid"/>
        <w:tblW w:w="0" w:type="auto"/>
        <w:tblInd w:w="704" w:type="dxa"/>
        <w:tblLook w:val="04A0" w:firstRow="1" w:lastRow="0" w:firstColumn="1" w:lastColumn="0" w:noHBand="0" w:noVBand="1"/>
      </w:tblPr>
      <w:tblGrid>
        <w:gridCol w:w="4876"/>
        <w:gridCol w:w="4876"/>
      </w:tblGrid>
      <w:tr w:rsidR="00C30680" w:rsidRPr="00043111" w14:paraId="292DAE1C" w14:textId="77777777" w:rsidTr="00700028">
        <w:trPr>
          <w:trHeight w:val="454"/>
        </w:trPr>
        <w:tc>
          <w:tcPr>
            <w:tcW w:w="4876" w:type="dxa"/>
            <w:tcBorders>
              <w:top w:val="single" w:sz="4" w:space="0" w:color="auto"/>
              <w:bottom w:val="single" w:sz="4" w:space="0" w:color="auto"/>
              <w:right w:val="single" w:sz="4" w:space="0" w:color="auto"/>
            </w:tcBorders>
            <w:vAlign w:val="center"/>
          </w:tcPr>
          <w:p w14:paraId="7E4F3E69" w14:textId="199A265D" w:rsidR="00C30680" w:rsidRPr="00043111" w:rsidRDefault="00601C0A" w:rsidP="00700028">
            <w:pPr>
              <w:rPr>
                <w:rFonts w:cs="Calibri"/>
                <w:b/>
                <w:bCs/>
                <w:sz w:val="24"/>
                <w:szCs w:val="24"/>
              </w:rPr>
            </w:pPr>
            <w:r w:rsidRPr="00043111">
              <w:rPr>
                <w:rFonts w:cs="Calibri"/>
                <w:b/>
                <w:bCs/>
                <w:sz w:val="24"/>
                <w:szCs w:val="24"/>
              </w:rPr>
              <w:t>Positiewe invloed</w:t>
            </w:r>
          </w:p>
        </w:tc>
        <w:tc>
          <w:tcPr>
            <w:tcW w:w="4876" w:type="dxa"/>
            <w:tcBorders>
              <w:top w:val="single" w:sz="4" w:space="0" w:color="auto"/>
              <w:left w:val="single" w:sz="4" w:space="0" w:color="auto"/>
              <w:bottom w:val="single" w:sz="4" w:space="0" w:color="auto"/>
              <w:right w:val="single" w:sz="4" w:space="0" w:color="auto"/>
            </w:tcBorders>
            <w:vAlign w:val="center"/>
          </w:tcPr>
          <w:p w14:paraId="411A4DF6" w14:textId="6EE5DBDD" w:rsidR="00C30680" w:rsidRPr="00043111" w:rsidRDefault="00601C0A" w:rsidP="00700028">
            <w:pPr>
              <w:rPr>
                <w:rFonts w:cs="Calibri"/>
                <w:b/>
                <w:bCs/>
                <w:sz w:val="24"/>
                <w:szCs w:val="24"/>
              </w:rPr>
            </w:pPr>
            <w:r w:rsidRPr="00043111">
              <w:rPr>
                <w:rFonts w:cs="Calibri"/>
                <w:b/>
                <w:bCs/>
                <w:sz w:val="24"/>
                <w:szCs w:val="24"/>
              </w:rPr>
              <w:t>Negatiewe invloed</w:t>
            </w:r>
          </w:p>
        </w:tc>
      </w:tr>
      <w:tr w:rsidR="00340F75" w:rsidRPr="00043111" w14:paraId="31114EF6" w14:textId="77777777" w:rsidTr="004B70F4">
        <w:trPr>
          <w:trHeight w:val="454"/>
        </w:trPr>
        <w:tc>
          <w:tcPr>
            <w:tcW w:w="4876" w:type="dxa"/>
            <w:tcBorders>
              <w:top w:val="single" w:sz="4" w:space="0" w:color="auto"/>
            </w:tcBorders>
            <w:vAlign w:val="center"/>
          </w:tcPr>
          <w:p w14:paraId="587D368C" w14:textId="34CF4D77" w:rsidR="00340F75" w:rsidRPr="00043111" w:rsidRDefault="00340F75" w:rsidP="00340F75">
            <w:pPr>
              <w:rPr>
                <w:rFonts w:cs="Calibri"/>
                <w:sz w:val="24"/>
                <w:szCs w:val="24"/>
              </w:rPr>
            </w:pPr>
            <w:r w:rsidRPr="00043111">
              <w:rPr>
                <w:rFonts w:cs="Calibri"/>
                <w:bCs/>
                <w:color w:val="000000" w:themeColor="text1"/>
                <w:sz w:val="24"/>
                <w:szCs w:val="24"/>
              </w:rPr>
              <w:t>'n Gesin wat jou opvoeding ondersteun en na jou idees luister.</w:t>
            </w:r>
          </w:p>
        </w:tc>
        <w:tc>
          <w:tcPr>
            <w:tcW w:w="4876" w:type="dxa"/>
            <w:tcBorders>
              <w:top w:val="single" w:sz="4" w:space="0" w:color="auto"/>
            </w:tcBorders>
            <w:vAlign w:val="center"/>
          </w:tcPr>
          <w:p w14:paraId="56A2728C" w14:textId="754AB48F" w:rsidR="00340F75" w:rsidRPr="00043111" w:rsidRDefault="00340F75" w:rsidP="00340F75">
            <w:pPr>
              <w:rPr>
                <w:rFonts w:cs="Calibri"/>
                <w:sz w:val="24"/>
                <w:szCs w:val="24"/>
              </w:rPr>
            </w:pPr>
            <w:r w:rsidRPr="00043111">
              <w:rPr>
                <w:rFonts w:cs="Calibri"/>
                <w:bCs/>
                <w:color w:val="000000" w:themeColor="text1"/>
                <w:sz w:val="24"/>
                <w:szCs w:val="24"/>
              </w:rPr>
              <w:t>In sommige gevalle kan ’n gesin ŉ leerder onder druk plaas om ’n loopbaan te volg wat nie by hulle belangstellings pas nie.</w:t>
            </w:r>
          </w:p>
        </w:tc>
      </w:tr>
    </w:tbl>
    <w:p w14:paraId="0238E688" w14:textId="77777777" w:rsidR="00946176" w:rsidRPr="00043111" w:rsidRDefault="00946176" w:rsidP="006C137B">
      <w:pPr>
        <w:pStyle w:val="ListParagraph"/>
      </w:pPr>
    </w:p>
    <w:p w14:paraId="6B838703" w14:textId="1C2A6167" w:rsidR="009E332A" w:rsidRPr="00043111" w:rsidRDefault="009E332A" w:rsidP="003865F5">
      <w:pPr>
        <w:pStyle w:val="ListParagraph"/>
        <w:numPr>
          <w:ilvl w:val="0"/>
          <w:numId w:val="29"/>
        </w:numPr>
      </w:pPr>
      <w:r w:rsidRPr="00043111">
        <w:t xml:space="preserve">Jy kan nie jou gesin kies nie, maar jy kán leer hoe om jou behoeftes uit te spreek en verantwoordelike keuses te maak. Bestuur </w:t>
      </w:r>
      <w:proofErr w:type="spellStart"/>
      <w:r w:rsidRPr="00043111">
        <w:t>gesinsinvloed</w:t>
      </w:r>
      <w:proofErr w:type="spellEnd"/>
      <w:r w:rsidRPr="00043111">
        <w:t xml:space="preserve"> só:</w:t>
      </w:r>
    </w:p>
    <w:p w14:paraId="24F06C09" w14:textId="77777777" w:rsidR="00F317A5" w:rsidRPr="00043111" w:rsidRDefault="00F317A5" w:rsidP="00F317A5">
      <w:pPr>
        <w:pStyle w:val="ListParagraph"/>
        <w:numPr>
          <w:ilvl w:val="1"/>
          <w:numId w:val="29"/>
        </w:numPr>
      </w:pPr>
      <w:r w:rsidRPr="00043111">
        <w:t>Stel duidelike grense wanneer jy onder druk voel om iets te doen wat jou ongemaklik laat voel.</w:t>
      </w:r>
    </w:p>
    <w:p w14:paraId="3F7CB7E9" w14:textId="361506C6" w:rsidR="00F317A5" w:rsidRPr="00043111" w:rsidRDefault="00F317A5" w:rsidP="00F317A5">
      <w:pPr>
        <w:pStyle w:val="ListParagraph"/>
        <w:numPr>
          <w:ilvl w:val="1"/>
          <w:numId w:val="29"/>
        </w:numPr>
      </w:pPr>
      <w:r w:rsidRPr="00043111">
        <w:t xml:space="preserve">Praat met 'n mentor, onderwyser of berader wat jou kan help om dinge beter te verstaan of </w:t>
      </w:r>
      <w:proofErr w:type="spellStart"/>
      <w:r w:rsidRPr="00043111">
        <w:t>hanteringsvaardighede</w:t>
      </w:r>
      <w:proofErr w:type="spellEnd"/>
      <w:r w:rsidRPr="00043111">
        <w:t xml:space="preserve"> aan te leer.</w:t>
      </w:r>
    </w:p>
    <w:p w14:paraId="20D09E22" w14:textId="06908A13" w:rsidR="00C30680" w:rsidRPr="00043111" w:rsidRDefault="00C30680" w:rsidP="007428D2"/>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428D2" w:rsidRPr="00043111" w14:paraId="6EE4799C" w14:textId="77777777" w:rsidTr="00700028">
        <w:trPr>
          <w:trHeight w:val="113"/>
        </w:trPr>
        <w:tc>
          <w:tcPr>
            <w:tcW w:w="421" w:type="dxa"/>
          </w:tcPr>
          <w:p w14:paraId="2A8DC5C4" w14:textId="62495089" w:rsidR="007428D2" w:rsidRPr="00043111" w:rsidRDefault="007428D2" w:rsidP="00700028">
            <w:pPr>
              <w:spacing w:line="360" w:lineRule="auto"/>
              <w:rPr>
                <w:rFonts w:eastAsia="Arial" w:cs="Calibri"/>
                <w:b/>
                <w:bCs/>
                <w:color w:val="000000"/>
                <w:kern w:val="2"/>
                <w:lang w:eastAsia="en-GB"/>
                <w14:ligatures w14:val="standardContextual"/>
              </w:rPr>
            </w:pPr>
            <w:r w:rsidRPr="00043111">
              <w:rPr>
                <w:rFonts w:eastAsia="Arial" w:cs="Calibri"/>
                <w:b/>
                <w:bCs/>
                <w:color w:val="000000"/>
                <w:kern w:val="2"/>
                <w:lang w:eastAsia="en-GB"/>
                <w14:ligatures w14:val="standardContextual"/>
              </w:rPr>
              <w:t>3.</w:t>
            </w:r>
          </w:p>
        </w:tc>
        <w:tc>
          <w:tcPr>
            <w:tcW w:w="8226" w:type="dxa"/>
          </w:tcPr>
          <w:p w14:paraId="1BE8BB95" w14:textId="228D3CB2" w:rsidR="007428D2" w:rsidRPr="00043111" w:rsidRDefault="006F6FA8" w:rsidP="00700028">
            <w:pPr>
              <w:spacing w:line="360" w:lineRule="auto"/>
              <w:rPr>
                <w:rFonts w:eastAsia="Arial" w:cs="Calibri"/>
                <w:b/>
                <w:bCs/>
                <w:color w:val="000000"/>
                <w:kern w:val="2"/>
                <w:lang w:eastAsia="en-GB"/>
                <w14:ligatures w14:val="standardContextual"/>
              </w:rPr>
            </w:pPr>
            <w:r w:rsidRPr="00043111">
              <w:rPr>
                <w:rFonts w:eastAsia="Arial" w:cs="Calibri"/>
                <w:b/>
                <w:bCs/>
                <w:color w:val="000000"/>
                <w:kern w:val="2"/>
                <w:lang w:eastAsia="en-GB"/>
                <w14:ligatures w14:val="standardContextual"/>
              </w:rPr>
              <w:t>Onderrig</w:t>
            </w:r>
            <w:r w:rsidR="004A338A" w:rsidRPr="00043111">
              <w:rPr>
                <w:rFonts w:eastAsia="Arial" w:cs="Calibri"/>
                <w:b/>
                <w:bCs/>
                <w:color w:val="000000"/>
                <w:kern w:val="2"/>
                <w:lang w:eastAsia="en-GB"/>
                <w14:ligatures w14:val="standardContextual"/>
              </w:rPr>
              <w:t xml:space="preserve"> &amp; </w:t>
            </w:r>
            <w:r w:rsidRPr="00043111">
              <w:rPr>
                <w:rFonts w:eastAsia="Arial" w:cs="Calibri"/>
                <w:b/>
                <w:bCs/>
                <w:color w:val="000000"/>
                <w:kern w:val="2"/>
                <w:lang w:eastAsia="en-GB"/>
                <w14:ligatures w14:val="standardContextual"/>
              </w:rPr>
              <w:t>Aktiwiteit in Pare</w:t>
            </w:r>
            <w:r w:rsidR="004A338A" w:rsidRPr="00043111">
              <w:rPr>
                <w:rFonts w:eastAsia="Arial" w:cs="Calibri"/>
                <w:b/>
                <w:bCs/>
                <w:color w:val="000000"/>
                <w:kern w:val="2"/>
                <w:lang w:eastAsia="en-GB"/>
                <w14:ligatures w14:val="standardContextual"/>
              </w:rPr>
              <w:t xml:space="preserve">: </w:t>
            </w:r>
            <w:r w:rsidRPr="00043111">
              <w:rPr>
                <w:rFonts w:eastAsia="Arial" w:cs="Calibri"/>
                <w:b/>
                <w:bCs/>
                <w:color w:val="000000"/>
                <w:kern w:val="2"/>
                <w:lang w:eastAsia="en-GB"/>
                <w14:ligatures w14:val="standardContextual"/>
              </w:rPr>
              <w:t>Kulturele</w:t>
            </w:r>
            <w:r w:rsidR="00B52719" w:rsidRPr="00043111">
              <w:rPr>
                <w:rFonts w:eastAsia="Arial" w:cs="Calibri"/>
                <w:b/>
                <w:bCs/>
                <w:color w:val="000000"/>
                <w:kern w:val="2"/>
                <w:lang w:eastAsia="en-GB"/>
                <w14:ligatures w14:val="standardContextual"/>
              </w:rPr>
              <w:t xml:space="preserve"> </w:t>
            </w:r>
            <w:r w:rsidRPr="00043111">
              <w:rPr>
                <w:rFonts w:eastAsia="Arial" w:cs="Calibri"/>
                <w:b/>
                <w:bCs/>
                <w:color w:val="000000"/>
                <w:kern w:val="2"/>
                <w:lang w:eastAsia="en-GB"/>
                <w14:ligatures w14:val="standardContextual"/>
              </w:rPr>
              <w:t>Invloed</w:t>
            </w:r>
            <w:r w:rsidR="007428D2" w:rsidRPr="00043111">
              <w:rPr>
                <w:rFonts w:eastAsia="Arial" w:cs="Calibri"/>
                <w:b/>
                <w:bCs/>
                <w:color w:val="000000"/>
                <w:kern w:val="2"/>
                <w:lang w:eastAsia="en-GB"/>
                <w14:ligatures w14:val="standardContextual"/>
              </w:rPr>
              <w:t xml:space="preserve"> (</w:t>
            </w:r>
            <w:r w:rsidR="00E20AD4" w:rsidRPr="00043111">
              <w:rPr>
                <w:rFonts w:eastAsia="Arial" w:cs="Calibri"/>
                <w:b/>
                <w:bCs/>
                <w:color w:val="000000"/>
                <w:kern w:val="2"/>
                <w:lang w:eastAsia="en-GB"/>
                <w14:ligatures w14:val="standardContextual"/>
              </w:rPr>
              <w:t xml:space="preserve">5 + 5 </w:t>
            </w:r>
            <w:r w:rsidR="007428D2" w:rsidRPr="00043111">
              <w:rPr>
                <w:rFonts w:eastAsia="Arial" w:cs="Calibri"/>
                <w:b/>
                <w:bCs/>
                <w:color w:val="000000"/>
                <w:kern w:val="2"/>
                <w:lang w:eastAsia="en-GB"/>
                <w14:ligatures w14:val="standardContextual"/>
              </w:rPr>
              <w:t>min)</w:t>
            </w:r>
          </w:p>
        </w:tc>
        <w:tc>
          <w:tcPr>
            <w:tcW w:w="1547" w:type="dxa"/>
          </w:tcPr>
          <w:p w14:paraId="4A7112A1" w14:textId="352C8647" w:rsidR="007428D2" w:rsidRPr="00043111" w:rsidRDefault="007428D2" w:rsidP="00700028">
            <w:pPr>
              <w:spacing w:line="360" w:lineRule="auto"/>
              <w:jc w:val="right"/>
              <w:rPr>
                <w:rFonts w:eastAsia="Arial" w:cs="Calibri"/>
                <w:b/>
                <w:bCs/>
                <w:i/>
                <w:iCs/>
                <w:color w:val="000000"/>
                <w:kern w:val="2"/>
                <w:lang w:eastAsia="en-GB"/>
                <w14:ligatures w14:val="standardContextual"/>
              </w:rPr>
            </w:pPr>
            <w:r w:rsidRPr="00043111">
              <w:rPr>
                <w:rFonts w:eastAsia="Arial" w:cs="Calibri"/>
                <w:b/>
                <w:bCs/>
                <w:i/>
                <w:iCs/>
                <w:color w:val="000000"/>
                <w:kern w:val="2"/>
                <w:lang w:eastAsia="en-GB"/>
                <w14:ligatures w14:val="standardContextual"/>
              </w:rPr>
              <w:t>(</w:t>
            </w:r>
            <w:r w:rsidR="000C0794" w:rsidRPr="00043111">
              <w:rPr>
                <w:rFonts w:eastAsia="Arial" w:cs="Calibri"/>
                <w:b/>
                <w:bCs/>
                <w:i/>
                <w:iCs/>
                <w:color w:val="000000"/>
                <w:kern w:val="2"/>
                <w:u w:val="single"/>
                <w:lang w:eastAsia="en-GB"/>
                <w14:ligatures w14:val="standardContextual"/>
              </w:rPr>
              <w:t>Skyfie</w:t>
            </w:r>
            <w:r w:rsidRPr="00043111">
              <w:rPr>
                <w:rFonts w:eastAsia="Arial" w:cs="Calibri"/>
                <w:b/>
                <w:bCs/>
                <w:i/>
                <w:iCs/>
                <w:color w:val="000000"/>
                <w:kern w:val="2"/>
                <w:u w:val="single"/>
                <w:lang w:eastAsia="en-GB"/>
                <w14:ligatures w14:val="standardContextual"/>
              </w:rPr>
              <w:t xml:space="preserve">s </w:t>
            </w:r>
            <w:r w:rsidR="00E468C9" w:rsidRPr="00043111">
              <w:rPr>
                <w:rFonts w:eastAsia="Arial" w:cs="Calibri"/>
                <w:b/>
                <w:bCs/>
                <w:i/>
                <w:iCs/>
                <w:color w:val="000000"/>
                <w:kern w:val="2"/>
                <w:u w:val="single"/>
                <w:lang w:eastAsia="en-GB"/>
                <w14:ligatures w14:val="standardContextual"/>
              </w:rPr>
              <w:t>6-</w:t>
            </w:r>
            <w:r w:rsidR="00E20AD4" w:rsidRPr="00043111">
              <w:rPr>
                <w:rFonts w:eastAsia="Arial" w:cs="Calibri"/>
                <w:b/>
                <w:bCs/>
                <w:i/>
                <w:iCs/>
                <w:color w:val="000000"/>
                <w:kern w:val="2"/>
                <w:u w:val="single"/>
                <w:lang w:eastAsia="en-GB"/>
                <w14:ligatures w14:val="standardContextual"/>
              </w:rPr>
              <w:t>8</w:t>
            </w:r>
            <w:r w:rsidRPr="00043111">
              <w:rPr>
                <w:rFonts w:eastAsia="Arial" w:cs="Calibri"/>
                <w:b/>
                <w:bCs/>
                <w:i/>
                <w:iCs/>
                <w:color w:val="000000"/>
                <w:kern w:val="2"/>
                <w:lang w:eastAsia="en-GB"/>
                <w14:ligatures w14:val="standardContextual"/>
              </w:rPr>
              <w:t>)</w:t>
            </w:r>
          </w:p>
        </w:tc>
      </w:tr>
    </w:tbl>
    <w:p w14:paraId="51A20508" w14:textId="5FDB2E26" w:rsidR="00CB38C8" w:rsidRPr="00043111" w:rsidRDefault="000C0794" w:rsidP="003865F5">
      <w:pPr>
        <w:pStyle w:val="ListParagraph"/>
        <w:numPr>
          <w:ilvl w:val="0"/>
          <w:numId w:val="30"/>
        </w:numPr>
      </w:pPr>
      <w:r w:rsidRPr="00043111">
        <w:rPr>
          <w:b/>
          <w:bCs/>
        </w:rPr>
        <w:t>Skyfie</w:t>
      </w:r>
      <w:r w:rsidR="000C4B90" w:rsidRPr="00043111">
        <w:rPr>
          <w:b/>
          <w:bCs/>
        </w:rPr>
        <w:t xml:space="preserve"> 6:</w:t>
      </w:r>
      <w:r w:rsidR="000C4B90" w:rsidRPr="00043111">
        <w:t xml:space="preserve"> </w:t>
      </w:r>
      <w:r w:rsidR="00F317A5" w:rsidRPr="00043111">
        <w:t xml:space="preserve">Definieer </w:t>
      </w:r>
      <w:r w:rsidR="00ED5F30" w:rsidRPr="00043111">
        <w:rPr>
          <w:b/>
          <w:bCs/>
        </w:rPr>
        <w:t xml:space="preserve">kultuur </w:t>
      </w:r>
      <w:r w:rsidR="00ED5F30" w:rsidRPr="00043111">
        <w:t>is die gesamentlike stel tradisies, oortuigings, gebruike, taal en waardes wat van geslag tot geslag oorgedra word. Dit speel ’n groot rol in hoe jy jouself en ander beskou, en kan jou leefstyl op verskeie maniere beïnvloed. Kultuur kan:</w:t>
      </w:r>
    </w:p>
    <w:p w14:paraId="50F24F88" w14:textId="77777777" w:rsidR="00DD76E2" w:rsidRPr="00043111" w:rsidRDefault="00DD76E2" w:rsidP="00DD76E2">
      <w:pPr>
        <w:pStyle w:val="ListParagraph"/>
        <w:numPr>
          <w:ilvl w:val="1"/>
          <w:numId w:val="31"/>
        </w:numPr>
      </w:pPr>
      <w:r w:rsidRPr="00043111">
        <w:t>bepaal wat jy eet, hoe jy aantrek en watter vieringe belangrik is;</w:t>
      </w:r>
    </w:p>
    <w:p w14:paraId="7AE206F8" w14:textId="77777777" w:rsidR="00DD76E2" w:rsidRPr="00043111" w:rsidRDefault="00DD76E2" w:rsidP="00DD76E2">
      <w:pPr>
        <w:pStyle w:val="ListParagraph"/>
        <w:numPr>
          <w:ilvl w:val="1"/>
          <w:numId w:val="31"/>
        </w:numPr>
      </w:pPr>
      <w:r w:rsidRPr="00043111">
        <w:t>ŉ invloed hê op geslagsrolle, -verwagtinge en -verantwoordelikhede;</w:t>
      </w:r>
    </w:p>
    <w:p w14:paraId="4C324DE1" w14:textId="77777777" w:rsidR="00DD76E2" w:rsidRPr="00043111" w:rsidRDefault="00DD76E2" w:rsidP="00DD76E2">
      <w:pPr>
        <w:pStyle w:val="ListParagraph"/>
        <w:numPr>
          <w:ilvl w:val="1"/>
          <w:numId w:val="31"/>
        </w:numPr>
      </w:pPr>
      <w:r w:rsidRPr="00043111">
        <w:t>vir jou ’n sterk gevoel van identiteit en behoort-aan gee;</w:t>
      </w:r>
    </w:p>
    <w:p w14:paraId="40E29F42" w14:textId="77777777" w:rsidR="00DD76E2" w:rsidRPr="00043111" w:rsidRDefault="00DD76E2" w:rsidP="00DD76E2">
      <w:pPr>
        <w:pStyle w:val="ListParagraph"/>
        <w:numPr>
          <w:ilvl w:val="1"/>
          <w:numId w:val="31"/>
        </w:numPr>
      </w:pPr>
      <w:r w:rsidRPr="00043111">
        <w:t>jou soms beperk om nuwe idees of lewenswyses te verken.</w:t>
      </w:r>
    </w:p>
    <w:p w14:paraId="54D8D38A" w14:textId="5B4C9518" w:rsidR="00B62B3F" w:rsidRPr="00880C00" w:rsidRDefault="005A6145" w:rsidP="00B62B3F">
      <w:pPr>
        <w:pStyle w:val="ListParagraph"/>
      </w:pPr>
      <w:r w:rsidRPr="00043111">
        <w:rPr>
          <w:b/>
          <w:bCs/>
        </w:rPr>
        <w:t>Vra:</w:t>
      </w:r>
      <w:r w:rsidRPr="00043111">
        <w:t xml:space="preserve"> Watter </w:t>
      </w:r>
      <w:r w:rsidRPr="00043111">
        <w:rPr>
          <w:i/>
          <w:iCs/>
        </w:rPr>
        <w:t>kulturele invloede</w:t>
      </w:r>
      <w:r w:rsidRPr="00043111">
        <w:t xml:space="preserve"> is daar op jou daaglikse lewe? (Laat leerders toe om te reageer.)</w:t>
      </w:r>
    </w:p>
    <w:p w14:paraId="0D819537" w14:textId="2B4E682F" w:rsidR="007572D1" w:rsidRPr="00043111" w:rsidRDefault="000C0794" w:rsidP="003865F5">
      <w:pPr>
        <w:pStyle w:val="ListParagraph"/>
        <w:numPr>
          <w:ilvl w:val="0"/>
          <w:numId w:val="30"/>
        </w:numPr>
      </w:pPr>
      <w:r w:rsidRPr="00043111">
        <w:rPr>
          <w:b/>
          <w:bCs/>
        </w:rPr>
        <w:t>Skyfie</w:t>
      </w:r>
      <w:r w:rsidR="00B62B3F" w:rsidRPr="00043111">
        <w:rPr>
          <w:b/>
          <w:bCs/>
        </w:rPr>
        <w:t xml:space="preserve"> 7:</w:t>
      </w:r>
      <w:r w:rsidR="00240A39" w:rsidRPr="00043111">
        <w:t xml:space="preserve"> </w:t>
      </w:r>
      <w:r w:rsidR="00644243" w:rsidRPr="00043111">
        <w:t>Jy kan trots wees op jou kultuur se taal of tradisies, maar dit is ook normaal om onseker te voel as sommige verwagtinge met jou persoonlike waardes of doelwitte bots.</w:t>
      </w:r>
      <w:r w:rsidR="002A3833" w:rsidRPr="00043111">
        <w:t xml:space="preserve"> Dit is moontlik om jou kultuur te respekteer terwyl jy steeds keuses maak wat vir jou persoonlik korrek is. </w:t>
      </w:r>
      <w:r w:rsidR="00C61573" w:rsidRPr="00043111">
        <w:t>Om kulturele invloed te bestuur, kan jy:</w:t>
      </w:r>
      <w:r w:rsidR="00644243" w:rsidRPr="00043111">
        <w:t xml:space="preserve"> </w:t>
      </w:r>
    </w:p>
    <w:p w14:paraId="3CE4E4DE" w14:textId="77777777" w:rsidR="00D67175" w:rsidRPr="00043111" w:rsidRDefault="00D67175" w:rsidP="00D67175">
      <w:pPr>
        <w:pStyle w:val="ListParagraph"/>
        <w:numPr>
          <w:ilvl w:val="1"/>
          <w:numId w:val="32"/>
        </w:numPr>
      </w:pPr>
      <w:r w:rsidRPr="00043111">
        <w:t>vrae vra en meer leer oor jou kultuur se waardes en die oorsprong daarvan;</w:t>
      </w:r>
    </w:p>
    <w:p w14:paraId="342CF629" w14:textId="77777777" w:rsidR="00D67175" w:rsidRPr="00043111" w:rsidRDefault="00D67175" w:rsidP="00D67175">
      <w:pPr>
        <w:pStyle w:val="ListParagraph"/>
        <w:numPr>
          <w:ilvl w:val="1"/>
          <w:numId w:val="32"/>
        </w:numPr>
      </w:pPr>
      <w:r w:rsidRPr="00043111">
        <w:t>met senior gemeenskapslede of gemeenskapsleiers gesels oor hoe om tradisie te respekteer, terwyl jy jou persoonlike doelwitte nastreef.</w:t>
      </w:r>
    </w:p>
    <w:p w14:paraId="6FE4C68F" w14:textId="77777777" w:rsidR="00CD7573" w:rsidRPr="00043111" w:rsidRDefault="00CD7573" w:rsidP="00CD7573">
      <w:pPr>
        <w:pStyle w:val="ListParagraph"/>
        <w:ind w:left="1440"/>
      </w:pPr>
    </w:p>
    <w:p w14:paraId="6CDC0DF8" w14:textId="59054DB4" w:rsidR="008C4419" w:rsidRPr="00043111" w:rsidRDefault="000C0794" w:rsidP="008C4419">
      <w:pPr>
        <w:pStyle w:val="ListParagraph"/>
        <w:numPr>
          <w:ilvl w:val="0"/>
          <w:numId w:val="30"/>
        </w:numPr>
      </w:pPr>
      <w:r w:rsidRPr="00043111">
        <w:rPr>
          <w:b/>
          <w:bCs/>
        </w:rPr>
        <w:t>Skyfie</w:t>
      </w:r>
      <w:r w:rsidR="009818C6" w:rsidRPr="00043111">
        <w:rPr>
          <w:b/>
          <w:bCs/>
        </w:rPr>
        <w:t xml:space="preserve"> 8:</w:t>
      </w:r>
      <w:r w:rsidR="009818C6" w:rsidRPr="00043111">
        <w:t xml:space="preserve"> </w:t>
      </w:r>
      <w:r w:rsidR="008C4419" w:rsidRPr="00043111">
        <w:t xml:space="preserve">Jy gaan nou saam met ’n maat werk om ’n kulturele element met ’n moontlike uitwerking op leefstylkeuses te koppel in </w:t>
      </w:r>
      <w:r w:rsidR="008C4419" w:rsidRPr="00043111">
        <w:rPr>
          <w:b/>
          <w:bCs/>
          <w:i/>
          <w:iCs/>
        </w:rPr>
        <w:t>Aktiwiteit 1</w:t>
      </w:r>
      <w:r w:rsidR="008C4419" w:rsidRPr="00043111">
        <w:t xml:space="preserve"> (</w:t>
      </w:r>
      <w:r w:rsidR="008C4419" w:rsidRPr="00043111">
        <w:rPr>
          <w:b/>
          <w:bCs/>
          <w:i/>
          <w:iCs/>
          <w:u w:val="single"/>
        </w:rPr>
        <w:t>Les 3 – Werkkaart</w:t>
      </w:r>
      <w:r w:rsidR="008C4419" w:rsidRPr="00043111">
        <w:t>).</w:t>
      </w:r>
    </w:p>
    <w:p w14:paraId="0E3037B6" w14:textId="0CDECF89" w:rsidR="008C4419" w:rsidRPr="00043111" w:rsidRDefault="008C4419" w:rsidP="008C4419">
      <w:pPr>
        <w:pStyle w:val="ListParagraph"/>
        <w:numPr>
          <w:ilvl w:val="0"/>
          <w:numId w:val="30"/>
        </w:numPr>
      </w:pPr>
      <w:r w:rsidRPr="00043111">
        <w:t xml:space="preserve">Laat die leerders toe om terugvoer te gee, en gaan daarna saam deur die antwoorde in die </w:t>
      </w:r>
      <w:r w:rsidRPr="00043111">
        <w:rPr>
          <w:b/>
          <w:bCs/>
          <w:i/>
          <w:iCs/>
          <w:u w:val="single"/>
        </w:rPr>
        <w:t>Les 3 – Werkkaart MEMO</w:t>
      </w:r>
      <w:r w:rsidRPr="00043111">
        <w:t>.</w:t>
      </w:r>
    </w:p>
    <w:p w14:paraId="2768F062" w14:textId="77777777" w:rsidR="00DF610E" w:rsidRPr="00043111" w:rsidRDefault="00DF610E" w:rsidP="00DF610E"/>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F610E" w:rsidRPr="00043111" w14:paraId="4B191E18" w14:textId="77777777" w:rsidTr="00700028">
        <w:trPr>
          <w:trHeight w:val="113"/>
        </w:trPr>
        <w:tc>
          <w:tcPr>
            <w:tcW w:w="421" w:type="dxa"/>
          </w:tcPr>
          <w:p w14:paraId="7DE6988C" w14:textId="6B8AFB08" w:rsidR="00DF610E" w:rsidRPr="00043111" w:rsidRDefault="00EC0301" w:rsidP="00700028">
            <w:pPr>
              <w:spacing w:line="360" w:lineRule="auto"/>
              <w:rPr>
                <w:rFonts w:eastAsia="Arial" w:cs="Calibri"/>
                <w:b/>
                <w:bCs/>
                <w:color w:val="000000"/>
                <w:kern w:val="2"/>
                <w:lang w:eastAsia="en-GB"/>
                <w14:ligatures w14:val="standardContextual"/>
              </w:rPr>
            </w:pPr>
            <w:r w:rsidRPr="00043111">
              <w:rPr>
                <w:rFonts w:eastAsia="Arial" w:cs="Calibri"/>
                <w:b/>
                <w:bCs/>
                <w:color w:val="000000"/>
                <w:kern w:val="2"/>
                <w:lang w:eastAsia="en-GB"/>
                <w14:ligatures w14:val="standardContextual"/>
              </w:rPr>
              <w:t>4</w:t>
            </w:r>
            <w:r w:rsidR="00DF610E" w:rsidRPr="00043111">
              <w:rPr>
                <w:rFonts w:eastAsia="Arial" w:cs="Calibri"/>
                <w:b/>
                <w:bCs/>
                <w:color w:val="000000"/>
                <w:kern w:val="2"/>
                <w:lang w:eastAsia="en-GB"/>
                <w14:ligatures w14:val="standardContextual"/>
              </w:rPr>
              <w:t>.</w:t>
            </w:r>
          </w:p>
        </w:tc>
        <w:tc>
          <w:tcPr>
            <w:tcW w:w="8226" w:type="dxa"/>
          </w:tcPr>
          <w:p w14:paraId="12772AE6" w14:textId="104B4566" w:rsidR="00DF610E" w:rsidRPr="00043111" w:rsidRDefault="006F6FA8" w:rsidP="00700028">
            <w:pPr>
              <w:spacing w:line="360" w:lineRule="auto"/>
              <w:rPr>
                <w:rFonts w:eastAsia="Arial" w:cs="Calibri"/>
                <w:b/>
                <w:bCs/>
                <w:color w:val="000000"/>
                <w:kern w:val="2"/>
                <w:lang w:eastAsia="en-GB"/>
                <w14:ligatures w14:val="standardContextual"/>
              </w:rPr>
            </w:pPr>
            <w:r w:rsidRPr="00043111">
              <w:rPr>
                <w:rFonts w:eastAsia="Arial" w:cs="Calibri"/>
                <w:b/>
                <w:bCs/>
                <w:color w:val="000000"/>
                <w:kern w:val="2"/>
                <w:lang w:eastAsia="en-GB"/>
                <w14:ligatures w14:val="standardContextual"/>
              </w:rPr>
              <w:t>Onderrig</w:t>
            </w:r>
            <w:r w:rsidR="00D57FFB" w:rsidRPr="00043111">
              <w:rPr>
                <w:rFonts w:eastAsia="Arial" w:cs="Calibri"/>
                <w:b/>
                <w:bCs/>
                <w:color w:val="000000"/>
                <w:kern w:val="2"/>
                <w:lang w:eastAsia="en-GB"/>
                <w14:ligatures w14:val="standardContextual"/>
              </w:rPr>
              <w:t xml:space="preserve">: </w:t>
            </w:r>
            <w:r w:rsidRPr="00043111">
              <w:rPr>
                <w:rFonts w:eastAsia="Arial" w:cs="Calibri"/>
                <w:b/>
                <w:bCs/>
                <w:color w:val="000000"/>
                <w:kern w:val="2"/>
                <w:lang w:eastAsia="en-GB"/>
                <w14:ligatures w14:val="standardContextual"/>
              </w:rPr>
              <w:t>Godsdienstige</w:t>
            </w:r>
            <w:r w:rsidR="00DF610E" w:rsidRPr="00043111">
              <w:rPr>
                <w:rFonts w:eastAsia="Arial" w:cs="Calibri"/>
                <w:b/>
                <w:bCs/>
                <w:color w:val="000000"/>
                <w:kern w:val="2"/>
                <w:lang w:eastAsia="en-GB"/>
                <w14:ligatures w14:val="standardContextual"/>
              </w:rPr>
              <w:t xml:space="preserve"> </w:t>
            </w:r>
            <w:r w:rsidRPr="00043111">
              <w:rPr>
                <w:rFonts w:eastAsia="Arial" w:cs="Calibri"/>
                <w:b/>
                <w:bCs/>
                <w:color w:val="000000"/>
                <w:kern w:val="2"/>
                <w:lang w:eastAsia="en-GB"/>
                <w14:ligatures w14:val="standardContextual"/>
              </w:rPr>
              <w:t>Invloed</w:t>
            </w:r>
            <w:r w:rsidR="00DF610E" w:rsidRPr="00043111">
              <w:rPr>
                <w:rFonts w:eastAsia="Arial" w:cs="Calibri"/>
                <w:b/>
                <w:bCs/>
                <w:color w:val="000000"/>
                <w:kern w:val="2"/>
                <w:lang w:eastAsia="en-GB"/>
                <w14:ligatures w14:val="standardContextual"/>
              </w:rPr>
              <w:t xml:space="preserve"> (5 min)</w:t>
            </w:r>
          </w:p>
        </w:tc>
        <w:tc>
          <w:tcPr>
            <w:tcW w:w="1547" w:type="dxa"/>
          </w:tcPr>
          <w:p w14:paraId="00B56CBC" w14:textId="75BCA3FE" w:rsidR="00DF610E" w:rsidRPr="00043111" w:rsidRDefault="00DF610E" w:rsidP="00700028">
            <w:pPr>
              <w:spacing w:line="360" w:lineRule="auto"/>
              <w:jc w:val="right"/>
              <w:rPr>
                <w:rFonts w:eastAsia="Arial" w:cs="Calibri"/>
                <w:b/>
                <w:bCs/>
                <w:i/>
                <w:iCs/>
                <w:color w:val="000000"/>
                <w:kern w:val="2"/>
                <w:lang w:eastAsia="en-GB"/>
                <w14:ligatures w14:val="standardContextual"/>
              </w:rPr>
            </w:pPr>
            <w:r w:rsidRPr="00043111">
              <w:rPr>
                <w:rFonts w:eastAsia="Arial" w:cs="Calibri"/>
                <w:b/>
                <w:bCs/>
                <w:i/>
                <w:iCs/>
                <w:color w:val="000000"/>
                <w:kern w:val="2"/>
                <w:lang w:eastAsia="en-GB"/>
                <w14:ligatures w14:val="standardContextual"/>
              </w:rPr>
              <w:t>(</w:t>
            </w:r>
            <w:r w:rsidR="000C0794" w:rsidRPr="00043111">
              <w:rPr>
                <w:rFonts w:eastAsia="Arial" w:cs="Calibri"/>
                <w:b/>
                <w:bCs/>
                <w:i/>
                <w:iCs/>
                <w:color w:val="000000"/>
                <w:kern w:val="2"/>
                <w:u w:val="single"/>
                <w:lang w:eastAsia="en-GB"/>
                <w14:ligatures w14:val="standardContextual"/>
              </w:rPr>
              <w:t>Skyfie</w:t>
            </w:r>
            <w:r w:rsidRPr="00043111">
              <w:rPr>
                <w:rFonts w:eastAsia="Arial" w:cs="Calibri"/>
                <w:b/>
                <w:bCs/>
                <w:i/>
                <w:iCs/>
                <w:color w:val="000000"/>
                <w:kern w:val="2"/>
                <w:u w:val="single"/>
                <w:lang w:eastAsia="en-GB"/>
                <w14:ligatures w14:val="standardContextual"/>
              </w:rPr>
              <w:t xml:space="preserve">s </w:t>
            </w:r>
            <w:r w:rsidR="0034414C" w:rsidRPr="00043111">
              <w:rPr>
                <w:rFonts w:eastAsia="Arial" w:cs="Calibri"/>
                <w:b/>
                <w:bCs/>
                <w:i/>
                <w:iCs/>
                <w:color w:val="000000"/>
                <w:kern w:val="2"/>
                <w:u w:val="single"/>
                <w:lang w:eastAsia="en-GB"/>
                <w14:ligatures w14:val="standardContextual"/>
              </w:rPr>
              <w:t>9-10</w:t>
            </w:r>
            <w:r w:rsidRPr="00043111">
              <w:rPr>
                <w:rFonts w:eastAsia="Arial" w:cs="Calibri"/>
                <w:b/>
                <w:bCs/>
                <w:i/>
                <w:iCs/>
                <w:color w:val="000000"/>
                <w:kern w:val="2"/>
                <w:lang w:eastAsia="en-GB"/>
                <w14:ligatures w14:val="standardContextual"/>
              </w:rPr>
              <w:t>)</w:t>
            </w:r>
          </w:p>
        </w:tc>
      </w:tr>
    </w:tbl>
    <w:p w14:paraId="6B697687" w14:textId="73899A75" w:rsidR="00DA5675" w:rsidRPr="00043111" w:rsidRDefault="000C0794" w:rsidP="003865F5">
      <w:pPr>
        <w:pStyle w:val="ListParagraph"/>
        <w:numPr>
          <w:ilvl w:val="0"/>
          <w:numId w:val="33"/>
        </w:numPr>
      </w:pPr>
      <w:r w:rsidRPr="00043111">
        <w:rPr>
          <w:b/>
          <w:bCs/>
        </w:rPr>
        <w:t>Skyfie</w:t>
      </w:r>
      <w:r w:rsidR="00570E3C" w:rsidRPr="00043111">
        <w:rPr>
          <w:b/>
          <w:bCs/>
        </w:rPr>
        <w:t xml:space="preserve"> 9:</w:t>
      </w:r>
      <w:r w:rsidR="00570E3C" w:rsidRPr="00043111">
        <w:t xml:space="preserve"> </w:t>
      </w:r>
      <w:r w:rsidR="00B00BAC" w:rsidRPr="00043111">
        <w:t xml:space="preserve">Ons kyk nou na ons laaste invloed: godsdiens. </w:t>
      </w:r>
      <w:r w:rsidR="00B511A8" w:rsidRPr="00043111">
        <w:t>Godsdiens is ’n geloofstelsel wat mense help om sin te maak van die lewe, hul doel, en wat vir hulle belangrik is. Dit beïnvloed dikwels jou gedrag en keuses deur leerstellings, rituele en die invloed van ’n geloofsgemeenskap. Godsdiens kan:</w:t>
      </w:r>
    </w:p>
    <w:p w14:paraId="0F9A8A93" w14:textId="77777777" w:rsidR="006076BF" w:rsidRPr="00043111" w:rsidRDefault="006076BF" w:rsidP="006076BF">
      <w:pPr>
        <w:pStyle w:val="ListParagraph"/>
        <w:numPr>
          <w:ilvl w:val="1"/>
          <w:numId w:val="34"/>
        </w:numPr>
      </w:pPr>
      <w:r w:rsidRPr="00043111">
        <w:t>jou leer om met waardes soos deernis, eerlikheid en dissipline te leef;</w:t>
      </w:r>
    </w:p>
    <w:p w14:paraId="36C2D5C3" w14:textId="77777777" w:rsidR="006076BF" w:rsidRPr="00043111" w:rsidRDefault="006076BF" w:rsidP="006076BF">
      <w:pPr>
        <w:pStyle w:val="ListParagraph"/>
        <w:numPr>
          <w:ilvl w:val="1"/>
          <w:numId w:val="34"/>
        </w:numPr>
      </w:pPr>
      <w:r w:rsidRPr="00043111">
        <w:t>jou aanmoedig om gesond te leef en selfbeheersing te beoefen;</w:t>
      </w:r>
    </w:p>
    <w:p w14:paraId="6B8F61B2" w14:textId="77777777" w:rsidR="006076BF" w:rsidRPr="00043111" w:rsidRDefault="006076BF" w:rsidP="006076BF">
      <w:pPr>
        <w:pStyle w:val="ListParagraph"/>
        <w:numPr>
          <w:ilvl w:val="1"/>
          <w:numId w:val="34"/>
        </w:numPr>
      </w:pPr>
      <w:r w:rsidRPr="00043111">
        <w:t>ondersteuning bied deur middel van ’n geloofsgemeenskap;</w:t>
      </w:r>
    </w:p>
    <w:p w14:paraId="76A3CAEB" w14:textId="77777777" w:rsidR="006076BF" w:rsidRPr="00043111" w:rsidRDefault="006076BF" w:rsidP="006076BF">
      <w:pPr>
        <w:pStyle w:val="ListParagraph"/>
        <w:numPr>
          <w:ilvl w:val="1"/>
          <w:numId w:val="34"/>
        </w:numPr>
      </w:pPr>
      <w:r w:rsidRPr="00043111">
        <w:t>sekere verwagtinge stel oor kleredrag, verhoudings of lewenswyse.</w:t>
      </w:r>
    </w:p>
    <w:p w14:paraId="27E5DC2B" w14:textId="77777777" w:rsidR="00B00BAC" w:rsidRPr="00043111" w:rsidRDefault="00864525" w:rsidP="00B00BAC">
      <w:pPr>
        <w:pStyle w:val="ListParagraph"/>
        <w:numPr>
          <w:ilvl w:val="0"/>
          <w:numId w:val="34"/>
        </w:numPr>
        <w:rPr>
          <w:rFonts w:cs="Calibri"/>
          <w:color w:val="000000" w:themeColor="text1"/>
          <w:szCs w:val="24"/>
        </w:rPr>
      </w:pPr>
      <w:r w:rsidRPr="00043111">
        <w:rPr>
          <w:rFonts w:cs="Calibri"/>
          <w:color w:val="000000" w:themeColor="text1"/>
          <w:szCs w:val="24"/>
        </w:rPr>
        <w:t>’n Jongmens kan deur hul geloof geïnspireer word om skadelike middels te vermy en ander met respek te behandel. Maar dit is ook moontlik om verward of veroordeeld te voel wanneer jy sekere leringe begin bevraagteken.</w:t>
      </w:r>
    </w:p>
    <w:p w14:paraId="375B9127" w14:textId="12713208" w:rsidR="00864525" w:rsidRPr="00043111" w:rsidRDefault="00B00BAC" w:rsidP="00B00BAC">
      <w:pPr>
        <w:pStyle w:val="ListParagraph"/>
        <w:numPr>
          <w:ilvl w:val="0"/>
          <w:numId w:val="34"/>
        </w:numPr>
        <w:rPr>
          <w:rFonts w:cs="Calibri"/>
          <w:color w:val="000000" w:themeColor="text1"/>
          <w:szCs w:val="24"/>
        </w:rPr>
      </w:pPr>
      <w:r w:rsidRPr="00043111">
        <w:t>Verduidelik die positiewe en negatiewe voorbeelde van godsdienstige invloed op Skyfie 9.</w:t>
      </w:r>
    </w:p>
    <w:p w14:paraId="13012134" w14:textId="77777777" w:rsidR="00B00BAC" w:rsidRPr="00043111" w:rsidRDefault="00B00BAC" w:rsidP="00864525">
      <w:pPr>
        <w:pStyle w:val="ListParagraph"/>
      </w:pPr>
    </w:p>
    <w:tbl>
      <w:tblPr>
        <w:tblStyle w:val="TableGrid"/>
        <w:tblW w:w="0" w:type="auto"/>
        <w:tblInd w:w="704" w:type="dxa"/>
        <w:tblLook w:val="04A0" w:firstRow="1" w:lastRow="0" w:firstColumn="1" w:lastColumn="0" w:noHBand="0" w:noVBand="1"/>
      </w:tblPr>
      <w:tblGrid>
        <w:gridCol w:w="4876"/>
        <w:gridCol w:w="4876"/>
      </w:tblGrid>
      <w:tr w:rsidR="007722B4" w:rsidRPr="00043111" w14:paraId="47272980" w14:textId="77777777" w:rsidTr="00700028">
        <w:trPr>
          <w:trHeight w:val="454"/>
        </w:trPr>
        <w:tc>
          <w:tcPr>
            <w:tcW w:w="4876" w:type="dxa"/>
            <w:tcBorders>
              <w:top w:val="single" w:sz="4" w:space="0" w:color="auto"/>
              <w:bottom w:val="single" w:sz="4" w:space="0" w:color="auto"/>
              <w:right w:val="single" w:sz="4" w:space="0" w:color="auto"/>
            </w:tcBorders>
            <w:vAlign w:val="center"/>
          </w:tcPr>
          <w:p w14:paraId="33A07DA3" w14:textId="2CFFE700" w:rsidR="007722B4" w:rsidRPr="00043111" w:rsidRDefault="00601C0A" w:rsidP="00700028">
            <w:pPr>
              <w:rPr>
                <w:rFonts w:cs="Calibri"/>
                <w:b/>
                <w:bCs/>
                <w:sz w:val="24"/>
                <w:szCs w:val="24"/>
              </w:rPr>
            </w:pPr>
            <w:r w:rsidRPr="00043111">
              <w:rPr>
                <w:rFonts w:cs="Calibri"/>
                <w:b/>
                <w:bCs/>
                <w:sz w:val="24"/>
                <w:szCs w:val="24"/>
              </w:rPr>
              <w:t>Positiewe invloed</w:t>
            </w:r>
          </w:p>
        </w:tc>
        <w:tc>
          <w:tcPr>
            <w:tcW w:w="4876" w:type="dxa"/>
            <w:tcBorders>
              <w:top w:val="single" w:sz="4" w:space="0" w:color="auto"/>
              <w:left w:val="single" w:sz="4" w:space="0" w:color="auto"/>
              <w:bottom w:val="single" w:sz="4" w:space="0" w:color="auto"/>
              <w:right w:val="single" w:sz="4" w:space="0" w:color="auto"/>
            </w:tcBorders>
            <w:vAlign w:val="center"/>
          </w:tcPr>
          <w:p w14:paraId="2F00A783" w14:textId="7D120B03" w:rsidR="007722B4" w:rsidRPr="00043111" w:rsidRDefault="00601C0A" w:rsidP="00700028">
            <w:pPr>
              <w:rPr>
                <w:rFonts w:cs="Calibri"/>
                <w:b/>
                <w:bCs/>
                <w:sz w:val="24"/>
                <w:szCs w:val="24"/>
              </w:rPr>
            </w:pPr>
            <w:r w:rsidRPr="00043111">
              <w:rPr>
                <w:rFonts w:cs="Calibri"/>
                <w:b/>
                <w:bCs/>
                <w:sz w:val="24"/>
                <w:szCs w:val="24"/>
              </w:rPr>
              <w:t>Negatiewe invloed</w:t>
            </w:r>
          </w:p>
        </w:tc>
      </w:tr>
      <w:tr w:rsidR="00D7505A" w:rsidRPr="00043111" w14:paraId="2BD9C410" w14:textId="77777777" w:rsidTr="0038740E">
        <w:trPr>
          <w:trHeight w:val="454"/>
        </w:trPr>
        <w:tc>
          <w:tcPr>
            <w:tcW w:w="4876" w:type="dxa"/>
            <w:tcBorders>
              <w:top w:val="single" w:sz="4" w:space="0" w:color="auto"/>
            </w:tcBorders>
            <w:vAlign w:val="center"/>
          </w:tcPr>
          <w:p w14:paraId="446FF655" w14:textId="3A4F7B51" w:rsidR="00D7505A" w:rsidRPr="00043111" w:rsidRDefault="00D7505A" w:rsidP="00D7505A">
            <w:pPr>
              <w:rPr>
                <w:rFonts w:cs="Calibri"/>
                <w:sz w:val="24"/>
                <w:szCs w:val="24"/>
              </w:rPr>
            </w:pPr>
            <w:r w:rsidRPr="00043111">
              <w:rPr>
                <w:rFonts w:cs="Calibri"/>
                <w:bCs/>
                <w:color w:val="000000" w:themeColor="text1"/>
                <w:sz w:val="24"/>
                <w:szCs w:val="24"/>
              </w:rPr>
              <w:t>Om deel te wees van 'n jeuggroep wat positiewe sosiale keuses aanmoedig.</w:t>
            </w:r>
          </w:p>
        </w:tc>
        <w:tc>
          <w:tcPr>
            <w:tcW w:w="4876" w:type="dxa"/>
            <w:tcBorders>
              <w:top w:val="single" w:sz="4" w:space="0" w:color="auto"/>
            </w:tcBorders>
            <w:vAlign w:val="center"/>
          </w:tcPr>
          <w:p w14:paraId="1649E4C3" w14:textId="6428FBC9" w:rsidR="00D7505A" w:rsidRPr="00043111" w:rsidRDefault="00D7505A" w:rsidP="00D7505A">
            <w:pPr>
              <w:rPr>
                <w:rFonts w:cs="Calibri"/>
                <w:sz w:val="24"/>
                <w:szCs w:val="24"/>
              </w:rPr>
            </w:pPr>
            <w:r w:rsidRPr="00043111">
              <w:rPr>
                <w:rFonts w:cs="Calibri"/>
                <w:bCs/>
                <w:color w:val="000000" w:themeColor="text1"/>
                <w:sz w:val="24"/>
                <w:szCs w:val="24"/>
              </w:rPr>
              <w:t xml:space="preserve">Druk om streng </w:t>
            </w:r>
            <w:proofErr w:type="spellStart"/>
            <w:r w:rsidRPr="00043111">
              <w:rPr>
                <w:rFonts w:cs="Calibri"/>
                <w:bCs/>
                <w:color w:val="000000" w:themeColor="text1"/>
                <w:sz w:val="24"/>
                <w:szCs w:val="24"/>
              </w:rPr>
              <w:t>leefstylriglyne</w:t>
            </w:r>
            <w:proofErr w:type="spellEnd"/>
            <w:r w:rsidRPr="00043111">
              <w:rPr>
                <w:rFonts w:cs="Calibri"/>
                <w:bCs/>
                <w:color w:val="000000" w:themeColor="text1"/>
                <w:sz w:val="24"/>
                <w:szCs w:val="24"/>
              </w:rPr>
              <w:t xml:space="preserve"> te volg wat nie met jou persoonlike waardes ooreenstem nie.</w:t>
            </w:r>
          </w:p>
        </w:tc>
      </w:tr>
    </w:tbl>
    <w:p w14:paraId="2BE4B1BD" w14:textId="77777777" w:rsidR="0034414C" w:rsidRPr="00043111" w:rsidRDefault="0034414C" w:rsidP="0034414C">
      <w:pPr>
        <w:pStyle w:val="ListParagraph"/>
      </w:pPr>
    </w:p>
    <w:p w14:paraId="69D5E8B0" w14:textId="3EB7F39A" w:rsidR="00A11CB7" w:rsidRPr="00043111" w:rsidRDefault="000C0794" w:rsidP="00BD621D">
      <w:pPr>
        <w:pStyle w:val="ListParagraph"/>
        <w:numPr>
          <w:ilvl w:val="0"/>
          <w:numId w:val="33"/>
        </w:numPr>
      </w:pPr>
      <w:r w:rsidRPr="00043111">
        <w:rPr>
          <w:b/>
          <w:bCs/>
        </w:rPr>
        <w:t>Skyfie</w:t>
      </w:r>
      <w:r w:rsidR="0034414C" w:rsidRPr="00043111">
        <w:rPr>
          <w:b/>
          <w:bCs/>
        </w:rPr>
        <w:t xml:space="preserve"> 10:</w:t>
      </w:r>
      <w:r w:rsidR="00A11CB7" w:rsidRPr="00043111">
        <w:t xml:space="preserve"> </w:t>
      </w:r>
      <w:r w:rsidR="00430210" w:rsidRPr="00043111">
        <w:t>Godsdiens kan 'n betekenisvolle deel van jou identiteit wees, maar dit is belangrik om na te dink oor hoe dit jou leefstylkeuses ondersteun. Bestuur godsdienstige invloed só:</w:t>
      </w:r>
    </w:p>
    <w:p w14:paraId="1F69CD0E" w14:textId="77777777" w:rsidR="00BD621D" w:rsidRPr="00043111" w:rsidRDefault="00BD621D" w:rsidP="00BD621D">
      <w:pPr>
        <w:pStyle w:val="ListParagraph"/>
        <w:numPr>
          <w:ilvl w:val="1"/>
          <w:numId w:val="35"/>
        </w:numPr>
      </w:pPr>
      <w:r w:rsidRPr="00043111">
        <w:t>Praat met ŉ betroubare persoon in jou geloofsgemeenskap indien jy vrae of onsekerhede het.</w:t>
      </w:r>
    </w:p>
    <w:p w14:paraId="38EC6721" w14:textId="77777777" w:rsidR="00BD621D" w:rsidRPr="00043111" w:rsidRDefault="00BD621D" w:rsidP="00BD621D">
      <w:pPr>
        <w:pStyle w:val="ListParagraph"/>
        <w:numPr>
          <w:ilvl w:val="1"/>
          <w:numId w:val="35"/>
        </w:numPr>
      </w:pPr>
      <w:r w:rsidRPr="00043111">
        <w:t>Dink na oor hoe jou geloofsoortuigings by jou gesondheid, doelwitte en waardes pas.</w:t>
      </w:r>
    </w:p>
    <w:p w14:paraId="603D3D0B" w14:textId="77777777" w:rsidR="00BD621D" w:rsidRPr="00043111" w:rsidRDefault="00BD621D" w:rsidP="00BD621D">
      <w:pPr>
        <w:pStyle w:val="ListParagraph"/>
        <w:numPr>
          <w:ilvl w:val="1"/>
          <w:numId w:val="35"/>
        </w:numPr>
      </w:pPr>
      <w:r w:rsidRPr="00043111">
        <w:t>Respekteer jou geloof, maar maak ook plek vir persoonlike groei en selfondersoek.</w:t>
      </w:r>
    </w:p>
    <w:p w14:paraId="1CABE881" w14:textId="4DFC3270" w:rsidR="00BD621D" w:rsidRDefault="00BD621D">
      <w:pPr>
        <w:spacing w:after="160" w:line="278" w:lineRule="auto"/>
      </w:pPr>
      <w:r>
        <w:br w:type="page"/>
      </w:r>
    </w:p>
    <w:p w14:paraId="5F27C495" w14:textId="77777777" w:rsidR="00D20309" w:rsidRPr="00880C00" w:rsidRDefault="00D20309" w:rsidP="00D20309"/>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20309" w:rsidRPr="00880C00" w14:paraId="09E73708" w14:textId="77777777" w:rsidTr="00700028">
        <w:trPr>
          <w:trHeight w:val="113"/>
        </w:trPr>
        <w:tc>
          <w:tcPr>
            <w:tcW w:w="421" w:type="dxa"/>
          </w:tcPr>
          <w:p w14:paraId="13B28025" w14:textId="0373F2A3" w:rsidR="00D20309" w:rsidRPr="00880C00" w:rsidRDefault="00D20309" w:rsidP="0070002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5.</w:t>
            </w:r>
          </w:p>
        </w:tc>
        <w:tc>
          <w:tcPr>
            <w:tcW w:w="8226" w:type="dxa"/>
          </w:tcPr>
          <w:p w14:paraId="41EAC297" w14:textId="7BE71880" w:rsidR="00D20309" w:rsidRPr="00880C00" w:rsidRDefault="006F6FA8" w:rsidP="0070002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Samevatting</w:t>
            </w:r>
            <w:r w:rsidR="009B58B7" w:rsidRPr="00880C00">
              <w:rPr>
                <w:rFonts w:eastAsia="Arial" w:cs="Calibri"/>
                <w:b/>
                <w:bCs/>
                <w:color w:val="000000"/>
                <w:kern w:val="2"/>
                <w:lang w:eastAsia="en-GB"/>
                <w14:ligatures w14:val="standardContextual"/>
              </w:rPr>
              <w:t xml:space="preserve"> &amp; </w:t>
            </w:r>
            <w:r>
              <w:rPr>
                <w:rFonts w:eastAsia="Arial" w:cs="Calibri"/>
                <w:b/>
                <w:bCs/>
                <w:color w:val="000000"/>
                <w:kern w:val="2"/>
                <w:lang w:eastAsia="en-GB"/>
                <w14:ligatures w14:val="standardContextual"/>
              </w:rPr>
              <w:t>Individuele</w:t>
            </w:r>
            <w:r w:rsidR="009B58B7" w:rsidRPr="00880C00">
              <w:rPr>
                <w:rFonts w:eastAsia="Arial" w:cs="Calibri"/>
                <w:b/>
                <w:bCs/>
                <w:color w:val="000000"/>
                <w:kern w:val="2"/>
                <w:lang w:eastAsia="en-GB"/>
                <w14:ligatures w14:val="standardContextual"/>
              </w:rPr>
              <w:t xml:space="preserve"> </w:t>
            </w:r>
            <w:r>
              <w:rPr>
                <w:rFonts w:eastAsia="Arial" w:cs="Calibri"/>
                <w:b/>
                <w:bCs/>
                <w:color w:val="000000"/>
                <w:kern w:val="2"/>
                <w:lang w:eastAsia="en-GB"/>
                <w14:ligatures w14:val="standardContextual"/>
              </w:rPr>
              <w:t>Aktiwiteit</w:t>
            </w:r>
            <w:r w:rsidR="00D20309" w:rsidRPr="00880C00">
              <w:rPr>
                <w:rFonts w:eastAsia="Arial" w:cs="Calibri"/>
                <w:b/>
                <w:bCs/>
                <w:color w:val="000000"/>
                <w:kern w:val="2"/>
                <w:lang w:eastAsia="en-GB"/>
                <w14:ligatures w14:val="standardContextual"/>
              </w:rPr>
              <w:t xml:space="preserve"> (</w:t>
            </w:r>
            <w:r w:rsidR="00F86D67" w:rsidRPr="00880C00">
              <w:rPr>
                <w:rFonts w:eastAsia="Arial" w:cs="Calibri"/>
                <w:b/>
                <w:bCs/>
                <w:color w:val="000000"/>
                <w:kern w:val="2"/>
                <w:lang w:eastAsia="en-GB"/>
                <w14:ligatures w14:val="standardContextual"/>
              </w:rPr>
              <w:t>13</w:t>
            </w:r>
            <w:r w:rsidR="00D20309" w:rsidRPr="00880C00">
              <w:rPr>
                <w:rFonts w:eastAsia="Arial" w:cs="Calibri"/>
                <w:b/>
                <w:bCs/>
                <w:color w:val="000000"/>
                <w:kern w:val="2"/>
                <w:lang w:eastAsia="en-GB"/>
                <w14:ligatures w14:val="standardContextual"/>
              </w:rPr>
              <w:t xml:space="preserve"> min)</w:t>
            </w:r>
          </w:p>
        </w:tc>
        <w:tc>
          <w:tcPr>
            <w:tcW w:w="1547" w:type="dxa"/>
          </w:tcPr>
          <w:p w14:paraId="6637E8B4" w14:textId="7EDD901A" w:rsidR="00D20309" w:rsidRPr="00880C00" w:rsidRDefault="00D20309" w:rsidP="0070002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Pr="00880C00">
              <w:rPr>
                <w:rFonts w:eastAsia="Arial" w:cs="Calibri"/>
                <w:b/>
                <w:bCs/>
                <w:i/>
                <w:iCs/>
                <w:color w:val="000000"/>
                <w:kern w:val="2"/>
                <w:u w:val="single"/>
                <w:lang w:eastAsia="en-GB"/>
                <w14:ligatures w14:val="standardContextual"/>
              </w:rPr>
              <w:t xml:space="preserve">s </w:t>
            </w:r>
            <w:r w:rsidR="009B58B7" w:rsidRPr="00880C00">
              <w:rPr>
                <w:rFonts w:eastAsia="Arial" w:cs="Calibri"/>
                <w:b/>
                <w:bCs/>
                <w:i/>
                <w:iCs/>
                <w:color w:val="000000"/>
                <w:kern w:val="2"/>
                <w:u w:val="single"/>
                <w:lang w:eastAsia="en-GB"/>
                <w14:ligatures w14:val="standardContextual"/>
              </w:rPr>
              <w:t>11</w:t>
            </w:r>
            <w:r w:rsidRPr="00880C00">
              <w:rPr>
                <w:rFonts w:eastAsia="Arial" w:cs="Calibri"/>
                <w:b/>
                <w:bCs/>
                <w:i/>
                <w:iCs/>
                <w:color w:val="000000"/>
                <w:kern w:val="2"/>
                <w:lang w:eastAsia="en-GB"/>
                <w14:ligatures w14:val="standardContextual"/>
              </w:rPr>
              <w:t>)</w:t>
            </w:r>
          </w:p>
        </w:tc>
      </w:tr>
    </w:tbl>
    <w:p w14:paraId="38C44AB1" w14:textId="4169A945" w:rsidR="00C57C4D" w:rsidRDefault="000C0794" w:rsidP="00043111">
      <w:pPr>
        <w:pStyle w:val="ListParagraph"/>
        <w:numPr>
          <w:ilvl w:val="0"/>
          <w:numId w:val="33"/>
        </w:numPr>
      </w:pPr>
      <w:r>
        <w:rPr>
          <w:b/>
          <w:bCs/>
        </w:rPr>
        <w:t>Skyfie</w:t>
      </w:r>
      <w:r w:rsidR="00C260B3" w:rsidRPr="00880C00">
        <w:rPr>
          <w:b/>
          <w:bCs/>
        </w:rPr>
        <w:t xml:space="preserve"> 11:</w:t>
      </w:r>
      <w:r w:rsidR="00C260B3" w:rsidRPr="00880C00">
        <w:t xml:space="preserve"> </w:t>
      </w:r>
      <w:r w:rsidR="00C57C4D">
        <w:t xml:space="preserve">Vandag het ons gekyk na hoe jou gesin, kultuur en godsdiens jou leefstylkeuses kan beïnvloed. Jy het geleer dat hierdie invloede positief of negatief kan wees en </w:t>
      </w:r>
      <w:r w:rsidR="001C5088">
        <w:t xml:space="preserve">gekyk na maniere waarop jy </w:t>
      </w:r>
      <w:r w:rsidR="00C57C4D">
        <w:t xml:space="preserve">dit kan </w:t>
      </w:r>
      <w:r w:rsidR="00744608">
        <w:t>bestuur</w:t>
      </w:r>
      <w:r w:rsidR="00C57C4D">
        <w:t xml:space="preserve"> </w:t>
      </w:r>
      <w:r w:rsidR="001C5088">
        <w:t>om</w:t>
      </w:r>
      <w:r w:rsidR="00C57C4D">
        <w:t xml:space="preserve"> jou welstand en persoonlike doelwitte</w:t>
      </w:r>
      <w:r w:rsidR="001C5088">
        <w:t xml:space="preserve"> te</w:t>
      </w:r>
      <w:r w:rsidR="00C57C4D">
        <w:t xml:space="preserve"> ondersteun.</w:t>
      </w:r>
    </w:p>
    <w:p w14:paraId="7FCB3A00" w14:textId="77777777" w:rsidR="00C57C4D" w:rsidRDefault="00C57C4D" w:rsidP="00C57C4D">
      <w:pPr>
        <w:pStyle w:val="ListParagraph"/>
        <w:numPr>
          <w:ilvl w:val="0"/>
          <w:numId w:val="33"/>
        </w:numPr>
      </w:pPr>
      <w:r>
        <w:t xml:space="preserve">Jy gaan nou </w:t>
      </w:r>
      <w:r w:rsidRPr="001C5088">
        <w:rPr>
          <w:b/>
          <w:bCs/>
          <w:i/>
          <w:iCs/>
        </w:rPr>
        <w:t>Aktiwiteit 2</w:t>
      </w:r>
      <w:r>
        <w:t xml:space="preserve"> (</w:t>
      </w:r>
      <w:r w:rsidRPr="001C5088">
        <w:rPr>
          <w:b/>
          <w:bCs/>
          <w:i/>
          <w:iCs/>
          <w:u w:val="single"/>
        </w:rPr>
        <w:t>Les 3 – Werkkaart</w:t>
      </w:r>
      <w:r>
        <w:t>) voltooi, wat gebaseer is op die inhoud van Les 1 tot Les 3.</w:t>
      </w:r>
    </w:p>
    <w:p w14:paraId="39084B34" w14:textId="1448C1C2" w:rsidR="00C57C4D" w:rsidRPr="00880C00" w:rsidRDefault="00C57C4D" w:rsidP="00C57C4D">
      <w:pPr>
        <w:pStyle w:val="ListParagraph"/>
        <w:numPr>
          <w:ilvl w:val="0"/>
          <w:numId w:val="33"/>
        </w:numPr>
      </w:pPr>
      <w:r>
        <w:t xml:space="preserve">Moontlike antwoorde is in die </w:t>
      </w:r>
      <w:r w:rsidRPr="00043111">
        <w:rPr>
          <w:b/>
          <w:bCs/>
          <w:i/>
          <w:iCs/>
          <w:u w:val="single"/>
        </w:rPr>
        <w:t>Les 3 – Werkkaart MEMO</w:t>
      </w:r>
      <w:r w:rsidR="00043111">
        <w:t xml:space="preserve"> beskikbaar</w:t>
      </w:r>
      <w:r>
        <w:t>.</w:t>
      </w:r>
    </w:p>
    <w:p w14:paraId="61CA9CCD" w14:textId="699F4BDC" w:rsidR="004213E5" w:rsidRPr="00880C00" w:rsidRDefault="004213E5">
      <w:pPr>
        <w:spacing w:after="160" w:line="278" w:lineRule="auto"/>
      </w:pPr>
      <w:r w:rsidRPr="00880C00">
        <w:br w:type="page"/>
      </w:r>
    </w:p>
    <w:p w14:paraId="4A170308" w14:textId="261D753E" w:rsidR="004213E5" w:rsidRPr="00880C00" w:rsidRDefault="00BD621D" w:rsidP="004213E5">
      <w:pPr>
        <w:jc w:val="center"/>
        <w:rPr>
          <w:b/>
          <w:bCs/>
          <w:sz w:val="28"/>
          <w:szCs w:val="24"/>
        </w:rPr>
      </w:pPr>
      <w:proofErr w:type="spellStart"/>
      <w:r>
        <w:rPr>
          <w:b/>
          <w:bCs/>
          <w:sz w:val="28"/>
          <w:szCs w:val="24"/>
        </w:rPr>
        <w:t>ONDERRIGNOTAS</w:t>
      </w:r>
      <w:proofErr w:type="spellEnd"/>
    </w:p>
    <w:p w14:paraId="6FDC2012" w14:textId="28B49B8B" w:rsidR="004213E5" w:rsidRPr="00E12D8D" w:rsidRDefault="006F6FA8" w:rsidP="004213E5">
      <w:pPr>
        <w:rPr>
          <w:b/>
          <w:bCs/>
          <w:sz w:val="28"/>
          <w:szCs w:val="24"/>
          <w:u w:val="single"/>
        </w:rPr>
      </w:pPr>
      <w:r w:rsidRPr="00E12D8D">
        <w:rPr>
          <w:b/>
          <w:bCs/>
          <w:sz w:val="28"/>
          <w:szCs w:val="24"/>
          <w:u w:val="single"/>
        </w:rPr>
        <w:t>Les</w:t>
      </w:r>
      <w:r w:rsidR="004213E5" w:rsidRPr="00E12D8D">
        <w:rPr>
          <w:b/>
          <w:bCs/>
          <w:sz w:val="28"/>
          <w:szCs w:val="24"/>
          <w:u w:val="single"/>
        </w:rPr>
        <w:t xml:space="preserve"> 4:</w:t>
      </w:r>
    </w:p>
    <w:p w14:paraId="6AC74E65" w14:textId="31AED869" w:rsidR="004213E5" w:rsidRPr="00E12D8D" w:rsidRDefault="00731DEB" w:rsidP="004213E5">
      <w:pPr>
        <w:rPr>
          <w:b/>
          <w:bCs/>
        </w:rPr>
      </w:pPr>
      <w:r w:rsidRPr="00E12D8D">
        <w:rPr>
          <w:b/>
          <w:bCs/>
        </w:rPr>
        <w:t>VOORBEREIDING (VOOR DIE LES):</w:t>
      </w:r>
    </w:p>
    <w:p w14:paraId="7B175C45" w14:textId="28D493C1" w:rsidR="004213E5" w:rsidRPr="00E12D8D" w:rsidRDefault="00731DEB" w:rsidP="003865F5">
      <w:pPr>
        <w:pStyle w:val="ListParagraph"/>
        <w:numPr>
          <w:ilvl w:val="0"/>
          <w:numId w:val="1"/>
        </w:numPr>
      </w:pPr>
      <w:r w:rsidRPr="00E12D8D">
        <w:t>Herinner leerders om hul notaboeke beskikbaar te hê om aantekeninge te maak waar relevant.</w:t>
      </w:r>
    </w:p>
    <w:p w14:paraId="4A3BAC57" w14:textId="1098A027" w:rsidR="004213E5" w:rsidRPr="00E12D8D" w:rsidRDefault="004B215C" w:rsidP="003865F5">
      <w:pPr>
        <w:pStyle w:val="ListParagraph"/>
        <w:numPr>
          <w:ilvl w:val="0"/>
          <w:numId w:val="1"/>
        </w:numPr>
      </w:pPr>
      <w:r w:rsidRPr="00E12D8D">
        <w:rPr>
          <w:b/>
          <w:bCs/>
          <w:u w:val="single"/>
        </w:rPr>
        <w:t>Druk</w:t>
      </w:r>
      <w:r w:rsidRPr="00E12D8D">
        <w:t xml:space="preserve"> die</w:t>
      </w:r>
      <w:r w:rsidR="004213E5" w:rsidRPr="00E12D8D">
        <w:t xml:space="preserve"> </w:t>
      </w:r>
      <w:r w:rsidR="006F6FA8" w:rsidRPr="00E12D8D">
        <w:rPr>
          <w:b/>
          <w:bCs/>
          <w:i/>
          <w:iCs/>
          <w:u w:val="single"/>
        </w:rPr>
        <w:t>Les</w:t>
      </w:r>
      <w:r w:rsidR="004213E5" w:rsidRPr="00E12D8D">
        <w:rPr>
          <w:b/>
          <w:bCs/>
          <w:i/>
          <w:iCs/>
          <w:u w:val="single"/>
        </w:rPr>
        <w:t xml:space="preserve"> 4 – </w:t>
      </w:r>
      <w:r w:rsidR="006F6FA8" w:rsidRPr="00E12D8D">
        <w:rPr>
          <w:b/>
          <w:bCs/>
          <w:i/>
          <w:iCs/>
          <w:u w:val="single"/>
        </w:rPr>
        <w:t>Werkkaart</w:t>
      </w:r>
      <w:r w:rsidR="004213E5" w:rsidRPr="00E12D8D">
        <w:t xml:space="preserve"> </w:t>
      </w:r>
      <w:r w:rsidRPr="00E12D8D">
        <w:t>en deel dit aan die begin van die les uit.</w:t>
      </w:r>
    </w:p>
    <w:p w14:paraId="515A67E3" w14:textId="77777777" w:rsidR="002F4FBB" w:rsidRPr="00E12D8D" w:rsidRDefault="002F4FBB" w:rsidP="002F4FBB">
      <w:pPr>
        <w:pStyle w:val="ListParagraph"/>
        <w:numPr>
          <w:ilvl w:val="0"/>
          <w:numId w:val="1"/>
        </w:numPr>
      </w:pPr>
      <w:r w:rsidRPr="00E12D8D">
        <w:t>Ken vooraf pare toe vir Aktiwiteit 1 en Aktiwiteit 2.</w:t>
      </w:r>
    </w:p>
    <w:p w14:paraId="14505062" w14:textId="72862938" w:rsidR="002F4FBB" w:rsidRPr="00E12D8D" w:rsidRDefault="002F4FBB" w:rsidP="002F4FBB">
      <w:pPr>
        <w:pStyle w:val="ListParagraph"/>
        <w:numPr>
          <w:ilvl w:val="0"/>
          <w:numId w:val="1"/>
        </w:numPr>
      </w:pPr>
      <w:r w:rsidRPr="00E12D8D">
        <w:t xml:space="preserve">Lees deur die </w:t>
      </w:r>
      <w:r w:rsidRPr="00E12D8D">
        <w:rPr>
          <w:b/>
          <w:bCs/>
          <w:i/>
          <w:iCs/>
          <w:u w:val="single"/>
        </w:rPr>
        <w:t>Les 4 – Werkkaart MEMO</w:t>
      </w:r>
      <w:r w:rsidRPr="00E12D8D">
        <w:t xml:space="preserve"> vir die antwoorde op Aktiwiteit 1 en Aktiwiteit 2.</w:t>
      </w:r>
    </w:p>
    <w:p w14:paraId="356528F8" w14:textId="5324E9DF" w:rsidR="002F4FBB" w:rsidRPr="00E12D8D" w:rsidRDefault="002F4FBB" w:rsidP="002F4FBB">
      <w:pPr>
        <w:pStyle w:val="ListParagraph"/>
        <w:numPr>
          <w:ilvl w:val="0"/>
          <w:numId w:val="1"/>
        </w:numPr>
      </w:pPr>
      <w:r w:rsidRPr="00E12D8D">
        <w:t xml:space="preserve">Onderwysers kan die </w:t>
      </w:r>
      <w:r w:rsidRPr="00E12D8D">
        <w:rPr>
          <w:b/>
          <w:bCs/>
          <w:i/>
          <w:iCs/>
          <w:u w:val="single"/>
        </w:rPr>
        <w:t>Les 4 – PowerPoint</w:t>
      </w:r>
      <w:r w:rsidRPr="00E12D8D">
        <w:t xml:space="preserve"> en die </w:t>
      </w:r>
      <w:r w:rsidRPr="00E12D8D">
        <w:rPr>
          <w:b/>
          <w:bCs/>
          <w:i/>
          <w:iCs/>
          <w:u w:val="single"/>
        </w:rPr>
        <w:t>Les 4 – Werkkaart</w:t>
      </w:r>
      <w:r w:rsidRPr="00E12D8D">
        <w:t xml:space="preserve"> met leerders deel sodat hulle self daardeur kan werk indien hulle aanlyn is.</w:t>
      </w:r>
    </w:p>
    <w:p w14:paraId="635842DB" w14:textId="31E19575" w:rsidR="00212FBE" w:rsidRPr="00E12D8D" w:rsidRDefault="006F6FA8" w:rsidP="003865F5">
      <w:pPr>
        <w:pStyle w:val="ListParagraph"/>
        <w:numPr>
          <w:ilvl w:val="0"/>
          <w:numId w:val="1"/>
        </w:numPr>
      </w:pPr>
      <w:r w:rsidRPr="00E12D8D">
        <w:rPr>
          <w:b/>
          <w:bCs/>
          <w:u w:val="single"/>
        </w:rPr>
        <w:t>Kyk</w:t>
      </w:r>
      <w:r w:rsidR="00212FBE" w:rsidRPr="00E12D8D">
        <w:t xml:space="preserve"> </w:t>
      </w:r>
      <w:r w:rsidR="00BA5338" w:rsidRPr="00E12D8D">
        <w:t>na die voorgestelde video om u met die inhoud daarvan te vergewis.</w:t>
      </w:r>
    </w:p>
    <w:p w14:paraId="773C834F" w14:textId="7CCE3C9D" w:rsidR="00BC3799" w:rsidRPr="00E12D8D" w:rsidRDefault="00BC3799" w:rsidP="003865F5">
      <w:pPr>
        <w:pStyle w:val="ListParagraph"/>
        <w:numPr>
          <w:ilvl w:val="1"/>
          <w:numId w:val="1"/>
        </w:numPr>
        <w:rPr>
          <w:b/>
          <w:bCs/>
          <w:i/>
          <w:iCs/>
        </w:rPr>
      </w:pPr>
      <w:r w:rsidRPr="00E12D8D">
        <w:rPr>
          <w:b/>
          <w:bCs/>
          <w:i/>
          <w:iCs/>
        </w:rPr>
        <w:t xml:space="preserve">Be </w:t>
      </w:r>
      <w:proofErr w:type="spellStart"/>
      <w:r w:rsidRPr="00E12D8D">
        <w:rPr>
          <w:b/>
          <w:bCs/>
          <w:i/>
          <w:iCs/>
        </w:rPr>
        <w:t>Assertive</w:t>
      </w:r>
      <w:proofErr w:type="spellEnd"/>
      <w:r w:rsidRPr="00E12D8D">
        <w:rPr>
          <w:b/>
          <w:bCs/>
          <w:i/>
          <w:iCs/>
        </w:rPr>
        <w:t xml:space="preserve"> </w:t>
      </w:r>
      <w:proofErr w:type="spellStart"/>
      <w:r w:rsidRPr="00E12D8D">
        <w:rPr>
          <w:b/>
          <w:bCs/>
          <w:i/>
          <w:iCs/>
        </w:rPr>
        <w:t>the</w:t>
      </w:r>
      <w:proofErr w:type="spellEnd"/>
      <w:r w:rsidRPr="00E12D8D">
        <w:rPr>
          <w:b/>
          <w:bCs/>
          <w:i/>
          <w:iCs/>
        </w:rPr>
        <w:t xml:space="preserve"> </w:t>
      </w:r>
      <w:proofErr w:type="spellStart"/>
      <w:r w:rsidRPr="00E12D8D">
        <w:rPr>
          <w:b/>
          <w:bCs/>
          <w:i/>
          <w:iCs/>
        </w:rPr>
        <w:t>Right</w:t>
      </w:r>
      <w:proofErr w:type="spellEnd"/>
      <w:r w:rsidRPr="00E12D8D">
        <w:rPr>
          <w:b/>
          <w:bCs/>
          <w:i/>
          <w:iCs/>
        </w:rPr>
        <w:t xml:space="preserve"> Way - </w:t>
      </w:r>
      <w:proofErr w:type="spellStart"/>
      <w:r w:rsidRPr="00E12D8D">
        <w:rPr>
          <w:b/>
          <w:bCs/>
          <w:i/>
          <w:iCs/>
        </w:rPr>
        <w:t>Course</w:t>
      </w:r>
      <w:proofErr w:type="spellEnd"/>
      <w:r w:rsidRPr="00E12D8D">
        <w:rPr>
          <w:b/>
          <w:bCs/>
          <w:i/>
          <w:iCs/>
        </w:rPr>
        <w:t xml:space="preserve"> </w:t>
      </w:r>
      <w:proofErr w:type="spellStart"/>
      <w:r w:rsidRPr="00E12D8D">
        <w:rPr>
          <w:b/>
          <w:bCs/>
          <w:i/>
          <w:iCs/>
        </w:rPr>
        <w:t>Trailer</w:t>
      </w:r>
      <w:proofErr w:type="spellEnd"/>
      <w:r w:rsidRPr="00E12D8D">
        <w:rPr>
          <w:b/>
          <w:bCs/>
          <w:i/>
          <w:iCs/>
        </w:rPr>
        <w:t xml:space="preserve"> </w:t>
      </w:r>
    </w:p>
    <w:p w14:paraId="4071A874" w14:textId="11D4C8CC" w:rsidR="00212FBE" w:rsidRPr="00E12D8D" w:rsidRDefault="00BC3799" w:rsidP="00BC3799">
      <w:pPr>
        <w:pStyle w:val="ListParagraph"/>
        <w:ind w:left="1440"/>
      </w:pPr>
      <w:hyperlink r:id="rId19" w:history="1">
        <w:r w:rsidRPr="00E12D8D">
          <w:rPr>
            <w:rStyle w:val="Hyperlink"/>
          </w:rPr>
          <w:t>https://ytubl.ink/3FwK</w:t>
        </w:r>
      </w:hyperlink>
      <w:r w:rsidRPr="00E12D8D">
        <w:t xml:space="preserve"> (1 min 55 </w:t>
      </w:r>
      <w:r w:rsidR="006F6FA8" w:rsidRPr="00E12D8D">
        <w:t>sek</w:t>
      </w:r>
      <w:r w:rsidRPr="00E12D8D">
        <w:t>)</w:t>
      </w:r>
    </w:p>
    <w:p w14:paraId="60DA5E65" w14:textId="77777777" w:rsidR="004213E5" w:rsidRPr="00E12D8D" w:rsidRDefault="004213E5" w:rsidP="004213E5"/>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BC3799" w:rsidRPr="00E12D8D" w14:paraId="22608BA9" w14:textId="77777777" w:rsidTr="00405158">
        <w:trPr>
          <w:trHeight w:val="113"/>
        </w:trPr>
        <w:tc>
          <w:tcPr>
            <w:tcW w:w="421" w:type="dxa"/>
          </w:tcPr>
          <w:p w14:paraId="4EF7223A" w14:textId="77777777" w:rsidR="00BC3799" w:rsidRPr="00E12D8D" w:rsidRDefault="00BC3799"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1.</w:t>
            </w:r>
          </w:p>
        </w:tc>
        <w:tc>
          <w:tcPr>
            <w:tcW w:w="8226" w:type="dxa"/>
          </w:tcPr>
          <w:p w14:paraId="79E8E2F5" w14:textId="7006D133" w:rsidR="00BC3799" w:rsidRPr="00E12D8D" w:rsidRDefault="006F6FA8"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Inleiding</w:t>
            </w:r>
            <w:r w:rsidR="00BC3799" w:rsidRPr="00E12D8D">
              <w:rPr>
                <w:rFonts w:eastAsia="Arial" w:cs="Calibri"/>
                <w:b/>
                <w:bCs/>
                <w:color w:val="000000"/>
                <w:kern w:val="2"/>
                <w:lang w:eastAsia="en-GB"/>
                <w14:ligatures w14:val="standardContextual"/>
              </w:rPr>
              <w:t xml:space="preserve"> (</w:t>
            </w:r>
            <w:r w:rsidR="006F0757" w:rsidRPr="00E12D8D">
              <w:rPr>
                <w:rFonts w:eastAsia="Arial" w:cs="Calibri"/>
                <w:b/>
                <w:bCs/>
                <w:color w:val="000000"/>
                <w:kern w:val="2"/>
                <w:lang w:eastAsia="en-GB"/>
                <w14:ligatures w14:val="standardContextual"/>
              </w:rPr>
              <w:t>2</w:t>
            </w:r>
            <w:r w:rsidR="00BC3799" w:rsidRPr="00E12D8D">
              <w:rPr>
                <w:rFonts w:eastAsia="Arial" w:cs="Calibri"/>
                <w:b/>
                <w:bCs/>
                <w:color w:val="000000"/>
                <w:kern w:val="2"/>
                <w:lang w:eastAsia="en-GB"/>
                <w14:ligatures w14:val="standardContextual"/>
              </w:rPr>
              <w:t xml:space="preserve"> min)</w:t>
            </w:r>
          </w:p>
        </w:tc>
        <w:tc>
          <w:tcPr>
            <w:tcW w:w="1547" w:type="dxa"/>
          </w:tcPr>
          <w:p w14:paraId="7657D3AD" w14:textId="595B686A" w:rsidR="00BC3799" w:rsidRPr="00E12D8D" w:rsidRDefault="00BC3799" w:rsidP="00405158">
            <w:pPr>
              <w:spacing w:line="360" w:lineRule="auto"/>
              <w:jc w:val="right"/>
              <w:rPr>
                <w:rFonts w:eastAsia="Arial" w:cs="Calibri"/>
                <w:b/>
                <w:bCs/>
                <w:i/>
                <w:iCs/>
                <w:color w:val="000000"/>
                <w:kern w:val="2"/>
                <w:lang w:eastAsia="en-GB"/>
                <w14:ligatures w14:val="standardContextual"/>
              </w:rPr>
            </w:pPr>
            <w:r w:rsidRPr="00E12D8D">
              <w:rPr>
                <w:rFonts w:eastAsia="Arial" w:cs="Calibri"/>
                <w:b/>
                <w:bCs/>
                <w:i/>
                <w:iCs/>
                <w:color w:val="000000"/>
                <w:kern w:val="2"/>
                <w:lang w:eastAsia="en-GB"/>
                <w14:ligatures w14:val="standardContextual"/>
              </w:rPr>
              <w:t>(</w:t>
            </w:r>
            <w:r w:rsidR="000C0794" w:rsidRPr="00E12D8D">
              <w:rPr>
                <w:rFonts w:eastAsia="Arial" w:cs="Calibri"/>
                <w:b/>
                <w:bCs/>
                <w:i/>
                <w:iCs/>
                <w:color w:val="000000"/>
                <w:kern w:val="2"/>
                <w:u w:val="single"/>
                <w:lang w:eastAsia="en-GB"/>
                <w14:ligatures w14:val="standardContextual"/>
              </w:rPr>
              <w:t>Skyfie</w:t>
            </w:r>
            <w:r w:rsidRPr="00E12D8D">
              <w:rPr>
                <w:rFonts w:eastAsia="Arial" w:cs="Calibri"/>
                <w:b/>
                <w:bCs/>
                <w:i/>
                <w:iCs/>
                <w:color w:val="000000"/>
                <w:kern w:val="2"/>
                <w:u w:val="single"/>
                <w:lang w:eastAsia="en-GB"/>
                <w14:ligatures w14:val="standardContextual"/>
              </w:rPr>
              <w:t>s 1-2</w:t>
            </w:r>
            <w:r w:rsidRPr="00E12D8D">
              <w:rPr>
                <w:rFonts w:eastAsia="Arial" w:cs="Calibri"/>
                <w:b/>
                <w:bCs/>
                <w:i/>
                <w:iCs/>
                <w:color w:val="000000"/>
                <w:kern w:val="2"/>
                <w:lang w:eastAsia="en-GB"/>
                <w14:ligatures w14:val="standardContextual"/>
              </w:rPr>
              <w:t>)</w:t>
            </w:r>
          </w:p>
        </w:tc>
      </w:tr>
    </w:tbl>
    <w:p w14:paraId="5262027E" w14:textId="03FA2E7E" w:rsidR="003722F4" w:rsidRPr="00E12D8D" w:rsidRDefault="000C0794" w:rsidP="003865F5">
      <w:pPr>
        <w:pStyle w:val="ListParagraph"/>
        <w:numPr>
          <w:ilvl w:val="0"/>
          <w:numId w:val="36"/>
        </w:numPr>
      </w:pPr>
      <w:r w:rsidRPr="00E12D8D">
        <w:rPr>
          <w:b/>
          <w:bCs/>
        </w:rPr>
        <w:t>Skyfie</w:t>
      </w:r>
      <w:r w:rsidR="003722F4" w:rsidRPr="00E12D8D">
        <w:rPr>
          <w:b/>
          <w:bCs/>
        </w:rPr>
        <w:t xml:space="preserve"> 1</w:t>
      </w:r>
      <w:r w:rsidR="003722F4" w:rsidRPr="00E12D8D">
        <w:t xml:space="preserve">: </w:t>
      </w:r>
      <w:r w:rsidR="005A77F2" w:rsidRPr="00E12D8D">
        <w:t xml:space="preserve">Welkom terug, Graad </w:t>
      </w:r>
      <w:proofErr w:type="spellStart"/>
      <w:r w:rsidR="005A77F2" w:rsidRPr="00E12D8D">
        <w:t>9’s</w:t>
      </w:r>
      <w:proofErr w:type="spellEnd"/>
      <w:r w:rsidR="005A77F2" w:rsidRPr="00E12D8D">
        <w:t xml:space="preserve">! </w:t>
      </w:r>
      <w:r w:rsidR="004D6BF9" w:rsidRPr="00E12D8D">
        <w:t>In die afgelope twee lesse het jy geleer oor die verskillende invloede wat kan bepaal hoe jy oor jouself dink, hoe jy optree, en hoe jy voel. Maar wat doen jy indien sommige van daardie invloede nie jou gesondheid, doelwitte of waardes ondersteun nie?</w:t>
      </w:r>
    </w:p>
    <w:p w14:paraId="63457123" w14:textId="137DB6B8" w:rsidR="001B7BAB" w:rsidRPr="00E12D8D" w:rsidRDefault="001B7BAB" w:rsidP="001B7BAB">
      <w:pPr>
        <w:pStyle w:val="ListParagraph"/>
        <w:numPr>
          <w:ilvl w:val="0"/>
          <w:numId w:val="36"/>
        </w:numPr>
      </w:pPr>
      <w:r w:rsidRPr="00E12D8D">
        <w:t xml:space="preserve">Hierdie les gaan jou leer hoe om met selfvertroue en duidelikheid te reageer, deur ingeligte </w:t>
      </w:r>
      <w:r w:rsidRPr="00E12D8D">
        <w:rPr>
          <w:b/>
          <w:bCs/>
        </w:rPr>
        <w:t>besluitneming</w:t>
      </w:r>
      <w:r w:rsidRPr="00E12D8D">
        <w:t xml:space="preserve"> en </w:t>
      </w:r>
      <w:proofErr w:type="spellStart"/>
      <w:r w:rsidRPr="00E12D8D">
        <w:rPr>
          <w:b/>
          <w:bCs/>
        </w:rPr>
        <w:t>selfgeldendheid</w:t>
      </w:r>
      <w:proofErr w:type="spellEnd"/>
      <w:r w:rsidRPr="00E12D8D">
        <w:t xml:space="preserve"> toe te pas.</w:t>
      </w:r>
    </w:p>
    <w:p w14:paraId="2125539F" w14:textId="77777777" w:rsidR="007D3C0E" w:rsidRPr="00E12D8D" w:rsidRDefault="007D3C0E" w:rsidP="007D3C0E">
      <w:pPr>
        <w:pStyle w:val="ListParagraph"/>
      </w:pPr>
    </w:p>
    <w:p w14:paraId="2E7937FB" w14:textId="3D62F5CE" w:rsidR="003722F4" w:rsidRPr="00E12D8D" w:rsidRDefault="000C0794" w:rsidP="003865F5">
      <w:pPr>
        <w:pStyle w:val="ListParagraph"/>
        <w:numPr>
          <w:ilvl w:val="0"/>
          <w:numId w:val="36"/>
        </w:numPr>
      </w:pPr>
      <w:r w:rsidRPr="00E12D8D">
        <w:rPr>
          <w:b/>
          <w:bCs/>
        </w:rPr>
        <w:t>Skyfie</w:t>
      </w:r>
      <w:r w:rsidR="003722F4" w:rsidRPr="00E12D8D">
        <w:rPr>
          <w:b/>
          <w:bCs/>
        </w:rPr>
        <w:t xml:space="preserve"> 2</w:t>
      </w:r>
      <w:r w:rsidR="003722F4" w:rsidRPr="00E12D8D">
        <w:t xml:space="preserve">: </w:t>
      </w:r>
      <w:r w:rsidR="00E82C1A" w:rsidRPr="00E12D8D">
        <w:t>Teen die einde van hierdie les behoort jy in staat te wees om:</w:t>
      </w:r>
    </w:p>
    <w:p w14:paraId="6C6B041A" w14:textId="7C67621B" w:rsidR="0055763B" w:rsidRPr="00E12D8D" w:rsidRDefault="0055763B" w:rsidP="0055763B">
      <w:pPr>
        <w:numPr>
          <w:ilvl w:val="0"/>
          <w:numId w:val="37"/>
        </w:numPr>
      </w:pPr>
      <w:r w:rsidRPr="00E12D8D">
        <w:t>negatiewe groepsdruk te definieer.</w:t>
      </w:r>
    </w:p>
    <w:p w14:paraId="0E979A32" w14:textId="73C361F8" w:rsidR="0055763B" w:rsidRPr="00E12D8D" w:rsidRDefault="0055763B" w:rsidP="0055763B">
      <w:pPr>
        <w:numPr>
          <w:ilvl w:val="0"/>
          <w:numId w:val="37"/>
        </w:numPr>
      </w:pPr>
      <w:r w:rsidRPr="00E12D8D">
        <w:t>te verduidelik hoe om ingeligte besluite te neem wanneer jy onder druk is.</w:t>
      </w:r>
    </w:p>
    <w:p w14:paraId="38DFB7B9" w14:textId="7195E526" w:rsidR="0055763B" w:rsidRPr="00E12D8D" w:rsidRDefault="0055763B" w:rsidP="0055763B">
      <w:pPr>
        <w:numPr>
          <w:ilvl w:val="0"/>
          <w:numId w:val="37"/>
        </w:numPr>
      </w:pPr>
      <w:r w:rsidRPr="00E12D8D">
        <w:t xml:space="preserve">die </w:t>
      </w:r>
      <w:proofErr w:type="spellStart"/>
      <w:r w:rsidRPr="00E12D8D">
        <w:t>L.E.W.E.R</w:t>
      </w:r>
      <w:proofErr w:type="spellEnd"/>
      <w:r w:rsidRPr="00E12D8D">
        <w:t>.-metode toe te pas om besluitneming te rig.</w:t>
      </w:r>
    </w:p>
    <w:p w14:paraId="5AB004E6" w14:textId="7A7C28AE" w:rsidR="0055763B" w:rsidRPr="00E12D8D" w:rsidRDefault="007D4641" w:rsidP="0055763B">
      <w:pPr>
        <w:numPr>
          <w:ilvl w:val="0"/>
          <w:numId w:val="37"/>
        </w:numPr>
      </w:pPr>
      <w:r w:rsidRPr="00E12D8D">
        <w:t>selfgelding te definieer</w:t>
      </w:r>
      <w:r w:rsidR="0055763B" w:rsidRPr="00E12D8D">
        <w:t xml:space="preserve"> en</w:t>
      </w:r>
      <w:r w:rsidRPr="00E12D8D">
        <w:t xml:space="preserve"> te</w:t>
      </w:r>
      <w:r w:rsidR="0055763B" w:rsidRPr="00E12D8D">
        <w:t xml:space="preserve"> verduidelik hoe dit van aggressiewe of passiewe gedrag</w:t>
      </w:r>
      <w:r w:rsidRPr="00E12D8D">
        <w:t xml:space="preserve"> verskil</w:t>
      </w:r>
      <w:r w:rsidR="0055763B" w:rsidRPr="00E12D8D">
        <w:t>.</w:t>
      </w:r>
    </w:p>
    <w:p w14:paraId="5E521B1B" w14:textId="53F54A4A" w:rsidR="0055763B" w:rsidRPr="00E12D8D" w:rsidRDefault="0055763B" w:rsidP="0055763B">
      <w:pPr>
        <w:numPr>
          <w:ilvl w:val="0"/>
          <w:numId w:val="37"/>
        </w:numPr>
      </w:pPr>
      <w:r w:rsidRPr="00E12D8D">
        <w:t>praktiese wenke toe</w:t>
      </w:r>
      <w:r w:rsidR="00850391" w:rsidRPr="00E12D8D">
        <w:t xml:space="preserve"> te pas</w:t>
      </w:r>
      <w:r w:rsidRPr="00E12D8D">
        <w:t xml:space="preserve"> om besluite duidelik en met respek te kommunikeer.</w:t>
      </w:r>
    </w:p>
    <w:p w14:paraId="2CE04BEB" w14:textId="77777777" w:rsidR="003722F4" w:rsidRPr="00E12D8D" w:rsidRDefault="003722F4" w:rsidP="004213E5"/>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C0E" w:rsidRPr="00E12D8D" w14:paraId="6AE61127" w14:textId="77777777" w:rsidTr="00405158">
        <w:trPr>
          <w:trHeight w:val="113"/>
        </w:trPr>
        <w:tc>
          <w:tcPr>
            <w:tcW w:w="421" w:type="dxa"/>
          </w:tcPr>
          <w:p w14:paraId="20DF7D87" w14:textId="32BB7BB6" w:rsidR="007D3C0E" w:rsidRPr="00E12D8D" w:rsidRDefault="007D3C0E"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2.</w:t>
            </w:r>
          </w:p>
        </w:tc>
        <w:tc>
          <w:tcPr>
            <w:tcW w:w="8226" w:type="dxa"/>
          </w:tcPr>
          <w:p w14:paraId="38DF6D8C" w14:textId="5040765B" w:rsidR="007D3C0E" w:rsidRPr="00E12D8D" w:rsidRDefault="006F6FA8"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Onderrig</w:t>
            </w:r>
            <w:r w:rsidR="00AB35F3" w:rsidRPr="00E12D8D">
              <w:rPr>
                <w:rFonts w:eastAsia="Arial" w:cs="Calibri"/>
                <w:b/>
                <w:bCs/>
                <w:color w:val="000000"/>
                <w:kern w:val="2"/>
                <w:lang w:eastAsia="en-GB"/>
                <w14:ligatures w14:val="standardContextual"/>
              </w:rPr>
              <w:t xml:space="preserve">, </w:t>
            </w:r>
            <w:r w:rsidRPr="00E12D8D">
              <w:rPr>
                <w:rFonts w:eastAsia="Arial" w:cs="Calibri"/>
                <w:b/>
                <w:bCs/>
                <w:color w:val="000000"/>
                <w:kern w:val="2"/>
                <w:lang w:eastAsia="en-GB"/>
                <w14:ligatures w14:val="standardContextual"/>
              </w:rPr>
              <w:t>Bespreking</w:t>
            </w:r>
            <w:r w:rsidR="00AB35F3" w:rsidRPr="00E12D8D">
              <w:rPr>
                <w:rFonts w:eastAsia="Arial" w:cs="Calibri"/>
                <w:b/>
                <w:bCs/>
                <w:color w:val="000000"/>
                <w:kern w:val="2"/>
                <w:lang w:eastAsia="en-GB"/>
                <w14:ligatures w14:val="standardContextual"/>
              </w:rPr>
              <w:t xml:space="preserve"> &amp; </w:t>
            </w:r>
            <w:r w:rsidRPr="00E12D8D">
              <w:rPr>
                <w:rFonts w:eastAsia="Arial" w:cs="Calibri"/>
                <w:b/>
                <w:bCs/>
                <w:color w:val="000000"/>
                <w:kern w:val="2"/>
                <w:lang w:eastAsia="en-GB"/>
                <w14:ligatures w14:val="standardContextual"/>
              </w:rPr>
              <w:t>Aktiwiteit</w:t>
            </w:r>
            <w:r w:rsidR="000107BC" w:rsidRPr="00E12D8D">
              <w:rPr>
                <w:rFonts w:eastAsia="Arial" w:cs="Calibri"/>
                <w:b/>
                <w:bCs/>
                <w:color w:val="000000"/>
                <w:kern w:val="2"/>
                <w:lang w:eastAsia="en-GB"/>
                <w14:ligatures w14:val="standardContextual"/>
              </w:rPr>
              <w:t xml:space="preserve"> </w:t>
            </w:r>
            <w:r w:rsidR="007D3C0E" w:rsidRPr="00E12D8D">
              <w:rPr>
                <w:rFonts w:eastAsia="Arial" w:cs="Calibri"/>
                <w:b/>
                <w:bCs/>
                <w:color w:val="000000"/>
                <w:kern w:val="2"/>
                <w:lang w:eastAsia="en-GB"/>
                <w14:ligatures w14:val="standardContextual"/>
              </w:rPr>
              <w:t>(8</w:t>
            </w:r>
            <w:r w:rsidR="00AB35F3" w:rsidRPr="00E12D8D">
              <w:rPr>
                <w:rFonts w:eastAsia="Arial" w:cs="Calibri"/>
                <w:b/>
                <w:bCs/>
                <w:color w:val="000000"/>
                <w:kern w:val="2"/>
                <w:lang w:eastAsia="en-GB"/>
                <w14:ligatures w14:val="standardContextual"/>
              </w:rPr>
              <w:t xml:space="preserve"> + </w:t>
            </w:r>
            <w:r w:rsidR="00E854E1" w:rsidRPr="00E12D8D">
              <w:rPr>
                <w:rFonts w:eastAsia="Arial" w:cs="Calibri"/>
                <w:b/>
                <w:bCs/>
                <w:color w:val="000000"/>
                <w:kern w:val="2"/>
                <w:lang w:eastAsia="en-GB"/>
                <w14:ligatures w14:val="standardContextual"/>
              </w:rPr>
              <w:t>10</w:t>
            </w:r>
            <w:r w:rsidR="007D3C0E" w:rsidRPr="00E12D8D">
              <w:rPr>
                <w:rFonts w:eastAsia="Arial" w:cs="Calibri"/>
                <w:b/>
                <w:bCs/>
                <w:color w:val="000000"/>
                <w:kern w:val="2"/>
                <w:lang w:eastAsia="en-GB"/>
                <w14:ligatures w14:val="standardContextual"/>
              </w:rPr>
              <w:t xml:space="preserve"> min)</w:t>
            </w:r>
            <w:r w:rsidR="000107BC" w:rsidRPr="00E12D8D">
              <w:rPr>
                <w:rFonts w:eastAsia="Arial" w:cs="Calibri"/>
                <w:b/>
                <w:bCs/>
                <w:color w:val="000000"/>
                <w:kern w:val="2"/>
                <w:lang w:eastAsia="en-GB"/>
                <w14:ligatures w14:val="standardContextual"/>
              </w:rPr>
              <w:t xml:space="preserve"> </w:t>
            </w:r>
          </w:p>
        </w:tc>
        <w:tc>
          <w:tcPr>
            <w:tcW w:w="1547" w:type="dxa"/>
          </w:tcPr>
          <w:p w14:paraId="6E7A74F7" w14:textId="7D631CD2" w:rsidR="007D3C0E" w:rsidRPr="00E12D8D" w:rsidRDefault="007D3C0E" w:rsidP="00405158">
            <w:pPr>
              <w:spacing w:line="360" w:lineRule="auto"/>
              <w:jc w:val="right"/>
              <w:rPr>
                <w:rFonts w:eastAsia="Arial" w:cs="Calibri"/>
                <w:b/>
                <w:bCs/>
                <w:i/>
                <w:iCs/>
                <w:color w:val="000000"/>
                <w:kern w:val="2"/>
                <w:lang w:eastAsia="en-GB"/>
                <w14:ligatures w14:val="standardContextual"/>
              </w:rPr>
            </w:pPr>
            <w:r w:rsidRPr="00E12D8D">
              <w:rPr>
                <w:rFonts w:eastAsia="Arial" w:cs="Calibri"/>
                <w:b/>
                <w:bCs/>
                <w:i/>
                <w:iCs/>
                <w:color w:val="000000"/>
                <w:kern w:val="2"/>
                <w:lang w:eastAsia="en-GB"/>
                <w14:ligatures w14:val="standardContextual"/>
              </w:rPr>
              <w:t>(</w:t>
            </w:r>
            <w:r w:rsidR="000C0794" w:rsidRPr="00E12D8D">
              <w:rPr>
                <w:rFonts w:eastAsia="Arial" w:cs="Calibri"/>
                <w:b/>
                <w:bCs/>
                <w:i/>
                <w:iCs/>
                <w:color w:val="000000"/>
                <w:kern w:val="2"/>
                <w:u w:val="single"/>
                <w:lang w:eastAsia="en-GB"/>
                <w14:ligatures w14:val="standardContextual"/>
              </w:rPr>
              <w:t>Skyfie</w:t>
            </w:r>
            <w:r w:rsidRPr="00E12D8D">
              <w:rPr>
                <w:rFonts w:eastAsia="Arial" w:cs="Calibri"/>
                <w:b/>
                <w:bCs/>
                <w:i/>
                <w:iCs/>
                <w:color w:val="000000"/>
                <w:kern w:val="2"/>
                <w:u w:val="single"/>
                <w:lang w:eastAsia="en-GB"/>
                <w14:ligatures w14:val="standardContextual"/>
              </w:rPr>
              <w:t>s 3-5</w:t>
            </w:r>
            <w:r w:rsidRPr="00E12D8D">
              <w:rPr>
                <w:rFonts w:eastAsia="Arial" w:cs="Calibri"/>
                <w:b/>
                <w:bCs/>
                <w:i/>
                <w:iCs/>
                <w:color w:val="000000"/>
                <w:kern w:val="2"/>
                <w:lang w:eastAsia="en-GB"/>
                <w14:ligatures w14:val="standardContextual"/>
              </w:rPr>
              <w:t>)</w:t>
            </w:r>
          </w:p>
        </w:tc>
      </w:tr>
    </w:tbl>
    <w:p w14:paraId="1219F7C6" w14:textId="61CBD8F7" w:rsidR="00895EE3" w:rsidRPr="00E12D8D" w:rsidRDefault="000C0794" w:rsidP="00D56DED">
      <w:pPr>
        <w:pStyle w:val="ListParagraph"/>
        <w:numPr>
          <w:ilvl w:val="0"/>
          <w:numId w:val="38"/>
        </w:numPr>
      </w:pPr>
      <w:r w:rsidRPr="00E12D8D">
        <w:rPr>
          <w:b/>
          <w:bCs/>
        </w:rPr>
        <w:t>Skyfie</w:t>
      </w:r>
      <w:r w:rsidR="007D3C0E" w:rsidRPr="00E12D8D">
        <w:rPr>
          <w:b/>
          <w:bCs/>
        </w:rPr>
        <w:t xml:space="preserve"> 3:</w:t>
      </w:r>
      <w:r w:rsidR="007D3C0E" w:rsidRPr="00E12D8D">
        <w:t xml:space="preserve"> </w:t>
      </w:r>
      <w:r w:rsidR="00895EE3" w:rsidRPr="00E12D8D">
        <w:t xml:space="preserve">Herinner leerders daaraan dat nie alle invloede skadelik is nie, sommige invloede kan positief wees, maar ander, soos </w:t>
      </w:r>
      <w:r w:rsidR="00895EE3" w:rsidRPr="00E12D8D">
        <w:rPr>
          <w:b/>
          <w:bCs/>
        </w:rPr>
        <w:t>negatiewe groepsdruk</w:t>
      </w:r>
      <w:r w:rsidR="00895EE3" w:rsidRPr="00E12D8D">
        <w:t>, kan dit moeilik maak om aan jou doelwitte of waardes getrou te bly.</w:t>
      </w:r>
    </w:p>
    <w:p w14:paraId="513B712D" w14:textId="02572D87" w:rsidR="00895EE3" w:rsidRPr="00E12D8D" w:rsidRDefault="00895EE3" w:rsidP="004F4732">
      <w:pPr>
        <w:pStyle w:val="ListParagraph"/>
        <w:numPr>
          <w:ilvl w:val="0"/>
          <w:numId w:val="38"/>
        </w:numPr>
      </w:pPr>
      <w:r w:rsidRPr="00E12D8D">
        <w:t xml:space="preserve">Hersien negatiewe </w:t>
      </w:r>
      <w:r w:rsidR="00D56DED" w:rsidRPr="00E12D8D">
        <w:t>groepsdru</w:t>
      </w:r>
      <w:r w:rsidRPr="00E12D8D">
        <w:t>k deur leerders te vra om dit te definieer:</w:t>
      </w:r>
      <w:r w:rsidR="00D56DED" w:rsidRPr="00E12D8D">
        <w:t xml:space="preserve"> </w:t>
      </w:r>
      <w:r w:rsidRPr="00E12D8D">
        <w:t xml:space="preserve">Negatiewe </w:t>
      </w:r>
      <w:r w:rsidR="00D56DED" w:rsidRPr="00E12D8D">
        <w:t>groepsdruk</w:t>
      </w:r>
      <w:r w:rsidRPr="00E12D8D">
        <w:t xml:space="preserve"> is wanneer vriende of mense van jou ouderdom jou probeer beïnvloed om iets te doen wat teen jou waardes indruis, jou ongemaklik laat voel, of wat moontlik nadelige gevolge kan hê.</w:t>
      </w:r>
    </w:p>
    <w:p w14:paraId="395FD9A1" w14:textId="3BA3774B" w:rsidR="002A06A4" w:rsidRPr="00E12D8D" w:rsidRDefault="008B4FC6" w:rsidP="003865F5">
      <w:pPr>
        <w:pStyle w:val="ListParagraph"/>
        <w:numPr>
          <w:ilvl w:val="0"/>
          <w:numId w:val="38"/>
        </w:numPr>
      </w:pPr>
      <w:r w:rsidRPr="00E12D8D">
        <w:t>Verduidelik dat j</w:t>
      </w:r>
      <w:r w:rsidR="002A06A4" w:rsidRPr="00E12D8D">
        <w:t>y nie onmiddellik</w:t>
      </w:r>
      <w:r w:rsidRPr="00E12D8D">
        <w:t xml:space="preserve"> hoef</w:t>
      </w:r>
      <w:r w:rsidR="002A06A4" w:rsidRPr="00E12D8D">
        <w:t xml:space="preserve"> te reageer wanneer iemand jou probeer beïnvloed nie. Goeie besluite verg weldeurdagte denke, tyd en </w:t>
      </w:r>
      <w:r w:rsidR="002A06A4" w:rsidRPr="00E12D8D">
        <w:rPr>
          <w:b/>
          <w:bCs/>
        </w:rPr>
        <w:t>selfbewussyn</w:t>
      </w:r>
      <w:r w:rsidR="002A06A4" w:rsidRPr="00E12D8D">
        <w:t xml:space="preserve">. Die beste manier om te reageer, is om ’n </w:t>
      </w:r>
      <w:r w:rsidR="002A06A4" w:rsidRPr="00E12D8D">
        <w:rPr>
          <w:b/>
          <w:bCs/>
        </w:rPr>
        <w:t>ingeligte</w:t>
      </w:r>
      <w:r w:rsidR="002A06A4" w:rsidRPr="00E12D8D">
        <w:t xml:space="preserve"> </w:t>
      </w:r>
      <w:r w:rsidR="002A06A4" w:rsidRPr="00E12D8D">
        <w:rPr>
          <w:b/>
          <w:bCs/>
        </w:rPr>
        <w:t>besluit</w:t>
      </w:r>
      <w:r w:rsidR="002A06A4" w:rsidRPr="00E12D8D">
        <w:t xml:space="preserve"> te neem.</w:t>
      </w:r>
    </w:p>
    <w:p w14:paraId="11BF2962" w14:textId="4F8FAA46" w:rsidR="00B932D2" w:rsidRPr="00E12D8D" w:rsidRDefault="00B932D2" w:rsidP="003865F5">
      <w:pPr>
        <w:pStyle w:val="ListParagraph"/>
        <w:numPr>
          <w:ilvl w:val="0"/>
          <w:numId w:val="38"/>
        </w:numPr>
      </w:pPr>
      <w:r w:rsidRPr="00E12D8D">
        <w:t xml:space="preserve">Vra vir leerders om </w:t>
      </w:r>
      <w:r w:rsidRPr="00E12D8D">
        <w:rPr>
          <w:b/>
          <w:bCs/>
        </w:rPr>
        <w:t>selfbewussyn</w:t>
      </w:r>
      <w:r w:rsidRPr="00E12D8D">
        <w:t xml:space="preserve"> en </w:t>
      </w:r>
      <w:r w:rsidRPr="00E12D8D">
        <w:rPr>
          <w:b/>
          <w:bCs/>
        </w:rPr>
        <w:t>ingeligte besluitneming</w:t>
      </w:r>
      <w:r w:rsidRPr="00E12D8D">
        <w:t xml:space="preserve"> te definieer.</w:t>
      </w:r>
    </w:p>
    <w:p w14:paraId="5A4AA247" w14:textId="7888ABEE" w:rsidR="00F22CD3" w:rsidRPr="00E12D8D" w:rsidRDefault="008B4FC6" w:rsidP="003865F5">
      <w:pPr>
        <w:pStyle w:val="ListParagraph"/>
        <w:numPr>
          <w:ilvl w:val="0"/>
          <w:numId w:val="38"/>
        </w:numPr>
      </w:pPr>
      <w:r w:rsidRPr="00E12D8D">
        <w:t>Definisies</w:t>
      </w:r>
      <w:r w:rsidR="00F22CD3" w:rsidRPr="00E12D8D">
        <w:t>:</w:t>
      </w:r>
    </w:p>
    <w:p w14:paraId="5962B599" w14:textId="77777777" w:rsidR="004567EB" w:rsidRPr="00E12D8D" w:rsidRDefault="004567EB" w:rsidP="004567EB">
      <w:pPr>
        <w:pStyle w:val="ListParagraph"/>
        <w:numPr>
          <w:ilvl w:val="1"/>
          <w:numId w:val="38"/>
        </w:numPr>
        <w:rPr>
          <w:rFonts w:cs="Calibri"/>
          <w:b/>
          <w:bCs/>
          <w:color w:val="000000" w:themeColor="text1"/>
          <w:szCs w:val="24"/>
        </w:rPr>
      </w:pPr>
      <w:r w:rsidRPr="00E12D8D">
        <w:rPr>
          <w:rFonts w:cs="Calibri"/>
          <w:b/>
          <w:bCs/>
          <w:color w:val="000000" w:themeColor="text1"/>
          <w:szCs w:val="24"/>
        </w:rPr>
        <w:t xml:space="preserve">Selfbewussyn </w:t>
      </w:r>
      <w:r w:rsidRPr="00E12D8D">
        <w:rPr>
          <w:rFonts w:cs="Calibri"/>
          <w:color w:val="000000" w:themeColor="text1"/>
          <w:szCs w:val="24"/>
        </w:rPr>
        <w:t>is die vermoë om jou eie gedagtes, gevoelens en optrede te verstaan, en te besef hoe dit jou én ander mense raak.</w:t>
      </w:r>
    </w:p>
    <w:p w14:paraId="455031A7" w14:textId="77777777" w:rsidR="004567EB" w:rsidRPr="009E52D6" w:rsidRDefault="004567EB" w:rsidP="004567EB">
      <w:pPr>
        <w:pStyle w:val="ListParagraph"/>
        <w:numPr>
          <w:ilvl w:val="1"/>
          <w:numId w:val="38"/>
        </w:numPr>
      </w:pPr>
      <w:r w:rsidRPr="00E12D8D">
        <w:rPr>
          <w:rFonts w:cs="Calibri"/>
          <w:b/>
          <w:bCs/>
          <w:color w:val="000000" w:themeColor="text1"/>
          <w:szCs w:val="24"/>
        </w:rPr>
        <w:t xml:space="preserve">Ingeligte besluitneming </w:t>
      </w:r>
      <w:r w:rsidRPr="00E12D8D">
        <w:rPr>
          <w:rFonts w:cs="Calibri"/>
          <w:color w:val="000000" w:themeColor="text1"/>
          <w:szCs w:val="24"/>
        </w:rPr>
        <w:t>beteken om ’n keuse te maak gegrond op feite, weldeurdagte denke en ’n duidelike bewustheid van jou waardes.</w:t>
      </w:r>
    </w:p>
    <w:p w14:paraId="4B30BD05" w14:textId="77777777" w:rsidR="009E52D6" w:rsidRPr="00E12D8D" w:rsidRDefault="009E52D6" w:rsidP="009E52D6">
      <w:pPr>
        <w:pStyle w:val="ListParagraph"/>
        <w:ind w:left="1440"/>
      </w:pPr>
    </w:p>
    <w:p w14:paraId="2E586A2C" w14:textId="23D65267" w:rsidR="003402AF" w:rsidRPr="00E12D8D" w:rsidRDefault="000C0794" w:rsidP="004567EB">
      <w:pPr>
        <w:pStyle w:val="ListParagraph"/>
        <w:numPr>
          <w:ilvl w:val="0"/>
          <w:numId w:val="38"/>
        </w:numPr>
      </w:pPr>
      <w:r w:rsidRPr="00E12D8D">
        <w:rPr>
          <w:b/>
          <w:bCs/>
        </w:rPr>
        <w:t>Skyfie</w:t>
      </w:r>
      <w:r w:rsidR="00AD10F1" w:rsidRPr="00E12D8D">
        <w:rPr>
          <w:b/>
          <w:bCs/>
        </w:rPr>
        <w:t xml:space="preserve"> 4:</w:t>
      </w:r>
      <w:r w:rsidR="00AD10F1" w:rsidRPr="00E12D8D">
        <w:t xml:space="preserve"> </w:t>
      </w:r>
      <w:r w:rsidR="007C26DB" w:rsidRPr="00E12D8D">
        <w:t xml:space="preserve">Sê vir leerders dat ons die </w:t>
      </w:r>
      <w:proofErr w:type="spellStart"/>
      <w:r w:rsidR="007C26DB" w:rsidRPr="00E12D8D">
        <w:rPr>
          <w:b/>
          <w:bCs/>
        </w:rPr>
        <w:t>L.E.W.E.R</w:t>
      </w:r>
      <w:proofErr w:type="spellEnd"/>
      <w:r w:rsidR="007C26DB" w:rsidRPr="00E12D8D">
        <w:rPr>
          <w:b/>
          <w:bCs/>
        </w:rPr>
        <w:t>.-metode</w:t>
      </w:r>
      <w:r w:rsidR="007C26DB" w:rsidRPr="00E12D8D">
        <w:t xml:space="preserve"> kan gebruik wanneer ons met ’n moeilike besluit gekonfronteer word.</w:t>
      </w:r>
    </w:p>
    <w:p w14:paraId="53C44DDD" w14:textId="2A92E421" w:rsidR="00F85B0A" w:rsidRPr="00E12D8D" w:rsidRDefault="00F85B0A" w:rsidP="00F85B0A">
      <w:pPr>
        <w:pStyle w:val="ListParagraph"/>
        <w:numPr>
          <w:ilvl w:val="0"/>
          <w:numId w:val="38"/>
        </w:numPr>
      </w:pPr>
      <w:r w:rsidRPr="00E12D8D">
        <w:t xml:space="preserve">Vertoon die </w:t>
      </w:r>
      <w:proofErr w:type="spellStart"/>
      <w:r w:rsidRPr="00E12D8D">
        <w:rPr>
          <w:b/>
          <w:bCs/>
        </w:rPr>
        <w:t>L.E.W.E.R</w:t>
      </w:r>
      <w:proofErr w:type="spellEnd"/>
      <w:r w:rsidRPr="00E12D8D">
        <w:rPr>
          <w:b/>
          <w:bCs/>
        </w:rPr>
        <w:t>.-</w:t>
      </w:r>
      <w:r w:rsidRPr="00E12D8D">
        <w:t>akroniem (Tabel op Skyfie 3) en werk saam met die leerders deur elke stap</w:t>
      </w:r>
      <w:r w:rsidR="00451746" w:rsidRPr="00E12D8D">
        <w:t>. Maak gebruik van d</w:t>
      </w:r>
      <w:r w:rsidRPr="00E12D8D">
        <w:t xml:space="preserve">ie voorbeeld waar iemand genooi word </w:t>
      </w:r>
      <w:r w:rsidR="00451746" w:rsidRPr="00E12D8D">
        <w:t xml:space="preserve">om by </w:t>
      </w:r>
      <w:r w:rsidR="00EE395B" w:rsidRPr="00E12D8D">
        <w:t xml:space="preserve">ŉ </w:t>
      </w:r>
      <w:r w:rsidR="00494CA1" w:rsidRPr="00E12D8D">
        <w:t xml:space="preserve">skadelike/negatiewe </w:t>
      </w:r>
      <w:r w:rsidR="00EE395B" w:rsidRPr="00E12D8D">
        <w:t>kletsgroep aan te sluit</w:t>
      </w:r>
      <w:r w:rsidRPr="00E12D8D">
        <w:t>.</w:t>
      </w:r>
      <w:r w:rsidR="00494CA1" w:rsidRPr="00E12D8D">
        <w:t xml:space="preserve"> Verduidelik elke letter van die akroniem.</w:t>
      </w:r>
    </w:p>
    <w:p w14:paraId="1A9F9A28" w14:textId="77777777" w:rsidR="00AE022E" w:rsidRPr="00E12D8D" w:rsidRDefault="00AE022E" w:rsidP="00AE022E">
      <w:pPr>
        <w:pStyle w:val="ListParagraph"/>
      </w:pPr>
    </w:p>
    <w:tbl>
      <w:tblPr>
        <w:tblStyle w:val="TableGrid"/>
        <w:tblW w:w="0" w:type="auto"/>
        <w:tblInd w:w="704" w:type="dxa"/>
        <w:tblLook w:val="04A0" w:firstRow="1" w:lastRow="0" w:firstColumn="1" w:lastColumn="0" w:noHBand="0" w:noVBand="1"/>
      </w:tblPr>
      <w:tblGrid>
        <w:gridCol w:w="2126"/>
        <w:gridCol w:w="3402"/>
        <w:gridCol w:w="4224"/>
      </w:tblGrid>
      <w:tr w:rsidR="0095736B" w:rsidRPr="00E12D8D" w14:paraId="1EEF213F" w14:textId="77777777" w:rsidTr="00AD10F1">
        <w:trPr>
          <w:trHeight w:val="454"/>
        </w:trPr>
        <w:tc>
          <w:tcPr>
            <w:tcW w:w="2126" w:type="dxa"/>
            <w:vAlign w:val="center"/>
          </w:tcPr>
          <w:p w14:paraId="02AB9CE5" w14:textId="77777777" w:rsidR="0095736B" w:rsidRPr="00E12D8D" w:rsidRDefault="0095736B" w:rsidP="0095736B">
            <w:pPr>
              <w:widowControl w:val="0"/>
              <w:spacing w:line="240" w:lineRule="auto"/>
              <w:rPr>
                <w:rFonts w:cs="Calibri"/>
                <w:b/>
                <w:bCs/>
                <w:color w:val="000000"/>
                <w:szCs w:val="24"/>
              </w:rPr>
            </w:pPr>
            <w:r w:rsidRPr="00E12D8D">
              <w:rPr>
                <w:rFonts w:cs="Calibri"/>
                <w:b/>
                <w:bCs/>
                <w:color w:val="000000"/>
                <w:sz w:val="24"/>
                <w:szCs w:val="28"/>
              </w:rPr>
              <w:t>Letter</w:t>
            </w:r>
          </w:p>
        </w:tc>
        <w:tc>
          <w:tcPr>
            <w:tcW w:w="3402" w:type="dxa"/>
            <w:vAlign w:val="center"/>
          </w:tcPr>
          <w:p w14:paraId="0CAEBA30" w14:textId="507BD074" w:rsidR="0095736B" w:rsidRPr="00E12D8D" w:rsidRDefault="0095736B" w:rsidP="0095736B">
            <w:pPr>
              <w:widowControl w:val="0"/>
              <w:spacing w:line="240" w:lineRule="auto"/>
              <w:rPr>
                <w:rFonts w:cs="Calibri"/>
                <w:b/>
                <w:bCs/>
                <w:color w:val="000000"/>
                <w:sz w:val="24"/>
                <w:szCs w:val="28"/>
              </w:rPr>
            </w:pPr>
            <w:r w:rsidRPr="00E12D8D">
              <w:rPr>
                <w:rFonts w:cs="Calibri"/>
                <w:b/>
                <w:bCs/>
                <w:color w:val="000000" w:themeColor="text1"/>
                <w:sz w:val="24"/>
                <w:szCs w:val="24"/>
              </w:rPr>
              <w:t>Wat om te doen</w:t>
            </w:r>
          </w:p>
        </w:tc>
        <w:tc>
          <w:tcPr>
            <w:tcW w:w="4224" w:type="dxa"/>
            <w:vAlign w:val="center"/>
          </w:tcPr>
          <w:p w14:paraId="2629715F" w14:textId="39F8A1E7" w:rsidR="0095736B" w:rsidRPr="00E12D8D" w:rsidRDefault="0095736B" w:rsidP="0095736B">
            <w:pPr>
              <w:widowControl w:val="0"/>
              <w:spacing w:line="240" w:lineRule="auto"/>
              <w:rPr>
                <w:rFonts w:cs="Calibri"/>
                <w:b/>
                <w:bCs/>
                <w:color w:val="000000"/>
                <w:sz w:val="24"/>
                <w:szCs w:val="28"/>
              </w:rPr>
            </w:pPr>
            <w:r w:rsidRPr="00E12D8D">
              <w:rPr>
                <w:rFonts w:cs="Calibri"/>
                <w:b/>
                <w:bCs/>
                <w:color w:val="000000" w:themeColor="text1"/>
                <w:sz w:val="24"/>
                <w:szCs w:val="24"/>
              </w:rPr>
              <w:t>Voorbeeld</w:t>
            </w:r>
          </w:p>
        </w:tc>
      </w:tr>
      <w:tr w:rsidR="002B690B" w:rsidRPr="00E12D8D" w14:paraId="5705D203" w14:textId="77777777" w:rsidTr="00AD10F1">
        <w:trPr>
          <w:trHeight w:val="879"/>
        </w:trPr>
        <w:tc>
          <w:tcPr>
            <w:tcW w:w="2126" w:type="dxa"/>
            <w:vAlign w:val="center"/>
          </w:tcPr>
          <w:p w14:paraId="56DB2D03" w14:textId="0D0CB427" w:rsidR="002B690B" w:rsidRPr="00E12D8D" w:rsidRDefault="002B690B" w:rsidP="002B690B">
            <w:pPr>
              <w:widowControl w:val="0"/>
              <w:spacing w:line="240" w:lineRule="auto"/>
              <w:rPr>
                <w:rFonts w:cs="Calibri"/>
                <w:color w:val="000000"/>
                <w:sz w:val="32"/>
                <w:szCs w:val="32"/>
              </w:rPr>
            </w:pPr>
            <w:r w:rsidRPr="00E12D8D">
              <w:rPr>
                <w:rFonts w:cs="Calibri"/>
                <w:b/>
                <w:bCs/>
                <w:color w:val="000000" w:themeColor="text1"/>
                <w:sz w:val="32"/>
                <w:szCs w:val="32"/>
              </w:rPr>
              <w:t>L</w:t>
            </w:r>
            <w:r w:rsidRPr="00E12D8D">
              <w:rPr>
                <w:rFonts w:cs="Calibri"/>
                <w:color w:val="000000" w:themeColor="text1"/>
                <w:sz w:val="32"/>
                <w:szCs w:val="32"/>
              </w:rPr>
              <w:t>et op</w:t>
            </w:r>
          </w:p>
        </w:tc>
        <w:tc>
          <w:tcPr>
            <w:tcW w:w="3402" w:type="dxa"/>
            <w:vAlign w:val="center"/>
          </w:tcPr>
          <w:p w14:paraId="315ABA59" w14:textId="58C2A7D2" w:rsidR="002B690B" w:rsidRPr="00E12D8D" w:rsidRDefault="002B690B" w:rsidP="002B690B">
            <w:pPr>
              <w:widowControl w:val="0"/>
              <w:spacing w:line="240" w:lineRule="auto"/>
              <w:rPr>
                <w:rFonts w:cs="Calibri"/>
                <w:color w:val="000000"/>
                <w:sz w:val="24"/>
                <w:szCs w:val="28"/>
              </w:rPr>
            </w:pPr>
            <w:r w:rsidRPr="00E12D8D">
              <w:rPr>
                <w:rFonts w:cs="Calibri"/>
                <w:color w:val="000000" w:themeColor="text1"/>
                <w:sz w:val="24"/>
                <w:szCs w:val="24"/>
              </w:rPr>
              <w:t>Herken dat daar ’n keuse gemaak moet word.</w:t>
            </w:r>
          </w:p>
        </w:tc>
        <w:tc>
          <w:tcPr>
            <w:tcW w:w="4224" w:type="dxa"/>
            <w:vAlign w:val="center"/>
          </w:tcPr>
          <w:p w14:paraId="00ABB9DC" w14:textId="104C2314" w:rsidR="002B690B" w:rsidRPr="00E12D8D" w:rsidRDefault="002B690B" w:rsidP="002B690B">
            <w:pPr>
              <w:widowControl w:val="0"/>
              <w:spacing w:line="240" w:lineRule="auto"/>
              <w:rPr>
                <w:rFonts w:cs="Calibri"/>
                <w:i/>
                <w:iCs/>
                <w:color w:val="000000"/>
                <w:sz w:val="24"/>
                <w:szCs w:val="28"/>
              </w:rPr>
            </w:pPr>
            <w:r w:rsidRPr="00E12D8D">
              <w:rPr>
                <w:rFonts w:cs="Calibri"/>
                <w:i/>
                <w:iCs/>
                <w:color w:val="000000" w:themeColor="text1"/>
                <w:sz w:val="24"/>
                <w:szCs w:val="24"/>
              </w:rPr>
              <w:t>"My vriende het my gevra om by ’n kletsgroep aan te sluit waar onvanpaste foto’s gedeel word."</w:t>
            </w:r>
          </w:p>
        </w:tc>
      </w:tr>
      <w:tr w:rsidR="002B690B" w:rsidRPr="00E12D8D" w14:paraId="489D4E65" w14:textId="77777777" w:rsidTr="00AD10F1">
        <w:trPr>
          <w:trHeight w:val="879"/>
        </w:trPr>
        <w:tc>
          <w:tcPr>
            <w:tcW w:w="2126" w:type="dxa"/>
            <w:vAlign w:val="center"/>
          </w:tcPr>
          <w:p w14:paraId="15569390" w14:textId="1B9E12EC" w:rsidR="002B690B" w:rsidRPr="00E12D8D" w:rsidRDefault="002B690B" w:rsidP="002B690B">
            <w:pPr>
              <w:widowControl w:val="0"/>
              <w:spacing w:line="240" w:lineRule="auto"/>
              <w:rPr>
                <w:rFonts w:cs="Calibri"/>
                <w:color w:val="000000"/>
                <w:sz w:val="32"/>
                <w:szCs w:val="32"/>
              </w:rPr>
            </w:pPr>
            <w:r w:rsidRPr="00E12D8D">
              <w:rPr>
                <w:rFonts w:cs="Calibri"/>
                <w:b/>
                <w:bCs/>
                <w:color w:val="000000" w:themeColor="text1"/>
                <w:sz w:val="32"/>
                <w:szCs w:val="32"/>
              </w:rPr>
              <w:t>E</w:t>
            </w:r>
            <w:r w:rsidRPr="00E12D8D">
              <w:rPr>
                <w:rFonts w:cs="Calibri"/>
                <w:color w:val="000000" w:themeColor="text1"/>
                <w:sz w:val="32"/>
                <w:szCs w:val="32"/>
              </w:rPr>
              <w:t>valueer</w:t>
            </w:r>
          </w:p>
        </w:tc>
        <w:tc>
          <w:tcPr>
            <w:tcW w:w="3402" w:type="dxa"/>
            <w:vAlign w:val="center"/>
          </w:tcPr>
          <w:p w14:paraId="3567AB6B" w14:textId="12FF4BB4" w:rsidR="002B690B" w:rsidRPr="00E12D8D" w:rsidRDefault="002B690B" w:rsidP="002B690B">
            <w:pPr>
              <w:widowControl w:val="0"/>
              <w:spacing w:line="240" w:lineRule="auto"/>
              <w:rPr>
                <w:rFonts w:cs="Calibri"/>
                <w:color w:val="000000"/>
                <w:sz w:val="24"/>
                <w:szCs w:val="28"/>
              </w:rPr>
            </w:pPr>
            <w:r w:rsidRPr="00E12D8D">
              <w:rPr>
                <w:rFonts w:cs="Calibri"/>
                <w:color w:val="000000" w:themeColor="text1"/>
                <w:sz w:val="24"/>
                <w:szCs w:val="24"/>
              </w:rPr>
              <w:t>Leer meer oor die situasie en  die gevolge van elke keuse.</w:t>
            </w:r>
          </w:p>
        </w:tc>
        <w:tc>
          <w:tcPr>
            <w:tcW w:w="4224" w:type="dxa"/>
            <w:vAlign w:val="center"/>
          </w:tcPr>
          <w:p w14:paraId="6527F2DF" w14:textId="1260AB43" w:rsidR="002B690B" w:rsidRPr="00E12D8D" w:rsidRDefault="002B690B" w:rsidP="002B690B">
            <w:pPr>
              <w:widowControl w:val="0"/>
              <w:spacing w:line="240" w:lineRule="auto"/>
              <w:rPr>
                <w:rFonts w:cs="Calibri"/>
                <w:i/>
                <w:iCs/>
                <w:color w:val="000000"/>
                <w:sz w:val="24"/>
                <w:szCs w:val="28"/>
              </w:rPr>
            </w:pPr>
            <w:r w:rsidRPr="00E12D8D">
              <w:rPr>
                <w:rFonts w:cs="Calibri"/>
                <w:i/>
                <w:iCs/>
                <w:color w:val="000000" w:themeColor="text1"/>
                <w:sz w:val="24"/>
                <w:szCs w:val="24"/>
              </w:rPr>
              <w:t>“Wat kan gebeur as ek aansluit? Sal ek later goed voel oor hierdie besluit?”</w:t>
            </w:r>
          </w:p>
        </w:tc>
      </w:tr>
      <w:tr w:rsidR="002B690B" w:rsidRPr="00E12D8D" w14:paraId="45437319" w14:textId="77777777" w:rsidTr="00AD10F1">
        <w:trPr>
          <w:trHeight w:val="879"/>
        </w:trPr>
        <w:tc>
          <w:tcPr>
            <w:tcW w:w="2126" w:type="dxa"/>
            <w:vAlign w:val="center"/>
          </w:tcPr>
          <w:p w14:paraId="55D55C6C" w14:textId="6D9FA1FC" w:rsidR="002B690B" w:rsidRPr="00E12D8D" w:rsidRDefault="002B690B" w:rsidP="002B690B">
            <w:pPr>
              <w:widowControl w:val="0"/>
              <w:spacing w:line="240" w:lineRule="auto"/>
              <w:rPr>
                <w:rFonts w:cs="Calibri"/>
                <w:color w:val="000000"/>
                <w:sz w:val="32"/>
                <w:szCs w:val="32"/>
              </w:rPr>
            </w:pPr>
            <w:r w:rsidRPr="00E12D8D">
              <w:rPr>
                <w:rFonts w:cs="Calibri"/>
                <w:b/>
                <w:bCs/>
                <w:color w:val="000000" w:themeColor="text1"/>
                <w:sz w:val="32"/>
                <w:szCs w:val="32"/>
              </w:rPr>
              <w:t>W</w:t>
            </w:r>
            <w:r w:rsidRPr="00E12D8D">
              <w:rPr>
                <w:rFonts w:cs="Calibri"/>
                <w:color w:val="000000" w:themeColor="text1"/>
                <w:sz w:val="32"/>
                <w:szCs w:val="32"/>
              </w:rPr>
              <w:t>enke</w:t>
            </w:r>
          </w:p>
        </w:tc>
        <w:tc>
          <w:tcPr>
            <w:tcW w:w="3402" w:type="dxa"/>
            <w:vAlign w:val="center"/>
          </w:tcPr>
          <w:p w14:paraId="75476C01" w14:textId="370EC827" w:rsidR="002B690B" w:rsidRPr="00E12D8D" w:rsidRDefault="002B690B" w:rsidP="002B690B">
            <w:pPr>
              <w:widowControl w:val="0"/>
              <w:spacing w:line="240" w:lineRule="auto"/>
              <w:rPr>
                <w:rFonts w:cs="Calibri"/>
                <w:color w:val="000000"/>
                <w:sz w:val="24"/>
                <w:szCs w:val="28"/>
              </w:rPr>
            </w:pPr>
            <w:r w:rsidRPr="00E12D8D">
              <w:rPr>
                <w:rFonts w:cs="Calibri"/>
                <w:color w:val="000000" w:themeColor="text1"/>
                <w:sz w:val="24"/>
                <w:szCs w:val="24"/>
              </w:rPr>
              <w:t>Vra raad of dink terug aan soortgelyke situasies.</w:t>
            </w:r>
          </w:p>
        </w:tc>
        <w:tc>
          <w:tcPr>
            <w:tcW w:w="4224" w:type="dxa"/>
            <w:vAlign w:val="center"/>
          </w:tcPr>
          <w:p w14:paraId="50075B39" w14:textId="14D16187" w:rsidR="002B690B" w:rsidRPr="00E12D8D" w:rsidRDefault="002B690B" w:rsidP="002B690B">
            <w:pPr>
              <w:widowControl w:val="0"/>
              <w:spacing w:line="240" w:lineRule="auto"/>
              <w:rPr>
                <w:rFonts w:cs="Calibri"/>
                <w:i/>
                <w:iCs/>
                <w:color w:val="000000"/>
                <w:sz w:val="24"/>
                <w:szCs w:val="28"/>
              </w:rPr>
            </w:pPr>
            <w:r w:rsidRPr="00E12D8D">
              <w:rPr>
                <w:rFonts w:cs="Calibri"/>
                <w:i/>
                <w:iCs/>
                <w:color w:val="000000" w:themeColor="text1"/>
                <w:sz w:val="24"/>
                <w:szCs w:val="24"/>
              </w:rPr>
              <w:t>“Ek onthou hoe ’n vriend in die moeilikheid beland het toe hy by ’n soortgelyke groep aangesluit het. Miskien moet ek my ouer niggie vra wat sy daarvan dink.”</w:t>
            </w:r>
          </w:p>
        </w:tc>
      </w:tr>
      <w:tr w:rsidR="002B690B" w:rsidRPr="00E12D8D" w14:paraId="7F9DEBC7" w14:textId="77777777" w:rsidTr="00AD10F1">
        <w:trPr>
          <w:trHeight w:val="879"/>
        </w:trPr>
        <w:tc>
          <w:tcPr>
            <w:tcW w:w="2126" w:type="dxa"/>
            <w:vAlign w:val="center"/>
          </w:tcPr>
          <w:p w14:paraId="47A3544F" w14:textId="1100F49A" w:rsidR="002B690B" w:rsidRPr="00E12D8D" w:rsidRDefault="002B690B" w:rsidP="002B690B">
            <w:pPr>
              <w:widowControl w:val="0"/>
              <w:spacing w:line="240" w:lineRule="auto"/>
              <w:rPr>
                <w:rFonts w:cs="Calibri"/>
                <w:color w:val="000000"/>
                <w:sz w:val="32"/>
                <w:szCs w:val="32"/>
              </w:rPr>
            </w:pPr>
            <w:r w:rsidRPr="00E12D8D">
              <w:rPr>
                <w:rFonts w:cs="Calibri"/>
                <w:color w:val="000000" w:themeColor="text1"/>
                <w:sz w:val="32"/>
                <w:szCs w:val="32"/>
              </w:rPr>
              <w:t xml:space="preserve">Kies </w:t>
            </w:r>
            <w:r w:rsidRPr="00E12D8D">
              <w:rPr>
                <w:rFonts w:cs="Calibri"/>
                <w:b/>
                <w:bCs/>
                <w:color w:val="000000" w:themeColor="text1"/>
                <w:sz w:val="32"/>
                <w:szCs w:val="32"/>
              </w:rPr>
              <w:t>E</w:t>
            </w:r>
            <w:r w:rsidRPr="00E12D8D">
              <w:rPr>
                <w:rFonts w:cs="Calibri"/>
                <w:color w:val="000000" w:themeColor="text1"/>
                <w:sz w:val="32"/>
                <w:szCs w:val="32"/>
              </w:rPr>
              <w:t>en</w:t>
            </w:r>
          </w:p>
        </w:tc>
        <w:tc>
          <w:tcPr>
            <w:tcW w:w="3402" w:type="dxa"/>
            <w:vAlign w:val="center"/>
          </w:tcPr>
          <w:p w14:paraId="5FE62673" w14:textId="291394F6" w:rsidR="002B690B" w:rsidRPr="00E12D8D" w:rsidRDefault="002B690B" w:rsidP="002B690B">
            <w:pPr>
              <w:widowControl w:val="0"/>
              <w:spacing w:line="240" w:lineRule="auto"/>
              <w:rPr>
                <w:rFonts w:cs="Calibri"/>
                <w:color w:val="000000"/>
                <w:sz w:val="24"/>
                <w:szCs w:val="28"/>
              </w:rPr>
            </w:pPr>
            <w:r w:rsidRPr="00E12D8D">
              <w:rPr>
                <w:rFonts w:cs="Calibri"/>
                <w:color w:val="000000" w:themeColor="text1"/>
                <w:sz w:val="24"/>
                <w:szCs w:val="24"/>
              </w:rPr>
              <w:t>Kies die opsie wat die beste by jou waardes en doelwitte pas.</w:t>
            </w:r>
          </w:p>
        </w:tc>
        <w:tc>
          <w:tcPr>
            <w:tcW w:w="4224" w:type="dxa"/>
            <w:vAlign w:val="center"/>
          </w:tcPr>
          <w:p w14:paraId="1B5DFC1F" w14:textId="78A1CF18" w:rsidR="002B690B" w:rsidRPr="00E12D8D" w:rsidRDefault="002B690B" w:rsidP="002B690B">
            <w:pPr>
              <w:widowControl w:val="0"/>
              <w:spacing w:line="240" w:lineRule="auto"/>
              <w:rPr>
                <w:rFonts w:cs="Calibri"/>
                <w:i/>
                <w:iCs/>
                <w:color w:val="000000"/>
                <w:sz w:val="24"/>
                <w:szCs w:val="28"/>
              </w:rPr>
            </w:pPr>
            <w:r w:rsidRPr="00E12D8D">
              <w:rPr>
                <w:rFonts w:cs="Calibri"/>
                <w:i/>
                <w:iCs/>
                <w:color w:val="000000" w:themeColor="text1"/>
                <w:sz w:val="24"/>
                <w:szCs w:val="24"/>
              </w:rPr>
              <w:t>“Ek gaan nee sê. Ek wil gerespekteer word, nie skaam of ongemaklik voel nie.”</w:t>
            </w:r>
          </w:p>
        </w:tc>
      </w:tr>
      <w:tr w:rsidR="002B690B" w:rsidRPr="00E12D8D" w14:paraId="74732CD5" w14:textId="77777777" w:rsidTr="00AD10F1">
        <w:trPr>
          <w:trHeight w:val="879"/>
        </w:trPr>
        <w:tc>
          <w:tcPr>
            <w:tcW w:w="2126" w:type="dxa"/>
            <w:vAlign w:val="center"/>
          </w:tcPr>
          <w:p w14:paraId="686B2C2C" w14:textId="5FDA87CB" w:rsidR="002B690B" w:rsidRPr="00E12D8D" w:rsidRDefault="002B690B" w:rsidP="002B690B">
            <w:pPr>
              <w:widowControl w:val="0"/>
              <w:spacing w:line="240" w:lineRule="auto"/>
              <w:rPr>
                <w:rFonts w:cs="Calibri"/>
                <w:color w:val="000000"/>
                <w:sz w:val="32"/>
                <w:szCs w:val="32"/>
              </w:rPr>
            </w:pPr>
            <w:r w:rsidRPr="00E12D8D">
              <w:rPr>
                <w:rFonts w:cs="Calibri"/>
                <w:b/>
                <w:bCs/>
                <w:color w:val="000000" w:themeColor="text1"/>
                <w:sz w:val="32"/>
                <w:szCs w:val="32"/>
              </w:rPr>
              <w:t>R</w:t>
            </w:r>
            <w:r w:rsidRPr="00E12D8D">
              <w:rPr>
                <w:rFonts w:cs="Calibri"/>
                <w:color w:val="000000" w:themeColor="text1"/>
                <w:sz w:val="32"/>
                <w:szCs w:val="32"/>
              </w:rPr>
              <w:t>eageer buigsaam</w:t>
            </w:r>
          </w:p>
        </w:tc>
        <w:tc>
          <w:tcPr>
            <w:tcW w:w="3402" w:type="dxa"/>
            <w:vAlign w:val="center"/>
          </w:tcPr>
          <w:p w14:paraId="728A8FFD" w14:textId="0380BBAD" w:rsidR="002B690B" w:rsidRPr="00E12D8D" w:rsidRDefault="002B690B" w:rsidP="002B690B">
            <w:pPr>
              <w:widowControl w:val="0"/>
              <w:spacing w:line="240" w:lineRule="auto"/>
              <w:rPr>
                <w:rFonts w:cs="Calibri"/>
                <w:color w:val="000000"/>
                <w:sz w:val="24"/>
                <w:szCs w:val="28"/>
              </w:rPr>
            </w:pPr>
            <w:r w:rsidRPr="00E12D8D">
              <w:rPr>
                <w:rFonts w:cs="Calibri"/>
                <w:color w:val="000000" w:themeColor="text1"/>
                <w:sz w:val="24"/>
                <w:szCs w:val="24"/>
              </w:rPr>
              <w:t>Wees bereid om jou plan aan te pas wanneer dinge verander.</w:t>
            </w:r>
          </w:p>
        </w:tc>
        <w:tc>
          <w:tcPr>
            <w:tcW w:w="4224" w:type="dxa"/>
            <w:vAlign w:val="center"/>
          </w:tcPr>
          <w:p w14:paraId="48C2CE5A" w14:textId="03C0EC4B" w:rsidR="002B690B" w:rsidRPr="00E12D8D" w:rsidRDefault="002B690B" w:rsidP="002B690B">
            <w:pPr>
              <w:widowControl w:val="0"/>
              <w:spacing w:line="240" w:lineRule="auto"/>
              <w:rPr>
                <w:rFonts w:cs="Calibri"/>
                <w:i/>
                <w:iCs/>
                <w:color w:val="000000"/>
                <w:sz w:val="24"/>
                <w:szCs w:val="28"/>
              </w:rPr>
            </w:pPr>
            <w:r w:rsidRPr="00E12D8D">
              <w:rPr>
                <w:rFonts w:cs="Calibri"/>
                <w:i/>
                <w:iCs/>
                <w:color w:val="000000" w:themeColor="text1"/>
                <w:sz w:val="24"/>
                <w:szCs w:val="24"/>
              </w:rPr>
              <w:t>“As hulle my spot of onder druk plaas omdat ek nee sê, sal ek met iemand praat wat ek vertrou.”</w:t>
            </w:r>
          </w:p>
        </w:tc>
      </w:tr>
    </w:tbl>
    <w:p w14:paraId="2E47A48B" w14:textId="77777777" w:rsidR="008F4665" w:rsidRPr="00E12D8D" w:rsidRDefault="008F4665" w:rsidP="00AD10F1"/>
    <w:p w14:paraId="76D15A91" w14:textId="26CA15DE" w:rsidR="003D2D04" w:rsidRPr="00E12D8D" w:rsidRDefault="003D2D04" w:rsidP="00D32430">
      <w:pPr>
        <w:pStyle w:val="ListParagraph"/>
        <w:numPr>
          <w:ilvl w:val="0"/>
          <w:numId w:val="39"/>
        </w:numPr>
      </w:pPr>
      <w:r w:rsidRPr="00E12D8D">
        <w:t>Vra: Moes jy al ooit ’n besluit neem terwyl jy onder druk geplaas is? Wat het jou gehelp om daardie besluit te neem? (Laat ’n paar leerders toe om te reageer.)</w:t>
      </w:r>
    </w:p>
    <w:p w14:paraId="6AAC5909" w14:textId="77777777" w:rsidR="006F0757" w:rsidRPr="00E12D8D" w:rsidRDefault="006F0757" w:rsidP="006F0757">
      <w:pPr>
        <w:pStyle w:val="ListParagraph"/>
      </w:pPr>
    </w:p>
    <w:p w14:paraId="6361F42E" w14:textId="20B9F2AA" w:rsidR="00CF5420" w:rsidRPr="00E12D8D" w:rsidRDefault="000C0794" w:rsidP="004C64D3">
      <w:pPr>
        <w:pStyle w:val="ListParagraph"/>
        <w:numPr>
          <w:ilvl w:val="0"/>
          <w:numId w:val="39"/>
        </w:numPr>
      </w:pPr>
      <w:r w:rsidRPr="00E12D8D">
        <w:rPr>
          <w:b/>
          <w:bCs/>
        </w:rPr>
        <w:t>Skyfie</w:t>
      </w:r>
      <w:r w:rsidR="00AB35F3" w:rsidRPr="00E12D8D">
        <w:rPr>
          <w:b/>
          <w:bCs/>
        </w:rPr>
        <w:t xml:space="preserve"> 5:</w:t>
      </w:r>
      <w:r w:rsidR="00AB35F3" w:rsidRPr="00E12D8D">
        <w:t xml:space="preserve"> </w:t>
      </w:r>
      <w:r w:rsidR="00CF5420" w:rsidRPr="00E12D8D">
        <w:t xml:space="preserve">Leerders voltooi nou </w:t>
      </w:r>
      <w:r w:rsidR="00CF5420" w:rsidRPr="00E12D8D">
        <w:rPr>
          <w:b/>
          <w:bCs/>
          <w:i/>
          <w:iCs/>
        </w:rPr>
        <w:t>Aktiwiteit 1</w:t>
      </w:r>
      <w:r w:rsidR="00CF5420" w:rsidRPr="00E12D8D">
        <w:t xml:space="preserve"> (</w:t>
      </w:r>
      <w:r w:rsidR="00CF5420" w:rsidRPr="00E12D8D">
        <w:rPr>
          <w:b/>
          <w:bCs/>
          <w:i/>
          <w:iCs/>
          <w:u w:val="single"/>
        </w:rPr>
        <w:t>Les 4 – Werkkaart</w:t>
      </w:r>
      <w:r w:rsidR="00CF5420" w:rsidRPr="00E12D8D">
        <w:t xml:space="preserve">) in pare. Sodra hulle die aktiwiteit voltooi het, fasiliteer ’n kort bespreking deur gebruik te maak van die moontlike antwoorde in die </w:t>
      </w:r>
      <w:r w:rsidR="00CF5420" w:rsidRPr="00E12D8D">
        <w:rPr>
          <w:b/>
          <w:bCs/>
          <w:i/>
          <w:iCs/>
          <w:u w:val="single"/>
        </w:rPr>
        <w:t>Les 4 – Werkkaart MEMO</w:t>
      </w:r>
      <w:r w:rsidR="00CF5420" w:rsidRPr="00E12D8D">
        <w:t>.</w:t>
      </w:r>
    </w:p>
    <w:p w14:paraId="57FE67EF" w14:textId="77777777" w:rsidR="005E68D0" w:rsidRPr="00E12D8D" w:rsidRDefault="005E68D0" w:rsidP="005E68D0"/>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E68D0" w:rsidRPr="00E12D8D" w14:paraId="79F857EF" w14:textId="77777777" w:rsidTr="00405158">
        <w:trPr>
          <w:trHeight w:val="113"/>
        </w:trPr>
        <w:tc>
          <w:tcPr>
            <w:tcW w:w="421" w:type="dxa"/>
          </w:tcPr>
          <w:p w14:paraId="024F382F" w14:textId="5AAA093C" w:rsidR="005E68D0" w:rsidRPr="00E12D8D" w:rsidRDefault="00D55A5C"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3</w:t>
            </w:r>
            <w:r w:rsidR="005E68D0" w:rsidRPr="00E12D8D">
              <w:rPr>
                <w:rFonts w:eastAsia="Arial" w:cs="Calibri"/>
                <w:b/>
                <w:bCs/>
                <w:color w:val="000000"/>
                <w:kern w:val="2"/>
                <w:lang w:eastAsia="en-GB"/>
                <w14:ligatures w14:val="standardContextual"/>
              </w:rPr>
              <w:t>.</w:t>
            </w:r>
          </w:p>
        </w:tc>
        <w:tc>
          <w:tcPr>
            <w:tcW w:w="8226" w:type="dxa"/>
          </w:tcPr>
          <w:p w14:paraId="342B2563" w14:textId="3A7AC597" w:rsidR="005E68D0" w:rsidRPr="00E12D8D" w:rsidRDefault="006F6FA8" w:rsidP="00405158">
            <w:pPr>
              <w:spacing w:line="360" w:lineRule="auto"/>
              <w:rPr>
                <w:rFonts w:eastAsia="Arial" w:cs="Calibri"/>
                <w:b/>
                <w:bCs/>
                <w:color w:val="000000"/>
                <w:kern w:val="2"/>
                <w:lang w:eastAsia="en-GB"/>
                <w14:ligatures w14:val="standardContextual"/>
              </w:rPr>
            </w:pPr>
            <w:r w:rsidRPr="00E12D8D">
              <w:rPr>
                <w:rFonts w:eastAsia="Arial" w:cs="Calibri"/>
                <w:b/>
                <w:bCs/>
                <w:color w:val="000000"/>
                <w:kern w:val="2"/>
                <w:lang w:eastAsia="en-GB"/>
                <w14:ligatures w14:val="standardContextual"/>
              </w:rPr>
              <w:t>Onderrig</w:t>
            </w:r>
            <w:r w:rsidR="00FD2922" w:rsidRPr="00E12D8D">
              <w:rPr>
                <w:rFonts w:eastAsia="Arial" w:cs="Calibri"/>
                <w:b/>
                <w:bCs/>
                <w:color w:val="000000"/>
                <w:kern w:val="2"/>
                <w:lang w:eastAsia="en-GB"/>
                <w14:ligatures w14:val="standardContextual"/>
              </w:rPr>
              <w:t xml:space="preserve">, </w:t>
            </w:r>
            <w:r w:rsidRPr="00E12D8D">
              <w:rPr>
                <w:rFonts w:eastAsia="Arial" w:cs="Calibri"/>
                <w:b/>
                <w:bCs/>
                <w:color w:val="000000"/>
                <w:kern w:val="2"/>
                <w:lang w:eastAsia="en-GB"/>
                <w14:ligatures w14:val="standardContextual"/>
              </w:rPr>
              <w:t>Kyk</w:t>
            </w:r>
            <w:r w:rsidR="00784FF9" w:rsidRPr="00E12D8D">
              <w:rPr>
                <w:rFonts w:eastAsia="Arial" w:cs="Calibri"/>
                <w:b/>
                <w:bCs/>
                <w:color w:val="000000"/>
                <w:kern w:val="2"/>
                <w:lang w:eastAsia="en-GB"/>
                <w14:ligatures w14:val="standardContextual"/>
              </w:rPr>
              <w:t xml:space="preserve"> Video</w:t>
            </w:r>
            <w:r w:rsidR="00FD2922" w:rsidRPr="00E12D8D">
              <w:rPr>
                <w:rFonts w:eastAsia="Arial" w:cs="Calibri"/>
                <w:b/>
                <w:bCs/>
                <w:color w:val="000000"/>
                <w:kern w:val="2"/>
                <w:lang w:eastAsia="en-GB"/>
                <w14:ligatures w14:val="standardContextual"/>
              </w:rPr>
              <w:t xml:space="preserve"> &amp; </w:t>
            </w:r>
            <w:r w:rsidRPr="00E12D8D">
              <w:rPr>
                <w:rFonts w:eastAsia="Arial" w:cs="Calibri"/>
                <w:b/>
                <w:bCs/>
                <w:color w:val="000000"/>
                <w:kern w:val="2"/>
                <w:lang w:eastAsia="en-GB"/>
                <w14:ligatures w14:val="standardContextual"/>
              </w:rPr>
              <w:t>Aktiwiteit</w:t>
            </w:r>
            <w:r w:rsidR="005E68D0" w:rsidRPr="00E12D8D">
              <w:rPr>
                <w:rFonts w:eastAsia="Arial" w:cs="Calibri"/>
                <w:b/>
                <w:bCs/>
                <w:color w:val="000000"/>
                <w:kern w:val="2"/>
                <w:lang w:eastAsia="en-GB"/>
                <w14:ligatures w14:val="standardContextual"/>
              </w:rPr>
              <w:t xml:space="preserve"> (</w:t>
            </w:r>
            <w:r w:rsidR="00D51A68" w:rsidRPr="00E12D8D">
              <w:rPr>
                <w:rFonts w:eastAsia="Arial" w:cs="Calibri"/>
                <w:b/>
                <w:bCs/>
                <w:color w:val="000000"/>
                <w:kern w:val="2"/>
                <w:lang w:eastAsia="en-GB"/>
                <w14:ligatures w14:val="standardContextual"/>
              </w:rPr>
              <w:t>8</w:t>
            </w:r>
            <w:r w:rsidR="005A5318" w:rsidRPr="00E12D8D">
              <w:rPr>
                <w:rFonts w:eastAsia="Arial" w:cs="Calibri"/>
                <w:b/>
                <w:bCs/>
                <w:color w:val="000000"/>
                <w:kern w:val="2"/>
                <w:lang w:eastAsia="en-GB"/>
                <w14:ligatures w14:val="standardContextual"/>
              </w:rPr>
              <w:t xml:space="preserve"> + </w:t>
            </w:r>
            <w:r w:rsidR="00D51A68" w:rsidRPr="00E12D8D">
              <w:rPr>
                <w:rFonts w:eastAsia="Arial" w:cs="Calibri"/>
                <w:b/>
                <w:bCs/>
                <w:color w:val="000000"/>
                <w:kern w:val="2"/>
                <w:lang w:eastAsia="en-GB"/>
                <w14:ligatures w14:val="standardContextual"/>
              </w:rPr>
              <w:t>7</w:t>
            </w:r>
            <w:r w:rsidR="005E68D0" w:rsidRPr="00E12D8D">
              <w:rPr>
                <w:rFonts w:eastAsia="Arial" w:cs="Calibri"/>
                <w:b/>
                <w:bCs/>
                <w:color w:val="000000"/>
                <w:kern w:val="2"/>
                <w:lang w:eastAsia="en-GB"/>
                <w14:ligatures w14:val="standardContextual"/>
              </w:rPr>
              <w:t xml:space="preserve"> min) </w:t>
            </w:r>
          </w:p>
        </w:tc>
        <w:tc>
          <w:tcPr>
            <w:tcW w:w="1547" w:type="dxa"/>
          </w:tcPr>
          <w:p w14:paraId="7646174A" w14:textId="2C9E81E4" w:rsidR="005E68D0" w:rsidRPr="00E12D8D" w:rsidRDefault="005E68D0" w:rsidP="00405158">
            <w:pPr>
              <w:spacing w:line="360" w:lineRule="auto"/>
              <w:jc w:val="right"/>
              <w:rPr>
                <w:rFonts w:eastAsia="Arial" w:cs="Calibri"/>
                <w:b/>
                <w:bCs/>
                <w:i/>
                <w:iCs/>
                <w:color w:val="000000"/>
                <w:kern w:val="2"/>
                <w:lang w:eastAsia="en-GB"/>
                <w14:ligatures w14:val="standardContextual"/>
              </w:rPr>
            </w:pPr>
            <w:r w:rsidRPr="00E12D8D">
              <w:rPr>
                <w:rFonts w:eastAsia="Arial" w:cs="Calibri"/>
                <w:b/>
                <w:bCs/>
                <w:i/>
                <w:iCs/>
                <w:color w:val="000000"/>
                <w:kern w:val="2"/>
                <w:lang w:eastAsia="en-GB"/>
                <w14:ligatures w14:val="standardContextual"/>
              </w:rPr>
              <w:t>(</w:t>
            </w:r>
            <w:r w:rsidR="000C0794" w:rsidRPr="00E12D8D">
              <w:rPr>
                <w:rFonts w:eastAsia="Arial" w:cs="Calibri"/>
                <w:b/>
                <w:bCs/>
                <w:i/>
                <w:iCs/>
                <w:color w:val="000000"/>
                <w:kern w:val="2"/>
                <w:u w:val="single"/>
                <w:lang w:eastAsia="en-GB"/>
                <w14:ligatures w14:val="standardContextual"/>
              </w:rPr>
              <w:t>Skyfie</w:t>
            </w:r>
            <w:r w:rsidRPr="00E12D8D">
              <w:rPr>
                <w:rFonts w:eastAsia="Arial" w:cs="Calibri"/>
                <w:b/>
                <w:bCs/>
                <w:i/>
                <w:iCs/>
                <w:color w:val="000000"/>
                <w:kern w:val="2"/>
                <w:u w:val="single"/>
                <w:lang w:eastAsia="en-GB"/>
                <w14:ligatures w14:val="standardContextual"/>
              </w:rPr>
              <w:t xml:space="preserve">s </w:t>
            </w:r>
            <w:r w:rsidR="000C679D" w:rsidRPr="00E12D8D">
              <w:rPr>
                <w:rFonts w:eastAsia="Arial" w:cs="Calibri"/>
                <w:b/>
                <w:bCs/>
                <w:i/>
                <w:iCs/>
                <w:color w:val="000000"/>
                <w:kern w:val="2"/>
                <w:u w:val="single"/>
                <w:lang w:eastAsia="en-GB"/>
                <w14:ligatures w14:val="standardContextual"/>
              </w:rPr>
              <w:t>6-</w:t>
            </w:r>
            <w:r w:rsidR="00D55A5C" w:rsidRPr="00E12D8D">
              <w:rPr>
                <w:rFonts w:eastAsia="Arial" w:cs="Calibri"/>
                <w:b/>
                <w:bCs/>
                <w:i/>
                <w:iCs/>
                <w:color w:val="000000"/>
                <w:kern w:val="2"/>
                <w:u w:val="single"/>
                <w:lang w:eastAsia="en-GB"/>
                <w14:ligatures w14:val="standardContextual"/>
              </w:rPr>
              <w:t>9</w:t>
            </w:r>
            <w:r w:rsidRPr="00E12D8D">
              <w:rPr>
                <w:rFonts w:eastAsia="Arial" w:cs="Calibri"/>
                <w:b/>
                <w:bCs/>
                <w:i/>
                <w:iCs/>
                <w:color w:val="000000"/>
                <w:kern w:val="2"/>
                <w:lang w:eastAsia="en-GB"/>
                <w14:ligatures w14:val="standardContextual"/>
              </w:rPr>
              <w:t>)</w:t>
            </w:r>
          </w:p>
        </w:tc>
      </w:tr>
    </w:tbl>
    <w:p w14:paraId="68B852D9" w14:textId="2882D5A2" w:rsidR="005E68D0" w:rsidRPr="00E12D8D" w:rsidRDefault="000C0794" w:rsidP="003865F5">
      <w:pPr>
        <w:pStyle w:val="ListParagraph"/>
        <w:numPr>
          <w:ilvl w:val="0"/>
          <w:numId w:val="39"/>
        </w:numPr>
      </w:pPr>
      <w:r w:rsidRPr="00E12D8D">
        <w:rPr>
          <w:b/>
          <w:bCs/>
        </w:rPr>
        <w:t>Skyfie</w:t>
      </w:r>
      <w:r w:rsidR="000C679D" w:rsidRPr="00E12D8D">
        <w:rPr>
          <w:b/>
          <w:bCs/>
        </w:rPr>
        <w:t xml:space="preserve"> 6</w:t>
      </w:r>
      <w:r w:rsidR="000C679D" w:rsidRPr="00E12D8D">
        <w:t xml:space="preserve">: </w:t>
      </w:r>
      <w:r w:rsidR="00911832" w:rsidRPr="00E12D8D">
        <w:t xml:space="preserve">Verduidelik dat sodra jy ’n besluit geneem het, die volgende stap is om dit met ander te deel, veral as hulle moontlik nie saamstem nie. Dit verg </w:t>
      </w:r>
      <w:r w:rsidR="00911832" w:rsidRPr="00E12D8D">
        <w:rPr>
          <w:b/>
          <w:bCs/>
        </w:rPr>
        <w:t>selfgeldende optrede</w:t>
      </w:r>
      <w:r w:rsidR="00911832" w:rsidRPr="00E12D8D">
        <w:t>.</w:t>
      </w:r>
    </w:p>
    <w:p w14:paraId="3BE092F8" w14:textId="14080E14" w:rsidR="00784FF9" w:rsidRPr="00E12D8D" w:rsidRDefault="00D22DD6" w:rsidP="003865F5">
      <w:pPr>
        <w:pStyle w:val="ListParagraph"/>
        <w:numPr>
          <w:ilvl w:val="0"/>
          <w:numId w:val="39"/>
        </w:numPr>
      </w:pPr>
      <w:r w:rsidRPr="00E12D8D">
        <w:t>Kom ons kyk na ’n kort video wat selfgeldende optrede op ’n eenvoudige manier verduidelik.</w:t>
      </w:r>
    </w:p>
    <w:p w14:paraId="4EF7173A" w14:textId="5ECCBB06" w:rsidR="00784FF9" w:rsidRPr="00E12D8D" w:rsidRDefault="00911832" w:rsidP="003865F5">
      <w:pPr>
        <w:pStyle w:val="ListParagraph"/>
        <w:numPr>
          <w:ilvl w:val="0"/>
          <w:numId w:val="39"/>
        </w:numPr>
      </w:pPr>
      <w:r w:rsidRPr="00E12D8D">
        <w:t>Kyk</w:t>
      </w:r>
      <w:r w:rsidR="00AD79F9" w:rsidRPr="00E12D8D">
        <w:t>:</w:t>
      </w:r>
      <w:r w:rsidR="00AD79F9" w:rsidRPr="00E12D8D">
        <w:rPr>
          <w:b/>
          <w:bCs/>
        </w:rPr>
        <w:t xml:space="preserve"> </w:t>
      </w:r>
      <w:r w:rsidR="00784FF9" w:rsidRPr="00E12D8D">
        <w:rPr>
          <w:b/>
          <w:bCs/>
          <w:i/>
          <w:iCs/>
        </w:rPr>
        <w:t xml:space="preserve">Be </w:t>
      </w:r>
      <w:proofErr w:type="spellStart"/>
      <w:r w:rsidR="00784FF9" w:rsidRPr="00E12D8D">
        <w:rPr>
          <w:b/>
          <w:bCs/>
          <w:i/>
          <w:iCs/>
        </w:rPr>
        <w:t>Assertive</w:t>
      </w:r>
      <w:proofErr w:type="spellEnd"/>
      <w:r w:rsidR="00784FF9" w:rsidRPr="00E12D8D">
        <w:rPr>
          <w:b/>
          <w:bCs/>
          <w:i/>
          <w:iCs/>
        </w:rPr>
        <w:t xml:space="preserve"> </w:t>
      </w:r>
      <w:proofErr w:type="spellStart"/>
      <w:r w:rsidR="00784FF9" w:rsidRPr="00E12D8D">
        <w:rPr>
          <w:b/>
          <w:bCs/>
          <w:i/>
          <w:iCs/>
        </w:rPr>
        <w:t>the</w:t>
      </w:r>
      <w:proofErr w:type="spellEnd"/>
      <w:r w:rsidR="00784FF9" w:rsidRPr="00E12D8D">
        <w:rPr>
          <w:b/>
          <w:bCs/>
          <w:i/>
          <w:iCs/>
        </w:rPr>
        <w:t xml:space="preserve"> </w:t>
      </w:r>
      <w:proofErr w:type="spellStart"/>
      <w:r w:rsidR="00784FF9" w:rsidRPr="00E12D8D">
        <w:rPr>
          <w:b/>
          <w:bCs/>
          <w:i/>
          <w:iCs/>
        </w:rPr>
        <w:t>Right</w:t>
      </w:r>
      <w:proofErr w:type="spellEnd"/>
      <w:r w:rsidR="00784FF9" w:rsidRPr="00E12D8D">
        <w:rPr>
          <w:b/>
          <w:bCs/>
          <w:i/>
          <w:iCs/>
        </w:rPr>
        <w:t xml:space="preserve"> Way - </w:t>
      </w:r>
      <w:proofErr w:type="spellStart"/>
      <w:r w:rsidR="00784FF9" w:rsidRPr="00E12D8D">
        <w:rPr>
          <w:b/>
          <w:bCs/>
          <w:i/>
          <w:iCs/>
        </w:rPr>
        <w:t>Course</w:t>
      </w:r>
      <w:proofErr w:type="spellEnd"/>
      <w:r w:rsidR="00784FF9" w:rsidRPr="00E12D8D">
        <w:rPr>
          <w:b/>
          <w:bCs/>
          <w:i/>
          <w:iCs/>
        </w:rPr>
        <w:t xml:space="preserve"> </w:t>
      </w:r>
      <w:proofErr w:type="spellStart"/>
      <w:r w:rsidR="00784FF9" w:rsidRPr="00E12D8D">
        <w:rPr>
          <w:b/>
          <w:bCs/>
          <w:i/>
          <w:iCs/>
        </w:rPr>
        <w:t>Trailer</w:t>
      </w:r>
      <w:proofErr w:type="spellEnd"/>
      <w:r w:rsidR="00784FF9" w:rsidRPr="00E12D8D">
        <w:rPr>
          <w:b/>
          <w:bCs/>
        </w:rPr>
        <w:t xml:space="preserve"> </w:t>
      </w:r>
    </w:p>
    <w:p w14:paraId="47BD8715" w14:textId="15540DBB" w:rsidR="00784FF9" w:rsidRPr="00880C00" w:rsidRDefault="00784FF9" w:rsidP="00784FF9">
      <w:pPr>
        <w:pStyle w:val="ListParagraph"/>
      </w:pPr>
      <w:hyperlink r:id="rId20" w:history="1">
        <w:r w:rsidRPr="00E12D8D">
          <w:rPr>
            <w:rStyle w:val="Hyperlink"/>
          </w:rPr>
          <w:t>https://ytubl.ink/3FwK</w:t>
        </w:r>
      </w:hyperlink>
      <w:r w:rsidRPr="00E12D8D">
        <w:t xml:space="preserve"> (1 min 55 se</w:t>
      </w:r>
      <w:r w:rsidR="00911832" w:rsidRPr="00E12D8D">
        <w:t>k</w:t>
      </w:r>
      <w:r w:rsidRPr="00E12D8D">
        <w:t>)</w:t>
      </w:r>
    </w:p>
    <w:p w14:paraId="617D6BC7" w14:textId="6F0EE1E0" w:rsidR="00AE022E" w:rsidRDefault="00AE022E">
      <w:pPr>
        <w:spacing w:after="160" w:line="278" w:lineRule="auto"/>
      </w:pPr>
      <w:r>
        <w:br w:type="page"/>
      </w:r>
    </w:p>
    <w:p w14:paraId="43979D50" w14:textId="6EFC745A" w:rsidR="00B44190" w:rsidRPr="00E12D8D" w:rsidRDefault="000C0794" w:rsidP="003865F5">
      <w:pPr>
        <w:pStyle w:val="ListParagraph"/>
        <w:numPr>
          <w:ilvl w:val="0"/>
          <w:numId w:val="39"/>
        </w:numPr>
      </w:pPr>
      <w:r>
        <w:rPr>
          <w:b/>
          <w:bCs/>
        </w:rPr>
        <w:t>Skyfie</w:t>
      </w:r>
      <w:r w:rsidR="00DF68E2" w:rsidRPr="00880C00">
        <w:rPr>
          <w:b/>
          <w:bCs/>
        </w:rPr>
        <w:t xml:space="preserve"> 7</w:t>
      </w:r>
      <w:r w:rsidR="00DF68E2" w:rsidRPr="00E12D8D">
        <w:rPr>
          <w:b/>
          <w:bCs/>
        </w:rPr>
        <w:t>:</w:t>
      </w:r>
      <w:r w:rsidR="00DF68E2" w:rsidRPr="00E12D8D">
        <w:t xml:space="preserve"> </w:t>
      </w:r>
      <w:r w:rsidR="003D191C" w:rsidRPr="00E12D8D">
        <w:t xml:space="preserve">Definieer </w:t>
      </w:r>
      <w:r w:rsidR="003D191C" w:rsidRPr="00E12D8D">
        <w:rPr>
          <w:b/>
          <w:bCs/>
        </w:rPr>
        <w:t>selfgelding</w:t>
      </w:r>
      <w:r w:rsidR="003D191C" w:rsidRPr="00E12D8D">
        <w:t xml:space="preserve"> en kontrasteer dit met aggressi</w:t>
      </w:r>
      <w:r w:rsidR="00D66300" w:rsidRPr="00E12D8D">
        <w:t>witeit</w:t>
      </w:r>
      <w:r w:rsidR="003D191C" w:rsidRPr="00E12D8D">
        <w:t xml:space="preserve"> en passiwiteit soos uiteengesit in die tabel op Skyfie 7.</w:t>
      </w:r>
    </w:p>
    <w:p w14:paraId="58BE987A" w14:textId="77777777" w:rsidR="00AE022E" w:rsidRPr="00E12D8D" w:rsidRDefault="00AE022E" w:rsidP="00AE022E">
      <w:pPr>
        <w:pStyle w:val="ListParagraph"/>
      </w:pPr>
    </w:p>
    <w:tbl>
      <w:tblPr>
        <w:tblStyle w:val="TableGrid"/>
        <w:tblW w:w="0" w:type="auto"/>
        <w:tblInd w:w="704" w:type="dxa"/>
        <w:tblLook w:val="04A0" w:firstRow="1" w:lastRow="0" w:firstColumn="1" w:lastColumn="0" w:noHBand="0" w:noVBand="1"/>
      </w:tblPr>
      <w:tblGrid>
        <w:gridCol w:w="4876"/>
        <w:gridCol w:w="4876"/>
      </w:tblGrid>
      <w:tr w:rsidR="00EE1C84" w:rsidRPr="00E12D8D" w14:paraId="15035069" w14:textId="77777777" w:rsidTr="00EE1C84">
        <w:trPr>
          <w:trHeight w:val="454"/>
        </w:trPr>
        <w:tc>
          <w:tcPr>
            <w:tcW w:w="4876" w:type="dxa"/>
            <w:tcBorders>
              <w:top w:val="single" w:sz="4" w:space="0" w:color="auto"/>
              <w:bottom w:val="single" w:sz="4" w:space="0" w:color="auto"/>
              <w:right w:val="single" w:sz="4" w:space="0" w:color="auto"/>
            </w:tcBorders>
            <w:vAlign w:val="center"/>
          </w:tcPr>
          <w:p w14:paraId="68A61736" w14:textId="41B9C246" w:rsidR="00EE1C84" w:rsidRPr="00E12D8D" w:rsidRDefault="004A3C7C" w:rsidP="00EE1C84">
            <w:pPr>
              <w:spacing w:line="240" w:lineRule="auto"/>
              <w:rPr>
                <w:rFonts w:cs="Calibri"/>
                <w:b/>
                <w:bCs/>
                <w:sz w:val="24"/>
                <w:szCs w:val="28"/>
              </w:rPr>
            </w:pPr>
            <w:r w:rsidRPr="00E12D8D">
              <w:rPr>
                <w:rFonts w:cs="Calibri"/>
                <w:b/>
                <w:bCs/>
                <w:sz w:val="24"/>
                <w:szCs w:val="28"/>
              </w:rPr>
              <w:t>Selfgelding behels die volgende:</w:t>
            </w:r>
          </w:p>
        </w:tc>
        <w:tc>
          <w:tcPr>
            <w:tcW w:w="4876" w:type="dxa"/>
            <w:tcBorders>
              <w:top w:val="single" w:sz="4" w:space="0" w:color="auto"/>
              <w:left w:val="single" w:sz="4" w:space="0" w:color="auto"/>
              <w:bottom w:val="single" w:sz="4" w:space="0" w:color="auto"/>
              <w:right w:val="single" w:sz="4" w:space="0" w:color="auto"/>
            </w:tcBorders>
            <w:vAlign w:val="center"/>
          </w:tcPr>
          <w:p w14:paraId="0421854B" w14:textId="0B4395F3" w:rsidR="00EE1C84" w:rsidRPr="00E12D8D" w:rsidRDefault="002274E4" w:rsidP="00EE1C84">
            <w:pPr>
              <w:spacing w:line="240" w:lineRule="auto"/>
              <w:rPr>
                <w:rFonts w:cs="Calibri"/>
                <w:b/>
                <w:bCs/>
                <w:sz w:val="24"/>
                <w:szCs w:val="28"/>
              </w:rPr>
            </w:pPr>
            <w:r w:rsidRPr="00E12D8D">
              <w:rPr>
                <w:rFonts w:cs="Calibri"/>
                <w:b/>
                <w:bCs/>
                <w:sz w:val="24"/>
                <w:szCs w:val="28"/>
              </w:rPr>
              <w:t>Selfgelding behels NIE die volgende NIE:</w:t>
            </w:r>
          </w:p>
        </w:tc>
      </w:tr>
      <w:tr w:rsidR="00EE1C84" w:rsidRPr="00E12D8D" w14:paraId="2B8AE196" w14:textId="77777777" w:rsidTr="00EE1C84">
        <w:trPr>
          <w:trHeight w:val="454"/>
        </w:trPr>
        <w:tc>
          <w:tcPr>
            <w:tcW w:w="4876" w:type="dxa"/>
            <w:tcBorders>
              <w:top w:val="single" w:sz="4" w:space="0" w:color="auto"/>
            </w:tcBorders>
            <w:vAlign w:val="center"/>
          </w:tcPr>
          <w:p w14:paraId="0317A4F5" w14:textId="77777777" w:rsidR="00F41CB5" w:rsidRPr="00E12D8D" w:rsidRDefault="00F41CB5" w:rsidP="00F41CB5">
            <w:pPr>
              <w:widowControl w:val="0"/>
              <w:numPr>
                <w:ilvl w:val="0"/>
                <w:numId w:val="40"/>
              </w:numPr>
              <w:spacing w:line="240" w:lineRule="auto"/>
              <w:contextualSpacing/>
              <w:rPr>
                <w:rFonts w:eastAsia="Times New Roman" w:cs="Calibri"/>
                <w:bCs/>
                <w:color w:val="000000" w:themeColor="text1"/>
                <w:sz w:val="24"/>
                <w:szCs w:val="28"/>
              </w:rPr>
            </w:pPr>
            <w:r w:rsidRPr="00E12D8D">
              <w:rPr>
                <w:rFonts w:eastAsia="Times New Roman" w:cs="Calibri"/>
                <w:bCs/>
                <w:color w:val="000000" w:themeColor="text1"/>
                <w:sz w:val="24"/>
                <w:szCs w:val="28"/>
              </w:rPr>
              <w:t>Praat duidelik, kalm en met selfvertroue.</w:t>
            </w:r>
          </w:p>
          <w:p w14:paraId="3D200513" w14:textId="77777777" w:rsidR="00F41CB5" w:rsidRPr="00E12D8D" w:rsidRDefault="00F41CB5" w:rsidP="00F41CB5">
            <w:pPr>
              <w:widowControl w:val="0"/>
              <w:numPr>
                <w:ilvl w:val="0"/>
                <w:numId w:val="40"/>
              </w:numPr>
              <w:spacing w:line="240" w:lineRule="auto"/>
              <w:contextualSpacing/>
              <w:rPr>
                <w:rFonts w:eastAsia="Times New Roman" w:cs="Calibri"/>
                <w:bCs/>
                <w:color w:val="000000" w:themeColor="text1"/>
                <w:sz w:val="24"/>
                <w:szCs w:val="28"/>
              </w:rPr>
            </w:pPr>
            <w:r w:rsidRPr="00E12D8D">
              <w:rPr>
                <w:rFonts w:eastAsia="Times New Roman" w:cs="Calibri"/>
                <w:bCs/>
                <w:color w:val="000000" w:themeColor="text1"/>
                <w:sz w:val="24"/>
                <w:szCs w:val="28"/>
              </w:rPr>
              <w:t>Hou by jou keuse, selfs wanneer ander jou probeer ompraat.</w:t>
            </w:r>
          </w:p>
          <w:p w14:paraId="287E73F5" w14:textId="106F7AFB" w:rsidR="00EE1C84" w:rsidRPr="00E12D8D" w:rsidRDefault="00F41CB5" w:rsidP="00F41CB5">
            <w:pPr>
              <w:widowControl w:val="0"/>
              <w:numPr>
                <w:ilvl w:val="0"/>
                <w:numId w:val="40"/>
              </w:numPr>
              <w:spacing w:line="240" w:lineRule="auto"/>
              <w:contextualSpacing/>
              <w:rPr>
                <w:rFonts w:eastAsia="Times New Roman" w:cs="Calibri"/>
                <w:bCs/>
                <w:color w:val="000000" w:themeColor="text1"/>
                <w:sz w:val="24"/>
                <w:szCs w:val="28"/>
              </w:rPr>
            </w:pPr>
            <w:r w:rsidRPr="00E12D8D">
              <w:rPr>
                <w:rFonts w:eastAsia="Times New Roman" w:cs="Calibri"/>
                <w:bCs/>
                <w:color w:val="000000" w:themeColor="text1"/>
                <w:sz w:val="24"/>
                <w:szCs w:val="28"/>
              </w:rPr>
              <w:t>Respekteer ander, sonder om jou waardes prys te gee.</w:t>
            </w:r>
          </w:p>
        </w:tc>
        <w:tc>
          <w:tcPr>
            <w:tcW w:w="4876" w:type="dxa"/>
            <w:tcBorders>
              <w:top w:val="single" w:sz="4" w:space="0" w:color="auto"/>
            </w:tcBorders>
            <w:vAlign w:val="center"/>
          </w:tcPr>
          <w:p w14:paraId="58210A5B" w14:textId="69F8A8C0" w:rsidR="005407D3" w:rsidRPr="00E12D8D" w:rsidRDefault="005407D3" w:rsidP="005407D3">
            <w:pPr>
              <w:widowControl w:val="0"/>
              <w:numPr>
                <w:ilvl w:val="0"/>
                <w:numId w:val="40"/>
              </w:numPr>
              <w:spacing w:line="240" w:lineRule="auto"/>
              <w:contextualSpacing/>
              <w:rPr>
                <w:rFonts w:eastAsia="Times New Roman" w:cs="Calibri"/>
                <w:bCs/>
                <w:color w:val="000000" w:themeColor="text1"/>
                <w:sz w:val="24"/>
                <w:szCs w:val="28"/>
              </w:rPr>
            </w:pPr>
            <w:r w:rsidRPr="00E12D8D">
              <w:rPr>
                <w:rFonts w:eastAsia="Times New Roman" w:cs="Calibri"/>
                <w:bCs/>
                <w:color w:val="000000" w:themeColor="text1"/>
                <w:sz w:val="24"/>
                <w:szCs w:val="28"/>
              </w:rPr>
              <w:t>Aggressiwiteit = onbeskofte, hard of oneerbiedige optrede.</w:t>
            </w:r>
          </w:p>
          <w:p w14:paraId="48ACE2F0" w14:textId="06972160" w:rsidR="00EE1C84" w:rsidRPr="00E12D8D" w:rsidRDefault="005407D3" w:rsidP="005407D3">
            <w:pPr>
              <w:widowControl w:val="0"/>
              <w:numPr>
                <w:ilvl w:val="0"/>
                <w:numId w:val="40"/>
              </w:numPr>
              <w:spacing w:line="240" w:lineRule="auto"/>
              <w:contextualSpacing/>
              <w:rPr>
                <w:rFonts w:eastAsia="Times New Roman" w:cs="Calibri"/>
                <w:bCs/>
                <w:color w:val="000000" w:themeColor="text1"/>
                <w:sz w:val="24"/>
                <w:szCs w:val="28"/>
              </w:rPr>
            </w:pPr>
            <w:r w:rsidRPr="00E12D8D">
              <w:rPr>
                <w:rFonts w:eastAsia="Times New Roman" w:cs="Calibri"/>
                <w:bCs/>
                <w:color w:val="000000" w:themeColor="text1"/>
                <w:sz w:val="24"/>
                <w:szCs w:val="28"/>
              </w:rPr>
              <w:t>Passiwiteit = om stil te bly, selfs wanneer iets vir jou verkeerd voel.</w:t>
            </w:r>
          </w:p>
        </w:tc>
      </w:tr>
    </w:tbl>
    <w:p w14:paraId="5AE9B53A" w14:textId="77777777" w:rsidR="00F9354A" w:rsidRPr="00E12D8D" w:rsidRDefault="00F9354A" w:rsidP="00F9354A">
      <w:pPr>
        <w:pStyle w:val="ListParagraph"/>
      </w:pPr>
    </w:p>
    <w:p w14:paraId="1924420D" w14:textId="79CE317B" w:rsidR="00F9354A" w:rsidRPr="00E12D8D" w:rsidRDefault="00B3217D" w:rsidP="003865F5">
      <w:pPr>
        <w:pStyle w:val="ListParagraph"/>
        <w:numPr>
          <w:ilvl w:val="0"/>
          <w:numId w:val="39"/>
        </w:numPr>
      </w:pPr>
      <w:r w:rsidRPr="00E12D8D">
        <w:t>Verduidelik die volgende voorbeeld</w:t>
      </w:r>
      <w:r w:rsidR="00F9354A" w:rsidRPr="00E12D8D">
        <w:t xml:space="preserve">: </w:t>
      </w:r>
      <w:r w:rsidRPr="00E12D8D">
        <w:t xml:space="preserve">’n Vriend(in) probeer jou oorreed om </w:t>
      </w:r>
      <w:proofErr w:type="spellStart"/>
      <w:r w:rsidRPr="00E12D8D">
        <w:t>damprook</w:t>
      </w:r>
      <w:proofErr w:type="spellEnd"/>
      <w:r w:rsidRPr="00E12D8D">
        <w:t xml:space="preserve"> uit te toets, maar jy wil nie.</w:t>
      </w:r>
    </w:p>
    <w:p w14:paraId="1216739E" w14:textId="77777777" w:rsidR="002A5873" w:rsidRPr="00E12D8D" w:rsidRDefault="002A5873" w:rsidP="002A5873">
      <w:pPr>
        <w:pStyle w:val="ListParagraph"/>
        <w:numPr>
          <w:ilvl w:val="1"/>
          <w:numId w:val="41"/>
        </w:numPr>
      </w:pPr>
      <w:r w:rsidRPr="00E12D8D">
        <w:rPr>
          <w:b/>
          <w:bCs/>
        </w:rPr>
        <w:t>Aggressiewe reaksie:</w:t>
      </w:r>
      <w:r w:rsidRPr="00E12D8D">
        <w:t xml:space="preserve"> "Dis walglik! Ek wil nooit weer met jou praat nie!"</w:t>
      </w:r>
    </w:p>
    <w:p w14:paraId="025E4271" w14:textId="77777777" w:rsidR="002A5873" w:rsidRPr="00E12D8D" w:rsidRDefault="002A5873" w:rsidP="002A5873">
      <w:pPr>
        <w:pStyle w:val="ListParagraph"/>
        <w:numPr>
          <w:ilvl w:val="1"/>
          <w:numId w:val="41"/>
        </w:numPr>
      </w:pPr>
      <w:r w:rsidRPr="00E12D8D">
        <w:rPr>
          <w:b/>
          <w:bCs/>
        </w:rPr>
        <w:t>Passiewe reaksie:</w:t>
      </w:r>
      <w:r w:rsidRPr="00E12D8D">
        <w:t xml:space="preserve"> "Ek weet nie... miskien net 'n klein trekkie."</w:t>
      </w:r>
    </w:p>
    <w:p w14:paraId="75279033" w14:textId="77777777" w:rsidR="002A5873" w:rsidRPr="00E12D8D" w:rsidRDefault="002A5873" w:rsidP="002A5873">
      <w:pPr>
        <w:pStyle w:val="ListParagraph"/>
        <w:numPr>
          <w:ilvl w:val="1"/>
          <w:numId w:val="41"/>
        </w:numPr>
      </w:pPr>
      <w:r w:rsidRPr="00E12D8D">
        <w:rPr>
          <w:b/>
          <w:bCs/>
        </w:rPr>
        <w:t>Selfgeldende reaksie:</w:t>
      </w:r>
      <w:r w:rsidRPr="00E12D8D">
        <w:t xml:space="preserve"> "Nee dankie, ek stel nie belang nie. Ek wil graag gesond bly."</w:t>
      </w:r>
    </w:p>
    <w:p w14:paraId="150D9611" w14:textId="77777777" w:rsidR="005F00F7" w:rsidRPr="00E12D8D" w:rsidRDefault="005F00F7" w:rsidP="002A5873">
      <w:pPr>
        <w:pStyle w:val="ListParagraph"/>
        <w:ind w:left="1440"/>
      </w:pPr>
    </w:p>
    <w:p w14:paraId="2D861A05" w14:textId="0B9806E1" w:rsidR="005F00F7" w:rsidRPr="00E12D8D" w:rsidRDefault="000C0794" w:rsidP="003865F5">
      <w:pPr>
        <w:pStyle w:val="ListParagraph"/>
        <w:numPr>
          <w:ilvl w:val="0"/>
          <w:numId w:val="39"/>
        </w:numPr>
      </w:pPr>
      <w:r w:rsidRPr="00E12D8D">
        <w:rPr>
          <w:b/>
          <w:bCs/>
        </w:rPr>
        <w:t>Skyfie</w:t>
      </w:r>
      <w:r w:rsidR="005F00F7" w:rsidRPr="00E12D8D">
        <w:rPr>
          <w:b/>
          <w:bCs/>
        </w:rPr>
        <w:t xml:space="preserve"> </w:t>
      </w:r>
      <w:r w:rsidR="00DF68E2" w:rsidRPr="00E12D8D">
        <w:rPr>
          <w:b/>
          <w:bCs/>
        </w:rPr>
        <w:t>8</w:t>
      </w:r>
      <w:r w:rsidR="001A5F1C" w:rsidRPr="00E12D8D">
        <w:rPr>
          <w:b/>
          <w:bCs/>
        </w:rPr>
        <w:t>-9</w:t>
      </w:r>
      <w:r w:rsidR="00A42699" w:rsidRPr="00E12D8D">
        <w:rPr>
          <w:b/>
          <w:bCs/>
        </w:rPr>
        <w:t>:</w:t>
      </w:r>
      <w:r w:rsidR="00A42699" w:rsidRPr="00E12D8D">
        <w:t xml:space="preserve"> </w:t>
      </w:r>
      <w:r w:rsidR="00D75A2B" w:rsidRPr="00E12D8D">
        <w:t>Selfgelding verg oefening, maar hoe meer jy dit toepas, hoe makliker word dit om met selfvertroue en respek vir jouself op te staan.</w:t>
      </w:r>
    </w:p>
    <w:p w14:paraId="0E2A6D29" w14:textId="50DF83F2" w:rsidR="00D66300" w:rsidRPr="00E12D8D" w:rsidRDefault="00D66300" w:rsidP="003865F5">
      <w:pPr>
        <w:pStyle w:val="ListParagraph"/>
        <w:numPr>
          <w:ilvl w:val="0"/>
          <w:numId w:val="39"/>
        </w:numPr>
      </w:pPr>
      <w:r w:rsidRPr="00E12D8D">
        <w:t xml:space="preserve">Stel die </w:t>
      </w:r>
      <w:r w:rsidRPr="00E12D8D">
        <w:rPr>
          <w:b/>
          <w:bCs/>
        </w:rPr>
        <w:t>selfgelding-wenke</w:t>
      </w:r>
      <w:r w:rsidRPr="00E12D8D">
        <w:t xml:space="preserve"> op Skyfie 8 en Skyfie 9 bekend. U kan vrywilligers vra om die wenke hardop voor te lees.</w:t>
      </w:r>
    </w:p>
    <w:tbl>
      <w:tblPr>
        <w:tblStyle w:val="TableGrid"/>
        <w:tblW w:w="986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766"/>
      </w:tblGrid>
      <w:tr w:rsidR="00CF5F0D" w:rsidRPr="00E12D8D" w14:paraId="4026D95C" w14:textId="77777777" w:rsidTr="00D55A5C">
        <w:tc>
          <w:tcPr>
            <w:tcW w:w="4820" w:type="dxa"/>
            <w:tcBorders>
              <w:top w:val="single" w:sz="4" w:space="0" w:color="auto"/>
              <w:left w:val="single" w:sz="4" w:space="0" w:color="auto"/>
              <w:right w:val="single" w:sz="4" w:space="0" w:color="auto"/>
            </w:tcBorders>
            <w:shd w:val="clear" w:color="auto" w:fill="auto"/>
          </w:tcPr>
          <w:p w14:paraId="1B543E9C" w14:textId="77037797" w:rsidR="001D4E68" w:rsidRPr="00E12D8D" w:rsidRDefault="001D4E68" w:rsidP="00CF5F0D">
            <w:pPr>
              <w:spacing w:line="240" w:lineRule="auto"/>
              <w:jc w:val="center"/>
              <w:rPr>
                <w:rFonts w:cs="Calibri"/>
                <w:b/>
                <w:bCs/>
                <w:szCs w:val="24"/>
              </w:rPr>
            </w:pPr>
            <w:r w:rsidRPr="00E12D8D">
              <w:rPr>
                <w:rFonts w:cs="Calibri"/>
                <w:b/>
                <w:bCs/>
                <w:sz w:val="28"/>
                <w:szCs w:val="28"/>
              </w:rPr>
              <w:t>Gebruik "ek"-stellings</w:t>
            </w:r>
          </w:p>
        </w:tc>
        <w:tc>
          <w:tcPr>
            <w:tcW w:w="283" w:type="dxa"/>
            <w:tcBorders>
              <w:left w:val="single" w:sz="4" w:space="0" w:color="auto"/>
              <w:right w:val="single" w:sz="4" w:space="0" w:color="auto"/>
            </w:tcBorders>
            <w:shd w:val="clear" w:color="auto" w:fill="auto"/>
          </w:tcPr>
          <w:p w14:paraId="09F2A76A" w14:textId="77777777" w:rsidR="001D4E68" w:rsidRPr="00E12D8D" w:rsidRDefault="001D4E68" w:rsidP="00CF5F0D">
            <w:pPr>
              <w:spacing w:line="240" w:lineRule="auto"/>
              <w:rPr>
                <w:rFonts w:cs="Calibri"/>
                <w:szCs w:val="24"/>
              </w:rPr>
            </w:pPr>
          </w:p>
        </w:tc>
        <w:tc>
          <w:tcPr>
            <w:tcW w:w="4766" w:type="dxa"/>
            <w:tcBorders>
              <w:top w:val="single" w:sz="4" w:space="0" w:color="auto"/>
              <w:left w:val="single" w:sz="4" w:space="0" w:color="auto"/>
              <w:right w:val="single" w:sz="4" w:space="0" w:color="auto"/>
            </w:tcBorders>
            <w:shd w:val="clear" w:color="auto" w:fill="auto"/>
          </w:tcPr>
          <w:p w14:paraId="3D0D3E96" w14:textId="540C18E8" w:rsidR="001D4E68" w:rsidRPr="00E12D8D" w:rsidRDefault="001D4E68" w:rsidP="00CF5F0D">
            <w:pPr>
              <w:spacing w:line="240" w:lineRule="auto"/>
              <w:jc w:val="center"/>
              <w:rPr>
                <w:rFonts w:cs="Calibri"/>
                <w:b/>
                <w:bCs/>
                <w:szCs w:val="24"/>
              </w:rPr>
            </w:pPr>
            <w:r w:rsidRPr="00E12D8D">
              <w:rPr>
                <w:rFonts w:cs="Calibri"/>
                <w:b/>
                <w:bCs/>
                <w:sz w:val="28"/>
                <w:szCs w:val="28"/>
              </w:rPr>
              <w:t>Herhaal jou boodskap indien nodig</w:t>
            </w:r>
          </w:p>
        </w:tc>
      </w:tr>
      <w:tr w:rsidR="00CF5F0D" w:rsidRPr="00E12D8D" w14:paraId="0977F221" w14:textId="77777777" w:rsidTr="00D55A5C">
        <w:tc>
          <w:tcPr>
            <w:tcW w:w="4820" w:type="dxa"/>
            <w:tcBorders>
              <w:left w:val="single" w:sz="4" w:space="0" w:color="auto"/>
              <w:bottom w:val="single" w:sz="4" w:space="0" w:color="auto"/>
              <w:right w:val="single" w:sz="4" w:space="0" w:color="auto"/>
            </w:tcBorders>
            <w:shd w:val="clear" w:color="auto" w:fill="auto"/>
          </w:tcPr>
          <w:p w14:paraId="71177301" w14:textId="77777777" w:rsidR="001D4E68" w:rsidRPr="00E12D8D" w:rsidRDefault="001D4E68" w:rsidP="00CF5F0D">
            <w:pPr>
              <w:spacing w:line="240" w:lineRule="auto"/>
              <w:jc w:val="center"/>
              <w:rPr>
                <w:rFonts w:cs="Calibri"/>
                <w:sz w:val="24"/>
                <w:szCs w:val="24"/>
              </w:rPr>
            </w:pPr>
            <w:r w:rsidRPr="00E12D8D">
              <w:rPr>
                <w:rFonts w:cs="Calibri"/>
                <w:sz w:val="24"/>
                <w:szCs w:val="24"/>
              </w:rPr>
              <w:t xml:space="preserve">In plaas daarvan om ander te blameer of onseker te klink, sê hoe </w:t>
            </w:r>
            <w:r w:rsidRPr="00E12D8D">
              <w:rPr>
                <w:rFonts w:cs="Calibri"/>
                <w:i/>
                <w:iCs/>
                <w:sz w:val="24"/>
                <w:szCs w:val="24"/>
              </w:rPr>
              <w:t xml:space="preserve">jy voel </w:t>
            </w:r>
            <w:r w:rsidRPr="00E12D8D">
              <w:rPr>
                <w:rFonts w:cs="Calibri"/>
                <w:sz w:val="24"/>
                <w:szCs w:val="24"/>
              </w:rPr>
              <w:t xml:space="preserve">en </w:t>
            </w:r>
            <w:r w:rsidRPr="00E12D8D">
              <w:rPr>
                <w:rFonts w:cs="Calibri"/>
                <w:i/>
                <w:sz w:val="24"/>
                <w:szCs w:val="24"/>
              </w:rPr>
              <w:t>spreek jou behoeftes duidelik uit.</w:t>
            </w:r>
          </w:p>
          <w:p w14:paraId="2BA3D6F0" w14:textId="77777777" w:rsidR="001D4E68" w:rsidRPr="00E12D8D" w:rsidRDefault="001D4E68" w:rsidP="00CF5F0D">
            <w:pPr>
              <w:spacing w:line="240" w:lineRule="auto"/>
              <w:jc w:val="center"/>
              <w:rPr>
                <w:rFonts w:cs="Calibri"/>
                <w:sz w:val="24"/>
                <w:szCs w:val="24"/>
              </w:rPr>
            </w:pPr>
          </w:p>
          <w:p w14:paraId="47798C7B" w14:textId="77777777" w:rsidR="001D4E68" w:rsidRPr="00E12D8D" w:rsidRDefault="001D4E68" w:rsidP="00CF5F0D">
            <w:pPr>
              <w:spacing w:line="240" w:lineRule="auto"/>
              <w:jc w:val="center"/>
              <w:rPr>
                <w:rFonts w:cs="Calibri"/>
                <w:b/>
                <w:bCs/>
                <w:sz w:val="24"/>
                <w:szCs w:val="24"/>
              </w:rPr>
            </w:pPr>
            <w:r w:rsidRPr="00E12D8D">
              <w:rPr>
                <w:rFonts w:cs="Calibri"/>
                <w:b/>
                <w:bCs/>
                <w:sz w:val="24"/>
                <w:szCs w:val="24"/>
              </w:rPr>
              <w:t xml:space="preserve">Voorbeeld: </w:t>
            </w:r>
          </w:p>
          <w:p w14:paraId="173F1BEA" w14:textId="1D0F159D" w:rsidR="001D4E68" w:rsidRPr="00E12D8D" w:rsidRDefault="001D4E68" w:rsidP="00CF5F0D">
            <w:pPr>
              <w:spacing w:line="240" w:lineRule="auto"/>
              <w:jc w:val="center"/>
              <w:rPr>
                <w:rFonts w:cs="Calibri"/>
                <w:szCs w:val="24"/>
              </w:rPr>
            </w:pPr>
            <w:r w:rsidRPr="00E12D8D">
              <w:rPr>
                <w:rFonts w:cs="Calibri"/>
                <w:i/>
                <w:iCs/>
                <w:sz w:val="24"/>
                <w:szCs w:val="24"/>
              </w:rPr>
              <w:t>"Ek voel nie gemaklik om na daardie partytjie toe te gaan nie."</w:t>
            </w:r>
          </w:p>
        </w:tc>
        <w:tc>
          <w:tcPr>
            <w:tcW w:w="283" w:type="dxa"/>
            <w:tcBorders>
              <w:left w:val="single" w:sz="4" w:space="0" w:color="auto"/>
              <w:right w:val="single" w:sz="4" w:space="0" w:color="auto"/>
            </w:tcBorders>
            <w:shd w:val="clear" w:color="auto" w:fill="auto"/>
          </w:tcPr>
          <w:p w14:paraId="6B1EA889" w14:textId="77777777" w:rsidR="001D4E68" w:rsidRPr="00E12D8D" w:rsidRDefault="001D4E68" w:rsidP="00CF5F0D">
            <w:pPr>
              <w:spacing w:line="240" w:lineRule="auto"/>
              <w:rPr>
                <w:rFonts w:cs="Calibri"/>
                <w:szCs w:val="24"/>
              </w:rPr>
            </w:pPr>
          </w:p>
        </w:tc>
        <w:tc>
          <w:tcPr>
            <w:tcW w:w="4766" w:type="dxa"/>
            <w:tcBorders>
              <w:left w:val="single" w:sz="4" w:space="0" w:color="auto"/>
              <w:bottom w:val="single" w:sz="4" w:space="0" w:color="auto"/>
              <w:right w:val="single" w:sz="4" w:space="0" w:color="auto"/>
            </w:tcBorders>
            <w:shd w:val="clear" w:color="auto" w:fill="auto"/>
          </w:tcPr>
          <w:p w14:paraId="2F40737F" w14:textId="77777777" w:rsidR="001D4E68" w:rsidRPr="00E12D8D" w:rsidRDefault="001D4E68" w:rsidP="00CF5F0D">
            <w:pPr>
              <w:spacing w:line="240" w:lineRule="auto"/>
              <w:jc w:val="center"/>
              <w:rPr>
                <w:rFonts w:cs="Calibri"/>
                <w:sz w:val="24"/>
                <w:szCs w:val="24"/>
              </w:rPr>
            </w:pPr>
            <w:r w:rsidRPr="00E12D8D">
              <w:rPr>
                <w:rFonts w:cs="Calibri"/>
                <w:sz w:val="24"/>
                <w:szCs w:val="24"/>
              </w:rPr>
              <w:t>As iemand aanhou om jou onder druk te plaas, herhaal jou antwoord kalm, sonder om van standpunt te verander.</w:t>
            </w:r>
          </w:p>
          <w:p w14:paraId="569BA9CD" w14:textId="77777777" w:rsidR="001D4E68" w:rsidRPr="00E12D8D" w:rsidRDefault="001D4E68" w:rsidP="00CF5F0D">
            <w:pPr>
              <w:spacing w:line="240" w:lineRule="auto"/>
              <w:jc w:val="center"/>
              <w:rPr>
                <w:rFonts w:cs="Calibri"/>
                <w:sz w:val="24"/>
                <w:szCs w:val="24"/>
              </w:rPr>
            </w:pPr>
          </w:p>
          <w:p w14:paraId="2CCDEF12" w14:textId="77777777" w:rsidR="001D4E68" w:rsidRPr="00E12D8D" w:rsidRDefault="001D4E68" w:rsidP="00CF5F0D">
            <w:pPr>
              <w:spacing w:line="240" w:lineRule="auto"/>
              <w:jc w:val="center"/>
              <w:rPr>
                <w:rFonts w:cs="Calibri"/>
                <w:b/>
                <w:bCs/>
                <w:sz w:val="24"/>
                <w:szCs w:val="24"/>
              </w:rPr>
            </w:pPr>
            <w:r w:rsidRPr="00E12D8D">
              <w:rPr>
                <w:rFonts w:cs="Calibri"/>
                <w:b/>
                <w:bCs/>
                <w:sz w:val="24"/>
                <w:szCs w:val="24"/>
              </w:rPr>
              <w:t>Voorbeeld:</w:t>
            </w:r>
          </w:p>
          <w:p w14:paraId="32CD4FB7" w14:textId="735957F5" w:rsidR="001D4E68" w:rsidRPr="00E12D8D" w:rsidRDefault="001D4E68" w:rsidP="00CF5F0D">
            <w:pPr>
              <w:spacing w:line="240" w:lineRule="auto"/>
              <w:jc w:val="center"/>
              <w:rPr>
                <w:rFonts w:cs="Calibri"/>
                <w:szCs w:val="24"/>
              </w:rPr>
            </w:pPr>
            <w:r w:rsidRPr="00E12D8D">
              <w:rPr>
                <w:rFonts w:cs="Calibri"/>
                <w:i/>
                <w:iCs/>
                <w:sz w:val="24"/>
                <w:szCs w:val="24"/>
              </w:rPr>
              <w:t>"Ek het al nee gesê. Respekteer asseblief my keuse."</w:t>
            </w:r>
          </w:p>
        </w:tc>
      </w:tr>
      <w:tr w:rsidR="00CF5F0D" w:rsidRPr="00E12D8D" w14:paraId="27861539" w14:textId="77777777" w:rsidTr="00D55A5C">
        <w:tc>
          <w:tcPr>
            <w:tcW w:w="4820" w:type="dxa"/>
            <w:tcBorders>
              <w:top w:val="single" w:sz="4" w:space="0" w:color="auto"/>
              <w:bottom w:val="single" w:sz="4" w:space="0" w:color="auto"/>
            </w:tcBorders>
            <w:shd w:val="clear" w:color="auto" w:fill="auto"/>
          </w:tcPr>
          <w:p w14:paraId="59909CE0" w14:textId="77777777" w:rsidR="00D55A5C" w:rsidRPr="00E12D8D" w:rsidRDefault="00D55A5C" w:rsidP="00CF5F0D">
            <w:pPr>
              <w:spacing w:line="240" w:lineRule="auto"/>
              <w:rPr>
                <w:rFonts w:cs="Calibri"/>
                <w:szCs w:val="24"/>
              </w:rPr>
            </w:pPr>
          </w:p>
        </w:tc>
        <w:tc>
          <w:tcPr>
            <w:tcW w:w="283" w:type="dxa"/>
            <w:shd w:val="clear" w:color="auto" w:fill="auto"/>
          </w:tcPr>
          <w:p w14:paraId="1BDF22C1" w14:textId="77777777" w:rsidR="00D55A5C" w:rsidRPr="00E12D8D" w:rsidRDefault="00D55A5C" w:rsidP="00CF5F0D">
            <w:pPr>
              <w:spacing w:line="240" w:lineRule="auto"/>
              <w:rPr>
                <w:rFonts w:cs="Calibri"/>
                <w:szCs w:val="24"/>
              </w:rPr>
            </w:pPr>
          </w:p>
        </w:tc>
        <w:tc>
          <w:tcPr>
            <w:tcW w:w="4766" w:type="dxa"/>
            <w:tcBorders>
              <w:top w:val="single" w:sz="4" w:space="0" w:color="auto"/>
              <w:bottom w:val="single" w:sz="4" w:space="0" w:color="auto"/>
            </w:tcBorders>
            <w:shd w:val="clear" w:color="auto" w:fill="auto"/>
          </w:tcPr>
          <w:p w14:paraId="5A4516BC" w14:textId="77777777" w:rsidR="00D55A5C" w:rsidRPr="00E12D8D" w:rsidRDefault="00D55A5C" w:rsidP="00CF5F0D">
            <w:pPr>
              <w:spacing w:line="240" w:lineRule="auto"/>
              <w:rPr>
                <w:rFonts w:cs="Calibri"/>
                <w:szCs w:val="24"/>
              </w:rPr>
            </w:pPr>
          </w:p>
        </w:tc>
      </w:tr>
      <w:tr w:rsidR="00CF5F0D" w:rsidRPr="00E12D8D" w14:paraId="15879468" w14:textId="77777777" w:rsidTr="00D55A5C">
        <w:tc>
          <w:tcPr>
            <w:tcW w:w="4820" w:type="dxa"/>
            <w:tcBorders>
              <w:top w:val="single" w:sz="4" w:space="0" w:color="auto"/>
              <w:left w:val="single" w:sz="4" w:space="0" w:color="auto"/>
              <w:right w:val="single" w:sz="4" w:space="0" w:color="auto"/>
            </w:tcBorders>
            <w:shd w:val="clear" w:color="auto" w:fill="auto"/>
          </w:tcPr>
          <w:p w14:paraId="5DE8E6E6" w14:textId="667BA3C4" w:rsidR="00CA528F" w:rsidRPr="00E12D8D" w:rsidRDefault="00CA528F" w:rsidP="00CF5F0D">
            <w:pPr>
              <w:spacing w:line="240" w:lineRule="auto"/>
              <w:jc w:val="center"/>
              <w:rPr>
                <w:rFonts w:cs="Calibri"/>
                <w:b/>
                <w:bCs/>
                <w:szCs w:val="24"/>
              </w:rPr>
            </w:pPr>
            <w:r w:rsidRPr="00E12D8D">
              <w:rPr>
                <w:rFonts w:cs="Calibri"/>
                <w:b/>
                <w:bCs/>
                <w:sz w:val="28"/>
                <w:szCs w:val="28"/>
              </w:rPr>
              <w:t>Handhaaf duidelike lyftaal</w:t>
            </w:r>
          </w:p>
        </w:tc>
        <w:tc>
          <w:tcPr>
            <w:tcW w:w="283" w:type="dxa"/>
            <w:tcBorders>
              <w:left w:val="single" w:sz="4" w:space="0" w:color="auto"/>
              <w:right w:val="single" w:sz="4" w:space="0" w:color="auto"/>
            </w:tcBorders>
            <w:shd w:val="clear" w:color="auto" w:fill="auto"/>
          </w:tcPr>
          <w:p w14:paraId="4AEEF26D" w14:textId="77777777" w:rsidR="00CA528F" w:rsidRPr="00E12D8D" w:rsidRDefault="00CA528F" w:rsidP="00CF5F0D">
            <w:pPr>
              <w:spacing w:line="240" w:lineRule="auto"/>
              <w:rPr>
                <w:rFonts w:cs="Calibri"/>
                <w:szCs w:val="24"/>
              </w:rPr>
            </w:pPr>
          </w:p>
        </w:tc>
        <w:tc>
          <w:tcPr>
            <w:tcW w:w="4766" w:type="dxa"/>
            <w:tcBorders>
              <w:top w:val="single" w:sz="4" w:space="0" w:color="auto"/>
              <w:left w:val="single" w:sz="4" w:space="0" w:color="auto"/>
              <w:right w:val="single" w:sz="4" w:space="0" w:color="auto"/>
            </w:tcBorders>
            <w:shd w:val="clear" w:color="auto" w:fill="auto"/>
          </w:tcPr>
          <w:p w14:paraId="4BD71684" w14:textId="34DEEEF1" w:rsidR="00CA528F" w:rsidRPr="00E12D8D" w:rsidRDefault="00CA528F" w:rsidP="00CF5F0D">
            <w:pPr>
              <w:spacing w:line="240" w:lineRule="auto"/>
              <w:jc w:val="center"/>
              <w:rPr>
                <w:rFonts w:cs="Calibri"/>
                <w:b/>
                <w:bCs/>
                <w:szCs w:val="24"/>
              </w:rPr>
            </w:pPr>
            <w:r w:rsidRPr="00E12D8D">
              <w:rPr>
                <w:rFonts w:cs="Calibri"/>
                <w:b/>
                <w:bCs/>
                <w:sz w:val="28"/>
                <w:szCs w:val="28"/>
              </w:rPr>
              <w:t>Hou 'n kalm en duidelike toon</w:t>
            </w:r>
          </w:p>
        </w:tc>
      </w:tr>
      <w:tr w:rsidR="00CF5F0D" w:rsidRPr="00E12D8D" w14:paraId="2C0E5B77" w14:textId="77777777" w:rsidTr="00D55A5C">
        <w:tc>
          <w:tcPr>
            <w:tcW w:w="4820" w:type="dxa"/>
            <w:tcBorders>
              <w:left w:val="single" w:sz="4" w:space="0" w:color="auto"/>
              <w:bottom w:val="single" w:sz="4" w:space="0" w:color="auto"/>
              <w:right w:val="single" w:sz="4" w:space="0" w:color="auto"/>
            </w:tcBorders>
            <w:shd w:val="clear" w:color="auto" w:fill="auto"/>
          </w:tcPr>
          <w:p w14:paraId="31AF0627" w14:textId="77777777" w:rsidR="00CA528F" w:rsidRPr="00E12D8D" w:rsidRDefault="00CA528F" w:rsidP="00CF5F0D">
            <w:pPr>
              <w:spacing w:line="240" w:lineRule="auto"/>
              <w:jc w:val="center"/>
              <w:rPr>
                <w:rFonts w:cs="Calibri"/>
                <w:sz w:val="24"/>
                <w:szCs w:val="24"/>
              </w:rPr>
            </w:pPr>
            <w:r w:rsidRPr="00E12D8D">
              <w:rPr>
                <w:rFonts w:cs="Calibri"/>
                <w:sz w:val="24"/>
                <w:szCs w:val="24"/>
              </w:rPr>
              <w:t xml:space="preserve">Jou liggaam sê baie! </w:t>
            </w:r>
            <w:r w:rsidRPr="00E12D8D">
              <w:rPr>
                <w:rFonts w:cs="Calibri"/>
                <w:i/>
                <w:iCs/>
                <w:sz w:val="24"/>
                <w:szCs w:val="24"/>
              </w:rPr>
              <w:t>Staan of sit regop</w:t>
            </w:r>
            <w:r w:rsidRPr="00E12D8D">
              <w:rPr>
                <w:rFonts w:cs="Calibri"/>
                <w:sz w:val="24"/>
                <w:szCs w:val="24"/>
              </w:rPr>
              <w:t xml:space="preserve">, </w:t>
            </w:r>
            <w:r w:rsidRPr="00E12D8D">
              <w:rPr>
                <w:rFonts w:cs="Calibri"/>
                <w:i/>
                <w:iCs/>
                <w:sz w:val="24"/>
                <w:szCs w:val="24"/>
              </w:rPr>
              <w:t xml:space="preserve">maak oogkontak </w:t>
            </w:r>
            <w:r w:rsidRPr="00E12D8D">
              <w:rPr>
                <w:rFonts w:cs="Calibri"/>
                <w:sz w:val="24"/>
                <w:szCs w:val="24"/>
              </w:rPr>
              <w:t xml:space="preserve">(indien kultureel toepaslik) en </w:t>
            </w:r>
            <w:r w:rsidRPr="00E12D8D">
              <w:rPr>
                <w:rFonts w:cs="Calibri"/>
                <w:i/>
                <w:iCs/>
                <w:sz w:val="24"/>
                <w:szCs w:val="24"/>
              </w:rPr>
              <w:t xml:space="preserve">vermy om jou arms te kruis </w:t>
            </w:r>
            <w:r w:rsidRPr="00E12D8D">
              <w:rPr>
                <w:rFonts w:cs="Calibri"/>
                <w:sz w:val="24"/>
                <w:szCs w:val="24"/>
              </w:rPr>
              <w:t xml:space="preserve">of </w:t>
            </w:r>
            <w:r w:rsidRPr="00E12D8D">
              <w:rPr>
                <w:rFonts w:cs="Calibri"/>
                <w:i/>
                <w:sz w:val="24"/>
                <w:szCs w:val="24"/>
              </w:rPr>
              <w:t>weg</w:t>
            </w:r>
            <w:r w:rsidRPr="00E12D8D">
              <w:rPr>
                <w:rFonts w:cs="Calibri"/>
                <w:i/>
                <w:iCs/>
                <w:sz w:val="24"/>
                <w:szCs w:val="24"/>
              </w:rPr>
              <w:t xml:space="preserve"> te kyk</w:t>
            </w:r>
            <w:r w:rsidRPr="00E12D8D">
              <w:rPr>
                <w:rFonts w:cs="Calibri"/>
                <w:sz w:val="24"/>
                <w:szCs w:val="24"/>
              </w:rPr>
              <w:t>.</w:t>
            </w:r>
          </w:p>
          <w:p w14:paraId="13F002E2" w14:textId="30468FD0" w:rsidR="00CA528F" w:rsidRPr="00E12D8D" w:rsidRDefault="00CA528F" w:rsidP="00CF5F0D">
            <w:pPr>
              <w:spacing w:line="240" w:lineRule="auto"/>
              <w:jc w:val="center"/>
              <w:rPr>
                <w:rFonts w:cs="Calibri"/>
                <w:szCs w:val="24"/>
              </w:rPr>
            </w:pPr>
          </w:p>
        </w:tc>
        <w:tc>
          <w:tcPr>
            <w:tcW w:w="283" w:type="dxa"/>
            <w:tcBorders>
              <w:left w:val="single" w:sz="4" w:space="0" w:color="auto"/>
              <w:right w:val="single" w:sz="4" w:space="0" w:color="auto"/>
            </w:tcBorders>
            <w:shd w:val="clear" w:color="auto" w:fill="auto"/>
          </w:tcPr>
          <w:p w14:paraId="79AB53BE" w14:textId="77777777" w:rsidR="00CA528F" w:rsidRPr="00E12D8D" w:rsidRDefault="00CA528F" w:rsidP="00CF5F0D">
            <w:pPr>
              <w:spacing w:line="240" w:lineRule="auto"/>
              <w:rPr>
                <w:rFonts w:cs="Calibri"/>
                <w:szCs w:val="24"/>
              </w:rPr>
            </w:pPr>
          </w:p>
        </w:tc>
        <w:tc>
          <w:tcPr>
            <w:tcW w:w="4766" w:type="dxa"/>
            <w:tcBorders>
              <w:left w:val="single" w:sz="4" w:space="0" w:color="auto"/>
              <w:bottom w:val="single" w:sz="4" w:space="0" w:color="auto"/>
              <w:right w:val="single" w:sz="4" w:space="0" w:color="auto"/>
            </w:tcBorders>
            <w:shd w:val="clear" w:color="auto" w:fill="auto"/>
          </w:tcPr>
          <w:p w14:paraId="0F863E3D" w14:textId="7B230DBD" w:rsidR="00CA528F" w:rsidRPr="00E12D8D" w:rsidRDefault="00CA528F" w:rsidP="00CF5F0D">
            <w:pPr>
              <w:spacing w:line="240" w:lineRule="auto"/>
              <w:jc w:val="center"/>
              <w:rPr>
                <w:rFonts w:cs="Calibri"/>
                <w:szCs w:val="24"/>
              </w:rPr>
            </w:pPr>
            <w:r w:rsidRPr="00E12D8D">
              <w:rPr>
                <w:rFonts w:cs="Calibri"/>
                <w:sz w:val="24"/>
                <w:szCs w:val="24"/>
              </w:rPr>
              <w:t xml:space="preserve">Praat met 'n </w:t>
            </w:r>
            <w:r w:rsidRPr="00E12D8D">
              <w:rPr>
                <w:rFonts w:cs="Calibri"/>
                <w:i/>
                <w:iCs/>
                <w:sz w:val="24"/>
                <w:szCs w:val="24"/>
              </w:rPr>
              <w:t>rustige,</w:t>
            </w:r>
            <w:r w:rsidRPr="00E12D8D">
              <w:rPr>
                <w:rFonts w:cs="Calibri"/>
                <w:sz w:val="24"/>
                <w:szCs w:val="24"/>
              </w:rPr>
              <w:t xml:space="preserve"> </w:t>
            </w:r>
            <w:r w:rsidRPr="00E12D8D">
              <w:rPr>
                <w:rFonts w:cs="Calibri"/>
                <w:i/>
                <w:iCs/>
                <w:sz w:val="24"/>
                <w:szCs w:val="24"/>
              </w:rPr>
              <w:t>kalm stem</w:t>
            </w:r>
            <w:r w:rsidRPr="00E12D8D">
              <w:rPr>
                <w:rFonts w:cs="Calibri"/>
                <w:sz w:val="24"/>
                <w:szCs w:val="24"/>
              </w:rPr>
              <w:t xml:space="preserve"> – ferm, maar nie kwaai of emosioneel nie. As jou stem onseker of wankelrig klink, is dit minder waarskynlik dat ander jou woorde ernstig sal opneem.</w:t>
            </w:r>
          </w:p>
        </w:tc>
      </w:tr>
      <w:tr w:rsidR="00CF5F0D" w:rsidRPr="00E12D8D" w14:paraId="6D62F012" w14:textId="77777777" w:rsidTr="00D55A5C">
        <w:tc>
          <w:tcPr>
            <w:tcW w:w="4820" w:type="dxa"/>
            <w:tcBorders>
              <w:top w:val="single" w:sz="4" w:space="0" w:color="auto"/>
              <w:bottom w:val="single" w:sz="4" w:space="0" w:color="auto"/>
            </w:tcBorders>
            <w:shd w:val="clear" w:color="auto" w:fill="auto"/>
          </w:tcPr>
          <w:p w14:paraId="3DD7ABA3" w14:textId="77777777" w:rsidR="00D55A5C" w:rsidRPr="00E12D8D" w:rsidRDefault="00D55A5C" w:rsidP="00CF5F0D">
            <w:pPr>
              <w:spacing w:line="240" w:lineRule="auto"/>
              <w:rPr>
                <w:rFonts w:cs="Calibri"/>
                <w:szCs w:val="24"/>
              </w:rPr>
            </w:pPr>
          </w:p>
        </w:tc>
        <w:tc>
          <w:tcPr>
            <w:tcW w:w="283" w:type="dxa"/>
            <w:shd w:val="clear" w:color="auto" w:fill="auto"/>
          </w:tcPr>
          <w:p w14:paraId="15E06A07" w14:textId="77777777" w:rsidR="00D55A5C" w:rsidRPr="00E12D8D" w:rsidRDefault="00D55A5C" w:rsidP="00CF5F0D">
            <w:pPr>
              <w:spacing w:line="240" w:lineRule="auto"/>
              <w:rPr>
                <w:rFonts w:cs="Calibri"/>
                <w:szCs w:val="24"/>
              </w:rPr>
            </w:pPr>
          </w:p>
        </w:tc>
        <w:tc>
          <w:tcPr>
            <w:tcW w:w="4766" w:type="dxa"/>
            <w:tcBorders>
              <w:top w:val="single" w:sz="4" w:space="0" w:color="auto"/>
              <w:bottom w:val="single" w:sz="4" w:space="0" w:color="auto"/>
            </w:tcBorders>
            <w:shd w:val="clear" w:color="auto" w:fill="auto"/>
          </w:tcPr>
          <w:p w14:paraId="5D5051E7" w14:textId="77777777" w:rsidR="00D55A5C" w:rsidRPr="00E12D8D" w:rsidRDefault="00D55A5C" w:rsidP="00CF5F0D">
            <w:pPr>
              <w:spacing w:line="240" w:lineRule="auto"/>
              <w:rPr>
                <w:rFonts w:cs="Calibri"/>
                <w:szCs w:val="24"/>
              </w:rPr>
            </w:pPr>
          </w:p>
        </w:tc>
      </w:tr>
      <w:tr w:rsidR="00CF5F0D" w:rsidRPr="00E12D8D" w14:paraId="388091B1" w14:textId="77777777" w:rsidTr="00D55A5C">
        <w:tc>
          <w:tcPr>
            <w:tcW w:w="4820" w:type="dxa"/>
            <w:tcBorders>
              <w:top w:val="single" w:sz="4" w:space="0" w:color="auto"/>
              <w:left w:val="single" w:sz="4" w:space="0" w:color="auto"/>
              <w:right w:val="single" w:sz="4" w:space="0" w:color="auto"/>
            </w:tcBorders>
            <w:shd w:val="clear" w:color="auto" w:fill="auto"/>
          </w:tcPr>
          <w:p w14:paraId="07A0C4A0" w14:textId="3DEE4A34" w:rsidR="00CF5F0D" w:rsidRPr="00E12D8D" w:rsidRDefault="00CF5F0D" w:rsidP="00CF5F0D">
            <w:pPr>
              <w:spacing w:line="240" w:lineRule="auto"/>
              <w:jc w:val="center"/>
              <w:rPr>
                <w:rFonts w:cs="Calibri"/>
                <w:b/>
                <w:bCs/>
                <w:szCs w:val="24"/>
              </w:rPr>
            </w:pPr>
            <w:r w:rsidRPr="00E12D8D">
              <w:rPr>
                <w:rFonts w:cs="Calibri"/>
                <w:b/>
                <w:bCs/>
                <w:sz w:val="28"/>
                <w:szCs w:val="28"/>
              </w:rPr>
              <w:t>Weet wanneer om weg te stap</w:t>
            </w:r>
          </w:p>
        </w:tc>
        <w:tc>
          <w:tcPr>
            <w:tcW w:w="283" w:type="dxa"/>
            <w:tcBorders>
              <w:left w:val="single" w:sz="4" w:space="0" w:color="auto"/>
              <w:right w:val="single" w:sz="4" w:space="0" w:color="auto"/>
            </w:tcBorders>
            <w:shd w:val="clear" w:color="auto" w:fill="auto"/>
          </w:tcPr>
          <w:p w14:paraId="3DA3D8C2" w14:textId="77777777" w:rsidR="00CF5F0D" w:rsidRPr="00E12D8D" w:rsidRDefault="00CF5F0D" w:rsidP="00CF5F0D">
            <w:pPr>
              <w:spacing w:line="240" w:lineRule="auto"/>
              <w:rPr>
                <w:rFonts w:cs="Calibri"/>
                <w:szCs w:val="24"/>
              </w:rPr>
            </w:pPr>
          </w:p>
        </w:tc>
        <w:tc>
          <w:tcPr>
            <w:tcW w:w="4766" w:type="dxa"/>
            <w:tcBorders>
              <w:top w:val="single" w:sz="4" w:space="0" w:color="auto"/>
              <w:left w:val="single" w:sz="4" w:space="0" w:color="auto"/>
              <w:right w:val="single" w:sz="4" w:space="0" w:color="auto"/>
            </w:tcBorders>
            <w:shd w:val="clear" w:color="auto" w:fill="auto"/>
          </w:tcPr>
          <w:p w14:paraId="51BF71E0" w14:textId="291827B5" w:rsidR="00CF5F0D" w:rsidRPr="00E12D8D" w:rsidRDefault="00CF5F0D" w:rsidP="00CF5F0D">
            <w:pPr>
              <w:spacing w:line="240" w:lineRule="auto"/>
              <w:jc w:val="center"/>
              <w:rPr>
                <w:rFonts w:cs="Calibri"/>
                <w:b/>
                <w:bCs/>
                <w:szCs w:val="24"/>
              </w:rPr>
            </w:pPr>
            <w:r w:rsidRPr="00E12D8D">
              <w:rPr>
                <w:rFonts w:cs="Calibri"/>
                <w:b/>
                <w:bCs/>
                <w:sz w:val="28"/>
                <w:szCs w:val="28"/>
              </w:rPr>
              <w:t>Oefen voor die tyd</w:t>
            </w:r>
          </w:p>
        </w:tc>
      </w:tr>
      <w:tr w:rsidR="00CF5F0D" w:rsidRPr="00CF5F0D" w14:paraId="1C2CE2A2" w14:textId="77777777" w:rsidTr="00D55A5C">
        <w:tc>
          <w:tcPr>
            <w:tcW w:w="4820" w:type="dxa"/>
            <w:tcBorders>
              <w:left w:val="single" w:sz="4" w:space="0" w:color="auto"/>
              <w:bottom w:val="single" w:sz="4" w:space="0" w:color="auto"/>
              <w:right w:val="single" w:sz="4" w:space="0" w:color="auto"/>
            </w:tcBorders>
            <w:shd w:val="clear" w:color="auto" w:fill="auto"/>
          </w:tcPr>
          <w:p w14:paraId="136A88DA" w14:textId="77777777" w:rsidR="00CF5F0D" w:rsidRPr="00E12D8D" w:rsidRDefault="00CF5F0D" w:rsidP="00CF5F0D">
            <w:pPr>
              <w:spacing w:line="240" w:lineRule="auto"/>
              <w:jc w:val="center"/>
              <w:rPr>
                <w:rFonts w:cs="Calibri"/>
                <w:sz w:val="24"/>
                <w:szCs w:val="24"/>
              </w:rPr>
            </w:pPr>
            <w:r w:rsidRPr="00E12D8D">
              <w:rPr>
                <w:rFonts w:cs="Calibri"/>
                <w:sz w:val="24"/>
                <w:szCs w:val="24"/>
              </w:rPr>
              <w:t xml:space="preserve">As ’n situasie ongemaklik raak, of iemand weier om jou besluit te aanvaar, is dit heeltemal aanvaarbaar om </w:t>
            </w:r>
            <w:r w:rsidRPr="00E12D8D">
              <w:rPr>
                <w:rFonts w:cs="Calibri"/>
                <w:i/>
                <w:iCs/>
                <w:sz w:val="24"/>
                <w:szCs w:val="24"/>
              </w:rPr>
              <w:t>jouself uit die situasie te verwyder</w:t>
            </w:r>
            <w:r w:rsidRPr="00E12D8D">
              <w:rPr>
                <w:rFonts w:cs="Calibri"/>
                <w:sz w:val="24"/>
                <w:szCs w:val="24"/>
              </w:rPr>
              <w:t>.</w:t>
            </w:r>
          </w:p>
          <w:p w14:paraId="7910E144" w14:textId="77777777" w:rsidR="00CF5F0D" w:rsidRPr="00E12D8D" w:rsidRDefault="00CF5F0D" w:rsidP="00CF5F0D">
            <w:pPr>
              <w:spacing w:line="240" w:lineRule="auto"/>
              <w:jc w:val="center"/>
              <w:rPr>
                <w:rFonts w:cs="Calibri"/>
                <w:sz w:val="24"/>
                <w:szCs w:val="24"/>
              </w:rPr>
            </w:pPr>
          </w:p>
          <w:p w14:paraId="179EF840" w14:textId="77777777" w:rsidR="00CF5F0D" w:rsidRPr="00E12D8D" w:rsidRDefault="00CF5F0D" w:rsidP="00CF5F0D">
            <w:pPr>
              <w:spacing w:line="240" w:lineRule="auto"/>
              <w:jc w:val="center"/>
              <w:rPr>
                <w:rFonts w:cs="Calibri"/>
                <w:b/>
                <w:bCs/>
                <w:sz w:val="24"/>
                <w:szCs w:val="24"/>
              </w:rPr>
            </w:pPr>
            <w:r w:rsidRPr="00E12D8D">
              <w:rPr>
                <w:rFonts w:cs="Calibri"/>
                <w:b/>
                <w:bCs/>
                <w:sz w:val="24"/>
                <w:szCs w:val="24"/>
              </w:rPr>
              <w:t>Voorbeeld:</w:t>
            </w:r>
          </w:p>
          <w:p w14:paraId="522DAA22" w14:textId="48A65D2E" w:rsidR="00CF5F0D" w:rsidRPr="00E12D8D" w:rsidRDefault="00CF5F0D" w:rsidP="00CF5F0D">
            <w:pPr>
              <w:spacing w:line="240" w:lineRule="auto"/>
              <w:jc w:val="center"/>
              <w:rPr>
                <w:rFonts w:cs="Calibri"/>
                <w:szCs w:val="24"/>
              </w:rPr>
            </w:pPr>
            <w:r w:rsidRPr="00E12D8D">
              <w:rPr>
                <w:rFonts w:cs="Calibri"/>
                <w:i/>
                <w:iCs/>
                <w:sz w:val="24"/>
                <w:szCs w:val="24"/>
              </w:rPr>
              <w:t>“Ek gaan nie verder hieroor praat nie. Ek het my keuse gemaak.”</w:t>
            </w:r>
          </w:p>
        </w:tc>
        <w:tc>
          <w:tcPr>
            <w:tcW w:w="283" w:type="dxa"/>
            <w:tcBorders>
              <w:left w:val="single" w:sz="4" w:space="0" w:color="auto"/>
              <w:right w:val="single" w:sz="4" w:space="0" w:color="auto"/>
            </w:tcBorders>
            <w:shd w:val="clear" w:color="auto" w:fill="auto"/>
          </w:tcPr>
          <w:p w14:paraId="3CE4ACC6" w14:textId="77777777" w:rsidR="00CF5F0D" w:rsidRPr="00E12D8D" w:rsidRDefault="00CF5F0D" w:rsidP="00CF5F0D">
            <w:pPr>
              <w:spacing w:line="240" w:lineRule="auto"/>
              <w:rPr>
                <w:rFonts w:cs="Calibri"/>
                <w:szCs w:val="24"/>
              </w:rPr>
            </w:pPr>
          </w:p>
        </w:tc>
        <w:tc>
          <w:tcPr>
            <w:tcW w:w="4766" w:type="dxa"/>
            <w:tcBorders>
              <w:left w:val="single" w:sz="4" w:space="0" w:color="auto"/>
              <w:bottom w:val="single" w:sz="4" w:space="0" w:color="auto"/>
              <w:right w:val="single" w:sz="4" w:space="0" w:color="auto"/>
            </w:tcBorders>
            <w:shd w:val="clear" w:color="auto" w:fill="auto"/>
          </w:tcPr>
          <w:p w14:paraId="71F411B2" w14:textId="77777777" w:rsidR="00CF5F0D" w:rsidRPr="00E12D8D" w:rsidRDefault="00CF5F0D" w:rsidP="00CF5F0D">
            <w:pPr>
              <w:spacing w:line="240" w:lineRule="auto"/>
              <w:jc w:val="center"/>
              <w:rPr>
                <w:rFonts w:cs="Calibri"/>
                <w:sz w:val="24"/>
                <w:szCs w:val="24"/>
              </w:rPr>
            </w:pPr>
            <w:r w:rsidRPr="00E12D8D">
              <w:rPr>
                <w:rFonts w:cs="Calibri"/>
                <w:sz w:val="24"/>
                <w:szCs w:val="24"/>
              </w:rPr>
              <w:t xml:space="preserve">Dink aan situasies waar jy moontlik </w:t>
            </w:r>
            <w:proofErr w:type="spellStart"/>
            <w:r w:rsidRPr="00E12D8D">
              <w:rPr>
                <w:rFonts w:cs="Calibri"/>
                <w:sz w:val="24"/>
                <w:szCs w:val="24"/>
              </w:rPr>
              <w:t>selfgeldend</w:t>
            </w:r>
            <w:proofErr w:type="spellEnd"/>
            <w:r w:rsidRPr="00E12D8D">
              <w:rPr>
                <w:rFonts w:cs="Calibri"/>
                <w:sz w:val="24"/>
                <w:szCs w:val="24"/>
              </w:rPr>
              <w:t xml:space="preserve"> sal moet optree en oefen vooraf wat jy wil sê.</w:t>
            </w:r>
          </w:p>
          <w:p w14:paraId="3B57CD47" w14:textId="77777777" w:rsidR="00CF5F0D" w:rsidRPr="00E12D8D" w:rsidRDefault="00CF5F0D" w:rsidP="00CF5F0D">
            <w:pPr>
              <w:spacing w:line="240" w:lineRule="auto"/>
              <w:jc w:val="center"/>
              <w:rPr>
                <w:rFonts w:cs="Calibri"/>
                <w:sz w:val="24"/>
                <w:szCs w:val="24"/>
              </w:rPr>
            </w:pPr>
          </w:p>
          <w:p w14:paraId="01F7D82D" w14:textId="326B0120" w:rsidR="00CF5F0D" w:rsidRPr="00E12D8D" w:rsidRDefault="00CF5F0D" w:rsidP="00CF5F0D">
            <w:pPr>
              <w:spacing w:line="240" w:lineRule="auto"/>
              <w:jc w:val="center"/>
              <w:rPr>
                <w:rFonts w:cs="Calibri"/>
                <w:szCs w:val="24"/>
              </w:rPr>
            </w:pPr>
            <w:r w:rsidRPr="00E12D8D">
              <w:rPr>
                <w:rFonts w:cs="Calibri"/>
                <w:sz w:val="24"/>
                <w:szCs w:val="24"/>
              </w:rPr>
              <w:t>Jy kan in die spieël oefen, saam met 'n vriend of familielid rolspel of selfs jou antwoorde neerskryf.</w:t>
            </w:r>
          </w:p>
        </w:tc>
      </w:tr>
    </w:tbl>
    <w:p w14:paraId="591C6FDE" w14:textId="06C41216" w:rsidR="00D55A5C" w:rsidRPr="00880C00" w:rsidRDefault="00D55A5C" w:rsidP="00D55A5C"/>
    <w:p w14:paraId="12A33B47" w14:textId="02B3716E" w:rsidR="0074280F" w:rsidRPr="00880C00" w:rsidRDefault="0074280F" w:rsidP="0074280F">
      <w:pPr>
        <w:pStyle w:val="ListParagraph"/>
        <w:numPr>
          <w:ilvl w:val="0"/>
          <w:numId w:val="39"/>
        </w:numPr>
      </w:pPr>
      <w:r w:rsidRPr="0074280F">
        <w:t xml:space="preserve">Leerders voltooi </w:t>
      </w:r>
      <w:r w:rsidRPr="0074280F">
        <w:rPr>
          <w:b/>
          <w:bCs/>
          <w:i/>
          <w:iCs/>
        </w:rPr>
        <w:t xml:space="preserve">Aktiwiteit 2 </w:t>
      </w:r>
      <w:r w:rsidRPr="0074280F">
        <w:t>(</w:t>
      </w:r>
      <w:r w:rsidRPr="0074280F">
        <w:rPr>
          <w:b/>
          <w:bCs/>
          <w:i/>
          <w:iCs/>
          <w:u w:val="single"/>
        </w:rPr>
        <w:t>Les 4 – Werkkaart</w:t>
      </w:r>
      <w:r w:rsidRPr="0074280F">
        <w:t xml:space="preserve">) in pare. Sodra hulle die aktiwiteit voltooi het, fasiliteer ’n kort bespreking deur gebruik te maak van die moontlike antwoorde in die </w:t>
      </w:r>
      <w:r w:rsidRPr="0074280F">
        <w:rPr>
          <w:b/>
          <w:bCs/>
          <w:i/>
          <w:iCs/>
          <w:u w:val="single"/>
        </w:rPr>
        <w:t>Les 4 – Werkkaart MEMO</w:t>
      </w:r>
      <w:r w:rsidRPr="0074280F">
        <w:t>.</w:t>
      </w:r>
    </w:p>
    <w:p w14:paraId="4E3B5B51" w14:textId="77777777" w:rsidR="00426215" w:rsidRPr="00880C00" w:rsidRDefault="00426215" w:rsidP="00D55A5C"/>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55A5C" w:rsidRPr="00880C00" w14:paraId="1AF2FC79" w14:textId="77777777" w:rsidTr="00405158">
        <w:trPr>
          <w:trHeight w:val="113"/>
        </w:trPr>
        <w:tc>
          <w:tcPr>
            <w:tcW w:w="421" w:type="dxa"/>
          </w:tcPr>
          <w:p w14:paraId="0AE20638" w14:textId="1C189619" w:rsidR="00D55A5C" w:rsidRPr="00880C00" w:rsidRDefault="00D55A5C" w:rsidP="00405158">
            <w:pPr>
              <w:spacing w:line="360" w:lineRule="auto"/>
              <w:rPr>
                <w:rFonts w:eastAsia="Arial" w:cs="Calibri"/>
                <w:b/>
                <w:bCs/>
                <w:color w:val="000000"/>
                <w:kern w:val="2"/>
                <w:lang w:eastAsia="en-GB"/>
                <w14:ligatures w14:val="standardContextual"/>
              </w:rPr>
            </w:pPr>
            <w:r w:rsidRPr="00880C00">
              <w:rPr>
                <w:rFonts w:eastAsia="Arial" w:cs="Calibri"/>
                <w:b/>
                <w:bCs/>
                <w:color w:val="000000"/>
                <w:kern w:val="2"/>
                <w:lang w:eastAsia="en-GB"/>
                <w14:ligatures w14:val="standardContextual"/>
              </w:rPr>
              <w:t>4.</w:t>
            </w:r>
          </w:p>
        </w:tc>
        <w:tc>
          <w:tcPr>
            <w:tcW w:w="8226" w:type="dxa"/>
          </w:tcPr>
          <w:p w14:paraId="1C155A94" w14:textId="01937159" w:rsidR="00D55A5C" w:rsidRPr="00880C00" w:rsidRDefault="006F6FA8" w:rsidP="00405158">
            <w:pPr>
              <w:spacing w:line="360" w:lineRule="auto"/>
              <w:rPr>
                <w:rFonts w:eastAsia="Arial" w:cs="Calibri"/>
                <w:b/>
                <w:bCs/>
                <w:color w:val="000000"/>
                <w:kern w:val="2"/>
                <w:lang w:eastAsia="en-GB"/>
                <w14:ligatures w14:val="standardContextual"/>
              </w:rPr>
            </w:pPr>
            <w:r>
              <w:rPr>
                <w:rFonts w:eastAsia="Arial" w:cs="Calibri"/>
                <w:b/>
                <w:bCs/>
                <w:color w:val="000000"/>
                <w:kern w:val="2"/>
                <w:lang w:eastAsia="en-GB"/>
                <w14:ligatures w14:val="standardContextual"/>
              </w:rPr>
              <w:t>Samevatting</w:t>
            </w:r>
            <w:r w:rsidR="00782CBF" w:rsidRPr="00880C00">
              <w:rPr>
                <w:rFonts w:eastAsia="Arial" w:cs="Calibri"/>
                <w:b/>
                <w:bCs/>
                <w:color w:val="000000"/>
                <w:kern w:val="2"/>
                <w:lang w:eastAsia="en-GB"/>
                <w14:ligatures w14:val="standardContextual"/>
              </w:rPr>
              <w:t xml:space="preserve"> &amp; </w:t>
            </w:r>
            <w:r>
              <w:rPr>
                <w:rFonts w:eastAsia="Arial" w:cs="Calibri"/>
                <w:b/>
                <w:bCs/>
                <w:color w:val="000000"/>
                <w:kern w:val="2"/>
                <w:lang w:eastAsia="en-GB"/>
                <w14:ligatures w14:val="standardContextual"/>
              </w:rPr>
              <w:t>Refleksie</w:t>
            </w:r>
            <w:r w:rsidR="00D55A5C" w:rsidRPr="00880C00">
              <w:rPr>
                <w:rFonts w:eastAsia="Arial" w:cs="Calibri"/>
                <w:b/>
                <w:bCs/>
                <w:color w:val="000000"/>
                <w:kern w:val="2"/>
                <w:lang w:eastAsia="en-GB"/>
                <w14:ligatures w14:val="standardContextual"/>
              </w:rPr>
              <w:t xml:space="preserve"> (</w:t>
            </w:r>
            <w:r w:rsidR="00E854E1" w:rsidRPr="00880C00">
              <w:rPr>
                <w:rFonts w:eastAsia="Arial" w:cs="Calibri"/>
                <w:b/>
                <w:bCs/>
                <w:color w:val="000000"/>
                <w:kern w:val="2"/>
                <w:lang w:eastAsia="en-GB"/>
                <w14:ligatures w14:val="standardContextual"/>
              </w:rPr>
              <w:t>5</w:t>
            </w:r>
            <w:r w:rsidR="00D55A5C" w:rsidRPr="00880C00">
              <w:rPr>
                <w:rFonts w:eastAsia="Arial" w:cs="Calibri"/>
                <w:b/>
                <w:bCs/>
                <w:color w:val="000000"/>
                <w:kern w:val="2"/>
                <w:lang w:eastAsia="en-GB"/>
                <w14:ligatures w14:val="standardContextual"/>
              </w:rPr>
              <w:t xml:space="preserve"> min) </w:t>
            </w:r>
          </w:p>
        </w:tc>
        <w:tc>
          <w:tcPr>
            <w:tcW w:w="1547" w:type="dxa"/>
          </w:tcPr>
          <w:p w14:paraId="7A409722" w14:textId="64D98C23" w:rsidR="00D55A5C" w:rsidRPr="00880C00" w:rsidRDefault="00D55A5C" w:rsidP="00405158">
            <w:pPr>
              <w:spacing w:line="360" w:lineRule="auto"/>
              <w:jc w:val="right"/>
              <w:rPr>
                <w:rFonts w:eastAsia="Arial" w:cs="Calibri"/>
                <w:b/>
                <w:bCs/>
                <w:i/>
                <w:iCs/>
                <w:color w:val="000000"/>
                <w:kern w:val="2"/>
                <w:lang w:eastAsia="en-GB"/>
                <w14:ligatures w14:val="standardContextual"/>
              </w:rPr>
            </w:pPr>
            <w:r w:rsidRPr="00880C00">
              <w:rPr>
                <w:rFonts w:eastAsia="Arial" w:cs="Calibri"/>
                <w:b/>
                <w:bCs/>
                <w:i/>
                <w:iCs/>
                <w:color w:val="000000"/>
                <w:kern w:val="2"/>
                <w:lang w:eastAsia="en-GB"/>
                <w14:ligatures w14:val="standardContextual"/>
              </w:rPr>
              <w:t>(</w:t>
            </w:r>
            <w:r w:rsidR="000C0794">
              <w:rPr>
                <w:rFonts w:eastAsia="Arial" w:cs="Calibri"/>
                <w:b/>
                <w:bCs/>
                <w:i/>
                <w:iCs/>
                <w:color w:val="000000"/>
                <w:kern w:val="2"/>
                <w:u w:val="single"/>
                <w:lang w:eastAsia="en-GB"/>
                <w14:ligatures w14:val="standardContextual"/>
              </w:rPr>
              <w:t>Skyfie</w:t>
            </w:r>
            <w:r w:rsidR="008724A0" w:rsidRPr="00880C00">
              <w:rPr>
                <w:rFonts w:eastAsia="Arial" w:cs="Calibri"/>
                <w:b/>
                <w:bCs/>
                <w:i/>
                <w:iCs/>
                <w:color w:val="000000"/>
                <w:kern w:val="2"/>
                <w:u w:val="single"/>
                <w:lang w:eastAsia="en-GB"/>
                <w14:ligatures w14:val="standardContextual"/>
              </w:rPr>
              <w:t xml:space="preserve"> 10</w:t>
            </w:r>
            <w:r w:rsidRPr="00880C00">
              <w:rPr>
                <w:rFonts w:eastAsia="Arial" w:cs="Calibri"/>
                <w:b/>
                <w:bCs/>
                <w:i/>
                <w:iCs/>
                <w:color w:val="000000"/>
                <w:kern w:val="2"/>
                <w:lang w:eastAsia="en-GB"/>
                <w14:ligatures w14:val="standardContextual"/>
              </w:rPr>
              <w:t>)</w:t>
            </w:r>
          </w:p>
        </w:tc>
      </w:tr>
    </w:tbl>
    <w:p w14:paraId="5CF2071C" w14:textId="1E7C05B7" w:rsidR="00E12D8D" w:rsidRDefault="000C0794" w:rsidP="00E12D8D">
      <w:pPr>
        <w:pStyle w:val="ListParagraph"/>
        <w:numPr>
          <w:ilvl w:val="0"/>
          <w:numId w:val="39"/>
        </w:numPr>
      </w:pPr>
      <w:r>
        <w:rPr>
          <w:b/>
          <w:bCs/>
        </w:rPr>
        <w:t>Skyfie</w:t>
      </w:r>
      <w:r w:rsidR="000E42A1" w:rsidRPr="00880C00">
        <w:rPr>
          <w:b/>
          <w:bCs/>
        </w:rPr>
        <w:t xml:space="preserve"> 10:</w:t>
      </w:r>
      <w:r w:rsidR="008724A0" w:rsidRPr="00880C00">
        <w:t xml:space="preserve"> </w:t>
      </w:r>
      <w:r w:rsidR="00E12D8D">
        <w:t>En daarmee bereik on nou die einde van ons lesreeks oor doelwitstelling en leefstylkeuses. Onthou: Jy kan nie elke invloed beheer nie, maar jy kan jou leefstylkeuses en reaksies daarop kies. Met oefening sal jou besluitnemings- en kommunikasievaardighede verbeter.</w:t>
      </w:r>
    </w:p>
    <w:p w14:paraId="269CE443" w14:textId="1D444DCD" w:rsidR="00E12D8D" w:rsidRDefault="00E12D8D" w:rsidP="00E12D8D">
      <w:pPr>
        <w:pStyle w:val="ListParagraph"/>
        <w:numPr>
          <w:ilvl w:val="0"/>
          <w:numId w:val="39"/>
        </w:numPr>
      </w:pPr>
      <w:r>
        <w:t xml:space="preserve">Leerders voltooi </w:t>
      </w:r>
      <w:r w:rsidRPr="00E12D8D">
        <w:rPr>
          <w:b/>
          <w:bCs/>
          <w:i/>
          <w:iCs/>
        </w:rPr>
        <w:t>Aktiwiteit 3</w:t>
      </w:r>
      <w:r>
        <w:t xml:space="preserve"> (</w:t>
      </w:r>
      <w:r w:rsidRPr="00E12D8D">
        <w:rPr>
          <w:b/>
          <w:bCs/>
          <w:i/>
          <w:iCs/>
          <w:u w:val="single"/>
        </w:rPr>
        <w:t>Les 4 – Werkkaart</w:t>
      </w:r>
      <w:r>
        <w:t>).</w:t>
      </w:r>
    </w:p>
    <w:p w14:paraId="3199E7B4" w14:textId="5BAE48FC" w:rsidR="00E12D8D" w:rsidRPr="00834215" w:rsidRDefault="00E12D8D" w:rsidP="00E12D8D">
      <w:pPr>
        <w:pStyle w:val="ListParagraph"/>
        <w:numPr>
          <w:ilvl w:val="0"/>
          <w:numId w:val="39"/>
        </w:numPr>
      </w:pPr>
      <w:r>
        <w:t xml:space="preserve">Deel die </w:t>
      </w:r>
      <w:proofErr w:type="spellStart"/>
      <w:r w:rsidRPr="00E12D8D">
        <w:rPr>
          <w:b/>
          <w:bCs/>
          <w:i/>
          <w:iCs/>
          <w:u w:val="single"/>
        </w:rPr>
        <w:t>Inhoudsopsomming</w:t>
      </w:r>
      <w:proofErr w:type="spellEnd"/>
      <w:r>
        <w:t xml:space="preserve"> uit voordat die leerders die klas verlaat.</w:t>
      </w:r>
    </w:p>
    <w:sectPr w:rsidR="00E12D8D" w:rsidRPr="00834215" w:rsidSect="00985A2B">
      <w:headerReference w:type="default" r:id="rId21"/>
      <w:footerReference w:type="default" r:id="rId22"/>
      <w:pgSz w:w="11906" w:h="16838" w:code="9"/>
      <w:pgMar w:top="953" w:right="720" w:bottom="953"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552D" w14:textId="77777777" w:rsidR="00141EBA" w:rsidRPr="00880C00" w:rsidRDefault="00141EBA" w:rsidP="00F14B5A">
      <w:pPr>
        <w:spacing w:line="240" w:lineRule="auto"/>
      </w:pPr>
      <w:r w:rsidRPr="00880C00">
        <w:separator/>
      </w:r>
    </w:p>
  </w:endnote>
  <w:endnote w:type="continuationSeparator" w:id="0">
    <w:p w14:paraId="3F230EDF" w14:textId="77777777" w:rsidR="00141EBA" w:rsidRPr="00880C00" w:rsidRDefault="00141EBA" w:rsidP="00F14B5A">
      <w:pPr>
        <w:spacing w:line="240" w:lineRule="auto"/>
      </w:pPr>
      <w:r w:rsidRPr="00880C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3EB1" w14:textId="6E91A4BB" w:rsidR="00D262C8" w:rsidRPr="00880C00" w:rsidRDefault="00D262C8" w:rsidP="00F14B5A">
    <w:pPr>
      <w:pStyle w:val="Footer"/>
      <w:tabs>
        <w:tab w:val="right" w:pos="10206"/>
      </w:tabs>
      <w:jc w:val="center"/>
      <w:rPr>
        <w:rFonts w:cs="Calibri"/>
      </w:rPr>
    </w:pPr>
    <w:r w:rsidRPr="00880C00">
      <w:rPr>
        <w:rFonts w:cs="Calibri"/>
        <w:sz w:val="20"/>
        <w:szCs w:val="20"/>
      </w:rPr>
      <w:t>©202</w:t>
    </w:r>
    <w:r w:rsidR="00706820" w:rsidRPr="00880C00">
      <w:rPr>
        <w:rFonts w:cs="Calibri"/>
        <w:sz w:val="20"/>
        <w:szCs w:val="20"/>
      </w:rPr>
      <w:t>6</w:t>
    </w:r>
    <w:r w:rsidRPr="00880C00">
      <w:rPr>
        <w:rFonts w:cs="Calibri"/>
        <w:sz w:val="20"/>
        <w:szCs w:val="20"/>
      </w:rPr>
      <w:t xml:space="preserve"> </w:t>
    </w:r>
    <w:proofErr w:type="spellStart"/>
    <w:r w:rsidRPr="00880C00">
      <w:rPr>
        <w:rFonts w:cs="Calibri"/>
        <w:sz w:val="20"/>
        <w:szCs w:val="20"/>
      </w:rPr>
      <w:t>Teenactiv</w:t>
    </w:r>
    <w:proofErr w:type="spellEnd"/>
    <w:r w:rsidRPr="00880C00">
      <w:rPr>
        <w:rFonts w:cs="Calibri"/>
        <w:sz w:val="20"/>
        <w:szCs w:val="20"/>
      </w:rPr>
      <w:t xml:space="preserve">                  </w:t>
    </w:r>
    <w:r w:rsidRPr="00880C00">
      <w:rPr>
        <w:rFonts w:cs="Calibri"/>
        <w:sz w:val="20"/>
        <w:szCs w:val="20"/>
      </w:rPr>
      <w:tab/>
    </w:r>
    <w:r w:rsidR="00985A2B">
      <w:rPr>
        <w:rFonts w:cs="Calibri"/>
        <w:sz w:val="20"/>
        <w:szCs w:val="20"/>
      </w:rPr>
      <w:t xml:space="preserve">                                                              </w:t>
    </w:r>
    <w:r w:rsidRPr="00880C00">
      <w:rPr>
        <w:rFonts w:cs="Calibri"/>
        <w:sz w:val="20"/>
        <w:szCs w:val="20"/>
      </w:rPr>
      <w:t xml:space="preserve">    </w:t>
    </w:r>
    <w:r w:rsidRPr="00880C00">
      <w:rPr>
        <w:rFonts w:cs="Calibri"/>
        <w:sz w:val="20"/>
        <w:szCs w:val="20"/>
      </w:rPr>
      <w:fldChar w:fldCharType="begin"/>
    </w:r>
    <w:r w:rsidRPr="00880C00">
      <w:rPr>
        <w:rFonts w:cs="Calibri"/>
        <w:sz w:val="20"/>
        <w:szCs w:val="20"/>
      </w:rPr>
      <w:instrText xml:space="preserve"> PAGE </w:instrText>
    </w:r>
    <w:r w:rsidRPr="00880C00">
      <w:rPr>
        <w:rFonts w:cs="Calibri"/>
        <w:sz w:val="20"/>
        <w:szCs w:val="20"/>
      </w:rPr>
      <w:fldChar w:fldCharType="separate"/>
    </w:r>
    <w:r w:rsidRPr="00880C00">
      <w:rPr>
        <w:rFonts w:cs="Calibri"/>
        <w:sz w:val="20"/>
        <w:szCs w:val="20"/>
      </w:rPr>
      <w:t>1</w:t>
    </w:r>
    <w:r w:rsidRPr="00880C00">
      <w:rPr>
        <w:rFonts w:cs="Calibri"/>
        <w:sz w:val="20"/>
        <w:szCs w:val="20"/>
      </w:rPr>
      <w:fldChar w:fldCharType="end"/>
    </w:r>
    <w:r w:rsidRPr="00880C00">
      <w:rPr>
        <w:rFonts w:cs="Calibri"/>
        <w:sz w:val="20"/>
        <w:szCs w:val="20"/>
      </w:rPr>
      <w:t xml:space="preserve">            </w:t>
    </w:r>
    <w:r w:rsidR="00985A2B">
      <w:rPr>
        <w:rFonts w:cs="Calibri"/>
        <w:sz w:val="20"/>
        <w:szCs w:val="20"/>
      </w:rPr>
      <w:tab/>
    </w:r>
    <w:r w:rsidRPr="00880C00">
      <w:rPr>
        <w:rFonts w:cs="Calibri"/>
        <w:sz w:val="20"/>
        <w:szCs w:val="20"/>
      </w:rPr>
      <w:t xml:space="preserve">                </w:t>
    </w:r>
    <w:r w:rsidRPr="00880C00">
      <w:rPr>
        <w:rFonts w:cs="Calibri"/>
        <w:sz w:val="20"/>
        <w:szCs w:val="20"/>
      </w:rPr>
      <w:tab/>
      <w:t xml:space="preserve">     </w:t>
    </w:r>
    <w:r w:rsidR="00985A2B">
      <w:rPr>
        <w:rFonts w:cs="Calibri"/>
        <w:sz w:val="20"/>
        <w:szCs w:val="20"/>
      </w:rPr>
      <w:t xml:space="preserve"> </w:t>
    </w:r>
    <w:r w:rsidRPr="00880C00">
      <w:rPr>
        <w:rFonts w:cs="Calibri"/>
        <w:sz w:val="20"/>
        <w:szCs w:val="20"/>
      </w:rPr>
      <w:t xml:space="preserve">                </w:t>
    </w:r>
    <w:hyperlink r:id="rId1" w:history="1">
      <w:r w:rsidRPr="00880C00">
        <w:rPr>
          <w:rStyle w:val="Hyperlink"/>
          <w:rFonts w:cs="Calibri"/>
          <w:sz w:val="20"/>
          <w:szCs w:val="20"/>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712D" w14:textId="77777777" w:rsidR="00985A2B" w:rsidRPr="00880C00" w:rsidRDefault="00985A2B" w:rsidP="00F14B5A">
    <w:pPr>
      <w:pStyle w:val="Footer"/>
      <w:tabs>
        <w:tab w:val="right" w:pos="10206"/>
      </w:tabs>
      <w:jc w:val="center"/>
      <w:rPr>
        <w:rFonts w:cs="Calibri"/>
      </w:rPr>
    </w:pPr>
    <w:r w:rsidRPr="00880C00">
      <w:rPr>
        <w:rFonts w:cs="Calibri"/>
        <w:sz w:val="20"/>
        <w:szCs w:val="20"/>
      </w:rPr>
      <w:t xml:space="preserve">©2026 </w:t>
    </w:r>
    <w:proofErr w:type="spellStart"/>
    <w:r w:rsidRPr="00880C00">
      <w:rPr>
        <w:rFonts w:cs="Calibri"/>
        <w:sz w:val="20"/>
        <w:szCs w:val="20"/>
      </w:rPr>
      <w:t>Teenactiv</w:t>
    </w:r>
    <w:proofErr w:type="spellEnd"/>
    <w:r w:rsidRPr="00880C00">
      <w:rPr>
        <w:rFonts w:cs="Calibri"/>
        <w:sz w:val="20"/>
        <w:szCs w:val="20"/>
      </w:rPr>
      <w:t xml:space="preserve">                  </w:t>
    </w:r>
    <w:r w:rsidRPr="00880C00">
      <w:rPr>
        <w:rFonts w:cs="Calibri"/>
        <w:sz w:val="20"/>
        <w:szCs w:val="20"/>
      </w:rPr>
      <w:tab/>
      <w:t xml:space="preserve">    </w:t>
    </w:r>
    <w:r w:rsidRPr="00880C00">
      <w:rPr>
        <w:rFonts w:cs="Calibri"/>
        <w:sz w:val="20"/>
        <w:szCs w:val="20"/>
      </w:rPr>
      <w:fldChar w:fldCharType="begin"/>
    </w:r>
    <w:r w:rsidRPr="00880C00">
      <w:rPr>
        <w:rFonts w:cs="Calibri"/>
        <w:sz w:val="20"/>
        <w:szCs w:val="20"/>
      </w:rPr>
      <w:instrText xml:space="preserve"> PAGE </w:instrText>
    </w:r>
    <w:r w:rsidRPr="00880C00">
      <w:rPr>
        <w:rFonts w:cs="Calibri"/>
        <w:sz w:val="20"/>
        <w:szCs w:val="20"/>
      </w:rPr>
      <w:fldChar w:fldCharType="separate"/>
    </w:r>
    <w:r w:rsidRPr="00880C00">
      <w:rPr>
        <w:rFonts w:cs="Calibri"/>
        <w:sz w:val="20"/>
        <w:szCs w:val="20"/>
      </w:rPr>
      <w:t>1</w:t>
    </w:r>
    <w:r w:rsidRPr="00880C00">
      <w:rPr>
        <w:rFonts w:cs="Calibri"/>
        <w:sz w:val="20"/>
        <w:szCs w:val="20"/>
      </w:rPr>
      <w:fldChar w:fldCharType="end"/>
    </w:r>
    <w:r w:rsidRPr="00880C00">
      <w:rPr>
        <w:rFonts w:cs="Calibri"/>
        <w:sz w:val="20"/>
        <w:szCs w:val="20"/>
      </w:rPr>
      <w:t xml:space="preserve">                            </w:t>
    </w:r>
    <w:r w:rsidRPr="00880C00">
      <w:rPr>
        <w:rFonts w:cs="Calibri"/>
        <w:sz w:val="20"/>
        <w:szCs w:val="20"/>
      </w:rPr>
      <w:tab/>
      <w:t xml:space="preserve">                     </w:t>
    </w:r>
    <w:hyperlink r:id="rId1" w:history="1">
      <w:r w:rsidRPr="00880C00">
        <w:rPr>
          <w:rStyle w:val="Hyperlink"/>
          <w:rFonts w:cs="Calibri"/>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F3AF" w14:textId="77777777" w:rsidR="00141EBA" w:rsidRPr="00880C00" w:rsidRDefault="00141EBA" w:rsidP="00F14B5A">
      <w:pPr>
        <w:spacing w:line="240" w:lineRule="auto"/>
      </w:pPr>
      <w:r w:rsidRPr="00880C00">
        <w:separator/>
      </w:r>
    </w:p>
  </w:footnote>
  <w:footnote w:type="continuationSeparator" w:id="0">
    <w:p w14:paraId="2A43803C" w14:textId="77777777" w:rsidR="00141EBA" w:rsidRPr="00880C00" w:rsidRDefault="00141EBA" w:rsidP="00F14B5A">
      <w:pPr>
        <w:spacing w:line="240" w:lineRule="auto"/>
      </w:pPr>
      <w:r w:rsidRPr="00880C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BAF0" w14:textId="77777777" w:rsidR="00D262C8" w:rsidRPr="00880C00" w:rsidRDefault="00D262C8">
    <w:pPr>
      <w:pStyle w:val="Header"/>
    </w:pPr>
    <w:r w:rsidRPr="00880C00">
      <w:rPr>
        <w:noProof/>
      </w:rPr>
      <w:drawing>
        <wp:anchor distT="0" distB="0" distL="114300" distR="114300" simplePos="0" relativeHeight="251658241" behindDoc="1" locked="0" layoutInCell="1" allowOverlap="1" wp14:anchorId="596F7A07" wp14:editId="24A94D84">
          <wp:simplePos x="0" y="0"/>
          <wp:positionH relativeFrom="margin">
            <wp:align>right</wp:align>
          </wp:positionH>
          <wp:positionV relativeFrom="paragraph">
            <wp:posOffset>-271780</wp:posOffset>
          </wp:positionV>
          <wp:extent cx="1213485" cy="420806"/>
          <wp:effectExtent l="0" t="0" r="5715" b="0"/>
          <wp:wrapTight wrapText="bothSides">
            <wp:wrapPolygon edited="0">
              <wp:start x="0" y="0"/>
              <wp:lineTo x="0" y="20556"/>
              <wp:lineTo x="21363" y="20556"/>
              <wp:lineTo x="21363" y="0"/>
              <wp:lineTo x="0" y="0"/>
            </wp:wrapPolygon>
          </wp:wrapTight>
          <wp:docPr id="1642451507" name="Picture 1" descr="Logo, company name&#10;&#10;Description automatically generated">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420806"/>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2EC6" w14:textId="77777777" w:rsidR="00985A2B" w:rsidRPr="00880C00" w:rsidRDefault="00985A2B">
    <w:pPr>
      <w:pStyle w:val="Header"/>
    </w:pPr>
    <w:r w:rsidRPr="00880C00">
      <w:rPr>
        <w:noProof/>
      </w:rPr>
      <w:drawing>
        <wp:anchor distT="0" distB="0" distL="114300" distR="114300" simplePos="0" relativeHeight="251660289" behindDoc="1" locked="0" layoutInCell="1" allowOverlap="1" wp14:anchorId="4FE73E2A" wp14:editId="7548C219">
          <wp:simplePos x="0" y="0"/>
          <wp:positionH relativeFrom="margin">
            <wp:align>right</wp:align>
          </wp:positionH>
          <wp:positionV relativeFrom="paragraph">
            <wp:posOffset>-271780</wp:posOffset>
          </wp:positionV>
          <wp:extent cx="1213485" cy="420806"/>
          <wp:effectExtent l="0" t="0" r="5715" b="0"/>
          <wp:wrapTight wrapText="bothSides">
            <wp:wrapPolygon edited="0">
              <wp:start x="0" y="0"/>
              <wp:lineTo x="0" y="20556"/>
              <wp:lineTo x="21363" y="20556"/>
              <wp:lineTo x="21363" y="0"/>
              <wp:lineTo x="0" y="0"/>
            </wp:wrapPolygon>
          </wp:wrapTight>
          <wp:docPr id="1523247003" name="Picture 1" descr="Logo, company name&#10;&#10;Description automatically generated">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42080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6C3"/>
    <w:multiLevelType w:val="hybridMultilevel"/>
    <w:tmpl w:val="F77CE61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400B68"/>
    <w:multiLevelType w:val="hybridMultilevel"/>
    <w:tmpl w:val="934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9FF2335"/>
    <w:multiLevelType w:val="hybridMultilevel"/>
    <w:tmpl w:val="ADE489A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5" w15:restartNumberingAfterBreak="0">
    <w:nsid w:val="0A064B6A"/>
    <w:multiLevelType w:val="hybridMultilevel"/>
    <w:tmpl w:val="1F58D39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F90A88"/>
    <w:multiLevelType w:val="hybridMultilevel"/>
    <w:tmpl w:val="0E5E9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E2B02"/>
    <w:multiLevelType w:val="hybridMultilevel"/>
    <w:tmpl w:val="BD80496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B85656"/>
    <w:multiLevelType w:val="hybridMultilevel"/>
    <w:tmpl w:val="E6F8508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3293F07"/>
    <w:multiLevelType w:val="hybridMultilevel"/>
    <w:tmpl w:val="D98C64B0"/>
    <w:lvl w:ilvl="0" w:tplc="2E909D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0090C"/>
    <w:multiLevelType w:val="hybridMultilevel"/>
    <w:tmpl w:val="AAFC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34167"/>
    <w:multiLevelType w:val="hybridMultilevel"/>
    <w:tmpl w:val="BDACE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F62C7"/>
    <w:multiLevelType w:val="hybridMultilevel"/>
    <w:tmpl w:val="86B2D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B11CFD"/>
    <w:multiLevelType w:val="hybridMultilevel"/>
    <w:tmpl w:val="19ECCC2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B84FE4"/>
    <w:multiLevelType w:val="hybridMultilevel"/>
    <w:tmpl w:val="AEE885D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DA5D5D"/>
    <w:multiLevelType w:val="hybridMultilevel"/>
    <w:tmpl w:val="1A885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0B4F15"/>
    <w:multiLevelType w:val="hybridMultilevel"/>
    <w:tmpl w:val="46CA2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BE38E6"/>
    <w:multiLevelType w:val="hybridMultilevel"/>
    <w:tmpl w:val="F746FD3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5294C4C"/>
    <w:multiLevelType w:val="hybridMultilevel"/>
    <w:tmpl w:val="F86C0C1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5B07C0C"/>
    <w:multiLevelType w:val="hybridMultilevel"/>
    <w:tmpl w:val="4DC6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BE2A07"/>
    <w:multiLevelType w:val="hybridMultilevel"/>
    <w:tmpl w:val="F6D26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DA568C"/>
    <w:multiLevelType w:val="hybridMultilevel"/>
    <w:tmpl w:val="9FFE6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2F72EA"/>
    <w:multiLevelType w:val="hybridMultilevel"/>
    <w:tmpl w:val="D33E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B7598"/>
    <w:multiLevelType w:val="hybridMultilevel"/>
    <w:tmpl w:val="6AF0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484757"/>
    <w:multiLevelType w:val="hybridMultilevel"/>
    <w:tmpl w:val="5212DEE4"/>
    <w:lvl w:ilvl="0" w:tplc="7110DDAE">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612464"/>
    <w:multiLevelType w:val="hybridMultilevel"/>
    <w:tmpl w:val="E474FC5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A12E67"/>
    <w:multiLevelType w:val="multilevel"/>
    <w:tmpl w:val="4536BF9C"/>
    <w:lvl w:ilvl="0">
      <w:start w:val="1"/>
      <w:numFmt w:val="bullet"/>
      <w:lvlText w:val="-"/>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38A679F1"/>
    <w:multiLevelType w:val="hybridMultilevel"/>
    <w:tmpl w:val="4CBAF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E80D67"/>
    <w:multiLevelType w:val="hybridMultilevel"/>
    <w:tmpl w:val="264C8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9440EA"/>
    <w:multiLevelType w:val="hybridMultilevel"/>
    <w:tmpl w:val="00A88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1201AA"/>
    <w:multiLevelType w:val="hybridMultilevel"/>
    <w:tmpl w:val="2AFA1FF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F76F8D"/>
    <w:multiLevelType w:val="multilevel"/>
    <w:tmpl w:val="A59A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401A7A"/>
    <w:multiLevelType w:val="hybridMultilevel"/>
    <w:tmpl w:val="5038E4B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0045E5"/>
    <w:multiLevelType w:val="hybridMultilevel"/>
    <w:tmpl w:val="BB485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BC04C9"/>
    <w:multiLevelType w:val="hybridMultilevel"/>
    <w:tmpl w:val="C8BEC798"/>
    <w:lvl w:ilvl="0" w:tplc="0409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80660E"/>
    <w:multiLevelType w:val="hybridMultilevel"/>
    <w:tmpl w:val="8516154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BDD13B3"/>
    <w:multiLevelType w:val="hybridMultilevel"/>
    <w:tmpl w:val="FDC2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407621F"/>
    <w:multiLevelType w:val="hybridMultilevel"/>
    <w:tmpl w:val="28CA4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472D04"/>
    <w:multiLevelType w:val="hybridMultilevel"/>
    <w:tmpl w:val="C7B03196"/>
    <w:lvl w:ilvl="0" w:tplc="2B12C3B0">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717518"/>
    <w:multiLevelType w:val="hybridMultilevel"/>
    <w:tmpl w:val="EE68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9C44FC"/>
    <w:multiLevelType w:val="hybridMultilevel"/>
    <w:tmpl w:val="70A61D2E"/>
    <w:lvl w:ilvl="0" w:tplc="0409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B134F9"/>
    <w:multiLevelType w:val="hybridMultilevel"/>
    <w:tmpl w:val="AC56F66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9E36A20"/>
    <w:multiLevelType w:val="hybridMultilevel"/>
    <w:tmpl w:val="F1EA1FF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B112A00"/>
    <w:multiLevelType w:val="hybridMultilevel"/>
    <w:tmpl w:val="D8B2A83A"/>
    <w:lvl w:ilvl="0" w:tplc="04090001">
      <w:start w:val="1"/>
      <w:numFmt w:val="bullet"/>
      <w:lvlText w:val=""/>
      <w:lvlJc w:val="left"/>
      <w:pPr>
        <w:ind w:left="1173"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47" w15:restartNumberingAfterBreak="0">
    <w:nsid w:val="6CD7517C"/>
    <w:multiLevelType w:val="hybridMultilevel"/>
    <w:tmpl w:val="2ECE10F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EF44785"/>
    <w:multiLevelType w:val="hybridMultilevel"/>
    <w:tmpl w:val="F6BC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317AD5"/>
    <w:multiLevelType w:val="hybridMultilevel"/>
    <w:tmpl w:val="DB5862D2"/>
    <w:lvl w:ilvl="0" w:tplc="A18A96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305113"/>
    <w:multiLevelType w:val="hybridMultilevel"/>
    <w:tmpl w:val="85C092BA"/>
    <w:lvl w:ilvl="0" w:tplc="FFFFFFFF">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769D2970"/>
    <w:multiLevelType w:val="hybridMultilevel"/>
    <w:tmpl w:val="DBDAD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94416D"/>
    <w:multiLevelType w:val="hybridMultilevel"/>
    <w:tmpl w:val="A6766A6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96F69EA"/>
    <w:multiLevelType w:val="multilevel"/>
    <w:tmpl w:val="7B889A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597FDE"/>
    <w:multiLevelType w:val="hybridMultilevel"/>
    <w:tmpl w:val="DDCA535A"/>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DD76C9D"/>
    <w:multiLevelType w:val="hybridMultilevel"/>
    <w:tmpl w:val="E306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0D0A0A"/>
    <w:multiLevelType w:val="hybridMultilevel"/>
    <w:tmpl w:val="85B6338A"/>
    <w:lvl w:ilvl="0" w:tplc="18C6A66E">
      <w:start w:val="1"/>
      <w:numFmt w:val="bullet"/>
      <w:lvlText w:val=""/>
      <w:lvlJc w:val="left"/>
      <w:pPr>
        <w:ind w:left="720" w:hanging="360"/>
      </w:pPr>
      <w:rPr>
        <w:rFonts w:ascii="Symbol" w:hAnsi="Symbol" w:hint="default"/>
        <w:sz w:val="28"/>
        <w:szCs w:val="28"/>
      </w:rPr>
    </w:lvl>
    <w:lvl w:ilvl="1" w:tplc="D56AF124">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168028">
    <w:abstractNumId w:val="41"/>
  </w:num>
  <w:num w:numId="2" w16cid:durableId="1882596298">
    <w:abstractNumId w:val="24"/>
  </w:num>
  <w:num w:numId="3" w16cid:durableId="1878928483">
    <w:abstractNumId w:val="1"/>
  </w:num>
  <w:num w:numId="4" w16cid:durableId="1143277725">
    <w:abstractNumId w:val="10"/>
  </w:num>
  <w:num w:numId="5" w16cid:durableId="1142968329">
    <w:abstractNumId w:val="16"/>
  </w:num>
  <w:num w:numId="6" w16cid:durableId="495653317">
    <w:abstractNumId w:val="48"/>
  </w:num>
  <w:num w:numId="7" w16cid:durableId="2105226240">
    <w:abstractNumId w:val="13"/>
  </w:num>
  <w:num w:numId="8" w16cid:durableId="1572540194">
    <w:abstractNumId w:val="30"/>
  </w:num>
  <w:num w:numId="9" w16cid:durableId="1277564948">
    <w:abstractNumId w:val="49"/>
  </w:num>
  <w:num w:numId="10" w16cid:durableId="1597979382">
    <w:abstractNumId w:val="20"/>
  </w:num>
  <w:num w:numId="11" w16cid:durableId="984551535">
    <w:abstractNumId w:val="23"/>
  </w:num>
  <w:num w:numId="12" w16cid:durableId="1209688378">
    <w:abstractNumId w:val="25"/>
  </w:num>
  <w:num w:numId="13" w16cid:durableId="1639610606">
    <w:abstractNumId w:val="17"/>
  </w:num>
  <w:num w:numId="14" w16cid:durableId="1827893130">
    <w:abstractNumId w:val="36"/>
  </w:num>
  <w:num w:numId="15" w16cid:durableId="978653441">
    <w:abstractNumId w:val="19"/>
  </w:num>
  <w:num w:numId="16" w16cid:durableId="205409056">
    <w:abstractNumId w:val="53"/>
  </w:num>
  <w:num w:numId="17" w16cid:durableId="1914852039">
    <w:abstractNumId w:val="8"/>
  </w:num>
  <w:num w:numId="18" w16cid:durableId="1776175743">
    <w:abstractNumId w:val="22"/>
  </w:num>
  <w:num w:numId="19" w16cid:durableId="976569267">
    <w:abstractNumId w:val="26"/>
  </w:num>
  <w:num w:numId="20" w16cid:durableId="331378628">
    <w:abstractNumId w:val="45"/>
  </w:num>
  <w:num w:numId="21" w16cid:durableId="410540049">
    <w:abstractNumId w:val="7"/>
  </w:num>
  <w:num w:numId="22" w16cid:durableId="499542582">
    <w:abstractNumId w:val="15"/>
  </w:num>
  <w:num w:numId="23" w16cid:durableId="1950118325">
    <w:abstractNumId w:val="55"/>
  </w:num>
  <w:num w:numId="24" w16cid:durableId="871695651">
    <w:abstractNumId w:val="28"/>
  </w:num>
  <w:num w:numId="25" w16cid:durableId="1667855718">
    <w:abstractNumId w:val="33"/>
  </w:num>
  <w:num w:numId="26" w16cid:durableId="1979992197">
    <w:abstractNumId w:val="34"/>
  </w:num>
  <w:num w:numId="27" w16cid:durableId="1125582972">
    <w:abstractNumId w:val="21"/>
  </w:num>
  <w:num w:numId="28" w16cid:durableId="1387797349">
    <w:abstractNumId w:val="47"/>
  </w:num>
  <w:num w:numId="29" w16cid:durableId="331681989">
    <w:abstractNumId w:val="18"/>
  </w:num>
  <w:num w:numId="30" w16cid:durableId="839586456">
    <w:abstractNumId w:val="6"/>
  </w:num>
  <w:num w:numId="31" w16cid:durableId="1959600171">
    <w:abstractNumId w:val="44"/>
  </w:num>
  <w:num w:numId="32" w16cid:durableId="719288566">
    <w:abstractNumId w:val="52"/>
  </w:num>
  <w:num w:numId="33" w16cid:durableId="1272084106">
    <w:abstractNumId w:val="40"/>
  </w:num>
  <w:num w:numId="34" w16cid:durableId="1455174642">
    <w:abstractNumId w:val="14"/>
  </w:num>
  <w:num w:numId="35" w16cid:durableId="1939558165">
    <w:abstractNumId w:val="5"/>
  </w:num>
  <w:num w:numId="36" w16cid:durableId="1969244088">
    <w:abstractNumId w:val="11"/>
  </w:num>
  <w:num w:numId="37" w16cid:durableId="1403022890">
    <w:abstractNumId w:val="27"/>
  </w:num>
  <w:num w:numId="38" w16cid:durableId="888495275">
    <w:abstractNumId w:val="43"/>
  </w:num>
  <w:num w:numId="39" w16cid:durableId="318462022">
    <w:abstractNumId w:val="35"/>
  </w:num>
  <w:num w:numId="40" w16cid:durableId="500848690">
    <w:abstractNumId w:val="29"/>
  </w:num>
  <w:num w:numId="41" w16cid:durableId="1320766479">
    <w:abstractNumId w:val="54"/>
  </w:num>
  <w:num w:numId="42" w16cid:durableId="1451436764">
    <w:abstractNumId w:val="46"/>
  </w:num>
  <w:num w:numId="43" w16cid:durableId="900024101">
    <w:abstractNumId w:val="12"/>
  </w:num>
  <w:num w:numId="44" w16cid:durableId="864975876">
    <w:abstractNumId w:val="39"/>
  </w:num>
  <w:num w:numId="45" w16cid:durableId="74715581">
    <w:abstractNumId w:val="9"/>
  </w:num>
  <w:num w:numId="46" w16cid:durableId="2071226021">
    <w:abstractNumId w:val="56"/>
  </w:num>
  <w:num w:numId="47" w16cid:durableId="1017659130">
    <w:abstractNumId w:val="2"/>
  </w:num>
  <w:num w:numId="48" w16cid:durableId="123693513">
    <w:abstractNumId w:val="31"/>
  </w:num>
  <w:num w:numId="49" w16cid:durableId="1674532379">
    <w:abstractNumId w:val="3"/>
  </w:num>
  <w:num w:numId="50" w16cid:durableId="1717122686">
    <w:abstractNumId w:val="4"/>
  </w:num>
  <w:num w:numId="51" w16cid:durableId="715347834">
    <w:abstractNumId w:val="32"/>
  </w:num>
  <w:num w:numId="52" w16cid:durableId="1815562767">
    <w:abstractNumId w:val="50"/>
  </w:num>
  <w:num w:numId="53" w16cid:durableId="2115005894">
    <w:abstractNumId w:val="51"/>
  </w:num>
  <w:num w:numId="54" w16cid:durableId="202207989">
    <w:abstractNumId w:val="37"/>
  </w:num>
  <w:num w:numId="55" w16cid:durableId="554439728">
    <w:abstractNumId w:val="42"/>
  </w:num>
  <w:num w:numId="56" w16cid:durableId="1793281061">
    <w:abstractNumId w:val="0"/>
  </w:num>
  <w:num w:numId="57" w16cid:durableId="235865359">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5B"/>
    <w:rsid w:val="00001864"/>
    <w:rsid w:val="00005AD8"/>
    <w:rsid w:val="000107BC"/>
    <w:rsid w:val="00011C6A"/>
    <w:rsid w:val="00012244"/>
    <w:rsid w:val="00012B46"/>
    <w:rsid w:val="00012B92"/>
    <w:rsid w:val="00013805"/>
    <w:rsid w:val="0002112D"/>
    <w:rsid w:val="000266E0"/>
    <w:rsid w:val="0002734B"/>
    <w:rsid w:val="000303BF"/>
    <w:rsid w:val="00035716"/>
    <w:rsid w:val="000402E1"/>
    <w:rsid w:val="0004101A"/>
    <w:rsid w:val="00041A6F"/>
    <w:rsid w:val="00043111"/>
    <w:rsid w:val="00043728"/>
    <w:rsid w:val="00046AB7"/>
    <w:rsid w:val="00047BEA"/>
    <w:rsid w:val="000631CE"/>
    <w:rsid w:val="000637FC"/>
    <w:rsid w:val="00065710"/>
    <w:rsid w:val="000657AD"/>
    <w:rsid w:val="0006619B"/>
    <w:rsid w:val="00070804"/>
    <w:rsid w:val="00073235"/>
    <w:rsid w:val="00076464"/>
    <w:rsid w:val="0008578C"/>
    <w:rsid w:val="0009204A"/>
    <w:rsid w:val="00096752"/>
    <w:rsid w:val="000A095C"/>
    <w:rsid w:val="000A0B47"/>
    <w:rsid w:val="000A1AB8"/>
    <w:rsid w:val="000A59BC"/>
    <w:rsid w:val="000A6FD8"/>
    <w:rsid w:val="000B0CCD"/>
    <w:rsid w:val="000B0FF9"/>
    <w:rsid w:val="000B6078"/>
    <w:rsid w:val="000C0794"/>
    <w:rsid w:val="000C4B90"/>
    <w:rsid w:val="000C679D"/>
    <w:rsid w:val="000D1647"/>
    <w:rsid w:val="000D30DA"/>
    <w:rsid w:val="000D3325"/>
    <w:rsid w:val="000D5978"/>
    <w:rsid w:val="000D66A9"/>
    <w:rsid w:val="000D71F4"/>
    <w:rsid w:val="000E0574"/>
    <w:rsid w:val="000E35B1"/>
    <w:rsid w:val="000E42A1"/>
    <w:rsid w:val="000F0EF8"/>
    <w:rsid w:val="000F1A6E"/>
    <w:rsid w:val="000F2D09"/>
    <w:rsid w:val="000F6D93"/>
    <w:rsid w:val="00100048"/>
    <w:rsid w:val="00100116"/>
    <w:rsid w:val="001020DB"/>
    <w:rsid w:val="00103078"/>
    <w:rsid w:val="00106277"/>
    <w:rsid w:val="001139F5"/>
    <w:rsid w:val="00116A7B"/>
    <w:rsid w:val="00117628"/>
    <w:rsid w:val="00120F5F"/>
    <w:rsid w:val="00122560"/>
    <w:rsid w:val="001230CE"/>
    <w:rsid w:val="00123F99"/>
    <w:rsid w:val="001256FE"/>
    <w:rsid w:val="001263C1"/>
    <w:rsid w:val="00126FF5"/>
    <w:rsid w:val="001278F0"/>
    <w:rsid w:val="00132987"/>
    <w:rsid w:val="00135A17"/>
    <w:rsid w:val="00141EBA"/>
    <w:rsid w:val="0014425C"/>
    <w:rsid w:val="0014434A"/>
    <w:rsid w:val="00146511"/>
    <w:rsid w:val="00146C34"/>
    <w:rsid w:val="001525C3"/>
    <w:rsid w:val="00152BBC"/>
    <w:rsid w:val="00155DAE"/>
    <w:rsid w:val="00160A6E"/>
    <w:rsid w:val="00162BD8"/>
    <w:rsid w:val="00165985"/>
    <w:rsid w:val="00167AEB"/>
    <w:rsid w:val="00174EBF"/>
    <w:rsid w:val="0018176D"/>
    <w:rsid w:val="00187439"/>
    <w:rsid w:val="001901C7"/>
    <w:rsid w:val="001914A9"/>
    <w:rsid w:val="001974BF"/>
    <w:rsid w:val="001A39E5"/>
    <w:rsid w:val="001A5482"/>
    <w:rsid w:val="001A5F1C"/>
    <w:rsid w:val="001B08ED"/>
    <w:rsid w:val="001B4DE5"/>
    <w:rsid w:val="001B7BAB"/>
    <w:rsid w:val="001C3338"/>
    <w:rsid w:val="001C5088"/>
    <w:rsid w:val="001C51AD"/>
    <w:rsid w:val="001C5F1E"/>
    <w:rsid w:val="001D4E68"/>
    <w:rsid w:val="001D5B15"/>
    <w:rsid w:val="001D7EF2"/>
    <w:rsid w:val="001E49FA"/>
    <w:rsid w:val="001E50E6"/>
    <w:rsid w:val="001F1D79"/>
    <w:rsid w:val="001F22A8"/>
    <w:rsid w:val="001F68CE"/>
    <w:rsid w:val="001F7034"/>
    <w:rsid w:val="0020740D"/>
    <w:rsid w:val="0021064F"/>
    <w:rsid w:val="00212FBE"/>
    <w:rsid w:val="002160B5"/>
    <w:rsid w:val="002165C2"/>
    <w:rsid w:val="00217615"/>
    <w:rsid w:val="00221200"/>
    <w:rsid w:val="00226E35"/>
    <w:rsid w:val="002274E4"/>
    <w:rsid w:val="00240A39"/>
    <w:rsid w:val="00243146"/>
    <w:rsid w:val="002445B6"/>
    <w:rsid w:val="00244831"/>
    <w:rsid w:val="00245BE7"/>
    <w:rsid w:val="00252365"/>
    <w:rsid w:val="002525AE"/>
    <w:rsid w:val="00252A08"/>
    <w:rsid w:val="0025307B"/>
    <w:rsid w:val="00253E00"/>
    <w:rsid w:val="00254260"/>
    <w:rsid w:val="00254737"/>
    <w:rsid w:val="0026067F"/>
    <w:rsid w:val="00262A8C"/>
    <w:rsid w:val="0026573B"/>
    <w:rsid w:val="0026605E"/>
    <w:rsid w:val="002664F2"/>
    <w:rsid w:val="002732CD"/>
    <w:rsid w:val="0027339D"/>
    <w:rsid w:val="0027529C"/>
    <w:rsid w:val="00276EEB"/>
    <w:rsid w:val="00282574"/>
    <w:rsid w:val="00283601"/>
    <w:rsid w:val="00286BE4"/>
    <w:rsid w:val="00290584"/>
    <w:rsid w:val="002910AE"/>
    <w:rsid w:val="002935F2"/>
    <w:rsid w:val="00293D49"/>
    <w:rsid w:val="00296091"/>
    <w:rsid w:val="002A06A4"/>
    <w:rsid w:val="002A089D"/>
    <w:rsid w:val="002A1641"/>
    <w:rsid w:val="002A3044"/>
    <w:rsid w:val="002A3833"/>
    <w:rsid w:val="002A5873"/>
    <w:rsid w:val="002A6A6E"/>
    <w:rsid w:val="002A72A6"/>
    <w:rsid w:val="002B40BE"/>
    <w:rsid w:val="002B690B"/>
    <w:rsid w:val="002B7CFC"/>
    <w:rsid w:val="002C07D3"/>
    <w:rsid w:val="002C17CE"/>
    <w:rsid w:val="002C539B"/>
    <w:rsid w:val="002D2BED"/>
    <w:rsid w:val="002D3217"/>
    <w:rsid w:val="002D4052"/>
    <w:rsid w:val="002D512C"/>
    <w:rsid w:val="002D5AB2"/>
    <w:rsid w:val="002D5B13"/>
    <w:rsid w:val="002E0DDA"/>
    <w:rsid w:val="002E789B"/>
    <w:rsid w:val="002F0913"/>
    <w:rsid w:val="002F0B69"/>
    <w:rsid w:val="002F2861"/>
    <w:rsid w:val="002F4FBB"/>
    <w:rsid w:val="002F6147"/>
    <w:rsid w:val="002F7F2B"/>
    <w:rsid w:val="00300F3B"/>
    <w:rsid w:val="00303DA0"/>
    <w:rsid w:val="00313A24"/>
    <w:rsid w:val="00313D1A"/>
    <w:rsid w:val="003159A3"/>
    <w:rsid w:val="0032426C"/>
    <w:rsid w:val="00324E6E"/>
    <w:rsid w:val="00330A09"/>
    <w:rsid w:val="00331FB2"/>
    <w:rsid w:val="0033482C"/>
    <w:rsid w:val="00334CAD"/>
    <w:rsid w:val="00337645"/>
    <w:rsid w:val="0033766F"/>
    <w:rsid w:val="003402AF"/>
    <w:rsid w:val="00340F75"/>
    <w:rsid w:val="003418B2"/>
    <w:rsid w:val="0034414C"/>
    <w:rsid w:val="003442B6"/>
    <w:rsid w:val="00344E0B"/>
    <w:rsid w:val="0035233F"/>
    <w:rsid w:val="00352A1A"/>
    <w:rsid w:val="00355913"/>
    <w:rsid w:val="0036292F"/>
    <w:rsid w:val="003634E3"/>
    <w:rsid w:val="00364996"/>
    <w:rsid w:val="00366917"/>
    <w:rsid w:val="003722F4"/>
    <w:rsid w:val="003736CC"/>
    <w:rsid w:val="00376548"/>
    <w:rsid w:val="003770CA"/>
    <w:rsid w:val="00382726"/>
    <w:rsid w:val="0038354C"/>
    <w:rsid w:val="00383E6C"/>
    <w:rsid w:val="003865F5"/>
    <w:rsid w:val="00392983"/>
    <w:rsid w:val="00392CC6"/>
    <w:rsid w:val="00394908"/>
    <w:rsid w:val="003A2845"/>
    <w:rsid w:val="003A2A62"/>
    <w:rsid w:val="003A48EC"/>
    <w:rsid w:val="003A5056"/>
    <w:rsid w:val="003A63ED"/>
    <w:rsid w:val="003B38A9"/>
    <w:rsid w:val="003B7E1C"/>
    <w:rsid w:val="003C3873"/>
    <w:rsid w:val="003C4104"/>
    <w:rsid w:val="003C5192"/>
    <w:rsid w:val="003C6BC1"/>
    <w:rsid w:val="003D191C"/>
    <w:rsid w:val="003D2D04"/>
    <w:rsid w:val="003D3B3C"/>
    <w:rsid w:val="003D45BE"/>
    <w:rsid w:val="003D4EE6"/>
    <w:rsid w:val="003D533D"/>
    <w:rsid w:val="003E18E8"/>
    <w:rsid w:val="003E7566"/>
    <w:rsid w:val="003F4401"/>
    <w:rsid w:val="003F5FF6"/>
    <w:rsid w:val="00402DE8"/>
    <w:rsid w:val="00406B2B"/>
    <w:rsid w:val="00412B38"/>
    <w:rsid w:val="00416758"/>
    <w:rsid w:val="00416DE5"/>
    <w:rsid w:val="004213E5"/>
    <w:rsid w:val="00424AED"/>
    <w:rsid w:val="0042505F"/>
    <w:rsid w:val="00426215"/>
    <w:rsid w:val="00427946"/>
    <w:rsid w:val="00427ABE"/>
    <w:rsid w:val="00430210"/>
    <w:rsid w:val="00431440"/>
    <w:rsid w:val="00431958"/>
    <w:rsid w:val="00433042"/>
    <w:rsid w:val="00434F75"/>
    <w:rsid w:val="00445F78"/>
    <w:rsid w:val="00447253"/>
    <w:rsid w:val="00451746"/>
    <w:rsid w:val="00453F78"/>
    <w:rsid w:val="004567EB"/>
    <w:rsid w:val="00456C3E"/>
    <w:rsid w:val="004654B3"/>
    <w:rsid w:val="00470152"/>
    <w:rsid w:val="00470917"/>
    <w:rsid w:val="0047280C"/>
    <w:rsid w:val="004735EC"/>
    <w:rsid w:val="00474549"/>
    <w:rsid w:val="0047674A"/>
    <w:rsid w:val="00484066"/>
    <w:rsid w:val="00484268"/>
    <w:rsid w:val="00484636"/>
    <w:rsid w:val="00492B58"/>
    <w:rsid w:val="004949A4"/>
    <w:rsid w:val="00494CA1"/>
    <w:rsid w:val="00497321"/>
    <w:rsid w:val="004A338A"/>
    <w:rsid w:val="004A3C7C"/>
    <w:rsid w:val="004B096D"/>
    <w:rsid w:val="004B1932"/>
    <w:rsid w:val="004B215C"/>
    <w:rsid w:val="004B6BE6"/>
    <w:rsid w:val="004B70ED"/>
    <w:rsid w:val="004C1483"/>
    <w:rsid w:val="004C36CD"/>
    <w:rsid w:val="004C4F7A"/>
    <w:rsid w:val="004C6297"/>
    <w:rsid w:val="004C69D1"/>
    <w:rsid w:val="004D2813"/>
    <w:rsid w:val="004D440C"/>
    <w:rsid w:val="004D5D7C"/>
    <w:rsid w:val="004D6BF9"/>
    <w:rsid w:val="004D70C0"/>
    <w:rsid w:val="004E099F"/>
    <w:rsid w:val="004E4B09"/>
    <w:rsid w:val="004E5C85"/>
    <w:rsid w:val="004F4BF9"/>
    <w:rsid w:val="004F53A9"/>
    <w:rsid w:val="00500341"/>
    <w:rsid w:val="00502A9F"/>
    <w:rsid w:val="00506832"/>
    <w:rsid w:val="00510B64"/>
    <w:rsid w:val="0051751E"/>
    <w:rsid w:val="0052145F"/>
    <w:rsid w:val="005254E2"/>
    <w:rsid w:val="00530CCA"/>
    <w:rsid w:val="00534892"/>
    <w:rsid w:val="005407D3"/>
    <w:rsid w:val="00541CD4"/>
    <w:rsid w:val="00541E98"/>
    <w:rsid w:val="005500E5"/>
    <w:rsid w:val="005534D6"/>
    <w:rsid w:val="00553968"/>
    <w:rsid w:val="00554105"/>
    <w:rsid w:val="00556B5C"/>
    <w:rsid w:val="0055763B"/>
    <w:rsid w:val="00557841"/>
    <w:rsid w:val="0056323F"/>
    <w:rsid w:val="0056413E"/>
    <w:rsid w:val="00567369"/>
    <w:rsid w:val="00567E40"/>
    <w:rsid w:val="00570E3C"/>
    <w:rsid w:val="00572D4F"/>
    <w:rsid w:val="005764F4"/>
    <w:rsid w:val="00581B72"/>
    <w:rsid w:val="00584F9F"/>
    <w:rsid w:val="005864EC"/>
    <w:rsid w:val="00586F2F"/>
    <w:rsid w:val="00587887"/>
    <w:rsid w:val="00591647"/>
    <w:rsid w:val="00591CED"/>
    <w:rsid w:val="00593EE7"/>
    <w:rsid w:val="00595874"/>
    <w:rsid w:val="00595CE5"/>
    <w:rsid w:val="005A4239"/>
    <w:rsid w:val="005A5318"/>
    <w:rsid w:val="005A6145"/>
    <w:rsid w:val="005A6F96"/>
    <w:rsid w:val="005A77F2"/>
    <w:rsid w:val="005B6C27"/>
    <w:rsid w:val="005C076A"/>
    <w:rsid w:val="005C161F"/>
    <w:rsid w:val="005C2724"/>
    <w:rsid w:val="005C3811"/>
    <w:rsid w:val="005C416B"/>
    <w:rsid w:val="005C7536"/>
    <w:rsid w:val="005D14A5"/>
    <w:rsid w:val="005D5353"/>
    <w:rsid w:val="005D6AAE"/>
    <w:rsid w:val="005E0636"/>
    <w:rsid w:val="005E090B"/>
    <w:rsid w:val="005E2F46"/>
    <w:rsid w:val="005E3197"/>
    <w:rsid w:val="005E68D0"/>
    <w:rsid w:val="005E6CE3"/>
    <w:rsid w:val="005F00F7"/>
    <w:rsid w:val="005F12D0"/>
    <w:rsid w:val="005F14E4"/>
    <w:rsid w:val="005F1645"/>
    <w:rsid w:val="005F2318"/>
    <w:rsid w:val="005F3A1A"/>
    <w:rsid w:val="005F67DF"/>
    <w:rsid w:val="00601571"/>
    <w:rsid w:val="00601C0A"/>
    <w:rsid w:val="00604C8C"/>
    <w:rsid w:val="006076BF"/>
    <w:rsid w:val="00607E73"/>
    <w:rsid w:val="00610B28"/>
    <w:rsid w:val="006232AD"/>
    <w:rsid w:val="0062427C"/>
    <w:rsid w:val="00624B6C"/>
    <w:rsid w:val="006257A2"/>
    <w:rsid w:val="00630C34"/>
    <w:rsid w:val="00633C79"/>
    <w:rsid w:val="0063445D"/>
    <w:rsid w:val="0064040B"/>
    <w:rsid w:val="00642B2B"/>
    <w:rsid w:val="00642EBF"/>
    <w:rsid w:val="00644243"/>
    <w:rsid w:val="006453DA"/>
    <w:rsid w:val="00662321"/>
    <w:rsid w:val="0066244F"/>
    <w:rsid w:val="00662A2E"/>
    <w:rsid w:val="00665B28"/>
    <w:rsid w:val="00677EBB"/>
    <w:rsid w:val="00682093"/>
    <w:rsid w:val="00693BC6"/>
    <w:rsid w:val="00694068"/>
    <w:rsid w:val="00694B18"/>
    <w:rsid w:val="006A2938"/>
    <w:rsid w:val="006A2AD1"/>
    <w:rsid w:val="006A376E"/>
    <w:rsid w:val="006B1EAB"/>
    <w:rsid w:val="006B4095"/>
    <w:rsid w:val="006B4D35"/>
    <w:rsid w:val="006B532B"/>
    <w:rsid w:val="006B54B0"/>
    <w:rsid w:val="006B605F"/>
    <w:rsid w:val="006B7823"/>
    <w:rsid w:val="006C137B"/>
    <w:rsid w:val="006C374E"/>
    <w:rsid w:val="006C531E"/>
    <w:rsid w:val="006D341B"/>
    <w:rsid w:val="006D5EB8"/>
    <w:rsid w:val="006D75D5"/>
    <w:rsid w:val="006E1613"/>
    <w:rsid w:val="006E5D67"/>
    <w:rsid w:val="006E5E62"/>
    <w:rsid w:val="006E7557"/>
    <w:rsid w:val="006F0757"/>
    <w:rsid w:val="006F2024"/>
    <w:rsid w:val="006F2BB0"/>
    <w:rsid w:val="006F3CB3"/>
    <w:rsid w:val="006F46B6"/>
    <w:rsid w:val="006F5FC6"/>
    <w:rsid w:val="006F68BC"/>
    <w:rsid w:val="006F6FA8"/>
    <w:rsid w:val="00700091"/>
    <w:rsid w:val="0070415A"/>
    <w:rsid w:val="00706820"/>
    <w:rsid w:val="00706CE8"/>
    <w:rsid w:val="00713241"/>
    <w:rsid w:val="00717D09"/>
    <w:rsid w:val="007241E1"/>
    <w:rsid w:val="00726E0C"/>
    <w:rsid w:val="00726FE0"/>
    <w:rsid w:val="007278F1"/>
    <w:rsid w:val="00730948"/>
    <w:rsid w:val="0073169D"/>
    <w:rsid w:val="00731DEB"/>
    <w:rsid w:val="00732258"/>
    <w:rsid w:val="00735724"/>
    <w:rsid w:val="007370A0"/>
    <w:rsid w:val="00742190"/>
    <w:rsid w:val="0074245E"/>
    <w:rsid w:val="0074280F"/>
    <w:rsid w:val="007428D2"/>
    <w:rsid w:val="00742E0C"/>
    <w:rsid w:val="007437C5"/>
    <w:rsid w:val="00744608"/>
    <w:rsid w:val="00744864"/>
    <w:rsid w:val="0074543B"/>
    <w:rsid w:val="00746380"/>
    <w:rsid w:val="007537CF"/>
    <w:rsid w:val="00756E45"/>
    <w:rsid w:val="007572D1"/>
    <w:rsid w:val="00770C65"/>
    <w:rsid w:val="007722B4"/>
    <w:rsid w:val="00776E92"/>
    <w:rsid w:val="007775C1"/>
    <w:rsid w:val="00782CBF"/>
    <w:rsid w:val="00784CCE"/>
    <w:rsid w:val="00784FF9"/>
    <w:rsid w:val="00790627"/>
    <w:rsid w:val="007910AF"/>
    <w:rsid w:val="007925FB"/>
    <w:rsid w:val="007A2E09"/>
    <w:rsid w:val="007A43EA"/>
    <w:rsid w:val="007B32A0"/>
    <w:rsid w:val="007B3871"/>
    <w:rsid w:val="007B7D64"/>
    <w:rsid w:val="007C004A"/>
    <w:rsid w:val="007C061E"/>
    <w:rsid w:val="007C26DB"/>
    <w:rsid w:val="007C5339"/>
    <w:rsid w:val="007D0278"/>
    <w:rsid w:val="007D3C0E"/>
    <w:rsid w:val="007D4641"/>
    <w:rsid w:val="007D4BF9"/>
    <w:rsid w:val="007D5E5F"/>
    <w:rsid w:val="007D645B"/>
    <w:rsid w:val="007E396E"/>
    <w:rsid w:val="007E617C"/>
    <w:rsid w:val="007E6A0B"/>
    <w:rsid w:val="007F3F1B"/>
    <w:rsid w:val="007F540D"/>
    <w:rsid w:val="007F7152"/>
    <w:rsid w:val="00800748"/>
    <w:rsid w:val="0080140B"/>
    <w:rsid w:val="0080175C"/>
    <w:rsid w:val="00802118"/>
    <w:rsid w:val="008032E2"/>
    <w:rsid w:val="008101BB"/>
    <w:rsid w:val="0081254A"/>
    <w:rsid w:val="00817C07"/>
    <w:rsid w:val="008257A7"/>
    <w:rsid w:val="00831D98"/>
    <w:rsid w:val="00834215"/>
    <w:rsid w:val="00842C17"/>
    <w:rsid w:val="00845FA5"/>
    <w:rsid w:val="00846CEA"/>
    <w:rsid w:val="00850391"/>
    <w:rsid w:val="008567FD"/>
    <w:rsid w:val="00862408"/>
    <w:rsid w:val="00864525"/>
    <w:rsid w:val="00865548"/>
    <w:rsid w:val="008700DD"/>
    <w:rsid w:val="008722F1"/>
    <w:rsid w:val="008724A0"/>
    <w:rsid w:val="0087464D"/>
    <w:rsid w:val="00874EFE"/>
    <w:rsid w:val="00880C00"/>
    <w:rsid w:val="00881018"/>
    <w:rsid w:val="00884AD4"/>
    <w:rsid w:val="00885019"/>
    <w:rsid w:val="00895EE3"/>
    <w:rsid w:val="008968E6"/>
    <w:rsid w:val="008A0333"/>
    <w:rsid w:val="008A19E3"/>
    <w:rsid w:val="008A3F16"/>
    <w:rsid w:val="008A4254"/>
    <w:rsid w:val="008B4FC6"/>
    <w:rsid w:val="008B7B94"/>
    <w:rsid w:val="008B7F62"/>
    <w:rsid w:val="008C1864"/>
    <w:rsid w:val="008C4419"/>
    <w:rsid w:val="008C7255"/>
    <w:rsid w:val="008D2748"/>
    <w:rsid w:val="008D762F"/>
    <w:rsid w:val="008D798E"/>
    <w:rsid w:val="008E456F"/>
    <w:rsid w:val="008F4665"/>
    <w:rsid w:val="008F5A25"/>
    <w:rsid w:val="008F6704"/>
    <w:rsid w:val="008F7443"/>
    <w:rsid w:val="00900FD0"/>
    <w:rsid w:val="0091058E"/>
    <w:rsid w:val="00911832"/>
    <w:rsid w:val="00912F5B"/>
    <w:rsid w:val="00914080"/>
    <w:rsid w:val="0091486A"/>
    <w:rsid w:val="0091488A"/>
    <w:rsid w:val="00925DB7"/>
    <w:rsid w:val="00927537"/>
    <w:rsid w:val="00931223"/>
    <w:rsid w:val="00937703"/>
    <w:rsid w:val="0094080E"/>
    <w:rsid w:val="0094335A"/>
    <w:rsid w:val="0094537F"/>
    <w:rsid w:val="00945B72"/>
    <w:rsid w:val="00946176"/>
    <w:rsid w:val="00952762"/>
    <w:rsid w:val="0095376C"/>
    <w:rsid w:val="0095716E"/>
    <w:rsid w:val="0095736B"/>
    <w:rsid w:val="009607BC"/>
    <w:rsid w:val="00960BD5"/>
    <w:rsid w:val="00961829"/>
    <w:rsid w:val="00961D23"/>
    <w:rsid w:val="009667D8"/>
    <w:rsid w:val="00973B9C"/>
    <w:rsid w:val="009745B8"/>
    <w:rsid w:val="0097567B"/>
    <w:rsid w:val="00975C81"/>
    <w:rsid w:val="00980FC1"/>
    <w:rsid w:val="009818C6"/>
    <w:rsid w:val="00982273"/>
    <w:rsid w:val="00985A2B"/>
    <w:rsid w:val="00990A9C"/>
    <w:rsid w:val="00994031"/>
    <w:rsid w:val="00995368"/>
    <w:rsid w:val="009A0A67"/>
    <w:rsid w:val="009A1D22"/>
    <w:rsid w:val="009A28EC"/>
    <w:rsid w:val="009A3814"/>
    <w:rsid w:val="009B1BA6"/>
    <w:rsid w:val="009B30D8"/>
    <w:rsid w:val="009B58B7"/>
    <w:rsid w:val="009B5E22"/>
    <w:rsid w:val="009C0DAA"/>
    <w:rsid w:val="009C6A96"/>
    <w:rsid w:val="009C7967"/>
    <w:rsid w:val="009D03F9"/>
    <w:rsid w:val="009D1CF5"/>
    <w:rsid w:val="009D1D39"/>
    <w:rsid w:val="009D253D"/>
    <w:rsid w:val="009D384C"/>
    <w:rsid w:val="009D5BA6"/>
    <w:rsid w:val="009D6FCF"/>
    <w:rsid w:val="009D744C"/>
    <w:rsid w:val="009E2969"/>
    <w:rsid w:val="009E29C5"/>
    <w:rsid w:val="009E332A"/>
    <w:rsid w:val="009E52D6"/>
    <w:rsid w:val="009E5764"/>
    <w:rsid w:val="009E5889"/>
    <w:rsid w:val="009E6691"/>
    <w:rsid w:val="009E6A57"/>
    <w:rsid w:val="009F05B9"/>
    <w:rsid w:val="00A10B04"/>
    <w:rsid w:val="00A10CFD"/>
    <w:rsid w:val="00A11CB7"/>
    <w:rsid w:val="00A11F76"/>
    <w:rsid w:val="00A15377"/>
    <w:rsid w:val="00A163AC"/>
    <w:rsid w:val="00A1682F"/>
    <w:rsid w:val="00A22EEC"/>
    <w:rsid w:val="00A24C32"/>
    <w:rsid w:val="00A26485"/>
    <w:rsid w:val="00A272C4"/>
    <w:rsid w:val="00A31E91"/>
    <w:rsid w:val="00A31FC0"/>
    <w:rsid w:val="00A34674"/>
    <w:rsid w:val="00A35532"/>
    <w:rsid w:val="00A358E2"/>
    <w:rsid w:val="00A374CA"/>
    <w:rsid w:val="00A42699"/>
    <w:rsid w:val="00A42832"/>
    <w:rsid w:val="00A450C0"/>
    <w:rsid w:val="00A522F3"/>
    <w:rsid w:val="00A6595D"/>
    <w:rsid w:val="00A702AC"/>
    <w:rsid w:val="00A733D3"/>
    <w:rsid w:val="00A75C05"/>
    <w:rsid w:val="00A812F0"/>
    <w:rsid w:val="00A86DE5"/>
    <w:rsid w:val="00A9120C"/>
    <w:rsid w:val="00A91268"/>
    <w:rsid w:val="00A92E05"/>
    <w:rsid w:val="00A94F60"/>
    <w:rsid w:val="00A95091"/>
    <w:rsid w:val="00A97486"/>
    <w:rsid w:val="00AA1746"/>
    <w:rsid w:val="00AA39E4"/>
    <w:rsid w:val="00AA4999"/>
    <w:rsid w:val="00AB35F3"/>
    <w:rsid w:val="00AB42D2"/>
    <w:rsid w:val="00AC0352"/>
    <w:rsid w:val="00AC3E94"/>
    <w:rsid w:val="00AD10F1"/>
    <w:rsid w:val="00AD1258"/>
    <w:rsid w:val="00AD728D"/>
    <w:rsid w:val="00AD79F9"/>
    <w:rsid w:val="00AE022E"/>
    <w:rsid w:val="00AE1541"/>
    <w:rsid w:val="00AE5BAF"/>
    <w:rsid w:val="00AF4914"/>
    <w:rsid w:val="00AF6C0E"/>
    <w:rsid w:val="00AF7215"/>
    <w:rsid w:val="00B003D0"/>
    <w:rsid w:val="00B00780"/>
    <w:rsid w:val="00B00BAC"/>
    <w:rsid w:val="00B01602"/>
    <w:rsid w:val="00B14029"/>
    <w:rsid w:val="00B167E9"/>
    <w:rsid w:val="00B17298"/>
    <w:rsid w:val="00B315C7"/>
    <w:rsid w:val="00B31867"/>
    <w:rsid w:val="00B3217D"/>
    <w:rsid w:val="00B44190"/>
    <w:rsid w:val="00B451E0"/>
    <w:rsid w:val="00B45419"/>
    <w:rsid w:val="00B511A8"/>
    <w:rsid w:val="00B51C8E"/>
    <w:rsid w:val="00B52719"/>
    <w:rsid w:val="00B53357"/>
    <w:rsid w:val="00B5625B"/>
    <w:rsid w:val="00B56F1C"/>
    <w:rsid w:val="00B6095E"/>
    <w:rsid w:val="00B61CE3"/>
    <w:rsid w:val="00B6293F"/>
    <w:rsid w:val="00B62B3F"/>
    <w:rsid w:val="00B67BE8"/>
    <w:rsid w:val="00B71BDC"/>
    <w:rsid w:val="00B74E5B"/>
    <w:rsid w:val="00B75DCA"/>
    <w:rsid w:val="00B776BA"/>
    <w:rsid w:val="00B8058B"/>
    <w:rsid w:val="00B80844"/>
    <w:rsid w:val="00B872B8"/>
    <w:rsid w:val="00B9121C"/>
    <w:rsid w:val="00B91405"/>
    <w:rsid w:val="00B9273F"/>
    <w:rsid w:val="00B929A2"/>
    <w:rsid w:val="00B932D2"/>
    <w:rsid w:val="00B9563D"/>
    <w:rsid w:val="00BA028E"/>
    <w:rsid w:val="00BA40CD"/>
    <w:rsid w:val="00BA4470"/>
    <w:rsid w:val="00BA5338"/>
    <w:rsid w:val="00BA742A"/>
    <w:rsid w:val="00BB3497"/>
    <w:rsid w:val="00BB5FC8"/>
    <w:rsid w:val="00BB6B0A"/>
    <w:rsid w:val="00BC35FE"/>
    <w:rsid w:val="00BC3799"/>
    <w:rsid w:val="00BD3B93"/>
    <w:rsid w:val="00BD621D"/>
    <w:rsid w:val="00BE1588"/>
    <w:rsid w:val="00BE2B2B"/>
    <w:rsid w:val="00BE4263"/>
    <w:rsid w:val="00BF125E"/>
    <w:rsid w:val="00BF1390"/>
    <w:rsid w:val="00BF5656"/>
    <w:rsid w:val="00BF73B1"/>
    <w:rsid w:val="00C031FF"/>
    <w:rsid w:val="00C03CA1"/>
    <w:rsid w:val="00C04E8B"/>
    <w:rsid w:val="00C05CB8"/>
    <w:rsid w:val="00C10111"/>
    <w:rsid w:val="00C11F5D"/>
    <w:rsid w:val="00C16046"/>
    <w:rsid w:val="00C173D8"/>
    <w:rsid w:val="00C213D2"/>
    <w:rsid w:val="00C25658"/>
    <w:rsid w:val="00C260B3"/>
    <w:rsid w:val="00C2674E"/>
    <w:rsid w:val="00C276A1"/>
    <w:rsid w:val="00C305E3"/>
    <w:rsid w:val="00C30680"/>
    <w:rsid w:val="00C3093A"/>
    <w:rsid w:val="00C541CE"/>
    <w:rsid w:val="00C56C08"/>
    <w:rsid w:val="00C57C4D"/>
    <w:rsid w:val="00C604F8"/>
    <w:rsid w:val="00C60E37"/>
    <w:rsid w:val="00C61573"/>
    <w:rsid w:val="00C61752"/>
    <w:rsid w:val="00C66A68"/>
    <w:rsid w:val="00C70C4C"/>
    <w:rsid w:val="00C70ECD"/>
    <w:rsid w:val="00C747C7"/>
    <w:rsid w:val="00C777EB"/>
    <w:rsid w:val="00C779A5"/>
    <w:rsid w:val="00C810AE"/>
    <w:rsid w:val="00C835A0"/>
    <w:rsid w:val="00C83D7B"/>
    <w:rsid w:val="00C864C9"/>
    <w:rsid w:val="00C903BD"/>
    <w:rsid w:val="00C90647"/>
    <w:rsid w:val="00C91C63"/>
    <w:rsid w:val="00C91E97"/>
    <w:rsid w:val="00C9295B"/>
    <w:rsid w:val="00C93346"/>
    <w:rsid w:val="00C93DDE"/>
    <w:rsid w:val="00C9666C"/>
    <w:rsid w:val="00CA039C"/>
    <w:rsid w:val="00CA381D"/>
    <w:rsid w:val="00CA528F"/>
    <w:rsid w:val="00CA7B59"/>
    <w:rsid w:val="00CB075F"/>
    <w:rsid w:val="00CB38C8"/>
    <w:rsid w:val="00CB51FE"/>
    <w:rsid w:val="00CC5946"/>
    <w:rsid w:val="00CC70B8"/>
    <w:rsid w:val="00CC72FE"/>
    <w:rsid w:val="00CD7573"/>
    <w:rsid w:val="00CD75A2"/>
    <w:rsid w:val="00CD7A88"/>
    <w:rsid w:val="00CE0500"/>
    <w:rsid w:val="00CE152F"/>
    <w:rsid w:val="00CE448A"/>
    <w:rsid w:val="00CE6DD3"/>
    <w:rsid w:val="00CF248F"/>
    <w:rsid w:val="00CF421E"/>
    <w:rsid w:val="00CF4429"/>
    <w:rsid w:val="00CF5420"/>
    <w:rsid w:val="00CF5E0F"/>
    <w:rsid w:val="00CF5F0D"/>
    <w:rsid w:val="00D00BBB"/>
    <w:rsid w:val="00D00BF5"/>
    <w:rsid w:val="00D016C7"/>
    <w:rsid w:val="00D01CA2"/>
    <w:rsid w:val="00D026B0"/>
    <w:rsid w:val="00D07140"/>
    <w:rsid w:val="00D10433"/>
    <w:rsid w:val="00D11BF3"/>
    <w:rsid w:val="00D11F1B"/>
    <w:rsid w:val="00D152C1"/>
    <w:rsid w:val="00D20309"/>
    <w:rsid w:val="00D22DD6"/>
    <w:rsid w:val="00D2302E"/>
    <w:rsid w:val="00D262C8"/>
    <w:rsid w:val="00D27115"/>
    <w:rsid w:val="00D27CEA"/>
    <w:rsid w:val="00D3085C"/>
    <w:rsid w:val="00D347D4"/>
    <w:rsid w:val="00D36C6C"/>
    <w:rsid w:val="00D436CC"/>
    <w:rsid w:val="00D445F7"/>
    <w:rsid w:val="00D46E12"/>
    <w:rsid w:val="00D50C96"/>
    <w:rsid w:val="00D51A68"/>
    <w:rsid w:val="00D54E8A"/>
    <w:rsid w:val="00D55A5C"/>
    <w:rsid w:val="00D56DED"/>
    <w:rsid w:val="00D57FFB"/>
    <w:rsid w:val="00D64DEE"/>
    <w:rsid w:val="00D65F0D"/>
    <w:rsid w:val="00D66300"/>
    <w:rsid w:val="00D67175"/>
    <w:rsid w:val="00D71F54"/>
    <w:rsid w:val="00D7505A"/>
    <w:rsid w:val="00D75A2B"/>
    <w:rsid w:val="00D7640E"/>
    <w:rsid w:val="00D769CB"/>
    <w:rsid w:val="00D77FC7"/>
    <w:rsid w:val="00D84EF3"/>
    <w:rsid w:val="00D9147C"/>
    <w:rsid w:val="00D92F75"/>
    <w:rsid w:val="00D9370B"/>
    <w:rsid w:val="00D9577A"/>
    <w:rsid w:val="00DA5675"/>
    <w:rsid w:val="00DB4EEA"/>
    <w:rsid w:val="00DB59C8"/>
    <w:rsid w:val="00DB5B9F"/>
    <w:rsid w:val="00DB5FF0"/>
    <w:rsid w:val="00DB661B"/>
    <w:rsid w:val="00DC0EAC"/>
    <w:rsid w:val="00DC2583"/>
    <w:rsid w:val="00DC35E8"/>
    <w:rsid w:val="00DC5B80"/>
    <w:rsid w:val="00DD25DC"/>
    <w:rsid w:val="00DD37CB"/>
    <w:rsid w:val="00DD57A1"/>
    <w:rsid w:val="00DD76E2"/>
    <w:rsid w:val="00DE422A"/>
    <w:rsid w:val="00DF0563"/>
    <w:rsid w:val="00DF3E87"/>
    <w:rsid w:val="00DF46CC"/>
    <w:rsid w:val="00DF610E"/>
    <w:rsid w:val="00DF68E2"/>
    <w:rsid w:val="00E007AF"/>
    <w:rsid w:val="00E029DD"/>
    <w:rsid w:val="00E12D1D"/>
    <w:rsid w:val="00E12D8D"/>
    <w:rsid w:val="00E20AD4"/>
    <w:rsid w:val="00E23FD8"/>
    <w:rsid w:val="00E24DED"/>
    <w:rsid w:val="00E2626D"/>
    <w:rsid w:val="00E2746F"/>
    <w:rsid w:val="00E30917"/>
    <w:rsid w:val="00E31A74"/>
    <w:rsid w:val="00E332D0"/>
    <w:rsid w:val="00E34129"/>
    <w:rsid w:val="00E34AF4"/>
    <w:rsid w:val="00E34E0B"/>
    <w:rsid w:val="00E35F93"/>
    <w:rsid w:val="00E366C1"/>
    <w:rsid w:val="00E4114B"/>
    <w:rsid w:val="00E44261"/>
    <w:rsid w:val="00E447FF"/>
    <w:rsid w:val="00E44C67"/>
    <w:rsid w:val="00E4506D"/>
    <w:rsid w:val="00E468C9"/>
    <w:rsid w:val="00E4692E"/>
    <w:rsid w:val="00E52B23"/>
    <w:rsid w:val="00E53F24"/>
    <w:rsid w:val="00E5700F"/>
    <w:rsid w:val="00E6555C"/>
    <w:rsid w:val="00E65A97"/>
    <w:rsid w:val="00E67775"/>
    <w:rsid w:val="00E74B42"/>
    <w:rsid w:val="00E82208"/>
    <w:rsid w:val="00E82C1A"/>
    <w:rsid w:val="00E854E1"/>
    <w:rsid w:val="00E9467E"/>
    <w:rsid w:val="00E95306"/>
    <w:rsid w:val="00E95BE6"/>
    <w:rsid w:val="00E96EA7"/>
    <w:rsid w:val="00EA0867"/>
    <w:rsid w:val="00EA1EB6"/>
    <w:rsid w:val="00EA2DC0"/>
    <w:rsid w:val="00EA35C4"/>
    <w:rsid w:val="00EA3A87"/>
    <w:rsid w:val="00EA506F"/>
    <w:rsid w:val="00EA7975"/>
    <w:rsid w:val="00EB2268"/>
    <w:rsid w:val="00EB3953"/>
    <w:rsid w:val="00EB3D67"/>
    <w:rsid w:val="00EB6C45"/>
    <w:rsid w:val="00EB790F"/>
    <w:rsid w:val="00EC0301"/>
    <w:rsid w:val="00ED00F2"/>
    <w:rsid w:val="00ED09DF"/>
    <w:rsid w:val="00ED15B6"/>
    <w:rsid w:val="00ED5F30"/>
    <w:rsid w:val="00ED62BF"/>
    <w:rsid w:val="00ED7047"/>
    <w:rsid w:val="00ED7C55"/>
    <w:rsid w:val="00EE1C84"/>
    <w:rsid w:val="00EE392A"/>
    <w:rsid w:val="00EE395B"/>
    <w:rsid w:val="00EE6607"/>
    <w:rsid w:val="00EF767D"/>
    <w:rsid w:val="00F023AF"/>
    <w:rsid w:val="00F064A2"/>
    <w:rsid w:val="00F12A18"/>
    <w:rsid w:val="00F14B5A"/>
    <w:rsid w:val="00F16128"/>
    <w:rsid w:val="00F16B64"/>
    <w:rsid w:val="00F22CD3"/>
    <w:rsid w:val="00F2584F"/>
    <w:rsid w:val="00F25D85"/>
    <w:rsid w:val="00F317A5"/>
    <w:rsid w:val="00F3297D"/>
    <w:rsid w:val="00F32A54"/>
    <w:rsid w:val="00F375D4"/>
    <w:rsid w:val="00F37E61"/>
    <w:rsid w:val="00F41CB5"/>
    <w:rsid w:val="00F4380E"/>
    <w:rsid w:val="00F4744E"/>
    <w:rsid w:val="00F5361D"/>
    <w:rsid w:val="00F53934"/>
    <w:rsid w:val="00F55F73"/>
    <w:rsid w:val="00F64476"/>
    <w:rsid w:val="00F701B9"/>
    <w:rsid w:val="00F708CC"/>
    <w:rsid w:val="00F72F80"/>
    <w:rsid w:val="00F8292D"/>
    <w:rsid w:val="00F835AC"/>
    <w:rsid w:val="00F85B0A"/>
    <w:rsid w:val="00F85ED3"/>
    <w:rsid w:val="00F86D67"/>
    <w:rsid w:val="00F918C1"/>
    <w:rsid w:val="00F92902"/>
    <w:rsid w:val="00F9354A"/>
    <w:rsid w:val="00F97098"/>
    <w:rsid w:val="00FA000B"/>
    <w:rsid w:val="00FA18F4"/>
    <w:rsid w:val="00FA5FC7"/>
    <w:rsid w:val="00FB5543"/>
    <w:rsid w:val="00FC3070"/>
    <w:rsid w:val="00FC343A"/>
    <w:rsid w:val="00FC4ED0"/>
    <w:rsid w:val="00FC72AF"/>
    <w:rsid w:val="00FD0E9F"/>
    <w:rsid w:val="00FD22EC"/>
    <w:rsid w:val="00FD2922"/>
    <w:rsid w:val="00FD36D6"/>
    <w:rsid w:val="00FD4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98D12"/>
  <w15:chartTrackingRefBased/>
  <w15:docId w15:val="{45536DBA-2BE8-4423-A70F-70187A0A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C1"/>
    <w:pPr>
      <w:spacing w:after="0" w:line="276" w:lineRule="auto"/>
    </w:pPr>
    <w:rPr>
      <w:rFonts w:ascii="Calibri" w:hAnsi="Calibri"/>
      <w:szCs w:val="22"/>
      <w:lang w:val="af-ZA"/>
    </w:rPr>
  </w:style>
  <w:style w:type="paragraph" w:styleId="Heading1">
    <w:name w:val="heading 1"/>
    <w:basedOn w:val="Normal"/>
    <w:next w:val="Normal"/>
    <w:link w:val="Heading1Char"/>
    <w:uiPriority w:val="9"/>
    <w:qFormat/>
    <w:rsid w:val="00C92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9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9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29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29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29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29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29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qFormat/>
    <w:rsid w:val="007F540D"/>
    <w:pPr>
      <w:spacing w:line="240" w:lineRule="auto"/>
    </w:pPr>
    <w:rPr>
      <w:rFonts w:eastAsia="Times New Roman" w:cs="Lucida Grande"/>
      <w:kern w:val="0"/>
      <w:szCs w:val="18"/>
      <w:lang w:eastAsia="en-GB"/>
      <w14:ligatures w14:val="none"/>
    </w:rPr>
  </w:style>
  <w:style w:type="character" w:customStyle="1" w:styleId="BalloonTextChar">
    <w:name w:val="Balloon Text Char"/>
    <w:basedOn w:val="DefaultParagraphFont"/>
    <w:link w:val="BalloonText"/>
    <w:rsid w:val="007F540D"/>
    <w:rPr>
      <w:rFonts w:ascii="Calibri" w:eastAsia="Times New Roman" w:hAnsi="Calibri" w:cs="Lucida Grande"/>
      <w:kern w:val="0"/>
      <w:szCs w:val="18"/>
      <w:lang w:val="en-ZA" w:eastAsia="en-GB"/>
      <w14:ligatures w14:val="none"/>
    </w:rPr>
  </w:style>
  <w:style w:type="character" w:customStyle="1" w:styleId="Heading1Char">
    <w:name w:val="Heading 1 Char"/>
    <w:basedOn w:val="DefaultParagraphFont"/>
    <w:link w:val="Heading1"/>
    <w:uiPriority w:val="9"/>
    <w:rsid w:val="00C9295B"/>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C9295B"/>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C9295B"/>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C9295B"/>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C9295B"/>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C9295B"/>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C9295B"/>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C9295B"/>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C9295B"/>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C92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95B"/>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C929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95B"/>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C929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295B"/>
    <w:rPr>
      <w:rFonts w:ascii="Calibri" w:hAnsi="Calibri"/>
      <w:i/>
      <w:iCs/>
      <w:color w:val="404040" w:themeColor="text1" w:themeTint="BF"/>
      <w:szCs w:val="22"/>
      <w:lang w:val="en-ZA"/>
    </w:rPr>
  </w:style>
  <w:style w:type="paragraph" w:styleId="ListParagraph">
    <w:name w:val="List Paragraph"/>
    <w:aliases w:val="Table of contents numbered,List Paragraph 1"/>
    <w:basedOn w:val="Normal"/>
    <w:link w:val="ListParagraphChar"/>
    <w:uiPriority w:val="34"/>
    <w:qFormat/>
    <w:rsid w:val="00C9295B"/>
    <w:pPr>
      <w:ind w:left="720"/>
      <w:contextualSpacing/>
    </w:pPr>
  </w:style>
  <w:style w:type="character" w:styleId="IntenseEmphasis">
    <w:name w:val="Intense Emphasis"/>
    <w:basedOn w:val="DefaultParagraphFont"/>
    <w:uiPriority w:val="21"/>
    <w:qFormat/>
    <w:rsid w:val="00C9295B"/>
    <w:rPr>
      <w:i/>
      <w:iCs/>
      <w:color w:val="0F4761" w:themeColor="accent1" w:themeShade="BF"/>
    </w:rPr>
  </w:style>
  <w:style w:type="paragraph" w:styleId="IntenseQuote">
    <w:name w:val="Intense Quote"/>
    <w:basedOn w:val="Normal"/>
    <w:next w:val="Normal"/>
    <w:link w:val="IntenseQuoteChar"/>
    <w:uiPriority w:val="30"/>
    <w:qFormat/>
    <w:rsid w:val="00C92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95B"/>
    <w:rPr>
      <w:rFonts w:ascii="Calibri" w:hAnsi="Calibri"/>
      <w:i/>
      <w:iCs/>
      <w:color w:val="0F4761" w:themeColor="accent1" w:themeShade="BF"/>
      <w:szCs w:val="22"/>
      <w:lang w:val="en-ZA"/>
    </w:rPr>
  </w:style>
  <w:style w:type="character" w:styleId="IntenseReference">
    <w:name w:val="Intense Reference"/>
    <w:basedOn w:val="DefaultParagraphFont"/>
    <w:uiPriority w:val="32"/>
    <w:qFormat/>
    <w:rsid w:val="00C9295B"/>
    <w:rPr>
      <w:b/>
      <w:bCs/>
      <w:smallCaps/>
      <w:color w:val="0F4761" w:themeColor="accent1" w:themeShade="BF"/>
      <w:spacing w:val="5"/>
    </w:rPr>
  </w:style>
  <w:style w:type="character" w:styleId="Hyperlink">
    <w:name w:val="Hyperlink"/>
    <w:basedOn w:val="DefaultParagraphFont"/>
    <w:uiPriority w:val="99"/>
    <w:unhideWhenUsed/>
    <w:rsid w:val="005A6F96"/>
    <w:rPr>
      <w:color w:val="467886" w:themeColor="hyperlink"/>
      <w:u w:val="single"/>
    </w:rPr>
  </w:style>
  <w:style w:type="character" w:styleId="UnresolvedMention">
    <w:name w:val="Unresolved Mention"/>
    <w:basedOn w:val="DefaultParagraphFont"/>
    <w:uiPriority w:val="99"/>
    <w:semiHidden/>
    <w:unhideWhenUsed/>
    <w:rsid w:val="005A6F96"/>
    <w:rPr>
      <w:color w:val="605E5C"/>
      <w:shd w:val="clear" w:color="auto" w:fill="E1DFDD"/>
    </w:rPr>
  </w:style>
  <w:style w:type="paragraph" w:styleId="Header">
    <w:name w:val="header"/>
    <w:basedOn w:val="Normal"/>
    <w:link w:val="HeaderChar"/>
    <w:uiPriority w:val="99"/>
    <w:unhideWhenUsed/>
    <w:rsid w:val="00F14B5A"/>
    <w:pPr>
      <w:tabs>
        <w:tab w:val="center" w:pos="4680"/>
        <w:tab w:val="right" w:pos="9360"/>
      </w:tabs>
      <w:spacing w:line="240" w:lineRule="auto"/>
    </w:pPr>
  </w:style>
  <w:style w:type="character" w:customStyle="1" w:styleId="HeaderChar">
    <w:name w:val="Header Char"/>
    <w:basedOn w:val="DefaultParagraphFont"/>
    <w:link w:val="Header"/>
    <w:uiPriority w:val="99"/>
    <w:rsid w:val="00F14B5A"/>
    <w:rPr>
      <w:rFonts w:ascii="Calibri" w:hAnsi="Calibri"/>
      <w:szCs w:val="22"/>
      <w:lang w:val="en-ZA"/>
    </w:rPr>
  </w:style>
  <w:style w:type="paragraph" w:styleId="Footer">
    <w:name w:val="footer"/>
    <w:basedOn w:val="Normal"/>
    <w:link w:val="FooterChar"/>
    <w:uiPriority w:val="99"/>
    <w:unhideWhenUsed/>
    <w:rsid w:val="00F14B5A"/>
    <w:pPr>
      <w:tabs>
        <w:tab w:val="center" w:pos="4680"/>
        <w:tab w:val="right" w:pos="9360"/>
      </w:tabs>
      <w:spacing w:line="240" w:lineRule="auto"/>
    </w:pPr>
  </w:style>
  <w:style w:type="character" w:customStyle="1" w:styleId="FooterChar">
    <w:name w:val="Footer Char"/>
    <w:basedOn w:val="DefaultParagraphFont"/>
    <w:link w:val="Footer"/>
    <w:uiPriority w:val="99"/>
    <w:rsid w:val="00F14B5A"/>
    <w:rPr>
      <w:rFonts w:ascii="Calibri" w:hAnsi="Calibri"/>
      <w:szCs w:val="22"/>
      <w:lang w:val="en-ZA"/>
    </w:rPr>
  </w:style>
  <w:style w:type="table" w:styleId="TableGrid">
    <w:name w:val="Table Grid"/>
    <w:basedOn w:val="TableNormal"/>
    <w:uiPriority w:val="39"/>
    <w:rsid w:val="00700091"/>
    <w:pPr>
      <w:spacing w:after="0" w:line="240" w:lineRule="auto"/>
    </w:pPr>
    <w:rPr>
      <w:rFonts w:ascii="Arial" w:eastAsia="Arial" w:hAnsi="Arial" w:cs="Arial"/>
      <w:kern w:val="0"/>
      <w:sz w:val="22"/>
      <w:szCs w:val="22"/>
      <w:lang w:val="en"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62C8"/>
    <w:pPr>
      <w:autoSpaceDE w:val="0"/>
      <w:autoSpaceDN w:val="0"/>
      <w:adjustRightInd w:val="0"/>
      <w:spacing w:after="0" w:line="240" w:lineRule="auto"/>
    </w:pPr>
    <w:rPr>
      <w:rFonts w:ascii="Arial" w:hAnsi="Arial" w:cs="Arial"/>
      <w:color w:val="000000"/>
      <w:kern w:val="0"/>
      <w:lang w:val="en-ZA"/>
      <w14:ligatures w14:val="none"/>
    </w:rPr>
  </w:style>
  <w:style w:type="paragraph" w:customStyle="1" w:styleId="Normal1">
    <w:name w:val="Normal1"/>
    <w:rsid w:val="00D262C8"/>
    <w:pPr>
      <w:spacing w:after="0" w:line="240" w:lineRule="auto"/>
    </w:pPr>
    <w:rPr>
      <w:rFonts w:ascii="Times New Roman" w:eastAsia="Times New Roman" w:hAnsi="Times New Roman" w:cs="Times New Roman"/>
      <w:color w:val="000000"/>
      <w:kern w:val="0"/>
      <w14:ligatures w14:val="none"/>
    </w:rPr>
  </w:style>
  <w:style w:type="table" w:customStyle="1" w:styleId="TableGrid1">
    <w:name w:val="Table Grid1"/>
    <w:basedOn w:val="TableNormal"/>
    <w:next w:val="TableGrid"/>
    <w:uiPriority w:val="39"/>
    <w:rsid w:val="00595CE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4E5B"/>
    <w:rPr>
      <w:color w:val="96607D" w:themeColor="followedHyperlink"/>
      <w:u w:val="single"/>
    </w:rPr>
  </w:style>
  <w:style w:type="paragraph" w:styleId="NormalWeb">
    <w:name w:val="Normal (Web)"/>
    <w:basedOn w:val="Normal"/>
    <w:uiPriority w:val="99"/>
    <w:semiHidden/>
    <w:unhideWhenUsed/>
    <w:rsid w:val="00B9563D"/>
    <w:rPr>
      <w:rFonts w:ascii="Times New Roman" w:hAnsi="Times New Roman" w:cs="Times New Roman"/>
      <w:szCs w:val="24"/>
    </w:rPr>
  </w:style>
  <w:style w:type="character" w:styleId="CommentReference">
    <w:name w:val="annotation reference"/>
    <w:basedOn w:val="DefaultParagraphFont"/>
    <w:uiPriority w:val="99"/>
    <w:semiHidden/>
    <w:unhideWhenUsed/>
    <w:rsid w:val="00226E35"/>
    <w:rPr>
      <w:sz w:val="16"/>
      <w:szCs w:val="16"/>
    </w:rPr>
  </w:style>
  <w:style w:type="paragraph" w:styleId="CommentText">
    <w:name w:val="annotation text"/>
    <w:basedOn w:val="Normal"/>
    <w:link w:val="CommentTextChar"/>
    <w:uiPriority w:val="99"/>
    <w:unhideWhenUsed/>
    <w:rsid w:val="00226E35"/>
    <w:pPr>
      <w:spacing w:line="240" w:lineRule="auto"/>
    </w:pPr>
    <w:rPr>
      <w:sz w:val="20"/>
      <w:szCs w:val="20"/>
    </w:rPr>
  </w:style>
  <w:style w:type="character" w:customStyle="1" w:styleId="CommentTextChar">
    <w:name w:val="Comment Text Char"/>
    <w:basedOn w:val="DefaultParagraphFont"/>
    <w:link w:val="CommentText"/>
    <w:uiPriority w:val="99"/>
    <w:rsid w:val="00226E35"/>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226E35"/>
    <w:rPr>
      <w:b/>
      <w:bCs/>
    </w:rPr>
  </w:style>
  <w:style w:type="character" w:customStyle="1" w:styleId="CommentSubjectChar">
    <w:name w:val="Comment Subject Char"/>
    <w:basedOn w:val="CommentTextChar"/>
    <w:link w:val="CommentSubject"/>
    <w:uiPriority w:val="99"/>
    <w:semiHidden/>
    <w:rsid w:val="00226E35"/>
    <w:rPr>
      <w:rFonts w:ascii="Calibri" w:hAnsi="Calibri"/>
      <w:b/>
      <w:bCs/>
      <w:sz w:val="20"/>
      <w:szCs w:val="20"/>
      <w:lang w:val="en-ZA"/>
    </w:rPr>
  </w:style>
  <w:style w:type="paragraph" w:styleId="Revision">
    <w:name w:val="Revision"/>
    <w:hidden/>
    <w:uiPriority w:val="99"/>
    <w:semiHidden/>
    <w:rsid w:val="005864EC"/>
    <w:pPr>
      <w:spacing w:after="0" w:line="240" w:lineRule="auto"/>
    </w:pPr>
    <w:rPr>
      <w:rFonts w:ascii="Calibri" w:hAnsi="Calibri"/>
      <w:szCs w:val="22"/>
      <w:lang w:val="en-ZA"/>
    </w:rPr>
  </w:style>
  <w:style w:type="character" w:customStyle="1" w:styleId="ListParagraphChar">
    <w:name w:val="List Paragraph Char"/>
    <w:aliases w:val="Table of contents numbered Char,List Paragraph 1 Char"/>
    <w:link w:val="ListParagraph"/>
    <w:uiPriority w:val="34"/>
    <w:locked/>
    <w:rsid w:val="003634E3"/>
    <w:rPr>
      <w:rFonts w:ascii="Calibri" w:hAnsi="Calibri"/>
      <w:szCs w:val="22"/>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498">
      <w:bodyDiv w:val="1"/>
      <w:marLeft w:val="0"/>
      <w:marRight w:val="0"/>
      <w:marTop w:val="0"/>
      <w:marBottom w:val="0"/>
      <w:divBdr>
        <w:top w:val="none" w:sz="0" w:space="0" w:color="auto"/>
        <w:left w:val="none" w:sz="0" w:space="0" w:color="auto"/>
        <w:bottom w:val="none" w:sz="0" w:space="0" w:color="auto"/>
        <w:right w:val="none" w:sz="0" w:space="0" w:color="auto"/>
      </w:divBdr>
    </w:div>
    <w:div w:id="25720666">
      <w:bodyDiv w:val="1"/>
      <w:marLeft w:val="0"/>
      <w:marRight w:val="0"/>
      <w:marTop w:val="0"/>
      <w:marBottom w:val="0"/>
      <w:divBdr>
        <w:top w:val="none" w:sz="0" w:space="0" w:color="auto"/>
        <w:left w:val="none" w:sz="0" w:space="0" w:color="auto"/>
        <w:bottom w:val="none" w:sz="0" w:space="0" w:color="auto"/>
        <w:right w:val="none" w:sz="0" w:space="0" w:color="auto"/>
      </w:divBdr>
    </w:div>
    <w:div w:id="110830086">
      <w:bodyDiv w:val="1"/>
      <w:marLeft w:val="0"/>
      <w:marRight w:val="0"/>
      <w:marTop w:val="0"/>
      <w:marBottom w:val="0"/>
      <w:divBdr>
        <w:top w:val="none" w:sz="0" w:space="0" w:color="auto"/>
        <w:left w:val="none" w:sz="0" w:space="0" w:color="auto"/>
        <w:bottom w:val="none" w:sz="0" w:space="0" w:color="auto"/>
        <w:right w:val="none" w:sz="0" w:space="0" w:color="auto"/>
      </w:divBdr>
    </w:div>
    <w:div w:id="501896202">
      <w:bodyDiv w:val="1"/>
      <w:marLeft w:val="0"/>
      <w:marRight w:val="0"/>
      <w:marTop w:val="0"/>
      <w:marBottom w:val="0"/>
      <w:divBdr>
        <w:top w:val="none" w:sz="0" w:space="0" w:color="auto"/>
        <w:left w:val="none" w:sz="0" w:space="0" w:color="auto"/>
        <w:bottom w:val="none" w:sz="0" w:space="0" w:color="auto"/>
        <w:right w:val="none" w:sz="0" w:space="0" w:color="auto"/>
      </w:divBdr>
    </w:div>
    <w:div w:id="515264670">
      <w:bodyDiv w:val="1"/>
      <w:marLeft w:val="0"/>
      <w:marRight w:val="0"/>
      <w:marTop w:val="0"/>
      <w:marBottom w:val="0"/>
      <w:divBdr>
        <w:top w:val="none" w:sz="0" w:space="0" w:color="auto"/>
        <w:left w:val="none" w:sz="0" w:space="0" w:color="auto"/>
        <w:bottom w:val="none" w:sz="0" w:space="0" w:color="auto"/>
        <w:right w:val="none" w:sz="0" w:space="0" w:color="auto"/>
      </w:divBdr>
    </w:div>
    <w:div w:id="527380330">
      <w:bodyDiv w:val="1"/>
      <w:marLeft w:val="0"/>
      <w:marRight w:val="0"/>
      <w:marTop w:val="0"/>
      <w:marBottom w:val="0"/>
      <w:divBdr>
        <w:top w:val="none" w:sz="0" w:space="0" w:color="auto"/>
        <w:left w:val="none" w:sz="0" w:space="0" w:color="auto"/>
        <w:bottom w:val="none" w:sz="0" w:space="0" w:color="auto"/>
        <w:right w:val="none" w:sz="0" w:space="0" w:color="auto"/>
      </w:divBdr>
    </w:div>
    <w:div w:id="555094497">
      <w:bodyDiv w:val="1"/>
      <w:marLeft w:val="0"/>
      <w:marRight w:val="0"/>
      <w:marTop w:val="0"/>
      <w:marBottom w:val="0"/>
      <w:divBdr>
        <w:top w:val="none" w:sz="0" w:space="0" w:color="auto"/>
        <w:left w:val="none" w:sz="0" w:space="0" w:color="auto"/>
        <w:bottom w:val="none" w:sz="0" w:space="0" w:color="auto"/>
        <w:right w:val="none" w:sz="0" w:space="0" w:color="auto"/>
      </w:divBdr>
    </w:div>
    <w:div w:id="571962932">
      <w:bodyDiv w:val="1"/>
      <w:marLeft w:val="0"/>
      <w:marRight w:val="0"/>
      <w:marTop w:val="0"/>
      <w:marBottom w:val="0"/>
      <w:divBdr>
        <w:top w:val="none" w:sz="0" w:space="0" w:color="auto"/>
        <w:left w:val="none" w:sz="0" w:space="0" w:color="auto"/>
        <w:bottom w:val="none" w:sz="0" w:space="0" w:color="auto"/>
        <w:right w:val="none" w:sz="0" w:space="0" w:color="auto"/>
      </w:divBdr>
    </w:div>
    <w:div w:id="583801866">
      <w:bodyDiv w:val="1"/>
      <w:marLeft w:val="0"/>
      <w:marRight w:val="0"/>
      <w:marTop w:val="0"/>
      <w:marBottom w:val="0"/>
      <w:divBdr>
        <w:top w:val="none" w:sz="0" w:space="0" w:color="auto"/>
        <w:left w:val="none" w:sz="0" w:space="0" w:color="auto"/>
        <w:bottom w:val="none" w:sz="0" w:space="0" w:color="auto"/>
        <w:right w:val="none" w:sz="0" w:space="0" w:color="auto"/>
      </w:divBdr>
    </w:div>
    <w:div w:id="599947273">
      <w:bodyDiv w:val="1"/>
      <w:marLeft w:val="0"/>
      <w:marRight w:val="0"/>
      <w:marTop w:val="0"/>
      <w:marBottom w:val="0"/>
      <w:divBdr>
        <w:top w:val="none" w:sz="0" w:space="0" w:color="auto"/>
        <w:left w:val="none" w:sz="0" w:space="0" w:color="auto"/>
        <w:bottom w:val="none" w:sz="0" w:space="0" w:color="auto"/>
        <w:right w:val="none" w:sz="0" w:space="0" w:color="auto"/>
      </w:divBdr>
    </w:div>
    <w:div w:id="622922556">
      <w:bodyDiv w:val="1"/>
      <w:marLeft w:val="0"/>
      <w:marRight w:val="0"/>
      <w:marTop w:val="0"/>
      <w:marBottom w:val="0"/>
      <w:divBdr>
        <w:top w:val="none" w:sz="0" w:space="0" w:color="auto"/>
        <w:left w:val="none" w:sz="0" w:space="0" w:color="auto"/>
        <w:bottom w:val="none" w:sz="0" w:space="0" w:color="auto"/>
        <w:right w:val="none" w:sz="0" w:space="0" w:color="auto"/>
      </w:divBdr>
    </w:div>
    <w:div w:id="871503427">
      <w:bodyDiv w:val="1"/>
      <w:marLeft w:val="0"/>
      <w:marRight w:val="0"/>
      <w:marTop w:val="0"/>
      <w:marBottom w:val="0"/>
      <w:divBdr>
        <w:top w:val="none" w:sz="0" w:space="0" w:color="auto"/>
        <w:left w:val="none" w:sz="0" w:space="0" w:color="auto"/>
        <w:bottom w:val="none" w:sz="0" w:space="0" w:color="auto"/>
        <w:right w:val="none" w:sz="0" w:space="0" w:color="auto"/>
      </w:divBdr>
    </w:div>
    <w:div w:id="954367112">
      <w:bodyDiv w:val="1"/>
      <w:marLeft w:val="0"/>
      <w:marRight w:val="0"/>
      <w:marTop w:val="0"/>
      <w:marBottom w:val="0"/>
      <w:divBdr>
        <w:top w:val="none" w:sz="0" w:space="0" w:color="auto"/>
        <w:left w:val="none" w:sz="0" w:space="0" w:color="auto"/>
        <w:bottom w:val="none" w:sz="0" w:space="0" w:color="auto"/>
        <w:right w:val="none" w:sz="0" w:space="0" w:color="auto"/>
      </w:divBdr>
    </w:div>
    <w:div w:id="1042443147">
      <w:bodyDiv w:val="1"/>
      <w:marLeft w:val="0"/>
      <w:marRight w:val="0"/>
      <w:marTop w:val="0"/>
      <w:marBottom w:val="0"/>
      <w:divBdr>
        <w:top w:val="none" w:sz="0" w:space="0" w:color="auto"/>
        <w:left w:val="none" w:sz="0" w:space="0" w:color="auto"/>
        <w:bottom w:val="none" w:sz="0" w:space="0" w:color="auto"/>
        <w:right w:val="none" w:sz="0" w:space="0" w:color="auto"/>
      </w:divBdr>
    </w:div>
    <w:div w:id="1371996579">
      <w:bodyDiv w:val="1"/>
      <w:marLeft w:val="0"/>
      <w:marRight w:val="0"/>
      <w:marTop w:val="0"/>
      <w:marBottom w:val="0"/>
      <w:divBdr>
        <w:top w:val="none" w:sz="0" w:space="0" w:color="auto"/>
        <w:left w:val="none" w:sz="0" w:space="0" w:color="auto"/>
        <w:bottom w:val="none" w:sz="0" w:space="0" w:color="auto"/>
        <w:right w:val="none" w:sz="0" w:space="0" w:color="auto"/>
      </w:divBdr>
    </w:div>
    <w:div w:id="1702316628">
      <w:bodyDiv w:val="1"/>
      <w:marLeft w:val="0"/>
      <w:marRight w:val="0"/>
      <w:marTop w:val="0"/>
      <w:marBottom w:val="0"/>
      <w:divBdr>
        <w:top w:val="none" w:sz="0" w:space="0" w:color="auto"/>
        <w:left w:val="none" w:sz="0" w:space="0" w:color="auto"/>
        <w:bottom w:val="none" w:sz="0" w:space="0" w:color="auto"/>
        <w:right w:val="none" w:sz="0" w:space="0" w:color="auto"/>
      </w:divBdr>
    </w:div>
    <w:div w:id="1714842622">
      <w:bodyDiv w:val="1"/>
      <w:marLeft w:val="0"/>
      <w:marRight w:val="0"/>
      <w:marTop w:val="0"/>
      <w:marBottom w:val="0"/>
      <w:divBdr>
        <w:top w:val="none" w:sz="0" w:space="0" w:color="auto"/>
        <w:left w:val="none" w:sz="0" w:space="0" w:color="auto"/>
        <w:bottom w:val="none" w:sz="0" w:space="0" w:color="auto"/>
        <w:right w:val="none" w:sz="0" w:space="0" w:color="auto"/>
      </w:divBdr>
    </w:div>
    <w:div w:id="1875579432">
      <w:bodyDiv w:val="1"/>
      <w:marLeft w:val="0"/>
      <w:marRight w:val="0"/>
      <w:marTop w:val="0"/>
      <w:marBottom w:val="0"/>
      <w:divBdr>
        <w:top w:val="none" w:sz="0" w:space="0" w:color="auto"/>
        <w:left w:val="none" w:sz="0" w:space="0" w:color="auto"/>
        <w:bottom w:val="none" w:sz="0" w:space="0" w:color="auto"/>
        <w:right w:val="none" w:sz="0" w:space="0" w:color="auto"/>
      </w:divBdr>
    </w:div>
    <w:div w:id="201754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ytubl.ink/3Ft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ytubl.ink/3FwK" TargetMode="External"/><Relationship Id="rId17" Type="http://schemas.openxmlformats.org/officeDocument/2006/relationships/hyperlink" Target="https://ytubl.ink/3FtU" TargetMode="External"/><Relationship Id="rId2" Type="http://schemas.openxmlformats.org/officeDocument/2006/relationships/customXml" Target="../customXml/item2.xml"/><Relationship Id="rId16" Type="http://schemas.openxmlformats.org/officeDocument/2006/relationships/hyperlink" Target="https://ytubl.ink/3FrL" TargetMode="External"/><Relationship Id="rId20" Type="http://schemas.openxmlformats.org/officeDocument/2006/relationships/hyperlink" Target="https://ytubl.ink/3Fw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tubl.ink/3Ft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ytubl.ink/3FrL" TargetMode="External"/><Relationship Id="rId23" Type="http://schemas.openxmlformats.org/officeDocument/2006/relationships/fontTable" Target="fontTable.xml"/><Relationship Id="rId10" Type="http://schemas.openxmlformats.org/officeDocument/2006/relationships/hyperlink" Target="https://ytubl.ink/3FrL" TargetMode="External"/><Relationship Id="rId19" Type="http://schemas.openxmlformats.org/officeDocument/2006/relationships/hyperlink" Target="https://ytubl.ink/3Fw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B1A4E2-914C-41B6-8938-3EA9BE1DD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155C8-B268-410C-ADF9-425BF064A534}">
  <ds:schemaRefs>
    <ds:schemaRef ds:uri="http://schemas.microsoft.com/sharepoint/v3/contenttype/forms"/>
  </ds:schemaRefs>
</ds:datastoreItem>
</file>

<file path=customXml/itemProps3.xml><?xml version="1.0" encoding="utf-8"?>
<ds:datastoreItem xmlns:ds="http://schemas.openxmlformats.org/officeDocument/2006/customXml" ds:itemID="{2ADF2E70-5937-4DC1-89CE-0934A234383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22</Pages>
  <Words>6823</Words>
  <Characters>34664</Characters>
  <Application>Microsoft Office Word</Application>
  <DocSecurity>0</DocSecurity>
  <Lines>1195</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Megan Botes</cp:lastModifiedBy>
  <cp:revision>275</cp:revision>
  <dcterms:created xsi:type="dcterms:W3CDTF">2025-05-31T13:12:00Z</dcterms:created>
  <dcterms:modified xsi:type="dcterms:W3CDTF">2025-07-21T12:08:00Z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70337d8d-452c-4a8c-a673-cd15977f0578</vt:lpwstr>
  </property>
  <property fmtid="{D5CDD505-2E9C-101B-9397-08002B2CF9AE}" pid="3" name="ContentTypeId">
    <vt:lpwstr>0x0101004F3AB23201A38C4A8F7AAD9F2A325F0A</vt:lpwstr>
  </property>
  <property fmtid="{D5CDD505-2E9C-101B-9397-08002B2CF9AE}" pid="4" name="MediaServiceImageTags">
    <vt:lpwstr/>
  </property>
</Properties>
</file>