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50549D6D" w:rsidR="000A7DDE" w:rsidRPr="00574DA2" w:rsidRDefault="00531903">
      <w:pPr>
        <w:jc w:val="center"/>
        <w:rPr>
          <w:sz w:val="28"/>
          <w:szCs w:val="28"/>
        </w:rPr>
      </w:pPr>
      <w:r w:rsidRPr="00574DA2">
        <w:rPr>
          <w:rFonts w:asciiTheme="majorHAnsi" w:hAnsiTheme="majorHAnsi" w:cstheme="majorHAnsi"/>
          <w:b/>
          <w:noProof/>
          <w:color w:val="000000" w:themeColor="text1"/>
          <w:highlight w:val="white"/>
        </w:rPr>
        <w:drawing>
          <wp:inline distT="0" distB="0" distL="0" distR="0" wp14:anchorId="59284480" wp14:editId="78D8BD89">
            <wp:extent cx="6637020" cy="967740"/>
            <wp:effectExtent l="0" t="0" r="0" b="3810"/>
            <wp:docPr id="147720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574DA2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2BFDE69D" w:rsidR="005A617C" w:rsidRPr="00574DA2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574DA2">
        <w:rPr>
          <w:rFonts w:ascii="Calibri" w:eastAsia="Calibri" w:hAnsi="Calibri" w:cs="Calibri"/>
          <w:b/>
          <w:sz w:val="28"/>
          <w:szCs w:val="28"/>
          <w:u w:val="single"/>
        </w:rPr>
        <w:t>Les 2 – Werk</w:t>
      </w:r>
      <w:r w:rsidR="00D76FA1" w:rsidRPr="00574DA2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  <w:r w:rsidR="00C722F3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574DA2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574DA2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74DA2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D9F5C1" wp14:editId="759EBD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755A37D2" w:rsidR="005A617C" w:rsidRPr="00574DA2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Informele </w:t>
            </w:r>
            <w:r w:rsidR="00531903"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</w:t>
            </w: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ssessering</w:t>
            </w:r>
          </w:p>
          <w:p w14:paraId="7F7CD9CF" w14:textId="50970241" w:rsidR="005A617C" w:rsidRPr="00574DA2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74DA2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2637AE1" w14:textId="20798E30" w:rsidR="00B24D83" w:rsidRPr="00574DA2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574DA2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</w:t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53CEB948" w14:textId="48E67935" w:rsidR="00180E50" w:rsidRPr="00574DA2" w:rsidRDefault="006D087D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 xml:space="preserve">Lees die </w:t>
      </w:r>
      <w:r w:rsidR="00531903" w:rsidRPr="00574DA2">
        <w:rPr>
          <w:rFonts w:ascii="Calibri" w:eastAsia="Calibri" w:hAnsi="Calibri" w:cs="Calibri"/>
          <w:lang w:eastAsia="en-US"/>
        </w:rPr>
        <w:t xml:space="preserve">onderstaande </w:t>
      </w:r>
      <w:r w:rsidRPr="00574DA2">
        <w:rPr>
          <w:rFonts w:ascii="Calibri" w:eastAsia="Calibri" w:hAnsi="Calibri" w:cs="Calibri"/>
          <w:lang w:eastAsia="en-US"/>
        </w:rPr>
        <w:t xml:space="preserve">uittreksel en beantwoord die vrae wat volg. </w:t>
      </w:r>
    </w:p>
    <w:p w14:paraId="3796910B" w14:textId="77777777" w:rsidR="00BC4083" w:rsidRPr="00574DA2" w:rsidRDefault="00BC4083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1DD5" w:rsidRPr="00574DA2" w14:paraId="0960E74B" w14:textId="77777777" w:rsidTr="00700028">
        <w:tc>
          <w:tcPr>
            <w:tcW w:w="10456" w:type="dxa"/>
          </w:tcPr>
          <w:p w14:paraId="11B6BBB8" w14:textId="77777777" w:rsidR="00121DD5" w:rsidRPr="00574DA2" w:rsidRDefault="00121DD5" w:rsidP="00700028">
            <w:pPr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574DA2">
              <w:rPr>
                <w:rFonts w:ascii="Calibri" w:eastAsia="Calibri" w:hAnsi="Calibri" w:cs="Calibri"/>
                <w:b/>
                <w:bCs/>
                <w:lang w:eastAsia="en-US"/>
              </w:rPr>
              <w:t>Die invloed van aanlyn inhoud</w:t>
            </w:r>
          </w:p>
          <w:p w14:paraId="2A4C3A1E" w14:textId="77777777" w:rsidR="00121DD5" w:rsidRPr="00574DA2" w:rsidRDefault="00121DD5" w:rsidP="00700028">
            <w:pPr>
              <w:jc w:val="both"/>
              <w:rPr>
                <w:rFonts w:ascii="Calibri" w:eastAsia="Calibri" w:hAnsi="Calibri" w:cs="Calibri"/>
                <w:b/>
                <w:bCs/>
                <w:lang w:eastAsia="en-US"/>
              </w:rPr>
            </w:pPr>
          </w:p>
          <w:p w14:paraId="2DC4A7B2" w14:textId="1D8AA90F" w:rsidR="00E93EBD" w:rsidRPr="00574DA2" w:rsidRDefault="00E93EBD" w:rsidP="00700028">
            <w:pPr>
              <w:rPr>
                <w:rFonts w:ascii="Calibri" w:eastAsia="Calibri" w:hAnsi="Calibri" w:cs="Calibri"/>
                <w:lang w:eastAsia="en-US"/>
              </w:rPr>
            </w:pPr>
            <w:r w:rsidRPr="00E93EBD">
              <w:rPr>
                <w:rFonts w:ascii="Calibri" w:eastAsia="Calibri" w:hAnsi="Calibri" w:cs="Calibri"/>
                <w:lang w:eastAsia="en-US"/>
              </w:rPr>
              <w:t xml:space="preserve">Sosiale media </w:t>
            </w:r>
            <w:r w:rsidR="00317AF5">
              <w:rPr>
                <w:rFonts w:ascii="Calibri" w:eastAsia="Calibri" w:hAnsi="Calibri" w:cs="Calibri"/>
                <w:lang w:eastAsia="en-US"/>
              </w:rPr>
              <w:t xml:space="preserve">vorm </w:t>
            </w:r>
            <w:r w:rsidRPr="00E93EBD">
              <w:rPr>
                <w:rFonts w:ascii="Calibri" w:eastAsia="Calibri" w:hAnsi="Calibri" w:cs="Calibri"/>
                <w:lang w:eastAsia="en-US"/>
              </w:rPr>
              <w:t>deesdae ’n groot deel van tieners se lewe</w:t>
            </w:r>
            <w:r>
              <w:rPr>
                <w:rFonts w:ascii="Calibri" w:eastAsia="Calibri" w:hAnsi="Calibri" w:cs="Calibri"/>
                <w:lang w:eastAsia="en-US"/>
              </w:rPr>
              <w:t>ns</w:t>
            </w:r>
            <w:r w:rsidRPr="00E93EBD">
              <w:rPr>
                <w:rFonts w:ascii="Calibri" w:eastAsia="Calibri" w:hAnsi="Calibri" w:cs="Calibri"/>
                <w:lang w:eastAsia="en-US"/>
              </w:rPr>
              <w:t xml:space="preserve">, met tot 92% van adolessente wat daagliks hul platforms nagaan. Dié konstante blootstelling aan inhoud van bekendes, beïnvloeders en portuurgroepe </w:t>
            </w:r>
            <w:r w:rsidR="00DA7152">
              <w:rPr>
                <w:rFonts w:ascii="Calibri" w:eastAsia="Calibri" w:hAnsi="Calibri" w:cs="Calibri"/>
                <w:lang w:eastAsia="en-US"/>
              </w:rPr>
              <w:t xml:space="preserve">weerspieël </w:t>
            </w:r>
            <w:r w:rsidRPr="00E93EBD">
              <w:rPr>
                <w:rFonts w:ascii="Calibri" w:eastAsia="Calibri" w:hAnsi="Calibri" w:cs="Calibri"/>
                <w:lang w:eastAsia="en-US"/>
              </w:rPr>
              <w:t>dikwels sekere lewenstyle, neigings en waardes.</w:t>
            </w:r>
          </w:p>
          <w:p w14:paraId="42D06D42" w14:textId="77777777" w:rsidR="00121DD5" w:rsidRPr="00574DA2" w:rsidRDefault="00121DD5" w:rsidP="00700028">
            <w:pPr>
              <w:rPr>
                <w:rFonts w:ascii="Calibri" w:eastAsia="Calibri" w:hAnsi="Calibri" w:cs="Calibri"/>
                <w:lang w:eastAsia="en-US"/>
              </w:rPr>
            </w:pPr>
          </w:p>
          <w:p w14:paraId="3CDF9CDF" w14:textId="26002FA9" w:rsidR="00FD18BE" w:rsidRPr="00FD18BE" w:rsidRDefault="00FD18BE" w:rsidP="00FD18BE">
            <w:pPr>
              <w:rPr>
                <w:rFonts w:ascii="Calibri" w:eastAsia="Calibri" w:hAnsi="Calibri" w:cs="Calibri"/>
                <w:lang w:eastAsia="en-US"/>
              </w:rPr>
            </w:pPr>
            <w:r w:rsidRPr="00FD18BE">
              <w:rPr>
                <w:rFonts w:ascii="Calibri" w:eastAsia="Calibri" w:hAnsi="Calibri" w:cs="Calibri"/>
                <w:lang w:eastAsia="en-US"/>
              </w:rPr>
              <w:t>Die verskynsel van “Fear of Missing Out” (FOMO) kan hierdie invloed n</w:t>
            </w:r>
            <w:r>
              <w:rPr>
                <w:rFonts w:ascii="Calibri" w:eastAsia="Calibri" w:hAnsi="Calibri" w:cs="Calibri"/>
                <w:lang w:eastAsia="en-US"/>
              </w:rPr>
              <w:t>ó</w:t>
            </w:r>
            <w:r w:rsidRPr="00FD18BE">
              <w:rPr>
                <w:rFonts w:ascii="Calibri" w:eastAsia="Calibri" w:hAnsi="Calibri" w:cs="Calibri"/>
                <w:lang w:eastAsia="en-US"/>
              </w:rPr>
              <w:t>g sterker maak. Wanneer jy sien wat jou vriende of aanlyn-gunstelinge doen, kan dit jou laat voel asof jy ook s</w:t>
            </w:r>
            <w:r w:rsidR="00320E44">
              <w:rPr>
                <w:rFonts w:ascii="Calibri" w:eastAsia="Calibri" w:hAnsi="Calibri" w:cs="Calibri"/>
                <w:lang w:eastAsia="en-US"/>
              </w:rPr>
              <w:t>ó</w:t>
            </w:r>
            <w:r w:rsidRPr="00FD18BE">
              <w:rPr>
                <w:rFonts w:ascii="Calibri" w:eastAsia="Calibri" w:hAnsi="Calibri" w:cs="Calibri"/>
                <w:lang w:eastAsia="en-US"/>
              </w:rPr>
              <w:t xml:space="preserve"> moet wees of optree. Só kan media- en portuurinvloed jou persoonlike doelwitte en prioriteite oorskadu</w:t>
            </w:r>
            <w:r w:rsidR="000A1FFD">
              <w:rPr>
                <w:rFonts w:ascii="Calibri" w:eastAsia="Calibri" w:hAnsi="Calibri" w:cs="Calibri"/>
                <w:lang w:eastAsia="en-US"/>
              </w:rPr>
              <w:t>. Dit kan moontlik</w:t>
            </w:r>
            <w:r w:rsidRPr="00FD18BE">
              <w:rPr>
                <w:rFonts w:ascii="Calibri" w:eastAsia="Calibri" w:hAnsi="Calibri" w:cs="Calibri"/>
                <w:lang w:eastAsia="en-US"/>
              </w:rPr>
              <w:t xml:space="preserve"> tot besluite</w:t>
            </w:r>
            <w:r w:rsidR="000A1FFD">
              <w:rPr>
                <w:rFonts w:ascii="Calibri" w:eastAsia="Calibri" w:hAnsi="Calibri" w:cs="Calibri"/>
                <w:lang w:eastAsia="en-US"/>
              </w:rPr>
              <w:t xml:space="preserve"> l</w:t>
            </w:r>
            <w:r w:rsidR="00117543">
              <w:rPr>
                <w:rFonts w:ascii="Calibri" w:eastAsia="Calibri" w:hAnsi="Calibri" w:cs="Calibri"/>
                <w:lang w:eastAsia="en-US"/>
              </w:rPr>
              <w:t xml:space="preserve">ei wat </w:t>
            </w:r>
            <w:r w:rsidRPr="00FD18BE">
              <w:rPr>
                <w:rFonts w:ascii="Calibri" w:eastAsia="Calibri" w:hAnsi="Calibri" w:cs="Calibri"/>
                <w:lang w:eastAsia="en-US"/>
              </w:rPr>
              <w:t xml:space="preserve">jou gesondheid, identiteit of toekoms </w:t>
            </w:r>
            <w:r w:rsidR="00117543">
              <w:rPr>
                <w:rFonts w:ascii="Calibri" w:eastAsia="Calibri" w:hAnsi="Calibri" w:cs="Calibri"/>
                <w:lang w:eastAsia="en-US"/>
              </w:rPr>
              <w:t>benadeel</w:t>
            </w:r>
            <w:r w:rsidRPr="00FD18BE">
              <w:rPr>
                <w:rFonts w:ascii="Calibri" w:eastAsia="Calibri" w:hAnsi="Calibri" w:cs="Calibri"/>
                <w:lang w:eastAsia="en-US"/>
              </w:rPr>
              <w:t>.</w:t>
            </w:r>
          </w:p>
          <w:p w14:paraId="7D75AC41" w14:textId="77777777" w:rsidR="00121DD5" w:rsidRPr="00574DA2" w:rsidRDefault="00121DD5" w:rsidP="00700028">
            <w:pPr>
              <w:tabs>
                <w:tab w:val="left" w:pos="3120"/>
              </w:tabs>
              <w:rPr>
                <w:rFonts w:ascii="Calibri" w:eastAsia="Calibri" w:hAnsi="Calibri" w:cs="Calibri"/>
                <w:b/>
                <w:bCs/>
                <w:lang w:eastAsia="en-US"/>
              </w:rPr>
            </w:pPr>
          </w:p>
          <w:p w14:paraId="265E43EF" w14:textId="5F714B18" w:rsidR="00121DD5" w:rsidRPr="00574DA2" w:rsidRDefault="00121DD5" w:rsidP="00700028">
            <w:pPr>
              <w:tabs>
                <w:tab w:val="left" w:pos="3120"/>
              </w:tabs>
              <w:jc w:val="right"/>
              <w:rPr>
                <w:rFonts w:ascii="Calibri" w:eastAsia="Calibri" w:hAnsi="Calibri" w:cs="Calibri"/>
                <w:i/>
                <w:iCs/>
                <w:lang w:eastAsia="en-US"/>
              </w:rPr>
            </w:pPr>
            <w:r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[Aangepas</w:t>
            </w:r>
            <w:r w:rsidR="00C2637F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 uit</w:t>
            </w:r>
            <w:r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: </w:t>
            </w:r>
            <w:r w:rsidR="004969B2"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Addiction Center, </w:t>
            </w:r>
            <w:hyperlink r:id="rId12" w:history="1">
              <w:r w:rsidR="004969B2" w:rsidRPr="00574DA2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  <w:lang w:eastAsia="en-US"/>
                </w:rPr>
                <w:t>https://bitl.to/4Us5</w:t>
              </w:r>
            </w:hyperlink>
            <w:r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C2637F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Toegangsdatum</w:t>
            </w:r>
            <w:r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r: 8 Mei 2025]</w:t>
            </w:r>
          </w:p>
        </w:tc>
      </w:tr>
    </w:tbl>
    <w:p w14:paraId="6595D5F3" w14:textId="77777777" w:rsidR="00121DD5" w:rsidRPr="00574DA2" w:rsidRDefault="00121DD5" w:rsidP="00121DD5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</w:p>
    <w:p w14:paraId="265B6B04" w14:textId="533AAA84" w:rsidR="00DA7152" w:rsidRDefault="00DA7152" w:rsidP="00DA7152">
      <w:pPr>
        <w:pStyle w:val="ListParagraph"/>
        <w:numPr>
          <w:ilvl w:val="1"/>
          <w:numId w:val="24"/>
        </w:numPr>
        <w:spacing w:line="256" w:lineRule="auto"/>
        <w:rPr>
          <w:rFonts w:ascii="Calibri" w:eastAsia="Calibri" w:hAnsi="Calibri" w:cs="Calibri"/>
          <w:sz w:val="24"/>
          <w:szCs w:val="24"/>
        </w:rPr>
      </w:pPr>
      <w:r w:rsidRPr="00C37E4B">
        <w:rPr>
          <w:rFonts w:ascii="Calibri" w:eastAsia="Calibri" w:hAnsi="Calibri" w:cs="Calibri"/>
          <w:sz w:val="24"/>
          <w:szCs w:val="24"/>
        </w:rPr>
        <w:t>Verduidelik EEN manier waarop sosiale media 'n tiener se persoonlike doelwit negatief kan beïnvloed.</w:t>
      </w:r>
      <w:r w:rsidR="00E15E38" w:rsidRPr="00C37E4B">
        <w:rPr>
          <w:rFonts w:ascii="Calibri" w:eastAsia="Calibri" w:hAnsi="Calibri" w:cs="Calibri"/>
          <w:sz w:val="24"/>
          <w:szCs w:val="24"/>
        </w:rPr>
        <w:t xml:space="preserve"> </w:t>
      </w:r>
      <w:r w:rsidRPr="00C37E4B">
        <w:rPr>
          <w:rFonts w:ascii="Calibri" w:eastAsia="Calibri" w:hAnsi="Calibri" w:cs="Calibri"/>
          <w:sz w:val="24"/>
          <w:szCs w:val="24"/>
        </w:rPr>
        <w:t>(Byvoorbeeld om in sport te verbeter.)</w:t>
      </w:r>
      <w:r>
        <w:rPr>
          <w:rFonts w:ascii="Calibri" w:eastAsia="Calibri" w:hAnsi="Calibri" w:cs="Calibri"/>
          <w:sz w:val="24"/>
          <w:szCs w:val="24"/>
        </w:rPr>
        <w:tab/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(1 x 2) (2)</w:t>
      </w:r>
    </w:p>
    <w:p w14:paraId="4DB38ADA" w14:textId="77777777" w:rsidR="00AD1359" w:rsidRPr="00452E5A" w:rsidRDefault="00AD1359" w:rsidP="00AD1359">
      <w:pPr>
        <w:rPr>
          <w:rFonts w:ascii="Calibri" w:eastAsia="Calibri" w:hAnsi="Calibri" w:cs="Calibri"/>
          <w:b/>
          <w:bCs/>
          <w:highlight w:val="yellow"/>
          <w:lang w:eastAsia="en-US"/>
        </w:rPr>
      </w:pPr>
      <w:r w:rsidRPr="00452E5A">
        <w:rPr>
          <w:rFonts w:ascii="Calibri" w:eastAsia="Calibri" w:hAnsi="Calibri" w:cs="Calibri"/>
          <w:b/>
          <w:bCs/>
          <w:highlight w:val="yellow"/>
          <w:lang w:eastAsia="en-US"/>
        </w:rPr>
        <w:sym w:font="Wingdings" w:char="F0E0"/>
      </w:r>
      <w:r w:rsidRPr="00452E5A">
        <w:rPr>
          <w:rFonts w:ascii="Calibri" w:eastAsia="Calibri" w:hAnsi="Calibri" w:cs="Calibri"/>
          <w:b/>
          <w:bCs/>
          <w:highlight w:val="yellow"/>
          <w:lang w:eastAsia="en-US"/>
        </w:rPr>
        <w:t xml:space="preserve"> Dit kan ...</w:t>
      </w:r>
    </w:p>
    <w:p w14:paraId="20571274" w14:textId="4E7FBD1B" w:rsidR="00856354" w:rsidRPr="00452E5A" w:rsidRDefault="00856354" w:rsidP="00856354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dit vir hulle moeilik maak om op hul oefening te konsentreer/daartoe lei dat hulle buitensporig baie tyd aanlyn spandeer in plaas daarvan om te oefen/te rus,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hul vordering na hul doelwitte kan vertraag.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476BBCC3" w14:textId="7382D061" w:rsidR="00856354" w:rsidRPr="00452E5A" w:rsidRDefault="00856354" w:rsidP="00856354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veroorsaak dat hulle hulself met elite-atlete</w:t>
      </w:r>
      <w:r w:rsidR="007F6151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aanlyn beïnvloeders vergelyk,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daartoe kan lei dat hulle moedeloos</w:t>
      </w:r>
      <w:r w:rsidR="007F6151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ongemotiveerd raak in hul oefenpogings.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0B356FC4" w14:textId="07EF888E" w:rsidR="00856354" w:rsidRPr="00452E5A" w:rsidRDefault="00856354" w:rsidP="00856354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hulle aan onrealistiese liggaamsbeeld-</w:t>
      </w:r>
      <w:r w:rsidR="007F6151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prestasiestandaarde</w:t>
      </w:r>
      <w:r w:rsidR="007F6151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blootstel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,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kan lei tot ongesonde gewoontes soos oormatige oefening</w:t>
      </w:r>
      <w:r w:rsidR="007F6151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te streng diëte, wat hul fisieke prestasie </w:t>
      </w:r>
      <w:r w:rsidR="007F6151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benadeel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.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1C0D6D66" w14:textId="5216C0CB" w:rsidR="00856354" w:rsidRPr="00452E5A" w:rsidRDefault="007F6151" w:rsidP="00856354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</w:t>
      </w:r>
      <w:r w:rsidR="00856354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ulle onder druk plaas om aandag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="00856354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volgelinge op sosiale media te verkry,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="00856354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) wat hul fokus kan verskuif van werklike verbetering na om net aanlyn goed te lyk, </w:t>
      </w:r>
      <w:r w:rsidR="00807C87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in plaas daarvan</w:t>
      </w:r>
      <w:r w:rsidR="00856354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om hul vaardighede te ontwikkel.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="00856354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4A2AA890" w14:textId="095ED47E" w:rsidR="00856354" w:rsidRPr="00452E5A" w:rsidRDefault="00856354" w:rsidP="00856354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aanlyn tendense</w:t>
      </w:r>
      <w:r w:rsidR="00961EB4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uitdagings aanmoedig wat beserings kan veroorsaak</w:t>
      </w:r>
      <w:r w:rsidR="00C643BD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met hul sportoefenroetine</w:t>
      </w:r>
      <w:r w:rsidR="00C643BD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kan inmeng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,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hul langtermynontwikkeling kan belemmer.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6191733A" w14:textId="6C59CADD" w:rsidR="00856354" w:rsidRPr="00452E5A" w:rsidRDefault="00856354" w:rsidP="00856354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hulle blootstel aan </w:t>
      </w:r>
      <w:r w:rsidR="00C643BD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portuurs 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se plasings oor ‘n prettige</w:t>
      </w:r>
      <w:r w:rsidR="00C643BD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ontspanne leefstyl,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hul eie gedissiplineerde sportroetine eensaam kan laat voel</w:t>
      </w:r>
      <w:r w:rsidR="00961670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hul motivering kan verlaag.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501FC101" w14:textId="4567E045" w:rsidR="00856354" w:rsidRPr="00452E5A" w:rsidRDefault="00856354" w:rsidP="00856354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hulle aan negatiewe kommentaar</w:t>
      </w:r>
      <w:r w:rsidR="00961670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kritiek blootstel,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hul selfvertroue</w:t>
      </w:r>
      <w:r w:rsidR="00961670"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geloof in hul vermoë om suksesvol te wees in sport, kan ondermyn. (</w:t>
      </w:r>
      <w:r w:rsidR="001F70CD" w:rsidRPr="00452E5A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452E5A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668C3CC4" w14:textId="77777777" w:rsidR="00AD1359" w:rsidRPr="009568C2" w:rsidRDefault="00AD1359" w:rsidP="00AD1359">
      <w:pPr>
        <w:ind w:left="360"/>
        <w:rPr>
          <w:rFonts w:ascii="Calibri" w:eastAsia="Calibri" w:hAnsi="Calibri" w:cs="Calibri"/>
          <w:b/>
          <w:bCs/>
          <w:i/>
          <w:iCs/>
          <w:highlight w:val="yellow"/>
        </w:rPr>
      </w:pPr>
      <w:bookmarkStart w:id="0" w:name="_Hlk197602685"/>
      <w:r w:rsidRPr="009568C2">
        <w:rPr>
          <w:rFonts w:ascii="Calibri" w:eastAsia="Calibri" w:hAnsi="Calibri" w:cs="Calibri"/>
          <w:b/>
          <w:bCs/>
          <w:i/>
          <w:iCs/>
          <w:highlight w:val="yellow"/>
        </w:rPr>
        <w:lastRenderedPageBreak/>
        <w:t>Enige EEN van die bogenoemde vir TWEE punte</w:t>
      </w:r>
    </w:p>
    <w:p w14:paraId="2D04190D" w14:textId="1F35CA0A" w:rsidR="00AD1359" w:rsidRDefault="00AD1359" w:rsidP="00AD1359">
      <w:pPr>
        <w:ind w:left="360"/>
        <w:rPr>
          <w:rFonts w:ascii="Calibri" w:eastAsia="Calibri" w:hAnsi="Calibri" w:cs="Calibri"/>
          <w:i/>
          <w:iCs/>
        </w:rPr>
      </w:pPr>
      <w:r w:rsidRPr="00CA74B5">
        <w:rPr>
          <w:rFonts w:ascii="Calibri" w:eastAsia="Calibri" w:hAnsi="Calibri" w:cs="Calibri"/>
          <w:i/>
          <w:iCs/>
          <w:highlight w:val="yellow"/>
        </w:rPr>
        <w:t>(d</w:t>
      </w:r>
      <w:r w:rsidR="001F70CD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>w</w:t>
      </w:r>
      <w:r w:rsidR="001F70CD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>s</w:t>
      </w:r>
      <w:r w:rsidR="001F70CD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 xml:space="preserve"> EEN punt vir stelling en EEN punt vir </w:t>
      </w:r>
      <w:r w:rsidR="00452E5A">
        <w:rPr>
          <w:rFonts w:ascii="Calibri" w:eastAsia="Calibri" w:hAnsi="Calibri" w:cs="Calibri"/>
          <w:i/>
          <w:iCs/>
          <w:highlight w:val="yellow"/>
        </w:rPr>
        <w:t>motivering</w:t>
      </w:r>
      <w:r w:rsidRPr="00CA74B5">
        <w:rPr>
          <w:rFonts w:ascii="Calibri" w:eastAsia="Calibri" w:hAnsi="Calibri" w:cs="Calibri"/>
          <w:i/>
          <w:iCs/>
          <w:highlight w:val="yellow"/>
        </w:rPr>
        <w:t>/verduideliking)</w:t>
      </w:r>
    </w:p>
    <w:bookmarkEnd w:id="0"/>
    <w:p w14:paraId="36196F2A" w14:textId="77777777" w:rsidR="00E029F4" w:rsidRPr="00574DA2" w:rsidRDefault="00E029F4" w:rsidP="00E029F4">
      <w:pPr>
        <w:rPr>
          <w:rFonts w:ascii="Calibri" w:eastAsia="Calibri" w:hAnsi="Calibri" w:cs="Calibri"/>
          <w:lang w:eastAsia="en-US"/>
        </w:rPr>
      </w:pPr>
    </w:p>
    <w:p w14:paraId="292EE4D2" w14:textId="488BEA8E" w:rsidR="00FA26D0" w:rsidRPr="003A77B4" w:rsidRDefault="00E029F4" w:rsidP="00E029F4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1.2</w:t>
      </w:r>
      <w:r w:rsidRPr="00574DA2">
        <w:rPr>
          <w:rFonts w:ascii="Calibri" w:eastAsia="Calibri" w:hAnsi="Calibri" w:cs="Calibri"/>
          <w:lang w:eastAsia="en-US"/>
        </w:rPr>
        <w:tab/>
      </w:r>
      <w:r w:rsidR="00B44605" w:rsidRPr="003A77B4">
        <w:rPr>
          <w:rFonts w:ascii="Calibri" w:eastAsia="Calibri" w:hAnsi="Calibri" w:cs="Calibri"/>
          <w:lang w:eastAsia="en-US"/>
        </w:rPr>
        <w:t xml:space="preserve">Bespreek TWEE maniere waarop ondersteunende vriende 'n tiener </w:t>
      </w:r>
      <w:r w:rsidR="00DA7152" w:rsidRPr="003A77B4">
        <w:rPr>
          <w:rFonts w:ascii="Calibri" w:eastAsia="Calibri" w:hAnsi="Calibri" w:cs="Calibri"/>
          <w:lang w:eastAsia="en-US"/>
        </w:rPr>
        <w:t xml:space="preserve">sal </w:t>
      </w:r>
      <w:r w:rsidR="00B44605" w:rsidRPr="003A77B4">
        <w:rPr>
          <w:rFonts w:ascii="Calibri" w:eastAsia="Calibri" w:hAnsi="Calibri" w:cs="Calibri"/>
          <w:lang w:eastAsia="en-US"/>
        </w:rPr>
        <w:t xml:space="preserve">kan help om hul </w:t>
      </w:r>
    </w:p>
    <w:p w14:paraId="0BBEDFD2" w14:textId="3784F8D8" w:rsidR="00B44605" w:rsidRPr="00574DA2" w:rsidRDefault="00B44605" w:rsidP="00FA26D0">
      <w:pPr>
        <w:ind w:firstLine="720"/>
        <w:rPr>
          <w:rFonts w:ascii="Calibri" w:eastAsia="Calibri" w:hAnsi="Calibri" w:cs="Calibri"/>
          <w:lang w:eastAsia="en-US"/>
        </w:rPr>
      </w:pPr>
      <w:r w:rsidRPr="003A77B4">
        <w:rPr>
          <w:rFonts w:ascii="Calibri" w:eastAsia="Calibri" w:hAnsi="Calibri" w:cs="Calibri"/>
          <w:lang w:eastAsia="en-US"/>
        </w:rPr>
        <w:t xml:space="preserve">doelwit </w:t>
      </w:r>
      <w:r w:rsidR="00FA26D0" w:rsidRPr="003A77B4">
        <w:rPr>
          <w:rFonts w:ascii="Calibri" w:eastAsia="Calibri" w:hAnsi="Calibri" w:cs="Calibri"/>
          <w:lang w:eastAsia="en-US"/>
        </w:rPr>
        <w:t xml:space="preserve">te bereik om </w:t>
      </w:r>
      <w:r w:rsidR="00DA7152" w:rsidRPr="003A77B4">
        <w:rPr>
          <w:rFonts w:ascii="Calibri" w:eastAsia="Calibri" w:hAnsi="Calibri" w:cs="Calibri"/>
          <w:lang w:eastAsia="en-US"/>
        </w:rPr>
        <w:t xml:space="preserve">in </w:t>
      </w:r>
      <w:r w:rsidR="00FA26D0" w:rsidRPr="003A77B4">
        <w:rPr>
          <w:rFonts w:ascii="Calibri" w:eastAsia="Calibri" w:hAnsi="Calibri" w:cs="Calibri"/>
          <w:lang w:eastAsia="en-US"/>
        </w:rPr>
        <w:t>spo</w:t>
      </w:r>
      <w:r w:rsidR="00DA7152" w:rsidRPr="003A77B4">
        <w:rPr>
          <w:rFonts w:ascii="Calibri" w:eastAsia="Calibri" w:hAnsi="Calibri" w:cs="Calibri"/>
          <w:lang w:eastAsia="en-US"/>
        </w:rPr>
        <w:t>rt</w:t>
      </w:r>
      <w:r w:rsidR="00FA26D0" w:rsidRPr="003A77B4">
        <w:rPr>
          <w:rFonts w:ascii="Calibri" w:eastAsia="Calibri" w:hAnsi="Calibri" w:cs="Calibri"/>
          <w:lang w:eastAsia="en-US"/>
        </w:rPr>
        <w:t xml:space="preserve"> te </w:t>
      </w:r>
      <w:r w:rsidR="00DA7152" w:rsidRPr="003A77B4">
        <w:rPr>
          <w:rFonts w:ascii="Calibri" w:eastAsia="Calibri" w:hAnsi="Calibri" w:cs="Calibri"/>
          <w:lang w:eastAsia="en-US"/>
        </w:rPr>
        <w:t>verbeter</w:t>
      </w:r>
      <w:r w:rsidR="00FA26D0" w:rsidRPr="003A77B4">
        <w:rPr>
          <w:rFonts w:ascii="Calibri" w:eastAsia="Calibri" w:hAnsi="Calibri" w:cs="Calibri"/>
          <w:lang w:eastAsia="en-US"/>
        </w:rPr>
        <w:t>.</w:t>
      </w:r>
      <w:r w:rsidR="00FA26D0"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="00DA7152">
        <w:rPr>
          <w:rFonts w:ascii="Calibri" w:eastAsia="Calibri" w:hAnsi="Calibri" w:cs="Calibri"/>
          <w:lang w:eastAsia="en-US"/>
        </w:rPr>
        <w:tab/>
      </w:r>
      <w:r w:rsidR="00DA715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  <w:t xml:space="preserve">   (2 x 2) (4)  </w:t>
      </w:r>
    </w:p>
    <w:p w14:paraId="7150FE61" w14:textId="77777777" w:rsidR="001A079A" w:rsidRPr="00574DA2" w:rsidRDefault="001A079A" w:rsidP="00E029F4">
      <w:pPr>
        <w:rPr>
          <w:rFonts w:ascii="Calibri" w:eastAsia="Calibri" w:hAnsi="Calibri" w:cs="Calibri"/>
          <w:lang w:eastAsia="en-US"/>
        </w:rPr>
      </w:pPr>
    </w:p>
    <w:p w14:paraId="4FCE8B88" w14:textId="77777777" w:rsidR="008B1D63" w:rsidRPr="009568C2" w:rsidRDefault="008B1D63" w:rsidP="008B1D63">
      <w:pPr>
        <w:rPr>
          <w:rFonts w:ascii="Calibri" w:eastAsia="Calibri" w:hAnsi="Calibri" w:cs="Calibri"/>
          <w:b/>
          <w:bCs/>
          <w:highlight w:val="yellow"/>
          <w:lang w:eastAsia="en-US"/>
        </w:rPr>
      </w:pPr>
      <w:r w:rsidRPr="009568C2">
        <w:rPr>
          <w:rFonts w:ascii="Calibri" w:eastAsia="Calibri" w:hAnsi="Calibri" w:cs="Calibri"/>
          <w:b/>
          <w:bCs/>
          <w:highlight w:val="yellow"/>
          <w:lang w:eastAsia="en-US"/>
        </w:rPr>
        <w:sym w:font="Wingdings" w:char="F0E0"/>
      </w:r>
      <w:r w:rsidRPr="009568C2">
        <w:rPr>
          <w:rFonts w:ascii="Calibri" w:eastAsia="Calibri" w:hAnsi="Calibri" w:cs="Calibri"/>
          <w:b/>
          <w:bCs/>
          <w:highlight w:val="yellow"/>
          <w:lang w:eastAsia="en-US"/>
        </w:rPr>
        <w:t xml:space="preserve"> Ondersteunende vriende kan... </w:t>
      </w:r>
    </w:p>
    <w:p w14:paraId="506BED41" w14:textId="77777777" w:rsidR="004C31BF" w:rsidRPr="004C31BF" w:rsidRDefault="00312D5C" w:rsidP="008B1D63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  <w:lang w:val="en-US"/>
        </w:rPr>
      </w:pP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aanmoediging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lof bied,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die tiener se selfvertroue ’n hupstoot kan gee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hulle kan help om gemotiveerd te bly wanneer oefening uitdagend raak.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2D87633E" w14:textId="77777777" w:rsidR="00F74E39" w:rsidRPr="00F74E39" w:rsidRDefault="00312D5C" w:rsidP="008B1D63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  <w:lang w:val="en-US"/>
        </w:rPr>
      </w:pP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saam met die tiener aan gesonde aktiwiteite</w:t>
      </w:r>
      <w:r w:rsidR="004C31B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, 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soos draf</w:t>
      </w:r>
      <w:r w:rsidR="004C31B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oefensessies</w:t>
      </w:r>
      <w:r w:rsidR="004C31B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</w:t>
      </w:r>
      <w:r w:rsidR="004C31BF"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deelneem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,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fiksheid in ’n gedeelde gewoonte kan omskep</w:t>
      </w:r>
      <w:r w:rsidR="00F74E3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doelgerigte gedrag kan versterk.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7B6761A6" w14:textId="77777777" w:rsidR="00877522" w:rsidRPr="00877522" w:rsidRDefault="00312D5C" w:rsidP="008B1D63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  <w:lang w:val="en-US"/>
        </w:rPr>
      </w:pP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die tiener aanspreeklik hou vir hul besluite,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hulle kan help om gefokus te bly</w:t>
      </w:r>
      <w:r w:rsidR="00F74E3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afleidings soos om oefening oor te slaan</w:t>
      </w:r>
      <w:r w:rsidR="00F74E39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ongesond te eet, te vermy.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1486FC17" w14:textId="77777777" w:rsidR="00877522" w:rsidRPr="00877522" w:rsidRDefault="00312D5C" w:rsidP="008B1D63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  <w:lang w:val="en-US"/>
        </w:rPr>
      </w:pP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emosionele ondersteuning tydens terugslae</w:t>
      </w:r>
      <w:r w:rsidR="00877522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</w:t>
      </w:r>
      <w:r w:rsidR="00877522"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bied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,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die tiener kan help om ná swak prestasie</w:t>
      </w:r>
      <w:r w:rsidR="00877522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beserings</w:t>
      </w:r>
      <w:r w:rsidR="00877522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</w:t>
      </w:r>
      <w:r w:rsidR="00877522"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te herstel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.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75379D13" w14:textId="2E3605AF" w:rsidR="00312D5C" w:rsidRPr="009568C2" w:rsidRDefault="00312D5C" w:rsidP="008B1D63">
      <w:pPr>
        <w:pStyle w:val="ListParagraph"/>
        <w:numPr>
          <w:ilvl w:val="0"/>
          <w:numId w:val="25"/>
        </w:numPr>
        <w:rPr>
          <w:rFonts w:ascii="Calibri" w:eastAsia="Calibri" w:hAnsi="Calibri" w:cs="Calibri"/>
          <w:b/>
          <w:bCs/>
          <w:sz w:val="24"/>
          <w:szCs w:val="24"/>
          <w:highlight w:val="yellow"/>
          <w:lang w:val="en-US"/>
        </w:rPr>
      </w:pP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saam met die tiener klein prestasies vier,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hul selfvertroue kan versterk</w:t>
      </w:r>
      <w:r w:rsidR="0074149D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hul toewyding aan hul doelwitte kan verdiep. (</w:t>
      </w:r>
      <w:r w:rsidRPr="00312D5C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12D5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76475F1B" w14:textId="77777777" w:rsidR="008B1D63" w:rsidRPr="009568C2" w:rsidRDefault="008B1D63" w:rsidP="008B1D63">
      <w:pPr>
        <w:ind w:left="360"/>
        <w:rPr>
          <w:rFonts w:ascii="Calibri" w:eastAsia="Calibri" w:hAnsi="Calibri" w:cs="Calibri"/>
          <w:b/>
          <w:bCs/>
          <w:i/>
          <w:iCs/>
          <w:highlight w:val="yellow"/>
        </w:rPr>
      </w:pPr>
      <w:bookmarkStart w:id="1" w:name="_Hlk197603071"/>
      <w:r w:rsidRPr="009568C2">
        <w:rPr>
          <w:rFonts w:ascii="Calibri" w:eastAsia="Calibri" w:hAnsi="Calibri" w:cs="Calibri"/>
          <w:b/>
          <w:bCs/>
          <w:i/>
          <w:iCs/>
          <w:highlight w:val="yellow"/>
        </w:rPr>
        <w:t>Enige TWEE van bogenoemde vir TWEE punte elk</w:t>
      </w:r>
    </w:p>
    <w:p w14:paraId="2B187FE1" w14:textId="61FD2F62" w:rsidR="008B1D63" w:rsidRDefault="008B1D63" w:rsidP="008B1D63">
      <w:pPr>
        <w:ind w:left="360"/>
        <w:rPr>
          <w:rFonts w:ascii="Calibri" w:eastAsia="Calibri" w:hAnsi="Calibri" w:cs="Calibri"/>
          <w:i/>
          <w:iCs/>
        </w:rPr>
      </w:pPr>
      <w:r w:rsidRPr="00CA74B5">
        <w:rPr>
          <w:rFonts w:ascii="Calibri" w:eastAsia="Calibri" w:hAnsi="Calibri" w:cs="Calibri"/>
          <w:i/>
          <w:iCs/>
          <w:highlight w:val="yellow"/>
        </w:rPr>
        <w:t>(d</w:t>
      </w:r>
      <w:r w:rsidR="0074149D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>w</w:t>
      </w:r>
      <w:r w:rsidR="0074149D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>s</w:t>
      </w:r>
      <w:r w:rsidR="0074149D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 xml:space="preserve"> EEN punt vir stelling en EEN punt vir </w:t>
      </w:r>
      <w:r w:rsidR="0074149D">
        <w:rPr>
          <w:rFonts w:ascii="Calibri" w:eastAsia="Calibri" w:hAnsi="Calibri" w:cs="Calibri"/>
          <w:i/>
          <w:iCs/>
          <w:highlight w:val="yellow"/>
        </w:rPr>
        <w:t>motivering</w:t>
      </w:r>
      <w:r w:rsidRPr="00CA74B5">
        <w:rPr>
          <w:rFonts w:ascii="Calibri" w:eastAsia="Calibri" w:hAnsi="Calibri" w:cs="Calibri"/>
          <w:i/>
          <w:iCs/>
          <w:highlight w:val="yellow"/>
        </w:rPr>
        <w:t>/verduideliking)</w:t>
      </w:r>
    </w:p>
    <w:bookmarkEnd w:id="1"/>
    <w:p w14:paraId="65EE91F5" w14:textId="77777777" w:rsidR="008B1D63" w:rsidRDefault="008B1D63" w:rsidP="008B1D63">
      <w:pPr>
        <w:rPr>
          <w:rFonts w:ascii="Calibri" w:eastAsia="Calibri" w:hAnsi="Calibri" w:cs="Calibri"/>
          <w:lang w:eastAsia="en-US"/>
        </w:rPr>
      </w:pPr>
    </w:p>
    <w:p w14:paraId="560F7D46" w14:textId="77777777" w:rsidR="00B44605" w:rsidRPr="00574DA2" w:rsidRDefault="00B44605" w:rsidP="00E029F4">
      <w:pPr>
        <w:rPr>
          <w:rFonts w:ascii="Calibri" w:eastAsia="Calibri" w:hAnsi="Calibri" w:cs="Calibri"/>
          <w:lang w:eastAsia="en-US"/>
        </w:rPr>
      </w:pPr>
    </w:p>
    <w:p w14:paraId="3398BC94" w14:textId="32FAFD92" w:rsidR="00B44605" w:rsidRPr="00574DA2" w:rsidRDefault="00B44605" w:rsidP="00E029F4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1.3</w:t>
      </w:r>
      <w:r w:rsidRPr="00574DA2">
        <w:rPr>
          <w:rFonts w:ascii="Calibri" w:eastAsia="Calibri" w:hAnsi="Calibri" w:cs="Calibri"/>
          <w:lang w:eastAsia="en-US"/>
        </w:rPr>
        <w:tab/>
      </w:r>
      <w:r w:rsidR="00F76F71" w:rsidRPr="00574DA2">
        <w:rPr>
          <w:rFonts w:ascii="Calibri" w:eastAsia="Calibri" w:hAnsi="Calibri" w:cs="Calibri"/>
          <w:lang w:eastAsia="en-US"/>
        </w:rPr>
        <w:t xml:space="preserve">Stel TWEE strategieë voor wat tieners kan gebruik om die negatiewe invloed van </w:t>
      </w:r>
    </w:p>
    <w:p w14:paraId="013B2250" w14:textId="6EA0200C" w:rsidR="0020034C" w:rsidRPr="00574DA2" w:rsidRDefault="0020034C" w:rsidP="00E029F4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ab/>
        <w:t xml:space="preserve">sosiale media </w:t>
      </w:r>
      <w:r w:rsidR="00EB023B" w:rsidRPr="00EB023B">
        <w:rPr>
          <w:rFonts w:ascii="Calibri" w:eastAsia="Calibri" w:hAnsi="Calibri" w:cs="Calibri"/>
          <w:lang w:eastAsia="en-US"/>
        </w:rPr>
        <w:t>op hul persoonlike doelwitte te hanteer.</w:t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  <w:t xml:space="preserve">   (2 x 2) (4)</w:t>
      </w:r>
    </w:p>
    <w:p w14:paraId="65FE2C85" w14:textId="77777777" w:rsidR="00874327" w:rsidRPr="00574DA2" w:rsidRDefault="00874327" w:rsidP="00E029F4">
      <w:pPr>
        <w:rPr>
          <w:rFonts w:ascii="Calibri" w:eastAsia="Calibri" w:hAnsi="Calibri" w:cs="Calibri"/>
          <w:lang w:eastAsia="en-US"/>
        </w:rPr>
      </w:pPr>
    </w:p>
    <w:p w14:paraId="6B11413C" w14:textId="3AB16460" w:rsidR="00C31240" w:rsidRPr="003D198F" w:rsidRDefault="00C31240" w:rsidP="00C31240">
      <w:pPr>
        <w:rPr>
          <w:rFonts w:ascii="Calibri" w:eastAsia="Calibri" w:hAnsi="Calibri" w:cs="Calibri"/>
          <w:b/>
          <w:bCs/>
          <w:highlight w:val="yellow"/>
          <w:lang w:eastAsia="en-US"/>
        </w:rPr>
      </w:pPr>
      <w:r w:rsidRPr="003D198F">
        <w:rPr>
          <w:rFonts w:ascii="Calibri" w:eastAsia="Calibri" w:hAnsi="Calibri" w:cs="Calibri"/>
          <w:b/>
          <w:bCs/>
          <w:highlight w:val="yellow"/>
          <w:lang w:eastAsia="en-US"/>
        </w:rPr>
        <w:sym w:font="Wingdings" w:char="F0E0"/>
      </w:r>
      <w:r w:rsidRPr="003D198F">
        <w:rPr>
          <w:rFonts w:ascii="Calibri" w:eastAsia="Calibri" w:hAnsi="Calibri" w:cs="Calibri"/>
          <w:b/>
          <w:bCs/>
          <w:highlight w:val="yellow"/>
          <w:lang w:eastAsia="en-US"/>
        </w:rPr>
        <w:t xml:space="preserve"> Hulle kan...</w:t>
      </w:r>
    </w:p>
    <w:p w14:paraId="509B228E" w14:textId="07C6D068" w:rsidR="00AD54F8" w:rsidRPr="003D198F" w:rsidRDefault="00AD54F8" w:rsidP="00AD54F8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rekeninge ontvolg </w:t>
      </w:r>
      <w:r w:rsidRPr="003D198F"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>(“unfollow”)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wat ongesonde gedrag bevorder, (</w:t>
      </w:r>
      <w:r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kan help om ’n meer positiewe</w:t>
      </w:r>
      <w:r w:rsidR="00A6311C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inspirerende nuusvoer </w:t>
      </w:r>
      <w:r w:rsidR="00E40300" w:rsidRPr="003D198F"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 xml:space="preserve">(“news feed”) 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te skep. (</w:t>
      </w:r>
      <w:r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6A898A55" w14:textId="3C1F859D" w:rsidR="00AD54F8" w:rsidRPr="003D198F" w:rsidRDefault="00E40300" w:rsidP="00AD54F8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by </w:t>
      </w:r>
      <w:r w:rsidR="00AD54F8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aanlyn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</w:t>
      </w:r>
      <w:r w:rsidR="00AD54F8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gemeenskappe aansluit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="00AD54F8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bladsye volg wat met hul doelwitte ooreenstem, (</w:t>
      </w:r>
      <w:r w:rsidR="00AD54F8"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="00AD54F8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hulle kan blootstel aan positiewe rolmodelle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="00AD54F8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inhoud wat hul doelwitte ondersteun. (</w:t>
      </w:r>
      <w:r w:rsidR="00AD54F8"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="00AD54F8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398CDC89" w14:textId="7EF005E3" w:rsidR="00AD54F8" w:rsidRPr="003D198F" w:rsidRDefault="00AD54F8" w:rsidP="00AD54F8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skermtyd</w:t>
      </w:r>
      <w:r w:rsidR="00E40300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-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bestuursprogramme gebruik</w:t>
      </w:r>
      <w:r w:rsidR="00E40300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tydsbeperkings instel, (</w:t>
      </w:r>
      <w:r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oo</w:t>
      </w:r>
      <w:r w:rsidR="00815204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rmatige 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blootstelling aan negatiewe inhoud kan verminder</w:t>
      </w:r>
      <w:r w:rsidR="00815204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meer tyd kan skep om op hul aspirasies</w:t>
      </w:r>
      <w:r w:rsidR="00815204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drome te fokus. (</w:t>
      </w:r>
      <w:r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6BF53EB2" w14:textId="2965B74C" w:rsidR="00AD54F8" w:rsidRPr="003D198F" w:rsidRDefault="00AD54F8" w:rsidP="00AD54F8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aanlyn</w:t>
      </w:r>
      <w:r w:rsidR="00815204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inhoud krities evalueer deur hulleself af te vra of dit hul doelwitte ondersteun of </w:t>
      </w:r>
      <w:r w:rsidR="00BE5E9A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benadeel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, (</w:t>
      </w:r>
      <w:r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) wat hulle kan help om besluite te neem wat </w:t>
      </w:r>
      <w:r w:rsidR="003D198F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ooreenstem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met wat hulle wil bereik. (</w:t>
      </w:r>
      <w:r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3F35447C" w14:textId="1A18B84C" w:rsidR="00AD54F8" w:rsidRPr="003D198F" w:rsidRDefault="00AD54F8" w:rsidP="00AD54F8">
      <w:pPr>
        <w:pStyle w:val="ListParagraph"/>
        <w:numPr>
          <w:ilvl w:val="0"/>
          <w:numId w:val="26"/>
        </w:numPr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met ’n betroubare volwassene</w:t>
      </w:r>
      <w:r w:rsidR="003D198F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mentor praat oor wat hulle op sosiale media sien, (</w:t>
      </w:r>
      <w:r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hulle kan help om perspektief te behou</w:t>
      </w:r>
      <w:r w:rsidR="003D198F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/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op hul doelwitte</w:t>
      </w:r>
      <w:r w:rsidR="003D198F"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gefokus te bly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. (</w:t>
      </w:r>
      <w:r w:rsidRPr="003D198F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3D198F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2393DA92" w14:textId="462154A9" w:rsidR="00C31240" w:rsidRPr="009568C2" w:rsidRDefault="00C31240" w:rsidP="00C31240">
      <w:pPr>
        <w:ind w:left="360"/>
        <w:rPr>
          <w:rFonts w:ascii="Calibri" w:eastAsia="Calibri" w:hAnsi="Calibri" w:cs="Calibri"/>
          <w:b/>
          <w:bCs/>
          <w:i/>
          <w:iCs/>
          <w:highlight w:val="yellow"/>
        </w:rPr>
      </w:pPr>
      <w:r w:rsidRPr="009568C2">
        <w:rPr>
          <w:rFonts w:ascii="Calibri" w:eastAsia="Calibri" w:hAnsi="Calibri" w:cs="Calibri"/>
          <w:b/>
          <w:bCs/>
          <w:i/>
          <w:iCs/>
          <w:highlight w:val="yellow"/>
        </w:rPr>
        <w:t xml:space="preserve">Enige TWEE van </w:t>
      </w:r>
      <w:r w:rsidR="003D198F">
        <w:rPr>
          <w:rFonts w:ascii="Calibri" w:eastAsia="Calibri" w:hAnsi="Calibri" w:cs="Calibri"/>
          <w:b/>
          <w:bCs/>
          <w:i/>
          <w:iCs/>
          <w:highlight w:val="yellow"/>
        </w:rPr>
        <w:t xml:space="preserve">die </w:t>
      </w:r>
      <w:r w:rsidRPr="009568C2">
        <w:rPr>
          <w:rFonts w:ascii="Calibri" w:eastAsia="Calibri" w:hAnsi="Calibri" w:cs="Calibri"/>
          <w:b/>
          <w:bCs/>
          <w:i/>
          <w:iCs/>
          <w:highlight w:val="yellow"/>
        </w:rPr>
        <w:t>bogenoemde vir TWEE punte elk</w:t>
      </w:r>
    </w:p>
    <w:p w14:paraId="7A34C6E3" w14:textId="6BD90DBA" w:rsidR="00C31240" w:rsidRDefault="00C31240" w:rsidP="00C31240">
      <w:pPr>
        <w:ind w:left="360"/>
        <w:rPr>
          <w:rFonts w:ascii="Calibri" w:eastAsia="Calibri" w:hAnsi="Calibri" w:cs="Calibri"/>
          <w:i/>
          <w:iCs/>
        </w:rPr>
      </w:pPr>
      <w:r w:rsidRPr="00CA74B5">
        <w:rPr>
          <w:rFonts w:ascii="Calibri" w:eastAsia="Calibri" w:hAnsi="Calibri" w:cs="Calibri"/>
          <w:i/>
          <w:iCs/>
          <w:highlight w:val="yellow"/>
        </w:rPr>
        <w:t>(d</w:t>
      </w:r>
      <w:r w:rsidR="003D198F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>w</w:t>
      </w:r>
      <w:r w:rsidR="003D198F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>s</w:t>
      </w:r>
      <w:r w:rsidR="003D198F">
        <w:rPr>
          <w:rFonts w:ascii="Calibri" w:eastAsia="Calibri" w:hAnsi="Calibri" w:cs="Calibri"/>
          <w:i/>
          <w:iCs/>
          <w:highlight w:val="yellow"/>
        </w:rPr>
        <w:t>.</w:t>
      </w:r>
      <w:r w:rsidRPr="00CA74B5">
        <w:rPr>
          <w:rFonts w:ascii="Calibri" w:eastAsia="Calibri" w:hAnsi="Calibri" w:cs="Calibri"/>
          <w:i/>
          <w:iCs/>
          <w:highlight w:val="yellow"/>
        </w:rPr>
        <w:t xml:space="preserve"> EEN punt vir stelling en EEN punt vir </w:t>
      </w:r>
      <w:r w:rsidR="003D198F">
        <w:rPr>
          <w:rFonts w:ascii="Calibri" w:eastAsia="Calibri" w:hAnsi="Calibri" w:cs="Calibri"/>
          <w:i/>
          <w:iCs/>
          <w:highlight w:val="yellow"/>
        </w:rPr>
        <w:t>motivering</w:t>
      </w:r>
      <w:r w:rsidRPr="00CA74B5">
        <w:rPr>
          <w:rFonts w:ascii="Calibri" w:eastAsia="Calibri" w:hAnsi="Calibri" w:cs="Calibri"/>
          <w:i/>
          <w:iCs/>
          <w:highlight w:val="yellow"/>
        </w:rPr>
        <w:t>/verduideliking)</w:t>
      </w:r>
    </w:p>
    <w:p w14:paraId="6F14659D" w14:textId="77777777" w:rsidR="0020034C" w:rsidRPr="00574DA2" w:rsidRDefault="0020034C" w:rsidP="00E029F4">
      <w:pPr>
        <w:rPr>
          <w:rFonts w:ascii="Calibri" w:eastAsia="Calibri" w:hAnsi="Calibri" w:cs="Calibri"/>
          <w:lang w:eastAsia="en-US"/>
        </w:rPr>
      </w:pPr>
    </w:p>
    <w:p w14:paraId="047D87F6" w14:textId="2A4EFEBF" w:rsidR="0020034C" w:rsidRDefault="0020034C" w:rsidP="0020034C">
      <w:pPr>
        <w:jc w:val="right"/>
        <w:rPr>
          <w:rFonts w:ascii="Calibri" w:eastAsia="Calibri" w:hAnsi="Calibri" w:cs="Calibri"/>
          <w:b/>
          <w:bCs/>
          <w:lang w:eastAsia="en-US"/>
        </w:rPr>
      </w:pPr>
      <w:r w:rsidRPr="00574DA2">
        <w:rPr>
          <w:rFonts w:ascii="Calibri" w:eastAsia="Calibri" w:hAnsi="Calibri" w:cs="Calibri"/>
          <w:b/>
          <w:bCs/>
          <w:lang w:eastAsia="en-US"/>
        </w:rPr>
        <w:t>[10]</w:t>
      </w:r>
    </w:p>
    <w:p w14:paraId="26BD714D" w14:textId="4CB0535E" w:rsidR="003D198F" w:rsidRDefault="003D198F">
      <w:pPr>
        <w:rPr>
          <w:rFonts w:ascii="Calibri" w:eastAsia="Calibri" w:hAnsi="Calibri" w:cs="Calibri"/>
          <w:b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00FB2" w:rsidRPr="00574DA2" w14:paraId="61E0AF79" w14:textId="77777777" w:rsidTr="00700028">
        <w:trPr>
          <w:trHeight w:val="283"/>
        </w:trPr>
        <w:tc>
          <w:tcPr>
            <w:tcW w:w="936" w:type="dxa"/>
            <w:vAlign w:val="bottom"/>
          </w:tcPr>
          <w:p w14:paraId="60A42BFB" w14:textId="77777777" w:rsidR="00E00FB2" w:rsidRPr="00574DA2" w:rsidRDefault="00E00FB2" w:rsidP="0070002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74DA2">
              <w:rPr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03B8A9ED" wp14:editId="5E5B8AF7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8949631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538161A" w14:textId="7A429985" w:rsidR="00E00FB2" w:rsidRPr="00574DA2" w:rsidRDefault="00E00FB2" w:rsidP="00700028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Invloede op my doelwit</w:t>
            </w:r>
          </w:p>
          <w:p w14:paraId="23B495B9" w14:textId="77777777" w:rsidR="00E00FB2" w:rsidRPr="00574DA2" w:rsidRDefault="00E00FB2" w:rsidP="0070002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74DA2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4C7EF5E6" w14:textId="77777777" w:rsidR="000352B1" w:rsidRPr="00574DA2" w:rsidRDefault="000352B1">
      <w:pPr>
        <w:rPr>
          <w:rFonts w:ascii="Calibri" w:eastAsia="Calibri" w:hAnsi="Calibri" w:cs="Calibri"/>
          <w:lang w:eastAsia="en-US"/>
        </w:rPr>
      </w:pPr>
    </w:p>
    <w:p w14:paraId="6E5F039E" w14:textId="47EB71EE" w:rsidR="00DA7152" w:rsidRDefault="000352B1" w:rsidP="00DA7152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 xml:space="preserve">Dink terug aan die korttermyndoelwit wat jy vir jouself in </w:t>
      </w:r>
      <w:r w:rsidRPr="00574DA2">
        <w:rPr>
          <w:rFonts w:ascii="Calibri" w:eastAsia="Calibri" w:hAnsi="Calibri" w:cs="Calibri"/>
          <w:b/>
          <w:bCs/>
          <w:i/>
          <w:iCs/>
          <w:lang w:eastAsia="en-US"/>
        </w:rPr>
        <w:t>Aktiwiteit 2</w:t>
      </w:r>
      <w:r w:rsidR="00C70F04" w:rsidRPr="00574DA2">
        <w:rPr>
          <w:rFonts w:ascii="Calibri" w:eastAsia="Calibri" w:hAnsi="Calibri" w:cs="Calibri"/>
          <w:lang w:eastAsia="en-US"/>
        </w:rPr>
        <w:t xml:space="preserve"> (</w:t>
      </w:r>
      <w:r w:rsidR="00C70F04" w:rsidRPr="00574DA2">
        <w:rPr>
          <w:rFonts w:ascii="Calibri" w:eastAsia="Calibri" w:hAnsi="Calibri" w:cs="Calibri"/>
          <w:b/>
          <w:bCs/>
          <w:i/>
          <w:iCs/>
          <w:lang w:eastAsia="en-US"/>
        </w:rPr>
        <w:t>Les 1 – Werk</w:t>
      </w:r>
      <w:r w:rsidR="004C557A">
        <w:rPr>
          <w:rFonts w:ascii="Calibri" w:eastAsia="Calibri" w:hAnsi="Calibri" w:cs="Calibri"/>
          <w:b/>
          <w:bCs/>
          <w:i/>
          <w:iCs/>
          <w:lang w:eastAsia="en-US"/>
        </w:rPr>
        <w:t>kaart</w:t>
      </w:r>
      <w:r w:rsidR="00C70F04" w:rsidRPr="00574DA2">
        <w:rPr>
          <w:rFonts w:ascii="Calibri" w:eastAsia="Calibri" w:hAnsi="Calibri" w:cs="Calibri"/>
          <w:lang w:eastAsia="en-US"/>
        </w:rPr>
        <w:t>)</w:t>
      </w:r>
      <w:r w:rsidR="004C557A">
        <w:rPr>
          <w:rFonts w:ascii="Calibri" w:eastAsia="Calibri" w:hAnsi="Calibri" w:cs="Calibri"/>
          <w:lang w:eastAsia="en-US"/>
        </w:rPr>
        <w:t xml:space="preserve"> </w:t>
      </w:r>
      <w:r w:rsidR="004C557A" w:rsidRPr="00574DA2">
        <w:rPr>
          <w:rFonts w:ascii="Calibri" w:eastAsia="Calibri" w:hAnsi="Calibri" w:cs="Calibri"/>
          <w:lang w:eastAsia="en-US"/>
        </w:rPr>
        <w:t>gestel het</w:t>
      </w:r>
      <w:r w:rsidR="00C70F04" w:rsidRPr="00574DA2">
        <w:rPr>
          <w:rFonts w:ascii="Calibri" w:eastAsia="Calibri" w:hAnsi="Calibri" w:cs="Calibri"/>
          <w:lang w:eastAsia="en-US"/>
        </w:rPr>
        <w:t xml:space="preserve">. </w:t>
      </w:r>
      <w:r w:rsidR="00DA7152" w:rsidRPr="002013F7">
        <w:rPr>
          <w:rFonts w:ascii="Calibri" w:eastAsia="Calibri" w:hAnsi="Calibri" w:cs="Calibri"/>
          <w:lang w:eastAsia="en-US"/>
        </w:rPr>
        <w:t>Oorweeg nou hoe eksterne faktore, soos die media, jou vriende/portuurgroe</w:t>
      </w:r>
      <w:r w:rsidR="00EC5743">
        <w:rPr>
          <w:rFonts w:ascii="Calibri" w:eastAsia="Calibri" w:hAnsi="Calibri" w:cs="Calibri"/>
          <w:lang w:eastAsia="en-US"/>
        </w:rPr>
        <w:t>p</w:t>
      </w:r>
      <w:r w:rsidR="00DA7152" w:rsidRPr="002013F7">
        <w:rPr>
          <w:rFonts w:ascii="Calibri" w:eastAsia="Calibri" w:hAnsi="Calibri" w:cs="Calibri"/>
          <w:lang w:eastAsia="en-US"/>
        </w:rPr>
        <w:t xml:space="preserve"> of jou omgewing/gemeenskap, jou vermoë om hierdie doelwit te bereik kan beïnvloed.</w:t>
      </w:r>
    </w:p>
    <w:p w14:paraId="5C35EB82" w14:textId="77777777" w:rsidR="0005465B" w:rsidRPr="00574DA2" w:rsidRDefault="0005465B">
      <w:pPr>
        <w:rPr>
          <w:rFonts w:ascii="Calibri" w:eastAsia="Calibri" w:hAnsi="Calibri" w:cs="Calibri"/>
          <w:lang w:eastAsia="en-US"/>
        </w:rPr>
      </w:pPr>
    </w:p>
    <w:p w14:paraId="33766843" w14:textId="35ED8602" w:rsidR="00AA5390" w:rsidRPr="00574DA2" w:rsidRDefault="001A079A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2.1</w:t>
      </w:r>
      <w:r w:rsidR="0005465B" w:rsidRPr="00574DA2">
        <w:rPr>
          <w:rFonts w:ascii="Calibri" w:eastAsia="Calibri" w:hAnsi="Calibri" w:cs="Calibri"/>
          <w:lang w:eastAsia="en-US"/>
        </w:rPr>
        <w:tab/>
      </w:r>
      <w:r w:rsidR="00AA5390" w:rsidRPr="00574DA2">
        <w:rPr>
          <w:rFonts w:ascii="Calibri" w:eastAsia="Calibri" w:hAnsi="Calibri" w:cs="Calibri"/>
          <w:lang w:eastAsia="en-US"/>
        </w:rPr>
        <w:t xml:space="preserve">Watter eksterne invloed </w:t>
      </w:r>
      <w:r w:rsidR="00AA5390" w:rsidRPr="00D220D9">
        <w:rPr>
          <w:rFonts w:ascii="Calibri" w:eastAsia="Calibri" w:hAnsi="Calibri" w:cs="Calibri"/>
          <w:lang w:eastAsia="en-US"/>
        </w:rPr>
        <w:t>sal die</w:t>
      </w:r>
      <w:r w:rsidR="00AA5390" w:rsidRPr="00574DA2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D220D9">
        <w:rPr>
          <w:rFonts w:ascii="Calibri" w:eastAsia="Calibri" w:hAnsi="Calibri" w:cs="Calibri"/>
          <w:b/>
          <w:bCs/>
          <w:lang w:eastAsia="en-US"/>
        </w:rPr>
        <w:t xml:space="preserve">grootste invloed </w:t>
      </w:r>
      <w:r w:rsidR="00D220D9" w:rsidRPr="00D220D9">
        <w:rPr>
          <w:rFonts w:ascii="Calibri" w:eastAsia="Calibri" w:hAnsi="Calibri" w:cs="Calibri"/>
          <w:lang w:eastAsia="en-US"/>
        </w:rPr>
        <w:t>op</w:t>
      </w:r>
      <w:r w:rsidR="00D220D9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D220D9" w:rsidRPr="00895E2D">
        <w:rPr>
          <w:rFonts w:ascii="Calibri" w:eastAsia="Calibri" w:hAnsi="Calibri" w:cs="Calibri"/>
          <w:lang w:eastAsia="en-US"/>
        </w:rPr>
        <w:t>j</w:t>
      </w:r>
      <w:r w:rsidR="00AA5390" w:rsidRPr="00574DA2">
        <w:rPr>
          <w:rFonts w:ascii="Calibri" w:eastAsia="Calibri" w:hAnsi="Calibri" w:cs="Calibri"/>
          <w:lang w:eastAsia="en-US"/>
        </w:rPr>
        <w:t>ou doelwit</w:t>
      </w:r>
      <w:r w:rsidR="00D220D9">
        <w:rPr>
          <w:rFonts w:ascii="Calibri" w:eastAsia="Calibri" w:hAnsi="Calibri" w:cs="Calibri"/>
          <w:lang w:eastAsia="en-US"/>
        </w:rPr>
        <w:t xml:space="preserve"> h</w:t>
      </w:r>
      <w:r w:rsidR="00D220D9">
        <w:rPr>
          <w:rFonts w:ascii="Calibri" w:eastAsia="Segoe UI Symbol" w:hAnsi="Calibri" w:cs="Calibri"/>
          <w:lang w:eastAsia="en-US"/>
        </w:rPr>
        <w:t>ê</w:t>
      </w:r>
      <w:r w:rsidR="00AA5390" w:rsidRPr="00574DA2">
        <w:rPr>
          <w:rFonts w:ascii="Calibri" w:eastAsia="Calibri" w:hAnsi="Calibri" w:cs="Calibri"/>
          <w:lang w:eastAsia="en-US"/>
        </w:rPr>
        <w:t>? Om</w:t>
      </w:r>
      <w:r w:rsidR="00D220D9">
        <w:rPr>
          <w:rFonts w:ascii="Calibri" w:eastAsia="Calibri" w:hAnsi="Calibri" w:cs="Calibri"/>
          <w:lang w:eastAsia="en-US"/>
        </w:rPr>
        <w:t>k</w:t>
      </w:r>
      <w:r w:rsidR="00AA5390" w:rsidRPr="00574DA2">
        <w:rPr>
          <w:rFonts w:ascii="Calibri" w:eastAsia="Calibri" w:hAnsi="Calibri" w:cs="Calibri"/>
          <w:lang w:eastAsia="en-US"/>
        </w:rPr>
        <w:t xml:space="preserve">ring jou keuse. </w:t>
      </w:r>
    </w:p>
    <w:p w14:paraId="42CB5495" w14:textId="77777777" w:rsidR="00AA5390" w:rsidRPr="00574DA2" w:rsidRDefault="00AA5390">
      <w:pPr>
        <w:rPr>
          <w:rFonts w:ascii="Calibri" w:eastAsia="Calibri" w:hAnsi="Calibri" w:cs="Calibri"/>
          <w:lang w:eastAsia="en-US"/>
        </w:rPr>
      </w:pPr>
    </w:p>
    <w:p w14:paraId="7F49C558" w14:textId="41E55D37" w:rsidR="00A87E69" w:rsidRPr="00574DA2" w:rsidRDefault="00AA5390" w:rsidP="00782DB4">
      <w:pPr>
        <w:spacing w:line="360" w:lineRule="auto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ab/>
      </w:r>
      <w:r w:rsidR="00895E2D">
        <w:rPr>
          <w:rFonts w:ascii="Calibri" w:eastAsia="Calibri" w:hAnsi="Calibri" w:cs="Calibri"/>
          <w:lang w:eastAsia="en-US"/>
        </w:rPr>
        <w:t>A</w:t>
      </w:r>
      <w:r w:rsidR="00A87E69" w:rsidRPr="00574DA2">
        <w:rPr>
          <w:rFonts w:ascii="Calibri" w:eastAsia="Calibri" w:hAnsi="Calibri" w:cs="Calibri"/>
          <w:lang w:eastAsia="en-US"/>
        </w:rPr>
        <w:t>.</w:t>
      </w:r>
      <w:r w:rsidR="00A87E69" w:rsidRPr="00574DA2">
        <w:rPr>
          <w:rFonts w:ascii="Calibri" w:eastAsia="Calibri" w:hAnsi="Calibri" w:cs="Calibri"/>
          <w:lang w:eastAsia="en-US"/>
        </w:rPr>
        <w:tab/>
      </w:r>
      <w:r w:rsidR="00895E2D">
        <w:rPr>
          <w:rFonts w:ascii="Calibri" w:eastAsia="Calibri" w:hAnsi="Calibri" w:cs="Calibri"/>
          <w:lang w:eastAsia="en-US"/>
        </w:rPr>
        <w:t>Die m</w:t>
      </w:r>
      <w:r w:rsidR="00A87E69" w:rsidRPr="00574DA2">
        <w:rPr>
          <w:rFonts w:ascii="Calibri" w:eastAsia="Calibri" w:hAnsi="Calibri" w:cs="Calibri"/>
          <w:lang w:eastAsia="en-US"/>
        </w:rPr>
        <w:t>edia</w:t>
      </w:r>
    </w:p>
    <w:p w14:paraId="05A97586" w14:textId="20A80E1F" w:rsidR="00782DB4" w:rsidRPr="00574DA2" w:rsidRDefault="00A87E69" w:rsidP="00782DB4">
      <w:pPr>
        <w:spacing w:line="360" w:lineRule="auto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ab/>
        <w:t>B.</w:t>
      </w:r>
      <w:r w:rsidRPr="00574DA2">
        <w:rPr>
          <w:rFonts w:ascii="Calibri" w:eastAsia="Calibri" w:hAnsi="Calibri" w:cs="Calibri"/>
          <w:lang w:eastAsia="en-US"/>
        </w:rPr>
        <w:tab/>
      </w:r>
      <w:r w:rsidR="00895E2D">
        <w:rPr>
          <w:rFonts w:ascii="Calibri" w:eastAsia="Calibri" w:hAnsi="Calibri" w:cs="Calibri"/>
          <w:lang w:eastAsia="en-US"/>
        </w:rPr>
        <w:t>My o</w:t>
      </w:r>
      <w:r w:rsidR="00782DB4" w:rsidRPr="00574DA2">
        <w:rPr>
          <w:rFonts w:ascii="Calibri" w:eastAsia="Calibri" w:hAnsi="Calibri" w:cs="Calibri"/>
          <w:lang w:eastAsia="en-US"/>
        </w:rPr>
        <w:t>mgewing/gemeenskap</w:t>
      </w:r>
    </w:p>
    <w:p w14:paraId="06A3DCE9" w14:textId="6E70EE0E" w:rsidR="00770E58" w:rsidRPr="00574DA2" w:rsidRDefault="00782DB4" w:rsidP="00782DB4">
      <w:pPr>
        <w:spacing w:line="360" w:lineRule="auto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ab/>
        <w:t>C.</w:t>
      </w:r>
      <w:r w:rsidRPr="00574DA2">
        <w:rPr>
          <w:rFonts w:ascii="Calibri" w:eastAsia="Calibri" w:hAnsi="Calibri" w:cs="Calibri"/>
          <w:lang w:eastAsia="en-US"/>
        </w:rPr>
        <w:tab/>
      </w:r>
      <w:r w:rsidR="00895E2D">
        <w:rPr>
          <w:rFonts w:ascii="Calibri" w:eastAsia="Calibri" w:hAnsi="Calibri" w:cs="Calibri"/>
          <w:lang w:eastAsia="en-US"/>
        </w:rPr>
        <w:t>My v</w:t>
      </w:r>
      <w:r w:rsidRPr="00574DA2">
        <w:rPr>
          <w:rFonts w:ascii="Calibri" w:eastAsia="Calibri" w:hAnsi="Calibri" w:cs="Calibri"/>
          <w:lang w:eastAsia="en-US"/>
        </w:rPr>
        <w:t>riende/</w:t>
      </w:r>
      <w:r w:rsidR="00895E2D">
        <w:rPr>
          <w:rFonts w:ascii="Calibri" w:eastAsia="Calibri" w:hAnsi="Calibri" w:cs="Calibri"/>
          <w:lang w:eastAsia="en-US"/>
        </w:rPr>
        <w:t>portuurgroep</w:t>
      </w:r>
    </w:p>
    <w:p w14:paraId="5564E654" w14:textId="77777777" w:rsidR="001A079A" w:rsidRPr="00574DA2" w:rsidRDefault="001A079A" w:rsidP="001A079A">
      <w:pPr>
        <w:rPr>
          <w:rFonts w:ascii="Calibri" w:eastAsia="Calibri" w:hAnsi="Calibri" w:cs="Calibri"/>
          <w:lang w:eastAsia="en-US"/>
        </w:rPr>
      </w:pPr>
    </w:p>
    <w:p w14:paraId="3B721E5E" w14:textId="6340032F" w:rsidR="00770E58" w:rsidRPr="00574DA2" w:rsidRDefault="001A079A" w:rsidP="00302975">
      <w:pPr>
        <w:spacing w:line="360" w:lineRule="auto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2.2</w:t>
      </w:r>
      <w:r w:rsidR="00770E58" w:rsidRPr="00574DA2">
        <w:rPr>
          <w:rFonts w:ascii="Calibri" w:eastAsia="Calibri" w:hAnsi="Calibri" w:cs="Calibri"/>
          <w:lang w:eastAsia="en-US"/>
        </w:rPr>
        <w:tab/>
        <w:t>Op watter manier kan jou gekose invloed in 2.1 jou doelwit ONDERSTEUN?</w:t>
      </w:r>
    </w:p>
    <w:p w14:paraId="2403DC82" w14:textId="77777777" w:rsidR="00770E58" w:rsidRPr="00574DA2" w:rsidRDefault="00770E58" w:rsidP="001A079A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57FE5A" w14:textId="77777777" w:rsidR="00770E58" w:rsidRPr="00574DA2" w:rsidRDefault="00770E58" w:rsidP="001A079A">
      <w:pPr>
        <w:rPr>
          <w:rFonts w:ascii="Calibri" w:eastAsia="Calibri" w:hAnsi="Calibri" w:cs="Calibri"/>
          <w:lang w:eastAsia="en-US"/>
        </w:rPr>
      </w:pPr>
    </w:p>
    <w:p w14:paraId="50D11A9D" w14:textId="77777777" w:rsidR="0071279E" w:rsidRPr="00721CD5" w:rsidRDefault="0071279E" w:rsidP="0071279E">
      <w:pPr>
        <w:rPr>
          <w:rFonts w:ascii="Calibri" w:eastAsia="Calibri" w:hAnsi="Calibri" w:cs="Calibri"/>
          <w:lang w:eastAsia="en-US"/>
        </w:rPr>
      </w:pPr>
      <w:r w:rsidRPr="00721CD5">
        <w:rPr>
          <w:rFonts w:ascii="Calibri" w:eastAsia="Calibri" w:hAnsi="Calibri" w:cs="Calibri"/>
          <w:lang w:eastAsia="en-US"/>
        </w:rPr>
        <w:t>2.3</w:t>
      </w:r>
      <w:r w:rsidRPr="00721CD5">
        <w:rPr>
          <w:rFonts w:ascii="Calibri" w:eastAsia="Calibri" w:hAnsi="Calibri" w:cs="Calibri"/>
          <w:lang w:eastAsia="en-US"/>
        </w:rPr>
        <w:tab/>
        <w:t xml:space="preserve">Op watter manier kan jou gekose invloed in 2.1 </w:t>
      </w:r>
      <w:bookmarkStart w:id="2" w:name="_Hlk203254841"/>
      <w:r w:rsidRPr="00721CD5">
        <w:rPr>
          <w:rFonts w:ascii="Calibri" w:eastAsia="Calibri" w:hAnsi="Calibri" w:cs="Calibri"/>
          <w:lang w:eastAsia="en-US"/>
        </w:rPr>
        <w:t xml:space="preserve">die bereiking van jou doelwit UITDAAG of </w:t>
      </w:r>
    </w:p>
    <w:p w14:paraId="00F6DD4B" w14:textId="77777777" w:rsidR="0071279E" w:rsidRPr="00574DA2" w:rsidRDefault="0071279E" w:rsidP="0071279E">
      <w:pPr>
        <w:spacing w:line="360" w:lineRule="auto"/>
        <w:rPr>
          <w:rFonts w:ascii="Calibri" w:eastAsia="Calibri" w:hAnsi="Calibri" w:cs="Calibri"/>
          <w:lang w:eastAsia="en-US"/>
        </w:rPr>
      </w:pPr>
      <w:r w:rsidRPr="00721CD5">
        <w:rPr>
          <w:rFonts w:ascii="Calibri" w:eastAsia="Calibri" w:hAnsi="Calibri" w:cs="Calibri"/>
          <w:lang w:eastAsia="en-US"/>
        </w:rPr>
        <w:t xml:space="preserve">             BEPERK?</w:t>
      </w:r>
    </w:p>
    <w:bookmarkEnd w:id="2"/>
    <w:p w14:paraId="73814D8A" w14:textId="6606B92E" w:rsidR="001A079A" w:rsidRPr="00574DA2" w:rsidRDefault="001A079A" w:rsidP="001A079A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2F496" w14:textId="77777777" w:rsidR="001A079A" w:rsidRPr="00574DA2" w:rsidRDefault="001A079A" w:rsidP="001A079A">
      <w:pPr>
        <w:rPr>
          <w:rFonts w:ascii="Calibri" w:eastAsia="Calibri" w:hAnsi="Calibri" w:cs="Calibri"/>
          <w:lang w:eastAsia="en-US"/>
        </w:rPr>
      </w:pPr>
    </w:p>
    <w:p w14:paraId="717298B9" w14:textId="6318676C" w:rsidR="001A079A" w:rsidRPr="00574DA2" w:rsidRDefault="001A079A" w:rsidP="00302975">
      <w:pPr>
        <w:spacing w:after="240"/>
        <w:ind w:left="720" w:hanging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2.4</w:t>
      </w:r>
      <w:r w:rsidRPr="00574DA2">
        <w:rPr>
          <w:rFonts w:ascii="Calibri" w:eastAsia="Calibri" w:hAnsi="Calibri" w:cs="Calibri"/>
          <w:lang w:eastAsia="en-US"/>
        </w:rPr>
        <w:tab/>
      </w:r>
      <w:r w:rsidR="00302975" w:rsidRPr="00574DA2">
        <w:rPr>
          <w:rFonts w:ascii="Calibri" w:eastAsia="Calibri" w:hAnsi="Calibri" w:cs="Calibri"/>
          <w:lang w:eastAsia="en-US"/>
        </w:rPr>
        <w:t xml:space="preserve">Wat kan jy doen om jou gekose invloed in 2.1 te bestuur en op jou doelwit gefokus te bly? (Wenk: Dink daaraan om grense te stel, ondersteuning te </w:t>
      </w:r>
      <w:r w:rsidR="00E326A2">
        <w:rPr>
          <w:rFonts w:ascii="Calibri" w:eastAsia="Calibri" w:hAnsi="Calibri" w:cs="Calibri"/>
          <w:lang w:eastAsia="en-US"/>
        </w:rPr>
        <w:t xml:space="preserve">kry </w:t>
      </w:r>
      <w:r w:rsidR="00302975" w:rsidRPr="00574DA2">
        <w:rPr>
          <w:rFonts w:ascii="Calibri" w:eastAsia="Calibri" w:hAnsi="Calibri" w:cs="Calibri"/>
          <w:lang w:eastAsia="en-US"/>
        </w:rPr>
        <w:t>of klein veranderinge aan te bring.)</w:t>
      </w:r>
    </w:p>
    <w:p w14:paraId="4D85188E" w14:textId="00F90192" w:rsidR="00302975" w:rsidRPr="00574DA2" w:rsidRDefault="00302975" w:rsidP="00302975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8530CF" w14:textId="3157C108" w:rsidR="000A7ADE" w:rsidRDefault="000A7ADE" w:rsidP="00782DB4">
      <w:pPr>
        <w:spacing w:line="360" w:lineRule="auto"/>
        <w:rPr>
          <w:rFonts w:ascii="Calibri" w:eastAsia="Calibri" w:hAnsi="Calibri" w:cs="Calibri"/>
          <w:lang w:eastAsia="en-US"/>
        </w:rPr>
      </w:pPr>
    </w:p>
    <w:p w14:paraId="4928783C" w14:textId="77777777" w:rsidR="00AA1F4D" w:rsidRPr="00F22294" w:rsidRDefault="00AA1F4D" w:rsidP="00AA1F4D">
      <w:pPr>
        <w:jc w:val="center"/>
        <w:rPr>
          <w:rFonts w:ascii="Calibri" w:eastAsia="Calibri" w:hAnsi="Calibri" w:cs="Calibri"/>
          <w:b/>
          <w:bCs/>
          <w:lang w:eastAsia="en-US"/>
        </w:rPr>
      </w:pPr>
      <w:r w:rsidRPr="00F22294">
        <w:rPr>
          <w:rFonts w:ascii="Calibri" w:eastAsia="Calibri" w:hAnsi="Calibri" w:cs="Calibri"/>
          <w:b/>
          <w:bCs/>
          <w:highlight w:val="yellow"/>
          <w:lang w:eastAsia="en-US"/>
        </w:rPr>
        <w:sym w:font="Wingdings" w:char="F0E0"/>
      </w:r>
      <w:r w:rsidRPr="00F22294">
        <w:rPr>
          <w:rFonts w:ascii="Calibri" w:eastAsia="Calibri" w:hAnsi="Calibri" w:cs="Calibri"/>
          <w:b/>
          <w:bCs/>
          <w:highlight w:val="yellow"/>
          <w:lang w:eastAsia="en-US"/>
        </w:rPr>
        <w:t xml:space="preserve"> Leerders sal persoonlike reaksies op hierdie aktiwiteit hê. </w:t>
      </w:r>
    </w:p>
    <w:p w14:paraId="0B514DF5" w14:textId="77777777" w:rsidR="00AA1F4D" w:rsidRPr="004A2943" w:rsidRDefault="00AA1F4D" w:rsidP="00782DB4">
      <w:pPr>
        <w:spacing w:line="360" w:lineRule="auto"/>
        <w:rPr>
          <w:rFonts w:ascii="Calibri" w:eastAsia="Calibri" w:hAnsi="Calibri" w:cs="Calibri"/>
          <w:lang w:eastAsia="en-US"/>
        </w:rPr>
      </w:pPr>
    </w:p>
    <w:sectPr w:rsidR="00AA1F4D" w:rsidRPr="004A2943" w:rsidSect="009A003A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E5422" w14:textId="77777777" w:rsidR="00275B84" w:rsidRPr="00574DA2" w:rsidRDefault="00275B84">
      <w:r w:rsidRPr="00574DA2">
        <w:separator/>
      </w:r>
    </w:p>
  </w:endnote>
  <w:endnote w:type="continuationSeparator" w:id="0">
    <w:p w14:paraId="4F916CEC" w14:textId="77777777" w:rsidR="00275B84" w:rsidRPr="00574DA2" w:rsidRDefault="00275B84">
      <w:r w:rsidRPr="00574D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26232407" w:rsidR="000A7DDE" w:rsidRPr="00574DA2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574DA2"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 w:rsidRPr="00574DA2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574DA2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574DA2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574DA2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574DA2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574DA2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574DA2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574DA2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574DA2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DE16E" w14:textId="77777777" w:rsidR="00275B84" w:rsidRPr="00574DA2" w:rsidRDefault="00275B84">
      <w:r w:rsidRPr="00574DA2">
        <w:separator/>
      </w:r>
    </w:p>
  </w:footnote>
  <w:footnote w:type="continuationSeparator" w:id="0">
    <w:p w14:paraId="15F6EFC4" w14:textId="77777777" w:rsidR="00275B84" w:rsidRPr="00574DA2" w:rsidRDefault="00275B84">
      <w:r w:rsidRPr="00574D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574DA2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574DA2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86B77"/>
    <w:multiLevelType w:val="multilevel"/>
    <w:tmpl w:val="0270D3B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F11DF2"/>
    <w:multiLevelType w:val="hybridMultilevel"/>
    <w:tmpl w:val="2E08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1D1B3E"/>
    <w:multiLevelType w:val="hybridMultilevel"/>
    <w:tmpl w:val="B9080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60305572">
    <w:abstractNumId w:val="17"/>
  </w:num>
  <w:num w:numId="2" w16cid:durableId="1508135047">
    <w:abstractNumId w:val="22"/>
  </w:num>
  <w:num w:numId="3" w16cid:durableId="758674616">
    <w:abstractNumId w:val="12"/>
  </w:num>
  <w:num w:numId="4" w16cid:durableId="1352683327">
    <w:abstractNumId w:val="9"/>
  </w:num>
  <w:num w:numId="5" w16cid:durableId="2107267388">
    <w:abstractNumId w:val="8"/>
  </w:num>
  <w:num w:numId="6" w16cid:durableId="2127771908">
    <w:abstractNumId w:val="13"/>
  </w:num>
  <w:num w:numId="7" w16cid:durableId="1100030781">
    <w:abstractNumId w:val="4"/>
  </w:num>
  <w:num w:numId="8" w16cid:durableId="1029255504">
    <w:abstractNumId w:val="15"/>
  </w:num>
  <w:num w:numId="9" w16cid:durableId="1978800952">
    <w:abstractNumId w:val="6"/>
  </w:num>
  <w:num w:numId="10" w16cid:durableId="1556769508">
    <w:abstractNumId w:val="10"/>
  </w:num>
  <w:num w:numId="11" w16cid:durableId="904487984">
    <w:abstractNumId w:val="2"/>
  </w:num>
  <w:num w:numId="12" w16cid:durableId="1840465573">
    <w:abstractNumId w:val="3"/>
  </w:num>
  <w:num w:numId="13" w16cid:durableId="236286559">
    <w:abstractNumId w:val="25"/>
  </w:num>
  <w:num w:numId="14" w16cid:durableId="2061392149">
    <w:abstractNumId w:val="7"/>
  </w:num>
  <w:num w:numId="15" w16cid:durableId="1578781498">
    <w:abstractNumId w:val="0"/>
  </w:num>
  <w:num w:numId="16" w16cid:durableId="356154498">
    <w:abstractNumId w:val="20"/>
  </w:num>
  <w:num w:numId="17" w16cid:durableId="174852364">
    <w:abstractNumId w:val="18"/>
  </w:num>
  <w:num w:numId="18" w16cid:durableId="952905612">
    <w:abstractNumId w:val="11"/>
  </w:num>
  <w:num w:numId="19" w16cid:durableId="918518222">
    <w:abstractNumId w:val="5"/>
  </w:num>
  <w:num w:numId="20" w16cid:durableId="64189028">
    <w:abstractNumId w:val="19"/>
  </w:num>
  <w:num w:numId="21" w16cid:durableId="1220509655">
    <w:abstractNumId w:val="24"/>
  </w:num>
  <w:num w:numId="22" w16cid:durableId="1332953168">
    <w:abstractNumId w:val="23"/>
  </w:num>
  <w:num w:numId="23" w16cid:durableId="906574426">
    <w:abstractNumId w:val="21"/>
  </w:num>
  <w:num w:numId="24" w16cid:durableId="612980634">
    <w:abstractNumId w:val="1"/>
  </w:num>
  <w:num w:numId="25" w16cid:durableId="490097474">
    <w:abstractNumId w:val="14"/>
  </w:num>
  <w:num w:numId="26" w16cid:durableId="1786776629">
    <w:abstractNumId w:val="16"/>
  </w:num>
  <w:num w:numId="27" w16cid:durableId="1434595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03C1"/>
    <w:rsid w:val="00012B8F"/>
    <w:rsid w:val="00014ECD"/>
    <w:rsid w:val="000352B1"/>
    <w:rsid w:val="00036998"/>
    <w:rsid w:val="000542FB"/>
    <w:rsid w:val="0005465B"/>
    <w:rsid w:val="0007539F"/>
    <w:rsid w:val="0007792A"/>
    <w:rsid w:val="0008334C"/>
    <w:rsid w:val="00085DDF"/>
    <w:rsid w:val="000A050B"/>
    <w:rsid w:val="000A1FFD"/>
    <w:rsid w:val="000A7ADE"/>
    <w:rsid w:val="000A7DDE"/>
    <w:rsid w:val="000B0E2C"/>
    <w:rsid w:val="000B1014"/>
    <w:rsid w:val="000B5E99"/>
    <w:rsid w:val="000C1D47"/>
    <w:rsid w:val="000C2C12"/>
    <w:rsid w:val="000C3AD1"/>
    <w:rsid w:val="000D295E"/>
    <w:rsid w:val="000E30DF"/>
    <w:rsid w:val="000E677E"/>
    <w:rsid w:val="000F15CB"/>
    <w:rsid w:val="00102DE5"/>
    <w:rsid w:val="00103BF0"/>
    <w:rsid w:val="00104E29"/>
    <w:rsid w:val="00110B9F"/>
    <w:rsid w:val="00117543"/>
    <w:rsid w:val="0011769A"/>
    <w:rsid w:val="00117D2A"/>
    <w:rsid w:val="00121DD5"/>
    <w:rsid w:val="0012465E"/>
    <w:rsid w:val="00124B85"/>
    <w:rsid w:val="0012520A"/>
    <w:rsid w:val="001330DA"/>
    <w:rsid w:val="00134DD1"/>
    <w:rsid w:val="001427BA"/>
    <w:rsid w:val="0014581A"/>
    <w:rsid w:val="00163968"/>
    <w:rsid w:val="00180E50"/>
    <w:rsid w:val="00182E00"/>
    <w:rsid w:val="001A079A"/>
    <w:rsid w:val="001A1772"/>
    <w:rsid w:val="001A419B"/>
    <w:rsid w:val="001B02D3"/>
    <w:rsid w:val="001B1C72"/>
    <w:rsid w:val="001B6045"/>
    <w:rsid w:val="001C288E"/>
    <w:rsid w:val="001C5A18"/>
    <w:rsid w:val="001C61CE"/>
    <w:rsid w:val="001D1197"/>
    <w:rsid w:val="001F70CD"/>
    <w:rsid w:val="0020034C"/>
    <w:rsid w:val="002013F7"/>
    <w:rsid w:val="00202DE6"/>
    <w:rsid w:val="00204A05"/>
    <w:rsid w:val="00232D32"/>
    <w:rsid w:val="00235693"/>
    <w:rsid w:val="0023742A"/>
    <w:rsid w:val="002426E7"/>
    <w:rsid w:val="002456B5"/>
    <w:rsid w:val="00250C7C"/>
    <w:rsid w:val="002527C1"/>
    <w:rsid w:val="00254623"/>
    <w:rsid w:val="00263786"/>
    <w:rsid w:val="00265534"/>
    <w:rsid w:val="00275B84"/>
    <w:rsid w:val="00287119"/>
    <w:rsid w:val="00291548"/>
    <w:rsid w:val="0029222E"/>
    <w:rsid w:val="002A367C"/>
    <w:rsid w:val="002B06BC"/>
    <w:rsid w:val="002C4135"/>
    <w:rsid w:val="002D3CA4"/>
    <w:rsid w:val="002D479C"/>
    <w:rsid w:val="002D5416"/>
    <w:rsid w:val="002D6229"/>
    <w:rsid w:val="002E03A5"/>
    <w:rsid w:val="002E0CC2"/>
    <w:rsid w:val="002F1828"/>
    <w:rsid w:val="002F34AE"/>
    <w:rsid w:val="002F6749"/>
    <w:rsid w:val="00301ADA"/>
    <w:rsid w:val="00302975"/>
    <w:rsid w:val="00310E19"/>
    <w:rsid w:val="00312D5C"/>
    <w:rsid w:val="00317AF5"/>
    <w:rsid w:val="003205F0"/>
    <w:rsid w:val="00320E44"/>
    <w:rsid w:val="00326322"/>
    <w:rsid w:val="00331B31"/>
    <w:rsid w:val="00353479"/>
    <w:rsid w:val="00357DDB"/>
    <w:rsid w:val="00360DD7"/>
    <w:rsid w:val="00374EF5"/>
    <w:rsid w:val="00383E0D"/>
    <w:rsid w:val="003A116A"/>
    <w:rsid w:val="003A719F"/>
    <w:rsid w:val="003A77B4"/>
    <w:rsid w:val="003B2606"/>
    <w:rsid w:val="003B7C2A"/>
    <w:rsid w:val="003C27B5"/>
    <w:rsid w:val="003D198F"/>
    <w:rsid w:val="003D2CEE"/>
    <w:rsid w:val="003E7FC3"/>
    <w:rsid w:val="003F02BC"/>
    <w:rsid w:val="003F20DF"/>
    <w:rsid w:val="003F5562"/>
    <w:rsid w:val="003F5B8B"/>
    <w:rsid w:val="00403E66"/>
    <w:rsid w:val="00407A80"/>
    <w:rsid w:val="00410D2F"/>
    <w:rsid w:val="004118CF"/>
    <w:rsid w:val="0041597F"/>
    <w:rsid w:val="004163FB"/>
    <w:rsid w:val="0041695D"/>
    <w:rsid w:val="004170E0"/>
    <w:rsid w:val="0042319B"/>
    <w:rsid w:val="00423CB4"/>
    <w:rsid w:val="00425847"/>
    <w:rsid w:val="004340E2"/>
    <w:rsid w:val="00441161"/>
    <w:rsid w:val="004426A6"/>
    <w:rsid w:val="004433E6"/>
    <w:rsid w:val="0044646A"/>
    <w:rsid w:val="00452E5A"/>
    <w:rsid w:val="00454E79"/>
    <w:rsid w:val="00455DF5"/>
    <w:rsid w:val="00456A6A"/>
    <w:rsid w:val="0045711A"/>
    <w:rsid w:val="0046262C"/>
    <w:rsid w:val="0046320D"/>
    <w:rsid w:val="00466599"/>
    <w:rsid w:val="0046725C"/>
    <w:rsid w:val="004715B2"/>
    <w:rsid w:val="00471B21"/>
    <w:rsid w:val="0048019E"/>
    <w:rsid w:val="00480461"/>
    <w:rsid w:val="00483E6C"/>
    <w:rsid w:val="0048587F"/>
    <w:rsid w:val="004914E4"/>
    <w:rsid w:val="004947B6"/>
    <w:rsid w:val="004969B2"/>
    <w:rsid w:val="004A2943"/>
    <w:rsid w:val="004A6C41"/>
    <w:rsid w:val="004B18BA"/>
    <w:rsid w:val="004B3268"/>
    <w:rsid w:val="004B5C77"/>
    <w:rsid w:val="004B664F"/>
    <w:rsid w:val="004B6BFF"/>
    <w:rsid w:val="004B7E3C"/>
    <w:rsid w:val="004C31BF"/>
    <w:rsid w:val="004C557A"/>
    <w:rsid w:val="004C5FD6"/>
    <w:rsid w:val="004E5988"/>
    <w:rsid w:val="004F31FB"/>
    <w:rsid w:val="00501604"/>
    <w:rsid w:val="0050299D"/>
    <w:rsid w:val="00507FD3"/>
    <w:rsid w:val="0051022A"/>
    <w:rsid w:val="00511AEA"/>
    <w:rsid w:val="00517DD4"/>
    <w:rsid w:val="00520C0C"/>
    <w:rsid w:val="00524C77"/>
    <w:rsid w:val="00531903"/>
    <w:rsid w:val="00534DAC"/>
    <w:rsid w:val="005353E5"/>
    <w:rsid w:val="00536C1C"/>
    <w:rsid w:val="005404B8"/>
    <w:rsid w:val="00547848"/>
    <w:rsid w:val="005514D1"/>
    <w:rsid w:val="00556A9B"/>
    <w:rsid w:val="00560533"/>
    <w:rsid w:val="00570BFC"/>
    <w:rsid w:val="00571C4F"/>
    <w:rsid w:val="0057253C"/>
    <w:rsid w:val="00574DA2"/>
    <w:rsid w:val="00576431"/>
    <w:rsid w:val="00582CCC"/>
    <w:rsid w:val="00590D30"/>
    <w:rsid w:val="00593B81"/>
    <w:rsid w:val="00594B80"/>
    <w:rsid w:val="005A1EAC"/>
    <w:rsid w:val="005A617C"/>
    <w:rsid w:val="005B6BD9"/>
    <w:rsid w:val="005B77BA"/>
    <w:rsid w:val="005B7AFE"/>
    <w:rsid w:val="005C3708"/>
    <w:rsid w:val="005C4559"/>
    <w:rsid w:val="005C4C58"/>
    <w:rsid w:val="005C6F5B"/>
    <w:rsid w:val="005D615B"/>
    <w:rsid w:val="005D781C"/>
    <w:rsid w:val="005E38FC"/>
    <w:rsid w:val="005E3F56"/>
    <w:rsid w:val="005F12D0"/>
    <w:rsid w:val="005F2850"/>
    <w:rsid w:val="0060288B"/>
    <w:rsid w:val="00614130"/>
    <w:rsid w:val="00617951"/>
    <w:rsid w:val="006233DC"/>
    <w:rsid w:val="00627547"/>
    <w:rsid w:val="00636222"/>
    <w:rsid w:val="006456F0"/>
    <w:rsid w:val="006601CE"/>
    <w:rsid w:val="00660FD6"/>
    <w:rsid w:val="00666746"/>
    <w:rsid w:val="00673C4E"/>
    <w:rsid w:val="00676669"/>
    <w:rsid w:val="00677EBB"/>
    <w:rsid w:val="00683FCB"/>
    <w:rsid w:val="00686869"/>
    <w:rsid w:val="00690E55"/>
    <w:rsid w:val="006931C0"/>
    <w:rsid w:val="006939F4"/>
    <w:rsid w:val="0069505B"/>
    <w:rsid w:val="00696F8C"/>
    <w:rsid w:val="006A462D"/>
    <w:rsid w:val="006C6123"/>
    <w:rsid w:val="006D087D"/>
    <w:rsid w:val="006D31E2"/>
    <w:rsid w:val="006D7BEF"/>
    <w:rsid w:val="006E3C60"/>
    <w:rsid w:val="006E7CC8"/>
    <w:rsid w:val="006F08D1"/>
    <w:rsid w:val="006F46B6"/>
    <w:rsid w:val="006F74F3"/>
    <w:rsid w:val="007027A1"/>
    <w:rsid w:val="00705644"/>
    <w:rsid w:val="0071279E"/>
    <w:rsid w:val="00713C8D"/>
    <w:rsid w:val="00720E0D"/>
    <w:rsid w:val="00722406"/>
    <w:rsid w:val="0072437D"/>
    <w:rsid w:val="00724751"/>
    <w:rsid w:val="00725758"/>
    <w:rsid w:val="00733D89"/>
    <w:rsid w:val="00734F6B"/>
    <w:rsid w:val="00735EAD"/>
    <w:rsid w:val="00736359"/>
    <w:rsid w:val="007376B9"/>
    <w:rsid w:val="0074149D"/>
    <w:rsid w:val="007417CB"/>
    <w:rsid w:val="0074242C"/>
    <w:rsid w:val="00745AF8"/>
    <w:rsid w:val="00756CE8"/>
    <w:rsid w:val="00760A24"/>
    <w:rsid w:val="00761B6D"/>
    <w:rsid w:val="007661EC"/>
    <w:rsid w:val="00766B42"/>
    <w:rsid w:val="00770A9E"/>
    <w:rsid w:val="00770E58"/>
    <w:rsid w:val="00771772"/>
    <w:rsid w:val="00782DB4"/>
    <w:rsid w:val="0078793C"/>
    <w:rsid w:val="007A526C"/>
    <w:rsid w:val="007B36B3"/>
    <w:rsid w:val="007B7176"/>
    <w:rsid w:val="007C2A20"/>
    <w:rsid w:val="007D509B"/>
    <w:rsid w:val="007D683F"/>
    <w:rsid w:val="007E0B9E"/>
    <w:rsid w:val="007E0C12"/>
    <w:rsid w:val="007E1B18"/>
    <w:rsid w:val="007E2DE3"/>
    <w:rsid w:val="007E41E7"/>
    <w:rsid w:val="007F6151"/>
    <w:rsid w:val="007F75A8"/>
    <w:rsid w:val="00807C87"/>
    <w:rsid w:val="00815204"/>
    <w:rsid w:val="0082367D"/>
    <w:rsid w:val="00836780"/>
    <w:rsid w:val="00840553"/>
    <w:rsid w:val="00844262"/>
    <w:rsid w:val="008477AB"/>
    <w:rsid w:val="00856354"/>
    <w:rsid w:val="00860A59"/>
    <w:rsid w:val="008722FB"/>
    <w:rsid w:val="00874327"/>
    <w:rsid w:val="00874415"/>
    <w:rsid w:val="00874A1B"/>
    <w:rsid w:val="00877522"/>
    <w:rsid w:val="00884B35"/>
    <w:rsid w:val="00893955"/>
    <w:rsid w:val="008949A8"/>
    <w:rsid w:val="00894A4C"/>
    <w:rsid w:val="008951E7"/>
    <w:rsid w:val="00895E2D"/>
    <w:rsid w:val="008A4D2D"/>
    <w:rsid w:val="008B1D63"/>
    <w:rsid w:val="008B402D"/>
    <w:rsid w:val="008C02CF"/>
    <w:rsid w:val="008C47D1"/>
    <w:rsid w:val="008D1C2F"/>
    <w:rsid w:val="008D1DDB"/>
    <w:rsid w:val="008D4E85"/>
    <w:rsid w:val="008E2A02"/>
    <w:rsid w:val="008E55D3"/>
    <w:rsid w:val="008E5C2B"/>
    <w:rsid w:val="008F36AE"/>
    <w:rsid w:val="008F5022"/>
    <w:rsid w:val="009007D7"/>
    <w:rsid w:val="0090655D"/>
    <w:rsid w:val="0091477F"/>
    <w:rsid w:val="0091784F"/>
    <w:rsid w:val="00926A26"/>
    <w:rsid w:val="0093405A"/>
    <w:rsid w:val="0094080E"/>
    <w:rsid w:val="0095485F"/>
    <w:rsid w:val="00960BA8"/>
    <w:rsid w:val="00961670"/>
    <w:rsid w:val="00961EB4"/>
    <w:rsid w:val="00970239"/>
    <w:rsid w:val="009831B6"/>
    <w:rsid w:val="00984626"/>
    <w:rsid w:val="009934E8"/>
    <w:rsid w:val="0099469D"/>
    <w:rsid w:val="009A003A"/>
    <w:rsid w:val="009A06E6"/>
    <w:rsid w:val="009A19EF"/>
    <w:rsid w:val="009A2145"/>
    <w:rsid w:val="009A2FE3"/>
    <w:rsid w:val="009A593C"/>
    <w:rsid w:val="009A7922"/>
    <w:rsid w:val="009B4192"/>
    <w:rsid w:val="009B462C"/>
    <w:rsid w:val="009C3410"/>
    <w:rsid w:val="009C5B3A"/>
    <w:rsid w:val="009D0D74"/>
    <w:rsid w:val="009D70CF"/>
    <w:rsid w:val="009E009F"/>
    <w:rsid w:val="009E076C"/>
    <w:rsid w:val="009E5922"/>
    <w:rsid w:val="009E7311"/>
    <w:rsid w:val="009F34E6"/>
    <w:rsid w:val="00A01057"/>
    <w:rsid w:val="00A024EA"/>
    <w:rsid w:val="00A064E4"/>
    <w:rsid w:val="00A068E9"/>
    <w:rsid w:val="00A15E3C"/>
    <w:rsid w:val="00A311DD"/>
    <w:rsid w:val="00A315E5"/>
    <w:rsid w:val="00A356C5"/>
    <w:rsid w:val="00A45D84"/>
    <w:rsid w:val="00A6311C"/>
    <w:rsid w:val="00A6427C"/>
    <w:rsid w:val="00A67CE7"/>
    <w:rsid w:val="00A7061D"/>
    <w:rsid w:val="00A803F4"/>
    <w:rsid w:val="00A835EC"/>
    <w:rsid w:val="00A859BC"/>
    <w:rsid w:val="00A87E69"/>
    <w:rsid w:val="00A9292A"/>
    <w:rsid w:val="00A97D6A"/>
    <w:rsid w:val="00AA143A"/>
    <w:rsid w:val="00AA1F4D"/>
    <w:rsid w:val="00AA2794"/>
    <w:rsid w:val="00AA5390"/>
    <w:rsid w:val="00AA6D74"/>
    <w:rsid w:val="00AB05BD"/>
    <w:rsid w:val="00AB0797"/>
    <w:rsid w:val="00AC2CD5"/>
    <w:rsid w:val="00AD1359"/>
    <w:rsid w:val="00AD2E9C"/>
    <w:rsid w:val="00AD54F8"/>
    <w:rsid w:val="00AE1497"/>
    <w:rsid w:val="00AF32A9"/>
    <w:rsid w:val="00B05D17"/>
    <w:rsid w:val="00B06D77"/>
    <w:rsid w:val="00B14D6C"/>
    <w:rsid w:val="00B172D9"/>
    <w:rsid w:val="00B24D83"/>
    <w:rsid w:val="00B26797"/>
    <w:rsid w:val="00B36B0E"/>
    <w:rsid w:val="00B40141"/>
    <w:rsid w:val="00B44605"/>
    <w:rsid w:val="00B44AC3"/>
    <w:rsid w:val="00B54A25"/>
    <w:rsid w:val="00B55253"/>
    <w:rsid w:val="00B6287E"/>
    <w:rsid w:val="00B6288E"/>
    <w:rsid w:val="00B73E87"/>
    <w:rsid w:val="00B81AD5"/>
    <w:rsid w:val="00B87373"/>
    <w:rsid w:val="00B93181"/>
    <w:rsid w:val="00B94E5B"/>
    <w:rsid w:val="00B951B4"/>
    <w:rsid w:val="00B954E5"/>
    <w:rsid w:val="00B965F3"/>
    <w:rsid w:val="00BA4771"/>
    <w:rsid w:val="00BA619B"/>
    <w:rsid w:val="00BB181D"/>
    <w:rsid w:val="00BB221B"/>
    <w:rsid w:val="00BB509A"/>
    <w:rsid w:val="00BB6A2C"/>
    <w:rsid w:val="00BB7129"/>
    <w:rsid w:val="00BB7684"/>
    <w:rsid w:val="00BB7C53"/>
    <w:rsid w:val="00BC20E9"/>
    <w:rsid w:val="00BC4083"/>
    <w:rsid w:val="00BC4A59"/>
    <w:rsid w:val="00BD3079"/>
    <w:rsid w:val="00BE5E9A"/>
    <w:rsid w:val="00BF158D"/>
    <w:rsid w:val="00C06622"/>
    <w:rsid w:val="00C25D6D"/>
    <w:rsid w:val="00C2637F"/>
    <w:rsid w:val="00C31240"/>
    <w:rsid w:val="00C37E4B"/>
    <w:rsid w:val="00C4507B"/>
    <w:rsid w:val="00C474CE"/>
    <w:rsid w:val="00C520B9"/>
    <w:rsid w:val="00C5513C"/>
    <w:rsid w:val="00C643BD"/>
    <w:rsid w:val="00C6593B"/>
    <w:rsid w:val="00C70F04"/>
    <w:rsid w:val="00C722F3"/>
    <w:rsid w:val="00C74EA2"/>
    <w:rsid w:val="00C76266"/>
    <w:rsid w:val="00C93CC0"/>
    <w:rsid w:val="00C94112"/>
    <w:rsid w:val="00C95624"/>
    <w:rsid w:val="00CA16D9"/>
    <w:rsid w:val="00CA3A77"/>
    <w:rsid w:val="00CB428C"/>
    <w:rsid w:val="00CB5731"/>
    <w:rsid w:val="00CC2297"/>
    <w:rsid w:val="00CD0BF4"/>
    <w:rsid w:val="00CD5201"/>
    <w:rsid w:val="00CD6EB3"/>
    <w:rsid w:val="00CE0454"/>
    <w:rsid w:val="00CE33F3"/>
    <w:rsid w:val="00CE489A"/>
    <w:rsid w:val="00CE7C92"/>
    <w:rsid w:val="00CF340B"/>
    <w:rsid w:val="00CF6BC2"/>
    <w:rsid w:val="00CF7E71"/>
    <w:rsid w:val="00D142C8"/>
    <w:rsid w:val="00D220D9"/>
    <w:rsid w:val="00D243E7"/>
    <w:rsid w:val="00D30C46"/>
    <w:rsid w:val="00D30C50"/>
    <w:rsid w:val="00D36CF7"/>
    <w:rsid w:val="00D47566"/>
    <w:rsid w:val="00D47855"/>
    <w:rsid w:val="00D506A4"/>
    <w:rsid w:val="00D51218"/>
    <w:rsid w:val="00D54B9F"/>
    <w:rsid w:val="00D56140"/>
    <w:rsid w:val="00D56A34"/>
    <w:rsid w:val="00D6248A"/>
    <w:rsid w:val="00D76FA1"/>
    <w:rsid w:val="00D8426D"/>
    <w:rsid w:val="00D862FF"/>
    <w:rsid w:val="00D87BA5"/>
    <w:rsid w:val="00D955DD"/>
    <w:rsid w:val="00D9577A"/>
    <w:rsid w:val="00D95D09"/>
    <w:rsid w:val="00DA48DC"/>
    <w:rsid w:val="00DA6801"/>
    <w:rsid w:val="00DA7152"/>
    <w:rsid w:val="00DB1BB6"/>
    <w:rsid w:val="00DB2400"/>
    <w:rsid w:val="00DB4EA9"/>
    <w:rsid w:val="00DB7CC5"/>
    <w:rsid w:val="00DC1AE0"/>
    <w:rsid w:val="00DD3F22"/>
    <w:rsid w:val="00DE3413"/>
    <w:rsid w:val="00DE6C70"/>
    <w:rsid w:val="00DF2902"/>
    <w:rsid w:val="00DF452B"/>
    <w:rsid w:val="00E00FB2"/>
    <w:rsid w:val="00E0274C"/>
    <w:rsid w:val="00E029F4"/>
    <w:rsid w:val="00E15E38"/>
    <w:rsid w:val="00E16519"/>
    <w:rsid w:val="00E20BF3"/>
    <w:rsid w:val="00E30735"/>
    <w:rsid w:val="00E30AE7"/>
    <w:rsid w:val="00E326A2"/>
    <w:rsid w:val="00E40300"/>
    <w:rsid w:val="00E433D1"/>
    <w:rsid w:val="00E449D9"/>
    <w:rsid w:val="00E4545A"/>
    <w:rsid w:val="00E56AEC"/>
    <w:rsid w:val="00E57AF7"/>
    <w:rsid w:val="00E65DD8"/>
    <w:rsid w:val="00E7125F"/>
    <w:rsid w:val="00E93EBD"/>
    <w:rsid w:val="00E957B6"/>
    <w:rsid w:val="00EA1350"/>
    <w:rsid w:val="00EA4CC5"/>
    <w:rsid w:val="00EA5E16"/>
    <w:rsid w:val="00EB0139"/>
    <w:rsid w:val="00EB023B"/>
    <w:rsid w:val="00EB0248"/>
    <w:rsid w:val="00EB233D"/>
    <w:rsid w:val="00EB38E2"/>
    <w:rsid w:val="00EC384B"/>
    <w:rsid w:val="00EC3FC2"/>
    <w:rsid w:val="00EC435B"/>
    <w:rsid w:val="00EC5743"/>
    <w:rsid w:val="00F06840"/>
    <w:rsid w:val="00F1074A"/>
    <w:rsid w:val="00F10845"/>
    <w:rsid w:val="00F170DA"/>
    <w:rsid w:val="00F20BE3"/>
    <w:rsid w:val="00F24DEC"/>
    <w:rsid w:val="00F273DA"/>
    <w:rsid w:val="00F333AA"/>
    <w:rsid w:val="00F33BE3"/>
    <w:rsid w:val="00F4389D"/>
    <w:rsid w:val="00F4463A"/>
    <w:rsid w:val="00F61437"/>
    <w:rsid w:val="00F62230"/>
    <w:rsid w:val="00F6708C"/>
    <w:rsid w:val="00F72858"/>
    <w:rsid w:val="00F74E39"/>
    <w:rsid w:val="00F761BB"/>
    <w:rsid w:val="00F76F71"/>
    <w:rsid w:val="00F85DBD"/>
    <w:rsid w:val="00F93A4F"/>
    <w:rsid w:val="00FA071A"/>
    <w:rsid w:val="00FA14D4"/>
    <w:rsid w:val="00FA26D0"/>
    <w:rsid w:val="00FA53D9"/>
    <w:rsid w:val="00FB4A0A"/>
    <w:rsid w:val="00FB64B7"/>
    <w:rsid w:val="00FC2DE6"/>
    <w:rsid w:val="00FC6125"/>
    <w:rsid w:val="00FC684D"/>
    <w:rsid w:val="00FD0FE5"/>
    <w:rsid w:val="00FD18BE"/>
    <w:rsid w:val="00FD248B"/>
    <w:rsid w:val="00FF191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E5988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5319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l.to/4Us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877</Words>
  <Characters>5901</Characters>
  <Application>Microsoft Office Word</Application>
  <DocSecurity>0</DocSecurity>
  <Lines>125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10</cp:revision>
  <dcterms:created xsi:type="dcterms:W3CDTF">2025-07-12T21:21:00Z</dcterms:created>
  <dcterms:modified xsi:type="dcterms:W3CDTF">2025-07-25T12:36:00Z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