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2521349"/>
    <w:bookmarkStart w:id="1" w:name="_Hlk42524716"/>
    <w:p w14:paraId="065E256D" w14:textId="0B992408" w:rsidR="00981CC3" w:rsidRPr="00C156C7" w:rsidRDefault="00693686" w:rsidP="009F1879">
      <w:pPr>
        <w:spacing w:after="0" w:line="240" w:lineRule="auto"/>
        <w:jc w:val="center"/>
        <w:rPr>
          <w:rFonts w:ascii="Arial" w:hAnsi="Arial" w:cs="Arial"/>
          <w:b/>
          <w:color w:val="auto"/>
          <w:sz w:val="28"/>
          <w:szCs w:val="28"/>
          <w:u w:val="single"/>
          <w:lang w:val="af-ZA"/>
        </w:rPr>
      </w:pPr>
      <w:r w:rsidRPr="00C156C7">
        <w:rPr>
          <w:rFonts w:ascii="Arial" w:hAnsi="Arial" w:cs="Arial"/>
          <w:b/>
          <w:noProof/>
          <w:color w:val="000000" w:themeColor="text1"/>
          <w:bdr w:val="dashSmallGap" w:sz="12" w:space="0" w:color="0989B1"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67456" behindDoc="0" locked="0" layoutInCell="1" allowOverlap="1" wp14:anchorId="79F4F35E" wp14:editId="0BE205FA">
                <wp:simplePos x="0" y="0"/>
                <wp:positionH relativeFrom="margin">
                  <wp:align>left</wp:align>
                </wp:positionH>
                <wp:positionV relativeFrom="margin">
                  <wp:posOffset>-392430</wp:posOffset>
                </wp:positionV>
                <wp:extent cx="4057650" cy="438150"/>
                <wp:effectExtent l="0" t="0" r="19050" b="19050"/>
                <wp:wrapSquare wrapText="bothSides"/>
                <wp:docPr id="462709279" name="Text Box 462709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438150"/>
                        </a:xfrm>
                        <a:prstGeom prst="roundRect">
                          <a:avLst/>
                        </a:prstGeom>
                        <a:ln>
                          <a:headEnd/>
                          <a:tailEnd/>
                        </a:ln>
                      </wps:spPr>
                      <wps:style>
                        <a:lnRef idx="3">
                          <a:schemeClr val="lt1"/>
                        </a:lnRef>
                        <a:fillRef idx="1">
                          <a:schemeClr val="accent4"/>
                        </a:fillRef>
                        <a:effectRef idx="1">
                          <a:schemeClr val="accent4"/>
                        </a:effectRef>
                        <a:fontRef idx="minor">
                          <a:schemeClr val="lt1"/>
                        </a:fontRef>
                      </wps:style>
                      <wps:txbx>
                        <w:txbxContent>
                          <w:p w14:paraId="5F5D3EE6" w14:textId="41EE9B31" w:rsidR="00693686" w:rsidRPr="00F15E37" w:rsidRDefault="00693686" w:rsidP="00693686">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5E37">
                              <w:rPr>
                                <w:rFonts w:ascii="Arial" w:hAnsi="Arial" w:cs="Arial"/>
                                <w:b/>
                                <w:bCs/>
                                <w:color w:val="FFFFFF" w:themeColor="background1"/>
                                <w:sz w:val="28"/>
                                <w:szCs w:val="28"/>
                                <w:u w:val="single"/>
                              </w:rPr>
                              <w:t>Les 4 – Werk</w:t>
                            </w:r>
                            <w:r w:rsidR="00C156C7">
                              <w:rPr>
                                <w:rFonts w:ascii="Arial" w:hAnsi="Arial" w:cs="Arial"/>
                                <w:b/>
                                <w:bCs/>
                                <w:color w:val="FFFFFF" w:themeColor="background1"/>
                                <w:sz w:val="28"/>
                                <w:szCs w:val="28"/>
                                <w:u w:val="single"/>
                              </w:rPr>
                              <w:t>kaart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9F4F35E" id="Text Box 462709279" o:spid="_x0000_s1026" style="position:absolute;left:0;text-align:left;margin-left:0;margin-top:-30.9pt;width:319.5pt;height:34.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" fillcolor="#029676 [3207]" strokecolor="white [3201]" strokeweight="1.5pt">
                <v:stroke joinstyle="miter"/>
                <v:textbox>
                  <w:txbxContent>
                    <w:p w14:paraId="5F5D3EE6" w14:textId="41EE9B31" w:rsidR="00693686" w:rsidRPr="00F15E37" w:rsidRDefault="00693686" w:rsidP="00693686">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5E37">
                        <w:rPr>
                          <w:rFonts w:ascii="Arial" w:hAnsi="Arial" w:cs="Arial"/>
                          <w:b/>
                          <w:bCs/>
                          <w:color w:val="FFFFFF" w:themeColor="background1"/>
                          <w:sz w:val="28"/>
                          <w:szCs w:val="28"/>
                          <w:u w:val="single"/>
                        </w:rPr>
                        <w:t xml:space="preserve">Les 4 – </w:t>
                      </w:r>
                      <w:proofErr w:type="spellStart"/>
                      <w:r w:rsidRPr="00F15E37">
                        <w:rPr>
                          <w:rFonts w:ascii="Arial" w:hAnsi="Arial" w:cs="Arial"/>
                          <w:b/>
                          <w:bCs/>
                          <w:color w:val="FFFFFF" w:themeColor="background1"/>
                          <w:sz w:val="28"/>
                          <w:szCs w:val="28"/>
                          <w:u w:val="single"/>
                        </w:rPr>
                        <w:t>Werk</w:t>
                      </w:r>
                      <w:r w:rsidR="00C156C7">
                        <w:rPr>
                          <w:rFonts w:ascii="Arial" w:hAnsi="Arial" w:cs="Arial"/>
                          <w:b/>
                          <w:bCs/>
                          <w:color w:val="FFFFFF" w:themeColor="background1"/>
                          <w:sz w:val="28"/>
                          <w:szCs w:val="28"/>
                          <w:u w:val="single"/>
                        </w:rPr>
                        <w:t>kaart</w:t>
                      </w:r>
                      <w:proofErr w:type="spellEnd"/>
                    </w:p>
                  </w:txbxContent>
                </v:textbox>
                <w10:wrap type="square" anchorx="margin" anchory="margin"/>
              </v:roundrect>
            </w:pict>
          </mc:Fallback>
        </mc:AlternateContent>
      </w:r>
      <w:bookmarkEnd w:id="0"/>
      <w:bookmarkEnd w:id="1"/>
      <w:r w:rsidR="00366E88" w:rsidRPr="00C156C7">
        <w:rPr>
          <w:rFonts w:ascii="Arial" w:hAnsi="Arial" w:cs="Arial"/>
          <w:b/>
          <w:color w:val="auto"/>
          <w:sz w:val="28"/>
          <w:szCs w:val="28"/>
          <w:lang w:val="af-ZA"/>
        </w:rPr>
        <w:t xml:space="preserve"> </w:t>
      </w:r>
    </w:p>
    <w:p w14:paraId="79C4B094" w14:textId="4D4A87C9" w:rsidR="00981CC3" w:rsidRPr="00C156C7" w:rsidRDefault="00AF377D" w:rsidP="009F1879">
      <w:pPr>
        <w:spacing w:after="0" w:line="240" w:lineRule="auto"/>
        <w:rPr>
          <w:rFonts w:ascii="Arial" w:hAnsi="Arial" w:cs="Arial"/>
          <w:color w:val="auto"/>
          <w:lang w:val="af-ZA"/>
        </w:rPr>
      </w:pPr>
      <w:r w:rsidRPr="00C156C7">
        <w:rPr>
          <w:rFonts w:ascii="Arial" w:hAnsi="Arial" w:cs="Arial"/>
          <w:color w:val="auto"/>
          <w:lang w:val="af-ZA"/>
        </w:rPr>
        <w:t xml:space="preserve">Voltooi </w:t>
      </w:r>
      <w:r w:rsidR="00C156C7" w:rsidRPr="00C156C7">
        <w:rPr>
          <w:rFonts w:ascii="Arial" w:hAnsi="Arial" w:cs="Arial"/>
          <w:color w:val="auto"/>
          <w:lang w:val="af-ZA"/>
        </w:rPr>
        <w:t xml:space="preserve">die volgende </w:t>
      </w:r>
      <w:r w:rsidRPr="00C156C7">
        <w:rPr>
          <w:rFonts w:ascii="Arial" w:hAnsi="Arial" w:cs="Arial"/>
          <w:color w:val="auto"/>
          <w:lang w:val="af-ZA"/>
        </w:rPr>
        <w:t xml:space="preserve">vrae – dit sal jou help om vir volgende kwartaal </w:t>
      </w:r>
      <w:r w:rsidR="00C156C7" w:rsidRPr="00C156C7">
        <w:rPr>
          <w:rFonts w:ascii="Arial" w:hAnsi="Arial" w:cs="Arial"/>
          <w:color w:val="auto"/>
          <w:lang w:val="af-ZA"/>
        </w:rPr>
        <w:t xml:space="preserve">se eksamens </w:t>
      </w:r>
      <w:r w:rsidRPr="00C156C7">
        <w:rPr>
          <w:rFonts w:ascii="Arial" w:hAnsi="Arial" w:cs="Arial"/>
          <w:color w:val="auto"/>
          <w:lang w:val="af-ZA"/>
        </w:rPr>
        <w:t xml:space="preserve">voor te berei. </w:t>
      </w:r>
    </w:p>
    <w:p w14:paraId="6F4EF7DD" w14:textId="77777777" w:rsidR="009F1879" w:rsidRPr="00C156C7" w:rsidRDefault="009F1879" w:rsidP="009F1879">
      <w:pPr>
        <w:spacing w:after="0" w:line="240" w:lineRule="auto"/>
        <w:rPr>
          <w:rFonts w:ascii="Arial" w:hAnsi="Arial" w:cs="Arial"/>
          <w:b/>
          <w:bCs/>
          <w:lang w:val="af-ZA"/>
        </w:rPr>
      </w:pPr>
    </w:p>
    <w:p w14:paraId="6C8D1F6A" w14:textId="72B39B05" w:rsidR="00C56D58" w:rsidRPr="00C156C7" w:rsidRDefault="00C56D58" w:rsidP="009F1879">
      <w:pPr>
        <w:spacing w:after="0" w:line="240" w:lineRule="auto"/>
        <w:rPr>
          <w:rFonts w:ascii="Arial" w:hAnsi="Arial" w:cs="Arial"/>
          <w:b/>
          <w:bCs/>
          <w:lang w:val="af-ZA"/>
        </w:rPr>
      </w:pPr>
      <w:r w:rsidRPr="00C156C7">
        <w:rPr>
          <w:rFonts w:ascii="Arial" w:hAnsi="Arial" w:cs="Arial"/>
          <w:b/>
          <w:bCs/>
          <w:lang w:val="af-ZA"/>
        </w:rPr>
        <w:t>Vraag 1</w:t>
      </w:r>
      <w:r w:rsidRPr="00C156C7">
        <w:rPr>
          <w:rFonts w:ascii="Arial" w:hAnsi="Arial" w:cs="Arial"/>
          <w:b/>
          <w:bCs/>
          <w:lang w:val="af-ZA"/>
        </w:rPr>
        <w:br/>
      </w:r>
      <w:r w:rsidRPr="00C156C7">
        <w:rPr>
          <w:rFonts w:ascii="Arial" w:hAnsi="Arial" w:cs="Arial"/>
          <w:b/>
          <w:bCs/>
          <w:color w:val="202124"/>
          <w:highlight w:val="white"/>
          <w:lang w:val="af-ZA"/>
        </w:rPr>
        <w:t>Voltooi die volgende sinne deur die ontbrekende woord(e) in te vul. Skryf slegs die woord(e) langs die vraagnommer (1.1 tot 1.5) in die antwoordeboek neer.</w:t>
      </w:r>
    </w:p>
    <w:p w14:paraId="66C5E1FD" w14:textId="77777777" w:rsidR="009F1879" w:rsidRPr="00C156C7" w:rsidRDefault="009F1879" w:rsidP="00544B0B">
      <w:pPr>
        <w:pBdr>
          <w:bottom w:val="single" w:sz="12" w:space="1" w:color="017057" w:themeColor="accent4" w:themeShade="BF"/>
        </w:pBdr>
        <w:spacing w:after="0" w:line="240" w:lineRule="auto"/>
        <w:rPr>
          <w:rFonts w:ascii="Arial" w:hAnsi="Arial" w:cs="Arial"/>
          <w:lang w:val="af-ZA" w:eastAsia="en-US"/>
        </w:rPr>
      </w:pPr>
    </w:p>
    <w:p w14:paraId="25DA5706" w14:textId="77777777" w:rsidR="00682007" w:rsidRPr="00C156C7" w:rsidRDefault="00682007" w:rsidP="00544B0B">
      <w:pPr>
        <w:pBdr>
          <w:bottom w:val="single" w:sz="12" w:space="1" w:color="017057" w:themeColor="accent4" w:themeShade="BF"/>
        </w:pBdr>
        <w:rPr>
          <w:rFonts w:ascii="Arial" w:hAnsi="Arial" w:cs="Arial"/>
          <w:i/>
          <w:iCs/>
          <w:lang w:val="af-ZA"/>
        </w:rPr>
        <w:sectPr w:rsidR="00682007" w:rsidRPr="00C156C7" w:rsidSect="00232A95">
          <w:headerReference w:type="default" r:id="rId7"/>
          <w:footerReference w:type="default" r:id="rId8"/>
          <w:pgSz w:w="11906" w:h="16838" w:code="9"/>
          <w:pgMar w:top="720" w:right="720" w:bottom="720" w:left="720" w:header="720" w:footer="454"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20"/>
          <w:docGrid w:linePitch="299"/>
        </w:sectPr>
      </w:pPr>
    </w:p>
    <w:p w14:paraId="1193D716" w14:textId="47AF601E" w:rsidR="00682007" w:rsidRPr="00C156C7" w:rsidRDefault="009F1879" w:rsidP="00544B0B">
      <w:pPr>
        <w:pBdr>
          <w:bottom w:val="single" w:sz="12" w:space="1" w:color="017057" w:themeColor="accent4" w:themeShade="BF"/>
        </w:pBdr>
        <w:spacing w:after="0"/>
        <w:jc w:val="center"/>
        <w:rPr>
          <w:rFonts w:ascii="Arial" w:hAnsi="Arial" w:cs="Arial"/>
          <w:i/>
          <w:iCs/>
          <w:lang w:val="af-ZA"/>
        </w:rPr>
      </w:pPr>
      <w:r w:rsidRPr="00C156C7">
        <w:rPr>
          <w:rFonts w:ascii="Arial" w:hAnsi="Arial" w:cs="Arial"/>
          <w:i/>
          <w:iCs/>
          <w:lang w:val="af-ZA" w:eastAsia="en-US"/>
        </w:rPr>
        <w:lastRenderedPageBreak/>
        <w:t>Gelykheid</w:t>
      </w:r>
    </w:p>
    <w:p w14:paraId="2D85A906" w14:textId="2E073298" w:rsidR="00682007" w:rsidRPr="00C156C7" w:rsidRDefault="009F1879" w:rsidP="00544B0B">
      <w:pPr>
        <w:pBdr>
          <w:bottom w:val="single" w:sz="12" w:space="1" w:color="017057" w:themeColor="accent4" w:themeShade="BF"/>
        </w:pBdr>
        <w:spacing w:after="0"/>
        <w:jc w:val="center"/>
        <w:rPr>
          <w:rFonts w:ascii="Arial" w:hAnsi="Arial" w:cs="Arial"/>
          <w:i/>
          <w:iCs/>
          <w:lang w:val="af-ZA"/>
        </w:rPr>
      </w:pPr>
      <w:r w:rsidRPr="00C156C7">
        <w:rPr>
          <w:rFonts w:ascii="Arial" w:hAnsi="Arial" w:cs="Arial"/>
          <w:i/>
          <w:iCs/>
          <w:lang w:val="af-ZA" w:eastAsia="en-US"/>
        </w:rPr>
        <w:t>Gediskrimineer</w:t>
      </w:r>
    </w:p>
    <w:p w14:paraId="797A228F" w14:textId="652CC6EF" w:rsidR="00682007" w:rsidRPr="00C156C7" w:rsidRDefault="009F1879" w:rsidP="00544B0B">
      <w:pPr>
        <w:pBdr>
          <w:bottom w:val="single" w:sz="12" w:space="1" w:color="017057" w:themeColor="accent4" w:themeShade="BF"/>
        </w:pBdr>
        <w:spacing w:after="0"/>
        <w:jc w:val="center"/>
        <w:rPr>
          <w:rFonts w:ascii="Arial" w:hAnsi="Arial" w:cs="Arial"/>
          <w:i/>
          <w:iCs/>
          <w:lang w:val="af-ZA"/>
        </w:rPr>
      </w:pPr>
      <w:r w:rsidRPr="00C156C7">
        <w:rPr>
          <w:rFonts w:ascii="Arial" w:hAnsi="Arial" w:cs="Arial"/>
          <w:i/>
          <w:iCs/>
          <w:lang w:val="af-ZA" w:eastAsia="en-US"/>
        </w:rPr>
        <w:lastRenderedPageBreak/>
        <w:t>Billike</w:t>
      </w:r>
    </w:p>
    <w:p w14:paraId="7ACAEA3A" w14:textId="2AA8AFBF" w:rsidR="00682007" w:rsidRPr="00C156C7" w:rsidRDefault="009F1879" w:rsidP="00544B0B">
      <w:pPr>
        <w:pBdr>
          <w:bottom w:val="single" w:sz="12" w:space="1" w:color="017057" w:themeColor="accent4" w:themeShade="BF"/>
        </w:pBdr>
        <w:spacing w:after="0"/>
        <w:jc w:val="center"/>
        <w:rPr>
          <w:rFonts w:ascii="Arial" w:hAnsi="Arial" w:cs="Arial"/>
          <w:i/>
          <w:iCs/>
          <w:lang w:val="af-ZA"/>
        </w:rPr>
      </w:pPr>
      <w:r w:rsidRPr="00C156C7">
        <w:rPr>
          <w:rFonts w:ascii="Arial" w:hAnsi="Arial" w:cs="Arial"/>
          <w:i/>
          <w:iCs/>
          <w:lang w:val="af-ZA" w:eastAsia="en-US"/>
        </w:rPr>
        <w:t>Verantwoordelikhede</w:t>
      </w:r>
    </w:p>
    <w:p w14:paraId="74AC2048" w14:textId="246AF0A7" w:rsidR="00682007" w:rsidRPr="00C156C7" w:rsidRDefault="009F1879" w:rsidP="00544B0B">
      <w:pPr>
        <w:pBdr>
          <w:bottom w:val="single" w:sz="12" w:space="1" w:color="017057" w:themeColor="accent4" w:themeShade="BF"/>
        </w:pBdr>
        <w:spacing w:after="0"/>
        <w:jc w:val="center"/>
        <w:rPr>
          <w:rFonts w:ascii="Arial" w:hAnsi="Arial" w:cs="Arial"/>
          <w:i/>
          <w:iCs/>
          <w:lang w:val="af-ZA"/>
        </w:rPr>
      </w:pPr>
      <w:r w:rsidRPr="00C156C7">
        <w:rPr>
          <w:rFonts w:ascii="Arial" w:hAnsi="Arial" w:cs="Arial"/>
          <w:i/>
          <w:iCs/>
          <w:lang w:val="af-ZA" w:eastAsia="en-US"/>
        </w:rPr>
        <w:lastRenderedPageBreak/>
        <w:t>Gelyke</w:t>
      </w:r>
    </w:p>
    <w:p w14:paraId="4961844E" w14:textId="440FD5CB" w:rsidR="00544B0B" w:rsidRPr="00C156C7" w:rsidRDefault="00C156C7" w:rsidP="00544B0B">
      <w:pPr>
        <w:pBdr>
          <w:bottom w:val="single" w:sz="12" w:space="1" w:color="017057" w:themeColor="accent4" w:themeShade="BF"/>
        </w:pBdr>
        <w:spacing w:after="0"/>
        <w:jc w:val="center"/>
        <w:rPr>
          <w:rFonts w:ascii="Arial" w:hAnsi="Arial" w:cs="Arial"/>
          <w:i/>
          <w:iCs/>
          <w:lang w:val="af-ZA"/>
        </w:rPr>
        <w:sectPr w:rsidR="00544B0B" w:rsidRPr="00C156C7" w:rsidSect="00682007">
          <w:type w:val="continuous"/>
          <w:pgSz w:w="11906" w:h="16838" w:code="9"/>
          <w:pgMar w:top="720" w:right="720" w:bottom="720" w:left="720" w:header="720" w:footer="454"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num="3" w:space="720"/>
          <w:docGrid w:linePitch="299"/>
        </w:sectPr>
      </w:pPr>
      <w:r>
        <w:rPr>
          <w:rFonts w:ascii="Arial" w:hAnsi="Arial" w:cs="Arial"/>
          <w:i/>
          <w:iCs/>
          <w:lang w:val="af-ZA" w:eastAsia="en-US"/>
        </w:rPr>
        <w:t xml:space="preserve">    </w:t>
      </w:r>
      <w:r w:rsidR="009F1879" w:rsidRPr="00C156C7">
        <w:rPr>
          <w:rFonts w:ascii="Arial" w:hAnsi="Arial" w:cs="Arial"/>
          <w:i/>
          <w:iCs/>
          <w:lang w:val="af-ZA" w:eastAsia="en-US"/>
        </w:rPr>
        <w:t>Regering</w:t>
      </w:r>
      <w:r w:rsidR="009F1879" w:rsidRPr="00C156C7">
        <w:rPr>
          <w:rFonts w:ascii="Arial" w:hAnsi="Arial" w:cs="Arial"/>
          <w:i/>
          <w:iCs/>
          <w:lang w:val="af-ZA" w:eastAsia="en-US"/>
        </w:rPr>
        <w:tab/>
      </w:r>
    </w:p>
    <w:p w14:paraId="2CE030E2" w14:textId="55889AEC" w:rsidR="009F1879" w:rsidRPr="00C156C7" w:rsidRDefault="009F1879" w:rsidP="00544B0B">
      <w:pPr>
        <w:pBdr>
          <w:bottom w:val="single" w:sz="12" w:space="1" w:color="017057" w:themeColor="accent4" w:themeShade="BF"/>
        </w:pBdr>
        <w:spacing w:after="0" w:line="240" w:lineRule="auto"/>
        <w:jc w:val="center"/>
        <w:rPr>
          <w:rFonts w:ascii="Arial" w:hAnsi="Arial" w:cs="Arial"/>
          <w:i/>
          <w:iCs/>
          <w:lang w:val="af-ZA" w:eastAsia="en-US"/>
        </w:rPr>
      </w:pPr>
      <w:r w:rsidRPr="00C156C7">
        <w:rPr>
          <w:rFonts w:ascii="Arial" w:hAnsi="Arial" w:cs="Arial"/>
          <w:i/>
          <w:iCs/>
          <w:lang w:val="af-ZA" w:eastAsia="en-US"/>
        </w:rPr>
        <w:lastRenderedPageBreak/>
        <w:t>Handves van Regte</w:t>
      </w:r>
    </w:p>
    <w:p w14:paraId="44493627" w14:textId="77777777" w:rsidR="00682007" w:rsidRPr="00C156C7" w:rsidRDefault="00682007" w:rsidP="00544B0B">
      <w:pPr>
        <w:spacing w:after="0" w:line="240" w:lineRule="auto"/>
        <w:jc w:val="center"/>
        <w:rPr>
          <w:rFonts w:ascii="Arial" w:eastAsia="Arial" w:hAnsi="Arial" w:cs="Arial"/>
          <w:lang w:val="af-ZA"/>
        </w:rPr>
        <w:sectPr w:rsidR="00682007" w:rsidRPr="00C156C7" w:rsidSect="00544B0B">
          <w:type w:val="continuous"/>
          <w:pgSz w:w="11906" w:h="16838" w:code="9"/>
          <w:pgMar w:top="720" w:right="720" w:bottom="720" w:left="720" w:header="720" w:footer="454"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20"/>
          <w:docGrid w:linePitch="299"/>
        </w:sectPr>
      </w:pPr>
    </w:p>
    <w:p w14:paraId="2EDE6003" w14:textId="77777777" w:rsidR="00C56D58" w:rsidRPr="00C156C7" w:rsidRDefault="00C56D58" w:rsidP="009F1879">
      <w:pPr>
        <w:spacing w:after="0" w:line="240" w:lineRule="auto"/>
        <w:rPr>
          <w:rFonts w:ascii="Arial" w:eastAsia="Arial" w:hAnsi="Arial" w:cs="Arial"/>
          <w:lang w:val="af-ZA"/>
        </w:rPr>
      </w:pPr>
    </w:p>
    <w:p w14:paraId="24162643" w14:textId="77777777" w:rsidR="00C56D58" w:rsidRPr="00C156C7" w:rsidRDefault="00C56D58" w:rsidP="009F1879">
      <w:pPr>
        <w:spacing w:after="0" w:line="240" w:lineRule="auto"/>
        <w:rPr>
          <w:rFonts w:ascii="Arial" w:hAnsi="Arial" w:cs="Arial"/>
          <w:lang w:val="af-ZA"/>
        </w:rPr>
      </w:pPr>
      <w:r w:rsidRPr="00C156C7">
        <w:rPr>
          <w:rFonts w:ascii="Arial" w:hAnsi="Arial" w:cs="Arial"/>
          <w:lang w:val="af-ZA"/>
        </w:rPr>
        <w:t>Geslagsgelykheid is die</w:t>
      </w:r>
      <w:r w:rsidRPr="00C156C7">
        <w:rPr>
          <w:rFonts w:ascii="Arial" w:hAnsi="Arial" w:cs="Arial"/>
          <w:u w:val="single"/>
          <w:lang w:val="af-ZA"/>
        </w:rPr>
        <w:t xml:space="preserve"> ___1.1</w:t>
      </w:r>
      <w:r w:rsidRPr="00C156C7">
        <w:rPr>
          <w:rFonts w:ascii="Arial" w:hAnsi="Arial" w:cs="Arial"/>
          <w:lang w:val="af-ZA"/>
        </w:rPr>
        <w:t>___ en ___1</w:t>
      </w:r>
      <w:r w:rsidRPr="00C156C7">
        <w:rPr>
          <w:rFonts w:ascii="Arial" w:hAnsi="Arial" w:cs="Arial"/>
          <w:u w:val="single"/>
          <w:lang w:val="af-ZA"/>
        </w:rPr>
        <w:t>. 2__</w:t>
      </w:r>
      <w:r w:rsidRPr="00C156C7">
        <w:rPr>
          <w:rFonts w:ascii="Arial" w:hAnsi="Arial" w:cs="Arial"/>
          <w:lang w:val="af-ZA"/>
        </w:rPr>
        <w:t xml:space="preserve">_ behandeling van beide mans en vroue. </w:t>
      </w:r>
    </w:p>
    <w:p w14:paraId="00C6A3A6" w14:textId="37E655BF" w:rsidR="00C56D58" w:rsidRPr="00C156C7" w:rsidRDefault="00C56D58" w:rsidP="009F1879">
      <w:pPr>
        <w:spacing w:after="0" w:line="240" w:lineRule="auto"/>
        <w:rPr>
          <w:rFonts w:ascii="Arial" w:hAnsi="Arial" w:cs="Arial"/>
          <w:lang w:val="af-ZA"/>
        </w:rPr>
      </w:pPr>
      <w:r w:rsidRPr="00C156C7">
        <w:rPr>
          <w:rFonts w:ascii="Arial" w:hAnsi="Arial" w:cs="Arial"/>
          <w:lang w:val="af-ZA"/>
        </w:rPr>
        <w:t xml:space="preserve">Dit beteken dat </w:t>
      </w:r>
      <w:r w:rsidR="00C156C7">
        <w:rPr>
          <w:rFonts w:ascii="Arial" w:hAnsi="Arial" w:cs="Arial"/>
          <w:lang w:val="af-ZA"/>
        </w:rPr>
        <w:t xml:space="preserve">daar nie teenoor enige geslag </w:t>
      </w:r>
      <w:r w:rsidRPr="00C156C7">
        <w:rPr>
          <w:rFonts w:ascii="Arial" w:hAnsi="Arial" w:cs="Arial"/>
          <w:lang w:val="af-ZA"/>
        </w:rPr>
        <w:t xml:space="preserve"> ___</w:t>
      </w:r>
      <w:r w:rsidRPr="00C156C7">
        <w:rPr>
          <w:rFonts w:ascii="Arial" w:hAnsi="Arial" w:cs="Arial"/>
          <w:u w:val="single"/>
          <w:lang w:val="af-ZA"/>
        </w:rPr>
        <w:t>1.3</w:t>
      </w:r>
      <w:r w:rsidRPr="00C156C7">
        <w:rPr>
          <w:rFonts w:ascii="Arial" w:hAnsi="Arial" w:cs="Arial"/>
          <w:lang w:val="af-ZA"/>
        </w:rPr>
        <w:t xml:space="preserve">___ </w:t>
      </w:r>
      <w:r w:rsidR="00C156C7">
        <w:rPr>
          <w:rFonts w:ascii="Arial" w:hAnsi="Arial" w:cs="Arial"/>
          <w:lang w:val="af-ZA"/>
        </w:rPr>
        <w:t>moet word</w:t>
      </w:r>
      <w:r w:rsidRPr="00C156C7">
        <w:rPr>
          <w:rFonts w:ascii="Arial" w:hAnsi="Arial" w:cs="Arial"/>
          <w:lang w:val="af-ZA"/>
        </w:rPr>
        <w:t xml:space="preserve"> nie.</w:t>
      </w:r>
    </w:p>
    <w:p w14:paraId="5F80B978" w14:textId="0A592D67" w:rsidR="00C56D58" w:rsidRPr="00C156C7" w:rsidRDefault="00C56D58" w:rsidP="009F1879">
      <w:pPr>
        <w:spacing w:after="0" w:line="240" w:lineRule="auto"/>
        <w:rPr>
          <w:rFonts w:ascii="Arial" w:hAnsi="Arial" w:cs="Arial"/>
          <w:lang w:val="af-ZA"/>
        </w:rPr>
      </w:pPr>
      <w:r w:rsidRPr="00C156C7">
        <w:rPr>
          <w:rFonts w:ascii="Arial" w:hAnsi="Arial" w:cs="Arial"/>
          <w:lang w:val="af-ZA"/>
        </w:rPr>
        <w:t>Die___</w:t>
      </w:r>
      <w:r w:rsidRPr="00C156C7">
        <w:rPr>
          <w:rFonts w:ascii="Arial" w:hAnsi="Arial" w:cs="Arial"/>
          <w:u w:val="single"/>
          <w:lang w:val="af-ZA"/>
        </w:rPr>
        <w:t>1.4</w:t>
      </w:r>
      <w:r w:rsidRPr="00C156C7">
        <w:rPr>
          <w:rFonts w:ascii="Arial" w:hAnsi="Arial" w:cs="Arial"/>
          <w:lang w:val="af-ZA"/>
        </w:rPr>
        <w:t>___ is gebou op die beginsel van ___</w:t>
      </w:r>
      <w:r w:rsidRPr="00C156C7">
        <w:rPr>
          <w:rFonts w:ascii="Arial" w:hAnsi="Arial" w:cs="Arial"/>
          <w:u w:val="single"/>
          <w:lang w:val="af-ZA"/>
        </w:rPr>
        <w:t>1.5</w:t>
      </w:r>
      <w:r w:rsidRPr="00C156C7">
        <w:rPr>
          <w:rFonts w:ascii="Arial" w:hAnsi="Arial" w:cs="Arial"/>
          <w:lang w:val="af-ZA"/>
        </w:rPr>
        <w:t>___.</w:t>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00693686" w:rsidRPr="00C156C7">
        <w:rPr>
          <w:rFonts w:ascii="Arial" w:hAnsi="Arial" w:cs="Arial"/>
          <w:lang w:val="af-ZA"/>
        </w:rPr>
        <w:t xml:space="preserve">  (5 x 1) (5)</w:t>
      </w:r>
    </w:p>
    <w:p w14:paraId="68582A34" w14:textId="7B744339" w:rsidR="00C56D58" w:rsidRPr="00C156C7" w:rsidRDefault="00C56D58" w:rsidP="009F1879">
      <w:pPr>
        <w:spacing w:after="0" w:line="240" w:lineRule="auto"/>
        <w:jc w:val="right"/>
        <w:rPr>
          <w:rFonts w:ascii="Arial" w:hAnsi="Arial" w:cs="Arial"/>
          <w:lang w:val="af-ZA"/>
        </w:rPr>
      </w:pP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i/>
          <w:iCs/>
          <w:lang w:val="af-ZA"/>
        </w:rPr>
        <w:t xml:space="preserve">(Laer </w:t>
      </w:r>
      <w:r w:rsidR="00C156C7">
        <w:rPr>
          <w:rFonts w:ascii="Arial" w:hAnsi="Arial" w:cs="Arial"/>
          <w:i/>
          <w:iCs/>
          <w:lang w:val="af-ZA"/>
        </w:rPr>
        <w:t>O</w:t>
      </w:r>
      <w:r w:rsidRPr="00C156C7">
        <w:rPr>
          <w:rFonts w:ascii="Arial" w:hAnsi="Arial" w:cs="Arial"/>
          <w:i/>
          <w:iCs/>
          <w:lang w:val="af-ZA"/>
        </w:rPr>
        <w:t>rde)</w:t>
      </w:r>
    </w:p>
    <w:p w14:paraId="1957EAA1" w14:textId="77777777" w:rsidR="00C56D58" w:rsidRPr="00C156C7" w:rsidRDefault="00C56D58" w:rsidP="009F1879">
      <w:pPr>
        <w:spacing w:after="0" w:line="240" w:lineRule="auto"/>
        <w:ind w:left="7560" w:firstLine="720"/>
        <w:rPr>
          <w:rFonts w:ascii="Arial" w:hAnsi="Arial" w:cs="Arial"/>
          <w:b/>
          <w:bCs/>
          <w:lang w:val="af-ZA"/>
        </w:rPr>
      </w:pPr>
      <w:r w:rsidRPr="00C156C7">
        <w:rPr>
          <w:rFonts w:ascii="Arial" w:hAnsi="Arial" w:cs="Arial"/>
          <w:b/>
          <w:bCs/>
          <w:lang w:val="af-ZA"/>
        </w:rPr>
        <w:t xml:space="preserve">                 </w:t>
      </w:r>
    </w:p>
    <w:p w14:paraId="5CD0DEE1" w14:textId="77777777" w:rsidR="00C56D58" w:rsidRPr="00C156C7" w:rsidRDefault="00C56D58" w:rsidP="009F1879">
      <w:pPr>
        <w:spacing w:after="0" w:line="240" w:lineRule="auto"/>
        <w:rPr>
          <w:rFonts w:ascii="Arial" w:hAnsi="Arial" w:cs="Arial"/>
          <w:b/>
          <w:bCs/>
          <w:lang w:val="af-ZA"/>
        </w:rPr>
      </w:pPr>
      <w:r w:rsidRPr="00C156C7">
        <w:rPr>
          <w:rFonts w:ascii="Arial" w:hAnsi="Arial" w:cs="Arial"/>
          <w:b/>
          <w:bCs/>
          <w:lang w:val="af-ZA"/>
        </w:rPr>
        <w:t>Beantwoord die volgende vrae deur die antwoord langs die vraagnommer (1.6.1 tot 1.6.2) in die antwoordeboek te skryf. Skryf jou antwoorde in volsinne.</w:t>
      </w:r>
    </w:p>
    <w:p w14:paraId="54034703" w14:textId="77777777" w:rsidR="00C56D58" w:rsidRPr="00C156C7" w:rsidRDefault="00C56D58" w:rsidP="009F1879">
      <w:pPr>
        <w:spacing w:after="0" w:line="240" w:lineRule="auto"/>
        <w:rPr>
          <w:rFonts w:ascii="Arial" w:hAnsi="Arial" w:cs="Arial"/>
          <w:lang w:val="af-ZA"/>
        </w:rPr>
      </w:pPr>
    </w:p>
    <w:p w14:paraId="1CC81FCC" w14:textId="77777777" w:rsidR="00C56D58" w:rsidRPr="00C156C7" w:rsidRDefault="00C56D58" w:rsidP="009F1879">
      <w:pPr>
        <w:spacing w:after="0" w:line="240" w:lineRule="auto"/>
        <w:rPr>
          <w:rFonts w:ascii="Arial" w:hAnsi="Arial" w:cs="Arial"/>
          <w:lang w:val="af-ZA"/>
        </w:rPr>
      </w:pPr>
      <w:r w:rsidRPr="00C156C7">
        <w:rPr>
          <w:rFonts w:ascii="Arial" w:hAnsi="Arial" w:cs="Arial"/>
          <w:lang w:val="af-ZA"/>
        </w:rPr>
        <w:t>1.6</w:t>
      </w:r>
      <w:r w:rsidRPr="00C156C7">
        <w:rPr>
          <w:rFonts w:ascii="Arial" w:hAnsi="Arial" w:cs="Arial"/>
          <w:lang w:val="af-ZA"/>
        </w:rPr>
        <w:tab/>
        <w:t>Definieer die volgende terme:</w:t>
      </w:r>
    </w:p>
    <w:p w14:paraId="4478A98E" w14:textId="77777777" w:rsidR="00C56D58" w:rsidRPr="00C156C7" w:rsidRDefault="00C56D58" w:rsidP="009F1879">
      <w:pPr>
        <w:spacing w:after="0" w:line="240" w:lineRule="auto"/>
        <w:rPr>
          <w:rFonts w:ascii="Arial" w:hAnsi="Arial" w:cs="Arial"/>
          <w:lang w:val="af-ZA"/>
        </w:rPr>
      </w:pPr>
      <w:r w:rsidRPr="00C156C7">
        <w:rPr>
          <w:rFonts w:ascii="Arial" w:hAnsi="Arial" w:cs="Arial"/>
          <w:lang w:val="af-ZA"/>
        </w:rPr>
        <w:tab/>
        <w:t>1.6.1) Gelykheid</w:t>
      </w:r>
    </w:p>
    <w:p w14:paraId="743E8889" w14:textId="3090699D" w:rsidR="00C56D58" w:rsidRPr="00C156C7" w:rsidRDefault="00C56D58" w:rsidP="009F1879">
      <w:pPr>
        <w:spacing w:after="0" w:line="240" w:lineRule="auto"/>
        <w:rPr>
          <w:rFonts w:ascii="Arial" w:hAnsi="Arial" w:cs="Arial"/>
          <w:lang w:val="af-ZA"/>
        </w:rPr>
      </w:pPr>
      <w:r w:rsidRPr="00C156C7">
        <w:rPr>
          <w:rFonts w:ascii="Arial" w:hAnsi="Arial" w:cs="Arial"/>
          <w:lang w:val="af-ZA"/>
        </w:rPr>
        <w:tab/>
        <w:t>1.6.2) Diskriminasie</w:t>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(2 x 1) (2)</w:t>
      </w:r>
    </w:p>
    <w:p w14:paraId="1E08EFC0" w14:textId="72B66E1B" w:rsidR="00C56D58" w:rsidRPr="00C156C7" w:rsidRDefault="00C56D58" w:rsidP="009F1879">
      <w:pPr>
        <w:spacing w:after="0" w:line="240" w:lineRule="auto"/>
        <w:rPr>
          <w:rFonts w:ascii="Arial" w:hAnsi="Arial" w:cs="Arial"/>
          <w:i/>
          <w:iCs/>
          <w:lang w:val="af-ZA"/>
        </w:rPr>
      </w:pP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i/>
          <w:iCs/>
          <w:lang w:val="af-ZA"/>
        </w:rPr>
        <w:t xml:space="preserve">(Laer </w:t>
      </w:r>
      <w:r w:rsidR="00C156C7">
        <w:rPr>
          <w:rFonts w:ascii="Arial" w:hAnsi="Arial" w:cs="Arial"/>
          <w:i/>
          <w:iCs/>
          <w:lang w:val="af-ZA"/>
        </w:rPr>
        <w:t>O</w:t>
      </w:r>
      <w:r w:rsidRPr="00C156C7">
        <w:rPr>
          <w:rFonts w:ascii="Arial" w:hAnsi="Arial" w:cs="Arial"/>
          <w:i/>
          <w:iCs/>
          <w:lang w:val="af-ZA"/>
        </w:rPr>
        <w:t>rde)</w:t>
      </w:r>
    </w:p>
    <w:p w14:paraId="57E25584" w14:textId="77777777" w:rsidR="00C56D58" w:rsidRPr="00C156C7" w:rsidRDefault="00C56D58" w:rsidP="009F1879">
      <w:pPr>
        <w:spacing w:after="0" w:line="240" w:lineRule="auto"/>
        <w:rPr>
          <w:rFonts w:ascii="Arial" w:hAnsi="Arial" w:cs="Arial"/>
          <w:lang w:val="af-ZA"/>
        </w:rPr>
      </w:pPr>
    </w:p>
    <w:p w14:paraId="20F78EB5" w14:textId="5D00D14A" w:rsidR="00C56D58" w:rsidRPr="00C156C7" w:rsidRDefault="00C56D58" w:rsidP="009F1879">
      <w:pPr>
        <w:spacing w:after="0" w:line="240" w:lineRule="auto"/>
        <w:rPr>
          <w:rFonts w:ascii="Arial" w:hAnsi="Arial" w:cs="Arial"/>
          <w:lang w:val="af-ZA"/>
        </w:rPr>
      </w:pPr>
      <w:r w:rsidRPr="00C156C7">
        <w:rPr>
          <w:rFonts w:ascii="Arial" w:hAnsi="Arial" w:cs="Arial"/>
          <w:lang w:val="af-ZA"/>
        </w:rPr>
        <w:t>1.7</w:t>
      </w:r>
      <w:r w:rsidRPr="00C156C7">
        <w:rPr>
          <w:rFonts w:ascii="Arial" w:hAnsi="Arial" w:cs="Arial"/>
          <w:lang w:val="af-ZA"/>
        </w:rPr>
        <w:tab/>
        <w:t>Wat is "</w:t>
      </w:r>
      <w:r w:rsidRPr="00C156C7">
        <w:rPr>
          <w:rFonts w:ascii="Arial" w:hAnsi="Arial" w:cs="Arial"/>
          <w:i/>
          <w:iCs/>
          <w:lang w:val="af-ZA"/>
        </w:rPr>
        <w:t>Menseregte</w:t>
      </w:r>
      <w:r w:rsidRPr="00C156C7">
        <w:rPr>
          <w:rFonts w:ascii="Arial" w:hAnsi="Arial" w:cs="Arial"/>
          <w:lang w:val="af-ZA"/>
        </w:rPr>
        <w:t>"?</w:t>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lang w:val="af-ZA"/>
        </w:rPr>
        <w:t xml:space="preserve"> (1 x 1) (1) </w:t>
      </w:r>
    </w:p>
    <w:p w14:paraId="542A82DB" w14:textId="3B123AC4" w:rsidR="00C56D58" w:rsidRPr="00C156C7" w:rsidRDefault="00C56D58" w:rsidP="009F1879">
      <w:pPr>
        <w:spacing w:after="0" w:line="240" w:lineRule="auto"/>
        <w:rPr>
          <w:rFonts w:ascii="Arial" w:hAnsi="Arial" w:cs="Arial"/>
          <w:i/>
          <w:iCs/>
          <w:lang w:val="af-ZA"/>
        </w:rPr>
      </w:pP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lang w:val="af-ZA"/>
        </w:rPr>
        <w:t xml:space="preserve"> </w:t>
      </w:r>
      <w:r w:rsidRPr="00C156C7">
        <w:rPr>
          <w:rFonts w:ascii="Arial" w:hAnsi="Arial" w:cs="Arial"/>
          <w:i/>
          <w:iCs/>
          <w:lang w:val="af-ZA"/>
        </w:rPr>
        <w:t xml:space="preserve">(Laer </w:t>
      </w:r>
      <w:r w:rsidR="00C156C7">
        <w:rPr>
          <w:rFonts w:ascii="Arial" w:hAnsi="Arial" w:cs="Arial"/>
          <w:i/>
          <w:iCs/>
          <w:lang w:val="af-ZA"/>
        </w:rPr>
        <w:t>O</w:t>
      </w:r>
      <w:r w:rsidRPr="00C156C7">
        <w:rPr>
          <w:rFonts w:ascii="Arial" w:hAnsi="Arial" w:cs="Arial"/>
          <w:i/>
          <w:iCs/>
          <w:lang w:val="af-ZA"/>
        </w:rPr>
        <w:t xml:space="preserve">rde) </w:t>
      </w:r>
    </w:p>
    <w:p w14:paraId="7DEAE1DF" w14:textId="77777777" w:rsidR="00C56D58" w:rsidRPr="00C156C7" w:rsidRDefault="00C56D58" w:rsidP="009F1879">
      <w:pPr>
        <w:spacing w:after="0" w:line="240" w:lineRule="auto"/>
        <w:rPr>
          <w:rFonts w:ascii="Arial" w:hAnsi="Arial" w:cs="Arial"/>
          <w:lang w:val="af-ZA"/>
        </w:rPr>
      </w:pPr>
    </w:p>
    <w:p w14:paraId="17A6B6E8" w14:textId="7B7FF6FF" w:rsidR="00C156C7" w:rsidRDefault="00C56D58" w:rsidP="009F1879">
      <w:pPr>
        <w:spacing w:after="0" w:line="240" w:lineRule="auto"/>
        <w:rPr>
          <w:rFonts w:ascii="Arial" w:hAnsi="Arial" w:cs="Arial"/>
          <w:lang w:val="af-ZA"/>
        </w:rPr>
      </w:pPr>
      <w:r w:rsidRPr="00C156C7">
        <w:rPr>
          <w:rFonts w:ascii="Arial" w:hAnsi="Arial" w:cs="Arial"/>
          <w:lang w:val="af-ZA"/>
        </w:rPr>
        <w:t>1.8</w:t>
      </w:r>
      <w:r w:rsidRPr="00C156C7">
        <w:rPr>
          <w:rFonts w:ascii="Arial" w:hAnsi="Arial" w:cs="Arial"/>
          <w:lang w:val="af-ZA"/>
        </w:rPr>
        <w:tab/>
        <w:t xml:space="preserve">Menswaardigheid is 'n mensereg. Meld TWEE verantwoordelikhede wat nodig is om hierdie reg te </w:t>
      </w:r>
      <w:r w:rsidR="00C156C7">
        <w:rPr>
          <w:rFonts w:ascii="Arial" w:hAnsi="Arial" w:cs="Arial"/>
          <w:lang w:val="af-ZA"/>
        </w:rPr>
        <w:t xml:space="preserve"> </w:t>
      </w:r>
    </w:p>
    <w:p w14:paraId="36E831CE" w14:textId="765EF6E3" w:rsidR="00C56D58" w:rsidRPr="00C156C7" w:rsidRDefault="00C156C7" w:rsidP="009F1879">
      <w:pPr>
        <w:spacing w:after="0" w:line="240" w:lineRule="auto"/>
        <w:rPr>
          <w:rFonts w:ascii="Arial" w:hAnsi="Arial" w:cs="Arial"/>
          <w:lang w:val="af-ZA"/>
        </w:rPr>
      </w:pPr>
      <w:r>
        <w:rPr>
          <w:rFonts w:ascii="Arial" w:hAnsi="Arial" w:cs="Arial"/>
          <w:lang w:val="af-ZA"/>
        </w:rPr>
        <w:t xml:space="preserve">            </w:t>
      </w:r>
      <w:r w:rsidR="00C56D58" w:rsidRPr="00C156C7">
        <w:rPr>
          <w:rFonts w:ascii="Arial" w:hAnsi="Arial" w:cs="Arial"/>
          <w:lang w:val="af-ZA"/>
        </w:rPr>
        <w:t xml:space="preserve">handhaaf. </w:t>
      </w:r>
    </w:p>
    <w:p w14:paraId="04CB872D" w14:textId="77777777" w:rsidR="00C56D58" w:rsidRPr="00C156C7" w:rsidRDefault="00C56D58" w:rsidP="009F1879">
      <w:pPr>
        <w:spacing w:after="0" w:line="240" w:lineRule="auto"/>
        <w:ind w:left="7920" w:firstLine="720"/>
        <w:rPr>
          <w:rFonts w:ascii="Arial" w:hAnsi="Arial" w:cs="Arial"/>
          <w:lang w:val="af-ZA"/>
        </w:rPr>
      </w:pPr>
      <w:r w:rsidRPr="00C156C7">
        <w:rPr>
          <w:rFonts w:ascii="Arial" w:hAnsi="Arial" w:cs="Arial"/>
          <w:lang w:val="af-ZA"/>
        </w:rPr>
        <w:t xml:space="preserve">              (2 x 1) (2)</w:t>
      </w:r>
    </w:p>
    <w:p w14:paraId="0F0D8CF0" w14:textId="73B1D0CB" w:rsidR="00C56D58" w:rsidRPr="00C156C7" w:rsidRDefault="00C56D58" w:rsidP="009F1879">
      <w:pPr>
        <w:spacing w:after="0" w:line="240" w:lineRule="auto"/>
        <w:ind w:left="7920" w:firstLine="720"/>
        <w:rPr>
          <w:rFonts w:ascii="Arial" w:hAnsi="Arial" w:cs="Arial"/>
          <w:i/>
          <w:iCs/>
          <w:lang w:val="af-ZA"/>
        </w:rPr>
      </w:pPr>
      <w:r w:rsidRPr="00C156C7">
        <w:rPr>
          <w:rFonts w:ascii="Arial" w:hAnsi="Arial" w:cs="Arial"/>
          <w:lang w:val="af-ZA"/>
        </w:rPr>
        <w:t xml:space="preserve">       </w:t>
      </w:r>
      <w:r w:rsidR="00C156C7">
        <w:rPr>
          <w:rFonts w:ascii="Arial" w:hAnsi="Arial" w:cs="Arial"/>
          <w:lang w:val="af-ZA"/>
        </w:rPr>
        <w:t xml:space="preserve">    </w:t>
      </w:r>
      <w:r w:rsidRPr="00C156C7">
        <w:rPr>
          <w:rFonts w:ascii="Arial" w:hAnsi="Arial" w:cs="Arial"/>
          <w:i/>
          <w:iCs/>
          <w:lang w:val="af-ZA"/>
        </w:rPr>
        <w:t xml:space="preserve">(Laer </w:t>
      </w:r>
      <w:r w:rsidR="00C156C7">
        <w:rPr>
          <w:rFonts w:ascii="Arial" w:hAnsi="Arial" w:cs="Arial"/>
          <w:i/>
          <w:iCs/>
          <w:lang w:val="af-ZA"/>
        </w:rPr>
        <w:t>O</w:t>
      </w:r>
      <w:r w:rsidRPr="00C156C7">
        <w:rPr>
          <w:rFonts w:ascii="Arial" w:hAnsi="Arial" w:cs="Arial"/>
          <w:i/>
          <w:iCs/>
          <w:lang w:val="af-ZA"/>
        </w:rPr>
        <w:t xml:space="preserve">rde) </w:t>
      </w:r>
    </w:p>
    <w:p w14:paraId="650BB8CB" w14:textId="0EA95BA3" w:rsidR="003E5ECF" w:rsidRPr="00C156C7" w:rsidRDefault="003E5ECF" w:rsidP="009F1879">
      <w:pPr>
        <w:spacing w:after="0" w:line="240" w:lineRule="auto"/>
        <w:ind w:left="7920" w:firstLine="720"/>
        <w:jc w:val="right"/>
        <w:rPr>
          <w:rFonts w:ascii="Arial" w:hAnsi="Arial" w:cs="Arial"/>
          <w:b/>
          <w:bCs/>
          <w:lang w:val="af-ZA"/>
        </w:rPr>
      </w:pPr>
      <w:r w:rsidRPr="00C156C7">
        <w:rPr>
          <w:rFonts w:ascii="Arial" w:hAnsi="Arial" w:cs="Arial"/>
          <w:b/>
          <w:bCs/>
          <w:lang w:val="af-ZA"/>
        </w:rPr>
        <w:t>[10]</w:t>
      </w:r>
    </w:p>
    <w:p w14:paraId="15E48086" w14:textId="77777777" w:rsidR="00C56D58" w:rsidRPr="00C156C7" w:rsidRDefault="00C56D58" w:rsidP="009F1879">
      <w:pPr>
        <w:spacing w:after="0" w:line="240" w:lineRule="auto"/>
        <w:rPr>
          <w:rFonts w:ascii="Arial" w:hAnsi="Arial" w:cs="Arial"/>
          <w:lang w:val="af-ZA"/>
        </w:rPr>
      </w:pPr>
    </w:p>
    <w:p w14:paraId="7A234408" w14:textId="77777777" w:rsidR="00C56D58" w:rsidRPr="00C156C7" w:rsidRDefault="00C56D58" w:rsidP="00C156C7">
      <w:pPr>
        <w:spacing w:after="0" w:line="360" w:lineRule="auto"/>
        <w:rPr>
          <w:rFonts w:ascii="Arial" w:hAnsi="Arial" w:cs="Arial"/>
          <w:b/>
          <w:bCs/>
          <w:lang w:val="af-ZA"/>
        </w:rPr>
      </w:pPr>
      <w:r w:rsidRPr="00C156C7">
        <w:rPr>
          <w:rFonts w:ascii="Arial" w:hAnsi="Arial" w:cs="Arial"/>
          <w:b/>
          <w:bCs/>
          <w:lang w:val="af-ZA"/>
        </w:rPr>
        <w:t>Vraag 2</w:t>
      </w:r>
    </w:p>
    <w:p w14:paraId="3484FC5F" w14:textId="77777777" w:rsidR="00C56D58" w:rsidRPr="00C156C7" w:rsidRDefault="00C56D58" w:rsidP="009F1879">
      <w:pPr>
        <w:spacing w:after="0" w:line="240" w:lineRule="auto"/>
        <w:rPr>
          <w:rFonts w:ascii="Arial" w:hAnsi="Arial" w:cs="Arial"/>
          <w:lang w:val="af-ZA"/>
        </w:rPr>
      </w:pPr>
      <w:r w:rsidRPr="00C156C7">
        <w:rPr>
          <w:rFonts w:ascii="Arial" w:hAnsi="Arial" w:cs="Arial"/>
          <w:b/>
          <w:bCs/>
          <w:noProof/>
        </w:rPr>
        <mc:AlternateContent>
          <mc:Choice Requires="wps">
            <w:drawing>
              <wp:anchor distT="45720" distB="45720" distL="114300" distR="114300" simplePos="0" relativeHeight="251664384" behindDoc="0" locked="0" layoutInCell="1" allowOverlap="1" wp14:anchorId="3C869DE0" wp14:editId="6F95219A">
                <wp:simplePos x="0" y="0"/>
                <wp:positionH relativeFrom="column">
                  <wp:posOffset>-53340</wp:posOffset>
                </wp:positionH>
                <wp:positionV relativeFrom="paragraph">
                  <wp:posOffset>330835</wp:posOffset>
                </wp:positionV>
                <wp:extent cx="6534150" cy="1249680"/>
                <wp:effectExtent l="0" t="0" r="19050" b="266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249680"/>
                        </a:xfrm>
                        <a:prstGeom prst="rect">
                          <a:avLst/>
                        </a:prstGeom>
                        <a:solidFill>
                          <a:srgbClr val="FFFFFF"/>
                        </a:solidFill>
                        <a:ln w="19050">
                          <a:solidFill>
                            <a:srgbClr val="000000"/>
                          </a:solidFill>
                          <a:miter lim="800000"/>
                          <a:headEnd/>
                          <a:tailEnd/>
                        </a:ln>
                      </wps:spPr>
                      <wps:txbx>
                        <w:txbxContent>
                          <w:p w14:paraId="0B00C1C4" w14:textId="517831D9" w:rsidR="00C56D58" w:rsidRDefault="00C156C7" w:rsidP="00C56D58">
                            <w:pPr>
                              <w:pStyle w:val="Default"/>
                              <w:rPr>
                                <w:sz w:val="22"/>
                                <w:szCs w:val="22"/>
                              </w:rPr>
                            </w:pPr>
                            <w:r>
                              <w:rPr>
                                <w:b/>
                                <w:bCs/>
                                <w:sz w:val="22"/>
                                <w:szCs w:val="22"/>
                              </w:rPr>
                              <w:t>ONREGVERDIGE “SPEL</w:t>
                            </w:r>
                            <w:r w:rsidR="00C56D58">
                              <w:rPr>
                                <w:b/>
                                <w:bCs/>
                                <w:sz w:val="22"/>
                                <w:szCs w:val="22"/>
                              </w:rPr>
                              <w:t>"</w:t>
                            </w:r>
                          </w:p>
                          <w:p w14:paraId="57802752" w14:textId="6A715751" w:rsidR="00C156C7" w:rsidRPr="00C156C7" w:rsidRDefault="00C56D58" w:rsidP="00C156C7">
                            <w:pPr>
                              <w:pStyle w:val="Default"/>
                              <w:spacing w:after="240" w:line="276" w:lineRule="auto"/>
                              <w:rPr>
                                <w:sz w:val="22"/>
                                <w:szCs w:val="22"/>
                              </w:rPr>
                            </w:pPr>
                            <w:r>
                              <w:rPr>
                                <w:sz w:val="22"/>
                                <w:szCs w:val="22"/>
                              </w:rPr>
                              <w:t>Daar is berig dat sportspelers, klubeienaars en skolesportafrigters in sommige gevalle omtrent enigiets sal doen om te wen.</w:t>
                            </w:r>
                            <w:r w:rsidR="00C156C7">
                              <w:rPr>
                                <w:sz w:val="22"/>
                                <w:szCs w:val="22"/>
                              </w:rPr>
                              <w:t xml:space="preserve"> </w:t>
                            </w:r>
                            <w:r>
                              <w:rPr>
                                <w:sz w:val="22"/>
                                <w:szCs w:val="22"/>
                              </w:rPr>
                              <w:t>Wedstryd</w:t>
                            </w:r>
                            <w:r w:rsidR="00C156C7">
                              <w:rPr>
                                <w:sz w:val="22"/>
                                <w:szCs w:val="22"/>
                              </w:rPr>
                              <w:t>knoeiery</w:t>
                            </w:r>
                            <w:r>
                              <w:rPr>
                                <w:sz w:val="22"/>
                                <w:szCs w:val="22"/>
                              </w:rPr>
                              <w:t xml:space="preserve"> en ouderdomsbedrog is slegs 'n paar </w:t>
                            </w:r>
                            <w:r w:rsidR="00C156C7">
                              <w:rPr>
                                <w:sz w:val="22"/>
                                <w:szCs w:val="22"/>
                              </w:rPr>
                              <w:t xml:space="preserve">dinge </w:t>
                            </w:r>
                            <w:r>
                              <w:rPr>
                                <w:sz w:val="22"/>
                                <w:szCs w:val="22"/>
                              </w:rPr>
                              <w:t xml:space="preserve">wat hulle kan </w:t>
                            </w:r>
                            <w:r w:rsidR="00C156C7">
                              <w:rPr>
                                <w:sz w:val="22"/>
                                <w:szCs w:val="22"/>
                              </w:rPr>
                              <w:t>doen</w:t>
                            </w:r>
                            <w:r>
                              <w:rPr>
                                <w:sz w:val="22"/>
                                <w:szCs w:val="22"/>
                              </w:rPr>
                              <w:t xml:space="preserve"> om </w:t>
                            </w:r>
                            <w:r w:rsidR="00C156C7">
                              <w:rPr>
                                <w:sz w:val="22"/>
                                <w:szCs w:val="22"/>
                              </w:rPr>
                              <w:t xml:space="preserve">te verseker dat hulle </w:t>
                            </w:r>
                            <w:r>
                              <w:rPr>
                                <w:sz w:val="22"/>
                                <w:szCs w:val="22"/>
                              </w:rPr>
                              <w:t>'n wedstryd wen.</w:t>
                            </w:r>
                          </w:p>
                          <w:p w14:paraId="1AA8F009" w14:textId="3F31E253" w:rsidR="00C56D58" w:rsidRDefault="00693686" w:rsidP="00C156C7">
                            <w:pPr>
                              <w:spacing w:line="240" w:lineRule="auto"/>
                              <w:jc w:val="right"/>
                              <w:rPr>
                                <w:i/>
                                <w:iCs/>
                                <w:sz w:val="18"/>
                                <w:szCs w:val="18"/>
                              </w:rPr>
                            </w:pPr>
                            <w:r>
                              <w:rPr>
                                <w:i/>
                                <w:iCs/>
                                <w:sz w:val="18"/>
                                <w:szCs w:val="18"/>
                              </w:rPr>
                              <w:t>[</w:t>
                            </w:r>
                            <w:r w:rsidR="00C156C7">
                              <w:rPr>
                                <w:i/>
                                <w:iCs/>
                                <w:sz w:val="18"/>
                                <w:szCs w:val="18"/>
                              </w:rPr>
                              <w:t>Verwerk vanaf</w:t>
                            </w:r>
                            <w:r>
                              <w:rPr>
                                <w:i/>
                                <w:iCs/>
                                <w:sz w:val="18"/>
                                <w:szCs w:val="18"/>
                              </w:rPr>
                              <w:t xml:space="preserve">: </w:t>
                            </w:r>
                            <w:hyperlink r:id="rId9" w:history="1">
                              <w:r w:rsidR="00C56D58" w:rsidRPr="00693686">
                                <w:rPr>
                                  <w:rStyle w:val="Hyperlink"/>
                                  <w:i/>
                                  <w:iCs/>
                                  <w:color w:val="auto"/>
                                  <w:sz w:val="18"/>
                                  <w:szCs w:val="18"/>
                                </w:rPr>
                                <w:t>https://www.goal.com/en-za/news/south-africa-match-fixing-fans-want-ban-extended-to-players-club-and-match-officials/blt7451b9b9b79ba608</w:t>
                              </w:r>
                            </w:hyperlink>
                            <w:r w:rsidRPr="00693686">
                              <w:rPr>
                                <w:rStyle w:val="Hyperlink"/>
                                <w:i/>
                                <w:iCs/>
                                <w:color w:val="auto"/>
                                <w:sz w:val="18"/>
                                <w:szCs w:val="18"/>
                                <w:u w:val="none"/>
                              </w:rPr>
                              <w:t xml:space="preserve">; </w:t>
                            </w:r>
                            <w:r w:rsidR="00C156C7">
                              <w:rPr>
                                <w:rStyle w:val="Hyperlink"/>
                                <w:i/>
                                <w:iCs/>
                                <w:color w:val="auto"/>
                                <w:sz w:val="18"/>
                                <w:szCs w:val="18"/>
                                <w:u w:val="none"/>
                              </w:rPr>
                              <w:t>Toegangsdatum:</w:t>
                            </w:r>
                            <w:r w:rsidRPr="00693686">
                              <w:rPr>
                                <w:rStyle w:val="Hyperlink"/>
                                <w:i/>
                                <w:iCs/>
                                <w:color w:val="auto"/>
                                <w:sz w:val="18"/>
                                <w:szCs w:val="18"/>
                                <w:u w:val="none"/>
                              </w:rPr>
                              <w:t xml:space="preserve"> 20 Augustus 2022]</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C869DE0" id="_x0000_t202" coordsize="21600,21600" o:spt="202" path="m,l,21600r21600,l21600,xe">
                <v:stroke joinstyle="miter"/>
                <v:path gradientshapeok="t" o:connecttype="rect"/>
              </v:shapetype>
              <v:shape id="Text Box 5" o:spid="_x0000_s1027" type="#_x0000_t202" style="position:absolute;margin-left:-4.2pt;margin-top:26.05pt;width:514.5pt;height:98.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" strokeweight="1.5pt">
                <v:textbox>
                  <w:txbxContent>
                    <w:p w14:paraId="0B00C1C4" w14:textId="517831D9" w:rsidR="00C56D58" w:rsidRDefault="00C156C7" w:rsidP="00C56D58">
                      <w:pPr>
                        <w:pStyle w:val="Default"/>
                        <w:rPr>
                          <w:sz w:val="22"/>
                          <w:szCs w:val="22"/>
                        </w:rPr>
                      </w:pPr>
                      <w:proofErr w:type="spellStart"/>
                      <w:r>
                        <w:rPr>
                          <w:b/>
                          <w:bCs/>
                          <w:sz w:val="22"/>
                          <w:szCs w:val="22"/>
                        </w:rPr>
                        <w:t>ONREGVERDIGE</w:t>
                      </w:r>
                      <w:proofErr w:type="spellEnd"/>
                      <w:r>
                        <w:rPr>
                          <w:b/>
                          <w:bCs/>
                          <w:sz w:val="22"/>
                          <w:szCs w:val="22"/>
                        </w:rPr>
                        <w:t xml:space="preserve"> “</w:t>
                      </w:r>
                      <w:proofErr w:type="spellStart"/>
                      <w:r>
                        <w:rPr>
                          <w:b/>
                          <w:bCs/>
                          <w:sz w:val="22"/>
                          <w:szCs w:val="22"/>
                        </w:rPr>
                        <w:t>SPEL</w:t>
                      </w:r>
                      <w:proofErr w:type="spellEnd"/>
                      <w:r w:rsidR="00C56D58">
                        <w:rPr>
                          <w:b/>
                          <w:bCs/>
                          <w:sz w:val="22"/>
                          <w:szCs w:val="22"/>
                        </w:rPr>
                        <w:t>"</w:t>
                      </w:r>
                    </w:p>
                    <w:p w14:paraId="57802752" w14:textId="6A715751" w:rsidR="00C156C7" w:rsidRPr="00C156C7" w:rsidRDefault="00C56D58" w:rsidP="00C156C7">
                      <w:pPr>
                        <w:pStyle w:val="Default"/>
                        <w:spacing w:after="240" w:line="276" w:lineRule="auto"/>
                        <w:rPr>
                          <w:sz w:val="22"/>
                          <w:szCs w:val="22"/>
                        </w:rPr>
                      </w:pPr>
                      <w:r>
                        <w:rPr>
                          <w:sz w:val="22"/>
                          <w:szCs w:val="22"/>
                        </w:rPr>
                        <w:t xml:space="preserve">Daar is berig dat sportspelers, klubeienaars en skolesportafrigters in </w:t>
                      </w:r>
                      <w:proofErr w:type="spellStart"/>
                      <w:r>
                        <w:rPr>
                          <w:sz w:val="22"/>
                          <w:szCs w:val="22"/>
                        </w:rPr>
                        <w:t>sommige</w:t>
                      </w:r>
                      <w:proofErr w:type="spellEnd"/>
                      <w:r>
                        <w:rPr>
                          <w:sz w:val="22"/>
                          <w:szCs w:val="22"/>
                        </w:rPr>
                        <w:t xml:space="preserve"> </w:t>
                      </w:r>
                      <w:proofErr w:type="spellStart"/>
                      <w:r>
                        <w:rPr>
                          <w:sz w:val="22"/>
                          <w:szCs w:val="22"/>
                        </w:rPr>
                        <w:t>gevalle</w:t>
                      </w:r>
                      <w:proofErr w:type="spellEnd"/>
                      <w:r>
                        <w:rPr>
                          <w:sz w:val="22"/>
                          <w:szCs w:val="22"/>
                        </w:rPr>
                        <w:t xml:space="preserve"> </w:t>
                      </w:r>
                      <w:proofErr w:type="spellStart"/>
                      <w:r>
                        <w:rPr>
                          <w:sz w:val="22"/>
                          <w:szCs w:val="22"/>
                        </w:rPr>
                        <w:t>omtrent</w:t>
                      </w:r>
                      <w:proofErr w:type="spellEnd"/>
                      <w:r>
                        <w:rPr>
                          <w:sz w:val="22"/>
                          <w:szCs w:val="22"/>
                        </w:rPr>
                        <w:t xml:space="preserve"> </w:t>
                      </w:r>
                      <w:proofErr w:type="spellStart"/>
                      <w:r>
                        <w:rPr>
                          <w:sz w:val="22"/>
                          <w:szCs w:val="22"/>
                        </w:rPr>
                        <w:t>enigiets</w:t>
                      </w:r>
                      <w:proofErr w:type="spellEnd"/>
                      <w:r>
                        <w:rPr>
                          <w:sz w:val="22"/>
                          <w:szCs w:val="22"/>
                        </w:rPr>
                        <w:t xml:space="preserve"> </w:t>
                      </w:r>
                      <w:proofErr w:type="spellStart"/>
                      <w:r>
                        <w:rPr>
                          <w:sz w:val="22"/>
                          <w:szCs w:val="22"/>
                        </w:rPr>
                        <w:t>sal</w:t>
                      </w:r>
                      <w:proofErr w:type="spellEnd"/>
                      <w:r>
                        <w:rPr>
                          <w:sz w:val="22"/>
                          <w:szCs w:val="22"/>
                        </w:rPr>
                        <w:t xml:space="preserve"> </w:t>
                      </w:r>
                      <w:proofErr w:type="spellStart"/>
                      <w:r>
                        <w:rPr>
                          <w:sz w:val="22"/>
                          <w:szCs w:val="22"/>
                        </w:rPr>
                        <w:t>doen</w:t>
                      </w:r>
                      <w:proofErr w:type="spellEnd"/>
                      <w:r>
                        <w:rPr>
                          <w:sz w:val="22"/>
                          <w:szCs w:val="22"/>
                        </w:rPr>
                        <w:t xml:space="preserve"> om </w:t>
                      </w:r>
                      <w:proofErr w:type="spellStart"/>
                      <w:r>
                        <w:rPr>
                          <w:sz w:val="22"/>
                          <w:szCs w:val="22"/>
                        </w:rPr>
                        <w:t>te</w:t>
                      </w:r>
                      <w:proofErr w:type="spellEnd"/>
                      <w:r>
                        <w:rPr>
                          <w:sz w:val="22"/>
                          <w:szCs w:val="22"/>
                        </w:rPr>
                        <w:t xml:space="preserve"> wen.</w:t>
                      </w:r>
                      <w:r w:rsidR="00C156C7">
                        <w:rPr>
                          <w:sz w:val="22"/>
                          <w:szCs w:val="22"/>
                        </w:rPr>
                        <w:t xml:space="preserve"> </w:t>
                      </w:r>
                      <w:proofErr w:type="spellStart"/>
                      <w:r>
                        <w:rPr>
                          <w:sz w:val="22"/>
                          <w:szCs w:val="22"/>
                        </w:rPr>
                        <w:t>Wedstryd</w:t>
                      </w:r>
                      <w:r w:rsidR="00C156C7">
                        <w:rPr>
                          <w:sz w:val="22"/>
                          <w:szCs w:val="22"/>
                        </w:rPr>
                        <w:t>knoeiery</w:t>
                      </w:r>
                      <w:proofErr w:type="spellEnd"/>
                      <w:r>
                        <w:rPr>
                          <w:sz w:val="22"/>
                          <w:szCs w:val="22"/>
                        </w:rPr>
                        <w:t xml:space="preserve"> </w:t>
                      </w:r>
                      <w:proofErr w:type="spellStart"/>
                      <w:r>
                        <w:rPr>
                          <w:sz w:val="22"/>
                          <w:szCs w:val="22"/>
                        </w:rPr>
                        <w:t>en</w:t>
                      </w:r>
                      <w:proofErr w:type="spellEnd"/>
                      <w:r>
                        <w:rPr>
                          <w:sz w:val="22"/>
                          <w:szCs w:val="22"/>
                        </w:rPr>
                        <w:t xml:space="preserve"> </w:t>
                      </w:r>
                      <w:proofErr w:type="spellStart"/>
                      <w:r>
                        <w:rPr>
                          <w:sz w:val="22"/>
                          <w:szCs w:val="22"/>
                        </w:rPr>
                        <w:t>ouderdomsbedrog</w:t>
                      </w:r>
                      <w:proofErr w:type="spellEnd"/>
                      <w:r>
                        <w:rPr>
                          <w:sz w:val="22"/>
                          <w:szCs w:val="22"/>
                        </w:rPr>
                        <w:t xml:space="preserve"> is </w:t>
                      </w:r>
                      <w:proofErr w:type="spellStart"/>
                      <w:r>
                        <w:rPr>
                          <w:sz w:val="22"/>
                          <w:szCs w:val="22"/>
                        </w:rPr>
                        <w:t>slegs</w:t>
                      </w:r>
                      <w:proofErr w:type="spellEnd"/>
                      <w:r>
                        <w:rPr>
                          <w:sz w:val="22"/>
                          <w:szCs w:val="22"/>
                        </w:rPr>
                        <w:t xml:space="preserve"> 'n </w:t>
                      </w:r>
                      <w:proofErr w:type="spellStart"/>
                      <w:r>
                        <w:rPr>
                          <w:sz w:val="22"/>
                          <w:szCs w:val="22"/>
                        </w:rPr>
                        <w:t>paar</w:t>
                      </w:r>
                      <w:proofErr w:type="spellEnd"/>
                      <w:r>
                        <w:rPr>
                          <w:sz w:val="22"/>
                          <w:szCs w:val="22"/>
                        </w:rPr>
                        <w:t xml:space="preserve"> </w:t>
                      </w:r>
                      <w:r w:rsidR="00C156C7">
                        <w:rPr>
                          <w:sz w:val="22"/>
                          <w:szCs w:val="22"/>
                        </w:rPr>
                        <w:t xml:space="preserve">dinge </w:t>
                      </w:r>
                      <w:r>
                        <w:rPr>
                          <w:sz w:val="22"/>
                          <w:szCs w:val="22"/>
                        </w:rPr>
                        <w:t xml:space="preserve">wat </w:t>
                      </w:r>
                      <w:proofErr w:type="spellStart"/>
                      <w:r>
                        <w:rPr>
                          <w:sz w:val="22"/>
                          <w:szCs w:val="22"/>
                        </w:rPr>
                        <w:t>hulle</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sidR="00C156C7">
                        <w:rPr>
                          <w:sz w:val="22"/>
                          <w:szCs w:val="22"/>
                        </w:rPr>
                        <w:t>doen</w:t>
                      </w:r>
                      <w:proofErr w:type="spellEnd"/>
                      <w:r>
                        <w:rPr>
                          <w:sz w:val="22"/>
                          <w:szCs w:val="22"/>
                        </w:rPr>
                        <w:t xml:space="preserve"> om </w:t>
                      </w:r>
                      <w:proofErr w:type="spellStart"/>
                      <w:r w:rsidR="00C156C7">
                        <w:rPr>
                          <w:sz w:val="22"/>
                          <w:szCs w:val="22"/>
                        </w:rPr>
                        <w:t>te</w:t>
                      </w:r>
                      <w:proofErr w:type="spellEnd"/>
                      <w:r w:rsidR="00C156C7">
                        <w:rPr>
                          <w:sz w:val="22"/>
                          <w:szCs w:val="22"/>
                        </w:rPr>
                        <w:t xml:space="preserve"> </w:t>
                      </w:r>
                      <w:proofErr w:type="spellStart"/>
                      <w:r w:rsidR="00C156C7">
                        <w:rPr>
                          <w:sz w:val="22"/>
                          <w:szCs w:val="22"/>
                        </w:rPr>
                        <w:t>verseker</w:t>
                      </w:r>
                      <w:proofErr w:type="spellEnd"/>
                      <w:r w:rsidR="00C156C7">
                        <w:rPr>
                          <w:sz w:val="22"/>
                          <w:szCs w:val="22"/>
                        </w:rPr>
                        <w:t xml:space="preserve"> </w:t>
                      </w:r>
                      <w:proofErr w:type="spellStart"/>
                      <w:r w:rsidR="00C156C7">
                        <w:rPr>
                          <w:sz w:val="22"/>
                          <w:szCs w:val="22"/>
                        </w:rPr>
                        <w:t>dat</w:t>
                      </w:r>
                      <w:proofErr w:type="spellEnd"/>
                      <w:r w:rsidR="00C156C7">
                        <w:rPr>
                          <w:sz w:val="22"/>
                          <w:szCs w:val="22"/>
                        </w:rPr>
                        <w:t xml:space="preserve"> </w:t>
                      </w:r>
                      <w:proofErr w:type="spellStart"/>
                      <w:r w:rsidR="00C156C7">
                        <w:rPr>
                          <w:sz w:val="22"/>
                          <w:szCs w:val="22"/>
                        </w:rPr>
                        <w:t>hulle</w:t>
                      </w:r>
                      <w:proofErr w:type="spellEnd"/>
                      <w:r w:rsidR="00C156C7">
                        <w:rPr>
                          <w:sz w:val="22"/>
                          <w:szCs w:val="22"/>
                        </w:rPr>
                        <w:t xml:space="preserve"> </w:t>
                      </w:r>
                      <w:r>
                        <w:rPr>
                          <w:sz w:val="22"/>
                          <w:szCs w:val="22"/>
                        </w:rPr>
                        <w:t xml:space="preserve">'n </w:t>
                      </w:r>
                      <w:proofErr w:type="spellStart"/>
                      <w:r>
                        <w:rPr>
                          <w:sz w:val="22"/>
                          <w:szCs w:val="22"/>
                        </w:rPr>
                        <w:t>wedstryd</w:t>
                      </w:r>
                      <w:proofErr w:type="spellEnd"/>
                      <w:r>
                        <w:rPr>
                          <w:sz w:val="22"/>
                          <w:szCs w:val="22"/>
                        </w:rPr>
                        <w:t xml:space="preserve"> wen.</w:t>
                      </w:r>
                    </w:p>
                    <w:p w14:paraId="1AA8F009" w14:textId="3F31E253" w:rsidR="00C56D58" w:rsidRDefault="00693686" w:rsidP="00C156C7">
                      <w:pPr>
                        <w:spacing w:line="240" w:lineRule="auto"/>
                        <w:jc w:val="right"/>
                        <w:rPr>
                          <w:i/>
                          <w:iCs/>
                          <w:sz w:val="18"/>
                          <w:szCs w:val="18"/>
                        </w:rPr>
                      </w:pPr>
                      <w:r>
                        <w:rPr>
                          <w:i/>
                          <w:iCs/>
                          <w:sz w:val="18"/>
                          <w:szCs w:val="18"/>
                        </w:rPr>
                        <w:t>[</w:t>
                      </w:r>
                      <w:proofErr w:type="spellStart"/>
                      <w:r w:rsidR="00C156C7">
                        <w:rPr>
                          <w:i/>
                          <w:iCs/>
                          <w:sz w:val="18"/>
                          <w:szCs w:val="18"/>
                        </w:rPr>
                        <w:t>Verwerk</w:t>
                      </w:r>
                      <w:proofErr w:type="spellEnd"/>
                      <w:r w:rsidR="00C156C7">
                        <w:rPr>
                          <w:i/>
                          <w:iCs/>
                          <w:sz w:val="18"/>
                          <w:szCs w:val="18"/>
                        </w:rPr>
                        <w:t xml:space="preserve"> </w:t>
                      </w:r>
                      <w:proofErr w:type="spellStart"/>
                      <w:r w:rsidR="00C156C7">
                        <w:rPr>
                          <w:i/>
                          <w:iCs/>
                          <w:sz w:val="18"/>
                          <w:szCs w:val="18"/>
                        </w:rPr>
                        <w:t>vanaf</w:t>
                      </w:r>
                      <w:proofErr w:type="spellEnd"/>
                      <w:r>
                        <w:rPr>
                          <w:i/>
                          <w:iCs/>
                          <w:sz w:val="18"/>
                          <w:szCs w:val="18"/>
                        </w:rPr>
                        <w:t xml:space="preserve">: </w:t>
                      </w:r>
                      <w:hyperlink r:id="rId10" w:history="1">
                        <w:r w:rsidR="00C56D58" w:rsidRPr="00693686">
                          <w:rPr>
                            <w:rStyle w:val="Hyperlink"/>
                            <w:i/>
                            <w:iCs/>
                            <w:color w:val="auto"/>
                            <w:sz w:val="18"/>
                            <w:szCs w:val="18"/>
                          </w:rPr>
                          <w:t>https://www.goal.com/en-za/news/south-africa-match-fixing-fans-want-ban-extended-to-players-club-and-match-officials/blt7451b9b9b79ba608</w:t>
                        </w:r>
                      </w:hyperlink>
                      <w:r w:rsidRPr="00693686">
                        <w:rPr>
                          <w:rStyle w:val="Hyperlink"/>
                          <w:i/>
                          <w:iCs/>
                          <w:color w:val="auto"/>
                          <w:sz w:val="18"/>
                          <w:szCs w:val="18"/>
                          <w:u w:val="none"/>
                        </w:rPr>
                        <w:t xml:space="preserve">; </w:t>
                      </w:r>
                      <w:proofErr w:type="spellStart"/>
                      <w:r w:rsidR="00C156C7">
                        <w:rPr>
                          <w:rStyle w:val="Hyperlink"/>
                          <w:i/>
                          <w:iCs/>
                          <w:color w:val="auto"/>
                          <w:sz w:val="18"/>
                          <w:szCs w:val="18"/>
                          <w:u w:val="none"/>
                        </w:rPr>
                        <w:t>Toegangsdatum</w:t>
                      </w:r>
                      <w:proofErr w:type="spellEnd"/>
                      <w:r w:rsidR="00C156C7">
                        <w:rPr>
                          <w:rStyle w:val="Hyperlink"/>
                          <w:i/>
                          <w:iCs/>
                          <w:color w:val="auto"/>
                          <w:sz w:val="18"/>
                          <w:szCs w:val="18"/>
                          <w:u w:val="none"/>
                        </w:rPr>
                        <w:t>:</w:t>
                      </w:r>
                      <w:r w:rsidRPr="00693686">
                        <w:rPr>
                          <w:rStyle w:val="Hyperlink"/>
                          <w:i/>
                          <w:iCs/>
                          <w:color w:val="auto"/>
                          <w:sz w:val="18"/>
                          <w:szCs w:val="18"/>
                          <w:u w:val="none"/>
                        </w:rPr>
                        <w:t xml:space="preserve"> 20 Augustus 2022]</w:t>
                      </w:r>
                    </w:p>
                  </w:txbxContent>
                </v:textbox>
                <w10:wrap type="square"/>
              </v:shape>
            </w:pict>
          </mc:Fallback>
        </mc:AlternateContent>
      </w:r>
      <w:r w:rsidRPr="00C156C7">
        <w:rPr>
          <w:rFonts w:ascii="Arial" w:hAnsi="Arial" w:cs="Arial"/>
          <w:b/>
          <w:bCs/>
          <w:lang w:val="af-ZA"/>
        </w:rPr>
        <w:t>Lees die uittreksel hieronder en beantwoord die vrae wat volg</w:t>
      </w:r>
      <w:r w:rsidRPr="00C156C7">
        <w:rPr>
          <w:rFonts w:ascii="Arial" w:hAnsi="Arial" w:cs="Arial"/>
          <w:lang w:val="af-ZA"/>
        </w:rPr>
        <w:t>.</w:t>
      </w:r>
    </w:p>
    <w:p w14:paraId="6CD28919" w14:textId="77777777" w:rsidR="00C56D58" w:rsidRPr="00C156C7" w:rsidRDefault="00C56D58" w:rsidP="009F1879">
      <w:pPr>
        <w:spacing w:after="0" w:line="240" w:lineRule="auto"/>
        <w:rPr>
          <w:rFonts w:ascii="Arial" w:hAnsi="Arial" w:cs="Arial"/>
          <w:lang w:val="af-ZA"/>
        </w:rPr>
      </w:pPr>
    </w:p>
    <w:p w14:paraId="70DF46CF" w14:textId="77777777" w:rsidR="00C156C7" w:rsidRDefault="00C56D58" w:rsidP="00C156C7">
      <w:pPr>
        <w:spacing w:after="0" w:line="240" w:lineRule="auto"/>
        <w:ind w:left="720" w:hanging="720"/>
        <w:rPr>
          <w:rFonts w:ascii="Arial" w:hAnsi="Arial" w:cs="Arial"/>
          <w:lang w:val="af-ZA"/>
        </w:rPr>
      </w:pPr>
      <w:r w:rsidRPr="00C156C7">
        <w:rPr>
          <w:rFonts w:ascii="Arial" w:hAnsi="Arial" w:cs="Arial"/>
          <w:lang w:val="af-ZA"/>
        </w:rPr>
        <w:t>2.1</w:t>
      </w:r>
      <w:r w:rsidRPr="00C156C7">
        <w:rPr>
          <w:rFonts w:ascii="Arial" w:hAnsi="Arial" w:cs="Arial"/>
          <w:lang w:val="af-ZA"/>
        </w:rPr>
        <w:tab/>
        <w:t xml:space="preserve">Lys TWEE voorbeelde van onetiese praktyke wat in bogenoemde uittreksel genoem word. </w:t>
      </w:r>
      <w:r w:rsidRPr="00C156C7">
        <w:rPr>
          <w:rFonts w:ascii="Arial" w:hAnsi="Arial" w:cs="Arial"/>
          <w:lang w:val="af-ZA"/>
        </w:rPr>
        <w:tab/>
        <w:t xml:space="preserve">              </w:t>
      </w:r>
    </w:p>
    <w:p w14:paraId="63E273F3" w14:textId="144331EE" w:rsidR="00C56D58" w:rsidRPr="00C156C7" w:rsidRDefault="00C56D58" w:rsidP="00C156C7">
      <w:pPr>
        <w:spacing w:after="0" w:line="240" w:lineRule="auto"/>
        <w:ind w:left="8640" w:firstLine="720"/>
        <w:rPr>
          <w:rFonts w:ascii="Arial" w:hAnsi="Arial" w:cs="Arial"/>
          <w:lang w:val="af-ZA"/>
        </w:rPr>
      </w:pPr>
      <w:r w:rsidRPr="00C156C7">
        <w:rPr>
          <w:rFonts w:ascii="Arial" w:hAnsi="Arial" w:cs="Arial"/>
          <w:lang w:val="af-ZA"/>
        </w:rPr>
        <w:t xml:space="preserve">(2 x 1) (2) </w:t>
      </w:r>
    </w:p>
    <w:p w14:paraId="01871277" w14:textId="7A9A21E0" w:rsidR="00C56D58" w:rsidRPr="00C156C7" w:rsidRDefault="00C56D58" w:rsidP="009F1879">
      <w:pPr>
        <w:spacing w:after="0" w:line="240" w:lineRule="auto"/>
        <w:rPr>
          <w:rFonts w:ascii="Arial" w:hAnsi="Arial" w:cs="Arial"/>
          <w:i/>
          <w:iCs/>
          <w:lang w:val="af-ZA"/>
        </w:rPr>
      </w:pP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lang w:val="af-ZA"/>
        </w:rPr>
        <w:t xml:space="preserve"> </w:t>
      </w:r>
      <w:r w:rsidRPr="00C156C7">
        <w:rPr>
          <w:rFonts w:ascii="Arial" w:hAnsi="Arial" w:cs="Arial"/>
          <w:i/>
          <w:iCs/>
          <w:lang w:val="af-ZA"/>
        </w:rPr>
        <w:t xml:space="preserve">(Laer </w:t>
      </w:r>
      <w:r w:rsidR="00C156C7">
        <w:rPr>
          <w:rFonts w:ascii="Arial" w:hAnsi="Arial" w:cs="Arial"/>
          <w:i/>
          <w:iCs/>
          <w:lang w:val="af-ZA"/>
        </w:rPr>
        <w:t>O</w:t>
      </w:r>
      <w:r w:rsidRPr="00C156C7">
        <w:rPr>
          <w:rFonts w:ascii="Arial" w:hAnsi="Arial" w:cs="Arial"/>
          <w:i/>
          <w:iCs/>
          <w:lang w:val="af-ZA"/>
        </w:rPr>
        <w:t>rde)</w:t>
      </w:r>
    </w:p>
    <w:p w14:paraId="35DC02E6" w14:textId="77777777" w:rsidR="00C56D58" w:rsidRPr="00C156C7" w:rsidRDefault="00C56D58" w:rsidP="009F1879">
      <w:pPr>
        <w:spacing w:after="0" w:line="240" w:lineRule="auto"/>
        <w:rPr>
          <w:rFonts w:ascii="Arial" w:hAnsi="Arial" w:cs="Arial"/>
          <w:lang w:val="af-ZA"/>
        </w:rPr>
      </w:pPr>
    </w:p>
    <w:p w14:paraId="5467F6B7" w14:textId="65825549" w:rsidR="00C56D58" w:rsidRPr="00C156C7" w:rsidRDefault="00C56D58" w:rsidP="009F1879">
      <w:pPr>
        <w:spacing w:after="0" w:line="240" w:lineRule="auto"/>
        <w:rPr>
          <w:rFonts w:ascii="Arial" w:hAnsi="Arial" w:cs="Arial"/>
          <w:lang w:val="af-ZA"/>
        </w:rPr>
      </w:pPr>
      <w:r w:rsidRPr="00C156C7">
        <w:rPr>
          <w:rFonts w:ascii="Arial" w:hAnsi="Arial" w:cs="Arial"/>
          <w:lang w:val="af-ZA"/>
        </w:rPr>
        <w:t>2.2</w:t>
      </w:r>
      <w:r w:rsidRPr="00C156C7">
        <w:rPr>
          <w:rFonts w:ascii="Arial" w:hAnsi="Arial" w:cs="Arial"/>
          <w:lang w:val="af-ZA"/>
        </w:rPr>
        <w:tab/>
        <w:t xml:space="preserve">Noem EEN rede waarom bedrog in sport onaanvaarbaar is. </w:t>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00C156C7">
        <w:rPr>
          <w:rFonts w:ascii="Arial" w:hAnsi="Arial" w:cs="Arial"/>
          <w:lang w:val="af-ZA"/>
        </w:rPr>
        <w:t xml:space="preserve">          </w:t>
      </w:r>
      <w:r w:rsidRPr="00C156C7">
        <w:rPr>
          <w:rFonts w:ascii="Arial" w:hAnsi="Arial" w:cs="Arial"/>
          <w:lang w:val="af-ZA"/>
        </w:rPr>
        <w:t xml:space="preserve"> </w:t>
      </w:r>
      <w:r w:rsidR="00C156C7">
        <w:rPr>
          <w:rFonts w:ascii="Arial" w:hAnsi="Arial" w:cs="Arial"/>
          <w:lang w:val="af-ZA"/>
        </w:rPr>
        <w:t xml:space="preserve"> </w:t>
      </w:r>
      <w:r w:rsidRPr="00C156C7">
        <w:rPr>
          <w:rFonts w:ascii="Arial" w:hAnsi="Arial" w:cs="Arial"/>
          <w:lang w:val="af-ZA"/>
        </w:rPr>
        <w:t xml:space="preserve">(1 x 1) (1) </w:t>
      </w:r>
    </w:p>
    <w:p w14:paraId="3370A286" w14:textId="517226D6" w:rsidR="00C56D58" w:rsidRPr="00C156C7" w:rsidRDefault="00C56D58" w:rsidP="009F1879">
      <w:pPr>
        <w:spacing w:after="0" w:line="240" w:lineRule="auto"/>
        <w:rPr>
          <w:rFonts w:ascii="Arial" w:hAnsi="Arial" w:cs="Arial"/>
          <w:i/>
          <w:iCs/>
          <w:lang w:val="af-ZA"/>
        </w:rPr>
      </w:pP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lang w:val="af-ZA"/>
        </w:rPr>
        <w:t xml:space="preserve"> </w:t>
      </w:r>
      <w:r w:rsidRPr="00C156C7">
        <w:rPr>
          <w:rFonts w:ascii="Arial" w:hAnsi="Arial" w:cs="Arial"/>
          <w:i/>
          <w:iCs/>
          <w:lang w:val="af-ZA"/>
        </w:rPr>
        <w:t xml:space="preserve">(Laer </w:t>
      </w:r>
      <w:r w:rsidR="00C156C7">
        <w:rPr>
          <w:rFonts w:ascii="Arial" w:hAnsi="Arial" w:cs="Arial"/>
          <w:i/>
          <w:iCs/>
          <w:lang w:val="af-ZA"/>
        </w:rPr>
        <w:t>O</w:t>
      </w:r>
      <w:r w:rsidRPr="00C156C7">
        <w:rPr>
          <w:rFonts w:ascii="Arial" w:hAnsi="Arial" w:cs="Arial"/>
          <w:i/>
          <w:iCs/>
          <w:lang w:val="af-ZA"/>
        </w:rPr>
        <w:t>rde)</w:t>
      </w:r>
    </w:p>
    <w:p w14:paraId="0317B292" w14:textId="42AA0D1A" w:rsidR="00C56D58" w:rsidRPr="00C156C7" w:rsidRDefault="00C56D58" w:rsidP="009F1879">
      <w:pPr>
        <w:spacing w:after="0" w:line="240" w:lineRule="auto"/>
        <w:rPr>
          <w:rFonts w:ascii="Arial" w:hAnsi="Arial" w:cs="Arial"/>
          <w:lang w:val="af-ZA"/>
        </w:rPr>
      </w:pPr>
    </w:p>
    <w:p w14:paraId="3F2A2DE2" w14:textId="646F66C3" w:rsidR="00C56D58" w:rsidRPr="00C156C7" w:rsidRDefault="00C56D58" w:rsidP="009F1879">
      <w:pPr>
        <w:spacing w:after="0" w:line="240" w:lineRule="auto"/>
        <w:rPr>
          <w:rFonts w:ascii="Arial" w:hAnsi="Arial" w:cs="Arial"/>
          <w:lang w:val="af-ZA"/>
        </w:rPr>
      </w:pPr>
      <w:r w:rsidRPr="00C156C7">
        <w:rPr>
          <w:rFonts w:ascii="Arial" w:hAnsi="Arial" w:cs="Arial"/>
          <w:lang w:val="af-ZA"/>
        </w:rPr>
        <w:t>2.3</w:t>
      </w:r>
      <w:r w:rsidRPr="00C156C7">
        <w:rPr>
          <w:rFonts w:ascii="Arial" w:hAnsi="Arial" w:cs="Arial"/>
          <w:lang w:val="af-ZA"/>
        </w:rPr>
        <w:tab/>
        <w:t>Gee 'n verduideliking van die term '</w:t>
      </w:r>
      <w:r w:rsidRPr="00C156C7">
        <w:rPr>
          <w:rFonts w:ascii="Arial" w:hAnsi="Arial" w:cs="Arial"/>
          <w:i/>
          <w:iCs/>
          <w:lang w:val="af-ZA"/>
        </w:rPr>
        <w:t>wedstryd</w:t>
      </w:r>
      <w:r w:rsidR="00C156C7">
        <w:rPr>
          <w:rFonts w:ascii="Arial" w:hAnsi="Arial" w:cs="Arial"/>
          <w:i/>
          <w:iCs/>
          <w:lang w:val="af-ZA"/>
        </w:rPr>
        <w:t>knoeiery</w:t>
      </w:r>
      <w:r w:rsidRPr="00C156C7">
        <w:rPr>
          <w:rFonts w:ascii="Arial" w:hAnsi="Arial" w:cs="Arial"/>
          <w:i/>
          <w:iCs/>
          <w:lang w:val="af-ZA"/>
        </w:rPr>
        <w:t>'</w:t>
      </w:r>
      <w:r w:rsidRPr="00C156C7">
        <w:rPr>
          <w:rFonts w:ascii="Arial" w:hAnsi="Arial" w:cs="Arial"/>
          <w:lang w:val="af-ZA"/>
        </w:rPr>
        <w:t>.</w:t>
      </w:r>
      <w:r w:rsidRPr="00C156C7">
        <w:rPr>
          <w:rFonts w:ascii="Arial" w:hAnsi="Arial" w:cs="Arial"/>
          <w:lang w:val="af-ZA"/>
        </w:rPr>
        <w:tab/>
      </w:r>
      <w:r w:rsidRPr="00C156C7">
        <w:rPr>
          <w:rFonts w:ascii="Arial" w:hAnsi="Arial" w:cs="Arial"/>
          <w:lang w:val="af-ZA"/>
        </w:rPr>
        <w:tab/>
        <w:t xml:space="preserve"> </w:t>
      </w:r>
      <w:r w:rsidRPr="00C156C7">
        <w:rPr>
          <w:rFonts w:ascii="Arial" w:hAnsi="Arial" w:cs="Arial"/>
          <w:lang w:val="af-ZA"/>
        </w:rPr>
        <w:tab/>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lang w:val="af-ZA"/>
        </w:rPr>
        <w:t xml:space="preserve">  </w:t>
      </w:r>
      <w:r w:rsidR="00C156C7">
        <w:rPr>
          <w:rFonts w:ascii="Arial" w:hAnsi="Arial" w:cs="Arial"/>
          <w:lang w:val="af-ZA"/>
        </w:rPr>
        <w:t xml:space="preserve"> </w:t>
      </w:r>
      <w:r w:rsidRPr="00C156C7">
        <w:rPr>
          <w:rFonts w:ascii="Arial" w:hAnsi="Arial" w:cs="Arial"/>
          <w:lang w:val="af-ZA"/>
        </w:rPr>
        <w:t>(1 x 2) (2)</w:t>
      </w:r>
    </w:p>
    <w:p w14:paraId="502EFC56" w14:textId="101EA116" w:rsidR="00C56D58" w:rsidRPr="00C156C7" w:rsidRDefault="00C56D58" w:rsidP="009F1879">
      <w:pPr>
        <w:spacing w:after="0" w:line="240" w:lineRule="auto"/>
        <w:rPr>
          <w:rFonts w:ascii="Arial" w:hAnsi="Arial" w:cs="Arial"/>
          <w:i/>
          <w:iCs/>
          <w:lang w:val="af-ZA"/>
        </w:rPr>
      </w:pP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Pr="00C156C7">
        <w:rPr>
          <w:rFonts w:ascii="Arial" w:hAnsi="Arial" w:cs="Arial"/>
          <w:i/>
          <w:iCs/>
          <w:lang w:val="af-ZA"/>
        </w:rPr>
        <w:t>(Middel</w:t>
      </w:r>
      <w:r w:rsidR="00C156C7">
        <w:rPr>
          <w:rFonts w:ascii="Arial" w:hAnsi="Arial" w:cs="Arial"/>
          <w:i/>
          <w:iCs/>
          <w:lang w:val="af-ZA"/>
        </w:rPr>
        <w:t xml:space="preserve"> O</w:t>
      </w:r>
      <w:r w:rsidRPr="00C156C7">
        <w:rPr>
          <w:rFonts w:ascii="Arial" w:hAnsi="Arial" w:cs="Arial"/>
          <w:i/>
          <w:iCs/>
          <w:lang w:val="af-ZA"/>
        </w:rPr>
        <w:t>rde)</w:t>
      </w:r>
    </w:p>
    <w:p w14:paraId="359359CB" w14:textId="2C7D77F3" w:rsidR="00C56D58" w:rsidRPr="00C156C7" w:rsidRDefault="00C56D58" w:rsidP="009F1879">
      <w:pPr>
        <w:spacing w:after="0" w:line="240" w:lineRule="auto"/>
        <w:rPr>
          <w:rFonts w:ascii="Arial" w:hAnsi="Arial" w:cs="Arial"/>
          <w:b/>
          <w:bCs/>
          <w:lang w:val="af-ZA"/>
        </w:rPr>
      </w:pP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Pr="00C156C7">
        <w:rPr>
          <w:rFonts w:ascii="Arial" w:hAnsi="Arial" w:cs="Arial"/>
          <w:b/>
          <w:bCs/>
          <w:lang w:val="af-ZA"/>
        </w:rPr>
        <w:t>[5]</w:t>
      </w:r>
    </w:p>
    <w:p w14:paraId="226EACFB" w14:textId="6CE79A90" w:rsidR="00C56D58" w:rsidRPr="00C156C7" w:rsidRDefault="00C56D58" w:rsidP="00C156C7">
      <w:pPr>
        <w:spacing w:after="0" w:line="360" w:lineRule="auto"/>
        <w:rPr>
          <w:rFonts w:ascii="Arial" w:hAnsi="Arial" w:cs="Arial"/>
          <w:b/>
          <w:bCs/>
          <w:lang w:val="af-ZA"/>
        </w:rPr>
      </w:pPr>
      <w:r w:rsidRPr="00C156C7">
        <w:rPr>
          <w:rFonts w:ascii="Arial" w:hAnsi="Arial" w:cs="Arial"/>
          <w:b/>
          <w:bCs/>
          <w:lang w:val="af-ZA"/>
        </w:rPr>
        <w:lastRenderedPageBreak/>
        <w:t>Vraag 3</w:t>
      </w:r>
      <w:r w:rsidRPr="00C156C7">
        <w:rPr>
          <w:rFonts w:ascii="Arial" w:hAnsi="Arial" w:cs="Arial"/>
          <w:b/>
          <w:bCs/>
          <w:lang w:val="af-ZA"/>
        </w:rPr>
        <w:br/>
        <w:t xml:space="preserve">Verwys na die aanhaling hieronder en beantwoord die vrae wat volg. </w:t>
      </w:r>
    </w:p>
    <w:tbl>
      <w:tblPr>
        <w:tblStyle w:val="TableGrid0"/>
        <w:tblW w:w="0" w:type="auto"/>
        <w:tblInd w:w="0" w:type="dxa"/>
        <w:tblLook w:val="04A0" w:firstRow="1" w:lastRow="0" w:firstColumn="1" w:lastColumn="0" w:noHBand="0" w:noVBand="1"/>
      </w:tblPr>
      <w:tblGrid>
        <w:gridCol w:w="10456"/>
      </w:tblGrid>
      <w:tr w:rsidR="00C156C7" w14:paraId="02BDCCB8" w14:textId="77777777" w:rsidTr="00C156C7">
        <w:tc>
          <w:tcPr>
            <w:tcW w:w="10456" w:type="dxa"/>
          </w:tcPr>
          <w:p w14:paraId="0D5DBDF4" w14:textId="7BFECDA6" w:rsidR="00C156C7" w:rsidRPr="00C156C7" w:rsidRDefault="00C156C7" w:rsidP="00C156C7">
            <w:pPr>
              <w:rPr>
                <w:rFonts w:ascii="Arial" w:hAnsi="Arial" w:cs="Arial"/>
                <w:i/>
                <w:iCs/>
                <w:lang w:val="af-ZA"/>
              </w:rPr>
            </w:pPr>
            <w:r w:rsidRPr="00C156C7">
              <w:rPr>
                <w:rFonts w:ascii="Arial" w:hAnsi="Arial" w:cs="Arial"/>
                <w:i/>
                <w:iCs/>
                <w:lang w:val="af-ZA"/>
              </w:rPr>
              <w:t>"Geweld teen vroue is miskien die skandelikste menseregteskending, en dit is miskien die  deurdringend</w:t>
            </w:r>
            <w:r>
              <w:rPr>
                <w:rFonts w:ascii="Arial" w:hAnsi="Arial" w:cs="Arial"/>
                <w:i/>
                <w:iCs/>
                <w:lang w:val="af-ZA"/>
              </w:rPr>
              <w:t>st</w:t>
            </w:r>
            <w:r w:rsidRPr="00C156C7">
              <w:rPr>
                <w:rFonts w:ascii="Arial" w:hAnsi="Arial" w:cs="Arial"/>
                <w:i/>
                <w:iCs/>
                <w:lang w:val="af-ZA"/>
              </w:rPr>
              <w:t>e. Dit ken geen grense van geografie, kultuur of rykdom nie. Solank dit voortduur, kan ons nie daarop aanspraak maak dat ons daadwerklike vordering in die rigting van gelykheid, ontwikkeling en vrede maak nie."</w:t>
            </w:r>
          </w:p>
          <w:p w14:paraId="639FC10C" w14:textId="333DD231" w:rsidR="00C156C7" w:rsidRPr="00C156C7" w:rsidRDefault="00C156C7" w:rsidP="00C156C7">
            <w:pPr>
              <w:spacing w:line="276" w:lineRule="auto"/>
              <w:jc w:val="right"/>
              <w:rPr>
                <w:rFonts w:ascii="Arial" w:hAnsi="Arial" w:cs="Arial"/>
                <w:i/>
                <w:iCs/>
                <w:color w:val="auto"/>
                <w:lang w:val="af-ZA"/>
              </w:rPr>
            </w:pPr>
            <w:r w:rsidRPr="00C156C7">
              <w:rPr>
                <w:rFonts w:ascii="Arial" w:hAnsi="Arial" w:cs="Arial"/>
                <w:i/>
                <w:iCs/>
                <w:color w:val="auto"/>
                <w:lang w:val="af-ZA"/>
              </w:rPr>
              <w:t xml:space="preserve">- </w:t>
            </w:r>
            <w:hyperlink r:id="rId11" w:history="1">
              <w:r w:rsidRPr="00C156C7">
                <w:rPr>
                  <w:rStyle w:val="Hyperlink"/>
                  <w:rFonts w:ascii="Arial" w:hAnsi="Arial" w:cs="Arial"/>
                  <w:i/>
                  <w:iCs/>
                  <w:color w:val="auto"/>
                  <w:u w:val="none"/>
                  <w:lang w:val="af-ZA"/>
                </w:rPr>
                <w:t>Kofi Annan</w:t>
              </w:r>
            </w:hyperlink>
            <w:r w:rsidRPr="00C156C7">
              <w:rPr>
                <w:rStyle w:val="Hyperlink"/>
                <w:rFonts w:ascii="Arial" w:hAnsi="Arial" w:cs="Arial"/>
                <w:i/>
                <w:iCs/>
                <w:color w:val="auto"/>
                <w:u w:val="none"/>
                <w:lang w:val="af-ZA"/>
              </w:rPr>
              <w:br/>
            </w:r>
            <w:bookmarkStart w:id="2" w:name="_Hlk144501937"/>
            <w:r w:rsidRPr="00C156C7">
              <w:rPr>
                <w:i/>
                <w:iCs/>
                <w:sz w:val="18"/>
                <w:szCs w:val="18"/>
                <w:lang w:val="af-ZA"/>
              </w:rPr>
              <w:t>[</w:t>
            </w:r>
            <w:r>
              <w:rPr>
                <w:i/>
                <w:iCs/>
                <w:sz w:val="18"/>
                <w:szCs w:val="18"/>
                <w:lang w:val="af-ZA"/>
              </w:rPr>
              <w:t>Verwerk vanaf:</w:t>
            </w:r>
            <w:r w:rsidRPr="00C156C7">
              <w:rPr>
                <w:i/>
                <w:iCs/>
                <w:sz w:val="18"/>
                <w:szCs w:val="18"/>
                <w:lang w:val="af-ZA"/>
              </w:rPr>
              <w:t xml:space="preserve"> </w:t>
            </w:r>
            <w:hyperlink r:id="rId12" w:history="1">
              <w:r w:rsidRPr="00C156C7">
                <w:rPr>
                  <w:rStyle w:val="Hyperlink"/>
                  <w:i/>
                  <w:iCs/>
                  <w:sz w:val="18"/>
                  <w:szCs w:val="18"/>
                  <w:lang w:val="af-ZA"/>
                </w:rPr>
                <w:t>https://www.azquotes.com/quote/811874</w:t>
              </w:r>
            </w:hyperlink>
            <w:r w:rsidRPr="00C156C7">
              <w:rPr>
                <w:i/>
                <w:iCs/>
                <w:sz w:val="18"/>
                <w:szCs w:val="18"/>
                <w:lang w:val="af-ZA"/>
              </w:rPr>
              <w:t xml:space="preserve">; </w:t>
            </w:r>
            <w:r>
              <w:rPr>
                <w:i/>
                <w:iCs/>
                <w:sz w:val="18"/>
                <w:szCs w:val="18"/>
                <w:lang w:val="af-ZA"/>
              </w:rPr>
              <w:t>Toegangsdatum:</w:t>
            </w:r>
            <w:r w:rsidRPr="00C156C7">
              <w:rPr>
                <w:i/>
                <w:iCs/>
                <w:sz w:val="18"/>
                <w:szCs w:val="18"/>
                <w:lang w:val="af-ZA"/>
              </w:rPr>
              <w:t xml:space="preserve"> 20 Augustus 2022]</w:t>
            </w:r>
            <w:bookmarkEnd w:id="2"/>
          </w:p>
        </w:tc>
      </w:tr>
    </w:tbl>
    <w:p w14:paraId="0B360722" w14:textId="359BC214" w:rsidR="00C56D58" w:rsidRPr="00C156C7" w:rsidRDefault="00C56D58" w:rsidP="009F1879">
      <w:pPr>
        <w:spacing w:after="0" w:line="240" w:lineRule="auto"/>
        <w:rPr>
          <w:rFonts w:ascii="Arial" w:hAnsi="Arial" w:cs="Arial"/>
          <w:lang w:val="af-ZA"/>
        </w:rPr>
      </w:pPr>
    </w:p>
    <w:p w14:paraId="52BB688E" w14:textId="1643FBC8" w:rsidR="00C56D58" w:rsidRPr="00C156C7" w:rsidRDefault="00C56D58" w:rsidP="009F1879">
      <w:pPr>
        <w:spacing w:after="0" w:line="240" w:lineRule="auto"/>
        <w:rPr>
          <w:rFonts w:ascii="Arial" w:hAnsi="Arial" w:cs="Arial"/>
          <w:lang w:val="af-ZA"/>
        </w:rPr>
      </w:pPr>
      <w:r w:rsidRPr="00C156C7">
        <w:rPr>
          <w:rFonts w:ascii="Arial" w:hAnsi="Arial" w:cs="Arial"/>
          <w:lang w:val="af-ZA"/>
        </w:rPr>
        <w:t xml:space="preserve">3.1 </w:t>
      </w:r>
      <w:r w:rsidRPr="00C156C7">
        <w:rPr>
          <w:rFonts w:ascii="Arial" w:hAnsi="Arial" w:cs="Arial"/>
          <w:lang w:val="af-ZA"/>
        </w:rPr>
        <w:tab/>
        <w:t>Definieer die term '</w:t>
      </w:r>
      <w:r w:rsidRPr="00C156C7">
        <w:rPr>
          <w:rFonts w:ascii="Arial" w:hAnsi="Arial" w:cs="Arial"/>
          <w:i/>
          <w:iCs/>
          <w:lang w:val="af-ZA"/>
        </w:rPr>
        <w:t>geslagsgebaseerde geweld'</w:t>
      </w:r>
      <w:bookmarkStart w:id="3" w:name="_Hlk115245507"/>
      <w:bookmarkEnd w:id="3"/>
      <w:r w:rsidRPr="00C156C7">
        <w:rPr>
          <w:rFonts w:ascii="Arial" w:hAnsi="Arial" w:cs="Arial"/>
          <w:lang w:val="af-ZA"/>
        </w:rPr>
        <w:t>.</w:t>
      </w:r>
      <w:r w:rsidR="00C156C7">
        <w:rPr>
          <w:rFonts w:ascii="Arial" w:hAnsi="Arial" w:cs="Arial"/>
          <w:lang w:val="af-ZA"/>
        </w:rPr>
        <w:t xml:space="preserve">   </w:t>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lang w:val="af-ZA"/>
        </w:rPr>
        <w:t>(1 x 2) (2)</w:t>
      </w:r>
    </w:p>
    <w:p w14:paraId="7AA6F8C8" w14:textId="7AFB5738" w:rsidR="00C56D58" w:rsidRPr="00C156C7" w:rsidRDefault="00C56D58" w:rsidP="009F1879">
      <w:pPr>
        <w:spacing w:after="0" w:line="240" w:lineRule="auto"/>
        <w:ind w:left="8640"/>
        <w:rPr>
          <w:rFonts w:ascii="Arial" w:hAnsi="Arial" w:cs="Arial"/>
          <w:i/>
          <w:iCs/>
          <w:lang w:val="af-ZA"/>
        </w:rPr>
      </w:pPr>
      <w:r w:rsidRPr="00C156C7">
        <w:rPr>
          <w:rFonts w:ascii="Arial" w:hAnsi="Arial" w:cs="Arial"/>
          <w:lang w:val="af-ZA"/>
        </w:rPr>
        <w:t xml:space="preserve">       </w:t>
      </w:r>
      <w:r w:rsidR="00C156C7">
        <w:rPr>
          <w:rFonts w:ascii="Arial" w:hAnsi="Arial" w:cs="Arial"/>
          <w:lang w:val="af-ZA"/>
        </w:rPr>
        <w:t xml:space="preserve">    </w:t>
      </w:r>
      <w:r w:rsidRPr="00C156C7">
        <w:rPr>
          <w:rFonts w:ascii="Arial" w:hAnsi="Arial" w:cs="Arial"/>
          <w:i/>
          <w:iCs/>
          <w:lang w:val="af-ZA"/>
        </w:rPr>
        <w:t xml:space="preserve">(Laer </w:t>
      </w:r>
      <w:r w:rsidR="00C156C7">
        <w:rPr>
          <w:rFonts w:ascii="Arial" w:hAnsi="Arial" w:cs="Arial"/>
          <w:i/>
          <w:iCs/>
          <w:lang w:val="af-ZA"/>
        </w:rPr>
        <w:t>O</w:t>
      </w:r>
      <w:r w:rsidRPr="00C156C7">
        <w:rPr>
          <w:rFonts w:ascii="Arial" w:hAnsi="Arial" w:cs="Arial"/>
          <w:i/>
          <w:iCs/>
          <w:lang w:val="af-ZA"/>
        </w:rPr>
        <w:t>rde)</w:t>
      </w:r>
    </w:p>
    <w:p w14:paraId="72A311C1" w14:textId="77777777" w:rsidR="00C56D58" w:rsidRPr="00C156C7" w:rsidRDefault="00C56D58" w:rsidP="009F1879">
      <w:pPr>
        <w:spacing w:after="0" w:line="240" w:lineRule="auto"/>
        <w:rPr>
          <w:rFonts w:ascii="Arial" w:hAnsi="Arial" w:cs="Arial"/>
          <w:lang w:val="af-ZA"/>
        </w:rPr>
      </w:pPr>
    </w:p>
    <w:p w14:paraId="74ED181D" w14:textId="410F213E" w:rsidR="00C56D58" w:rsidRPr="00C156C7" w:rsidRDefault="00C56D58" w:rsidP="009F1879">
      <w:pPr>
        <w:spacing w:after="0" w:line="240" w:lineRule="auto"/>
        <w:rPr>
          <w:rFonts w:ascii="Arial" w:hAnsi="Arial" w:cs="Arial"/>
          <w:lang w:val="af-ZA"/>
        </w:rPr>
      </w:pPr>
      <w:r w:rsidRPr="00C156C7">
        <w:rPr>
          <w:rFonts w:ascii="Arial" w:hAnsi="Arial" w:cs="Arial"/>
          <w:lang w:val="af-ZA"/>
        </w:rPr>
        <w:t xml:space="preserve">3.2 </w:t>
      </w:r>
      <w:r w:rsidR="00BD0CDB">
        <w:rPr>
          <w:rFonts w:ascii="Arial" w:hAnsi="Arial" w:cs="Arial"/>
          <w:lang w:val="af-ZA"/>
        </w:rPr>
        <w:tab/>
      </w:r>
      <w:r w:rsidR="00BD0CDB">
        <w:rPr>
          <w:rFonts w:ascii="Arial" w:hAnsi="Arial" w:cs="Arial"/>
          <w:lang w:val="af-ZA"/>
        </w:rPr>
        <w:t xml:space="preserve">Bespreek die korrektheid van die veronderstelling dat </w:t>
      </w:r>
      <w:r w:rsidR="00BD0CDB" w:rsidRPr="00BF778F">
        <w:rPr>
          <w:rFonts w:ascii="Arial" w:hAnsi="Arial" w:cs="Arial"/>
          <w:lang w:val="af-ZA"/>
        </w:rPr>
        <w:t>geslagsgebase</w:t>
      </w:r>
      <w:r w:rsidR="00BD0CDB">
        <w:rPr>
          <w:rFonts w:ascii="Arial" w:hAnsi="Arial" w:cs="Arial"/>
          <w:lang w:val="af-ZA"/>
        </w:rPr>
        <w:t xml:space="preserve">erde geweld uitsluitlik teen </w:t>
      </w:r>
      <w:r w:rsidR="00BD0CDB" w:rsidRPr="00BF778F">
        <w:rPr>
          <w:rFonts w:ascii="Arial" w:hAnsi="Arial" w:cs="Arial"/>
          <w:lang w:val="af-ZA"/>
        </w:rPr>
        <w:t xml:space="preserve"> </w:t>
      </w:r>
      <w:r w:rsidR="00BD0CDB">
        <w:rPr>
          <w:rFonts w:ascii="Arial" w:hAnsi="Arial" w:cs="Arial"/>
          <w:lang w:val="af-ZA"/>
        </w:rPr>
        <w:br/>
        <w:t xml:space="preserve">            </w:t>
      </w:r>
      <w:r w:rsidR="00BD0CDB" w:rsidRPr="00BF778F">
        <w:rPr>
          <w:rFonts w:ascii="Arial" w:hAnsi="Arial" w:cs="Arial"/>
          <w:lang w:val="af-ZA"/>
        </w:rPr>
        <w:t>vrou</w:t>
      </w:r>
      <w:r w:rsidR="00BD0CDB">
        <w:rPr>
          <w:rFonts w:ascii="Arial" w:hAnsi="Arial" w:cs="Arial"/>
          <w:lang w:val="af-ZA"/>
        </w:rPr>
        <w:t>e</w:t>
      </w:r>
      <w:r w:rsidR="00BD0CDB" w:rsidRPr="00BF778F">
        <w:rPr>
          <w:rFonts w:ascii="Arial" w:hAnsi="Arial" w:cs="Arial"/>
          <w:lang w:val="af-ZA"/>
        </w:rPr>
        <w:t xml:space="preserve"> </w:t>
      </w:r>
      <w:r w:rsidR="00BD0CDB">
        <w:rPr>
          <w:rFonts w:ascii="Arial" w:hAnsi="Arial" w:cs="Arial"/>
          <w:lang w:val="af-ZA"/>
        </w:rPr>
        <w:t>gepleeg word.</w:t>
      </w:r>
      <w:r w:rsidR="00BD0CDB">
        <w:rPr>
          <w:rFonts w:ascii="Arial" w:hAnsi="Arial" w:cs="Arial"/>
          <w:lang w:val="af-ZA"/>
        </w:rPr>
        <w:br/>
      </w:r>
      <w:r w:rsidR="00C156C7">
        <w:rPr>
          <w:rFonts w:ascii="Arial" w:hAnsi="Arial" w:cs="Arial"/>
          <w:lang w:val="af-ZA"/>
        </w:rPr>
        <w:t>.</w:t>
      </w:r>
      <w:r w:rsidRPr="00C156C7">
        <w:rPr>
          <w:rFonts w:ascii="Arial" w:hAnsi="Arial" w:cs="Arial"/>
          <w:lang w:val="af-ZA"/>
        </w:rPr>
        <w:t xml:space="preserve"> </w:t>
      </w:r>
      <w:r w:rsidRPr="00C156C7">
        <w:rPr>
          <w:rFonts w:ascii="Arial" w:hAnsi="Arial" w:cs="Arial"/>
          <w:lang w:val="af-ZA"/>
        </w:rPr>
        <w:tab/>
        <w:t xml:space="preserve">            </w:t>
      </w:r>
      <w:r w:rsidR="00BD0CDB">
        <w:rPr>
          <w:rFonts w:ascii="Arial" w:hAnsi="Arial" w:cs="Arial"/>
          <w:lang w:val="af-ZA"/>
        </w:rPr>
        <w:t xml:space="preserve">                                                                                                                                 </w:t>
      </w:r>
      <w:r w:rsidRPr="00C156C7">
        <w:rPr>
          <w:rFonts w:ascii="Arial" w:hAnsi="Arial" w:cs="Arial"/>
          <w:lang w:val="af-ZA"/>
        </w:rPr>
        <w:t xml:space="preserve"> (1 x 2) (2)</w:t>
      </w:r>
    </w:p>
    <w:p w14:paraId="46C30C3E" w14:textId="17FF0769" w:rsidR="00C56D58" w:rsidRPr="00C156C7" w:rsidRDefault="00C56D58" w:rsidP="009F1879">
      <w:pPr>
        <w:spacing w:after="0" w:line="240" w:lineRule="auto"/>
        <w:ind w:left="7920" w:firstLine="720"/>
        <w:rPr>
          <w:rFonts w:ascii="Arial" w:hAnsi="Arial" w:cs="Arial"/>
          <w:i/>
          <w:iCs/>
          <w:lang w:val="af-ZA"/>
        </w:rPr>
      </w:pPr>
      <w:r w:rsidRPr="00C156C7">
        <w:rPr>
          <w:rFonts w:ascii="Arial" w:hAnsi="Arial" w:cs="Arial"/>
          <w:lang w:val="af-ZA"/>
        </w:rPr>
        <w:t xml:space="preserve">      </w:t>
      </w:r>
      <w:r w:rsidR="00C156C7">
        <w:rPr>
          <w:rFonts w:ascii="Arial" w:hAnsi="Arial" w:cs="Arial"/>
          <w:lang w:val="af-ZA"/>
        </w:rPr>
        <w:t xml:space="preserve"> </w:t>
      </w:r>
      <w:r w:rsidRPr="00C156C7">
        <w:rPr>
          <w:rFonts w:ascii="Arial" w:hAnsi="Arial" w:cs="Arial"/>
          <w:i/>
          <w:iCs/>
          <w:lang w:val="af-ZA"/>
        </w:rPr>
        <w:t>(Middel</w:t>
      </w:r>
      <w:r w:rsidR="00C156C7">
        <w:rPr>
          <w:rFonts w:ascii="Arial" w:hAnsi="Arial" w:cs="Arial"/>
          <w:i/>
          <w:iCs/>
          <w:lang w:val="af-ZA"/>
        </w:rPr>
        <w:t xml:space="preserve"> O</w:t>
      </w:r>
      <w:r w:rsidRPr="00C156C7">
        <w:rPr>
          <w:rFonts w:ascii="Arial" w:hAnsi="Arial" w:cs="Arial"/>
          <w:i/>
          <w:iCs/>
          <w:lang w:val="af-ZA"/>
        </w:rPr>
        <w:t>rde)</w:t>
      </w:r>
    </w:p>
    <w:p w14:paraId="43B97C2B" w14:textId="77777777" w:rsidR="00C56D58" w:rsidRPr="00C156C7" w:rsidRDefault="00C56D58" w:rsidP="009F1879">
      <w:pPr>
        <w:spacing w:after="0" w:line="240" w:lineRule="auto"/>
        <w:rPr>
          <w:rFonts w:ascii="Arial" w:hAnsi="Arial" w:cs="Arial"/>
          <w:lang w:val="af-ZA"/>
        </w:rPr>
      </w:pPr>
    </w:p>
    <w:p w14:paraId="59347E15" w14:textId="77777777" w:rsidR="00BD0CDB" w:rsidRDefault="00C56D58" w:rsidP="009F1879">
      <w:pPr>
        <w:spacing w:after="0" w:line="240" w:lineRule="auto"/>
        <w:rPr>
          <w:rFonts w:ascii="Arial" w:hAnsi="Arial" w:cs="Arial"/>
          <w:lang w:val="af-ZA"/>
        </w:rPr>
      </w:pPr>
      <w:r w:rsidRPr="00C156C7">
        <w:rPr>
          <w:rFonts w:ascii="Arial" w:hAnsi="Arial" w:cs="Arial"/>
          <w:lang w:val="af-ZA"/>
        </w:rPr>
        <w:t>3.3</w:t>
      </w:r>
      <w:r w:rsidRPr="00C156C7">
        <w:rPr>
          <w:rFonts w:ascii="Arial" w:hAnsi="Arial" w:cs="Arial"/>
          <w:lang w:val="af-ZA"/>
        </w:rPr>
        <w:tab/>
        <w:t>Bespreek hoe die konsep van geslagsgebas</w:t>
      </w:r>
      <w:r w:rsidR="00BD0CDB">
        <w:rPr>
          <w:rFonts w:ascii="Arial" w:hAnsi="Arial" w:cs="Arial"/>
          <w:lang w:val="af-ZA"/>
        </w:rPr>
        <w:t>eerde geweld meer inklusief behoort te</w:t>
      </w:r>
      <w:r w:rsidRPr="00C156C7">
        <w:rPr>
          <w:rFonts w:ascii="Arial" w:hAnsi="Arial" w:cs="Arial"/>
          <w:lang w:val="af-ZA"/>
        </w:rPr>
        <w:t xml:space="preserve"> wees.</w:t>
      </w:r>
    </w:p>
    <w:p w14:paraId="3DDD48B3" w14:textId="29FC2135" w:rsidR="00C56D58" w:rsidRPr="00C156C7" w:rsidRDefault="00BD0CDB" w:rsidP="009F1879">
      <w:pPr>
        <w:spacing w:after="0" w:line="240" w:lineRule="auto"/>
        <w:rPr>
          <w:rFonts w:ascii="Arial" w:hAnsi="Arial" w:cs="Arial"/>
          <w:lang w:val="af-ZA"/>
        </w:rPr>
      </w:pPr>
      <w:r>
        <w:rPr>
          <w:rFonts w:ascii="Arial" w:hAnsi="Arial" w:cs="Arial"/>
          <w:lang w:val="af-ZA"/>
        </w:rPr>
        <w:t xml:space="preserve">                                                                                                                                               </w:t>
      </w:r>
      <w:r w:rsidR="00C56D58" w:rsidRPr="00C156C7">
        <w:rPr>
          <w:rFonts w:ascii="Arial" w:hAnsi="Arial" w:cs="Arial"/>
          <w:lang w:val="af-ZA"/>
        </w:rPr>
        <w:tab/>
        <w:t xml:space="preserve">  (1 x 2) (2)</w:t>
      </w:r>
    </w:p>
    <w:p w14:paraId="6D3AD504" w14:textId="69A80414" w:rsidR="00C56D58" w:rsidRPr="00C156C7" w:rsidRDefault="00C56D58" w:rsidP="009F1879">
      <w:pPr>
        <w:spacing w:after="0" w:line="240" w:lineRule="auto"/>
        <w:rPr>
          <w:rFonts w:ascii="Arial" w:hAnsi="Arial" w:cs="Arial"/>
          <w:i/>
          <w:iCs/>
          <w:lang w:val="af-ZA"/>
        </w:rPr>
      </w:pP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i/>
          <w:iCs/>
          <w:lang w:val="af-ZA"/>
        </w:rPr>
        <w:t>(Middel</w:t>
      </w:r>
      <w:r w:rsidR="00C156C7">
        <w:rPr>
          <w:rFonts w:ascii="Arial" w:hAnsi="Arial" w:cs="Arial"/>
          <w:i/>
          <w:iCs/>
          <w:lang w:val="af-ZA"/>
        </w:rPr>
        <w:t xml:space="preserve"> O</w:t>
      </w:r>
      <w:r w:rsidRPr="00C156C7">
        <w:rPr>
          <w:rFonts w:ascii="Arial" w:hAnsi="Arial" w:cs="Arial"/>
          <w:i/>
          <w:iCs/>
          <w:lang w:val="af-ZA"/>
        </w:rPr>
        <w:t>rde)</w:t>
      </w:r>
    </w:p>
    <w:p w14:paraId="050ADA11" w14:textId="466744D2" w:rsidR="00C56D58" w:rsidRPr="00C156C7" w:rsidRDefault="00C56D58" w:rsidP="009F1879">
      <w:pPr>
        <w:spacing w:after="0" w:line="240" w:lineRule="auto"/>
        <w:rPr>
          <w:rFonts w:ascii="Arial" w:hAnsi="Arial" w:cs="Arial"/>
          <w:lang w:val="af-ZA"/>
        </w:rPr>
      </w:pPr>
      <w:bookmarkStart w:id="4" w:name="_Hlk83967906"/>
    </w:p>
    <w:p w14:paraId="0C5C68F7" w14:textId="5330D024" w:rsidR="00C56D58" w:rsidRPr="00C156C7" w:rsidRDefault="00BD0CDB" w:rsidP="009F1879">
      <w:pPr>
        <w:spacing w:after="0" w:line="240" w:lineRule="auto"/>
        <w:rPr>
          <w:rFonts w:ascii="Arial" w:hAnsi="Arial" w:cs="Arial"/>
          <w:lang w:val="af-ZA"/>
        </w:rPr>
      </w:pPr>
      <w:r>
        <w:rPr>
          <w:rFonts w:ascii="Arial" w:hAnsi="Arial" w:cs="Arial"/>
          <w:lang w:val="af-ZA"/>
        </w:rPr>
        <w:t xml:space="preserve">3.4 </w:t>
      </w:r>
      <w:r>
        <w:rPr>
          <w:rFonts w:ascii="Arial" w:hAnsi="Arial" w:cs="Arial"/>
          <w:lang w:val="af-ZA"/>
        </w:rPr>
        <w:tab/>
        <w:t xml:space="preserve">Verduidelik </w:t>
      </w:r>
      <w:r w:rsidR="00C56D58" w:rsidRPr="00C156C7">
        <w:rPr>
          <w:rFonts w:ascii="Arial" w:hAnsi="Arial" w:cs="Arial"/>
          <w:lang w:val="af-ZA"/>
        </w:rPr>
        <w:t>TWEE maniere waarop dade van geweld 'n emosionele impak op individue kan hê.</w:t>
      </w:r>
    </w:p>
    <w:p w14:paraId="50337457" w14:textId="31553AEB" w:rsidR="00C56D58" w:rsidRPr="00C156C7" w:rsidRDefault="00C56D58" w:rsidP="009F1879">
      <w:pPr>
        <w:spacing w:after="0" w:line="240" w:lineRule="auto"/>
        <w:ind w:left="8640"/>
        <w:rPr>
          <w:rFonts w:ascii="Arial" w:hAnsi="Arial" w:cs="Arial"/>
          <w:lang w:val="af-ZA"/>
        </w:rPr>
      </w:pPr>
      <w:r w:rsidRPr="00C156C7">
        <w:rPr>
          <w:rFonts w:ascii="Arial" w:hAnsi="Arial" w:cs="Arial"/>
          <w:lang w:val="af-ZA"/>
        </w:rPr>
        <w:t xml:space="preserve">             </w:t>
      </w:r>
      <w:r w:rsidR="00C156C7">
        <w:rPr>
          <w:rFonts w:ascii="Arial" w:hAnsi="Arial" w:cs="Arial"/>
          <w:lang w:val="af-ZA"/>
        </w:rPr>
        <w:t xml:space="preserve"> </w:t>
      </w:r>
      <w:r w:rsidRPr="00C156C7">
        <w:rPr>
          <w:rFonts w:ascii="Arial" w:hAnsi="Arial" w:cs="Arial"/>
          <w:lang w:val="af-ZA"/>
        </w:rPr>
        <w:t>(2 x 2) (4)</w:t>
      </w:r>
    </w:p>
    <w:p w14:paraId="610318AD" w14:textId="5A37FF97" w:rsidR="00C56D58" w:rsidRPr="00C156C7" w:rsidRDefault="00C56D58" w:rsidP="009F1879">
      <w:pPr>
        <w:spacing w:after="0" w:line="240" w:lineRule="auto"/>
        <w:ind w:left="8640"/>
        <w:rPr>
          <w:rFonts w:ascii="Arial" w:hAnsi="Arial" w:cs="Arial"/>
          <w:lang w:val="af-ZA"/>
        </w:rPr>
      </w:pPr>
      <w:r w:rsidRPr="00C156C7">
        <w:rPr>
          <w:rFonts w:ascii="Arial" w:hAnsi="Arial" w:cs="Arial"/>
          <w:lang w:val="af-ZA"/>
        </w:rPr>
        <w:t xml:space="preserve">     </w:t>
      </w:r>
      <w:r w:rsidRPr="00C156C7">
        <w:rPr>
          <w:rFonts w:ascii="Arial" w:hAnsi="Arial" w:cs="Arial"/>
          <w:i/>
          <w:iCs/>
          <w:lang w:val="af-ZA"/>
        </w:rPr>
        <w:t xml:space="preserve"> </w:t>
      </w:r>
      <w:r w:rsidR="00C156C7">
        <w:rPr>
          <w:rFonts w:ascii="Arial" w:hAnsi="Arial" w:cs="Arial"/>
          <w:i/>
          <w:iCs/>
          <w:lang w:val="af-ZA"/>
        </w:rPr>
        <w:t xml:space="preserve">    </w:t>
      </w:r>
      <w:r w:rsidRPr="00C156C7">
        <w:rPr>
          <w:rFonts w:ascii="Arial" w:hAnsi="Arial" w:cs="Arial"/>
          <w:i/>
          <w:iCs/>
          <w:lang w:val="af-ZA"/>
        </w:rPr>
        <w:t xml:space="preserve">(Hoër Orde)             </w:t>
      </w:r>
      <w:bookmarkEnd w:id="4"/>
      <w:r w:rsidRPr="00C156C7">
        <w:rPr>
          <w:rFonts w:ascii="Arial" w:hAnsi="Arial" w:cs="Arial"/>
          <w:lang w:val="af-ZA"/>
        </w:rPr>
        <w:br/>
      </w:r>
      <w:r w:rsidRPr="00C156C7">
        <w:rPr>
          <w:rFonts w:ascii="Arial" w:hAnsi="Arial" w:cs="Arial"/>
          <w:b/>
          <w:bCs/>
          <w:lang w:val="af-ZA"/>
        </w:rPr>
        <w:t xml:space="preserve">        </w:t>
      </w:r>
      <w:r w:rsidR="00C156C7">
        <w:rPr>
          <w:rFonts w:ascii="Arial" w:hAnsi="Arial" w:cs="Arial"/>
          <w:b/>
          <w:bCs/>
          <w:lang w:val="af-ZA"/>
        </w:rPr>
        <w:t xml:space="preserve">            </w:t>
      </w:r>
      <w:r w:rsidRPr="00C156C7">
        <w:rPr>
          <w:rFonts w:ascii="Arial" w:hAnsi="Arial" w:cs="Arial"/>
          <w:b/>
          <w:bCs/>
          <w:lang w:val="af-ZA"/>
        </w:rPr>
        <w:t xml:space="preserve">  [10]</w:t>
      </w:r>
    </w:p>
    <w:p w14:paraId="4ED69457" w14:textId="1903D54C" w:rsidR="00C56D58" w:rsidRPr="00C156C7" w:rsidRDefault="00C56D58" w:rsidP="00C156C7">
      <w:pPr>
        <w:spacing w:after="0" w:line="360" w:lineRule="auto"/>
        <w:rPr>
          <w:rFonts w:ascii="Arial" w:hAnsi="Arial" w:cs="Arial"/>
          <w:b/>
          <w:bCs/>
          <w:lang w:val="af-ZA"/>
        </w:rPr>
      </w:pPr>
      <w:r w:rsidRPr="00C156C7">
        <w:rPr>
          <w:rFonts w:ascii="Arial" w:hAnsi="Arial" w:cs="Arial"/>
          <w:b/>
          <w:bCs/>
          <w:lang w:val="af-ZA"/>
        </w:rPr>
        <w:t>Vraag 4</w:t>
      </w:r>
    </w:p>
    <w:p w14:paraId="0A937F77" w14:textId="6A5D0D85" w:rsidR="00C56D58" w:rsidRDefault="00C56D58" w:rsidP="00C156C7">
      <w:pPr>
        <w:spacing w:after="0" w:line="360" w:lineRule="auto"/>
        <w:rPr>
          <w:rFonts w:ascii="Arial" w:hAnsi="Arial" w:cs="Arial"/>
          <w:b/>
          <w:bCs/>
          <w:lang w:val="af-ZA"/>
        </w:rPr>
      </w:pPr>
      <w:r w:rsidRPr="00C156C7">
        <w:rPr>
          <w:rFonts w:ascii="Arial" w:hAnsi="Arial" w:cs="Arial"/>
          <w:b/>
          <w:bCs/>
          <w:lang w:val="af-ZA"/>
        </w:rPr>
        <w:t>Bestudeer die uittreksel hieronder en beantwoord die vrae wat volg.</w:t>
      </w:r>
    </w:p>
    <w:tbl>
      <w:tblPr>
        <w:tblStyle w:val="TableGrid0"/>
        <w:tblW w:w="0" w:type="auto"/>
        <w:tblInd w:w="0" w:type="dxa"/>
        <w:tblLook w:val="04A0" w:firstRow="1" w:lastRow="0" w:firstColumn="1" w:lastColumn="0" w:noHBand="0" w:noVBand="1"/>
      </w:tblPr>
      <w:tblGrid>
        <w:gridCol w:w="10456"/>
      </w:tblGrid>
      <w:tr w:rsidR="00C156C7" w14:paraId="72AA0137" w14:textId="77777777" w:rsidTr="00C156C7">
        <w:tc>
          <w:tcPr>
            <w:tcW w:w="10456" w:type="dxa"/>
          </w:tcPr>
          <w:p w14:paraId="4C9B29EA" w14:textId="0933B4E9" w:rsidR="00C156C7" w:rsidRPr="00C156C7" w:rsidRDefault="00C156C7" w:rsidP="00C156C7">
            <w:pPr>
              <w:spacing w:line="360" w:lineRule="auto"/>
              <w:rPr>
                <w:rFonts w:ascii="Arial" w:hAnsi="Arial" w:cs="Arial"/>
                <w:b/>
                <w:bCs/>
                <w:lang w:val="af-ZA"/>
              </w:rPr>
            </w:pPr>
            <w:r w:rsidRPr="00C156C7">
              <w:rPr>
                <w:rFonts w:ascii="Arial" w:hAnsi="Arial" w:cs="Arial"/>
                <w:b/>
                <w:bCs/>
                <w:lang w:val="af-ZA"/>
              </w:rPr>
              <w:t>VROUE in SPORT – ons het TRANSFORMASIE nodig</w:t>
            </w:r>
          </w:p>
          <w:p w14:paraId="6349CAE1" w14:textId="1B5E89F6" w:rsidR="00C156C7" w:rsidRPr="00C156C7" w:rsidRDefault="00BD0CDB" w:rsidP="00C156C7">
            <w:pPr>
              <w:rPr>
                <w:rFonts w:ascii="Arial" w:hAnsi="Arial" w:cs="Arial"/>
                <w:lang w:val="af-ZA"/>
              </w:rPr>
            </w:pPr>
            <w:r>
              <w:rPr>
                <w:rFonts w:ascii="Arial" w:hAnsi="Arial" w:cs="Arial"/>
                <w:lang w:val="af-ZA"/>
              </w:rPr>
              <w:t>Ons moet praat oor hoe swak</w:t>
            </w:r>
            <w:r w:rsidR="00C156C7" w:rsidRPr="00C156C7">
              <w:rPr>
                <w:rFonts w:ascii="Arial" w:hAnsi="Arial" w:cs="Arial"/>
                <w:lang w:val="af-ZA"/>
              </w:rPr>
              <w:t xml:space="preserve"> sportvroue betaal word. Vroue hanteer reeds vrouehaat en diskriminasie in alle </w:t>
            </w:r>
            <w:r>
              <w:rPr>
                <w:rFonts w:ascii="Arial" w:hAnsi="Arial" w:cs="Arial"/>
                <w:lang w:val="af-ZA"/>
              </w:rPr>
              <w:t>sektore van die samelewing bloot</w:t>
            </w:r>
            <w:r w:rsidR="00C156C7" w:rsidRPr="00C156C7">
              <w:rPr>
                <w:rFonts w:ascii="Arial" w:hAnsi="Arial" w:cs="Arial"/>
                <w:lang w:val="af-ZA"/>
              </w:rPr>
              <w:t xml:space="preserve"> op grond </w:t>
            </w:r>
            <w:r w:rsidR="00FC2C63">
              <w:rPr>
                <w:rFonts w:ascii="Arial" w:hAnsi="Arial" w:cs="Arial"/>
                <w:lang w:val="af-ZA"/>
              </w:rPr>
              <w:t>van die feit dat hulle</w:t>
            </w:r>
            <w:r>
              <w:rPr>
                <w:rFonts w:ascii="Arial" w:hAnsi="Arial" w:cs="Arial"/>
                <w:lang w:val="af-ZA"/>
              </w:rPr>
              <w:t xml:space="preserve"> vroue is.V</w:t>
            </w:r>
            <w:r w:rsidR="00C156C7" w:rsidRPr="00C156C7">
              <w:rPr>
                <w:rFonts w:ascii="Arial" w:hAnsi="Arial" w:cs="Arial"/>
                <w:lang w:val="af-ZA"/>
              </w:rPr>
              <w:t>ir</w:t>
            </w:r>
            <w:r>
              <w:rPr>
                <w:rFonts w:ascii="Arial" w:hAnsi="Arial" w:cs="Arial"/>
                <w:lang w:val="af-ZA"/>
              </w:rPr>
              <w:t xml:space="preserve"> sport</w:t>
            </w:r>
            <w:r w:rsidR="00C156C7" w:rsidRPr="00C156C7">
              <w:rPr>
                <w:rFonts w:ascii="Arial" w:hAnsi="Arial" w:cs="Arial"/>
                <w:lang w:val="af-ZA"/>
              </w:rPr>
              <w:t>vr</w:t>
            </w:r>
            <w:r>
              <w:rPr>
                <w:rFonts w:ascii="Arial" w:hAnsi="Arial" w:cs="Arial"/>
                <w:lang w:val="af-ZA"/>
              </w:rPr>
              <w:t xml:space="preserve">oue </w:t>
            </w:r>
            <w:r w:rsidR="00C156C7" w:rsidRPr="00C156C7">
              <w:rPr>
                <w:rFonts w:ascii="Arial" w:hAnsi="Arial" w:cs="Arial"/>
                <w:lang w:val="af-ZA"/>
              </w:rPr>
              <w:t xml:space="preserve"> is dit net soveel moeiliker. Transformasie </w:t>
            </w:r>
            <w:r w:rsidR="00FC2C63">
              <w:rPr>
                <w:rFonts w:ascii="Arial" w:hAnsi="Arial" w:cs="Arial"/>
                <w:lang w:val="af-ZA"/>
              </w:rPr>
              <w:t>het ‘n</w:t>
            </w:r>
            <w:r w:rsidR="00C156C7" w:rsidRPr="00C156C7">
              <w:rPr>
                <w:rFonts w:ascii="Arial" w:hAnsi="Arial" w:cs="Arial"/>
                <w:lang w:val="af-ZA"/>
              </w:rPr>
              <w:t xml:space="preserve"> gonswoord</w:t>
            </w:r>
            <w:r w:rsidR="00FC2C63">
              <w:rPr>
                <w:rFonts w:ascii="Arial" w:hAnsi="Arial" w:cs="Arial"/>
                <w:lang w:val="af-ZA"/>
              </w:rPr>
              <w:t xml:space="preserve"> geword</w:t>
            </w:r>
            <w:r w:rsidR="00C156C7" w:rsidRPr="00C156C7">
              <w:rPr>
                <w:rFonts w:ascii="Arial" w:hAnsi="Arial" w:cs="Arial"/>
                <w:lang w:val="af-ZA"/>
              </w:rPr>
              <w:t xml:space="preserve"> toe </w:t>
            </w:r>
            <w:r w:rsidR="00FC2C63">
              <w:rPr>
                <w:rFonts w:ascii="Arial" w:hAnsi="Arial" w:cs="Arial"/>
                <w:lang w:val="af-ZA"/>
              </w:rPr>
              <w:t xml:space="preserve">daar </w:t>
            </w:r>
            <w:r w:rsidR="00C156C7" w:rsidRPr="00C156C7">
              <w:rPr>
                <w:rFonts w:ascii="Arial" w:hAnsi="Arial" w:cs="Arial"/>
                <w:lang w:val="af-ZA"/>
              </w:rPr>
              <w:t>aangekondig is dat geen bod vir sporttoernooie deur sportverenigings van stapel gestuur kon word totdat die transformasiekwota</w:t>
            </w:r>
            <w:r w:rsidR="00FC2C63">
              <w:rPr>
                <w:rFonts w:ascii="Arial" w:hAnsi="Arial" w:cs="Arial"/>
                <w:lang w:val="af-ZA"/>
              </w:rPr>
              <w:t xml:space="preserve"> </w:t>
            </w:r>
            <w:r w:rsidR="00C156C7" w:rsidRPr="00C156C7">
              <w:rPr>
                <w:rFonts w:ascii="Arial" w:hAnsi="Arial" w:cs="Arial"/>
                <w:lang w:val="af-ZA"/>
              </w:rPr>
              <w:t>opgegaan het nie. Dit was ongetwyfeld 'n belangrike en broodnodige besluit, maar een gesprek rondom transformasie blyk</w:t>
            </w:r>
            <w:r w:rsidR="00FB54F6">
              <w:rPr>
                <w:rFonts w:ascii="Arial" w:hAnsi="Arial" w:cs="Arial"/>
                <w:lang w:val="af-ZA"/>
              </w:rPr>
              <w:t xml:space="preserve"> op die</w:t>
            </w:r>
            <w:r w:rsidR="00C156C7" w:rsidRPr="00C156C7">
              <w:rPr>
                <w:rFonts w:ascii="Arial" w:hAnsi="Arial" w:cs="Arial"/>
                <w:lang w:val="af-ZA"/>
              </w:rPr>
              <w:t xml:space="preserve"> kantlyn te wees – dié van die seksisme wat in sport bestaan.</w:t>
            </w:r>
          </w:p>
          <w:p w14:paraId="20F90304" w14:textId="79ACAC3A" w:rsidR="00C156C7" w:rsidRPr="00C156C7" w:rsidRDefault="00BD0CDB" w:rsidP="00C156C7">
            <w:pPr>
              <w:rPr>
                <w:rFonts w:ascii="Arial" w:hAnsi="Arial" w:cs="Arial"/>
                <w:lang w:val="af-ZA"/>
              </w:rPr>
            </w:pPr>
            <w:r>
              <w:rPr>
                <w:rFonts w:ascii="Arial" w:hAnsi="Arial" w:cs="Arial"/>
                <w:lang w:val="af-ZA"/>
              </w:rPr>
              <w:t>M</w:t>
            </w:r>
            <w:bookmarkStart w:id="5" w:name="_GoBack"/>
            <w:bookmarkEnd w:id="5"/>
            <w:r>
              <w:rPr>
                <w:rFonts w:ascii="Arial" w:hAnsi="Arial" w:cs="Arial"/>
                <w:lang w:val="af-ZA"/>
              </w:rPr>
              <w:t>ense</w:t>
            </w:r>
            <w:r w:rsidR="00C156C7" w:rsidRPr="00C156C7">
              <w:rPr>
                <w:rFonts w:ascii="Arial" w:hAnsi="Arial" w:cs="Arial"/>
                <w:lang w:val="af-ZA"/>
              </w:rPr>
              <w:t xml:space="preserve"> sal selfs so ver gaan as om te sê dat sommige vrouespanne selfs beter presteer as hul manlike eweknieë. Kyk net wat Banyana Banyana die afgelope maande vermag het.</w:t>
            </w:r>
            <w:r w:rsidR="00C156C7" w:rsidRPr="00C156C7">
              <w:rPr>
                <w:rFonts w:ascii="Arial" w:hAnsi="Arial" w:cs="Arial"/>
                <w:lang w:val="af-ZA"/>
              </w:rPr>
              <w:br/>
            </w:r>
          </w:p>
          <w:p w14:paraId="545F9A29" w14:textId="0E2E30EB" w:rsidR="00C156C7" w:rsidRPr="00C156C7" w:rsidRDefault="00C156C7" w:rsidP="00C156C7">
            <w:pPr>
              <w:jc w:val="right"/>
              <w:rPr>
                <w:i/>
                <w:iCs/>
                <w:sz w:val="18"/>
                <w:szCs w:val="18"/>
              </w:rPr>
            </w:pPr>
            <w:r>
              <w:rPr>
                <w:i/>
                <w:iCs/>
                <w:sz w:val="18"/>
                <w:szCs w:val="18"/>
              </w:rPr>
              <w:t xml:space="preserve">[Verwerk vanaf:  </w:t>
            </w:r>
            <w:hyperlink r:id="rId13" w:history="1">
              <w:r>
                <w:rPr>
                  <w:rStyle w:val="Hyperlink"/>
                  <w:i/>
                  <w:iCs/>
                  <w:sz w:val="18"/>
                  <w:szCs w:val="18"/>
                </w:rPr>
                <w:t>https://www.thedailyvox.co.za/race-transformation-agenda-gender-transformation-sports/</w:t>
              </w:r>
            </w:hyperlink>
            <w:r>
              <w:rPr>
                <w:i/>
                <w:iCs/>
                <w:sz w:val="18"/>
                <w:szCs w:val="18"/>
              </w:rPr>
              <w:t xml:space="preserve"> Toegangsdatum: 29 Augustus 2022] </w:t>
            </w:r>
          </w:p>
        </w:tc>
      </w:tr>
    </w:tbl>
    <w:p w14:paraId="7B9F7253" w14:textId="1121A0A2" w:rsidR="00C156C7" w:rsidRPr="00C156C7" w:rsidRDefault="00C156C7" w:rsidP="009F1879">
      <w:pPr>
        <w:spacing w:after="0" w:line="240" w:lineRule="auto"/>
        <w:rPr>
          <w:rFonts w:ascii="Arial" w:hAnsi="Arial" w:cs="Arial"/>
          <w:b/>
          <w:bCs/>
          <w:lang w:val="af-ZA"/>
        </w:rPr>
      </w:pPr>
    </w:p>
    <w:p w14:paraId="660A05E7" w14:textId="39C9DC0A" w:rsidR="00C56D58" w:rsidRPr="00C156C7" w:rsidRDefault="00C56D58" w:rsidP="00C156C7">
      <w:pPr>
        <w:spacing w:after="0" w:line="360" w:lineRule="auto"/>
        <w:rPr>
          <w:rFonts w:ascii="Arial" w:hAnsi="Arial" w:cs="Arial"/>
          <w:lang w:val="af-ZA"/>
        </w:rPr>
      </w:pPr>
      <w:r w:rsidRPr="00C156C7">
        <w:rPr>
          <w:rFonts w:ascii="Arial" w:hAnsi="Arial" w:cs="Arial"/>
          <w:lang w:val="af-ZA"/>
        </w:rPr>
        <w:t>Skryf paragrawe oor geslagsgelykheid.</w:t>
      </w:r>
    </w:p>
    <w:p w14:paraId="4755F87E" w14:textId="1DCA1AF3" w:rsidR="00C56D58" w:rsidRPr="00C156C7" w:rsidRDefault="00C56D58" w:rsidP="009F1879">
      <w:pPr>
        <w:spacing w:after="0" w:line="240" w:lineRule="auto"/>
        <w:rPr>
          <w:rFonts w:ascii="Arial" w:hAnsi="Arial" w:cs="Arial"/>
          <w:lang w:val="af-ZA"/>
        </w:rPr>
      </w:pPr>
      <w:r w:rsidRPr="00C156C7">
        <w:rPr>
          <w:rFonts w:ascii="Arial" w:hAnsi="Arial" w:cs="Arial"/>
          <w:lang w:val="af-ZA"/>
        </w:rPr>
        <w:t>Gebruik die volgende as riglyn:</w:t>
      </w:r>
    </w:p>
    <w:p w14:paraId="482AC693" w14:textId="55504509" w:rsidR="00C56D58" w:rsidRPr="00C156C7" w:rsidRDefault="00C56D58" w:rsidP="009F1879">
      <w:pPr>
        <w:spacing w:after="0" w:line="240" w:lineRule="auto"/>
        <w:rPr>
          <w:rFonts w:ascii="Arial" w:hAnsi="Arial" w:cs="Arial"/>
          <w:lang w:val="af-ZA"/>
        </w:rPr>
      </w:pPr>
    </w:p>
    <w:p w14:paraId="36BF0843" w14:textId="77777777" w:rsidR="00C156C7" w:rsidRDefault="00C56D58" w:rsidP="00C156C7">
      <w:pPr>
        <w:pStyle w:val="ListParagraph"/>
        <w:numPr>
          <w:ilvl w:val="0"/>
          <w:numId w:val="10"/>
        </w:numPr>
        <w:spacing w:after="0" w:line="240" w:lineRule="auto"/>
        <w:rPr>
          <w:rFonts w:ascii="Arial" w:hAnsi="Arial" w:cs="Arial"/>
          <w:lang w:val="af-ZA"/>
        </w:rPr>
      </w:pPr>
      <w:r w:rsidRPr="00C156C7">
        <w:rPr>
          <w:rFonts w:ascii="Arial" w:hAnsi="Arial" w:cs="Arial"/>
          <w:lang w:val="af-ZA"/>
        </w:rPr>
        <w:t xml:space="preserve">Verduidelik kortliks wat </w:t>
      </w:r>
      <w:r w:rsidRPr="00FB54F6">
        <w:rPr>
          <w:rFonts w:ascii="Arial" w:hAnsi="Arial" w:cs="Arial"/>
          <w:i/>
          <w:iCs/>
          <w:lang w:val="af-ZA"/>
        </w:rPr>
        <w:t>'</w:t>
      </w:r>
      <w:r w:rsidRPr="00C156C7">
        <w:rPr>
          <w:rFonts w:ascii="Arial" w:hAnsi="Arial" w:cs="Arial"/>
          <w:i/>
          <w:iCs/>
          <w:lang w:val="af-ZA"/>
        </w:rPr>
        <w:t>geslagsongelykheid'</w:t>
      </w:r>
      <w:r w:rsidRPr="00C156C7">
        <w:rPr>
          <w:rFonts w:ascii="Arial" w:hAnsi="Arial" w:cs="Arial"/>
          <w:lang w:val="af-ZA"/>
        </w:rPr>
        <w:t xml:space="preserve"> beteken en gee 'n voorbeeld van </w:t>
      </w:r>
    </w:p>
    <w:p w14:paraId="1CF6A32C" w14:textId="315EC6CF" w:rsidR="00C56D58" w:rsidRPr="00C156C7" w:rsidRDefault="00C56D58" w:rsidP="00C156C7">
      <w:pPr>
        <w:pStyle w:val="ListParagraph"/>
        <w:spacing w:after="0" w:line="240" w:lineRule="auto"/>
        <w:rPr>
          <w:rFonts w:ascii="Arial" w:hAnsi="Arial" w:cs="Arial"/>
          <w:lang w:val="af-ZA"/>
        </w:rPr>
      </w:pPr>
      <w:r w:rsidRPr="00C156C7">
        <w:rPr>
          <w:rFonts w:ascii="Arial" w:hAnsi="Arial" w:cs="Arial"/>
          <w:lang w:val="af-ZA"/>
        </w:rPr>
        <w:t>geslagsongelykheid in sport.</w:t>
      </w:r>
      <w:r w:rsidR="00C156C7">
        <w:rPr>
          <w:rFonts w:ascii="Arial" w:hAnsi="Arial" w:cs="Arial"/>
          <w:lang w:val="af-ZA"/>
        </w:rPr>
        <w:t xml:space="preserve"> </w:t>
      </w:r>
      <w:r w:rsidR="00C156C7" w:rsidRPr="00C156C7">
        <w:rPr>
          <w:rFonts w:ascii="Arial" w:hAnsi="Arial" w:cs="Arial"/>
          <w:lang w:val="af-ZA"/>
        </w:rPr>
        <w:t xml:space="preserve">  </w:t>
      </w:r>
      <w:r w:rsidR="00C156C7">
        <w:rPr>
          <w:rFonts w:ascii="Arial" w:hAnsi="Arial" w:cs="Arial"/>
          <w:lang w:val="af-ZA"/>
        </w:rPr>
        <w:t xml:space="preserve">                                                                                             </w:t>
      </w:r>
      <w:r w:rsidR="00C156C7" w:rsidRPr="00C156C7">
        <w:rPr>
          <w:rFonts w:ascii="Arial" w:hAnsi="Arial" w:cs="Arial"/>
          <w:lang w:val="af-ZA"/>
        </w:rPr>
        <w:t>(1 + 1) (2)</w:t>
      </w:r>
    </w:p>
    <w:p w14:paraId="3CDE8263" w14:textId="270D0729" w:rsidR="00C56D58" w:rsidRPr="00C156C7" w:rsidRDefault="00C56D58" w:rsidP="009F1879">
      <w:pPr>
        <w:spacing w:after="0" w:line="240" w:lineRule="auto"/>
        <w:rPr>
          <w:rFonts w:ascii="Arial" w:hAnsi="Arial" w:cs="Arial"/>
          <w:i/>
          <w:iCs/>
          <w:lang w:val="af-ZA"/>
        </w:rPr>
      </w:pP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i/>
          <w:iCs/>
          <w:lang w:val="af-ZA"/>
        </w:rPr>
        <w:t xml:space="preserve">(Laer </w:t>
      </w:r>
      <w:r w:rsidR="00C156C7">
        <w:rPr>
          <w:rFonts w:ascii="Arial" w:hAnsi="Arial" w:cs="Arial"/>
          <w:i/>
          <w:iCs/>
          <w:lang w:val="af-ZA"/>
        </w:rPr>
        <w:t>O</w:t>
      </w:r>
      <w:r w:rsidRPr="00C156C7">
        <w:rPr>
          <w:rFonts w:ascii="Arial" w:hAnsi="Arial" w:cs="Arial"/>
          <w:i/>
          <w:iCs/>
          <w:lang w:val="af-ZA"/>
        </w:rPr>
        <w:t>rde)</w:t>
      </w:r>
    </w:p>
    <w:p w14:paraId="3F3CDAAB" w14:textId="412D96FD" w:rsidR="00C56D58" w:rsidRPr="00C156C7" w:rsidRDefault="00C56D58" w:rsidP="009F1879">
      <w:pPr>
        <w:spacing w:after="0" w:line="240" w:lineRule="auto"/>
        <w:rPr>
          <w:rFonts w:ascii="Arial" w:hAnsi="Arial" w:cs="Arial"/>
          <w:lang w:val="af-ZA"/>
        </w:rPr>
      </w:pPr>
    </w:p>
    <w:p w14:paraId="1C9DAFA2" w14:textId="34DDF26B" w:rsidR="00C56D58" w:rsidRPr="00C156C7" w:rsidRDefault="00C56D58" w:rsidP="009F1879">
      <w:pPr>
        <w:pStyle w:val="ListParagraph"/>
        <w:numPr>
          <w:ilvl w:val="0"/>
          <w:numId w:val="10"/>
        </w:numPr>
        <w:spacing w:after="0" w:line="240" w:lineRule="auto"/>
        <w:rPr>
          <w:rFonts w:ascii="Arial" w:hAnsi="Arial" w:cs="Arial"/>
          <w:lang w:val="af-ZA"/>
        </w:rPr>
      </w:pPr>
      <w:r w:rsidRPr="00C156C7">
        <w:rPr>
          <w:rFonts w:ascii="Arial" w:hAnsi="Arial" w:cs="Arial"/>
          <w:lang w:val="af-ZA"/>
        </w:rPr>
        <w:t xml:space="preserve">Bespreek TWEE voorbeelde van geslagsvooroordeel teenoor vroue in sport. </w:t>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lang w:val="af-ZA"/>
        </w:rPr>
        <w:t xml:space="preserve"> (2 x 2) (4)</w:t>
      </w:r>
    </w:p>
    <w:p w14:paraId="6867A7B3" w14:textId="1362160F" w:rsidR="00C56D58" w:rsidRPr="00C156C7" w:rsidRDefault="00C56D58" w:rsidP="009F1879">
      <w:pPr>
        <w:spacing w:after="0" w:line="240" w:lineRule="auto"/>
        <w:rPr>
          <w:rFonts w:ascii="Arial" w:hAnsi="Arial" w:cs="Arial"/>
          <w:i/>
          <w:iCs/>
          <w:lang w:val="af-ZA"/>
        </w:rPr>
      </w:pP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Pr="00C156C7">
        <w:rPr>
          <w:rFonts w:ascii="Arial" w:hAnsi="Arial" w:cs="Arial"/>
          <w:i/>
          <w:iCs/>
          <w:lang w:val="af-ZA"/>
        </w:rPr>
        <w:t>(Middel</w:t>
      </w:r>
      <w:r w:rsidR="00C156C7">
        <w:rPr>
          <w:rFonts w:ascii="Arial" w:hAnsi="Arial" w:cs="Arial"/>
          <w:i/>
          <w:iCs/>
          <w:lang w:val="af-ZA"/>
        </w:rPr>
        <w:t xml:space="preserve"> O</w:t>
      </w:r>
      <w:r w:rsidRPr="00C156C7">
        <w:rPr>
          <w:rFonts w:ascii="Arial" w:hAnsi="Arial" w:cs="Arial"/>
          <w:i/>
          <w:iCs/>
          <w:lang w:val="af-ZA"/>
        </w:rPr>
        <w:t>rde)</w:t>
      </w:r>
    </w:p>
    <w:p w14:paraId="78F72156" w14:textId="77777777" w:rsidR="00C56D58" w:rsidRPr="00C156C7" w:rsidRDefault="00C56D58" w:rsidP="009F1879">
      <w:pPr>
        <w:spacing w:after="0" w:line="240" w:lineRule="auto"/>
        <w:rPr>
          <w:rFonts w:ascii="Arial" w:hAnsi="Arial" w:cs="Arial"/>
          <w:lang w:val="af-ZA"/>
        </w:rPr>
      </w:pPr>
    </w:p>
    <w:p w14:paraId="3BC6E5B1" w14:textId="5A0C52BA" w:rsidR="00C56D58" w:rsidRPr="00C156C7" w:rsidRDefault="00C56D58" w:rsidP="009F1879">
      <w:pPr>
        <w:pStyle w:val="ListParagraph"/>
        <w:numPr>
          <w:ilvl w:val="0"/>
          <w:numId w:val="10"/>
        </w:numPr>
        <w:spacing w:after="0" w:line="240" w:lineRule="auto"/>
        <w:rPr>
          <w:rFonts w:ascii="Arial" w:hAnsi="Arial" w:cs="Arial"/>
          <w:lang w:val="af-ZA"/>
        </w:rPr>
      </w:pPr>
      <w:r w:rsidRPr="00C156C7">
        <w:rPr>
          <w:rFonts w:ascii="Arial" w:hAnsi="Arial" w:cs="Arial"/>
          <w:lang w:val="af-ZA"/>
        </w:rPr>
        <w:t>Stel TWEE maniere voor hoe die media geslagsgel</w:t>
      </w:r>
      <w:r w:rsidR="00BD0CDB">
        <w:rPr>
          <w:rFonts w:ascii="Arial" w:hAnsi="Arial" w:cs="Arial"/>
          <w:lang w:val="af-ZA"/>
        </w:rPr>
        <w:t xml:space="preserve">ykheid in sport kan bevorder deur </w:t>
      </w:r>
      <w:r w:rsidRPr="00C156C7">
        <w:rPr>
          <w:rFonts w:ascii="Arial" w:hAnsi="Arial" w:cs="Arial"/>
          <w:lang w:val="af-ZA"/>
        </w:rPr>
        <w:t>positiewe veranderinge aan te bring en geslagsvooroordeel in sport te verminder.</w:t>
      </w:r>
      <w:r w:rsidR="00C156C7">
        <w:rPr>
          <w:rFonts w:ascii="Arial" w:hAnsi="Arial" w:cs="Arial"/>
          <w:lang w:val="af-ZA"/>
        </w:rPr>
        <w:t xml:space="preserve">    </w:t>
      </w:r>
      <w:r w:rsidRPr="00C156C7">
        <w:rPr>
          <w:rFonts w:ascii="Arial" w:hAnsi="Arial" w:cs="Arial"/>
          <w:lang w:val="af-ZA"/>
        </w:rPr>
        <w:tab/>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lang w:val="af-ZA"/>
        </w:rPr>
        <w:t xml:space="preserve"> (2 x 2) (4)</w:t>
      </w:r>
    </w:p>
    <w:p w14:paraId="6F00C499" w14:textId="49A49405" w:rsidR="00C56D58" w:rsidRPr="00C156C7" w:rsidRDefault="00C56D58" w:rsidP="009F1879">
      <w:pPr>
        <w:spacing w:after="0" w:line="240" w:lineRule="auto"/>
        <w:rPr>
          <w:rFonts w:ascii="Arial" w:hAnsi="Arial" w:cs="Arial"/>
          <w:b/>
          <w:bCs/>
          <w:lang w:val="af-ZA"/>
        </w:rPr>
      </w:pP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r>
      <w:r w:rsidRPr="00C156C7">
        <w:rPr>
          <w:rFonts w:ascii="Arial" w:hAnsi="Arial" w:cs="Arial"/>
          <w:lang w:val="af-ZA"/>
        </w:rPr>
        <w:tab/>
        <w:t xml:space="preserve">     </w:t>
      </w:r>
      <w:r w:rsidR="00C156C7">
        <w:rPr>
          <w:rFonts w:ascii="Arial" w:hAnsi="Arial" w:cs="Arial"/>
          <w:lang w:val="af-ZA"/>
        </w:rPr>
        <w:t xml:space="preserve">  </w:t>
      </w:r>
      <w:r w:rsidRPr="00C156C7">
        <w:rPr>
          <w:rFonts w:ascii="Arial" w:hAnsi="Arial" w:cs="Arial"/>
          <w:lang w:val="af-ZA"/>
        </w:rPr>
        <w:t xml:space="preserve"> </w:t>
      </w:r>
      <w:r w:rsidRPr="00C156C7">
        <w:rPr>
          <w:rFonts w:ascii="Arial" w:hAnsi="Arial" w:cs="Arial"/>
          <w:i/>
          <w:iCs/>
          <w:lang w:val="af-ZA"/>
        </w:rPr>
        <w:t>(Hoër Orde)</w:t>
      </w:r>
      <w:r w:rsidR="00693686" w:rsidRPr="00C156C7">
        <w:rPr>
          <w:rFonts w:ascii="Arial" w:hAnsi="Arial" w:cs="Arial"/>
          <w:i/>
          <w:iCs/>
          <w:lang w:val="af-ZA"/>
        </w:rPr>
        <w:br/>
      </w:r>
      <w:r w:rsidRPr="00C156C7">
        <w:rPr>
          <w:rFonts w:ascii="Arial" w:hAnsi="Arial" w:cs="Arial"/>
          <w:lang w:val="af-ZA"/>
        </w:rPr>
        <w:t xml:space="preserve">                                                                                                                                                              </w:t>
      </w:r>
      <w:r w:rsidR="00C156C7">
        <w:rPr>
          <w:rFonts w:ascii="Arial" w:hAnsi="Arial" w:cs="Arial"/>
          <w:lang w:val="af-ZA"/>
        </w:rPr>
        <w:t xml:space="preserve">     </w:t>
      </w:r>
      <w:r w:rsidRPr="00C156C7">
        <w:rPr>
          <w:rFonts w:ascii="Arial" w:hAnsi="Arial" w:cs="Arial"/>
          <w:b/>
          <w:bCs/>
          <w:lang w:val="af-ZA"/>
        </w:rPr>
        <w:t>[10]</w:t>
      </w:r>
    </w:p>
    <w:p w14:paraId="2713175C" w14:textId="77777777" w:rsidR="00693686" w:rsidRPr="00C156C7" w:rsidRDefault="00693686" w:rsidP="009F1879">
      <w:pPr>
        <w:spacing w:after="0" w:line="240" w:lineRule="auto"/>
        <w:rPr>
          <w:rFonts w:ascii="Arial" w:hAnsi="Arial" w:cs="Arial"/>
          <w:b/>
          <w:bCs/>
          <w:lang w:val="af-ZA"/>
        </w:rPr>
      </w:pPr>
    </w:p>
    <w:p w14:paraId="71F39A11" w14:textId="66956038" w:rsidR="00B81122" w:rsidRPr="00C156C7" w:rsidRDefault="00C56D58" w:rsidP="009F1879">
      <w:pPr>
        <w:spacing w:after="0" w:line="240" w:lineRule="auto"/>
        <w:jc w:val="right"/>
        <w:rPr>
          <w:rFonts w:ascii="Arial" w:hAnsi="Arial" w:cs="Arial"/>
          <w:b/>
          <w:color w:val="000000" w:themeColor="text1"/>
          <w:lang w:val="af-ZA"/>
        </w:rPr>
      </w:pPr>
      <w:r w:rsidRPr="00C156C7">
        <w:rPr>
          <w:rFonts w:ascii="Arial" w:hAnsi="Arial" w:cs="Arial"/>
          <w:b/>
          <w:bCs/>
          <w:lang w:val="af-ZA"/>
        </w:rPr>
        <w:t>[TOTAAL: 35 PUNTE]</w:t>
      </w:r>
    </w:p>
    <w:sectPr w:rsidR="00B81122" w:rsidRPr="00C156C7" w:rsidSect="00682007">
      <w:type w:val="continuous"/>
      <w:pgSz w:w="11906" w:h="16838" w:code="9"/>
      <w:pgMar w:top="720" w:right="720" w:bottom="720" w:left="720" w:header="720" w:footer="454"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61E15" w14:textId="77777777" w:rsidR="00BC0727" w:rsidRDefault="00BC0727" w:rsidP="00981CC3">
      <w:pPr>
        <w:spacing w:after="0" w:line="240" w:lineRule="auto"/>
      </w:pPr>
      <w:r>
        <w:separator/>
      </w:r>
    </w:p>
  </w:endnote>
  <w:endnote w:type="continuationSeparator" w:id="0">
    <w:p w14:paraId="3D5027C3" w14:textId="77777777" w:rsidR="00BC0727" w:rsidRDefault="00BC0727" w:rsidP="00981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F7A08" w14:textId="70B06342" w:rsidR="00C63968" w:rsidRPr="009F1879" w:rsidRDefault="00981CC3" w:rsidP="009F1879">
    <w:pPr>
      <w:pBdr>
        <w:top w:val="nil"/>
        <w:left w:val="nil"/>
        <w:bottom w:val="nil"/>
        <w:right w:val="nil"/>
        <w:between w:val="nil"/>
      </w:pBdr>
      <w:spacing w:line="240" w:lineRule="auto"/>
      <w:jc w:val="center"/>
      <w:rPr>
        <w:rFonts w:ascii="Cambria" w:eastAsia="Cambria" w:hAnsi="Cambria" w:cs="Cambria"/>
        <w:sz w:val="18"/>
        <w:szCs w:val="18"/>
      </w:rPr>
    </w:pPr>
    <w:r>
      <w:rPr>
        <w:rFonts w:ascii="Cambria" w:eastAsia="Cambria" w:hAnsi="Cambria" w:cs="Cambria"/>
        <w:sz w:val="18"/>
        <w:szCs w:val="18"/>
      </w:rPr>
      <w:t xml:space="preserve">©2023 Teenactiv                                                                           </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fldChar w:fldCharType="begin"/>
    </w:r>
    <w:r>
      <w:rPr>
        <w:rFonts w:ascii="Cambria" w:eastAsia="Cambria" w:hAnsi="Cambria" w:cs="Cambria"/>
        <w:sz w:val="18"/>
        <w:szCs w:val="18"/>
      </w:rPr>
      <w:instrText>PAGE</w:instrText>
    </w:r>
    <w:r>
      <w:rPr>
        <w:rFonts w:ascii="Cambria" w:eastAsia="Cambria" w:hAnsi="Cambria" w:cs="Cambria"/>
        <w:sz w:val="18"/>
        <w:szCs w:val="18"/>
      </w:rPr>
      <w:fldChar w:fldCharType="separate"/>
    </w:r>
    <w:r w:rsidR="00BD0CDB">
      <w:rPr>
        <w:rFonts w:ascii="Cambria" w:eastAsia="Cambria" w:hAnsi="Cambria" w:cs="Cambria"/>
        <w:noProof/>
        <w:sz w:val="18"/>
        <w:szCs w:val="18"/>
      </w:rPr>
      <w:t>3</w:t>
    </w:r>
    <w:r>
      <w:rPr>
        <w:rFonts w:ascii="Cambria" w:eastAsia="Cambria" w:hAnsi="Cambria" w:cs="Cambria"/>
        <w:sz w:val="18"/>
        <w:szCs w:val="18"/>
      </w:rPr>
      <w:fldChar w:fldCharType="end"/>
    </w:r>
    <w:r>
      <w:rPr>
        <w:rFonts w:ascii="Cambria" w:eastAsia="Cambria" w:hAnsi="Cambria" w:cs="Cambria"/>
        <w:sz w:val="18"/>
        <w:szCs w:val="18"/>
      </w:rPr>
      <w:tab/>
      <w:t xml:space="preserve">                                                      </w:t>
    </w:r>
    <w:r>
      <w:rPr>
        <w:rFonts w:ascii="Cambria" w:eastAsia="Cambria" w:hAnsi="Cambria" w:cs="Cambria"/>
        <w:sz w:val="18"/>
        <w:szCs w:val="18"/>
      </w:rPr>
      <w:tab/>
    </w:r>
    <w:r>
      <w:rPr>
        <w:rFonts w:ascii="Cambria" w:eastAsia="Cambria" w:hAnsi="Cambria" w:cs="Cambria"/>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28730" w14:textId="77777777" w:rsidR="00BC0727" w:rsidRDefault="00BC0727" w:rsidP="00981CC3">
      <w:pPr>
        <w:spacing w:after="0" w:line="240" w:lineRule="auto"/>
      </w:pPr>
      <w:r>
        <w:separator/>
      </w:r>
    </w:p>
  </w:footnote>
  <w:footnote w:type="continuationSeparator" w:id="0">
    <w:p w14:paraId="2C3D4B01" w14:textId="77777777" w:rsidR="00BC0727" w:rsidRDefault="00BC0727" w:rsidP="00981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A02B6" w14:textId="187BEC0E" w:rsidR="00981CC3" w:rsidRDefault="00981CC3">
    <w:pPr>
      <w:pStyle w:val="Header"/>
    </w:pPr>
    <w:r w:rsidRPr="00CC1F10">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651B8124" wp14:editId="521F5DCC">
          <wp:simplePos x="0" y="0"/>
          <wp:positionH relativeFrom="margin">
            <wp:posOffset>5429250</wp:posOffset>
          </wp:positionH>
          <wp:positionV relativeFrom="page">
            <wp:posOffset>361950</wp:posOffset>
          </wp:positionV>
          <wp:extent cx="1323340" cy="468630"/>
          <wp:effectExtent l="0" t="0" r="0" b="7620"/>
          <wp:wrapTight wrapText="bothSides">
            <wp:wrapPolygon edited="0">
              <wp:start x="0" y="0"/>
              <wp:lineTo x="0" y="21073"/>
              <wp:lineTo x="21144" y="21073"/>
              <wp:lineTo x="21144" y="0"/>
              <wp:lineTo x="0" y="0"/>
            </wp:wrapPolygon>
          </wp:wrapTight>
          <wp:docPr id="405588701" name="Picture 40558870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A7E802" w14:textId="77777777" w:rsidR="00C63968" w:rsidRDefault="00C6396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879E2"/>
    <w:multiLevelType w:val="hybridMultilevel"/>
    <w:tmpl w:val="2F9CCC9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5154F5F"/>
    <w:multiLevelType w:val="hybridMultilevel"/>
    <w:tmpl w:val="A610283A"/>
    <w:lvl w:ilvl="0" w:tplc="C84A6824">
      <w:start w:val="2"/>
      <w:numFmt w:val="bullet"/>
      <w:lvlText w:val=""/>
      <w:lvlJc w:val="left"/>
      <w:pPr>
        <w:ind w:left="786" w:hanging="360"/>
      </w:pPr>
      <w:rPr>
        <w:rFonts w:ascii="Wingdings" w:eastAsia="Calibri" w:hAnsi="Wingdings" w:cs="Aria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 w15:restartNumberingAfterBreak="0">
    <w:nsid w:val="4A5C6346"/>
    <w:multiLevelType w:val="hybridMultilevel"/>
    <w:tmpl w:val="43B298E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591F4F28"/>
    <w:multiLevelType w:val="hybridMultilevel"/>
    <w:tmpl w:val="43B298EC"/>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59706FA9"/>
    <w:multiLevelType w:val="hybridMultilevel"/>
    <w:tmpl w:val="75ACAF46"/>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627D15D5"/>
    <w:multiLevelType w:val="hybridMultilevel"/>
    <w:tmpl w:val="C0CE2EB8"/>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6AF752A9"/>
    <w:multiLevelType w:val="hybridMultilevel"/>
    <w:tmpl w:val="572EFF2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7B2519A5"/>
    <w:multiLevelType w:val="hybridMultilevel"/>
    <w:tmpl w:val="C0CE2EB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7DB1394D"/>
    <w:multiLevelType w:val="hybridMultilevel"/>
    <w:tmpl w:val="75ACAF4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8"/>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2E0"/>
    <w:rsid w:val="00014380"/>
    <w:rsid w:val="00016C65"/>
    <w:rsid w:val="0006649A"/>
    <w:rsid w:val="000830FC"/>
    <w:rsid w:val="00085D32"/>
    <w:rsid w:val="000D79AC"/>
    <w:rsid w:val="001130DF"/>
    <w:rsid w:val="00153343"/>
    <w:rsid w:val="00163839"/>
    <w:rsid w:val="00232A95"/>
    <w:rsid w:val="00270E12"/>
    <w:rsid w:val="002A6B35"/>
    <w:rsid w:val="002D4D75"/>
    <w:rsid w:val="003152E0"/>
    <w:rsid w:val="00345769"/>
    <w:rsid w:val="00366E88"/>
    <w:rsid w:val="00390BCA"/>
    <w:rsid w:val="003A3617"/>
    <w:rsid w:val="003C3957"/>
    <w:rsid w:val="003E5ECF"/>
    <w:rsid w:val="00411A04"/>
    <w:rsid w:val="00416F66"/>
    <w:rsid w:val="004336C2"/>
    <w:rsid w:val="00437CD3"/>
    <w:rsid w:val="004411F5"/>
    <w:rsid w:val="00457DE2"/>
    <w:rsid w:val="00487062"/>
    <w:rsid w:val="004B4672"/>
    <w:rsid w:val="00544B0B"/>
    <w:rsid w:val="005B3B01"/>
    <w:rsid w:val="005B5E4E"/>
    <w:rsid w:val="006270A7"/>
    <w:rsid w:val="00682007"/>
    <w:rsid w:val="00693686"/>
    <w:rsid w:val="006C7301"/>
    <w:rsid w:val="006E20EA"/>
    <w:rsid w:val="006F62FE"/>
    <w:rsid w:val="00724129"/>
    <w:rsid w:val="00745FAD"/>
    <w:rsid w:val="00767D26"/>
    <w:rsid w:val="007748F1"/>
    <w:rsid w:val="007B3903"/>
    <w:rsid w:val="007E5ED0"/>
    <w:rsid w:val="008713F3"/>
    <w:rsid w:val="00981CC3"/>
    <w:rsid w:val="0099173E"/>
    <w:rsid w:val="009B128C"/>
    <w:rsid w:val="009B671A"/>
    <w:rsid w:val="009C2C73"/>
    <w:rsid w:val="009E2B41"/>
    <w:rsid w:val="009F1879"/>
    <w:rsid w:val="00A0590C"/>
    <w:rsid w:val="00A31EE5"/>
    <w:rsid w:val="00A43630"/>
    <w:rsid w:val="00A844AC"/>
    <w:rsid w:val="00AC1CB2"/>
    <w:rsid w:val="00AF377D"/>
    <w:rsid w:val="00B0168C"/>
    <w:rsid w:val="00B0423A"/>
    <w:rsid w:val="00B81122"/>
    <w:rsid w:val="00BC0727"/>
    <w:rsid w:val="00BD0CDB"/>
    <w:rsid w:val="00C156C7"/>
    <w:rsid w:val="00C33A83"/>
    <w:rsid w:val="00C56D58"/>
    <w:rsid w:val="00C60169"/>
    <w:rsid w:val="00C63968"/>
    <w:rsid w:val="00C739B4"/>
    <w:rsid w:val="00C90CB6"/>
    <w:rsid w:val="00CC28BC"/>
    <w:rsid w:val="00CE0807"/>
    <w:rsid w:val="00CE3D4C"/>
    <w:rsid w:val="00D04641"/>
    <w:rsid w:val="00D21CB6"/>
    <w:rsid w:val="00D34684"/>
    <w:rsid w:val="00D45D23"/>
    <w:rsid w:val="00DB67E6"/>
    <w:rsid w:val="00DC24EF"/>
    <w:rsid w:val="00DC50A0"/>
    <w:rsid w:val="00DD4259"/>
    <w:rsid w:val="00DF424D"/>
    <w:rsid w:val="00E0282E"/>
    <w:rsid w:val="00EA78FF"/>
    <w:rsid w:val="00F011C8"/>
    <w:rsid w:val="00F15E37"/>
    <w:rsid w:val="00F37830"/>
    <w:rsid w:val="00FB54F6"/>
    <w:rsid w:val="00FC2C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EC24B"/>
  <w15:docId w15:val="{86D71BA3-F6CC-4F47-9CEF-5921C7CB6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67"/>
    <w:qFormat/>
    <w:rsid w:val="00724129"/>
    <w:pPr>
      <w:ind w:left="720"/>
      <w:contextualSpacing/>
    </w:pPr>
  </w:style>
  <w:style w:type="paragraph" w:styleId="Header">
    <w:name w:val="header"/>
    <w:basedOn w:val="Normal"/>
    <w:link w:val="HeaderChar"/>
    <w:uiPriority w:val="99"/>
    <w:unhideWhenUsed/>
    <w:rsid w:val="00981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CC3"/>
    <w:rPr>
      <w:rFonts w:ascii="Calibri" w:eastAsia="Calibri" w:hAnsi="Calibri" w:cs="Calibri"/>
      <w:color w:val="000000"/>
    </w:rPr>
  </w:style>
  <w:style w:type="paragraph" w:styleId="Footer">
    <w:name w:val="footer"/>
    <w:basedOn w:val="Normal"/>
    <w:link w:val="FooterChar"/>
    <w:uiPriority w:val="99"/>
    <w:unhideWhenUsed/>
    <w:rsid w:val="00981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CC3"/>
    <w:rPr>
      <w:rFonts w:ascii="Calibri" w:eastAsia="Calibri" w:hAnsi="Calibri" w:cs="Calibri"/>
      <w:color w:val="000000"/>
    </w:rPr>
  </w:style>
  <w:style w:type="character" w:styleId="CommentReference">
    <w:name w:val="annotation reference"/>
    <w:basedOn w:val="DefaultParagraphFont"/>
    <w:uiPriority w:val="99"/>
    <w:semiHidden/>
    <w:unhideWhenUsed/>
    <w:rsid w:val="006F62FE"/>
    <w:rPr>
      <w:sz w:val="16"/>
      <w:szCs w:val="16"/>
    </w:rPr>
  </w:style>
  <w:style w:type="paragraph" w:styleId="CommentText">
    <w:name w:val="annotation text"/>
    <w:basedOn w:val="Normal"/>
    <w:link w:val="CommentTextChar"/>
    <w:uiPriority w:val="99"/>
    <w:unhideWhenUsed/>
    <w:rsid w:val="006F62FE"/>
    <w:pPr>
      <w:spacing w:line="240" w:lineRule="auto"/>
    </w:pPr>
    <w:rPr>
      <w:sz w:val="20"/>
      <w:szCs w:val="20"/>
    </w:rPr>
  </w:style>
  <w:style w:type="character" w:customStyle="1" w:styleId="CommentTextChar">
    <w:name w:val="Comment Text Char"/>
    <w:basedOn w:val="DefaultParagraphFont"/>
    <w:link w:val="CommentText"/>
    <w:uiPriority w:val="99"/>
    <w:rsid w:val="006F62F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F62FE"/>
    <w:rPr>
      <w:b/>
      <w:bCs/>
    </w:rPr>
  </w:style>
  <w:style w:type="character" w:customStyle="1" w:styleId="CommentSubjectChar">
    <w:name w:val="Comment Subject Char"/>
    <w:basedOn w:val="CommentTextChar"/>
    <w:link w:val="CommentSubject"/>
    <w:uiPriority w:val="99"/>
    <w:semiHidden/>
    <w:rsid w:val="006F62FE"/>
    <w:rPr>
      <w:rFonts w:ascii="Calibri" w:eastAsia="Calibri" w:hAnsi="Calibri" w:cs="Calibri"/>
      <w:b/>
      <w:bCs/>
      <w:color w:val="000000"/>
      <w:sz w:val="20"/>
      <w:szCs w:val="20"/>
    </w:rPr>
  </w:style>
  <w:style w:type="table" w:styleId="TableGrid0">
    <w:name w:val="Table Grid"/>
    <w:basedOn w:val="TableNormal"/>
    <w:uiPriority w:val="59"/>
    <w:rsid w:val="005B3B01"/>
    <w:pPr>
      <w:spacing w:after="0" w:line="240" w:lineRule="auto"/>
    </w:pPr>
    <w:rPr>
      <w:rFonts w:eastAsiaTheme="minorHAnsi"/>
      <w:kern w:val="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6D58"/>
    <w:rPr>
      <w:color w:val="6B9F25" w:themeColor="hyperlink"/>
      <w:u w:val="single"/>
    </w:rPr>
  </w:style>
  <w:style w:type="paragraph" w:customStyle="1" w:styleId="Default">
    <w:name w:val="Default"/>
    <w:rsid w:val="00C56D58"/>
    <w:pPr>
      <w:autoSpaceDE w:val="0"/>
      <w:autoSpaceDN w:val="0"/>
      <w:adjustRightInd w:val="0"/>
      <w:spacing w:after="0" w:line="240" w:lineRule="auto"/>
    </w:pPr>
    <w:rPr>
      <w:rFonts w:ascii="Arial" w:eastAsiaTheme="minorHAnsi" w:hAnsi="Arial" w:cs="Arial"/>
      <w:color w:val="000000"/>
      <w:kern w:val="0"/>
      <w:sz w:val="24"/>
      <w:szCs w:val="24"/>
      <w:lang w:eastAsia="en-US"/>
      <w14:ligatures w14:val="none"/>
    </w:rPr>
  </w:style>
  <w:style w:type="paragraph" w:customStyle="1" w:styleId="quote-p">
    <w:name w:val="quote-p"/>
    <w:basedOn w:val="Normal"/>
    <w:rsid w:val="00085D32"/>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paragraph" w:customStyle="1" w:styleId="author-p">
    <w:name w:val="author-p"/>
    <w:basedOn w:val="Normal"/>
    <w:rsid w:val="00085D32"/>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customStyle="1" w:styleId="UnresolvedMention">
    <w:name w:val="Unresolved Mention"/>
    <w:basedOn w:val="DefaultParagraphFont"/>
    <w:uiPriority w:val="99"/>
    <w:semiHidden/>
    <w:unhideWhenUsed/>
    <w:rsid w:val="00C90CB6"/>
    <w:rPr>
      <w:color w:val="605E5C"/>
      <w:shd w:val="clear" w:color="auto" w:fill="E1DFDD"/>
    </w:rPr>
  </w:style>
  <w:style w:type="character" w:styleId="PlaceholderText">
    <w:name w:val="Placeholder Text"/>
    <w:basedOn w:val="DefaultParagraphFont"/>
    <w:uiPriority w:val="99"/>
    <w:semiHidden/>
    <w:rsid w:val="00C156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3384">
      <w:bodyDiv w:val="1"/>
      <w:marLeft w:val="0"/>
      <w:marRight w:val="0"/>
      <w:marTop w:val="0"/>
      <w:marBottom w:val="0"/>
      <w:divBdr>
        <w:top w:val="none" w:sz="0" w:space="0" w:color="auto"/>
        <w:left w:val="none" w:sz="0" w:space="0" w:color="auto"/>
        <w:bottom w:val="none" w:sz="0" w:space="0" w:color="auto"/>
        <w:right w:val="none" w:sz="0" w:space="0" w:color="auto"/>
      </w:divBdr>
    </w:div>
    <w:div w:id="201092800">
      <w:bodyDiv w:val="1"/>
      <w:marLeft w:val="0"/>
      <w:marRight w:val="0"/>
      <w:marTop w:val="0"/>
      <w:marBottom w:val="0"/>
      <w:divBdr>
        <w:top w:val="none" w:sz="0" w:space="0" w:color="auto"/>
        <w:left w:val="none" w:sz="0" w:space="0" w:color="auto"/>
        <w:bottom w:val="none" w:sz="0" w:space="0" w:color="auto"/>
        <w:right w:val="none" w:sz="0" w:space="0" w:color="auto"/>
      </w:divBdr>
    </w:div>
    <w:div w:id="281306743">
      <w:bodyDiv w:val="1"/>
      <w:marLeft w:val="0"/>
      <w:marRight w:val="0"/>
      <w:marTop w:val="0"/>
      <w:marBottom w:val="0"/>
      <w:divBdr>
        <w:top w:val="none" w:sz="0" w:space="0" w:color="auto"/>
        <w:left w:val="none" w:sz="0" w:space="0" w:color="auto"/>
        <w:bottom w:val="none" w:sz="0" w:space="0" w:color="auto"/>
        <w:right w:val="none" w:sz="0" w:space="0" w:color="auto"/>
      </w:divBdr>
    </w:div>
    <w:div w:id="334768443">
      <w:bodyDiv w:val="1"/>
      <w:marLeft w:val="0"/>
      <w:marRight w:val="0"/>
      <w:marTop w:val="0"/>
      <w:marBottom w:val="0"/>
      <w:divBdr>
        <w:top w:val="none" w:sz="0" w:space="0" w:color="auto"/>
        <w:left w:val="none" w:sz="0" w:space="0" w:color="auto"/>
        <w:bottom w:val="none" w:sz="0" w:space="0" w:color="auto"/>
        <w:right w:val="none" w:sz="0" w:space="0" w:color="auto"/>
      </w:divBdr>
    </w:div>
    <w:div w:id="573781789">
      <w:bodyDiv w:val="1"/>
      <w:marLeft w:val="0"/>
      <w:marRight w:val="0"/>
      <w:marTop w:val="0"/>
      <w:marBottom w:val="0"/>
      <w:divBdr>
        <w:top w:val="none" w:sz="0" w:space="0" w:color="auto"/>
        <w:left w:val="none" w:sz="0" w:space="0" w:color="auto"/>
        <w:bottom w:val="none" w:sz="0" w:space="0" w:color="auto"/>
        <w:right w:val="none" w:sz="0" w:space="0" w:color="auto"/>
      </w:divBdr>
    </w:div>
    <w:div w:id="751506130">
      <w:bodyDiv w:val="1"/>
      <w:marLeft w:val="0"/>
      <w:marRight w:val="0"/>
      <w:marTop w:val="0"/>
      <w:marBottom w:val="0"/>
      <w:divBdr>
        <w:top w:val="none" w:sz="0" w:space="0" w:color="auto"/>
        <w:left w:val="none" w:sz="0" w:space="0" w:color="auto"/>
        <w:bottom w:val="none" w:sz="0" w:space="0" w:color="auto"/>
        <w:right w:val="none" w:sz="0" w:space="0" w:color="auto"/>
      </w:divBdr>
    </w:div>
    <w:div w:id="857081537">
      <w:bodyDiv w:val="1"/>
      <w:marLeft w:val="0"/>
      <w:marRight w:val="0"/>
      <w:marTop w:val="0"/>
      <w:marBottom w:val="0"/>
      <w:divBdr>
        <w:top w:val="none" w:sz="0" w:space="0" w:color="auto"/>
        <w:left w:val="none" w:sz="0" w:space="0" w:color="auto"/>
        <w:bottom w:val="none" w:sz="0" w:space="0" w:color="auto"/>
        <w:right w:val="none" w:sz="0" w:space="0" w:color="auto"/>
      </w:divBdr>
    </w:div>
    <w:div w:id="962266988">
      <w:bodyDiv w:val="1"/>
      <w:marLeft w:val="0"/>
      <w:marRight w:val="0"/>
      <w:marTop w:val="0"/>
      <w:marBottom w:val="0"/>
      <w:divBdr>
        <w:top w:val="none" w:sz="0" w:space="0" w:color="auto"/>
        <w:left w:val="none" w:sz="0" w:space="0" w:color="auto"/>
        <w:bottom w:val="none" w:sz="0" w:space="0" w:color="auto"/>
        <w:right w:val="none" w:sz="0" w:space="0" w:color="auto"/>
      </w:divBdr>
    </w:div>
    <w:div w:id="1280332580">
      <w:bodyDiv w:val="1"/>
      <w:marLeft w:val="0"/>
      <w:marRight w:val="0"/>
      <w:marTop w:val="0"/>
      <w:marBottom w:val="0"/>
      <w:divBdr>
        <w:top w:val="none" w:sz="0" w:space="0" w:color="auto"/>
        <w:left w:val="none" w:sz="0" w:space="0" w:color="auto"/>
        <w:bottom w:val="none" w:sz="0" w:space="0" w:color="auto"/>
        <w:right w:val="none" w:sz="0" w:space="0" w:color="auto"/>
      </w:divBdr>
    </w:div>
    <w:div w:id="1294559952">
      <w:bodyDiv w:val="1"/>
      <w:marLeft w:val="0"/>
      <w:marRight w:val="0"/>
      <w:marTop w:val="0"/>
      <w:marBottom w:val="0"/>
      <w:divBdr>
        <w:top w:val="none" w:sz="0" w:space="0" w:color="auto"/>
        <w:left w:val="none" w:sz="0" w:space="0" w:color="auto"/>
        <w:bottom w:val="none" w:sz="0" w:space="0" w:color="auto"/>
        <w:right w:val="none" w:sz="0" w:space="0" w:color="auto"/>
      </w:divBdr>
    </w:div>
    <w:div w:id="1507943622">
      <w:bodyDiv w:val="1"/>
      <w:marLeft w:val="0"/>
      <w:marRight w:val="0"/>
      <w:marTop w:val="0"/>
      <w:marBottom w:val="0"/>
      <w:divBdr>
        <w:top w:val="none" w:sz="0" w:space="0" w:color="auto"/>
        <w:left w:val="none" w:sz="0" w:space="0" w:color="auto"/>
        <w:bottom w:val="none" w:sz="0" w:space="0" w:color="auto"/>
        <w:right w:val="none" w:sz="0" w:space="0" w:color="auto"/>
      </w:divBdr>
    </w:div>
    <w:div w:id="1813205457">
      <w:bodyDiv w:val="1"/>
      <w:marLeft w:val="0"/>
      <w:marRight w:val="0"/>
      <w:marTop w:val="0"/>
      <w:marBottom w:val="0"/>
      <w:divBdr>
        <w:top w:val="none" w:sz="0" w:space="0" w:color="auto"/>
        <w:left w:val="none" w:sz="0" w:space="0" w:color="auto"/>
        <w:bottom w:val="none" w:sz="0" w:space="0" w:color="auto"/>
        <w:right w:val="none" w:sz="0" w:space="0" w:color="auto"/>
      </w:divBdr>
      <w:divsChild>
        <w:div w:id="1622956678">
          <w:marLeft w:val="0"/>
          <w:marRight w:val="0"/>
          <w:marTop w:val="0"/>
          <w:marBottom w:val="0"/>
          <w:divBdr>
            <w:top w:val="none" w:sz="0" w:space="0" w:color="auto"/>
            <w:left w:val="none" w:sz="0" w:space="0" w:color="auto"/>
            <w:bottom w:val="none" w:sz="0" w:space="0" w:color="auto"/>
            <w:right w:val="none" w:sz="0" w:space="0" w:color="auto"/>
          </w:divBdr>
          <w:divsChild>
            <w:div w:id="122640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87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thedailyvox.co.za/race-transformation-agenda-gender-transformation-sport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azquotes.com/quote/8118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uotefancy.com/kofi-annan-quot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al.com/en-za/news/south-africa-match-fixing-fans-want-ban-extended-to-players-club-and-match-officials/blt7451b9b9b79ba608" TargetMode="External"/><Relationship Id="rId4" Type="http://schemas.openxmlformats.org/officeDocument/2006/relationships/webSettings" Target="webSettings.xml"/><Relationship Id="rId9" Type="http://schemas.openxmlformats.org/officeDocument/2006/relationships/hyperlink" Target="https://www.goal.com/en-za/news/south-africa-match-fixing-fans-want-ban-extended-to-players-club-and-match-officials/blt7451b9b9b79ba60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cp:lastModifiedBy>J v Rensburg BTS</cp:lastModifiedBy>
  <cp:revision>2</cp:revision>
  <dcterms:created xsi:type="dcterms:W3CDTF">2023-09-15T22:35:00Z</dcterms:created>
  <dcterms:modified xsi:type="dcterms:W3CDTF">2023-09-15T22:35:00Z</dcterms:modified>
</cp:coreProperties>
</file>