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52469" w14:textId="18F686AF" w:rsidR="004B0324" w:rsidRPr="00D2174B" w:rsidRDefault="00415C29" w:rsidP="00AF56E0">
      <w:pPr>
        <w:spacing w:after="0"/>
      </w:pPr>
      <w:r w:rsidRPr="00D2174B">
        <w:drawing>
          <wp:inline distT="0" distB="0" distL="0" distR="0" wp14:anchorId="4499B74C" wp14:editId="23A8BBE2">
            <wp:extent cx="6645910" cy="1027326"/>
            <wp:effectExtent l="0" t="0" r="2540" b="1905"/>
            <wp:docPr id="1669784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847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2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C8399" w14:textId="3CAF3A3E" w:rsidR="00953143" w:rsidRPr="00D2174B" w:rsidRDefault="00953143" w:rsidP="004B0324">
      <w:pPr>
        <w:spacing w:after="0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D2174B">
        <w:rPr>
          <w:rFonts w:ascii="Calibri" w:hAnsi="Calibri" w:cs="Calibri"/>
          <w:b/>
          <w:bCs/>
          <w:sz w:val="28"/>
          <w:szCs w:val="28"/>
          <w:u w:val="single"/>
        </w:rPr>
        <w:t>Les 1 – Werk</w:t>
      </w:r>
      <w:r w:rsidR="00415C29" w:rsidRPr="00D2174B">
        <w:rPr>
          <w:rFonts w:ascii="Calibri" w:hAnsi="Calibri" w:cs="Calibri"/>
          <w:b/>
          <w:bCs/>
          <w:sz w:val="28"/>
          <w:szCs w:val="28"/>
          <w:u w:val="single"/>
        </w:rPr>
        <w:t>kaart</w:t>
      </w:r>
      <w:r w:rsidRPr="00D2174B">
        <w:rPr>
          <w:rFonts w:ascii="Calibri" w:hAnsi="Calibri" w:cs="Calibri"/>
          <w:b/>
          <w:bCs/>
          <w:sz w:val="28"/>
          <w:szCs w:val="28"/>
          <w:u w:val="single"/>
        </w:rPr>
        <w:t xml:space="preserve"> MEMO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AF56E0" w:rsidRPr="00D2174B" w14:paraId="230DA669" w14:textId="77777777" w:rsidTr="00BE6E5F">
        <w:trPr>
          <w:trHeight w:val="283"/>
        </w:trPr>
        <w:tc>
          <w:tcPr>
            <w:tcW w:w="936" w:type="dxa"/>
            <w:vAlign w:val="bottom"/>
          </w:tcPr>
          <w:p w14:paraId="3B4DA7C9" w14:textId="77777777" w:rsidR="00AF56E0" w:rsidRPr="00D2174B" w:rsidRDefault="00AF56E0" w:rsidP="00AF56E0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D2174B">
              <w:rPr>
                <w:rFonts w:ascii="Times New Roman" w:hAnsi="Times New Roman"/>
                <w:lang w:eastAsia="en-GB"/>
              </w:rPr>
              <w:drawing>
                <wp:anchor distT="0" distB="0" distL="114300" distR="114300" simplePos="0" relativeHeight="251691008" behindDoc="0" locked="0" layoutInCell="1" hidden="0" allowOverlap="1" wp14:anchorId="5DB5CE1A" wp14:editId="22B0B1FC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2D2AA97B" w14:textId="3E5515CC" w:rsidR="00AF56E0" w:rsidRPr="00D2174B" w:rsidRDefault="00AF56E0" w:rsidP="00AF56E0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1</w:t>
            </w: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</w:t>
            </w:r>
            <w:r w:rsidR="00415C29"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Pre-Les </w:t>
            </w: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Assessering</w:t>
            </w:r>
          </w:p>
          <w:p w14:paraId="58B496E5" w14:textId="77777777" w:rsidR="00AF56E0" w:rsidRPr="00D2174B" w:rsidRDefault="00AF56E0" w:rsidP="00AF56E0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D2174B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665A018E" w14:textId="77777777" w:rsidR="00AF56E0" w:rsidRPr="00D2174B" w:rsidRDefault="00AF56E0" w:rsidP="004B0324">
      <w:pPr>
        <w:spacing w:after="0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9F8CC1B" w14:textId="1D344CE2" w:rsidR="00AF56E0" w:rsidRPr="00D2174B" w:rsidRDefault="00AF56E0" w:rsidP="00F20442">
      <w:pPr>
        <w:spacing w:after="0"/>
        <w:rPr>
          <w:rFonts w:ascii="Calibri" w:hAnsi="Calibri" w:cs="Calibri"/>
          <w:sz w:val="24"/>
          <w:szCs w:val="24"/>
        </w:rPr>
      </w:pPr>
      <w:r w:rsidRPr="00D2174B">
        <w:rPr>
          <w:rFonts w:ascii="Arial" w:hAnsi="Arial" w:cs="Arial"/>
        </w:rPr>
        <mc:AlternateContent>
          <mc:Choice Requires="wpg">
            <w:drawing>
              <wp:anchor distT="45720" distB="45720" distL="182880" distR="182880" simplePos="0" relativeHeight="251686912" behindDoc="0" locked="0" layoutInCell="1" allowOverlap="1" wp14:anchorId="12D0DE77" wp14:editId="49787349">
                <wp:simplePos x="0" y="0"/>
                <wp:positionH relativeFrom="margin">
                  <wp:align>right</wp:align>
                </wp:positionH>
                <wp:positionV relativeFrom="margin">
                  <wp:posOffset>6725285</wp:posOffset>
                </wp:positionV>
                <wp:extent cx="6685915" cy="2019300"/>
                <wp:effectExtent l="0" t="0" r="635" b="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915" cy="2019300"/>
                          <a:chOff x="0" y="0"/>
                          <a:chExt cx="3567448" cy="1539569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C1DB5D" w14:textId="2F2955C2" w:rsidR="005440A1" w:rsidRPr="00D2174B" w:rsidRDefault="00AF56E0" w:rsidP="005440A1">
                              <w:pPr>
                                <w:jc w:val="center"/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D2174B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  <w:t>1.3. Vrae wat ek het oor MENSEREGTE: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094DAF" w14:textId="6D8EAC04" w:rsidR="005440A1" w:rsidRPr="00D2174B" w:rsidRDefault="005440A1" w:rsidP="005440A1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 w:rsidRPr="00D2174B"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0DE77" id="Group 14" o:spid="_x0000_s1026" style="position:absolute;margin-left:475.25pt;margin-top:529.55pt;width:526.45pt;height:159pt;z-index:251686912;mso-wrap-distance-left:14.4pt;mso-wrap-distance-top:3.6pt;mso-wrap-distance-right:14.4pt;mso-wrap-distance-bottom:3.6pt;mso-position-horizontal:righ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">
                <v:rect id="Rectangle 15" o:spid="_x0000_s102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" fillcolor="#4472c4 [3204]" stroked="f" strokeweight="1pt">
                  <v:textbox>
                    <w:txbxContent>
                      <w:p w14:paraId="1CC1DB5D" w14:textId="2F2955C2" w:rsidR="005440A1" w:rsidRPr="00D2174B" w:rsidRDefault="00AF56E0" w:rsidP="005440A1">
                        <w:pPr>
                          <w:jc w:val="center"/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D2174B"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  <w:t>1.3. Vrae wat ek het oor MENSEREGTE: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" filled="f" stroked="f" strokeweight=".5pt">
                  <v:textbox inset=",7.2pt,,0">
                    <w:txbxContent>
                      <w:p w14:paraId="54094DAF" w14:textId="6D8EAC04" w:rsidR="005440A1" w:rsidRPr="00D2174B" w:rsidRDefault="005440A1" w:rsidP="005440A1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 w:rsidRPr="00D2174B"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D2174B">
        <w:rPr>
          <w:rFonts w:ascii="Calibri" w:hAnsi="Calibri" w:cs="Calibri"/>
          <w:sz w:val="28"/>
          <w:szCs w:val="28"/>
        </w:rPr>
        <mc:AlternateContent>
          <mc:Choice Requires="wpg">
            <w:drawing>
              <wp:anchor distT="45720" distB="45720" distL="182880" distR="182880" simplePos="0" relativeHeight="251667456" behindDoc="0" locked="0" layoutInCell="1" allowOverlap="1" wp14:anchorId="5C6A6A7E" wp14:editId="4CDEB6CF">
                <wp:simplePos x="0" y="0"/>
                <wp:positionH relativeFrom="margin">
                  <wp:align>right</wp:align>
                </wp:positionH>
                <wp:positionV relativeFrom="margin">
                  <wp:posOffset>4839335</wp:posOffset>
                </wp:positionV>
                <wp:extent cx="6647815" cy="1704975"/>
                <wp:effectExtent l="0" t="0" r="635" b="9525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7815" cy="1704975"/>
                          <a:chOff x="0" y="0"/>
                          <a:chExt cx="3567448" cy="1321794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B44720" w14:textId="3C78393F" w:rsidR="00C40EC7" w:rsidRPr="00D2174B" w:rsidRDefault="00AF56E0" w:rsidP="00C40EC7">
                              <w:pPr>
                                <w:jc w:val="center"/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D2174B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  <w:t>1.2. Waarom is MENSEREGTE belangrik?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0" y="252680"/>
                            <a:ext cx="3567448" cy="1069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473F0D" w14:textId="380B18B4" w:rsidR="00C40EC7" w:rsidRPr="00D2174B" w:rsidRDefault="00C40EC7" w:rsidP="00C40EC7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 w:rsidRPr="00D2174B"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6A6A7E" id="Group 8" o:spid="_x0000_s1029" style="position:absolute;margin-left:472.25pt;margin-top:381.05pt;width:523.45pt;height:134.25pt;z-index:251667456;mso-wrap-distance-left:14.4pt;mso-wrap-distance-top:3.6pt;mso-wrap-distance-right:14.4pt;mso-wrap-distance-bottom:3.6pt;mso-position-horizontal:right;mso-position-horizontal-relative:margin;mso-position-vertical-relative:margin;mso-width-relative:margin;mso-height-relative:margin" coordsize="35674,13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">
                <v:rect id="Rectangle 9" o:spid="_x0000_s1030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" fillcolor="#4472c4 [3204]" stroked="f" strokeweight="1pt">
                  <v:textbox>
                    <w:txbxContent>
                      <w:p w14:paraId="31B44720" w14:textId="3C78393F" w:rsidR="00C40EC7" w:rsidRPr="00D2174B" w:rsidRDefault="00AF56E0" w:rsidP="00C40EC7">
                        <w:pPr>
                          <w:jc w:val="center"/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D2174B"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  <w:t>1.2. Waarom is MENSEREGTE belangrik?</w:t>
                        </w:r>
                      </w:p>
                    </w:txbxContent>
                  </v:textbox>
                </v:rect>
                <v:shape id="Text Box 10" o:spid="_x0000_s1031" type="#_x0000_t202" style="position:absolute;top:2526;width:35674;height:10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" filled="f" stroked="f" strokeweight=".5pt">
                  <v:textbox inset=",7.2pt,,0">
                    <w:txbxContent>
                      <w:p w14:paraId="26473F0D" w14:textId="380B18B4" w:rsidR="00C40EC7" w:rsidRPr="00D2174B" w:rsidRDefault="00C40EC7" w:rsidP="00C40EC7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 w:rsidRPr="00D2174B"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D2174B">
        <w:rPr>
          <w:rFonts w:ascii="Calibri" w:hAnsi="Calibri" w:cs="Calibri"/>
          <w:sz w:val="28"/>
          <w:szCs w:val="28"/>
        </w:rPr>
        <mc:AlternateContent>
          <mc:Choice Requires="wpg">
            <w:drawing>
              <wp:anchor distT="45720" distB="45720" distL="182880" distR="182880" simplePos="0" relativeHeight="251676672" behindDoc="0" locked="0" layoutInCell="1" allowOverlap="1" wp14:anchorId="1A91E429" wp14:editId="32860F1F">
                <wp:simplePos x="0" y="0"/>
                <wp:positionH relativeFrom="margin">
                  <wp:align>center</wp:align>
                </wp:positionH>
                <wp:positionV relativeFrom="margin">
                  <wp:posOffset>2667635</wp:posOffset>
                </wp:positionV>
                <wp:extent cx="6591300" cy="1951990"/>
                <wp:effectExtent l="0" t="0" r="0" b="1016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1951990"/>
                          <a:chOff x="0" y="0"/>
                          <a:chExt cx="3567448" cy="1513786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3C7C66" w14:textId="1EC1A6EC" w:rsidR="00F35F65" w:rsidRPr="00D2174B" w:rsidRDefault="00AF56E0" w:rsidP="00F35F65">
                              <w:pPr>
                                <w:jc w:val="center"/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D2174B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  <w:t xml:space="preserve">1.1. </w:t>
                              </w:r>
                              <w:r w:rsidR="00761D83" w:rsidRPr="00D2174B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  <w:t>Hoe</w:t>
                              </w:r>
                              <w:r w:rsidRPr="00D2174B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FFFFFF" w:themeColor="background1"/>
                                  <w:sz w:val="24"/>
                                  <w:szCs w:val="28"/>
                                </w:rPr>
                                <w:t xml:space="preserve"> verstaan jy  die term MENSEREGTE?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80"/>
                            <a:ext cx="3567448" cy="12611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7D0AEE" w14:textId="7D20767E" w:rsidR="00F35F65" w:rsidRPr="00D2174B" w:rsidRDefault="00F35F65" w:rsidP="00F35F65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 w:rsidRPr="00D2174B"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91E429" id="Group 198" o:spid="_x0000_s1032" style="position:absolute;margin-left:0;margin-top:210.05pt;width:519pt;height:153.7pt;z-index:251676672;mso-wrap-distance-left:14.4pt;mso-wrap-distance-top:3.6pt;mso-wrap-distance-right:14.4pt;mso-wrap-distance-bottom:3.6pt;mso-position-horizontal:center;mso-position-horizontal-relative:margin;mso-position-vertical-relative:margin;mso-width-relative:margin;mso-height-relative:margin" coordsize="35674,15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">
                <v:rect id="Rectangle 199" o:spid="_x0000_s1033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472c4 [3204]" stroked="f" strokeweight="1pt">
                  <v:textbox>
                    <w:txbxContent>
                      <w:p w14:paraId="1A3C7C66" w14:textId="1EC1A6EC" w:rsidR="00F35F65" w:rsidRPr="00D2174B" w:rsidRDefault="00AF56E0" w:rsidP="00F35F65">
                        <w:pPr>
                          <w:jc w:val="center"/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D2174B"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  <w:t xml:space="preserve">1.1. </w:t>
                        </w:r>
                        <w:r w:rsidR="00761D83" w:rsidRPr="00D2174B"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  <w:t>Hoe</w:t>
                        </w:r>
                        <w:r w:rsidRPr="00D2174B">
                          <w:rPr>
                            <w:rFonts w:ascii="Calibri" w:eastAsiaTheme="majorEastAsia" w:hAnsi="Calibri" w:cs="Calibri"/>
                            <w:b/>
                            <w:bCs/>
                            <w:color w:val="FFFFFF" w:themeColor="background1"/>
                            <w:sz w:val="24"/>
                            <w:szCs w:val="28"/>
                          </w:rPr>
                          <w:t xml:space="preserve"> verstaan jy  die term MENSEREGTE?</w:t>
                        </w:r>
                      </w:p>
                    </w:txbxContent>
                  </v:textbox>
                </v:rect>
                <v:shape id="Text Box 200" o:spid="_x0000_s1034" type="#_x0000_t202" style="position:absolute;top:2526;width:35674;height:12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1D7D0AEE" w14:textId="7D20767E" w:rsidR="00F35F65" w:rsidRPr="00D2174B" w:rsidRDefault="00F35F65" w:rsidP="00F35F65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 w:rsidRPr="00D2174B"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C506D7" w:rsidRPr="00D2174B">
        <w:rPr>
          <w:rFonts w:ascii="Calibri" w:hAnsi="Calibri" w:cs="Calibri"/>
          <w:sz w:val="24"/>
          <w:szCs w:val="24"/>
        </w:rPr>
        <w:t>Voltooi die volgende vrae aan die begin van die les.</w:t>
      </w:r>
    </w:p>
    <w:p w14:paraId="46FE9F76" w14:textId="77777777" w:rsidR="00F20442" w:rsidRPr="00D2174B" w:rsidRDefault="00F20442" w:rsidP="00F20442">
      <w:pPr>
        <w:rPr>
          <w:rFonts w:ascii="Calibri" w:hAnsi="Calibri" w:cs="Calibri"/>
          <w:sz w:val="28"/>
          <w:szCs w:val="28"/>
        </w:rPr>
      </w:pPr>
    </w:p>
    <w:p w14:paraId="58EDE2B7" w14:textId="32B68065" w:rsidR="00F20442" w:rsidRPr="00D2174B" w:rsidRDefault="00F20442" w:rsidP="00F20442">
      <w:pPr>
        <w:tabs>
          <w:tab w:val="left" w:pos="2256"/>
        </w:tabs>
        <w:rPr>
          <w:rFonts w:ascii="Calibri" w:hAnsi="Calibri" w:cs="Calibri"/>
          <w:sz w:val="28"/>
          <w:szCs w:val="28"/>
        </w:rPr>
      </w:pPr>
      <w:r w:rsidRPr="00D2174B">
        <w:rPr>
          <w:rFonts w:ascii="Calibri" w:hAnsi="Calibri" w:cs="Calibri"/>
          <w:sz w:val="28"/>
          <w:szCs w:val="28"/>
        </w:rPr>
        <w:tab/>
      </w:r>
      <w:r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E0"/>
      </w:r>
      <w:r w:rsidRPr="00D2174B">
        <w:rPr>
          <w:rFonts w:cstheme="minorHAnsi"/>
          <w:b/>
          <w:bCs/>
          <w:sz w:val="24"/>
          <w:szCs w:val="24"/>
          <w:highlight w:val="yellow"/>
        </w:rPr>
        <w:t xml:space="preserve"> Leerders sal persoonlike reaksies op hierdie aktiwiteit hê.</w:t>
      </w:r>
    </w:p>
    <w:p w14:paraId="073453A2" w14:textId="77777777" w:rsidR="00F20442" w:rsidRPr="00D2174B" w:rsidRDefault="00F20442" w:rsidP="00F20442">
      <w:pPr>
        <w:rPr>
          <w:rFonts w:ascii="Calibri" w:hAnsi="Calibri" w:cs="Calibri"/>
          <w:sz w:val="28"/>
          <w:szCs w:val="28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AF56E0" w:rsidRPr="00D2174B" w14:paraId="7C3BDC56" w14:textId="77777777" w:rsidTr="00BE6E5F">
        <w:trPr>
          <w:trHeight w:val="283"/>
        </w:trPr>
        <w:tc>
          <w:tcPr>
            <w:tcW w:w="936" w:type="dxa"/>
            <w:vAlign w:val="bottom"/>
          </w:tcPr>
          <w:p w14:paraId="24CAB1B4" w14:textId="77777777" w:rsidR="00AF56E0" w:rsidRPr="00D2174B" w:rsidRDefault="00AF56E0" w:rsidP="00BE6E5F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D2174B">
              <w:rPr>
                <w:rFonts w:ascii="Times New Roman" w:hAnsi="Times New Roman"/>
                <w:lang w:eastAsia="en-GB"/>
              </w:rPr>
              <w:lastRenderedPageBreak/>
              <w:drawing>
                <wp:anchor distT="0" distB="0" distL="114300" distR="114300" simplePos="0" relativeHeight="251693056" behindDoc="0" locked="0" layoutInCell="1" hidden="0" allowOverlap="1" wp14:anchorId="1F80BF43" wp14:editId="29363619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069235183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F10009D" w14:textId="6CC7AEB4" w:rsidR="00AF56E0" w:rsidRPr="00D2174B" w:rsidRDefault="00AF56E0" w:rsidP="00BE6E5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2</w:t>
            </w: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Informele </w:t>
            </w:r>
            <w:r w:rsidR="00D2174B"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</w:t>
            </w: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ssessering</w:t>
            </w:r>
          </w:p>
          <w:p w14:paraId="73F43FAE" w14:textId="77777777" w:rsidR="00AF56E0" w:rsidRPr="00D2174B" w:rsidRDefault="00AF56E0" w:rsidP="00BE6E5F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D2174B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7DD27055" w14:textId="4A7F944D" w:rsidR="007366FF" w:rsidRPr="00D2174B" w:rsidRDefault="007366FF" w:rsidP="001327FA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F13068C" w14:textId="60F0D1F7" w:rsidR="00EC67A0" w:rsidRDefault="005D77EB" w:rsidP="00860243">
      <w:pPr>
        <w:spacing w:after="0" w:line="240" w:lineRule="auto"/>
        <w:ind w:left="720" w:hanging="720"/>
        <w:rPr>
          <w:sz w:val="24"/>
          <w:szCs w:val="24"/>
        </w:rPr>
      </w:pPr>
      <w:r w:rsidRPr="00D2174B">
        <w:rPr>
          <w:rFonts w:cstheme="minorHAnsi"/>
          <w:sz w:val="24"/>
          <w:szCs w:val="24"/>
        </w:rPr>
        <w:t>2.1</w:t>
      </w:r>
      <w:r w:rsidRPr="00D2174B">
        <w:rPr>
          <w:rFonts w:cstheme="minorHAnsi"/>
          <w:sz w:val="24"/>
          <w:szCs w:val="24"/>
        </w:rPr>
        <w:tab/>
      </w:r>
      <w:r w:rsidR="00827A8F" w:rsidRPr="00D2174B">
        <w:rPr>
          <w:sz w:val="24"/>
          <w:szCs w:val="24"/>
        </w:rPr>
        <w:t xml:space="preserve">Kies </w:t>
      </w:r>
      <w:r w:rsidR="00273014">
        <w:rPr>
          <w:sz w:val="24"/>
          <w:szCs w:val="24"/>
        </w:rPr>
        <w:t>'</w:t>
      </w:r>
      <w:r w:rsidR="00827A8F" w:rsidRPr="00D2174B">
        <w:rPr>
          <w:sz w:val="24"/>
          <w:szCs w:val="24"/>
        </w:rPr>
        <w:t xml:space="preserve">n beskrywing uit KOLOM B wat ooreenstem met </w:t>
      </w:r>
      <w:r w:rsidR="00273014">
        <w:rPr>
          <w:sz w:val="24"/>
          <w:szCs w:val="24"/>
        </w:rPr>
        <w:t>'</w:t>
      </w:r>
      <w:r w:rsidR="00827A8F" w:rsidRPr="00D2174B">
        <w:rPr>
          <w:sz w:val="24"/>
          <w:szCs w:val="24"/>
        </w:rPr>
        <w:t xml:space="preserve">n item in KOLOM A. Skryf slegs die letter </w:t>
      </w:r>
    </w:p>
    <w:p w14:paraId="352D1ED1" w14:textId="7867BEE3" w:rsidR="00A85A3D" w:rsidRPr="00D2174B" w:rsidRDefault="00827A8F" w:rsidP="00EC67A0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D2174B">
        <w:rPr>
          <w:sz w:val="24"/>
          <w:szCs w:val="24"/>
        </w:rPr>
        <w:t xml:space="preserve">(A–E) langs die </w:t>
      </w:r>
      <w:proofErr w:type="spellStart"/>
      <w:r w:rsidRPr="00D2174B">
        <w:rPr>
          <w:sz w:val="24"/>
          <w:szCs w:val="24"/>
        </w:rPr>
        <w:t>vraagnommers</w:t>
      </w:r>
      <w:proofErr w:type="spellEnd"/>
      <w:r w:rsidRPr="00D2174B">
        <w:rPr>
          <w:sz w:val="24"/>
          <w:szCs w:val="24"/>
        </w:rPr>
        <w:t xml:space="preserve"> (2.1.1 tot 2.1.4)</w:t>
      </w:r>
      <w:r w:rsidR="00C44E2C" w:rsidRPr="00D2174B">
        <w:rPr>
          <w:sz w:val="24"/>
          <w:szCs w:val="24"/>
        </w:rPr>
        <w:t xml:space="preserve"> neer</w:t>
      </w:r>
      <w:r w:rsidRPr="00D2174B">
        <w:rPr>
          <w:sz w:val="24"/>
          <w:szCs w:val="24"/>
        </w:rPr>
        <w:t xml:space="preserve">. </w:t>
      </w:r>
    </w:p>
    <w:p w14:paraId="439F7986" w14:textId="77777777" w:rsidR="00AE5DB4" w:rsidRPr="00D2174B" w:rsidRDefault="00AE5DB4" w:rsidP="00392007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348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341"/>
        <w:gridCol w:w="425"/>
        <w:gridCol w:w="6732"/>
      </w:tblGrid>
      <w:tr w:rsidR="00415C29" w:rsidRPr="00D2174B" w14:paraId="0E4584BE" w14:textId="77777777" w:rsidTr="002163EC">
        <w:trPr>
          <w:jc w:val="center"/>
        </w:trPr>
        <w:tc>
          <w:tcPr>
            <w:tcW w:w="31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8572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2174B">
              <w:rPr>
                <w:rFonts w:cstheme="minorHAnsi"/>
                <w:b/>
                <w:bCs/>
                <w:sz w:val="24"/>
                <w:szCs w:val="24"/>
              </w:rPr>
              <w:t>Kolom A</w:t>
            </w:r>
          </w:p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E58E8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2174B">
              <w:rPr>
                <w:rFonts w:cstheme="minorHAnsi"/>
                <w:b/>
                <w:bCs/>
                <w:sz w:val="24"/>
                <w:szCs w:val="24"/>
              </w:rPr>
              <w:t>Kolom B</w:t>
            </w:r>
          </w:p>
        </w:tc>
      </w:tr>
      <w:tr w:rsidR="00415C29" w:rsidRPr="00D2174B" w14:paraId="796C1168" w14:textId="77777777" w:rsidTr="002163EC">
        <w:trPr>
          <w:jc w:val="center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1C0212F1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2.1.1</w:t>
            </w:r>
          </w:p>
        </w:tc>
        <w:tc>
          <w:tcPr>
            <w:tcW w:w="234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69D5795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 xml:space="preserve">Respek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14:paraId="2D35B32A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A.</w:t>
            </w:r>
          </w:p>
        </w:tc>
        <w:tc>
          <w:tcPr>
            <w:tcW w:w="6732" w:type="dxa"/>
            <w:tcBorders>
              <w:top w:val="single" w:sz="4" w:space="0" w:color="auto"/>
            </w:tcBorders>
          </w:tcPr>
          <w:p w14:paraId="00272967" w14:textId="621453A7" w:rsidR="00415C29" w:rsidRPr="00607F74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07F74">
              <w:rPr>
                <w:rFonts w:cstheme="minorHAnsi"/>
                <w:sz w:val="24"/>
                <w:szCs w:val="24"/>
              </w:rPr>
              <w:t>Di</w:t>
            </w:r>
            <w:r w:rsidR="00761D83" w:rsidRPr="00607F74">
              <w:rPr>
                <w:rFonts w:cstheme="minorHAnsi"/>
                <w:sz w:val="24"/>
                <w:szCs w:val="24"/>
              </w:rPr>
              <w:t xml:space="preserve">t </w:t>
            </w:r>
            <w:r w:rsidRPr="00607F74">
              <w:rPr>
                <w:rFonts w:cstheme="minorHAnsi"/>
                <w:sz w:val="24"/>
                <w:szCs w:val="24"/>
              </w:rPr>
              <w:t>wat van jou verwag word om te doen en te versorg.</w:t>
            </w:r>
          </w:p>
        </w:tc>
      </w:tr>
      <w:tr w:rsidR="00415C29" w:rsidRPr="00D2174B" w14:paraId="06151857" w14:textId="77777777" w:rsidTr="002163EC">
        <w:trPr>
          <w:jc w:val="center"/>
        </w:trPr>
        <w:tc>
          <w:tcPr>
            <w:tcW w:w="850" w:type="dxa"/>
            <w:tcBorders>
              <w:top w:val="nil"/>
              <w:bottom w:val="nil"/>
            </w:tcBorders>
          </w:tcPr>
          <w:p w14:paraId="41E4BD71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2.1.2</w:t>
            </w:r>
          </w:p>
        </w:tc>
        <w:tc>
          <w:tcPr>
            <w:tcW w:w="2341" w:type="dxa"/>
            <w:tcBorders>
              <w:top w:val="nil"/>
              <w:bottom w:val="nil"/>
              <w:right w:val="single" w:sz="4" w:space="0" w:color="auto"/>
            </w:tcBorders>
          </w:tcPr>
          <w:p w14:paraId="7F44673F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Verdraagsaamheid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E39DBDC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B.</w:t>
            </w:r>
          </w:p>
        </w:tc>
        <w:tc>
          <w:tcPr>
            <w:tcW w:w="6732" w:type="dxa"/>
          </w:tcPr>
          <w:p w14:paraId="0CB4906B" w14:textId="4763C5D3" w:rsidR="00415C29" w:rsidRPr="00607F74" w:rsidRDefault="00273014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'</w:t>
            </w:r>
            <w:r w:rsidR="00415C29" w:rsidRPr="00607F74">
              <w:rPr>
                <w:rFonts w:cstheme="minorHAnsi"/>
                <w:sz w:val="24"/>
                <w:szCs w:val="24"/>
              </w:rPr>
              <w:t xml:space="preserve">n Stel reëls wat </w:t>
            </w:r>
            <w:r w:rsidR="00761D83" w:rsidRPr="00607F74">
              <w:rPr>
                <w:rFonts w:cstheme="minorHAnsi"/>
                <w:sz w:val="24"/>
                <w:szCs w:val="24"/>
              </w:rPr>
              <w:t>aandui</w:t>
            </w:r>
            <w:r w:rsidR="00415C29" w:rsidRPr="00607F74">
              <w:rPr>
                <w:rFonts w:cstheme="minorHAnsi"/>
                <w:sz w:val="24"/>
                <w:szCs w:val="24"/>
              </w:rPr>
              <w:t xml:space="preserve"> hoe </w:t>
            </w:r>
            <w:r>
              <w:rPr>
                <w:rFonts w:cstheme="minorHAnsi"/>
                <w:sz w:val="24"/>
                <w:szCs w:val="24"/>
              </w:rPr>
              <w:t>'</w:t>
            </w:r>
            <w:r w:rsidR="00415C29" w:rsidRPr="00607F74">
              <w:rPr>
                <w:rFonts w:cstheme="minorHAnsi"/>
                <w:sz w:val="24"/>
                <w:szCs w:val="24"/>
              </w:rPr>
              <w:t>n land of organisasie bestuur</w:t>
            </w:r>
            <w:r w:rsidR="00761D83" w:rsidRPr="00607F74">
              <w:rPr>
                <w:rFonts w:cstheme="minorHAnsi"/>
                <w:sz w:val="24"/>
                <w:szCs w:val="24"/>
              </w:rPr>
              <w:t xml:space="preserve"> moet</w:t>
            </w:r>
            <w:r w:rsidR="00415C29" w:rsidRPr="00607F74">
              <w:rPr>
                <w:rFonts w:cstheme="minorHAnsi"/>
                <w:sz w:val="24"/>
                <w:szCs w:val="24"/>
              </w:rPr>
              <w:t xml:space="preserve"> word.</w:t>
            </w:r>
          </w:p>
        </w:tc>
      </w:tr>
      <w:tr w:rsidR="00415C29" w:rsidRPr="00D2174B" w14:paraId="366692C6" w14:textId="77777777" w:rsidTr="002163EC">
        <w:trPr>
          <w:jc w:val="center"/>
        </w:trPr>
        <w:tc>
          <w:tcPr>
            <w:tcW w:w="850" w:type="dxa"/>
            <w:tcBorders>
              <w:top w:val="nil"/>
              <w:bottom w:val="nil"/>
            </w:tcBorders>
          </w:tcPr>
          <w:p w14:paraId="72536F4F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2.1.3</w:t>
            </w:r>
          </w:p>
          <w:p w14:paraId="05E22243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2.1.4</w:t>
            </w:r>
          </w:p>
        </w:tc>
        <w:tc>
          <w:tcPr>
            <w:tcW w:w="2341" w:type="dxa"/>
            <w:tcBorders>
              <w:top w:val="nil"/>
              <w:bottom w:val="nil"/>
              <w:right w:val="single" w:sz="4" w:space="0" w:color="auto"/>
            </w:tcBorders>
          </w:tcPr>
          <w:p w14:paraId="4F4921DB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Verantwoordelikhede</w:t>
            </w:r>
          </w:p>
          <w:p w14:paraId="43A4AD45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 xml:space="preserve">Grondwet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F97FA53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C.</w:t>
            </w:r>
          </w:p>
        </w:tc>
        <w:tc>
          <w:tcPr>
            <w:tcW w:w="6732" w:type="dxa"/>
          </w:tcPr>
          <w:p w14:paraId="246AF5DB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Behandel ander met vriendelikheid, regverdigheid en bedagsaamheid.</w:t>
            </w:r>
          </w:p>
        </w:tc>
      </w:tr>
      <w:tr w:rsidR="00415C29" w:rsidRPr="00D2174B" w14:paraId="7BBB156E" w14:textId="77777777" w:rsidTr="002163EC">
        <w:trPr>
          <w:jc w:val="center"/>
        </w:trPr>
        <w:tc>
          <w:tcPr>
            <w:tcW w:w="850" w:type="dxa"/>
            <w:tcBorders>
              <w:top w:val="nil"/>
              <w:bottom w:val="nil"/>
            </w:tcBorders>
          </w:tcPr>
          <w:p w14:paraId="181982F5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bottom w:val="nil"/>
              <w:right w:val="single" w:sz="4" w:space="0" w:color="auto"/>
            </w:tcBorders>
          </w:tcPr>
          <w:p w14:paraId="25C1C05B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4FD2440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D.</w:t>
            </w:r>
          </w:p>
        </w:tc>
        <w:tc>
          <w:tcPr>
            <w:tcW w:w="6732" w:type="dxa"/>
          </w:tcPr>
          <w:p w14:paraId="4E645FC6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Vryhede en voordele waarop almal geregtig is.</w:t>
            </w:r>
          </w:p>
        </w:tc>
      </w:tr>
      <w:tr w:rsidR="00415C29" w:rsidRPr="00D2174B" w14:paraId="0DA83AC7" w14:textId="77777777" w:rsidTr="002163EC">
        <w:trPr>
          <w:jc w:val="center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3320962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19EC826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3712197" w14:textId="77777777" w:rsidR="00415C29" w:rsidRPr="00D2174B" w:rsidRDefault="00415C29" w:rsidP="002163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2174B">
              <w:rPr>
                <w:rFonts w:cstheme="minorHAnsi"/>
                <w:sz w:val="24"/>
                <w:szCs w:val="24"/>
              </w:rPr>
              <w:t>E.</w:t>
            </w:r>
          </w:p>
        </w:tc>
        <w:tc>
          <w:tcPr>
            <w:tcW w:w="6732" w:type="dxa"/>
          </w:tcPr>
          <w:p w14:paraId="262251C8" w14:textId="77777777" w:rsidR="00415C29" w:rsidRPr="00D2174B" w:rsidRDefault="00415C29" w:rsidP="002163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74B">
              <w:rPr>
                <w:sz w:val="24"/>
                <w:szCs w:val="24"/>
              </w:rPr>
              <w:t>Respek vir verskille in menings, oortuigings en lewenswyses.</w:t>
            </w:r>
          </w:p>
        </w:tc>
      </w:tr>
    </w:tbl>
    <w:p w14:paraId="720AD89C" w14:textId="21B6A018" w:rsidR="00AE5DB4" w:rsidRPr="00D2174B" w:rsidRDefault="00860243" w:rsidP="00392007">
      <w:pPr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="00EC72E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 xml:space="preserve">   (4 x 1) (4)</w:t>
      </w:r>
    </w:p>
    <w:p w14:paraId="2D2A43D2" w14:textId="3D800770" w:rsidR="00EC72EF" w:rsidRPr="00D2174B" w:rsidRDefault="00EC72EF" w:rsidP="00392007">
      <w:pPr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>2.1.1</w:t>
      </w:r>
      <w:r w:rsidRPr="00D2174B">
        <w:rPr>
          <w:rFonts w:cstheme="minorHAnsi"/>
          <w:sz w:val="24"/>
          <w:szCs w:val="24"/>
        </w:rPr>
        <w:tab/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t>C (</w:t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3F993E57" w14:textId="6DE306F2" w:rsidR="00EC72EF" w:rsidRPr="00D2174B" w:rsidRDefault="00EC72EF" w:rsidP="00392007">
      <w:pPr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>2.1.2</w:t>
      </w:r>
      <w:r w:rsidRPr="00D2174B">
        <w:rPr>
          <w:rFonts w:cstheme="minorHAnsi"/>
          <w:sz w:val="24"/>
          <w:szCs w:val="24"/>
        </w:rPr>
        <w:tab/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t>E (</w:t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1294D93B" w14:textId="59688E57" w:rsidR="00EC72EF" w:rsidRPr="00D2174B" w:rsidRDefault="00EC72EF" w:rsidP="00392007">
      <w:pPr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 xml:space="preserve">2.1.3 </w:t>
      </w:r>
      <w:r w:rsidRPr="00D2174B">
        <w:rPr>
          <w:rFonts w:cstheme="minorHAnsi"/>
          <w:sz w:val="24"/>
          <w:szCs w:val="24"/>
        </w:rPr>
        <w:tab/>
      </w:r>
      <w:r w:rsidR="00395CEF" w:rsidRPr="00D2174B">
        <w:rPr>
          <w:rFonts w:cstheme="minorHAnsi"/>
          <w:b/>
          <w:bCs/>
          <w:sz w:val="24"/>
          <w:szCs w:val="24"/>
          <w:highlight w:val="yellow"/>
        </w:rPr>
        <w:t>A (</w:t>
      </w:r>
      <w:r w:rsidR="00EC0033"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="00EC0033" w:rsidRPr="00D2174B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56F23AFD" w14:textId="78E60C47" w:rsidR="00EC72EF" w:rsidRPr="00D2174B" w:rsidRDefault="00EC72EF" w:rsidP="00392007">
      <w:pPr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 xml:space="preserve">2.1.4 </w:t>
      </w:r>
      <w:r w:rsidRPr="00D2174B">
        <w:rPr>
          <w:rFonts w:cstheme="minorHAnsi"/>
          <w:sz w:val="24"/>
          <w:szCs w:val="24"/>
        </w:rPr>
        <w:tab/>
      </w:r>
      <w:r w:rsidR="00EC0033" w:rsidRPr="00D2174B">
        <w:rPr>
          <w:rFonts w:cstheme="minorHAnsi"/>
          <w:b/>
          <w:bCs/>
          <w:sz w:val="24"/>
          <w:szCs w:val="24"/>
          <w:highlight w:val="yellow"/>
        </w:rPr>
        <w:t>B (</w:t>
      </w:r>
      <w:r w:rsidR="00EC0033"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="00EC0033" w:rsidRPr="00D2174B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627F2BD2" w14:textId="77777777" w:rsidR="00EC72EF" w:rsidRPr="00D2174B" w:rsidRDefault="00EC72EF" w:rsidP="00392007">
      <w:pPr>
        <w:spacing w:after="0" w:line="240" w:lineRule="auto"/>
        <w:rPr>
          <w:rFonts w:cstheme="minorHAnsi"/>
          <w:sz w:val="24"/>
          <w:szCs w:val="24"/>
        </w:rPr>
      </w:pPr>
    </w:p>
    <w:p w14:paraId="6296FAE2" w14:textId="38C0D588" w:rsidR="007366FF" w:rsidRPr="00D2174B" w:rsidRDefault="00860243" w:rsidP="00860243">
      <w:pPr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>2.2</w:t>
      </w:r>
      <w:r w:rsidRPr="00D2174B">
        <w:rPr>
          <w:rFonts w:cstheme="minorHAnsi"/>
          <w:sz w:val="24"/>
          <w:szCs w:val="24"/>
        </w:rPr>
        <w:tab/>
        <w:t>Beantwoord die volgende vrae in volsinne.</w:t>
      </w:r>
    </w:p>
    <w:p w14:paraId="2F8B60AC" w14:textId="77777777" w:rsidR="00860243" w:rsidRPr="00D2174B" w:rsidRDefault="00860243" w:rsidP="00860243">
      <w:pPr>
        <w:pStyle w:val="ListParagraph"/>
        <w:spacing w:after="0" w:line="240" w:lineRule="auto"/>
        <w:rPr>
          <w:rFonts w:cstheme="minorHAnsi"/>
          <w:sz w:val="12"/>
          <w:szCs w:val="12"/>
          <w:highlight w:val="white"/>
        </w:rPr>
      </w:pPr>
    </w:p>
    <w:p w14:paraId="503BD6F5" w14:textId="2535FEC0" w:rsidR="00DA617F" w:rsidRPr="00D2174B" w:rsidRDefault="00860243" w:rsidP="0086024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  <w:highlight w:val="white"/>
        </w:rPr>
        <w:t>2.2.1</w:t>
      </w:r>
      <w:r w:rsidRPr="00D2174B">
        <w:rPr>
          <w:rFonts w:cstheme="minorHAnsi"/>
          <w:sz w:val="24"/>
          <w:szCs w:val="24"/>
          <w:highlight w:val="white"/>
        </w:rPr>
        <w:tab/>
      </w:r>
      <w:r w:rsidR="005D77EB" w:rsidRPr="00D2174B">
        <w:rPr>
          <w:rFonts w:cstheme="minorHAnsi"/>
          <w:sz w:val="24"/>
          <w:szCs w:val="24"/>
          <w:highlight w:val="white"/>
        </w:rPr>
        <w:t xml:space="preserve">Definieer die term </w:t>
      </w:r>
      <w:r w:rsidR="00273014">
        <w:rPr>
          <w:rFonts w:cstheme="minorHAnsi"/>
          <w:i/>
          <w:iCs/>
          <w:sz w:val="24"/>
          <w:szCs w:val="24"/>
        </w:rPr>
        <w:t>'</w:t>
      </w:r>
      <w:r w:rsidR="00DA617F" w:rsidRPr="00D2174B">
        <w:rPr>
          <w:rFonts w:cstheme="minorHAnsi"/>
          <w:i/>
          <w:iCs/>
          <w:sz w:val="24"/>
          <w:szCs w:val="24"/>
        </w:rPr>
        <w:t>diskriminasie</w:t>
      </w:r>
      <w:r w:rsidR="00273014">
        <w:rPr>
          <w:rFonts w:cstheme="minorHAnsi"/>
          <w:i/>
          <w:iCs/>
          <w:sz w:val="24"/>
          <w:szCs w:val="24"/>
        </w:rPr>
        <w:t>'</w:t>
      </w:r>
      <w:r w:rsidR="00DA617F" w:rsidRPr="00D2174B">
        <w:rPr>
          <w:rFonts w:cstheme="minorHAnsi"/>
          <w:i/>
          <w:iCs/>
          <w:sz w:val="24"/>
          <w:szCs w:val="24"/>
        </w:rPr>
        <w:t xml:space="preserve">. </w:t>
      </w:r>
      <w:r w:rsidR="00DA617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ab/>
      </w:r>
      <w:r w:rsidR="00DA617F" w:rsidRPr="00D2174B">
        <w:rPr>
          <w:rFonts w:cstheme="minorHAnsi"/>
          <w:sz w:val="24"/>
          <w:szCs w:val="24"/>
        </w:rPr>
        <w:tab/>
        <w:t>(1 x 1) (1)</w:t>
      </w:r>
    </w:p>
    <w:p w14:paraId="268EDB4A" w14:textId="77777777" w:rsidR="009F0736" w:rsidRPr="00D2174B" w:rsidRDefault="009F0736" w:rsidP="0086024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30E18F80" w14:textId="4F0DE675" w:rsidR="00DA617F" w:rsidRPr="00D2174B" w:rsidRDefault="009F0736" w:rsidP="00860243">
      <w:pPr>
        <w:pStyle w:val="ListParagraph"/>
        <w:spacing w:after="0" w:line="240" w:lineRule="auto"/>
        <w:rPr>
          <w:rFonts w:ascii="Segoe UI Symbol" w:hAnsi="Segoe UI Symbol" w:cs="Segoe UI Symbol"/>
          <w:b/>
          <w:bCs/>
          <w:color w:val="202124"/>
          <w:sz w:val="24"/>
          <w:szCs w:val="24"/>
        </w:rPr>
      </w:pPr>
      <w:r w:rsidRPr="00D2174B">
        <w:rPr>
          <w:rFonts w:cstheme="minorHAnsi"/>
          <w:b/>
          <w:bCs/>
          <w:color w:val="202124"/>
          <w:sz w:val="24"/>
          <w:szCs w:val="24"/>
          <w:highlight w:val="yellow"/>
        </w:rPr>
        <w:sym w:font="Wingdings" w:char="F0E0"/>
      </w:r>
      <w:r w:rsidRPr="00D2174B">
        <w:rPr>
          <w:rFonts w:cstheme="minorHAnsi"/>
          <w:b/>
          <w:bCs/>
          <w:color w:val="202124"/>
          <w:sz w:val="24"/>
          <w:szCs w:val="24"/>
          <w:highlight w:val="yellow"/>
        </w:rPr>
        <w:t xml:space="preserve"> </w:t>
      </w:r>
      <w:r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>Diskriminasie verwys na die onregverdige/</w:t>
      </w:r>
      <w:r w:rsidR="00761D83"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>be</w:t>
      </w:r>
      <w:r w:rsidR="00415C29"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>vooroorde</w:t>
      </w:r>
      <w:r w:rsidR="00761D83"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>el</w:t>
      </w:r>
      <w:r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>de behandeling van verskillende</w:t>
      </w:r>
      <w:r w:rsidR="00761D83"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br/>
        <w:t xml:space="preserve">    </w:t>
      </w:r>
      <w:r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 xml:space="preserve"> </w:t>
      </w:r>
      <w:r w:rsidR="00761D83"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 xml:space="preserve">groepe </w:t>
      </w:r>
      <w:r w:rsidRPr="00B960C6">
        <w:rPr>
          <w:rFonts w:cstheme="minorHAnsi"/>
          <w:b/>
          <w:bCs/>
          <w:color w:val="202124"/>
          <w:sz w:val="24"/>
          <w:szCs w:val="24"/>
          <w:highlight w:val="yellow"/>
        </w:rPr>
        <w:t xml:space="preserve">mense. </w:t>
      </w:r>
      <w:r w:rsidRPr="00B960C6">
        <w:rPr>
          <w:rFonts w:cstheme="minorHAnsi"/>
          <w:b/>
          <w:bCs/>
          <w:sz w:val="24"/>
          <w:szCs w:val="24"/>
          <w:highlight w:val="yellow"/>
        </w:rPr>
        <w:t>(</w:t>
      </w:r>
      <w:r w:rsidRPr="00B960C6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Pr="00B960C6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6FBB15AC" w14:textId="77777777" w:rsidR="009F0736" w:rsidRPr="00D2174B" w:rsidRDefault="009F0736" w:rsidP="0086024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25311FDD" w14:textId="6682B935" w:rsidR="005D77EB" w:rsidRPr="00D2174B" w:rsidRDefault="00DA617F" w:rsidP="0086024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>2.2.2</w:t>
      </w:r>
      <w:r w:rsidRPr="00D2174B">
        <w:rPr>
          <w:rFonts w:cstheme="minorHAnsi"/>
          <w:sz w:val="24"/>
          <w:szCs w:val="24"/>
        </w:rPr>
        <w:tab/>
        <w:t xml:space="preserve">Definieer die term </w:t>
      </w:r>
      <w:r w:rsidR="00273014">
        <w:rPr>
          <w:rFonts w:cstheme="minorHAnsi"/>
          <w:i/>
          <w:iCs/>
          <w:sz w:val="24"/>
          <w:szCs w:val="24"/>
        </w:rPr>
        <w:t>'</w:t>
      </w:r>
      <w:r w:rsidRPr="00D2174B">
        <w:rPr>
          <w:rFonts w:cstheme="minorHAnsi"/>
          <w:i/>
          <w:iCs/>
          <w:sz w:val="24"/>
          <w:szCs w:val="24"/>
        </w:rPr>
        <w:t>mensereg</w:t>
      </w:r>
      <w:r w:rsidR="00273014">
        <w:rPr>
          <w:rFonts w:cstheme="minorHAnsi"/>
          <w:i/>
          <w:iCs/>
          <w:sz w:val="24"/>
          <w:szCs w:val="24"/>
        </w:rPr>
        <w:t>'</w:t>
      </w:r>
      <w:r w:rsidRPr="00D2174B">
        <w:rPr>
          <w:rFonts w:cstheme="minorHAnsi"/>
          <w:i/>
          <w:iCs/>
          <w:sz w:val="24"/>
          <w:szCs w:val="24"/>
        </w:rPr>
        <w:t>.</w:t>
      </w:r>
      <w:r w:rsidR="005D77EB" w:rsidRPr="00D2174B">
        <w:rPr>
          <w:rFonts w:cstheme="minorHAnsi"/>
          <w:i/>
          <w:iCs/>
          <w:sz w:val="24"/>
          <w:szCs w:val="24"/>
        </w:rPr>
        <w:tab/>
      </w:r>
      <w:r w:rsidR="00860243" w:rsidRPr="00D2174B">
        <w:rPr>
          <w:rFonts w:cstheme="minorHAnsi"/>
          <w:sz w:val="24"/>
          <w:szCs w:val="24"/>
        </w:rPr>
        <w:tab/>
      </w:r>
      <w:r w:rsidR="00860243" w:rsidRPr="00D2174B">
        <w:rPr>
          <w:rFonts w:cstheme="minorHAnsi"/>
          <w:sz w:val="24"/>
          <w:szCs w:val="24"/>
        </w:rPr>
        <w:tab/>
      </w:r>
      <w:r w:rsidR="009D642E"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</w:r>
      <w:r w:rsidRPr="00D2174B">
        <w:rPr>
          <w:rFonts w:cstheme="minorHAnsi"/>
          <w:sz w:val="24"/>
          <w:szCs w:val="24"/>
        </w:rPr>
        <w:tab/>
        <w:t>(1 x 1) (1)</w:t>
      </w:r>
    </w:p>
    <w:p w14:paraId="6E4DB605" w14:textId="77777777" w:rsidR="001F2B89" w:rsidRPr="00D2174B" w:rsidRDefault="001F2B89" w:rsidP="00860243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99B8BAC" w14:textId="15F59467" w:rsidR="00860243" w:rsidRPr="00D2174B" w:rsidRDefault="001F2B89" w:rsidP="001F2B89">
      <w:pPr>
        <w:ind w:left="720"/>
        <w:rPr>
          <w:rFonts w:cstheme="minorHAnsi"/>
          <w:b/>
          <w:bCs/>
          <w:sz w:val="24"/>
          <w:szCs w:val="24"/>
          <w:highlight w:val="yellow"/>
        </w:rPr>
      </w:pPr>
      <w:r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E0"/>
      </w:r>
      <w:r w:rsidRPr="00D2174B">
        <w:rPr>
          <w:rFonts w:cstheme="minorHAnsi"/>
          <w:b/>
          <w:bCs/>
          <w:sz w:val="24"/>
          <w:szCs w:val="24"/>
          <w:highlight w:val="yellow"/>
        </w:rPr>
        <w:t xml:space="preserve"> </w:t>
      </w:r>
      <w:r w:rsidR="00273014">
        <w:rPr>
          <w:rFonts w:cstheme="minorHAnsi"/>
          <w:b/>
          <w:bCs/>
          <w:sz w:val="24"/>
          <w:szCs w:val="24"/>
          <w:highlight w:val="yellow"/>
        </w:rPr>
        <w:t>'</w:t>
      </w:r>
      <w:r w:rsidRPr="00D2174B">
        <w:rPr>
          <w:rFonts w:cstheme="minorHAnsi"/>
          <w:b/>
          <w:bCs/>
          <w:sz w:val="24"/>
          <w:szCs w:val="24"/>
          <w:highlight w:val="yellow"/>
        </w:rPr>
        <w:t xml:space="preserve">n Mensereg is </w:t>
      </w:r>
      <w:r w:rsidR="00273014">
        <w:rPr>
          <w:rFonts w:cstheme="minorHAnsi"/>
          <w:b/>
          <w:bCs/>
          <w:sz w:val="24"/>
          <w:szCs w:val="24"/>
          <w:highlight w:val="yellow"/>
        </w:rPr>
        <w:t>'</w:t>
      </w:r>
      <w:r w:rsidRPr="00D2174B">
        <w:rPr>
          <w:rFonts w:cstheme="minorHAnsi"/>
          <w:b/>
          <w:bCs/>
          <w:sz w:val="24"/>
          <w:szCs w:val="24"/>
          <w:highlight w:val="yellow"/>
        </w:rPr>
        <w:t>n fundamentele vryheid waarmee elke persoon inherent gebore word. (</w:t>
      </w:r>
      <w:r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Pr="00D2174B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0FF446A0" w14:textId="6748313E" w:rsidR="00D35106" w:rsidRPr="00D2174B" w:rsidRDefault="00D35106" w:rsidP="001F2B89">
      <w:pPr>
        <w:ind w:left="720"/>
        <w:rPr>
          <w:rFonts w:cstheme="minorHAnsi"/>
          <w:b/>
          <w:bCs/>
          <w:sz w:val="24"/>
          <w:szCs w:val="24"/>
          <w:highlight w:val="yellow"/>
        </w:rPr>
      </w:pPr>
      <w:r w:rsidRPr="00D2174B">
        <w:rPr>
          <w:rFonts w:cstheme="minorHAnsi"/>
          <w:b/>
          <w:bCs/>
          <w:sz w:val="24"/>
          <w:szCs w:val="24"/>
          <w:highlight w:val="yellow"/>
        </w:rPr>
        <w:t xml:space="preserve">Of </w:t>
      </w:r>
    </w:p>
    <w:p w14:paraId="5795FD80" w14:textId="682ADEEA" w:rsidR="00D35106" w:rsidRPr="00B960C6" w:rsidRDefault="00B960C6" w:rsidP="001F2B89">
      <w:pPr>
        <w:ind w:left="720"/>
        <w:rPr>
          <w:rFonts w:cstheme="minorHAnsi"/>
          <w:b/>
          <w:bCs/>
          <w:sz w:val="24"/>
          <w:szCs w:val="24"/>
          <w:highlight w:val="yellow"/>
        </w:rPr>
      </w:pPr>
      <w:r w:rsidRPr="00B960C6">
        <w:rPr>
          <w:rFonts w:cstheme="minorHAnsi"/>
          <w:b/>
          <w:bCs/>
          <w:sz w:val="24"/>
          <w:szCs w:val="24"/>
          <w:highlight w:val="yellow"/>
        </w:rPr>
        <w:sym w:font="Wingdings" w:char="F0E0"/>
      </w:r>
      <w:r w:rsidRPr="00B960C6">
        <w:rPr>
          <w:rFonts w:cstheme="minorHAnsi"/>
          <w:b/>
          <w:bCs/>
          <w:sz w:val="24"/>
          <w:szCs w:val="24"/>
          <w:highlight w:val="yellow"/>
        </w:rPr>
        <w:t xml:space="preserve"> </w:t>
      </w:r>
      <w:r w:rsidR="00D35106" w:rsidRPr="00B960C6">
        <w:rPr>
          <w:rFonts w:cstheme="minorHAnsi"/>
          <w:b/>
          <w:bCs/>
          <w:sz w:val="24"/>
          <w:szCs w:val="24"/>
          <w:highlight w:val="yellow"/>
        </w:rPr>
        <w:t>Dit verwys na die aanspraak wa</w:t>
      </w:r>
      <w:r w:rsidR="000C41AD" w:rsidRPr="00B960C6">
        <w:rPr>
          <w:rFonts w:cstheme="minorHAnsi"/>
          <w:b/>
          <w:bCs/>
          <w:sz w:val="24"/>
          <w:szCs w:val="24"/>
          <w:highlight w:val="yellow"/>
        </w:rPr>
        <w:t xml:space="preserve">t </w:t>
      </w:r>
      <w:r w:rsidR="00D35106" w:rsidRPr="00B960C6">
        <w:rPr>
          <w:rFonts w:cstheme="minorHAnsi"/>
          <w:b/>
          <w:bCs/>
          <w:sz w:val="24"/>
          <w:szCs w:val="24"/>
          <w:highlight w:val="yellow"/>
        </w:rPr>
        <w:t xml:space="preserve">mense </w:t>
      </w:r>
      <w:r w:rsidR="000C41AD" w:rsidRPr="00B960C6">
        <w:rPr>
          <w:rFonts w:cstheme="minorHAnsi"/>
          <w:b/>
          <w:bCs/>
          <w:sz w:val="24"/>
          <w:szCs w:val="24"/>
          <w:highlight w:val="yellow"/>
        </w:rPr>
        <w:t>kan maak</w:t>
      </w:r>
      <w:r w:rsidR="00D35106" w:rsidRPr="00B960C6">
        <w:rPr>
          <w:rFonts w:cstheme="minorHAnsi"/>
          <w:b/>
          <w:bCs/>
          <w:sz w:val="24"/>
          <w:szCs w:val="24"/>
          <w:highlight w:val="yellow"/>
        </w:rPr>
        <w:t xml:space="preserve"> om menswaardig behandel te word.</w:t>
      </w:r>
      <w:r w:rsidRPr="00B960C6">
        <w:rPr>
          <w:rFonts w:cstheme="minorHAnsi"/>
          <w:b/>
          <w:bCs/>
          <w:sz w:val="24"/>
          <w:szCs w:val="24"/>
          <w:highlight w:val="yellow"/>
        </w:rPr>
        <w:t xml:space="preserve"> </w:t>
      </w:r>
      <w:r w:rsidRPr="00B960C6">
        <w:rPr>
          <w:rFonts w:cstheme="minorHAnsi"/>
          <w:b/>
          <w:bCs/>
          <w:sz w:val="24"/>
          <w:szCs w:val="24"/>
          <w:highlight w:val="yellow"/>
        </w:rPr>
        <w:t>(</w:t>
      </w:r>
      <w:r w:rsidRPr="00B960C6">
        <w:rPr>
          <w:rFonts w:cstheme="minorHAnsi"/>
          <w:b/>
          <w:bCs/>
          <w:sz w:val="24"/>
          <w:szCs w:val="24"/>
          <w:highlight w:val="yellow"/>
        </w:rPr>
        <w:sym w:font="Wingdings" w:char="F0FC"/>
      </w:r>
      <w:r w:rsidRPr="00B960C6">
        <w:rPr>
          <w:rFonts w:cstheme="minorHAnsi"/>
          <w:b/>
          <w:bCs/>
          <w:sz w:val="24"/>
          <w:szCs w:val="24"/>
          <w:highlight w:val="yellow"/>
        </w:rPr>
        <w:t>)</w:t>
      </w:r>
    </w:p>
    <w:p w14:paraId="68A01B5A" w14:textId="012F3CF9" w:rsidR="005D77EB" w:rsidRPr="00D2174B" w:rsidRDefault="001A3E4F" w:rsidP="00860243">
      <w:pPr>
        <w:ind w:firstLine="720"/>
        <w:rPr>
          <w:rFonts w:cstheme="minorHAnsi"/>
          <w:sz w:val="24"/>
          <w:szCs w:val="24"/>
        </w:rPr>
      </w:pPr>
      <w:r w:rsidRPr="00D2174B">
        <w:rPr>
          <w:rFonts w:cstheme="minorHAnsi"/>
          <w:sz w:val="24"/>
          <w:szCs w:val="24"/>
        </w:rPr>
        <w:t>2.2.2</w:t>
      </w:r>
      <w:r w:rsidRPr="00D2174B">
        <w:rPr>
          <w:rFonts w:cstheme="minorHAnsi"/>
          <w:sz w:val="24"/>
          <w:szCs w:val="24"/>
        </w:rPr>
        <w:tab/>
      </w:r>
      <w:r w:rsidR="009C006E" w:rsidRPr="00D2174B">
        <w:rPr>
          <w:rFonts w:cstheme="minorHAnsi"/>
          <w:sz w:val="24"/>
          <w:szCs w:val="24"/>
        </w:rPr>
        <w:t xml:space="preserve">Bespreek die verhouding tussen </w:t>
      </w:r>
      <w:r w:rsidR="00273014">
        <w:rPr>
          <w:rFonts w:cstheme="minorHAnsi"/>
          <w:i/>
          <w:iCs/>
          <w:sz w:val="24"/>
          <w:szCs w:val="24"/>
        </w:rPr>
        <w:t>'</w:t>
      </w:r>
      <w:r w:rsidR="00DA617F" w:rsidRPr="00D2174B">
        <w:rPr>
          <w:rFonts w:cstheme="minorHAnsi"/>
          <w:i/>
          <w:iCs/>
          <w:sz w:val="24"/>
          <w:szCs w:val="24"/>
        </w:rPr>
        <w:t>regte</w:t>
      </w:r>
      <w:r w:rsidR="00273014">
        <w:rPr>
          <w:rFonts w:cstheme="minorHAnsi"/>
          <w:i/>
          <w:iCs/>
          <w:sz w:val="24"/>
          <w:szCs w:val="24"/>
        </w:rPr>
        <w:t>'</w:t>
      </w:r>
      <w:r w:rsidR="005D77EB" w:rsidRPr="00D2174B">
        <w:rPr>
          <w:rFonts w:cstheme="minorHAnsi"/>
          <w:sz w:val="24"/>
          <w:szCs w:val="24"/>
        </w:rPr>
        <w:t xml:space="preserve"> </w:t>
      </w:r>
      <w:r w:rsidR="00415C29" w:rsidRPr="00D2174B">
        <w:rPr>
          <w:rFonts w:cstheme="minorHAnsi"/>
          <w:sz w:val="24"/>
          <w:szCs w:val="24"/>
        </w:rPr>
        <w:t>e</w:t>
      </w:r>
      <w:r w:rsidR="005D77EB" w:rsidRPr="00D2174B">
        <w:rPr>
          <w:rFonts w:cstheme="minorHAnsi"/>
          <w:sz w:val="24"/>
          <w:szCs w:val="24"/>
        </w:rPr>
        <w:t xml:space="preserve">n </w:t>
      </w:r>
      <w:r w:rsidR="00273014">
        <w:rPr>
          <w:rFonts w:cstheme="minorHAnsi"/>
          <w:i/>
          <w:iCs/>
          <w:sz w:val="24"/>
          <w:szCs w:val="24"/>
        </w:rPr>
        <w:t>'</w:t>
      </w:r>
      <w:r w:rsidR="00DA617F" w:rsidRPr="00D2174B">
        <w:rPr>
          <w:rFonts w:cstheme="minorHAnsi"/>
          <w:i/>
          <w:iCs/>
          <w:sz w:val="24"/>
          <w:szCs w:val="24"/>
        </w:rPr>
        <w:t>verantwoordelikhede</w:t>
      </w:r>
      <w:r w:rsidR="00273014">
        <w:rPr>
          <w:rFonts w:cstheme="minorHAnsi"/>
          <w:i/>
          <w:iCs/>
          <w:sz w:val="24"/>
          <w:szCs w:val="24"/>
        </w:rPr>
        <w:t>'</w:t>
      </w:r>
      <w:r w:rsidR="005D77EB" w:rsidRPr="00D2174B">
        <w:rPr>
          <w:rFonts w:cstheme="minorHAnsi"/>
          <w:sz w:val="24"/>
          <w:szCs w:val="24"/>
        </w:rPr>
        <w:t>.</w:t>
      </w:r>
      <w:r w:rsidR="005D77EB" w:rsidRPr="00D2174B">
        <w:rPr>
          <w:rFonts w:cstheme="minorHAnsi"/>
          <w:sz w:val="24"/>
          <w:szCs w:val="24"/>
        </w:rPr>
        <w:tab/>
      </w:r>
      <w:r w:rsidR="005D77EB" w:rsidRPr="00D2174B">
        <w:rPr>
          <w:rFonts w:cstheme="minorHAnsi"/>
          <w:sz w:val="24"/>
          <w:szCs w:val="24"/>
        </w:rPr>
        <w:tab/>
      </w:r>
      <w:r w:rsidR="009C006E" w:rsidRPr="00D2174B">
        <w:rPr>
          <w:rFonts w:cstheme="minorHAnsi"/>
          <w:sz w:val="24"/>
          <w:szCs w:val="24"/>
        </w:rPr>
        <w:tab/>
      </w:r>
      <w:r w:rsidR="005D77EB" w:rsidRPr="00D2174B">
        <w:rPr>
          <w:rFonts w:cstheme="minorHAnsi"/>
          <w:sz w:val="24"/>
          <w:szCs w:val="24"/>
        </w:rPr>
        <w:t>(2 x 2) (4)</w:t>
      </w:r>
    </w:p>
    <w:p w14:paraId="5985995D" w14:textId="14A4AA65" w:rsidR="00DA617F" w:rsidRPr="00D2174B" w:rsidRDefault="0006620F" w:rsidP="0006620F">
      <w:pPr>
        <w:spacing w:after="0"/>
        <w:ind w:firstLine="720"/>
        <w:rPr>
          <w:rFonts w:cstheme="minorHAnsi"/>
          <w:b/>
          <w:bCs/>
          <w:sz w:val="24"/>
          <w:szCs w:val="24"/>
          <w:highlight w:val="yellow"/>
        </w:rPr>
      </w:pPr>
      <w:r w:rsidRPr="00D2174B">
        <w:rPr>
          <w:rFonts w:cstheme="minorHAnsi"/>
          <w:b/>
          <w:bCs/>
          <w:sz w:val="24"/>
          <w:szCs w:val="24"/>
          <w:highlight w:val="yellow"/>
        </w:rPr>
        <w:sym w:font="Wingdings" w:char="F0E0"/>
      </w:r>
      <w:r w:rsidRPr="00D2174B">
        <w:rPr>
          <w:rFonts w:cstheme="minorHAnsi"/>
          <w:b/>
          <w:bCs/>
          <w:sz w:val="24"/>
          <w:szCs w:val="24"/>
          <w:highlight w:val="yellow"/>
        </w:rPr>
        <w:t xml:space="preserve"> Moontlike antwoorde kan die volgende insluit:</w:t>
      </w:r>
    </w:p>
    <w:p w14:paraId="716D1B95" w14:textId="76F6DA9C" w:rsidR="005F2879" w:rsidRPr="00D2174B" w:rsidRDefault="005F2879" w:rsidP="005F287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Regte word deur </w:t>
      </w:r>
      <w:r w:rsidR="00273014">
        <w:rPr>
          <w:rFonts w:cstheme="minorHAnsi"/>
          <w:b/>
          <w:color w:val="252525"/>
          <w:sz w:val="24"/>
          <w:szCs w:val="24"/>
          <w:highlight w:val="yellow"/>
        </w:rPr>
        <w:t>'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>n land aan individue verleen</w:t>
      </w:r>
      <w:r w:rsidR="00415C29" w:rsidRPr="00D2174B">
        <w:rPr>
          <w:rFonts w:cstheme="minorHAnsi"/>
          <w:b/>
          <w:color w:val="252525"/>
          <w:sz w:val="24"/>
          <w:szCs w:val="24"/>
          <w:highlight w:val="yellow"/>
        </w:rPr>
        <w:t>,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="00AE399A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terwyl verantwoordelikhede die </w:t>
      </w:r>
      <w:r w:rsidR="003A592E" w:rsidRPr="00D2174B">
        <w:rPr>
          <w:rFonts w:cstheme="minorHAnsi"/>
          <w:b/>
          <w:bCs/>
          <w:color w:val="252525"/>
          <w:sz w:val="24"/>
          <w:szCs w:val="24"/>
          <w:highlight w:val="yellow"/>
        </w:rPr>
        <w:t>morele plig</w:t>
      </w:r>
      <w:r w:rsidR="003A592E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van </w:t>
      </w:r>
      <w:r w:rsidR="003A592E" w:rsidRPr="00B960C6">
        <w:rPr>
          <w:rFonts w:cstheme="minorHAnsi"/>
          <w:b/>
          <w:color w:val="252525"/>
          <w:sz w:val="24"/>
          <w:szCs w:val="24"/>
          <w:highlight w:val="yellow"/>
        </w:rPr>
        <w:t xml:space="preserve">burgers </w:t>
      </w:r>
      <w:r w:rsidR="00450CB7" w:rsidRPr="00B960C6">
        <w:rPr>
          <w:rFonts w:cstheme="minorHAnsi"/>
          <w:b/>
          <w:color w:val="252525"/>
          <w:sz w:val="24"/>
          <w:szCs w:val="24"/>
          <w:highlight w:val="yellow"/>
        </w:rPr>
        <w:t xml:space="preserve">is </w:t>
      </w:r>
      <w:r w:rsidR="003A592E" w:rsidRPr="00B960C6">
        <w:rPr>
          <w:rFonts w:cstheme="minorHAnsi"/>
          <w:b/>
          <w:color w:val="252525"/>
          <w:sz w:val="24"/>
          <w:szCs w:val="24"/>
          <w:highlight w:val="yellow"/>
        </w:rPr>
        <w:t xml:space="preserve">om </w:t>
      </w:r>
      <w:r w:rsidR="003A592E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die regte van ander te handhaaf en te respekteer.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01C8225C" w14:textId="26F77414" w:rsidR="005F2879" w:rsidRPr="00D2174B" w:rsidRDefault="005F2879" w:rsidP="005F287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Regte beskerm individue,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maar verantwoordelikhede verseker regverdigheid/orde/</w:t>
      </w:r>
      <w:r w:rsidR="00415C29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 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harmonie in die samelewing.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75DAE761" w14:textId="2B165543" w:rsidR="005F2879" w:rsidRPr="00D2174B" w:rsidRDefault="005F2879" w:rsidP="005F287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Vir elke reg is daar </w:t>
      </w:r>
      <w:r w:rsidR="00273014">
        <w:rPr>
          <w:rFonts w:cstheme="minorHAnsi"/>
          <w:b/>
          <w:color w:val="252525"/>
          <w:sz w:val="24"/>
          <w:szCs w:val="24"/>
          <w:highlight w:val="yellow"/>
        </w:rPr>
        <w:t>'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n ooreenstemmende verantwoordelikheid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="00A21B67" w:rsidRPr="00D2174B">
        <w:rPr>
          <w:rFonts w:eastAsia="Arial Unicode MS" w:cstheme="minorHAnsi"/>
          <w:b/>
          <w:color w:val="202124"/>
          <w:sz w:val="24"/>
          <w:szCs w:val="24"/>
          <w:highlight w:val="yellow"/>
        </w:rPr>
        <w:t xml:space="preserve">en individue moet hul verantwoordelikhede nakom om te verseker dat regte betekenisvol bly.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69EB6AC6" w14:textId="0170FA1C" w:rsidR="005F2879" w:rsidRPr="00D2174B" w:rsidRDefault="009E3A5B" w:rsidP="005F287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Elke reg is gekoppel aan </w:t>
      </w:r>
      <w:r w:rsidR="00273014">
        <w:rPr>
          <w:rFonts w:cstheme="minorHAnsi"/>
          <w:b/>
          <w:color w:val="252525"/>
          <w:sz w:val="24"/>
          <w:szCs w:val="24"/>
          <w:highlight w:val="yellow"/>
        </w:rPr>
        <w:t>'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n verantwoordelikheid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="00BA6FCD" w:rsidRPr="00D2174B">
        <w:rPr>
          <w:rFonts w:ascii="Calibri" w:eastAsia="Arial Unicode MS" w:hAnsi="Calibri" w:cs="Calibri"/>
          <w:b/>
          <w:color w:val="202124"/>
          <w:sz w:val="24"/>
          <w:szCs w:val="24"/>
          <w:highlight w:val="yellow"/>
        </w:rPr>
        <w:t xml:space="preserve">en individue </w:t>
      </w:r>
      <w:r w:rsidR="00BA6FCD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moet hul regte uitoefen op </w:t>
      </w:r>
      <w:r w:rsidR="00273014">
        <w:rPr>
          <w:rFonts w:cstheme="minorHAnsi"/>
          <w:b/>
          <w:color w:val="252525"/>
          <w:sz w:val="24"/>
          <w:szCs w:val="24"/>
          <w:highlight w:val="yellow"/>
        </w:rPr>
        <w:t>'</w:t>
      </w:r>
      <w:r w:rsidR="00BA6FCD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n manier wat nie </w:t>
      </w:r>
      <w:r w:rsidR="00BA6FCD" w:rsidRPr="00D2174B">
        <w:rPr>
          <w:rFonts w:cstheme="minorHAnsi"/>
          <w:b/>
          <w:bCs/>
          <w:color w:val="252525"/>
          <w:sz w:val="24"/>
          <w:szCs w:val="24"/>
          <w:highlight w:val="yellow"/>
        </w:rPr>
        <w:t>inbreuk maak op die regte van ander</w:t>
      </w:r>
      <w:r w:rsidR="005F2879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nie.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076C2C7D" w14:textId="04255A9E" w:rsidR="005F2879" w:rsidRPr="00D2174B" w:rsidRDefault="00D1191A" w:rsidP="005F287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cstheme="minorHAnsi"/>
          <w:b/>
          <w:color w:val="252525"/>
          <w:sz w:val="24"/>
          <w:szCs w:val="24"/>
          <w:highlight w:val="yellow"/>
        </w:rPr>
        <w:lastRenderedPageBreak/>
        <w:t>Terwyl ons ons regte geniet, moet ons ook daarna streef om groter maatskaplike voordeel te bevorder</w:t>
      </w:r>
      <w:r w:rsidR="00B644D3" w:rsidRPr="00D2174B">
        <w:rPr>
          <w:rFonts w:cstheme="minorHAnsi"/>
          <w:b/>
          <w:color w:val="252525"/>
          <w:sz w:val="24"/>
          <w:szCs w:val="24"/>
          <w:highlight w:val="yellow"/>
        </w:rPr>
        <w:t>,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aangesien dit ons verantwoordelikheid is om ons regte te gebruik op </w:t>
      </w:r>
      <w:r w:rsidR="00273014">
        <w:rPr>
          <w:rFonts w:cstheme="minorHAnsi"/>
          <w:b/>
          <w:color w:val="252525"/>
          <w:sz w:val="24"/>
          <w:szCs w:val="24"/>
          <w:highlight w:val="yellow"/>
        </w:rPr>
        <w:t>'</w:t>
      </w:r>
      <w:r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n manier wat die samelewing as geheel bevoordeel.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317D89C7" w14:textId="4DD33AD4" w:rsidR="0006620F" w:rsidRPr="00D2174B" w:rsidRDefault="005F2879" w:rsidP="00B53168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cstheme="minorHAnsi"/>
          <w:b/>
          <w:color w:val="252525"/>
          <w:sz w:val="24"/>
          <w:szCs w:val="24"/>
          <w:highlight w:val="yellow"/>
        </w:rPr>
        <w:t>Aangesien die land regte beskerm/afdwing,</w:t>
      </w:r>
      <w:r w:rsidR="00415C29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</w:t>
      </w:r>
      <w:r w:rsidR="00415C29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="00415C29" w:rsidRPr="00D2174B">
        <w:rPr>
          <w:rFonts w:eastAsia="Arial Unicode MS" w:cstheme="minorHAnsi"/>
          <w:b/>
          <w:bCs/>
          <w:color w:val="202124"/>
          <w:sz w:val="24"/>
          <w:szCs w:val="24"/>
          <w:highlight w:val="yellow"/>
        </w:rPr>
        <w:t>is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 xml:space="preserve"> </w:t>
      </w:r>
      <w:r w:rsidR="00B53168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dit ook die </w:t>
      </w:r>
      <w:r w:rsidR="00B53168" w:rsidRPr="00D2174B">
        <w:rPr>
          <w:rFonts w:cstheme="minorHAnsi"/>
          <w:b/>
          <w:bCs/>
          <w:color w:val="252525"/>
          <w:sz w:val="24"/>
          <w:szCs w:val="24"/>
          <w:highlight w:val="yellow"/>
        </w:rPr>
        <w:t>verantwoordelikheid</w:t>
      </w:r>
      <w:r w:rsidR="00B53168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van alle burgers om </w:t>
      </w:r>
      <w:r w:rsidR="00B53168" w:rsidRPr="00D2174B">
        <w:rPr>
          <w:rFonts w:cstheme="minorHAnsi"/>
          <w:b/>
          <w:bCs/>
          <w:color w:val="252525"/>
          <w:sz w:val="24"/>
          <w:szCs w:val="24"/>
          <w:highlight w:val="yellow"/>
        </w:rPr>
        <w:t>lojaal/toegewyd</w:t>
      </w:r>
      <w:r w:rsidR="00B53168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aan die nasie te bly.</w:t>
      </w:r>
      <w:r w:rsidR="00415C29" w:rsidRPr="00D2174B">
        <w:rPr>
          <w:rFonts w:cstheme="minorHAnsi"/>
          <w:b/>
          <w:color w:val="252525"/>
          <w:sz w:val="24"/>
          <w:szCs w:val="24"/>
          <w:highlight w:val="yellow"/>
        </w:rPr>
        <w:t xml:space="preserve"> </w:t>
      </w:r>
      <w:r w:rsidR="00B53168" w:rsidRPr="00D2174B">
        <w:rPr>
          <w:rFonts w:ascii="Segoe UI Symbol" w:eastAsia="Arial Unicode MS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34E953BC" w14:textId="77777777" w:rsidR="00E920BE" w:rsidRPr="00D2174B" w:rsidRDefault="00E920BE" w:rsidP="00E920BE">
      <w:pPr>
        <w:spacing w:after="0" w:line="276" w:lineRule="auto"/>
        <w:ind w:left="1080"/>
        <w:rPr>
          <w:rFonts w:ascii="Calibri" w:hAnsi="Calibri" w:cs="Calibri"/>
          <w:b/>
          <w:i/>
          <w:sz w:val="6"/>
          <w:szCs w:val="6"/>
        </w:rPr>
      </w:pPr>
    </w:p>
    <w:p w14:paraId="233B32EE" w14:textId="4D9EBA38" w:rsidR="00E920BE" w:rsidRPr="00D2174B" w:rsidRDefault="00E920BE" w:rsidP="00E920BE">
      <w:pPr>
        <w:spacing w:after="0" w:line="276" w:lineRule="auto"/>
        <w:ind w:left="1080"/>
        <w:rPr>
          <w:rFonts w:cstheme="minorHAnsi"/>
          <w:b/>
          <w:color w:val="252525"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i/>
          <w:sz w:val="24"/>
          <w:szCs w:val="24"/>
          <w:highlight w:val="yellow"/>
        </w:rPr>
        <w:t>Enige TWEE van</w:t>
      </w:r>
      <w:r w:rsidR="00415C29" w:rsidRPr="00D2174B">
        <w:rPr>
          <w:rFonts w:ascii="Calibri" w:hAnsi="Calibri" w:cs="Calibri"/>
          <w:b/>
          <w:i/>
          <w:sz w:val="24"/>
          <w:szCs w:val="24"/>
          <w:highlight w:val="yellow"/>
        </w:rPr>
        <w:t xml:space="preserve"> die</w:t>
      </w:r>
      <w:r w:rsidRPr="00D2174B">
        <w:rPr>
          <w:rFonts w:ascii="Calibri" w:hAnsi="Calibri" w:cs="Calibri"/>
          <w:b/>
          <w:i/>
          <w:sz w:val="24"/>
          <w:szCs w:val="24"/>
          <w:highlight w:val="yellow"/>
        </w:rPr>
        <w:t xml:space="preserve"> bogenoemde vir TWEE punte elk</w:t>
      </w:r>
    </w:p>
    <w:p w14:paraId="64E05882" w14:textId="7C9390CB" w:rsidR="00977E48" w:rsidRPr="00D2174B" w:rsidRDefault="00977E48" w:rsidP="00DA617F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Pr="00D2174B">
        <w:rPr>
          <w:rFonts w:ascii="Calibri" w:hAnsi="Calibri" w:cs="Calibri"/>
          <w:sz w:val="24"/>
          <w:szCs w:val="24"/>
        </w:rPr>
        <w:tab/>
      </w:r>
      <w:r w:rsidR="00DA617F" w:rsidRPr="00D2174B">
        <w:rPr>
          <w:rFonts w:ascii="Calibri" w:hAnsi="Calibri" w:cs="Calibri"/>
          <w:b/>
          <w:bCs/>
          <w:sz w:val="24"/>
          <w:szCs w:val="24"/>
        </w:rPr>
        <w:t>[10]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234201" w:rsidRPr="00D2174B" w14:paraId="10B6C4E7" w14:textId="77777777" w:rsidTr="00BE6E5F">
        <w:trPr>
          <w:trHeight w:val="283"/>
        </w:trPr>
        <w:tc>
          <w:tcPr>
            <w:tcW w:w="936" w:type="dxa"/>
            <w:vAlign w:val="bottom"/>
          </w:tcPr>
          <w:p w14:paraId="22184B03" w14:textId="77777777" w:rsidR="00234201" w:rsidRPr="00D2174B" w:rsidRDefault="00234201" w:rsidP="00BE6E5F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D2174B">
              <w:rPr>
                <w:rFonts w:ascii="Times New Roman" w:hAnsi="Times New Roman"/>
                <w:lang w:eastAsia="en-GB"/>
              </w:rPr>
              <w:drawing>
                <wp:anchor distT="0" distB="0" distL="114300" distR="114300" simplePos="0" relativeHeight="251695104" behindDoc="0" locked="0" layoutInCell="1" hidden="0" allowOverlap="1" wp14:anchorId="4EAC907C" wp14:editId="4D2FB239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42822838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90271C8" w14:textId="5515F8BA" w:rsidR="00234201" w:rsidRPr="00D2174B" w:rsidRDefault="00234201" w:rsidP="00BE6E5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3</w:t>
            </w:r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Huiswerk – </w:t>
            </w:r>
            <w:proofErr w:type="spellStart"/>
            <w:r w:rsidRPr="00D2174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Refleksievrae</w:t>
            </w:r>
            <w:proofErr w:type="spellEnd"/>
          </w:p>
          <w:p w14:paraId="0DD3C845" w14:textId="77777777" w:rsidR="00234201" w:rsidRPr="00D2174B" w:rsidRDefault="00234201" w:rsidP="00BE6E5F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D2174B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63006B11" w14:textId="77777777" w:rsidR="006125F3" w:rsidRPr="00D2174B" w:rsidRDefault="006125F3" w:rsidP="005D77EB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6688BFA" w14:textId="589BCAD9" w:rsidR="006125F3" w:rsidRPr="00D2174B" w:rsidRDefault="006125F3" w:rsidP="005D77EB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174B">
        <w:rPr>
          <w:rFonts w:ascii="Calibri" w:hAnsi="Calibri" w:cs="Calibri"/>
          <w:sz w:val="24"/>
          <w:szCs w:val="24"/>
        </w:rPr>
        <w:t xml:space="preserve">Beantwoord die volgende vrae in die vorm van </w:t>
      </w:r>
      <w:r w:rsidR="00273014">
        <w:rPr>
          <w:rFonts w:ascii="Calibri" w:hAnsi="Calibri" w:cs="Calibri"/>
          <w:sz w:val="24"/>
          <w:szCs w:val="24"/>
        </w:rPr>
        <w:t>'</w:t>
      </w:r>
      <w:r w:rsidRPr="00D2174B">
        <w:rPr>
          <w:rFonts w:ascii="Calibri" w:hAnsi="Calibri" w:cs="Calibri"/>
          <w:sz w:val="24"/>
          <w:szCs w:val="24"/>
        </w:rPr>
        <w:t>n breinkaart.</w:t>
      </w:r>
    </w:p>
    <w:p w14:paraId="6CDE89C7" w14:textId="77777777" w:rsidR="00B24862" w:rsidRPr="00D2174B" w:rsidRDefault="00B24862" w:rsidP="005D77EB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C50D868" w14:textId="5D5AE310" w:rsidR="00F361D5" w:rsidRPr="00D2174B" w:rsidRDefault="00F361D5" w:rsidP="005D77EB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sym w:font="Wingdings" w:char="F0E0"/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Modelantwoorde</w:t>
      </w:r>
    </w:p>
    <w:p w14:paraId="7C061E4D" w14:textId="77777777" w:rsidR="00F361D5" w:rsidRPr="00D2174B" w:rsidRDefault="00F361D5" w:rsidP="005D77EB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6C53CAC" w14:textId="4533C705" w:rsidR="00791833" w:rsidRPr="00D2174B" w:rsidRDefault="00234201" w:rsidP="00234201">
      <w:pPr>
        <w:pStyle w:val="Default"/>
        <w:spacing w:after="160" w:line="276" w:lineRule="auto"/>
        <w:rPr>
          <w:rFonts w:ascii="Calibri" w:hAnsi="Calibri" w:cs="Calibri"/>
          <w:lang w:val="af-ZA"/>
        </w:rPr>
      </w:pPr>
      <w:r w:rsidRPr="00D2174B">
        <w:rPr>
          <w:rFonts w:ascii="Calibri" w:hAnsi="Calibri" w:cs="Calibri"/>
          <w:lang w:val="af-ZA"/>
        </w:rPr>
        <w:t>3.1</w:t>
      </w:r>
      <w:r w:rsidRPr="00D2174B">
        <w:rPr>
          <w:rFonts w:ascii="Calibri" w:hAnsi="Calibri" w:cs="Calibri"/>
          <w:lang w:val="af-ZA"/>
        </w:rPr>
        <w:tab/>
      </w:r>
      <w:bookmarkStart w:id="0" w:name="_Hlk193998917"/>
      <w:r w:rsidR="00791833" w:rsidRPr="009A65E2">
        <w:rPr>
          <w:rFonts w:ascii="Calibri" w:hAnsi="Calibri" w:cs="Calibri"/>
          <w:lang w:val="af-ZA"/>
        </w:rPr>
        <w:t xml:space="preserve">Watter menseregte beïnvloed ons alledaagse lewe? Lig jou antwoord toe met </w:t>
      </w:r>
      <w:r w:rsidR="00273014" w:rsidRPr="009A65E2">
        <w:rPr>
          <w:rFonts w:ascii="Calibri" w:hAnsi="Calibri" w:cs="Calibri"/>
          <w:lang w:val="af-ZA"/>
        </w:rPr>
        <w:t>'</w:t>
      </w:r>
      <w:r w:rsidR="00791833" w:rsidRPr="009A65E2">
        <w:rPr>
          <w:rFonts w:ascii="Calibri" w:hAnsi="Calibri" w:cs="Calibri"/>
          <w:lang w:val="af-ZA"/>
        </w:rPr>
        <w:t>n voorbeeld</w:t>
      </w:r>
      <w:r w:rsidR="004F0856" w:rsidRPr="009A65E2">
        <w:rPr>
          <w:rFonts w:ascii="Calibri" w:hAnsi="Calibri" w:cs="Calibri"/>
          <w:lang w:val="af-ZA"/>
        </w:rPr>
        <w:t>.</w:t>
      </w:r>
    </w:p>
    <w:bookmarkEnd w:id="0"/>
    <w:p w14:paraId="46E82537" w14:textId="7935F138" w:rsidR="004E3A0B" w:rsidRPr="00D2174B" w:rsidRDefault="004E3A0B" w:rsidP="004E3A0B">
      <w:pPr>
        <w:numPr>
          <w:ilvl w:val="0"/>
          <w:numId w:val="14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Vryheid van spraak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l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aat ons toe om ons opinies openlik uit te spreek.</w:t>
      </w:r>
    </w:p>
    <w:p w14:paraId="52E87E54" w14:textId="04671A3D" w:rsidR="004E3A0B" w:rsidRPr="00D2174B" w:rsidRDefault="004E3A0B" w:rsidP="004E3A0B">
      <w:pPr>
        <w:numPr>
          <w:ilvl w:val="0"/>
          <w:numId w:val="14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Reg op onderwys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v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erseker toegang tot leer en kennis.</w:t>
      </w:r>
    </w:p>
    <w:p w14:paraId="3C434411" w14:textId="482BDDFA" w:rsidR="004E3A0B" w:rsidRPr="00D2174B" w:rsidRDefault="004E3A0B" w:rsidP="004E3A0B">
      <w:pPr>
        <w:numPr>
          <w:ilvl w:val="0"/>
          <w:numId w:val="14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Reg op privaatheid - </w:t>
      </w:r>
      <w:proofErr w:type="spellStart"/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w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eskerm</w:t>
      </w:r>
      <w:proofErr w:type="spellEnd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ons persoonlike inligting en ruimte.</w:t>
      </w:r>
    </w:p>
    <w:p w14:paraId="7B971B0F" w14:textId="6A2CFB9E" w:rsidR="004E3A0B" w:rsidRPr="00D2174B" w:rsidRDefault="004E3A0B" w:rsidP="004E3A0B">
      <w:pPr>
        <w:numPr>
          <w:ilvl w:val="0"/>
          <w:numId w:val="14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Reg op gesondheid -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w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aarborg toegang tot mediese sorg.</w:t>
      </w:r>
    </w:p>
    <w:p w14:paraId="663CD5EF" w14:textId="3C9781BA" w:rsidR="004E3A0B" w:rsidRPr="00D2174B" w:rsidRDefault="004E3A0B" w:rsidP="004E3A0B">
      <w:pPr>
        <w:numPr>
          <w:ilvl w:val="0"/>
          <w:numId w:val="14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Reg op werk en billike lone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b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ied werksekerheid en gelyke geleenthede.</w:t>
      </w:r>
    </w:p>
    <w:p w14:paraId="7E032E8E" w14:textId="77777777" w:rsidR="004E3A0B" w:rsidRPr="00D2174B" w:rsidRDefault="004E3A0B" w:rsidP="004E3A0B">
      <w:pPr>
        <w:spacing w:after="0"/>
        <w:ind w:left="720"/>
        <w:rPr>
          <w:rFonts w:ascii="Calibri" w:hAnsi="Calibri" w:cs="Calibri"/>
          <w:sz w:val="24"/>
          <w:szCs w:val="24"/>
          <w:highlight w:val="yellow"/>
        </w:rPr>
      </w:pPr>
    </w:p>
    <w:p w14:paraId="10447705" w14:textId="25A4378D" w:rsidR="00B24862" w:rsidRPr="00D2174B" w:rsidRDefault="00234201" w:rsidP="00234201">
      <w:pPr>
        <w:pStyle w:val="Default"/>
        <w:spacing w:after="160" w:line="276" w:lineRule="auto"/>
        <w:rPr>
          <w:rFonts w:ascii="Calibri" w:hAnsi="Calibri" w:cs="Calibri"/>
          <w:lang w:val="af-ZA"/>
        </w:rPr>
      </w:pPr>
      <w:r w:rsidRPr="009A65E2">
        <w:rPr>
          <w:rFonts w:ascii="Calibri" w:hAnsi="Calibri" w:cs="Calibri"/>
          <w:lang w:val="af-ZA"/>
        </w:rPr>
        <w:t>3.2</w:t>
      </w:r>
      <w:r w:rsidRPr="009A65E2">
        <w:rPr>
          <w:rFonts w:ascii="Calibri" w:hAnsi="Calibri" w:cs="Calibri"/>
          <w:lang w:val="af-ZA"/>
        </w:rPr>
        <w:tab/>
      </w:r>
      <w:bookmarkStart w:id="1" w:name="_Hlk193999019"/>
      <w:r w:rsidR="00791833" w:rsidRPr="009A65E2">
        <w:rPr>
          <w:rFonts w:ascii="Calibri" w:hAnsi="Calibri" w:cs="Calibri"/>
          <w:lang w:val="af-ZA"/>
        </w:rPr>
        <w:t>Noem</w:t>
      </w:r>
      <w:r w:rsidR="00B24862" w:rsidRPr="009A65E2">
        <w:rPr>
          <w:rFonts w:ascii="Calibri" w:hAnsi="Calibri" w:cs="Calibri"/>
          <w:lang w:val="af-ZA"/>
        </w:rPr>
        <w:t xml:space="preserve"> </w:t>
      </w:r>
      <w:r w:rsidR="00273014" w:rsidRPr="009A65E2">
        <w:rPr>
          <w:rFonts w:ascii="Calibri" w:hAnsi="Calibri" w:cs="Calibri"/>
          <w:lang w:val="af-ZA"/>
        </w:rPr>
        <w:t>'</w:t>
      </w:r>
      <w:r w:rsidR="00B24862" w:rsidRPr="009A65E2">
        <w:rPr>
          <w:rFonts w:ascii="Calibri" w:hAnsi="Calibri" w:cs="Calibri"/>
          <w:lang w:val="af-ZA"/>
        </w:rPr>
        <w:t xml:space="preserve">n paar </w:t>
      </w:r>
      <w:proofErr w:type="spellStart"/>
      <w:r w:rsidR="00B24862" w:rsidRPr="009A65E2">
        <w:rPr>
          <w:rFonts w:ascii="Calibri" w:hAnsi="Calibri" w:cs="Calibri"/>
          <w:lang w:val="af-ZA"/>
        </w:rPr>
        <w:t>menseregtekwessies</w:t>
      </w:r>
      <w:proofErr w:type="spellEnd"/>
      <w:r w:rsidR="00791833" w:rsidRPr="009A65E2">
        <w:rPr>
          <w:lang w:val="af-ZA"/>
        </w:rPr>
        <w:t xml:space="preserve"> </w:t>
      </w:r>
      <w:r w:rsidR="00791833" w:rsidRPr="009A65E2">
        <w:rPr>
          <w:rFonts w:ascii="Calibri" w:hAnsi="Calibri" w:cs="Calibri"/>
          <w:lang w:val="af-ZA"/>
        </w:rPr>
        <w:t>wat tans wêreldwyd voorkom.</w:t>
      </w:r>
      <w:bookmarkEnd w:id="1"/>
    </w:p>
    <w:p w14:paraId="4F35103A" w14:textId="30444F2E" w:rsidR="00B81006" w:rsidRPr="00D2174B" w:rsidRDefault="00B81006" w:rsidP="00B81006">
      <w:pPr>
        <w:numPr>
          <w:ilvl w:val="0"/>
          <w:numId w:val="16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Diskriminasie -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g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ebaseer op ras, geslag, godsdiens of gestremdheid.</w:t>
      </w:r>
    </w:p>
    <w:p w14:paraId="41BC6A32" w14:textId="1B21568A" w:rsidR="00B81006" w:rsidRPr="00D2174B" w:rsidRDefault="00B81006" w:rsidP="00B81006">
      <w:pPr>
        <w:numPr>
          <w:ilvl w:val="0"/>
          <w:numId w:val="16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proofErr w:type="spellStart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Vlugtelingkrisisse</w:t>
      </w:r>
      <w:proofErr w:type="spellEnd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415C29" w:rsidRPr="009A65E2">
        <w:rPr>
          <w:rFonts w:ascii="Calibri" w:hAnsi="Calibri" w:cs="Calibri"/>
          <w:b/>
          <w:bCs/>
          <w:sz w:val="24"/>
          <w:szCs w:val="24"/>
          <w:highlight w:val="yellow"/>
        </w:rPr>
        <w:t>–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415C29" w:rsidRPr="009A65E2">
        <w:rPr>
          <w:rFonts w:ascii="Calibri" w:hAnsi="Calibri" w:cs="Calibri"/>
          <w:b/>
          <w:bCs/>
          <w:sz w:val="24"/>
          <w:szCs w:val="24"/>
          <w:highlight w:val="yellow"/>
        </w:rPr>
        <w:t>m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>iljoene</w:t>
      </w:r>
      <w:r w:rsidR="00415C29"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791833"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mense </w:t>
      </w:r>
      <w:r w:rsidR="00415C29" w:rsidRPr="009A65E2">
        <w:rPr>
          <w:rFonts w:ascii="Calibri" w:hAnsi="Calibri" w:cs="Calibri"/>
          <w:b/>
          <w:bCs/>
          <w:sz w:val="24"/>
          <w:szCs w:val="24"/>
          <w:highlight w:val="yellow"/>
        </w:rPr>
        <w:t>word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415C29" w:rsidRPr="009A65E2">
        <w:rPr>
          <w:rFonts w:ascii="Calibri" w:hAnsi="Calibri" w:cs="Calibri"/>
          <w:b/>
          <w:bCs/>
          <w:sz w:val="24"/>
          <w:szCs w:val="24"/>
          <w:highlight w:val="yellow"/>
        </w:rPr>
        <w:t>verplaas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weens oorlog, vervolging of </w:t>
      </w:r>
      <w:proofErr w:type="spellStart"/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>klimaatsverandering</w:t>
      </w:r>
      <w:r w:rsidR="00791833" w:rsidRPr="009A65E2">
        <w:rPr>
          <w:rFonts w:ascii="Calibri" w:hAnsi="Calibri" w:cs="Calibri"/>
          <w:b/>
          <w:bCs/>
          <w:sz w:val="24"/>
          <w:szCs w:val="24"/>
          <w:highlight w:val="yellow"/>
        </w:rPr>
        <w:t>gevolge</w:t>
      </w:r>
      <w:proofErr w:type="spellEnd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.</w:t>
      </w:r>
    </w:p>
    <w:p w14:paraId="7442D3EE" w14:textId="5F8D8A6C" w:rsidR="00B81006" w:rsidRPr="00D2174B" w:rsidRDefault="00B81006" w:rsidP="00B81006">
      <w:pPr>
        <w:numPr>
          <w:ilvl w:val="0"/>
          <w:numId w:val="16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Sensuur en onderdrukking van vryheid van spraak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b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eperkings op media en uitdrukking.</w:t>
      </w:r>
    </w:p>
    <w:p w14:paraId="42C95483" w14:textId="3ADF716C" w:rsidR="00B81006" w:rsidRPr="00D2174B" w:rsidRDefault="00B81006" w:rsidP="00B81006">
      <w:pPr>
        <w:numPr>
          <w:ilvl w:val="0"/>
          <w:numId w:val="16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Kinderarbeid en uitbuiting – Baie kinders word gedwing om te werk in plaas van onder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rig ontvang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.</w:t>
      </w:r>
    </w:p>
    <w:p w14:paraId="40BBF397" w14:textId="44052A59" w:rsidR="00B81006" w:rsidRPr="009A65E2" w:rsidRDefault="00B81006" w:rsidP="00B81006">
      <w:pPr>
        <w:numPr>
          <w:ilvl w:val="0"/>
          <w:numId w:val="16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proofErr w:type="spellStart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Geslagsongelykheid</w:t>
      </w:r>
      <w:proofErr w:type="spellEnd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v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roue en 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gemarginaliseerde groepe </w:t>
      </w:r>
      <w:r w:rsidR="008403A3"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ervaar 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>ongelyke regte en geleenthede</w:t>
      </w:r>
      <w:r w:rsidR="008403A3" w:rsidRPr="009A65E2">
        <w:rPr>
          <w:rFonts w:ascii="Calibri" w:hAnsi="Calibri" w:cs="Calibri"/>
          <w:b/>
          <w:bCs/>
          <w:sz w:val="24"/>
          <w:szCs w:val="24"/>
          <w:highlight w:val="yellow"/>
        </w:rPr>
        <w:t>.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</w:p>
    <w:p w14:paraId="05BA17F0" w14:textId="1DCC88D7" w:rsidR="00B81006" w:rsidRPr="00D2174B" w:rsidRDefault="008553CA" w:rsidP="008553CA">
      <w:pPr>
        <w:numPr>
          <w:ilvl w:val="0"/>
          <w:numId w:val="16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Klimaatsverandering en omgewingsregte – </w:t>
      </w:r>
      <w:r w:rsidR="00415C29" w:rsidRPr="009A65E2">
        <w:rPr>
          <w:rFonts w:ascii="Calibri" w:hAnsi="Calibri" w:cs="Calibri"/>
          <w:b/>
          <w:bCs/>
          <w:sz w:val="24"/>
          <w:szCs w:val="24"/>
          <w:highlight w:val="yellow"/>
        </w:rPr>
        <w:t>d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ie reg op </w:t>
      </w:r>
      <w:r w:rsidR="00273014" w:rsidRPr="009A65E2">
        <w:rPr>
          <w:rFonts w:ascii="Calibri" w:hAnsi="Calibri" w:cs="Calibri"/>
          <w:b/>
          <w:bCs/>
          <w:sz w:val="24"/>
          <w:szCs w:val="24"/>
          <w:highlight w:val="yellow"/>
        </w:rPr>
        <w:t>'</w:t>
      </w:r>
      <w:r w:rsidRPr="009A65E2">
        <w:rPr>
          <w:rFonts w:ascii="Calibri" w:hAnsi="Calibri" w:cs="Calibri"/>
          <w:b/>
          <w:bCs/>
          <w:sz w:val="24"/>
          <w:szCs w:val="24"/>
          <w:highlight w:val="yellow"/>
        </w:rPr>
        <w:t xml:space="preserve">n gesonde omgewing 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word bedreig.</w:t>
      </w:r>
    </w:p>
    <w:p w14:paraId="28B6719E" w14:textId="77777777" w:rsidR="008553CA" w:rsidRPr="00D2174B" w:rsidRDefault="008553CA" w:rsidP="008553CA">
      <w:pPr>
        <w:spacing w:after="0"/>
        <w:ind w:left="720"/>
        <w:rPr>
          <w:rFonts w:ascii="Calibri" w:hAnsi="Calibri" w:cs="Calibri"/>
          <w:sz w:val="24"/>
          <w:szCs w:val="24"/>
          <w:highlight w:val="yellow"/>
        </w:rPr>
      </w:pPr>
    </w:p>
    <w:p w14:paraId="2D96BB7B" w14:textId="3E24EB74" w:rsidR="00B24862" w:rsidRPr="00D2174B" w:rsidRDefault="00234201" w:rsidP="00234201">
      <w:pPr>
        <w:pStyle w:val="Default"/>
        <w:spacing w:after="160" w:line="276" w:lineRule="auto"/>
        <w:rPr>
          <w:rFonts w:ascii="Calibri" w:hAnsi="Calibri" w:cs="Calibri"/>
          <w:lang w:val="af-ZA"/>
        </w:rPr>
      </w:pPr>
      <w:r w:rsidRPr="000275E8">
        <w:rPr>
          <w:rFonts w:ascii="Calibri" w:hAnsi="Calibri" w:cs="Calibri"/>
          <w:lang w:val="af-ZA"/>
        </w:rPr>
        <w:t>3.3</w:t>
      </w:r>
      <w:r w:rsidRPr="000275E8">
        <w:rPr>
          <w:rFonts w:ascii="Calibri" w:hAnsi="Calibri" w:cs="Calibri"/>
          <w:lang w:val="af-ZA"/>
        </w:rPr>
        <w:tab/>
      </w:r>
      <w:r w:rsidR="00B24862" w:rsidRPr="000275E8">
        <w:rPr>
          <w:rFonts w:ascii="Calibri" w:hAnsi="Calibri" w:cs="Calibri"/>
          <w:lang w:val="af-ZA"/>
        </w:rPr>
        <w:t xml:space="preserve">Hoe kan </w:t>
      </w:r>
      <w:r w:rsidR="008403A3" w:rsidRPr="000275E8">
        <w:rPr>
          <w:rFonts w:ascii="Calibri" w:hAnsi="Calibri" w:cs="Calibri"/>
          <w:lang w:val="af-ZA"/>
        </w:rPr>
        <w:t xml:space="preserve">jy </w:t>
      </w:r>
      <w:r w:rsidR="00B24862" w:rsidRPr="000275E8">
        <w:rPr>
          <w:rFonts w:ascii="Calibri" w:hAnsi="Calibri" w:cs="Calibri"/>
          <w:lang w:val="af-ZA"/>
        </w:rPr>
        <w:t>menseregte in ons gemeenskap bevorder en beskerm?</w:t>
      </w:r>
    </w:p>
    <w:p w14:paraId="00EEBCD0" w14:textId="17427BAB" w:rsidR="00D65DF3" w:rsidRPr="00D2174B" w:rsidRDefault="00415C29" w:rsidP="00D65DF3">
      <w:pPr>
        <w:numPr>
          <w:ilvl w:val="0"/>
          <w:numId w:val="17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Onderrig</w:t>
      </w:r>
      <w:r w:rsidR="00D65DF3"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en 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kweek</w:t>
      </w:r>
      <w:r w:rsidR="00D65DF3"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bewustheid – 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l</w:t>
      </w:r>
      <w:r w:rsidR="00D65DF3" w:rsidRPr="00D2174B">
        <w:rPr>
          <w:rFonts w:ascii="Calibri" w:hAnsi="Calibri" w:cs="Calibri"/>
          <w:b/>
          <w:bCs/>
          <w:sz w:val="24"/>
          <w:szCs w:val="24"/>
          <w:highlight w:val="yellow"/>
        </w:rPr>
        <w:t>eer ander oor hul regte en pleit vir verandering.</w:t>
      </w:r>
    </w:p>
    <w:p w14:paraId="61CE1EAC" w14:textId="4427477B" w:rsidR="00D65DF3" w:rsidRPr="00D2174B" w:rsidRDefault="00D65DF3" w:rsidP="00D65DF3">
      <w:pPr>
        <w:numPr>
          <w:ilvl w:val="0"/>
          <w:numId w:val="17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Praat teen onreg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r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apporteer en daag diskriminasie en oortredings uit.</w:t>
      </w:r>
    </w:p>
    <w:p w14:paraId="3B7BA5A5" w14:textId="765124AA" w:rsidR="00D65DF3" w:rsidRPr="00D2174B" w:rsidRDefault="00D65DF3" w:rsidP="00D65DF3">
      <w:pPr>
        <w:numPr>
          <w:ilvl w:val="0"/>
          <w:numId w:val="17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Ondersteun menseregte-organisasies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doen </w:t>
      </w:r>
      <w:proofErr w:type="spellStart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vrywillig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erswerk</w:t>
      </w:r>
      <w:proofErr w:type="spellEnd"/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8403A3"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saam met 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groepe wat veg vir menseregte.</w:t>
      </w:r>
    </w:p>
    <w:p w14:paraId="118E853C" w14:textId="4EF6A025" w:rsidR="00D65DF3" w:rsidRPr="00D2174B" w:rsidRDefault="00D65DF3" w:rsidP="00D65DF3">
      <w:pPr>
        <w:numPr>
          <w:ilvl w:val="0"/>
          <w:numId w:val="17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Moedig inklusiwiteit aan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b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evorder diversiteit en gelyke geleenthede in werkplekke en skole.</w:t>
      </w:r>
    </w:p>
    <w:p w14:paraId="2399FD8E" w14:textId="1E8DD815" w:rsidR="00D65DF3" w:rsidRPr="00D2174B" w:rsidRDefault="00D65DF3" w:rsidP="00D65DF3">
      <w:pPr>
        <w:numPr>
          <w:ilvl w:val="0"/>
          <w:numId w:val="17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Hou leiers aanspreeklik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s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tem vir en ondersteun beleide wat menseregte handhaaf.</w:t>
      </w:r>
    </w:p>
    <w:p w14:paraId="65A0F13F" w14:textId="29CAD45E" w:rsidR="00D65DF3" w:rsidRPr="00D2174B" w:rsidRDefault="00D65DF3" w:rsidP="00D65DF3">
      <w:pPr>
        <w:numPr>
          <w:ilvl w:val="0"/>
          <w:numId w:val="17"/>
        </w:num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 xml:space="preserve">Respekteer en beoefen menseregte daagliks – </w:t>
      </w:r>
      <w:r w:rsidR="00415C29" w:rsidRPr="00D2174B">
        <w:rPr>
          <w:rFonts w:ascii="Calibri" w:hAnsi="Calibri" w:cs="Calibri"/>
          <w:b/>
          <w:bCs/>
          <w:sz w:val="24"/>
          <w:szCs w:val="24"/>
          <w:highlight w:val="yellow"/>
        </w:rPr>
        <w:t>b</w:t>
      </w:r>
      <w:r w:rsidRPr="00D2174B">
        <w:rPr>
          <w:rFonts w:ascii="Calibri" w:hAnsi="Calibri" w:cs="Calibri"/>
          <w:b/>
          <w:bCs/>
          <w:sz w:val="24"/>
          <w:szCs w:val="24"/>
          <w:highlight w:val="yellow"/>
        </w:rPr>
        <w:t>ehandel ander met vriendelikheid, regverdigheid en respek.</w:t>
      </w:r>
    </w:p>
    <w:p w14:paraId="45D05D60" w14:textId="77777777" w:rsidR="004E0457" w:rsidRPr="00D2174B" w:rsidRDefault="004E0457" w:rsidP="004E0457">
      <w:pPr>
        <w:spacing w:after="0"/>
        <w:rPr>
          <w:rFonts w:ascii="Calibri" w:hAnsi="Calibri" w:cs="Calibri"/>
          <w:sz w:val="24"/>
          <w:szCs w:val="24"/>
          <w:highlight w:val="yellow"/>
        </w:rPr>
      </w:pPr>
    </w:p>
    <w:p w14:paraId="7EBB356D" w14:textId="13C9E357" w:rsidR="00B24862" w:rsidRPr="000275E8" w:rsidRDefault="004E0457" w:rsidP="000275E8">
      <w:pPr>
        <w:pStyle w:val="Default"/>
        <w:spacing w:after="160" w:line="276" w:lineRule="auto"/>
        <w:jc w:val="center"/>
        <w:rPr>
          <w:rFonts w:ascii="Calibri" w:hAnsi="Calibri" w:cs="Calibri"/>
          <w:b/>
          <w:bCs/>
          <w:lang w:val="af-ZA"/>
        </w:rPr>
      </w:pPr>
      <w:r w:rsidRPr="00D2174B">
        <w:rPr>
          <w:rFonts w:ascii="Calibri" w:hAnsi="Calibri" w:cs="Calibri"/>
          <w:b/>
          <w:bCs/>
          <w:highlight w:val="yellow"/>
          <w:lang w:val="af-ZA"/>
        </w:rPr>
        <w:sym w:font="Wingdings" w:char="F0E0"/>
      </w:r>
      <w:r w:rsidRPr="00D2174B">
        <w:rPr>
          <w:rFonts w:ascii="Calibri" w:hAnsi="Calibri" w:cs="Calibri"/>
          <w:b/>
          <w:bCs/>
          <w:highlight w:val="yellow"/>
          <w:lang w:val="af-ZA"/>
        </w:rPr>
        <w:t xml:space="preserve"> Leerders kan verskillende reaksies op hierdie aktiwiteit hê.</w:t>
      </w:r>
    </w:p>
    <w:sectPr w:rsidR="00B24862" w:rsidRPr="000275E8" w:rsidSect="00676683">
      <w:headerReference w:type="default" r:id="rId12"/>
      <w:footerReference w:type="default" r:id="rId13"/>
      <w:pgSz w:w="11906" w:h="16838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F250E" w14:textId="77777777" w:rsidR="00543D2B" w:rsidRPr="00D2174B" w:rsidRDefault="00543D2B">
      <w:pPr>
        <w:spacing w:after="0" w:line="240" w:lineRule="auto"/>
      </w:pPr>
      <w:r w:rsidRPr="00D2174B">
        <w:separator/>
      </w:r>
    </w:p>
  </w:endnote>
  <w:endnote w:type="continuationSeparator" w:id="0">
    <w:p w14:paraId="58C0BBE7" w14:textId="77777777" w:rsidR="00543D2B" w:rsidRPr="00D2174B" w:rsidRDefault="00543D2B">
      <w:pPr>
        <w:spacing w:after="0" w:line="240" w:lineRule="auto"/>
      </w:pPr>
      <w:r w:rsidRPr="00D217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A4D4" w14:textId="2607F260" w:rsidR="00F355C3" w:rsidRPr="00D2174B" w:rsidRDefault="00913095" w:rsidP="00913095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mbria" w:hAnsi="Calibri" w:cs="Calibri"/>
        <w:color w:val="000000"/>
        <w:sz w:val="18"/>
        <w:szCs w:val="18"/>
      </w:rPr>
    </w:pPr>
    <w:r w:rsidRPr="00D2174B">
      <w:rPr>
        <w:rFonts w:ascii="Calibri" w:eastAsia="Cambria" w:hAnsi="Calibri" w:cs="Calibri"/>
        <w:color w:val="000000"/>
        <w:sz w:val="18"/>
        <w:szCs w:val="18"/>
      </w:rPr>
      <w:t xml:space="preserve">©2025 </w:t>
    </w:r>
    <w:proofErr w:type="spellStart"/>
    <w:r w:rsidRPr="00D2174B">
      <w:rPr>
        <w:rFonts w:ascii="Calibri" w:eastAsia="Cambria" w:hAnsi="Calibri" w:cs="Calibri"/>
        <w:color w:val="000000"/>
        <w:sz w:val="18"/>
        <w:szCs w:val="18"/>
      </w:rPr>
      <w:t>Teenactiv</w:t>
    </w:r>
    <w:proofErr w:type="spellEnd"/>
    <w:r w:rsidRPr="00D2174B">
      <w:rPr>
        <w:rFonts w:ascii="Calibri" w:eastAsia="Cambria" w:hAnsi="Calibri" w:cs="Calibri"/>
        <w:color w:val="000000"/>
        <w:sz w:val="18"/>
        <w:szCs w:val="18"/>
      </w:rPr>
      <w:t xml:space="preserve">                                                                           </w:t>
    </w:r>
    <w:r w:rsidRPr="00D2174B">
      <w:rPr>
        <w:rFonts w:ascii="Calibri" w:eastAsia="Cambria" w:hAnsi="Calibri" w:cs="Calibri"/>
        <w:color w:val="000000"/>
        <w:sz w:val="18"/>
        <w:szCs w:val="18"/>
      </w:rPr>
      <w:tab/>
    </w:r>
    <w:r w:rsidRPr="00D2174B">
      <w:rPr>
        <w:rFonts w:ascii="Calibri" w:eastAsia="Cambria" w:hAnsi="Calibri" w:cs="Calibri"/>
        <w:color w:val="000000"/>
        <w:sz w:val="18"/>
        <w:szCs w:val="18"/>
      </w:rPr>
      <w:tab/>
    </w:r>
    <w:r w:rsidRPr="00D2174B">
      <w:rPr>
        <w:rFonts w:ascii="Calibri" w:eastAsia="Cambria" w:hAnsi="Calibri" w:cs="Calibri"/>
        <w:color w:val="000000"/>
        <w:sz w:val="18"/>
        <w:szCs w:val="18"/>
      </w:rPr>
      <w:fldChar w:fldCharType="begin"/>
    </w:r>
    <w:r w:rsidRPr="00D2174B">
      <w:rPr>
        <w:rFonts w:ascii="Calibri" w:eastAsia="Cambria" w:hAnsi="Calibri" w:cs="Calibri"/>
        <w:color w:val="000000"/>
        <w:sz w:val="18"/>
        <w:szCs w:val="18"/>
      </w:rPr>
      <w:instrText>PAGE</w:instrText>
    </w:r>
    <w:r w:rsidRPr="00D2174B">
      <w:rPr>
        <w:rFonts w:ascii="Calibri" w:eastAsia="Cambria" w:hAnsi="Calibri" w:cs="Calibri"/>
        <w:color w:val="000000"/>
        <w:sz w:val="18"/>
        <w:szCs w:val="18"/>
      </w:rPr>
      <w:fldChar w:fldCharType="separate"/>
    </w:r>
    <w:r w:rsidRPr="00D2174B">
      <w:rPr>
        <w:rFonts w:ascii="Calibri" w:eastAsia="Cambria" w:hAnsi="Calibri" w:cs="Calibri"/>
        <w:color w:val="000000"/>
        <w:sz w:val="18"/>
        <w:szCs w:val="18"/>
      </w:rPr>
      <w:t>1</w:t>
    </w:r>
    <w:r w:rsidRPr="00D2174B">
      <w:rPr>
        <w:rFonts w:ascii="Calibri" w:eastAsia="Cambria" w:hAnsi="Calibri" w:cs="Calibri"/>
        <w:color w:val="000000"/>
        <w:sz w:val="18"/>
        <w:szCs w:val="18"/>
      </w:rPr>
      <w:fldChar w:fldCharType="end"/>
    </w:r>
    <w:r w:rsidRPr="00D2174B">
      <w:rPr>
        <w:rFonts w:ascii="Calibri" w:eastAsia="Cambria" w:hAnsi="Calibri" w:cs="Calibri"/>
        <w:color w:val="000000"/>
        <w:sz w:val="18"/>
        <w:szCs w:val="18"/>
      </w:rPr>
      <w:tab/>
      <w:t xml:space="preserve">                                                      </w:t>
    </w:r>
    <w:r w:rsidRPr="00D2174B">
      <w:rPr>
        <w:rFonts w:ascii="Calibri" w:eastAsia="Cambria" w:hAnsi="Calibri" w:cs="Calibri"/>
        <w:color w:val="000000"/>
        <w:sz w:val="18"/>
        <w:szCs w:val="18"/>
      </w:rPr>
      <w:tab/>
    </w:r>
    <w:hyperlink r:id="rId1" w:history="1">
      <w:r w:rsidRPr="00D2174B">
        <w:rPr>
          <w:rStyle w:val="Hyperlink"/>
          <w:rFonts w:ascii="Calibri" w:eastAsia="Cambria" w:hAnsi="Calibri" w:cs="Calibri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479DA" w14:textId="77777777" w:rsidR="00543D2B" w:rsidRPr="00D2174B" w:rsidRDefault="00543D2B">
      <w:pPr>
        <w:spacing w:after="0" w:line="240" w:lineRule="auto"/>
      </w:pPr>
      <w:r w:rsidRPr="00D2174B">
        <w:separator/>
      </w:r>
    </w:p>
  </w:footnote>
  <w:footnote w:type="continuationSeparator" w:id="0">
    <w:p w14:paraId="1C116A61" w14:textId="77777777" w:rsidR="00543D2B" w:rsidRPr="00D2174B" w:rsidRDefault="00543D2B">
      <w:pPr>
        <w:spacing w:after="0" w:line="240" w:lineRule="auto"/>
      </w:pPr>
      <w:r w:rsidRPr="00D217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1114" w14:textId="18A2F278" w:rsidR="00F355C3" w:rsidRPr="00D2174B" w:rsidRDefault="00176886">
    <w:pPr>
      <w:pStyle w:val="Header"/>
    </w:pPr>
    <w:r w:rsidRPr="00D2174B">
      <w:rPr>
        <w:rFonts w:cs="Arial"/>
        <w:bCs/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264" behindDoc="1" locked="0" layoutInCell="1" allowOverlap="1" wp14:anchorId="3E3CAB6D" wp14:editId="28BA9384">
          <wp:simplePos x="0" y="0"/>
          <wp:positionH relativeFrom="margin">
            <wp:align>right</wp:align>
          </wp:positionH>
          <wp:positionV relativeFrom="page">
            <wp:posOffset>142875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2" name="Picture 2" descr="Tiener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151"/>
    <w:multiLevelType w:val="hybridMultilevel"/>
    <w:tmpl w:val="20DAB386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31376F"/>
    <w:multiLevelType w:val="hybridMultilevel"/>
    <w:tmpl w:val="9A285C84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056246"/>
    <w:multiLevelType w:val="multilevel"/>
    <w:tmpl w:val="D808503C"/>
    <w:lvl w:ilvl="0">
      <w:start w:val="1"/>
      <w:numFmt w:val="bullet"/>
      <w:lvlText w:val="●"/>
      <w:lvlJc w:val="left"/>
      <w:pPr>
        <w:ind w:left="708" w:hanging="283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E8B38BC"/>
    <w:multiLevelType w:val="multilevel"/>
    <w:tmpl w:val="92229D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2F3B202D"/>
    <w:multiLevelType w:val="multilevel"/>
    <w:tmpl w:val="CDCE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7B3109"/>
    <w:multiLevelType w:val="hybridMultilevel"/>
    <w:tmpl w:val="D632B4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96ADD"/>
    <w:multiLevelType w:val="multilevel"/>
    <w:tmpl w:val="B9B8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D24124"/>
    <w:multiLevelType w:val="hybridMultilevel"/>
    <w:tmpl w:val="83DAC7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936CA"/>
    <w:multiLevelType w:val="multilevel"/>
    <w:tmpl w:val="6958F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4A369A2"/>
    <w:multiLevelType w:val="multilevel"/>
    <w:tmpl w:val="78D6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40EDD"/>
    <w:multiLevelType w:val="multilevel"/>
    <w:tmpl w:val="BB74E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120ED1"/>
    <w:multiLevelType w:val="multilevel"/>
    <w:tmpl w:val="58366D9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23A4E57"/>
    <w:multiLevelType w:val="hybridMultilevel"/>
    <w:tmpl w:val="65ACE12C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F5003B"/>
    <w:multiLevelType w:val="hybridMultilevel"/>
    <w:tmpl w:val="069C03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F5D0A40"/>
    <w:multiLevelType w:val="multilevel"/>
    <w:tmpl w:val="CDCE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314559"/>
    <w:multiLevelType w:val="multilevel"/>
    <w:tmpl w:val="4E987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94D4D68"/>
    <w:multiLevelType w:val="multilevel"/>
    <w:tmpl w:val="88606F0E"/>
    <w:lvl w:ilvl="0">
      <w:start w:val="1"/>
      <w:numFmt w:val="bullet"/>
      <w:lvlText w:val="●"/>
      <w:lvlJc w:val="left"/>
      <w:pPr>
        <w:ind w:left="720" w:hanging="294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86668483">
    <w:abstractNumId w:val="12"/>
  </w:num>
  <w:num w:numId="2" w16cid:durableId="328562464">
    <w:abstractNumId w:val="1"/>
  </w:num>
  <w:num w:numId="3" w16cid:durableId="1818061222">
    <w:abstractNumId w:val="16"/>
  </w:num>
  <w:num w:numId="4" w16cid:durableId="1430156159">
    <w:abstractNumId w:val="2"/>
  </w:num>
  <w:num w:numId="5" w16cid:durableId="1324427020">
    <w:abstractNumId w:val="5"/>
  </w:num>
  <w:num w:numId="6" w16cid:durableId="359014651">
    <w:abstractNumId w:val="7"/>
  </w:num>
  <w:num w:numId="7" w16cid:durableId="1101292113">
    <w:abstractNumId w:val="8"/>
  </w:num>
  <w:num w:numId="8" w16cid:durableId="1644654624">
    <w:abstractNumId w:val="15"/>
  </w:num>
  <w:num w:numId="9" w16cid:durableId="963341639">
    <w:abstractNumId w:val="3"/>
  </w:num>
  <w:num w:numId="10" w16cid:durableId="1326125095">
    <w:abstractNumId w:val="11"/>
  </w:num>
  <w:num w:numId="11" w16cid:durableId="738676758">
    <w:abstractNumId w:val="6"/>
  </w:num>
  <w:num w:numId="12" w16cid:durableId="1271011858">
    <w:abstractNumId w:val="13"/>
  </w:num>
  <w:num w:numId="13" w16cid:durableId="378825426">
    <w:abstractNumId w:val="0"/>
  </w:num>
  <w:num w:numId="14" w16cid:durableId="374543082">
    <w:abstractNumId w:val="9"/>
  </w:num>
  <w:num w:numId="15" w16cid:durableId="858003887">
    <w:abstractNumId w:val="10"/>
  </w:num>
  <w:num w:numId="16" w16cid:durableId="1963075142">
    <w:abstractNumId w:val="4"/>
  </w:num>
  <w:num w:numId="17" w16cid:durableId="159686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BC"/>
    <w:rsid w:val="00000C31"/>
    <w:rsid w:val="00004779"/>
    <w:rsid w:val="00020898"/>
    <w:rsid w:val="000275E8"/>
    <w:rsid w:val="00027BFE"/>
    <w:rsid w:val="00050216"/>
    <w:rsid w:val="0006620F"/>
    <w:rsid w:val="000A17D7"/>
    <w:rsid w:val="000C41AD"/>
    <w:rsid w:val="000F1F48"/>
    <w:rsid w:val="001327FA"/>
    <w:rsid w:val="00176886"/>
    <w:rsid w:val="001936A7"/>
    <w:rsid w:val="001A3E4F"/>
    <w:rsid w:val="001F2B89"/>
    <w:rsid w:val="00234201"/>
    <w:rsid w:val="00237C78"/>
    <w:rsid w:val="002524A4"/>
    <w:rsid w:val="00273014"/>
    <w:rsid w:val="002B12F3"/>
    <w:rsid w:val="002B20DC"/>
    <w:rsid w:val="002C2593"/>
    <w:rsid w:val="00356EFB"/>
    <w:rsid w:val="00392007"/>
    <w:rsid w:val="003939C5"/>
    <w:rsid w:val="00395CEF"/>
    <w:rsid w:val="003A592E"/>
    <w:rsid w:val="003E43BF"/>
    <w:rsid w:val="003F3F76"/>
    <w:rsid w:val="00415C29"/>
    <w:rsid w:val="00430E2E"/>
    <w:rsid w:val="00433A5D"/>
    <w:rsid w:val="00450CB7"/>
    <w:rsid w:val="004766FC"/>
    <w:rsid w:val="004B0324"/>
    <w:rsid w:val="004C34A6"/>
    <w:rsid w:val="004D0C35"/>
    <w:rsid w:val="004E0457"/>
    <w:rsid w:val="004E3A0B"/>
    <w:rsid w:val="004F0856"/>
    <w:rsid w:val="00543D2B"/>
    <w:rsid w:val="005440A1"/>
    <w:rsid w:val="00562061"/>
    <w:rsid w:val="005A1B8B"/>
    <w:rsid w:val="005A229F"/>
    <w:rsid w:val="005D77EB"/>
    <w:rsid w:val="005F2879"/>
    <w:rsid w:val="00603DA2"/>
    <w:rsid w:val="006056A6"/>
    <w:rsid w:val="00607F74"/>
    <w:rsid w:val="006125F3"/>
    <w:rsid w:val="00667398"/>
    <w:rsid w:val="00676683"/>
    <w:rsid w:val="006A54CC"/>
    <w:rsid w:val="006B365B"/>
    <w:rsid w:val="00716722"/>
    <w:rsid w:val="007366FF"/>
    <w:rsid w:val="00761D83"/>
    <w:rsid w:val="00770DF3"/>
    <w:rsid w:val="007872DD"/>
    <w:rsid w:val="00791833"/>
    <w:rsid w:val="007C2E50"/>
    <w:rsid w:val="00827A8F"/>
    <w:rsid w:val="008403A3"/>
    <w:rsid w:val="00850658"/>
    <w:rsid w:val="008553CA"/>
    <w:rsid w:val="00860243"/>
    <w:rsid w:val="008B1E69"/>
    <w:rsid w:val="00913095"/>
    <w:rsid w:val="00913E0C"/>
    <w:rsid w:val="00953143"/>
    <w:rsid w:val="00977E48"/>
    <w:rsid w:val="00991295"/>
    <w:rsid w:val="009A65E2"/>
    <w:rsid w:val="009B2CF3"/>
    <w:rsid w:val="009C006E"/>
    <w:rsid w:val="009D4B09"/>
    <w:rsid w:val="009D642E"/>
    <w:rsid w:val="009E3A5B"/>
    <w:rsid w:val="009F0736"/>
    <w:rsid w:val="009F5A82"/>
    <w:rsid w:val="00A021D0"/>
    <w:rsid w:val="00A21B67"/>
    <w:rsid w:val="00A40B6C"/>
    <w:rsid w:val="00A85A3D"/>
    <w:rsid w:val="00AA5191"/>
    <w:rsid w:val="00AD788F"/>
    <w:rsid w:val="00AE399A"/>
    <w:rsid w:val="00AE5DB4"/>
    <w:rsid w:val="00AF56E0"/>
    <w:rsid w:val="00B24862"/>
    <w:rsid w:val="00B53168"/>
    <w:rsid w:val="00B63740"/>
    <w:rsid w:val="00B644D3"/>
    <w:rsid w:val="00B672BC"/>
    <w:rsid w:val="00B81006"/>
    <w:rsid w:val="00B865F7"/>
    <w:rsid w:val="00B960C6"/>
    <w:rsid w:val="00BA37C5"/>
    <w:rsid w:val="00BA6FCD"/>
    <w:rsid w:val="00C25109"/>
    <w:rsid w:val="00C328E1"/>
    <w:rsid w:val="00C40EC7"/>
    <w:rsid w:val="00C44E2C"/>
    <w:rsid w:val="00C506D7"/>
    <w:rsid w:val="00C548BF"/>
    <w:rsid w:val="00C7303F"/>
    <w:rsid w:val="00CB7D9B"/>
    <w:rsid w:val="00CF4096"/>
    <w:rsid w:val="00D1191A"/>
    <w:rsid w:val="00D2174B"/>
    <w:rsid w:val="00D24B6A"/>
    <w:rsid w:val="00D35106"/>
    <w:rsid w:val="00D46D9D"/>
    <w:rsid w:val="00D65DF3"/>
    <w:rsid w:val="00D77EE1"/>
    <w:rsid w:val="00DA617F"/>
    <w:rsid w:val="00DF0966"/>
    <w:rsid w:val="00DF363A"/>
    <w:rsid w:val="00E333BA"/>
    <w:rsid w:val="00E63901"/>
    <w:rsid w:val="00E920BE"/>
    <w:rsid w:val="00EA65F3"/>
    <w:rsid w:val="00EB2FE3"/>
    <w:rsid w:val="00EC0033"/>
    <w:rsid w:val="00EC67A0"/>
    <w:rsid w:val="00EC72EF"/>
    <w:rsid w:val="00F20442"/>
    <w:rsid w:val="00F355C3"/>
    <w:rsid w:val="00F35F65"/>
    <w:rsid w:val="00F361D5"/>
    <w:rsid w:val="00F82AE6"/>
    <w:rsid w:val="00FD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94DCFCE"/>
  <w15:chartTrackingRefBased/>
  <w15:docId w15:val="{F73FF71C-E6D9-4937-97CD-5D1622AC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2BC"/>
    <w:pPr>
      <w:spacing w:after="160" w:line="259" w:lineRule="auto"/>
    </w:pPr>
    <w:rPr>
      <w:rFonts w:asciiTheme="minorHAnsi" w:hAnsiTheme="minorHAnsi"/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 w:line="276" w:lineRule="auto"/>
      <w:ind w:left="864" w:right="864"/>
      <w:jc w:val="center"/>
    </w:pPr>
    <w:rPr>
      <w:rFonts w:ascii="Arial" w:eastAsia="Times New Roman" w:hAnsi="Arial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7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2BC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8506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03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30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2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E50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E50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E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40EC7"/>
    <w:pPr>
      <w:spacing w:line="240" w:lineRule="auto"/>
    </w:pPr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1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095"/>
    <w:rPr>
      <w:rFonts w:asciiTheme="minorHAnsi" w:hAnsiTheme="minorHAnsi"/>
    </w:rPr>
  </w:style>
  <w:style w:type="paragraph" w:customStyle="1" w:styleId="Default">
    <w:name w:val="Default"/>
    <w:rsid w:val="00B24862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AF56E0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15C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9CF0DC-2064-4230-850D-3F31A4558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34625C-1305-454A-AF7F-B3F64D57F6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D8067-56BA-4608-BBBE-74A2AB523603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649</Words>
  <Characters>3796</Characters>
  <Application>Microsoft Office Word</Application>
  <DocSecurity>0</DocSecurity>
  <Lines>122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12</cp:revision>
  <dcterms:created xsi:type="dcterms:W3CDTF">2025-03-27T18:18:00Z</dcterms:created>
  <dcterms:modified xsi:type="dcterms:W3CDTF">2025-03-31T05:39:00Z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</Properties>
</file>