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25716" w14:textId="01C94B02" w:rsidR="001555B8" w:rsidRPr="00110A02" w:rsidRDefault="001555B8" w:rsidP="001555B8">
      <w:pPr>
        <w:spacing w:line="276" w:lineRule="auto"/>
        <w:jc w:val="center"/>
        <w:rPr>
          <w:rFonts w:eastAsia="Aptos" w:cs="Calibri"/>
          <w:b/>
          <w:bCs/>
          <w:kern w:val="2"/>
          <w:sz w:val="28"/>
          <w:szCs w:val="28"/>
          <w:lang w:eastAsia="en-US"/>
          <w14:ligatures w14:val="standardContextual"/>
        </w:rPr>
      </w:pPr>
      <w:r w:rsidRPr="00110A02">
        <w:rPr>
          <w:rFonts w:eastAsia="Aptos" w:cs="Calibri"/>
          <w:b/>
          <w:bCs/>
          <w:kern w:val="2"/>
          <w:sz w:val="28"/>
          <w:szCs w:val="28"/>
          <w:lang w:eastAsia="en-US"/>
          <w14:ligatures w14:val="standardContextual"/>
        </w:rPr>
        <w:t xml:space="preserve">GRAAD 11 </w:t>
      </w:r>
      <w:r w:rsidR="00672875" w:rsidRPr="00110A02">
        <w:rPr>
          <w:rFonts w:eastAsia="Aptos" w:cs="Calibri"/>
          <w:b/>
          <w:bCs/>
          <w:kern w:val="2"/>
          <w:sz w:val="28"/>
          <w:szCs w:val="28"/>
          <w:lang w:eastAsia="en-US"/>
          <w14:ligatures w14:val="standardContextual"/>
        </w:rPr>
        <w:t>SELF</w:t>
      </w:r>
      <w:r w:rsidRPr="00110A02">
        <w:rPr>
          <w:rFonts w:eastAsia="Aptos" w:cs="Calibri"/>
          <w:b/>
          <w:bCs/>
          <w:kern w:val="2"/>
          <w:sz w:val="28"/>
          <w:szCs w:val="28"/>
          <w:lang w:eastAsia="en-US"/>
          <w14:ligatures w14:val="standardContextual"/>
        </w:rPr>
        <w:t>ONTWIKKELING IN DIE SAMELEWING</w:t>
      </w:r>
    </w:p>
    <w:p w14:paraId="0B23DDFB" w14:textId="77777777" w:rsidR="001555B8" w:rsidRPr="00110A02" w:rsidRDefault="001555B8" w:rsidP="001555B8">
      <w:pPr>
        <w:spacing w:line="276" w:lineRule="auto"/>
        <w:jc w:val="center"/>
        <w:rPr>
          <w:rFonts w:eastAsia="Aptos" w:cs="Calibri"/>
          <w:b/>
          <w:bCs/>
          <w:color w:val="000000"/>
          <w:kern w:val="2"/>
          <w:sz w:val="28"/>
          <w:szCs w:val="28"/>
          <w:lang w:eastAsia="en-US"/>
          <w14:textOutline w14:w="0" w14:cap="flat" w14:cmpd="sng" w14:algn="ctr">
            <w14:noFill/>
            <w14:prstDash w14:val="solid"/>
            <w14:round/>
          </w14:textOutline>
          <w14:ligatures w14:val="standardContextual"/>
        </w:rPr>
      </w:pPr>
      <w:r w:rsidRPr="00110A02">
        <w:rPr>
          <w:rFonts w:eastAsia="Aptos" w:cs="Calibri"/>
          <w:kern w:val="2"/>
          <w:sz w:val="28"/>
          <w:szCs w:val="28"/>
          <w:lang w:eastAsia="en-US"/>
          <w14:ligatures w14:val="standardContextual"/>
        </w:rPr>
        <w:t>LESVOORBEREIDING</w:t>
      </w:r>
    </w:p>
    <w:p w14:paraId="7A07AABD" w14:textId="770CF4B1" w:rsidR="001555B8" w:rsidRPr="00110A02" w:rsidRDefault="00672875" w:rsidP="001555B8">
      <w:pPr>
        <w:spacing w:line="276" w:lineRule="auto"/>
        <w:jc w:val="center"/>
        <w:rPr>
          <w:rFonts w:eastAsia="Aptos" w:cs="Calibri"/>
          <w:color w:val="000000"/>
          <w:kern w:val="2"/>
          <w:sz w:val="28"/>
          <w:szCs w:val="28"/>
          <w:lang w:eastAsia="en-US"/>
          <w14:textOutline w14:w="0" w14:cap="flat" w14:cmpd="sng" w14:algn="ctr">
            <w14:noFill/>
            <w14:prstDash w14:val="solid"/>
            <w14:round/>
          </w14:textOutline>
          <w14:ligatures w14:val="standardContextual"/>
        </w:rPr>
      </w:pPr>
      <w:r w:rsidRPr="00110A02">
        <w:rPr>
          <w:rFonts w:eastAsia="Aptos" w:cs="Calibri"/>
          <w:b/>
          <w:bCs/>
          <w:color w:val="000000"/>
          <w:kern w:val="2"/>
          <w:sz w:val="28"/>
          <w:szCs w:val="28"/>
          <w:lang w:eastAsia="en-US"/>
          <w14:textOutline w14:w="0" w14:cap="flat" w14:cmpd="sng" w14:algn="ctr">
            <w14:noFill/>
            <w14:prstDash w14:val="solid"/>
            <w14:round/>
          </w14:textOutline>
          <w14:ligatures w14:val="standardContextual"/>
        </w:rPr>
        <w:t>KWARTAAL</w:t>
      </w:r>
      <w:r w:rsidR="001555B8" w:rsidRPr="00110A02">
        <w:rPr>
          <w:rFonts w:eastAsia="Aptos" w:cs="Calibri"/>
          <w:b/>
          <w:bCs/>
          <w:color w:val="000000"/>
          <w:kern w:val="2"/>
          <w:sz w:val="28"/>
          <w:szCs w:val="28"/>
          <w:lang w:eastAsia="en-US"/>
          <w14:textOutline w14:w="0" w14:cap="flat" w14:cmpd="sng" w14:algn="ctr">
            <w14:noFill/>
            <w14:prstDash w14:val="solid"/>
            <w14:round/>
          </w14:textOutline>
          <w14:ligatures w14:val="standardContextual"/>
        </w:rPr>
        <w:t xml:space="preserve"> 1: </w:t>
      </w:r>
      <w:r w:rsidR="001555B8" w:rsidRPr="00110A02">
        <w:rPr>
          <w:rFonts w:eastAsia="Aptos" w:cs="Calibri"/>
          <w:color w:val="000000"/>
          <w:kern w:val="2"/>
          <w:sz w:val="28"/>
          <w:szCs w:val="28"/>
          <w:lang w:eastAsia="en-US"/>
          <w14:textOutline w14:w="0" w14:cap="flat" w14:cmpd="sng" w14:algn="ctr">
            <w14:noFill/>
            <w14:prstDash w14:val="solid"/>
            <w14:round/>
          </w14:textOutline>
          <w14:ligatures w14:val="standardContextual"/>
        </w:rPr>
        <w:t xml:space="preserve">Week </w:t>
      </w:r>
      <w:r w:rsidR="001555B8" w:rsidRPr="00110A02">
        <w:rPr>
          <w:rFonts w:eastAsia="Calibri" w:cs="Calibri"/>
          <w:color w:val="000000"/>
          <w:kern w:val="2"/>
          <w:sz w:val="28"/>
          <w:szCs w:val="28"/>
          <w:lang w:eastAsia="en-US"/>
          <w14:textOutline w14:w="0" w14:cap="flat" w14:cmpd="sng" w14:algn="ctr">
            <w14:noFill/>
            <w14:prstDash w14:val="solid"/>
            <w14:round/>
          </w14:textOutline>
          <w14:ligatures w14:val="standardContextual"/>
        </w:rPr>
        <w:t xml:space="preserve">1–3 | </w:t>
      </w:r>
      <w:r w:rsidR="001555B8" w:rsidRPr="00110A02">
        <w:rPr>
          <w:rFonts w:eastAsia="Aptos" w:cs="Calibri"/>
          <w:color w:val="000000"/>
          <w:kern w:val="2"/>
          <w:sz w:val="28"/>
          <w:szCs w:val="28"/>
          <w:lang w:eastAsia="en-US"/>
          <w14:textOutline w14:w="0" w14:cap="flat" w14:cmpd="sng" w14:algn="ctr">
            <w14:noFill/>
            <w14:prstDash w14:val="solid"/>
            <w14:round/>
          </w14:textOutline>
          <w14:ligatures w14:val="standardContextual"/>
        </w:rPr>
        <w:t>3 x 40-minuut lesse</w:t>
      </w:r>
    </w:p>
    <w:p w14:paraId="492AB42E" w14:textId="77777777" w:rsidR="000358FD" w:rsidRPr="00110A02" w:rsidRDefault="000358FD" w:rsidP="001555B8">
      <w:pPr>
        <w:spacing w:line="276" w:lineRule="auto"/>
        <w:jc w:val="center"/>
        <w:rPr>
          <w:rFonts w:eastAsia="Aptos" w:cs="Calibri"/>
          <w:color w:val="000000"/>
          <w:kern w:val="2"/>
          <w:sz w:val="28"/>
          <w:szCs w:val="28"/>
          <w:lang w:eastAsia="en-US"/>
          <w14:textOutline w14:w="0" w14:cap="flat" w14:cmpd="sng" w14:algn="ctr">
            <w14:noFill/>
            <w14:prstDash w14:val="solid"/>
            <w14:round/>
          </w14:textOutline>
          <w14:ligatures w14:val="standardContextual"/>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835"/>
        <w:gridCol w:w="2976"/>
        <w:gridCol w:w="1843"/>
        <w:gridCol w:w="992"/>
        <w:gridCol w:w="2977"/>
        <w:gridCol w:w="1276"/>
        <w:gridCol w:w="1417"/>
      </w:tblGrid>
      <w:tr w:rsidR="000358FD" w:rsidRPr="00110A02" w14:paraId="369CDA36" w14:textId="77777777" w:rsidTr="00672875">
        <w:trPr>
          <w:trHeight w:val="560"/>
        </w:trPr>
        <w:tc>
          <w:tcPr>
            <w:tcW w:w="988" w:type="dxa"/>
            <w:vAlign w:val="center"/>
          </w:tcPr>
          <w:p w14:paraId="0D0E922C" w14:textId="47141C91"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Les</w:t>
            </w:r>
            <w:r w:rsidR="00672875" w:rsidRPr="00110A02">
              <w:rPr>
                <w:rFonts w:ascii="Calibri" w:eastAsia="Arial" w:hAnsi="Calibri" w:cs="Calibri"/>
                <w:b/>
                <w:sz w:val="20"/>
                <w:szCs w:val="20"/>
                <w:lang w:val="af-ZA"/>
              </w:rPr>
              <w:t>-</w:t>
            </w:r>
            <w:r w:rsidRPr="00110A02">
              <w:rPr>
                <w:rFonts w:ascii="Calibri" w:eastAsia="Arial" w:hAnsi="Calibri" w:cs="Calibri"/>
                <w:b/>
                <w:sz w:val="20"/>
                <w:szCs w:val="20"/>
                <w:lang w:val="af-ZA"/>
              </w:rPr>
              <w:t>nommer</w:t>
            </w:r>
          </w:p>
        </w:tc>
        <w:tc>
          <w:tcPr>
            <w:tcW w:w="2835" w:type="dxa"/>
            <w:vAlign w:val="center"/>
          </w:tcPr>
          <w:p w14:paraId="030A49ED" w14:textId="77777777"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Inhoud</w:t>
            </w:r>
          </w:p>
        </w:tc>
        <w:tc>
          <w:tcPr>
            <w:tcW w:w="2976" w:type="dxa"/>
            <w:vAlign w:val="center"/>
          </w:tcPr>
          <w:p w14:paraId="3CC2B575" w14:textId="32984216" w:rsidR="000358FD" w:rsidRPr="00110A02" w:rsidRDefault="000358FD" w:rsidP="00935036">
            <w:pPr>
              <w:pStyle w:val="Normal1"/>
              <w:jc w:val="center"/>
              <w:rPr>
                <w:rFonts w:ascii="Calibri" w:eastAsia="Arial" w:hAnsi="Calibri" w:cs="Calibri"/>
                <w:b/>
                <w:sz w:val="20"/>
                <w:szCs w:val="20"/>
                <w:lang w:val="af-ZA"/>
              </w:rPr>
            </w:pPr>
            <w:r w:rsidRPr="00110A02">
              <w:rPr>
                <w:rFonts w:ascii="Calibri" w:eastAsia="Arial" w:hAnsi="Calibri" w:cs="Calibri"/>
                <w:b/>
                <w:sz w:val="20"/>
                <w:szCs w:val="20"/>
                <w:lang w:val="af-ZA"/>
              </w:rPr>
              <w:t>Leeruitkoms</w:t>
            </w:r>
            <w:r w:rsidR="00672875" w:rsidRPr="00110A02">
              <w:rPr>
                <w:rFonts w:ascii="Calibri" w:eastAsia="Arial" w:hAnsi="Calibri" w:cs="Calibri"/>
                <w:b/>
                <w:sz w:val="20"/>
                <w:szCs w:val="20"/>
                <w:lang w:val="af-ZA"/>
              </w:rPr>
              <w:t>te</w:t>
            </w:r>
          </w:p>
        </w:tc>
        <w:tc>
          <w:tcPr>
            <w:tcW w:w="1843" w:type="dxa"/>
            <w:vAlign w:val="center"/>
          </w:tcPr>
          <w:p w14:paraId="14B8115E" w14:textId="77777777"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Onderrigplan</w:t>
            </w:r>
          </w:p>
        </w:tc>
        <w:tc>
          <w:tcPr>
            <w:tcW w:w="992" w:type="dxa"/>
            <w:vAlign w:val="center"/>
          </w:tcPr>
          <w:p w14:paraId="747EEEAE" w14:textId="77777777"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Tyd</w:t>
            </w:r>
          </w:p>
        </w:tc>
        <w:tc>
          <w:tcPr>
            <w:tcW w:w="2977" w:type="dxa"/>
            <w:vAlign w:val="center"/>
          </w:tcPr>
          <w:p w14:paraId="44977781" w14:textId="77777777"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Hulpbronne</w:t>
            </w:r>
          </w:p>
        </w:tc>
        <w:tc>
          <w:tcPr>
            <w:tcW w:w="1276" w:type="dxa"/>
            <w:vAlign w:val="center"/>
          </w:tcPr>
          <w:p w14:paraId="01D07818" w14:textId="77777777" w:rsidR="000358FD" w:rsidRPr="00110A02" w:rsidRDefault="000358FD" w:rsidP="00935036">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Assessering</w:t>
            </w:r>
          </w:p>
        </w:tc>
        <w:tc>
          <w:tcPr>
            <w:tcW w:w="1417" w:type="dxa"/>
            <w:vAlign w:val="center"/>
          </w:tcPr>
          <w:p w14:paraId="359BD73C" w14:textId="162C2408" w:rsidR="000358FD" w:rsidRPr="00110A02" w:rsidRDefault="000358FD" w:rsidP="00935036">
            <w:pPr>
              <w:pStyle w:val="Normal1"/>
              <w:ind w:left="37" w:right="-13" w:hanging="37"/>
              <w:jc w:val="center"/>
              <w:rPr>
                <w:rFonts w:ascii="Calibri" w:eastAsia="Arial" w:hAnsi="Calibri" w:cs="Calibri"/>
                <w:sz w:val="20"/>
                <w:szCs w:val="20"/>
                <w:lang w:val="af-ZA"/>
              </w:rPr>
            </w:pPr>
            <w:r w:rsidRPr="00110A02">
              <w:rPr>
                <w:rFonts w:ascii="Calibri" w:eastAsia="Arial" w:hAnsi="Calibri" w:cs="Calibri"/>
                <w:b/>
                <w:sz w:val="20"/>
                <w:szCs w:val="20"/>
                <w:lang w:val="af-ZA"/>
              </w:rPr>
              <w:t>Leerder</w:t>
            </w:r>
            <w:r w:rsidR="00672875" w:rsidRPr="00110A02">
              <w:rPr>
                <w:rFonts w:ascii="Calibri" w:eastAsia="Arial" w:hAnsi="Calibri" w:cs="Calibri"/>
                <w:b/>
                <w:sz w:val="20"/>
                <w:szCs w:val="20"/>
                <w:lang w:val="af-ZA"/>
              </w:rPr>
              <w:t>-</w:t>
            </w:r>
            <w:r w:rsidRPr="00110A02">
              <w:rPr>
                <w:rFonts w:ascii="Calibri" w:eastAsia="Arial" w:hAnsi="Calibri" w:cs="Calibri"/>
                <w:b/>
                <w:sz w:val="20"/>
                <w:szCs w:val="20"/>
                <w:lang w:val="af-ZA"/>
              </w:rPr>
              <w:t>aktiwiteite</w:t>
            </w:r>
          </w:p>
        </w:tc>
      </w:tr>
      <w:tr w:rsidR="00E37EDE" w:rsidRPr="00110A02" w14:paraId="2681E449" w14:textId="77777777" w:rsidTr="00672875">
        <w:trPr>
          <w:trHeight w:val="1221"/>
        </w:trPr>
        <w:tc>
          <w:tcPr>
            <w:tcW w:w="988" w:type="dxa"/>
            <w:vMerge w:val="restart"/>
            <w:vAlign w:val="center"/>
          </w:tcPr>
          <w:p w14:paraId="3A6C2A0D" w14:textId="77777777" w:rsidR="00E37EDE" w:rsidRPr="00110A02" w:rsidRDefault="00E37EDE" w:rsidP="00935036">
            <w:pPr>
              <w:pStyle w:val="Normal1"/>
              <w:jc w:val="center"/>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1</w:t>
            </w:r>
          </w:p>
        </w:tc>
        <w:tc>
          <w:tcPr>
            <w:tcW w:w="2835" w:type="dxa"/>
            <w:vMerge w:val="restart"/>
          </w:tcPr>
          <w:p w14:paraId="629605CB" w14:textId="24F65449" w:rsidR="00E37EDE" w:rsidRPr="00110A02" w:rsidRDefault="00E37EDE" w:rsidP="00935036">
            <w:pPr>
              <w:pStyle w:val="Default"/>
              <w:rPr>
                <w:b/>
                <w:bCs/>
                <w:sz w:val="20"/>
                <w:szCs w:val="20"/>
                <w:lang w:val="af-ZA"/>
              </w:rPr>
            </w:pPr>
            <w:r w:rsidRPr="00110A02">
              <w:rPr>
                <w:b/>
                <w:bCs/>
                <w:sz w:val="20"/>
                <w:szCs w:val="20"/>
                <w:lang w:val="af-ZA"/>
              </w:rPr>
              <w:t>Doelwitte en doelwitstelling</w:t>
            </w:r>
          </w:p>
          <w:p w14:paraId="2862BA94" w14:textId="77777777" w:rsidR="00E37EDE" w:rsidRPr="00110A02" w:rsidRDefault="00E37EDE" w:rsidP="00690FE6">
            <w:pPr>
              <w:pStyle w:val="ListParagraph"/>
              <w:numPr>
                <w:ilvl w:val="0"/>
                <w:numId w:val="5"/>
              </w:numPr>
              <w:ind w:left="314" w:hanging="284"/>
              <w:rPr>
                <w:rFonts w:cs="Calibri"/>
                <w:color w:val="000000"/>
                <w:sz w:val="20"/>
                <w:szCs w:val="20"/>
              </w:rPr>
            </w:pPr>
            <w:r w:rsidRPr="00110A02">
              <w:rPr>
                <w:rFonts w:cs="Calibri"/>
                <w:color w:val="000000"/>
                <w:sz w:val="20"/>
                <w:szCs w:val="20"/>
              </w:rPr>
              <w:t>Beplan en bereik lewensdoelwitte:</w:t>
            </w:r>
          </w:p>
          <w:p w14:paraId="4C517280" w14:textId="77777777" w:rsidR="00E37EDE" w:rsidRPr="00110A02" w:rsidRDefault="00E37EDE" w:rsidP="00690FE6">
            <w:pPr>
              <w:pStyle w:val="Default"/>
              <w:numPr>
                <w:ilvl w:val="0"/>
                <w:numId w:val="6"/>
              </w:numPr>
              <w:rPr>
                <w:sz w:val="20"/>
                <w:szCs w:val="20"/>
                <w:lang w:val="af-ZA"/>
              </w:rPr>
            </w:pPr>
            <w:r w:rsidRPr="00110A02">
              <w:rPr>
                <w:sz w:val="20"/>
                <w:szCs w:val="20"/>
                <w:lang w:val="af-ZA"/>
              </w:rPr>
              <w:t xml:space="preserve">Definieer die volgende konsepte: doelwitte en doelwitstelling </w:t>
            </w:r>
          </w:p>
          <w:p w14:paraId="6BA28093" w14:textId="77777777" w:rsidR="00E37EDE" w:rsidRPr="00110A02" w:rsidRDefault="00E37EDE" w:rsidP="00690FE6">
            <w:pPr>
              <w:pStyle w:val="Default"/>
              <w:numPr>
                <w:ilvl w:val="0"/>
                <w:numId w:val="6"/>
              </w:numPr>
              <w:rPr>
                <w:sz w:val="20"/>
                <w:szCs w:val="20"/>
                <w:lang w:val="af-ZA"/>
              </w:rPr>
            </w:pPr>
            <w:r w:rsidRPr="00110A02">
              <w:rPr>
                <w:sz w:val="20"/>
                <w:szCs w:val="20"/>
                <w:lang w:val="af-ZA"/>
              </w:rPr>
              <w:t>Identifiseer die tipes doelwitte: korttermyn, mediumtermyn, langtermyn</w:t>
            </w:r>
          </w:p>
          <w:p w14:paraId="542B6CB4" w14:textId="5A4BF5FD" w:rsidR="00E37EDE" w:rsidRPr="00110A02" w:rsidRDefault="00E37EDE" w:rsidP="00690FE6">
            <w:pPr>
              <w:pStyle w:val="Default"/>
              <w:numPr>
                <w:ilvl w:val="0"/>
                <w:numId w:val="6"/>
              </w:numPr>
              <w:rPr>
                <w:sz w:val="20"/>
                <w:szCs w:val="20"/>
                <w:lang w:val="af-ZA"/>
              </w:rPr>
            </w:pPr>
            <w:r w:rsidRPr="00110A02">
              <w:rPr>
                <w:sz w:val="20"/>
                <w:szCs w:val="20"/>
                <w:lang w:val="af-ZA"/>
              </w:rPr>
              <w:t xml:space="preserve">Stappe in beplanning en doelwitstelling, </w:t>
            </w:r>
            <w:proofErr w:type="spellStart"/>
            <w:r w:rsidRPr="00110A02">
              <w:rPr>
                <w:sz w:val="20"/>
                <w:szCs w:val="20"/>
                <w:lang w:val="af-ZA"/>
              </w:rPr>
              <w:t>probleemoplos</w:t>
            </w:r>
            <w:r w:rsidR="00672875" w:rsidRPr="00110A02">
              <w:rPr>
                <w:sz w:val="20"/>
                <w:szCs w:val="20"/>
                <w:lang w:val="af-ZA"/>
              </w:rPr>
              <w:t>-</w:t>
            </w:r>
            <w:r w:rsidRPr="00110A02">
              <w:rPr>
                <w:sz w:val="20"/>
                <w:szCs w:val="20"/>
                <w:lang w:val="af-ZA"/>
              </w:rPr>
              <w:t>singsvaardighede</w:t>
            </w:r>
            <w:proofErr w:type="spellEnd"/>
            <w:r w:rsidRPr="00110A02">
              <w:rPr>
                <w:sz w:val="20"/>
                <w:szCs w:val="20"/>
                <w:lang w:val="af-ZA"/>
              </w:rPr>
              <w:t xml:space="preserve">, </w:t>
            </w:r>
            <w:proofErr w:type="spellStart"/>
            <w:r w:rsidRPr="00110A02">
              <w:rPr>
                <w:sz w:val="20"/>
                <w:szCs w:val="20"/>
                <w:lang w:val="af-ZA"/>
              </w:rPr>
              <w:t>deursettingsver</w:t>
            </w:r>
            <w:r w:rsidR="00672875" w:rsidRPr="00110A02">
              <w:rPr>
                <w:sz w:val="20"/>
                <w:szCs w:val="20"/>
                <w:lang w:val="af-ZA"/>
              </w:rPr>
              <w:t>-</w:t>
            </w:r>
            <w:r w:rsidRPr="00110A02">
              <w:rPr>
                <w:sz w:val="20"/>
                <w:szCs w:val="20"/>
                <w:lang w:val="af-ZA"/>
              </w:rPr>
              <w:t>moë</w:t>
            </w:r>
            <w:proofErr w:type="spellEnd"/>
            <w:r w:rsidRPr="00110A02">
              <w:rPr>
                <w:sz w:val="20"/>
                <w:szCs w:val="20"/>
                <w:lang w:val="af-ZA"/>
              </w:rPr>
              <w:t xml:space="preserve"> en volharding</w:t>
            </w:r>
          </w:p>
          <w:p w14:paraId="20F62569" w14:textId="77777777" w:rsidR="00E37EDE" w:rsidRPr="00110A02" w:rsidRDefault="00E37EDE" w:rsidP="00690FE6">
            <w:pPr>
              <w:pStyle w:val="Default"/>
              <w:numPr>
                <w:ilvl w:val="0"/>
                <w:numId w:val="6"/>
              </w:numPr>
              <w:rPr>
                <w:sz w:val="20"/>
                <w:szCs w:val="20"/>
                <w:lang w:val="af-ZA"/>
              </w:rPr>
            </w:pPr>
            <w:r w:rsidRPr="00110A02">
              <w:rPr>
                <w:sz w:val="20"/>
                <w:szCs w:val="20"/>
                <w:lang w:val="af-ZA"/>
              </w:rPr>
              <w:t>Evalueer die belangrikheid daarvan om lewensdoelwitte te prioritiseer, bv. familie, ouerskap, huwelik, loopbaankeuses en verhoudings</w:t>
            </w:r>
          </w:p>
          <w:p w14:paraId="1033340C" w14:textId="4C69A22A" w:rsidR="00E37EDE" w:rsidRPr="00110A02" w:rsidRDefault="00672875" w:rsidP="00690FE6">
            <w:pPr>
              <w:pStyle w:val="Default"/>
              <w:numPr>
                <w:ilvl w:val="0"/>
                <w:numId w:val="6"/>
              </w:numPr>
              <w:rPr>
                <w:sz w:val="20"/>
                <w:szCs w:val="20"/>
                <w:lang w:val="af-ZA"/>
              </w:rPr>
            </w:pPr>
            <w:r w:rsidRPr="00110A02">
              <w:rPr>
                <w:sz w:val="20"/>
                <w:szCs w:val="20"/>
                <w:lang w:val="af-ZA"/>
              </w:rPr>
              <w:t>Analiseer</w:t>
            </w:r>
            <w:r w:rsidR="00E37EDE" w:rsidRPr="00110A02">
              <w:rPr>
                <w:sz w:val="20"/>
                <w:szCs w:val="20"/>
                <w:lang w:val="af-ZA"/>
              </w:rPr>
              <w:t xml:space="preserve"> die verhouding tussen persoonlike waardes, keuses en doelwitstelling</w:t>
            </w:r>
          </w:p>
        </w:tc>
        <w:tc>
          <w:tcPr>
            <w:tcW w:w="2976" w:type="dxa"/>
            <w:vAlign w:val="center"/>
          </w:tcPr>
          <w:p w14:paraId="176061F7" w14:textId="00C2E897" w:rsidR="00E37EDE" w:rsidRPr="00110A02" w:rsidRDefault="005B6917" w:rsidP="00935036">
            <w:pPr>
              <w:pStyle w:val="Normal1"/>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 xml:space="preserve">Definieer die volgende konsepte: doelwitte en doelwitstelling </w:t>
            </w:r>
          </w:p>
        </w:tc>
        <w:tc>
          <w:tcPr>
            <w:tcW w:w="1843" w:type="dxa"/>
            <w:vAlign w:val="center"/>
          </w:tcPr>
          <w:p w14:paraId="679AFDA5" w14:textId="77777777" w:rsidR="00E37EDE" w:rsidRPr="00110A02" w:rsidRDefault="00E37EDE" w:rsidP="00935036">
            <w:pPr>
              <w:pStyle w:val="Normal1"/>
              <w:rPr>
                <w:rFonts w:ascii="Calibri" w:eastAsia="Arial" w:hAnsi="Calibri" w:cs="Calibri"/>
                <w:bCs/>
                <w:i/>
                <w:iCs/>
                <w:color w:val="000000" w:themeColor="text1"/>
                <w:sz w:val="20"/>
                <w:szCs w:val="20"/>
                <w:lang w:val="af-ZA"/>
              </w:rPr>
            </w:pPr>
            <w:r w:rsidRPr="00110A02">
              <w:rPr>
                <w:rFonts w:ascii="Calibri" w:hAnsi="Calibri" w:cs="Calibri"/>
                <w:i/>
                <w:iCs/>
                <w:sz w:val="20"/>
                <w:szCs w:val="20"/>
                <w:lang w:val="af-ZA"/>
              </w:rPr>
              <w:t xml:space="preserve">Inleiding </w:t>
            </w:r>
          </w:p>
        </w:tc>
        <w:tc>
          <w:tcPr>
            <w:tcW w:w="992" w:type="dxa"/>
            <w:vAlign w:val="center"/>
          </w:tcPr>
          <w:p w14:paraId="400196A2" w14:textId="201CB519" w:rsidR="00E37EDE" w:rsidRPr="00110A02" w:rsidRDefault="00E37EDE" w:rsidP="00935036">
            <w:pPr>
              <w:pStyle w:val="Normal1"/>
              <w:jc w:val="center"/>
              <w:rPr>
                <w:rFonts w:ascii="Calibri" w:eastAsia="Arial" w:hAnsi="Calibri" w:cs="Calibri"/>
                <w:bCs/>
                <w:color w:val="000000" w:themeColor="text1"/>
                <w:sz w:val="20"/>
                <w:szCs w:val="20"/>
                <w:lang w:val="af-ZA"/>
              </w:rPr>
            </w:pPr>
            <w:r w:rsidRPr="00110A02">
              <w:rPr>
                <w:rFonts w:ascii="Calibri" w:hAnsi="Calibri" w:cs="Calibri"/>
                <w:sz w:val="20"/>
                <w:szCs w:val="20"/>
                <w:lang w:val="af-ZA"/>
              </w:rPr>
              <w:t>5 min</w:t>
            </w:r>
          </w:p>
        </w:tc>
        <w:tc>
          <w:tcPr>
            <w:tcW w:w="2977" w:type="dxa"/>
            <w:vAlign w:val="center"/>
          </w:tcPr>
          <w:p w14:paraId="17FC89B7" w14:textId="55C7651F" w:rsidR="00E37EDE" w:rsidRPr="00110A02" w:rsidRDefault="00E37EDE" w:rsidP="00935036">
            <w:pPr>
              <w:pStyle w:val="Normal1"/>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Les 1 – PowerPoint (Skyfies 1–3)</w:t>
            </w:r>
          </w:p>
        </w:tc>
        <w:tc>
          <w:tcPr>
            <w:tcW w:w="1276" w:type="dxa"/>
            <w:vAlign w:val="center"/>
          </w:tcPr>
          <w:p w14:paraId="4E3BE22F" w14:textId="060623F1" w:rsidR="00E37EDE" w:rsidRPr="00110A02" w:rsidRDefault="00E37EDE" w:rsidP="00935036">
            <w:pPr>
              <w:pStyle w:val="Normal1"/>
              <w:jc w:val="center"/>
              <w:rPr>
                <w:rFonts w:ascii="Calibri" w:eastAsia="Arial" w:hAnsi="Calibri" w:cs="Calibri"/>
                <w:bCs/>
                <w:color w:val="000000" w:themeColor="text1"/>
                <w:sz w:val="20"/>
                <w:szCs w:val="20"/>
                <w:lang w:val="af-ZA"/>
              </w:rPr>
            </w:pPr>
          </w:p>
        </w:tc>
        <w:tc>
          <w:tcPr>
            <w:tcW w:w="1417" w:type="dxa"/>
            <w:vAlign w:val="center"/>
          </w:tcPr>
          <w:p w14:paraId="6A610175" w14:textId="6D8E24B9" w:rsidR="00E37EDE" w:rsidRPr="00110A02" w:rsidRDefault="00E37EDE" w:rsidP="00935036">
            <w:pPr>
              <w:pStyle w:val="Normal1"/>
              <w:ind w:right="-13" w:hanging="4"/>
              <w:rPr>
                <w:rFonts w:ascii="Calibri" w:eastAsia="Arial" w:hAnsi="Calibri" w:cs="Calibri"/>
                <w:bCs/>
                <w:color w:val="000000" w:themeColor="text1"/>
                <w:sz w:val="20"/>
                <w:szCs w:val="20"/>
                <w:lang w:val="af-ZA"/>
              </w:rPr>
            </w:pPr>
          </w:p>
        </w:tc>
      </w:tr>
      <w:tr w:rsidR="00E37EDE" w:rsidRPr="00110A02" w14:paraId="3D6203F1" w14:textId="77777777" w:rsidTr="00672875">
        <w:trPr>
          <w:trHeight w:val="1221"/>
        </w:trPr>
        <w:tc>
          <w:tcPr>
            <w:tcW w:w="988" w:type="dxa"/>
            <w:vMerge/>
            <w:vAlign w:val="center"/>
          </w:tcPr>
          <w:p w14:paraId="601F84E2" w14:textId="77777777" w:rsidR="00E37EDE" w:rsidRPr="00110A02" w:rsidRDefault="00E37EDE" w:rsidP="00935036">
            <w:pPr>
              <w:pStyle w:val="Normal1"/>
              <w:rPr>
                <w:rFonts w:ascii="Calibri" w:eastAsia="Arial" w:hAnsi="Calibri" w:cs="Calibri"/>
                <w:bCs/>
                <w:color w:val="000000" w:themeColor="text1"/>
                <w:sz w:val="20"/>
                <w:szCs w:val="20"/>
                <w:lang w:val="af-ZA"/>
              </w:rPr>
            </w:pPr>
          </w:p>
        </w:tc>
        <w:tc>
          <w:tcPr>
            <w:tcW w:w="2835" w:type="dxa"/>
            <w:vMerge/>
            <w:vAlign w:val="center"/>
          </w:tcPr>
          <w:p w14:paraId="3439AD11" w14:textId="77777777" w:rsidR="00E37EDE" w:rsidRPr="00110A02" w:rsidRDefault="00E37EDE" w:rsidP="00935036">
            <w:pPr>
              <w:pStyle w:val="Default"/>
              <w:rPr>
                <w:sz w:val="20"/>
                <w:szCs w:val="20"/>
                <w:lang w:val="af-ZA"/>
              </w:rPr>
            </w:pPr>
          </w:p>
        </w:tc>
        <w:tc>
          <w:tcPr>
            <w:tcW w:w="2976" w:type="dxa"/>
            <w:vAlign w:val="center"/>
          </w:tcPr>
          <w:p w14:paraId="23B12C49" w14:textId="4B5CBFDE" w:rsidR="00E37EDE" w:rsidRPr="00110A02" w:rsidRDefault="00F17540" w:rsidP="00935036">
            <w:pPr>
              <w:rPr>
                <w:rFonts w:cs="Calibri"/>
                <w:sz w:val="20"/>
                <w:szCs w:val="20"/>
              </w:rPr>
            </w:pPr>
            <w:r w:rsidRPr="00110A02">
              <w:rPr>
                <w:rFonts w:cs="Calibri"/>
                <w:sz w:val="20"/>
                <w:szCs w:val="20"/>
              </w:rPr>
              <w:t>Reflekteer oor eie doelwitte</w:t>
            </w:r>
          </w:p>
        </w:tc>
        <w:tc>
          <w:tcPr>
            <w:tcW w:w="1843" w:type="dxa"/>
            <w:vAlign w:val="center"/>
          </w:tcPr>
          <w:p w14:paraId="5EFCAE74" w14:textId="27A5FCF3" w:rsidR="00E37EDE" w:rsidRPr="00110A02" w:rsidRDefault="00E37EDE" w:rsidP="00935036">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 xml:space="preserve">Onderrig &amp; </w:t>
            </w:r>
            <w:r w:rsidR="00672875" w:rsidRPr="00110A02">
              <w:rPr>
                <w:rFonts w:ascii="Calibri" w:hAnsi="Calibri" w:cs="Calibri"/>
                <w:i/>
                <w:iCs/>
                <w:sz w:val="20"/>
                <w:szCs w:val="20"/>
                <w:lang w:val="af-ZA"/>
              </w:rPr>
              <w:t>Groep</w:t>
            </w:r>
            <w:r w:rsidRPr="00110A02">
              <w:rPr>
                <w:rFonts w:ascii="Calibri" w:hAnsi="Calibri" w:cs="Calibri"/>
                <w:i/>
                <w:iCs/>
                <w:sz w:val="20"/>
                <w:szCs w:val="20"/>
                <w:lang w:val="af-ZA"/>
              </w:rPr>
              <w:t xml:space="preserve">aktiwiteit </w:t>
            </w:r>
          </w:p>
        </w:tc>
        <w:tc>
          <w:tcPr>
            <w:tcW w:w="992" w:type="dxa"/>
            <w:vAlign w:val="center"/>
          </w:tcPr>
          <w:p w14:paraId="1EBD925A" w14:textId="072C7074" w:rsidR="00E37EDE" w:rsidRPr="00110A02" w:rsidRDefault="00E37EDE" w:rsidP="00935036">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6 min</w:t>
            </w:r>
          </w:p>
        </w:tc>
        <w:tc>
          <w:tcPr>
            <w:tcW w:w="2977" w:type="dxa"/>
            <w:vAlign w:val="center"/>
          </w:tcPr>
          <w:p w14:paraId="69A443FC" w14:textId="4647B0C8" w:rsidR="00E37EDE" w:rsidRPr="00110A02" w:rsidRDefault="00E37EDE"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PowerPoint (Skyfie 4)</w:t>
            </w:r>
          </w:p>
          <w:p w14:paraId="529DB5F5" w14:textId="2E7440DF" w:rsidR="00E37EDE" w:rsidRPr="00110A02" w:rsidRDefault="00E37EDE"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1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1) </w:t>
            </w:r>
          </w:p>
        </w:tc>
        <w:tc>
          <w:tcPr>
            <w:tcW w:w="1276" w:type="dxa"/>
            <w:vAlign w:val="center"/>
          </w:tcPr>
          <w:p w14:paraId="075A5C7D" w14:textId="349D8D1F" w:rsidR="00E37EDE" w:rsidRPr="00110A02" w:rsidRDefault="0025070D" w:rsidP="00935036">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Formatief</w:t>
            </w:r>
          </w:p>
        </w:tc>
        <w:tc>
          <w:tcPr>
            <w:tcW w:w="1417" w:type="dxa"/>
            <w:vAlign w:val="center"/>
          </w:tcPr>
          <w:p w14:paraId="309ACAC7" w14:textId="0D2D5D68" w:rsidR="00E37EDE" w:rsidRPr="00110A02" w:rsidRDefault="003F018A" w:rsidP="00935036">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w:t>
            </w:r>
            <w:r w:rsidR="00672875" w:rsidRPr="00110A02">
              <w:rPr>
                <w:rFonts w:ascii="Calibri" w:eastAsia="Arial" w:hAnsi="Calibri" w:cs="Calibri"/>
                <w:color w:val="000000" w:themeColor="text1"/>
                <w:sz w:val="20"/>
                <w:szCs w:val="20"/>
                <w:lang w:val="af-ZA"/>
              </w:rPr>
              <w:t>tooi</w:t>
            </w:r>
            <w:r w:rsidRPr="00110A02">
              <w:rPr>
                <w:rFonts w:ascii="Calibri" w:eastAsia="Arial" w:hAnsi="Calibri" w:cs="Calibri"/>
                <w:color w:val="000000" w:themeColor="text1"/>
                <w:sz w:val="20"/>
                <w:szCs w:val="20"/>
                <w:lang w:val="af-ZA"/>
              </w:rPr>
              <w:t xml:space="preserve"> Aktiwiteit 1 in pare</w:t>
            </w:r>
          </w:p>
        </w:tc>
      </w:tr>
      <w:tr w:rsidR="00E37EDE" w:rsidRPr="00110A02" w14:paraId="14A98AC7" w14:textId="77777777" w:rsidTr="00672875">
        <w:trPr>
          <w:trHeight w:val="1221"/>
        </w:trPr>
        <w:tc>
          <w:tcPr>
            <w:tcW w:w="988" w:type="dxa"/>
            <w:vMerge/>
            <w:vAlign w:val="center"/>
          </w:tcPr>
          <w:p w14:paraId="743E119C" w14:textId="77777777" w:rsidR="00E37EDE" w:rsidRPr="00110A02" w:rsidRDefault="00E37EDE" w:rsidP="00935036">
            <w:pPr>
              <w:pStyle w:val="Normal1"/>
              <w:rPr>
                <w:rFonts w:ascii="Calibri" w:eastAsia="Arial" w:hAnsi="Calibri" w:cs="Calibri"/>
                <w:bCs/>
                <w:color w:val="000000" w:themeColor="text1"/>
                <w:sz w:val="20"/>
                <w:szCs w:val="20"/>
                <w:lang w:val="af-ZA"/>
              </w:rPr>
            </w:pPr>
          </w:p>
        </w:tc>
        <w:tc>
          <w:tcPr>
            <w:tcW w:w="2835" w:type="dxa"/>
            <w:vMerge/>
            <w:vAlign w:val="center"/>
          </w:tcPr>
          <w:p w14:paraId="0C367E71" w14:textId="77777777" w:rsidR="00E37EDE" w:rsidRPr="00110A02" w:rsidRDefault="00E37EDE" w:rsidP="00935036">
            <w:pPr>
              <w:pStyle w:val="Default"/>
              <w:rPr>
                <w:sz w:val="20"/>
                <w:szCs w:val="20"/>
                <w:lang w:val="af-ZA"/>
              </w:rPr>
            </w:pPr>
          </w:p>
        </w:tc>
        <w:tc>
          <w:tcPr>
            <w:tcW w:w="2976" w:type="dxa"/>
            <w:vAlign w:val="center"/>
          </w:tcPr>
          <w:p w14:paraId="219D76C4" w14:textId="133094A5" w:rsidR="00E37EDE" w:rsidRPr="00110A02" w:rsidRDefault="00502BE4" w:rsidP="00935036">
            <w:pPr>
              <w:rPr>
                <w:rFonts w:cs="Calibri"/>
                <w:sz w:val="20"/>
                <w:szCs w:val="20"/>
              </w:rPr>
            </w:pPr>
            <w:r w:rsidRPr="00110A02">
              <w:rPr>
                <w:rFonts w:cs="Calibri"/>
                <w:sz w:val="20"/>
                <w:szCs w:val="20"/>
              </w:rPr>
              <w:t>Identifiseer die tipes doelwitte: korttermyn, mediumtermyn, langtermyn</w:t>
            </w:r>
          </w:p>
        </w:tc>
        <w:tc>
          <w:tcPr>
            <w:tcW w:w="1843" w:type="dxa"/>
            <w:vAlign w:val="center"/>
          </w:tcPr>
          <w:p w14:paraId="30E1FC25" w14:textId="72905B47" w:rsidR="00E37EDE" w:rsidRPr="00110A02" w:rsidRDefault="00E37EDE" w:rsidP="00935036">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Onderrig &amp; Individuele Aktiwiteit</w:t>
            </w:r>
          </w:p>
        </w:tc>
        <w:tc>
          <w:tcPr>
            <w:tcW w:w="992" w:type="dxa"/>
            <w:vAlign w:val="center"/>
          </w:tcPr>
          <w:p w14:paraId="6892E118" w14:textId="5C79DF77" w:rsidR="00E37EDE" w:rsidRPr="00110A02" w:rsidRDefault="00E37EDE" w:rsidP="00935036">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7 min</w:t>
            </w:r>
          </w:p>
        </w:tc>
        <w:tc>
          <w:tcPr>
            <w:tcW w:w="2977" w:type="dxa"/>
            <w:vAlign w:val="center"/>
          </w:tcPr>
          <w:p w14:paraId="679A072E" w14:textId="05735A4C" w:rsidR="00E37EDE" w:rsidRPr="00110A02" w:rsidRDefault="00E37EDE"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PowerPoint (Skyfie 5)</w:t>
            </w:r>
          </w:p>
          <w:p w14:paraId="43F0E0DA" w14:textId="614AA287" w:rsidR="00E37EDE" w:rsidRPr="00110A02" w:rsidRDefault="00E37EDE" w:rsidP="005164F6">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1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2) </w:t>
            </w:r>
          </w:p>
          <w:p w14:paraId="65D244C3" w14:textId="3BBCD5FF" w:rsidR="00E37EDE" w:rsidRPr="00110A02" w:rsidRDefault="00E37EDE" w:rsidP="005164F6">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1 – </w:t>
            </w:r>
            <w:r w:rsidR="00672875" w:rsidRPr="00110A02">
              <w:rPr>
                <w:rFonts w:eastAsia="Calibri" w:cs="Calibri"/>
                <w:color w:val="000000"/>
                <w:sz w:val="20"/>
                <w:szCs w:val="20"/>
              </w:rPr>
              <w:t>Werkkaart</w:t>
            </w:r>
            <w:r w:rsidRPr="00110A02">
              <w:rPr>
                <w:rFonts w:eastAsia="Calibri" w:cs="Calibri"/>
                <w:color w:val="000000"/>
                <w:sz w:val="20"/>
                <w:szCs w:val="20"/>
              </w:rPr>
              <w:t xml:space="preserve"> MEMO</w:t>
            </w:r>
          </w:p>
        </w:tc>
        <w:tc>
          <w:tcPr>
            <w:tcW w:w="1276" w:type="dxa"/>
            <w:vAlign w:val="center"/>
          </w:tcPr>
          <w:p w14:paraId="4EA4CE05" w14:textId="41CC0AA3" w:rsidR="00E37EDE" w:rsidRPr="00110A02" w:rsidRDefault="0025070D" w:rsidP="00935036">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Informeel: Aktiwiteit 2</w:t>
            </w:r>
          </w:p>
        </w:tc>
        <w:tc>
          <w:tcPr>
            <w:tcW w:w="1417" w:type="dxa"/>
            <w:vAlign w:val="center"/>
          </w:tcPr>
          <w:p w14:paraId="23808636" w14:textId="42762796" w:rsidR="00E37EDE" w:rsidRPr="00110A02" w:rsidRDefault="00B45CF7" w:rsidP="00935036">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Voltooi Aktiwiteit 2 individueel</w:t>
            </w:r>
          </w:p>
        </w:tc>
      </w:tr>
      <w:tr w:rsidR="00E37EDE" w:rsidRPr="00110A02" w14:paraId="516D35AA" w14:textId="77777777" w:rsidTr="00672875">
        <w:trPr>
          <w:trHeight w:val="1221"/>
        </w:trPr>
        <w:tc>
          <w:tcPr>
            <w:tcW w:w="988" w:type="dxa"/>
            <w:vMerge/>
            <w:vAlign w:val="center"/>
          </w:tcPr>
          <w:p w14:paraId="473DC0DF" w14:textId="77777777" w:rsidR="00E37EDE" w:rsidRPr="00110A02" w:rsidRDefault="00E37EDE" w:rsidP="00935036">
            <w:pPr>
              <w:pStyle w:val="Normal1"/>
              <w:rPr>
                <w:rFonts w:ascii="Calibri" w:eastAsia="Arial" w:hAnsi="Calibri" w:cs="Calibri"/>
                <w:bCs/>
                <w:color w:val="000000" w:themeColor="text1"/>
                <w:sz w:val="20"/>
                <w:szCs w:val="20"/>
                <w:lang w:val="af-ZA"/>
              </w:rPr>
            </w:pPr>
          </w:p>
        </w:tc>
        <w:tc>
          <w:tcPr>
            <w:tcW w:w="2835" w:type="dxa"/>
            <w:vMerge/>
            <w:vAlign w:val="center"/>
          </w:tcPr>
          <w:p w14:paraId="271CF6EA" w14:textId="77777777" w:rsidR="00E37EDE" w:rsidRPr="00110A02" w:rsidRDefault="00E37EDE" w:rsidP="00935036">
            <w:pPr>
              <w:pStyle w:val="Default"/>
              <w:rPr>
                <w:sz w:val="20"/>
                <w:szCs w:val="20"/>
                <w:lang w:val="af-ZA"/>
              </w:rPr>
            </w:pPr>
          </w:p>
        </w:tc>
        <w:tc>
          <w:tcPr>
            <w:tcW w:w="2976" w:type="dxa"/>
            <w:vAlign w:val="center"/>
          </w:tcPr>
          <w:p w14:paraId="3C8B03CF" w14:textId="77777777" w:rsidR="00E37EDE" w:rsidRPr="00110A02" w:rsidRDefault="00F17540" w:rsidP="00690FE6">
            <w:pPr>
              <w:pStyle w:val="ListParagraph"/>
              <w:numPr>
                <w:ilvl w:val="0"/>
                <w:numId w:val="17"/>
              </w:numPr>
              <w:ind w:left="312"/>
              <w:rPr>
                <w:rFonts w:cs="Calibri"/>
                <w:sz w:val="20"/>
                <w:szCs w:val="20"/>
              </w:rPr>
            </w:pPr>
            <w:r w:rsidRPr="00110A02">
              <w:rPr>
                <w:rFonts w:cs="Calibri"/>
                <w:sz w:val="20"/>
                <w:szCs w:val="20"/>
              </w:rPr>
              <w:t>Verstaan die stappe in beplanning en doelwitstelling</w:t>
            </w:r>
          </w:p>
          <w:p w14:paraId="1D3948ED" w14:textId="0B7F108F" w:rsidR="002B65BA" w:rsidRPr="00110A02" w:rsidRDefault="002B65BA" w:rsidP="00690FE6">
            <w:pPr>
              <w:pStyle w:val="ListParagraph"/>
              <w:numPr>
                <w:ilvl w:val="0"/>
                <w:numId w:val="17"/>
              </w:numPr>
              <w:ind w:left="312"/>
              <w:rPr>
                <w:rFonts w:cs="Calibri"/>
                <w:sz w:val="20"/>
                <w:szCs w:val="20"/>
              </w:rPr>
            </w:pPr>
            <w:r w:rsidRPr="00110A02">
              <w:rPr>
                <w:rFonts w:cs="Calibri"/>
                <w:sz w:val="20"/>
                <w:szCs w:val="20"/>
              </w:rPr>
              <w:t>Pas probleemoplossings</w:t>
            </w:r>
            <w:r w:rsidR="00672875" w:rsidRPr="00110A02">
              <w:rPr>
                <w:rFonts w:cs="Calibri"/>
                <w:sz w:val="20"/>
                <w:szCs w:val="20"/>
              </w:rPr>
              <w:t>-</w:t>
            </w:r>
            <w:r w:rsidRPr="00110A02">
              <w:rPr>
                <w:rFonts w:cs="Calibri"/>
                <w:sz w:val="20"/>
                <w:szCs w:val="20"/>
              </w:rPr>
              <w:t>vaardighede toe in die konteks van doelwitstelling</w:t>
            </w:r>
          </w:p>
        </w:tc>
        <w:tc>
          <w:tcPr>
            <w:tcW w:w="1843" w:type="dxa"/>
            <w:vAlign w:val="center"/>
          </w:tcPr>
          <w:p w14:paraId="39AF5E60" w14:textId="5A665C2E" w:rsidR="00E37EDE" w:rsidRPr="00110A02" w:rsidRDefault="00E37EDE" w:rsidP="00935036">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Onderrig</w:t>
            </w:r>
            <w:r w:rsidR="00672875" w:rsidRPr="00110A02">
              <w:rPr>
                <w:rFonts w:ascii="Calibri" w:hAnsi="Calibri" w:cs="Calibri"/>
                <w:i/>
                <w:iCs/>
                <w:sz w:val="20"/>
                <w:szCs w:val="20"/>
                <w:lang w:val="af-ZA"/>
              </w:rPr>
              <w:t xml:space="preserve"> &amp;</w:t>
            </w:r>
            <w:r w:rsidRPr="00110A02">
              <w:rPr>
                <w:rFonts w:ascii="Calibri" w:hAnsi="Calibri" w:cs="Calibri"/>
                <w:i/>
                <w:iCs/>
                <w:sz w:val="20"/>
                <w:szCs w:val="20"/>
                <w:lang w:val="af-ZA"/>
              </w:rPr>
              <w:t xml:space="preserve"> </w:t>
            </w:r>
            <w:proofErr w:type="spellStart"/>
            <w:r w:rsidRPr="00110A02">
              <w:rPr>
                <w:rFonts w:ascii="Calibri" w:hAnsi="Calibri" w:cs="Calibri"/>
                <w:i/>
                <w:iCs/>
                <w:sz w:val="20"/>
                <w:szCs w:val="20"/>
                <w:lang w:val="af-ZA"/>
              </w:rPr>
              <w:t>Huiswerkaktiwiteit</w:t>
            </w:r>
            <w:proofErr w:type="spellEnd"/>
          </w:p>
        </w:tc>
        <w:tc>
          <w:tcPr>
            <w:tcW w:w="992" w:type="dxa"/>
            <w:vAlign w:val="center"/>
          </w:tcPr>
          <w:p w14:paraId="17C45E25" w14:textId="271F73B6" w:rsidR="00E37EDE" w:rsidRPr="00110A02" w:rsidRDefault="00E37EDE" w:rsidP="00935036">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12 min</w:t>
            </w:r>
          </w:p>
        </w:tc>
        <w:tc>
          <w:tcPr>
            <w:tcW w:w="2977" w:type="dxa"/>
            <w:vAlign w:val="center"/>
          </w:tcPr>
          <w:p w14:paraId="498BC7FD" w14:textId="7EAF6898" w:rsidR="00E37EDE" w:rsidRPr="00110A02" w:rsidRDefault="00E37EDE"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PowerPoint (Skyfies 6–10)</w:t>
            </w:r>
          </w:p>
          <w:p w14:paraId="12840FA7" w14:textId="4BE3AEC0" w:rsidR="00E37EDE" w:rsidRPr="00110A02" w:rsidRDefault="00E37EDE" w:rsidP="005334F6">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1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3)</w:t>
            </w:r>
          </w:p>
          <w:p w14:paraId="635C800A" w14:textId="2893F6D2" w:rsidR="00E37EDE" w:rsidRPr="00110A02" w:rsidRDefault="00E37EDE" w:rsidP="005334F6">
            <w:pPr>
              <w:pStyle w:val="Normal1"/>
              <w:rPr>
                <w:rFonts w:ascii="Calibri" w:eastAsia="Arial" w:hAnsi="Calibri" w:cs="Calibri"/>
                <w:color w:val="000000" w:themeColor="text1"/>
                <w:sz w:val="20"/>
                <w:szCs w:val="20"/>
                <w:lang w:val="af-ZA"/>
              </w:rPr>
            </w:pPr>
            <w:r w:rsidRPr="00110A02">
              <w:rPr>
                <w:rFonts w:ascii="Calibri" w:eastAsia="Calibri" w:hAnsi="Calibri" w:cs="Calibri"/>
                <w:sz w:val="20"/>
                <w:szCs w:val="20"/>
                <w:lang w:val="af-ZA"/>
              </w:rPr>
              <w:t xml:space="preserve">Les 1 – </w:t>
            </w:r>
            <w:r w:rsidR="00672875" w:rsidRPr="00110A02">
              <w:rPr>
                <w:rFonts w:ascii="Calibri" w:eastAsia="Calibri" w:hAnsi="Calibri" w:cs="Calibri"/>
                <w:sz w:val="20"/>
                <w:szCs w:val="20"/>
                <w:lang w:val="af-ZA"/>
              </w:rPr>
              <w:t>Werkkaart</w:t>
            </w:r>
            <w:r w:rsidRPr="00110A02">
              <w:rPr>
                <w:rFonts w:ascii="Calibri" w:eastAsia="Calibri" w:hAnsi="Calibri" w:cs="Calibri"/>
                <w:sz w:val="20"/>
                <w:szCs w:val="20"/>
                <w:lang w:val="af-ZA"/>
              </w:rPr>
              <w:t xml:space="preserve"> MEMO</w:t>
            </w:r>
          </w:p>
        </w:tc>
        <w:tc>
          <w:tcPr>
            <w:tcW w:w="1276" w:type="dxa"/>
            <w:vAlign w:val="center"/>
          </w:tcPr>
          <w:p w14:paraId="6EA8EE39" w14:textId="34E84855" w:rsidR="00E37EDE" w:rsidRPr="00110A02" w:rsidRDefault="0025070D" w:rsidP="00935036">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Informeel: Aktiwiteit 3</w:t>
            </w:r>
          </w:p>
        </w:tc>
        <w:tc>
          <w:tcPr>
            <w:tcW w:w="1417" w:type="dxa"/>
            <w:vAlign w:val="center"/>
          </w:tcPr>
          <w:p w14:paraId="61C804CE" w14:textId="3D0E4904" w:rsidR="00E37EDE" w:rsidRPr="00110A02" w:rsidRDefault="00521475" w:rsidP="00935036">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Voltooi Aktiwiteit 3 vir huiswerk individueel</w:t>
            </w:r>
          </w:p>
        </w:tc>
      </w:tr>
      <w:tr w:rsidR="0025070D" w:rsidRPr="00110A02" w14:paraId="0034D752" w14:textId="77777777" w:rsidTr="00672875">
        <w:trPr>
          <w:trHeight w:val="1221"/>
        </w:trPr>
        <w:tc>
          <w:tcPr>
            <w:tcW w:w="988" w:type="dxa"/>
            <w:vMerge/>
            <w:vAlign w:val="center"/>
          </w:tcPr>
          <w:p w14:paraId="65B0AB00" w14:textId="77777777" w:rsidR="0025070D" w:rsidRPr="00110A02" w:rsidRDefault="0025070D" w:rsidP="00935036">
            <w:pPr>
              <w:pStyle w:val="Normal1"/>
              <w:rPr>
                <w:rFonts w:ascii="Calibri" w:eastAsia="Arial" w:hAnsi="Calibri" w:cs="Calibri"/>
                <w:bCs/>
                <w:color w:val="000000" w:themeColor="text1"/>
                <w:sz w:val="20"/>
                <w:szCs w:val="20"/>
                <w:lang w:val="af-ZA"/>
              </w:rPr>
            </w:pPr>
          </w:p>
        </w:tc>
        <w:tc>
          <w:tcPr>
            <w:tcW w:w="2835" w:type="dxa"/>
            <w:vMerge/>
            <w:vAlign w:val="center"/>
          </w:tcPr>
          <w:p w14:paraId="459CFC96" w14:textId="77777777" w:rsidR="0025070D" w:rsidRPr="00110A02" w:rsidRDefault="0025070D" w:rsidP="00935036">
            <w:pPr>
              <w:pStyle w:val="Default"/>
              <w:rPr>
                <w:sz w:val="20"/>
                <w:szCs w:val="20"/>
                <w:lang w:val="af-ZA"/>
              </w:rPr>
            </w:pPr>
          </w:p>
        </w:tc>
        <w:tc>
          <w:tcPr>
            <w:tcW w:w="2976" w:type="dxa"/>
            <w:vAlign w:val="center"/>
          </w:tcPr>
          <w:p w14:paraId="3292DB50" w14:textId="2DE3F01A" w:rsidR="0025070D" w:rsidRPr="00110A02" w:rsidRDefault="00672875" w:rsidP="00935036">
            <w:pPr>
              <w:rPr>
                <w:rFonts w:cs="Calibri"/>
                <w:sz w:val="20"/>
                <w:szCs w:val="20"/>
              </w:rPr>
            </w:pPr>
            <w:r w:rsidRPr="00110A02">
              <w:rPr>
                <w:rFonts w:cs="Calibri"/>
                <w:sz w:val="20"/>
                <w:szCs w:val="20"/>
              </w:rPr>
              <w:t>Analiseer</w:t>
            </w:r>
            <w:r w:rsidR="00A23800" w:rsidRPr="00110A02">
              <w:rPr>
                <w:rFonts w:cs="Calibri"/>
                <w:sz w:val="20"/>
                <w:szCs w:val="20"/>
              </w:rPr>
              <w:t xml:space="preserve"> die verhouding tussen persoonlike waardes, keuses en doelwitstelling</w:t>
            </w:r>
          </w:p>
        </w:tc>
        <w:tc>
          <w:tcPr>
            <w:tcW w:w="1843" w:type="dxa"/>
            <w:vAlign w:val="center"/>
          </w:tcPr>
          <w:p w14:paraId="46F45737" w14:textId="4E2392FF" w:rsidR="0025070D" w:rsidRPr="00110A02" w:rsidRDefault="0025070D" w:rsidP="00935036">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Groepaktiwiteit: Robot</w:t>
            </w:r>
            <w:r w:rsidR="00672875" w:rsidRPr="00110A02">
              <w:rPr>
                <w:rFonts w:ascii="Calibri" w:hAnsi="Calibri" w:cs="Calibri"/>
                <w:i/>
                <w:iCs/>
                <w:sz w:val="20"/>
                <w:szCs w:val="20"/>
                <w:lang w:val="af-ZA"/>
              </w:rPr>
              <w:t>-</w:t>
            </w:r>
            <w:r w:rsidR="00582D5C">
              <w:rPr>
                <w:rFonts w:ascii="Calibri" w:hAnsi="Calibri" w:cs="Calibri"/>
                <w:i/>
                <w:iCs/>
                <w:sz w:val="20"/>
                <w:szCs w:val="20"/>
                <w:lang w:val="af-ZA"/>
              </w:rPr>
              <w:t>U</w:t>
            </w:r>
            <w:r w:rsidRPr="00110A02">
              <w:rPr>
                <w:rFonts w:ascii="Calibri" w:hAnsi="Calibri" w:cs="Calibri"/>
                <w:i/>
                <w:iCs/>
                <w:sz w:val="20"/>
                <w:szCs w:val="20"/>
                <w:lang w:val="af-ZA"/>
              </w:rPr>
              <w:t>itdaging</w:t>
            </w:r>
          </w:p>
        </w:tc>
        <w:tc>
          <w:tcPr>
            <w:tcW w:w="992" w:type="dxa"/>
            <w:vAlign w:val="center"/>
          </w:tcPr>
          <w:p w14:paraId="26C2B9F1" w14:textId="661DF082" w:rsidR="0025070D" w:rsidRPr="00110A02" w:rsidRDefault="0025070D" w:rsidP="00935036">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7 min</w:t>
            </w:r>
          </w:p>
        </w:tc>
        <w:tc>
          <w:tcPr>
            <w:tcW w:w="2977" w:type="dxa"/>
            <w:vAlign w:val="center"/>
          </w:tcPr>
          <w:p w14:paraId="176407AE" w14:textId="3EE7976C" w:rsidR="0025070D" w:rsidRPr="00110A02" w:rsidRDefault="0025070D"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PowerPoint (Skyfies 11–12)</w:t>
            </w:r>
          </w:p>
          <w:p w14:paraId="6E4E22C4" w14:textId="7E4CB811" w:rsidR="0025070D" w:rsidRPr="00110A02" w:rsidRDefault="0025070D" w:rsidP="00935036">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Robot</w:t>
            </w:r>
            <w:r w:rsidR="00672875" w:rsidRPr="00110A02">
              <w:rPr>
                <w:rFonts w:ascii="Calibri" w:eastAsia="Arial" w:hAnsi="Calibri" w:cs="Calibri"/>
                <w:color w:val="000000" w:themeColor="text1"/>
                <w:sz w:val="20"/>
                <w:szCs w:val="20"/>
                <w:lang w:val="af-ZA"/>
              </w:rPr>
              <w:t>-</w:t>
            </w:r>
            <w:r w:rsidRPr="00110A02">
              <w:rPr>
                <w:rFonts w:ascii="Calibri" w:eastAsia="Arial" w:hAnsi="Calibri" w:cs="Calibri"/>
                <w:color w:val="000000" w:themeColor="text1"/>
                <w:sz w:val="20"/>
                <w:szCs w:val="20"/>
                <w:lang w:val="af-ZA"/>
              </w:rPr>
              <w:t>uitdaging</w:t>
            </w:r>
          </w:p>
          <w:p w14:paraId="54C06784" w14:textId="766F87F9" w:rsidR="0025070D" w:rsidRPr="00110A02" w:rsidRDefault="0025070D" w:rsidP="00D43B1D">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1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4)</w:t>
            </w:r>
          </w:p>
          <w:p w14:paraId="28168CF7" w14:textId="7D9281DD" w:rsidR="0025070D" w:rsidRPr="00110A02" w:rsidRDefault="0025070D" w:rsidP="00D43B1D">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1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MEMO</w:t>
            </w:r>
          </w:p>
        </w:tc>
        <w:tc>
          <w:tcPr>
            <w:tcW w:w="1276" w:type="dxa"/>
            <w:vMerge w:val="restart"/>
            <w:vAlign w:val="center"/>
          </w:tcPr>
          <w:p w14:paraId="042AB647" w14:textId="3DB9E8ED" w:rsidR="0025070D" w:rsidRPr="00110A02" w:rsidRDefault="0025070D" w:rsidP="00935036">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Formatief</w:t>
            </w:r>
          </w:p>
        </w:tc>
        <w:tc>
          <w:tcPr>
            <w:tcW w:w="1417" w:type="dxa"/>
            <w:vAlign w:val="center"/>
          </w:tcPr>
          <w:p w14:paraId="759F6D66" w14:textId="675759C3" w:rsidR="0025070D" w:rsidRPr="00110A02" w:rsidRDefault="008C42AB" w:rsidP="00935036">
            <w:pPr>
              <w:pStyle w:val="Normal1"/>
              <w:ind w:right="-13" w:hanging="4"/>
              <w:rPr>
                <w:rFonts w:ascii="Calibri" w:hAnsi="Calibri" w:cs="Calibri"/>
                <w:sz w:val="20"/>
                <w:szCs w:val="20"/>
                <w:lang w:val="af-ZA"/>
              </w:rPr>
            </w:pPr>
            <w:r w:rsidRPr="00110A02">
              <w:rPr>
                <w:rFonts w:ascii="Calibri" w:hAnsi="Calibri" w:cs="Calibri"/>
                <w:sz w:val="20"/>
                <w:szCs w:val="20"/>
                <w:lang w:val="af-ZA"/>
              </w:rPr>
              <w:t xml:space="preserve">Voltooi Aktiwiteit 4 in groepe en </w:t>
            </w:r>
            <w:r w:rsidR="00672875" w:rsidRPr="00110A02">
              <w:rPr>
                <w:rFonts w:ascii="Calibri" w:hAnsi="Calibri" w:cs="Calibri"/>
                <w:sz w:val="20"/>
                <w:szCs w:val="20"/>
                <w:lang w:val="af-ZA"/>
              </w:rPr>
              <w:t>vertoon op klaskamer-muur</w:t>
            </w:r>
          </w:p>
        </w:tc>
      </w:tr>
      <w:tr w:rsidR="0025070D" w:rsidRPr="00110A02" w14:paraId="0AA7A698" w14:textId="77777777" w:rsidTr="00672875">
        <w:trPr>
          <w:trHeight w:val="1221"/>
        </w:trPr>
        <w:tc>
          <w:tcPr>
            <w:tcW w:w="988" w:type="dxa"/>
            <w:vMerge/>
            <w:vAlign w:val="center"/>
          </w:tcPr>
          <w:p w14:paraId="1F5A9334" w14:textId="77777777" w:rsidR="0025070D" w:rsidRPr="00110A02" w:rsidRDefault="0025070D" w:rsidP="00935036">
            <w:pPr>
              <w:pStyle w:val="Normal1"/>
              <w:rPr>
                <w:rFonts w:ascii="Calibri" w:eastAsia="Arial" w:hAnsi="Calibri" w:cs="Calibri"/>
                <w:bCs/>
                <w:color w:val="000000" w:themeColor="text1"/>
                <w:sz w:val="20"/>
                <w:szCs w:val="20"/>
                <w:lang w:val="af-ZA"/>
              </w:rPr>
            </w:pPr>
          </w:p>
        </w:tc>
        <w:tc>
          <w:tcPr>
            <w:tcW w:w="2835" w:type="dxa"/>
            <w:vMerge/>
            <w:vAlign w:val="center"/>
          </w:tcPr>
          <w:p w14:paraId="70CDE31E" w14:textId="77777777" w:rsidR="0025070D" w:rsidRPr="00110A02" w:rsidRDefault="0025070D" w:rsidP="00935036">
            <w:pPr>
              <w:pStyle w:val="Default"/>
              <w:rPr>
                <w:sz w:val="20"/>
                <w:szCs w:val="20"/>
                <w:lang w:val="af-ZA"/>
              </w:rPr>
            </w:pPr>
          </w:p>
        </w:tc>
        <w:tc>
          <w:tcPr>
            <w:tcW w:w="2976" w:type="dxa"/>
            <w:vAlign w:val="center"/>
          </w:tcPr>
          <w:p w14:paraId="258EDCB4" w14:textId="36EAD3F0" w:rsidR="0025070D" w:rsidRPr="00110A02" w:rsidRDefault="00EE7FB0" w:rsidP="00935036">
            <w:pPr>
              <w:rPr>
                <w:rFonts w:cs="Calibri"/>
                <w:sz w:val="20"/>
                <w:szCs w:val="20"/>
              </w:rPr>
            </w:pPr>
            <w:r w:rsidRPr="00110A02">
              <w:rPr>
                <w:rFonts w:cs="Calibri"/>
                <w:sz w:val="20"/>
                <w:szCs w:val="20"/>
              </w:rPr>
              <w:t>Verstaan die rol van deursettingsvermoë en volharding in die konteks van doelwitte</w:t>
            </w:r>
          </w:p>
        </w:tc>
        <w:tc>
          <w:tcPr>
            <w:tcW w:w="1843" w:type="dxa"/>
            <w:vAlign w:val="center"/>
          </w:tcPr>
          <w:p w14:paraId="74B5A0F5" w14:textId="60C37F53" w:rsidR="0025070D" w:rsidRPr="00110A02" w:rsidRDefault="0025070D" w:rsidP="00935036">
            <w:pPr>
              <w:pStyle w:val="Normal1"/>
              <w:rPr>
                <w:rFonts w:ascii="Calibri" w:hAnsi="Calibri" w:cs="Calibri"/>
                <w:i/>
                <w:iCs/>
                <w:sz w:val="20"/>
                <w:szCs w:val="20"/>
                <w:lang w:val="af-ZA"/>
              </w:rPr>
            </w:pPr>
            <w:r w:rsidRPr="00110A02">
              <w:rPr>
                <w:rFonts w:ascii="Calibri" w:hAnsi="Calibri" w:cs="Calibri"/>
                <w:i/>
                <w:iCs/>
                <w:sz w:val="20"/>
                <w:szCs w:val="20"/>
                <w:lang w:val="af-ZA"/>
              </w:rPr>
              <w:t>Refleksie</w:t>
            </w:r>
          </w:p>
        </w:tc>
        <w:tc>
          <w:tcPr>
            <w:tcW w:w="992" w:type="dxa"/>
            <w:vAlign w:val="center"/>
          </w:tcPr>
          <w:p w14:paraId="76ECC05A" w14:textId="34CEC593" w:rsidR="0025070D" w:rsidRPr="00110A02" w:rsidRDefault="0025070D" w:rsidP="00935036">
            <w:pPr>
              <w:pStyle w:val="Normal1"/>
              <w:jc w:val="center"/>
              <w:rPr>
                <w:rFonts w:ascii="Calibri" w:hAnsi="Calibri" w:cs="Calibri"/>
                <w:sz w:val="20"/>
                <w:szCs w:val="20"/>
                <w:lang w:val="af-ZA"/>
              </w:rPr>
            </w:pPr>
            <w:r w:rsidRPr="00110A02">
              <w:rPr>
                <w:rFonts w:ascii="Calibri" w:hAnsi="Calibri" w:cs="Calibri"/>
                <w:sz w:val="20"/>
                <w:szCs w:val="20"/>
                <w:lang w:val="af-ZA"/>
              </w:rPr>
              <w:t>3 min</w:t>
            </w:r>
          </w:p>
        </w:tc>
        <w:tc>
          <w:tcPr>
            <w:tcW w:w="2977" w:type="dxa"/>
            <w:vAlign w:val="center"/>
          </w:tcPr>
          <w:p w14:paraId="38FD9DA1" w14:textId="2399AED8" w:rsidR="0025070D" w:rsidRPr="00110A02" w:rsidRDefault="0025070D" w:rsidP="0032208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1 – PowerPoint (Skyfies 13–14)</w:t>
            </w:r>
          </w:p>
          <w:p w14:paraId="7494F8AF" w14:textId="55284A41" w:rsidR="0025070D" w:rsidRPr="00110A02" w:rsidRDefault="0025070D" w:rsidP="0032208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1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5)</w:t>
            </w:r>
          </w:p>
          <w:p w14:paraId="739C2584" w14:textId="206E0CE1" w:rsidR="0025070D" w:rsidRPr="00110A02" w:rsidRDefault="0025070D" w:rsidP="0032208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1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MEMO</w:t>
            </w:r>
          </w:p>
        </w:tc>
        <w:tc>
          <w:tcPr>
            <w:tcW w:w="1276" w:type="dxa"/>
            <w:vMerge/>
            <w:vAlign w:val="center"/>
          </w:tcPr>
          <w:p w14:paraId="48583DA7" w14:textId="77777777" w:rsidR="0025070D" w:rsidRPr="00110A02" w:rsidRDefault="0025070D" w:rsidP="00935036">
            <w:pPr>
              <w:pStyle w:val="Normal1"/>
              <w:jc w:val="center"/>
              <w:rPr>
                <w:rFonts w:ascii="Calibri" w:hAnsi="Calibri" w:cs="Calibri"/>
                <w:sz w:val="20"/>
                <w:szCs w:val="20"/>
                <w:lang w:val="af-ZA"/>
              </w:rPr>
            </w:pPr>
          </w:p>
        </w:tc>
        <w:tc>
          <w:tcPr>
            <w:tcW w:w="1417" w:type="dxa"/>
            <w:vAlign w:val="center"/>
          </w:tcPr>
          <w:p w14:paraId="7C41FD84" w14:textId="76E4A802" w:rsidR="0025070D" w:rsidRPr="00110A02" w:rsidRDefault="00286264" w:rsidP="00935036">
            <w:pPr>
              <w:pStyle w:val="Normal1"/>
              <w:ind w:right="-13" w:hanging="4"/>
              <w:rPr>
                <w:rFonts w:ascii="Calibri" w:hAnsi="Calibri" w:cs="Calibri"/>
                <w:sz w:val="20"/>
                <w:szCs w:val="20"/>
                <w:lang w:val="af-ZA"/>
              </w:rPr>
            </w:pPr>
            <w:r w:rsidRPr="00110A02">
              <w:rPr>
                <w:rFonts w:ascii="Calibri" w:hAnsi="Calibri" w:cs="Calibri"/>
                <w:sz w:val="20"/>
                <w:szCs w:val="20"/>
                <w:lang w:val="af-ZA"/>
              </w:rPr>
              <w:t>Voltooi Aktiwiteit 5 individueel</w:t>
            </w:r>
          </w:p>
        </w:tc>
      </w:tr>
    </w:tbl>
    <w:p w14:paraId="273A9262" w14:textId="77777777" w:rsidR="000358FD" w:rsidRPr="00110A02" w:rsidRDefault="000358FD" w:rsidP="001555B8">
      <w:pPr>
        <w:spacing w:line="276" w:lineRule="auto"/>
        <w:jc w:val="center"/>
        <w:rPr>
          <w:rFonts w:eastAsia="Aptos" w:cs="Calibri"/>
          <w:color w:val="000000"/>
          <w:kern w:val="2"/>
          <w:sz w:val="28"/>
          <w:szCs w:val="28"/>
          <w:lang w:eastAsia="en-US"/>
          <w14:textOutline w14:w="0" w14:cap="flat" w14:cmpd="sng" w14:algn="ctr">
            <w14:noFill/>
            <w14:prstDash w14:val="solid"/>
            <w14:round/>
          </w14:textOutline>
          <w14:ligatures w14:val="standardContextual"/>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409"/>
        <w:gridCol w:w="2552"/>
        <w:gridCol w:w="1843"/>
        <w:gridCol w:w="850"/>
        <w:gridCol w:w="3969"/>
        <w:gridCol w:w="1276"/>
        <w:gridCol w:w="1417"/>
      </w:tblGrid>
      <w:tr w:rsidR="00672875" w:rsidRPr="00110A02" w14:paraId="21E0E73F" w14:textId="77777777" w:rsidTr="00582D5C">
        <w:trPr>
          <w:trHeight w:val="560"/>
        </w:trPr>
        <w:tc>
          <w:tcPr>
            <w:tcW w:w="988" w:type="dxa"/>
            <w:vAlign w:val="center"/>
          </w:tcPr>
          <w:p w14:paraId="2C92221C" w14:textId="6DB59B1D"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Les-nommer</w:t>
            </w:r>
          </w:p>
        </w:tc>
        <w:tc>
          <w:tcPr>
            <w:tcW w:w="2409" w:type="dxa"/>
            <w:vAlign w:val="center"/>
          </w:tcPr>
          <w:p w14:paraId="7D334DF5" w14:textId="5AD76585"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Inhoud</w:t>
            </w:r>
          </w:p>
        </w:tc>
        <w:tc>
          <w:tcPr>
            <w:tcW w:w="2552" w:type="dxa"/>
            <w:vAlign w:val="center"/>
          </w:tcPr>
          <w:p w14:paraId="34429C47" w14:textId="075AC535" w:rsidR="00672875" w:rsidRPr="00110A02" w:rsidRDefault="00672875" w:rsidP="00672875">
            <w:pPr>
              <w:pStyle w:val="Normal1"/>
              <w:jc w:val="center"/>
              <w:rPr>
                <w:rFonts w:ascii="Calibri" w:eastAsia="Arial" w:hAnsi="Calibri" w:cs="Calibri"/>
                <w:b/>
                <w:sz w:val="20"/>
                <w:szCs w:val="20"/>
                <w:lang w:val="af-ZA"/>
              </w:rPr>
            </w:pPr>
            <w:r w:rsidRPr="00110A02">
              <w:rPr>
                <w:rFonts w:ascii="Calibri" w:eastAsia="Arial" w:hAnsi="Calibri" w:cs="Calibri"/>
                <w:b/>
                <w:sz w:val="20"/>
                <w:szCs w:val="20"/>
                <w:lang w:val="af-ZA"/>
              </w:rPr>
              <w:t>Leeruitkomste</w:t>
            </w:r>
          </w:p>
        </w:tc>
        <w:tc>
          <w:tcPr>
            <w:tcW w:w="1843" w:type="dxa"/>
            <w:vAlign w:val="center"/>
          </w:tcPr>
          <w:p w14:paraId="7A721566" w14:textId="46A4D962"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Onderrigplan</w:t>
            </w:r>
          </w:p>
        </w:tc>
        <w:tc>
          <w:tcPr>
            <w:tcW w:w="850" w:type="dxa"/>
            <w:vAlign w:val="center"/>
          </w:tcPr>
          <w:p w14:paraId="05ABE072" w14:textId="1AFB7F0A"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Tyd</w:t>
            </w:r>
          </w:p>
        </w:tc>
        <w:tc>
          <w:tcPr>
            <w:tcW w:w="3969" w:type="dxa"/>
            <w:vAlign w:val="center"/>
          </w:tcPr>
          <w:p w14:paraId="2DCE2897" w14:textId="291375B0"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Hulpbronne</w:t>
            </w:r>
          </w:p>
        </w:tc>
        <w:tc>
          <w:tcPr>
            <w:tcW w:w="1276" w:type="dxa"/>
            <w:vAlign w:val="center"/>
          </w:tcPr>
          <w:p w14:paraId="58F80504" w14:textId="32E73D35"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Assessering</w:t>
            </w:r>
          </w:p>
        </w:tc>
        <w:tc>
          <w:tcPr>
            <w:tcW w:w="1417" w:type="dxa"/>
            <w:vAlign w:val="center"/>
          </w:tcPr>
          <w:p w14:paraId="3DE55454" w14:textId="3A5DCE22" w:rsidR="00672875" w:rsidRPr="00110A02" w:rsidRDefault="00672875" w:rsidP="00672875">
            <w:pPr>
              <w:pStyle w:val="Normal1"/>
              <w:ind w:left="37" w:right="-13" w:hanging="37"/>
              <w:jc w:val="center"/>
              <w:rPr>
                <w:rFonts w:ascii="Calibri" w:eastAsia="Arial" w:hAnsi="Calibri" w:cs="Calibri"/>
                <w:sz w:val="20"/>
                <w:szCs w:val="20"/>
                <w:lang w:val="af-ZA"/>
              </w:rPr>
            </w:pPr>
            <w:r w:rsidRPr="00110A02">
              <w:rPr>
                <w:rFonts w:ascii="Calibri" w:eastAsia="Arial" w:hAnsi="Calibri" w:cs="Calibri"/>
                <w:b/>
                <w:sz w:val="20"/>
                <w:szCs w:val="20"/>
                <w:lang w:val="af-ZA"/>
              </w:rPr>
              <w:t>Leerder-aktiwiteite</w:t>
            </w:r>
          </w:p>
        </w:tc>
      </w:tr>
      <w:tr w:rsidR="007E3885" w:rsidRPr="00110A02" w14:paraId="7AE07C33" w14:textId="77777777" w:rsidTr="00582D5C">
        <w:trPr>
          <w:trHeight w:val="1221"/>
        </w:trPr>
        <w:tc>
          <w:tcPr>
            <w:tcW w:w="988" w:type="dxa"/>
            <w:vMerge w:val="restart"/>
            <w:vAlign w:val="center"/>
          </w:tcPr>
          <w:p w14:paraId="4C140F5D" w14:textId="2AA4EFF2" w:rsidR="007E3885" w:rsidRPr="00110A02" w:rsidRDefault="007E3885" w:rsidP="00E04998">
            <w:pPr>
              <w:pStyle w:val="Normal1"/>
              <w:jc w:val="center"/>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2</w:t>
            </w:r>
          </w:p>
        </w:tc>
        <w:tc>
          <w:tcPr>
            <w:tcW w:w="2409" w:type="dxa"/>
            <w:vMerge w:val="restart"/>
          </w:tcPr>
          <w:p w14:paraId="02F68124" w14:textId="45C4F94D" w:rsidR="00D23B83" w:rsidRPr="00110A02" w:rsidRDefault="00D23B83" w:rsidP="00D23B83">
            <w:pPr>
              <w:rPr>
                <w:rFonts w:cs="Calibri"/>
                <w:b/>
                <w:bCs/>
                <w:color w:val="000000"/>
                <w:sz w:val="20"/>
                <w:szCs w:val="20"/>
              </w:rPr>
            </w:pPr>
            <w:r w:rsidRPr="00110A02">
              <w:rPr>
                <w:rFonts w:cs="Calibri"/>
                <w:b/>
                <w:bCs/>
                <w:color w:val="000000"/>
                <w:sz w:val="20"/>
                <w:szCs w:val="20"/>
              </w:rPr>
              <w:t>Verhoudings</w:t>
            </w:r>
          </w:p>
          <w:p w14:paraId="284F45E5" w14:textId="39B1A753" w:rsidR="007E3885" w:rsidRPr="00110A02" w:rsidRDefault="00E04F6B" w:rsidP="00D23B83">
            <w:pPr>
              <w:rPr>
                <w:rFonts w:cs="Calibri"/>
                <w:color w:val="000000"/>
                <w:sz w:val="20"/>
                <w:szCs w:val="20"/>
              </w:rPr>
            </w:pPr>
            <w:r w:rsidRPr="00110A02">
              <w:rPr>
                <w:rFonts w:cs="Calibri"/>
                <w:color w:val="000000"/>
                <w:sz w:val="20"/>
                <w:szCs w:val="20"/>
              </w:rPr>
              <w:t xml:space="preserve">Verhoudings en hul invloed op eie </w:t>
            </w:r>
            <w:r w:rsidR="00110A02">
              <w:rPr>
                <w:rFonts w:cs="Calibri"/>
                <w:color w:val="000000"/>
                <w:sz w:val="20"/>
                <w:szCs w:val="20"/>
              </w:rPr>
              <w:t>welstand</w:t>
            </w:r>
            <w:r w:rsidRPr="00110A02">
              <w:rPr>
                <w:rFonts w:cs="Calibri"/>
                <w:color w:val="000000"/>
                <w:sz w:val="20"/>
                <w:szCs w:val="20"/>
              </w:rPr>
              <w:t>:</w:t>
            </w:r>
          </w:p>
          <w:p w14:paraId="77990D6F" w14:textId="0F52BE85" w:rsidR="009A7FDF" w:rsidRPr="00110A02" w:rsidRDefault="009A7FDF" w:rsidP="00690FE6">
            <w:pPr>
              <w:pStyle w:val="Default"/>
              <w:numPr>
                <w:ilvl w:val="0"/>
                <w:numId w:val="21"/>
              </w:numPr>
              <w:ind w:left="314" w:hanging="284"/>
              <w:rPr>
                <w:sz w:val="20"/>
                <w:szCs w:val="20"/>
                <w:lang w:val="af-ZA"/>
              </w:rPr>
            </w:pPr>
            <w:r w:rsidRPr="00110A02">
              <w:rPr>
                <w:sz w:val="20"/>
                <w:szCs w:val="20"/>
                <w:lang w:val="af-ZA"/>
              </w:rPr>
              <w:t xml:space="preserve">Verduidelik hoe verhoudings eie </w:t>
            </w:r>
            <w:r w:rsidR="00110A02">
              <w:rPr>
                <w:sz w:val="20"/>
                <w:szCs w:val="20"/>
                <w:lang w:val="af-ZA"/>
              </w:rPr>
              <w:t>welstand</w:t>
            </w:r>
            <w:r w:rsidRPr="00110A02">
              <w:rPr>
                <w:sz w:val="20"/>
                <w:szCs w:val="20"/>
                <w:lang w:val="af-ZA"/>
              </w:rPr>
              <w:t xml:space="preserve"> kan beïnvloed en </w:t>
            </w:r>
            <w:r w:rsidR="00672875" w:rsidRPr="00110A02">
              <w:rPr>
                <w:sz w:val="20"/>
                <w:szCs w:val="20"/>
                <w:lang w:val="af-ZA"/>
              </w:rPr>
              <w:t xml:space="preserve">hoe </w:t>
            </w:r>
            <w:r w:rsidR="00110A02">
              <w:rPr>
                <w:sz w:val="20"/>
                <w:szCs w:val="20"/>
                <w:lang w:val="af-ZA"/>
              </w:rPr>
              <w:t>welstand</w:t>
            </w:r>
            <w:r w:rsidR="00672875" w:rsidRPr="00110A02">
              <w:rPr>
                <w:sz w:val="20"/>
                <w:szCs w:val="20"/>
                <w:lang w:val="af-ZA"/>
              </w:rPr>
              <w:t xml:space="preserve"> daardeur</w:t>
            </w:r>
            <w:r w:rsidRPr="00110A02">
              <w:rPr>
                <w:sz w:val="20"/>
                <w:szCs w:val="20"/>
                <w:lang w:val="af-ZA"/>
              </w:rPr>
              <w:t xml:space="preserve"> beïnvloed word</w:t>
            </w:r>
          </w:p>
          <w:p w14:paraId="5BD32309" w14:textId="594F15CF" w:rsidR="007E3885" w:rsidRPr="00110A02" w:rsidRDefault="00672875" w:rsidP="00690FE6">
            <w:pPr>
              <w:pStyle w:val="Default"/>
              <w:numPr>
                <w:ilvl w:val="0"/>
                <w:numId w:val="21"/>
              </w:numPr>
              <w:ind w:left="314" w:hanging="284"/>
              <w:rPr>
                <w:sz w:val="20"/>
                <w:szCs w:val="20"/>
                <w:lang w:val="af-ZA"/>
              </w:rPr>
            </w:pPr>
            <w:r w:rsidRPr="00110A02">
              <w:rPr>
                <w:sz w:val="20"/>
                <w:szCs w:val="20"/>
                <w:lang w:val="af-ZA"/>
              </w:rPr>
              <w:t>Bespreek die verskillende tipes verhoudings met verskillende mense/groepe en hul veranderende aard</w:t>
            </w:r>
          </w:p>
        </w:tc>
        <w:tc>
          <w:tcPr>
            <w:tcW w:w="2552" w:type="dxa"/>
            <w:vAlign w:val="center"/>
          </w:tcPr>
          <w:p w14:paraId="4DF3E5E9" w14:textId="139A2499" w:rsidR="007E3885" w:rsidRPr="00110A02" w:rsidRDefault="007E3885" w:rsidP="00E04998">
            <w:pPr>
              <w:pStyle w:val="Normal1"/>
              <w:rPr>
                <w:rFonts w:ascii="Calibri" w:eastAsia="Arial" w:hAnsi="Calibri" w:cs="Calibri"/>
                <w:bCs/>
                <w:color w:val="000000" w:themeColor="text1"/>
                <w:sz w:val="20"/>
                <w:szCs w:val="20"/>
                <w:lang w:val="af-ZA"/>
              </w:rPr>
            </w:pPr>
          </w:p>
        </w:tc>
        <w:tc>
          <w:tcPr>
            <w:tcW w:w="1843" w:type="dxa"/>
            <w:vAlign w:val="center"/>
          </w:tcPr>
          <w:p w14:paraId="20C80D17" w14:textId="67159B34" w:rsidR="007E3885" w:rsidRPr="00110A02" w:rsidRDefault="007E3885" w:rsidP="00E04998">
            <w:pPr>
              <w:pStyle w:val="Normal1"/>
              <w:rPr>
                <w:rFonts w:ascii="Calibri" w:eastAsia="Arial" w:hAnsi="Calibri" w:cs="Calibri"/>
                <w:bCs/>
                <w:i/>
                <w:iCs/>
                <w:color w:val="000000" w:themeColor="text1"/>
                <w:sz w:val="20"/>
                <w:szCs w:val="20"/>
                <w:lang w:val="af-ZA"/>
              </w:rPr>
            </w:pPr>
            <w:r w:rsidRPr="00110A02">
              <w:rPr>
                <w:rFonts w:ascii="Calibri" w:hAnsi="Calibri" w:cs="Calibri"/>
                <w:i/>
                <w:iCs/>
                <w:sz w:val="20"/>
                <w:szCs w:val="20"/>
                <w:lang w:val="af-ZA"/>
              </w:rPr>
              <w:t xml:space="preserve">Inleiding &amp; Selfrefleksie-aktiwiteit  </w:t>
            </w:r>
          </w:p>
        </w:tc>
        <w:tc>
          <w:tcPr>
            <w:tcW w:w="850" w:type="dxa"/>
            <w:vAlign w:val="center"/>
          </w:tcPr>
          <w:p w14:paraId="35AADEFB" w14:textId="21F07ABC" w:rsidR="007E3885" w:rsidRPr="00110A02" w:rsidRDefault="007E3885" w:rsidP="00E04998">
            <w:pPr>
              <w:pStyle w:val="Normal1"/>
              <w:jc w:val="center"/>
              <w:rPr>
                <w:rFonts w:ascii="Calibri" w:eastAsia="Arial" w:hAnsi="Calibri" w:cs="Calibri"/>
                <w:bCs/>
                <w:color w:val="000000" w:themeColor="text1"/>
                <w:sz w:val="20"/>
                <w:szCs w:val="20"/>
                <w:lang w:val="af-ZA"/>
              </w:rPr>
            </w:pPr>
            <w:r w:rsidRPr="00110A02">
              <w:rPr>
                <w:rFonts w:ascii="Calibri" w:hAnsi="Calibri" w:cs="Calibri"/>
                <w:sz w:val="20"/>
                <w:szCs w:val="20"/>
                <w:lang w:val="af-ZA"/>
              </w:rPr>
              <w:t>8 min</w:t>
            </w:r>
          </w:p>
        </w:tc>
        <w:tc>
          <w:tcPr>
            <w:tcW w:w="3969" w:type="dxa"/>
            <w:vAlign w:val="center"/>
          </w:tcPr>
          <w:p w14:paraId="6D0D6B7F" w14:textId="77777777" w:rsidR="007E3885" w:rsidRPr="00110A02" w:rsidRDefault="007E3885" w:rsidP="00E04998">
            <w:pPr>
              <w:pStyle w:val="Normal1"/>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Les 2 – PowerPoint (Skyfies 1–5)</w:t>
            </w:r>
          </w:p>
          <w:p w14:paraId="773922CA" w14:textId="0C9AE6AB" w:rsidR="007E3885" w:rsidRPr="00110A02" w:rsidRDefault="007E3885" w:rsidP="00E04998">
            <w:pPr>
              <w:pStyle w:val="Normal1"/>
              <w:rPr>
                <w:rFonts w:ascii="Calibri" w:eastAsia="Arial" w:hAnsi="Calibri" w:cs="Calibri"/>
                <w:bCs/>
                <w:color w:val="000000" w:themeColor="text1"/>
                <w:sz w:val="20"/>
                <w:szCs w:val="20"/>
                <w:lang w:val="af-ZA"/>
              </w:rPr>
            </w:pPr>
            <w:r w:rsidRPr="00110A02">
              <w:rPr>
                <w:rFonts w:ascii="Calibri" w:eastAsia="Arial" w:hAnsi="Calibri" w:cs="Calibri"/>
                <w:color w:val="000000" w:themeColor="text1"/>
                <w:sz w:val="20"/>
                <w:szCs w:val="20"/>
                <w:lang w:val="af-ZA"/>
              </w:rPr>
              <w:t xml:space="preserve">Les 2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1) </w:t>
            </w:r>
          </w:p>
        </w:tc>
        <w:tc>
          <w:tcPr>
            <w:tcW w:w="1276" w:type="dxa"/>
            <w:vAlign w:val="center"/>
          </w:tcPr>
          <w:p w14:paraId="65F896E4" w14:textId="54CF9A18" w:rsidR="007E3885" w:rsidRPr="00110A02" w:rsidRDefault="00694F0E" w:rsidP="00E04998">
            <w:pPr>
              <w:pStyle w:val="Normal1"/>
              <w:jc w:val="center"/>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Formatief</w:t>
            </w:r>
          </w:p>
        </w:tc>
        <w:tc>
          <w:tcPr>
            <w:tcW w:w="1417" w:type="dxa"/>
            <w:vAlign w:val="center"/>
          </w:tcPr>
          <w:p w14:paraId="0CC19E3F" w14:textId="44107866" w:rsidR="007E3885" w:rsidRPr="00110A02" w:rsidRDefault="005E6C2F" w:rsidP="00E04998">
            <w:pPr>
              <w:pStyle w:val="Normal1"/>
              <w:ind w:right="-13" w:hanging="4"/>
              <w:rPr>
                <w:rFonts w:ascii="Calibri" w:eastAsia="Arial" w:hAnsi="Calibri" w:cs="Calibri"/>
                <w:bCs/>
                <w:color w:val="000000" w:themeColor="text1"/>
                <w:sz w:val="20"/>
                <w:szCs w:val="20"/>
                <w:lang w:val="af-ZA"/>
              </w:rPr>
            </w:pPr>
            <w:r w:rsidRPr="00110A02">
              <w:rPr>
                <w:rFonts w:ascii="Calibri" w:eastAsia="Arial" w:hAnsi="Calibri" w:cs="Calibri"/>
                <w:color w:val="000000" w:themeColor="text1"/>
                <w:sz w:val="20"/>
                <w:szCs w:val="20"/>
                <w:lang w:val="af-ZA"/>
              </w:rPr>
              <w:t>Voltooi Aktiwiteit 1 individueel</w:t>
            </w:r>
          </w:p>
        </w:tc>
      </w:tr>
      <w:tr w:rsidR="00694F0E" w:rsidRPr="00110A02" w14:paraId="2FBE819F" w14:textId="77777777" w:rsidTr="00582D5C">
        <w:trPr>
          <w:trHeight w:val="1221"/>
        </w:trPr>
        <w:tc>
          <w:tcPr>
            <w:tcW w:w="988" w:type="dxa"/>
            <w:vMerge/>
            <w:vAlign w:val="center"/>
          </w:tcPr>
          <w:p w14:paraId="11099BE7" w14:textId="77777777" w:rsidR="00694F0E" w:rsidRPr="00110A02" w:rsidRDefault="00694F0E" w:rsidP="00E04998">
            <w:pPr>
              <w:pStyle w:val="Normal1"/>
              <w:rPr>
                <w:rFonts w:ascii="Calibri" w:eastAsia="Arial" w:hAnsi="Calibri" w:cs="Calibri"/>
                <w:bCs/>
                <w:color w:val="000000" w:themeColor="text1"/>
                <w:sz w:val="20"/>
                <w:szCs w:val="20"/>
                <w:lang w:val="af-ZA"/>
              </w:rPr>
            </w:pPr>
          </w:p>
        </w:tc>
        <w:tc>
          <w:tcPr>
            <w:tcW w:w="2409" w:type="dxa"/>
            <w:vMerge/>
            <w:vAlign w:val="center"/>
          </w:tcPr>
          <w:p w14:paraId="38AEABA2" w14:textId="77777777" w:rsidR="00694F0E" w:rsidRPr="00110A02" w:rsidRDefault="00694F0E" w:rsidP="00E04998">
            <w:pPr>
              <w:pStyle w:val="Default"/>
              <w:rPr>
                <w:sz w:val="20"/>
                <w:szCs w:val="20"/>
                <w:lang w:val="af-ZA"/>
              </w:rPr>
            </w:pPr>
          </w:p>
        </w:tc>
        <w:tc>
          <w:tcPr>
            <w:tcW w:w="2552" w:type="dxa"/>
            <w:vMerge w:val="restart"/>
            <w:vAlign w:val="center"/>
          </w:tcPr>
          <w:p w14:paraId="0728160E" w14:textId="2C687C98" w:rsidR="00694F0E" w:rsidRPr="00110A02" w:rsidRDefault="00694F0E" w:rsidP="00690FE6">
            <w:pPr>
              <w:pStyle w:val="ListParagraph"/>
              <w:numPr>
                <w:ilvl w:val="0"/>
                <w:numId w:val="20"/>
              </w:numPr>
              <w:ind w:left="312"/>
              <w:rPr>
                <w:rFonts w:cs="Calibri"/>
                <w:sz w:val="20"/>
                <w:szCs w:val="20"/>
              </w:rPr>
            </w:pPr>
            <w:r w:rsidRPr="00110A02">
              <w:rPr>
                <w:rFonts w:cs="Calibri"/>
                <w:sz w:val="20"/>
                <w:szCs w:val="20"/>
              </w:rPr>
              <w:t xml:space="preserve">Verduidelik hoe verhoudings </w:t>
            </w:r>
            <w:r w:rsidR="00110A02">
              <w:rPr>
                <w:rFonts w:cs="Calibri"/>
                <w:sz w:val="20"/>
                <w:szCs w:val="20"/>
              </w:rPr>
              <w:t>welstand</w:t>
            </w:r>
            <w:r w:rsidRPr="00110A02">
              <w:rPr>
                <w:rFonts w:cs="Calibri"/>
                <w:sz w:val="20"/>
                <w:szCs w:val="20"/>
              </w:rPr>
              <w:t xml:space="preserve"> kan beïnvloed </w:t>
            </w:r>
          </w:p>
          <w:p w14:paraId="27E2C791" w14:textId="450BFAAD" w:rsidR="00694F0E" w:rsidRPr="00110A02" w:rsidRDefault="00694F0E" w:rsidP="00690FE6">
            <w:pPr>
              <w:pStyle w:val="ListParagraph"/>
              <w:numPr>
                <w:ilvl w:val="0"/>
                <w:numId w:val="20"/>
              </w:numPr>
              <w:ind w:left="312"/>
              <w:rPr>
                <w:rFonts w:cs="Calibri"/>
                <w:sz w:val="20"/>
                <w:szCs w:val="20"/>
              </w:rPr>
            </w:pPr>
            <w:r w:rsidRPr="00110A02">
              <w:rPr>
                <w:rFonts w:cs="Calibri"/>
                <w:sz w:val="20"/>
                <w:szCs w:val="20"/>
              </w:rPr>
              <w:t xml:space="preserve">Verduidelik hoe eie </w:t>
            </w:r>
            <w:r w:rsidR="00110A02">
              <w:rPr>
                <w:rFonts w:cs="Calibri"/>
                <w:sz w:val="20"/>
                <w:szCs w:val="20"/>
              </w:rPr>
              <w:t>welstand</w:t>
            </w:r>
            <w:r w:rsidRPr="00110A02">
              <w:rPr>
                <w:rFonts w:cs="Calibri"/>
                <w:sz w:val="20"/>
                <w:szCs w:val="20"/>
              </w:rPr>
              <w:t xml:space="preserve"> verhoudings kan beïnvloed</w:t>
            </w:r>
          </w:p>
          <w:p w14:paraId="1FFB40F7" w14:textId="2B9E315A" w:rsidR="00694F0E" w:rsidRPr="00110A02" w:rsidRDefault="00694F0E" w:rsidP="00690FE6">
            <w:pPr>
              <w:pStyle w:val="ListParagraph"/>
              <w:numPr>
                <w:ilvl w:val="0"/>
                <w:numId w:val="20"/>
              </w:numPr>
              <w:ind w:left="312"/>
              <w:rPr>
                <w:rFonts w:cs="Calibri"/>
                <w:sz w:val="20"/>
                <w:szCs w:val="20"/>
              </w:rPr>
            </w:pPr>
            <w:r w:rsidRPr="00110A02">
              <w:rPr>
                <w:rFonts w:cs="Calibri"/>
                <w:sz w:val="20"/>
                <w:szCs w:val="20"/>
              </w:rPr>
              <w:t>Bespreek die verskillende tipes verhoudings met verskillende mense/groepe en hul veranderende aard</w:t>
            </w:r>
          </w:p>
        </w:tc>
        <w:tc>
          <w:tcPr>
            <w:tcW w:w="1843" w:type="dxa"/>
            <w:vAlign w:val="center"/>
          </w:tcPr>
          <w:p w14:paraId="04F818C7" w14:textId="7C88BFC3" w:rsidR="00694F0E" w:rsidRPr="00110A02" w:rsidRDefault="00694F0E" w:rsidP="00E04998">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 xml:space="preserve">Onderrig &amp; Groepaktiwiteit </w:t>
            </w:r>
          </w:p>
        </w:tc>
        <w:tc>
          <w:tcPr>
            <w:tcW w:w="850" w:type="dxa"/>
            <w:vAlign w:val="center"/>
          </w:tcPr>
          <w:p w14:paraId="3CDB43FD" w14:textId="0B87FEE4" w:rsidR="00694F0E" w:rsidRPr="00110A02" w:rsidRDefault="00694F0E" w:rsidP="00E04998">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17 min</w:t>
            </w:r>
          </w:p>
        </w:tc>
        <w:tc>
          <w:tcPr>
            <w:tcW w:w="3969" w:type="dxa"/>
            <w:vAlign w:val="center"/>
          </w:tcPr>
          <w:p w14:paraId="42CC1581" w14:textId="3CB8FBD8" w:rsidR="00694F0E" w:rsidRPr="00110A02" w:rsidRDefault="00694F0E" w:rsidP="00E0499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2 – PowerPoint (Skyfies 6–9)</w:t>
            </w:r>
          </w:p>
          <w:p w14:paraId="6F9519BD" w14:textId="02AF0931" w:rsidR="00694F0E" w:rsidRPr="00110A02" w:rsidRDefault="00694F0E" w:rsidP="00E0499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2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2 – Deel 1 &amp; 2) </w:t>
            </w:r>
          </w:p>
          <w:p w14:paraId="2A61D27A" w14:textId="7587D750" w:rsidR="00694F0E" w:rsidRPr="00110A02" w:rsidRDefault="00694F0E" w:rsidP="00E0499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2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MEMO</w:t>
            </w:r>
          </w:p>
        </w:tc>
        <w:tc>
          <w:tcPr>
            <w:tcW w:w="1276" w:type="dxa"/>
            <w:vMerge w:val="restart"/>
            <w:vAlign w:val="center"/>
          </w:tcPr>
          <w:p w14:paraId="0CB9709E" w14:textId="77777777" w:rsidR="00694F0E" w:rsidRPr="00110A02" w:rsidRDefault="00694F0E" w:rsidP="00E04998">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Informeel: Aktiwiteit 2</w:t>
            </w:r>
          </w:p>
          <w:p w14:paraId="05D45948" w14:textId="0134434F" w:rsidR="00694F0E" w:rsidRPr="00110A02" w:rsidRDefault="00694F0E" w:rsidP="00E04998">
            <w:pPr>
              <w:pStyle w:val="Normal1"/>
              <w:jc w:val="center"/>
              <w:rPr>
                <w:rFonts w:ascii="Calibri" w:eastAsia="Arial" w:hAnsi="Calibri" w:cs="Calibri"/>
                <w:color w:val="000000" w:themeColor="text1"/>
                <w:sz w:val="20"/>
                <w:szCs w:val="20"/>
                <w:lang w:val="af-ZA"/>
              </w:rPr>
            </w:pPr>
          </w:p>
        </w:tc>
        <w:tc>
          <w:tcPr>
            <w:tcW w:w="1417" w:type="dxa"/>
            <w:vAlign w:val="center"/>
          </w:tcPr>
          <w:p w14:paraId="3E71D328" w14:textId="4002F262" w:rsidR="00694F0E" w:rsidRPr="00110A02" w:rsidRDefault="00694F0E" w:rsidP="00E04998">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w:t>
            </w:r>
            <w:r w:rsidR="00672875" w:rsidRPr="00110A02">
              <w:rPr>
                <w:rFonts w:ascii="Calibri" w:eastAsia="Arial" w:hAnsi="Calibri" w:cs="Calibri"/>
                <w:color w:val="000000" w:themeColor="text1"/>
                <w:sz w:val="20"/>
                <w:szCs w:val="20"/>
                <w:lang w:val="af-ZA"/>
              </w:rPr>
              <w:t>tooi</w:t>
            </w:r>
            <w:r w:rsidRPr="00110A02">
              <w:rPr>
                <w:rFonts w:ascii="Calibri" w:eastAsia="Arial" w:hAnsi="Calibri" w:cs="Calibri"/>
                <w:color w:val="000000" w:themeColor="text1"/>
                <w:sz w:val="20"/>
                <w:szCs w:val="20"/>
                <w:lang w:val="af-ZA"/>
              </w:rPr>
              <w:t xml:space="preserve"> Aktiwiteit 2 (Deel 1 &amp; 2) in groepe</w:t>
            </w:r>
          </w:p>
        </w:tc>
      </w:tr>
      <w:tr w:rsidR="00694F0E" w:rsidRPr="00110A02" w14:paraId="6D8660AC" w14:textId="77777777" w:rsidTr="00582D5C">
        <w:trPr>
          <w:trHeight w:val="1221"/>
        </w:trPr>
        <w:tc>
          <w:tcPr>
            <w:tcW w:w="988" w:type="dxa"/>
            <w:vMerge/>
            <w:vAlign w:val="center"/>
          </w:tcPr>
          <w:p w14:paraId="3A7F6D4E" w14:textId="77777777" w:rsidR="00694F0E" w:rsidRPr="00110A02" w:rsidRDefault="00694F0E" w:rsidP="00E04998">
            <w:pPr>
              <w:pStyle w:val="Normal1"/>
              <w:rPr>
                <w:rFonts w:ascii="Calibri" w:eastAsia="Arial" w:hAnsi="Calibri" w:cs="Calibri"/>
                <w:bCs/>
                <w:color w:val="000000" w:themeColor="text1"/>
                <w:sz w:val="20"/>
                <w:szCs w:val="20"/>
                <w:lang w:val="af-ZA"/>
              </w:rPr>
            </w:pPr>
          </w:p>
        </w:tc>
        <w:tc>
          <w:tcPr>
            <w:tcW w:w="2409" w:type="dxa"/>
            <w:vMerge/>
            <w:vAlign w:val="center"/>
          </w:tcPr>
          <w:p w14:paraId="45911A2F" w14:textId="77777777" w:rsidR="00694F0E" w:rsidRPr="00110A02" w:rsidRDefault="00694F0E" w:rsidP="00E04998">
            <w:pPr>
              <w:pStyle w:val="Default"/>
              <w:rPr>
                <w:sz w:val="20"/>
                <w:szCs w:val="20"/>
                <w:lang w:val="af-ZA"/>
              </w:rPr>
            </w:pPr>
          </w:p>
        </w:tc>
        <w:tc>
          <w:tcPr>
            <w:tcW w:w="2552" w:type="dxa"/>
            <w:vMerge/>
            <w:vAlign w:val="center"/>
          </w:tcPr>
          <w:p w14:paraId="6AA65689" w14:textId="7AF34FDF" w:rsidR="00694F0E" w:rsidRPr="00110A02" w:rsidRDefault="00694F0E" w:rsidP="00E04998">
            <w:pPr>
              <w:rPr>
                <w:rFonts w:cs="Calibri"/>
                <w:sz w:val="20"/>
                <w:szCs w:val="20"/>
              </w:rPr>
            </w:pPr>
          </w:p>
        </w:tc>
        <w:tc>
          <w:tcPr>
            <w:tcW w:w="1843" w:type="dxa"/>
            <w:vAlign w:val="center"/>
          </w:tcPr>
          <w:p w14:paraId="0A52C154" w14:textId="14AB211A" w:rsidR="00694F0E" w:rsidRPr="00110A02" w:rsidRDefault="00B970BA" w:rsidP="00E04998">
            <w:pPr>
              <w:pStyle w:val="Normal1"/>
              <w:rPr>
                <w:rFonts w:ascii="Calibri" w:eastAsia="Arial" w:hAnsi="Calibri" w:cs="Calibri"/>
                <w:i/>
                <w:iCs/>
                <w:color w:val="000000" w:themeColor="text1"/>
                <w:sz w:val="20"/>
                <w:szCs w:val="20"/>
                <w:lang w:val="af-ZA"/>
              </w:rPr>
            </w:pPr>
            <w:r>
              <w:rPr>
                <w:rFonts w:ascii="Calibri" w:hAnsi="Calibri" w:cs="Calibri"/>
                <w:i/>
                <w:iCs/>
                <w:sz w:val="20"/>
                <w:szCs w:val="20"/>
                <w:lang w:val="af-ZA"/>
              </w:rPr>
              <w:t>Aktiwiteit in Pare</w:t>
            </w:r>
          </w:p>
        </w:tc>
        <w:tc>
          <w:tcPr>
            <w:tcW w:w="850" w:type="dxa"/>
            <w:vAlign w:val="center"/>
          </w:tcPr>
          <w:p w14:paraId="23CF7B26" w14:textId="2AC6EA11" w:rsidR="00694F0E" w:rsidRPr="00110A02" w:rsidRDefault="00694F0E" w:rsidP="00E04998">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3 min</w:t>
            </w:r>
          </w:p>
        </w:tc>
        <w:tc>
          <w:tcPr>
            <w:tcW w:w="3969" w:type="dxa"/>
            <w:vAlign w:val="center"/>
          </w:tcPr>
          <w:p w14:paraId="69B42D28" w14:textId="6658B90C" w:rsidR="00694F0E" w:rsidRPr="00110A02" w:rsidRDefault="00694F0E" w:rsidP="00E0499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2 – PowerPoint (Skyfie 10)</w:t>
            </w:r>
          </w:p>
          <w:p w14:paraId="403534E4" w14:textId="1FBA8174" w:rsidR="00694F0E" w:rsidRPr="00110A02" w:rsidRDefault="00694F0E" w:rsidP="00E04998">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2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2 – Deel 3) </w:t>
            </w:r>
          </w:p>
          <w:p w14:paraId="543AF51B" w14:textId="49D03B8C" w:rsidR="00694F0E" w:rsidRPr="00110A02" w:rsidRDefault="00694F0E" w:rsidP="00E04998">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2 – </w:t>
            </w:r>
            <w:r w:rsidR="00672875" w:rsidRPr="00110A02">
              <w:rPr>
                <w:rFonts w:eastAsia="Calibri" w:cs="Calibri"/>
                <w:color w:val="000000"/>
                <w:sz w:val="20"/>
                <w:szCs w:val="20"/>
              </w:rPr>
              <w:t>Werkkaart</w:t>
            </w:r>
            <w:r w:rsidRPr="00110A02">
              <w:rPr>
                <w:rFonts w:eastAsia="Calibri" w:cs="Calibri"/>
                <w:color w:val="000000"/>
                <w:sz w:val="20"/>
                <w:szCs w:val="20"/>
              </w:rPr>
              <w:t xml:space="preserve"> MEMO</w:t>
            </w:r>
          </w:p>
        </w:tc>
        <w:tc>
          <w:tcPr>
            <w:tcW w:w="1276" w:type="dxa"/>
            <w:vMerge/>
            <w:vAlign w:val="center"/>
          </w:tcPr>
          <w:p w14:paraId="74D9E452" w14:textId="64805FA2" w:rsidR="00694F0E" w:rsidRPr="00110A02" w:rsidRDefault="00694F0E" w:rsidP="00E04998">
            <w:pPr>
              <w:pStyle w:val="Normal1"/>
              <w:jc w:val="center"/>
              <w:rPr>
                <w:rFonts w:ascii="Calibri" w:eastAsia="Arial" w:hAnsi="Calibri" w:cs="Calibri"/>
                <w:color w:val="000000" w:themeColor="text1"/>
                <w:sz w:val="20"/>
                <w:szCs w:val="20"/>
                <w:lang w:val="af-ZA"/>
              </w:rPr>
            </w:pPr>
          </w:p>
        </w:tc>
        <w:tc>
          <w:tcPr>
            <w:tcW w:w="1417" w:type="dxa"/>
            <w:vAlign w:val="center"/>
          </w:tcPr>
          <w:p w14:paraId="661923FC" w14:textId="7D07C2FB" w:rsidR="00694F0E" w:rsidRPr="00110A02" w:rsidRDefault="00694F0E" w:rsidP="00E04998">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w:t>
            </w:r>
            <w:r w:rsidR="00672875" w:rsidRPr="00110A02">
              <w:rPr>
                <w:rFonts w:ascii="Calibri" w:eastAsia="Arial" w:hAnsi="Calibri" w:cs="Calibri"/>
                <w:color w:val="000000" w:themeColor="text1"/>
                <w:sz w:val="20"/>
                <w:szCs w:val="20"/>
                <w:lang w:val="af-ZA"/>
              </w:rPr>
              <w:t xml:space="preserve">tooi </w:t>
            </w:r>
            <w:r w:rsidRPr="00110A02">
              <w:rPr>
                <w:rFonts w:ascii="Calibri" w:eastAsia="Arial" w:hAnsi="Calibri" w:cs="Calibri"/>
                <w:color w:val="000000" w:themeColor="text1"/>
                <w:sz w:val="20"/>
                <w:szCs w:val="20"/>
                <w:lang w:val="af-ZA"/>
              </w:rPr>
              <w:t>Aktiwiteit 2 (Deel 3) in pare</w:t>
            </w:r>
          </w:p>
        </w:tc>
      </w:tr>
      <w:tr w:rsidR="00716007" w:rsidRPr="00110A02" w14:paraId="61BCCF3B" w14:textId="77777777" w:rsidTr="00582D5C">
        <w:trPr>
          <w:trHeight w:val="1221"/>
        </w:trPr>
        <w:tc>
          <w:tcPr>
            <w:tcW w:w="988" w:type="dxa"/>
            <w:vMerge/>
            <w:vAlign w:val="center"/>
          </w:tcPr>
          <w:p w14:paraId="5737966D" w14:textId="77777777" w:rsidR="00716007" w:rsidRPr="00110A02" w:rsidRDefault="00716007" w:rsidP="00E04998">
            <w:pPr>
              <w:pStyle w:val="Normal1"/>
              <w:rPr>
                <w:rFonts w:ascii="Calibri" w:eastAsia="Arial" w:hAnsi="Calibri" w:cs="Calibri"/>
                <w:bCs/>
                <w:color w:val="000000" w:themeColor="text1"/>
                <w:sz w:val="20"/>
                <w:szCs w:val="20"/>
                <w:lang w:val="af-ZA"/>
              </w:rPr>
            </w:pPr>
          </w:p>
        </w:tc>
        <w:tc>
          <w:tcPr>
            <w:tcW w:w="2409" w:type="dxa"/>
            <w:vMerge/>
            <w:vAlign w:val="center"/>
          </w:tcPr>
          <w:p w14:paraId="0A92BBD4" w14:textId="77777777" w:rsidR="00716007" w:rsidRPr="00110A02" w:rsidRDefault="00716007" w:rsidP="00E04998">
            <w:pPr>
              <w:pStyle w:val="Default"/>
              <w:rPr>
                <w:sz w:val="20"/>
                <w:szCs w:val="20"/>
                <w:lang w:val="af-ZA"/>
              </w:rPr>
            </w:pPr>
          </w:p>
        </w:tc>
        <w:tc>
          <w:tcPr>
            <w:tcW w:w="2552" w:type="dxa"/>
            <w:vMerge/>
            <w:vAlign w:val="center"/>
          </w:tcPr>
          <w:p w14:paraId="3869D4D2" w14:textId="420E96FF" w:rsidR="00716007" w:rsidRPr="00110A02" w:rsidRDefault="00716007" w:rsidP="00716007">
            <w:pPr>
              <w:rPr>
                <w:rFonts w:cs="Calibri"/>
                <w:sz w:val="20"/>
                <w:szCs w:val="20"/>
              </w:rPr>
            </w:pPr>
          </w:p>
        </w:tc>
        <w:tc>
          <w:tcPr>
            <w:tcW w:w="1843" w:type="dxa"/>
            <w:vAlign w:val="center"/>
          </w:tcPr>
          <w:p w14:paraId="4F1645B8" w14:textId="42E79309" w:rsidR="00716007" w:rsidRPr="00110A02" w:rsidRDefault="005E6C2F" w:rsidP="00E04998">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 xml:space="preserve">Onderrig &amp; Refleksie </w:t>
            </w:r>
          </w:p>
        </w:tc>
        <w:tc>
          <w:tcPr>
            <w:tcW w:w="850" w:type="dxa"/>
            <w:vAlign w:val="center"/>
          </w:tcPr>
          <w:p w14:paraId="247D7DFC" w14:textId="77777777" w:rsidR="00716007" w:rsidRPr="00110A02" w:rsidRDefault="00716007" w:rsidP="00E04998">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12 min</w:t>
            </w:r>
          </w:p>
        </w:tc>
        <w:tc>
          <w:tcPr>
            <w:tcW w:w="3969" w:type="dxa"/>
            <w:vAlign w:val="center"/>
          </w:tcPr>
          <w:p w14:paraId="7D56F3BA" w14:textId="79E26696" w:rsidR="00716007" w:rsidRPr="00110A02" w:rsidRDefault="00716007" w:rsidP="00E04998">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2 – PowerPoint (Skyfies 11–14)</w:t>
            </w:r>
          </w:p>
          <w:p w14:paraId="0BD115D8" w14:textId="31F9B010" w:rsidR="00716007" w:rsidRPr="00110A02" w:rsidRDefault="00716007" w:rsidP="00E04998">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2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3)</w:t>
            </w:r>
          </w:p>
          <w:p w14:paraId="6F3FA8E7" w14:textId="131C9859" w:rsidR="00716007" w:rsidRPr="00110A02" w:rsidRDefault="00716007" w:rsidP="00E04998">
            <w:pPr>
              <w:pStyle w:val="Normal1"/>
              <w:rPr>
                <w:rFonts w:ascii="Calibri" w:eastAsia="Arial" w:hAnsi="Calibri" w:cs="Calibri"/>
                <w:color w:val="000000" w:themeColor="text1"/>
                <w:sz w:val="20"/>
                <w:szCs w:val="20"/>
                <w:lang w:val="af-ZA"/>
              </w:rPr>
            </w:pPr>
            <w:r w:rsidRPr="00110A02">
              <w:rPr>
                <w:rFonts w:ascii="Calibri" w:eastAsia="Calibri" w:hAnsi="Calibri" w:cs="Calibri"/>
                <w:sz w:val="20"/>
                <w:szCs w:val="20"/>
                <w:lang w:val="af-ZA"/>
              </w:rPr>
              <w:t xml:space="preserve">Les 2 – </w:t>
            </w:r>
            <w:r w:rsidR="00672875" w:rsidRPr="00110A02">
              <w:rPr>
                <w:rFonts w:ascii="Calibri" w:eastAsia="Calibri" w:hAnsi="Calibri" w:cs="Calibri"/>
                <w:sz w:val="20"/>
                <w:szCs w:val="20"/>
                <w:lang w:val="af-ZA"/>
              </w:rPr>
              <w:t>Werkkaart</w:t>
            </w:r>
            <w:r w:rsidRPr="00110A02">
              <w:rPr>
                <w:rFonts w:ascii="Calibri" w:eastAsia="Calibri" w:hAnsi="Calibri" w:cs="Calibri"/>
                <w:sz w:val="20"/>
                <w:szCs w:val="20"/>
                <w:lang w:val="af-ZA"/>
              </w:rPr>
              <w:t xml:space="preserve"> MEMO</w:t>
            </w:r>
          </w:p>
        </w:tc>
        <w:tc>
          <w:tcPr>
            <w:tcW w:w="1276" w:type="dxa"/>
            <w:vAlign w:val="center"/>
          </w:tcPr>
          <w:p w14:paraId="783F90EA" w14:textId="1DD1918E" w:rsidR="00716007" w:rsidRPr="00110A02" w:rsidRDefault="00694F0E" w:rsidP="00E04998">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Formatief</w:t>
            </w:r>
          </w:p>
        </w:tc>
        <w:tc>
          <w:tcPr>
            <w:tcW w:w="1417" w:type="dxa"/>
            <w:vAlign w:val="center"/>
          </w:tcPr>
          <w:p w14:paraId="39A74989" w14:textId="44DD3D9D" w:rsidR="00716007" w:rsidRPr="00110A02" w:rsidRDefault="00716007" w:rsidP="00E04998">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Voltooi Aktiwiteit 3 individueel</w:t>
            </w:r>
          </w:p>
        </w:tc>
      </w:tr>
    </w:tbl>
    <w:p w14:paraId="18DB3522" w14:textId="77777777" w:rsidR="00FD31A4" w:rsidRPr="00110A02" w:rsidRDefault="00FD31A4" w:rsidP="001555B8">
      <w:pPr>
        <w:spacing w:line="276" w:lineRule="auto"/>
        <w:jc w:val="center"/>
        <w:rPr>
          <w:rFonts w:eastAsia="Aptos" w:cs="Calibri"/>
          <w:color w:val="000000"/>
          <w:kern w:val="2"/>
          <w:sz w:val="28"/>
          <w:szCs w:val="28"/>
          <w:lang w:eastAsia="en-US"/>
          <w14:textOutline w14:w="0" w14:cap="flat" w14:cmpd="sng" w14:algn="ctr">
            <w14:noFill/>
            <w14:prstDash w14:val="solid"/>
            <w14:round/>
          </w14:textOutline>
          <w14:ligatures w14:val="standardContextual"/>
        </w:rPr>
      </w:pPr>
    </w:p>
    <w:p w14:paraId="77D0EF16" w14:textId="0CA7C335" w:rsidR="00717925" w:rsidRPr="00110A02" w:rsidRDefault="00717925">
      <w:pPr>
        <w:rPr>
          <w:rFonts w:eastAsia="Calibri" w:cs="Calibri"/>
          <w:color w:val="000000"/>
          <w:sz w:val="20"/>
          <w:szCs w:val="20"/>
        </w:rPr>
      </w:pPr>
      <w:r w:rsidRPr="00110A02">
        <w:rPr>
          <w:rFonts w:eastAsia="Calibri" w:cs="Calibri"/>
          <w:color w:val="000000"/>
          <w:sz w:val="20"/>
          <w:szCs w:val="20"/>
        </w:rPr>
        <w:br w:type="page"/>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551"/>
        <w:gridCol w:w="2835"/>
        <w:gridCol w:w="1843"/>
        <w:gridCol w:w="1134"/>
        <w:gridCol w:w="3260"/>
        <w:gridCol w:w="1276"/>
        <w:gridCol w:w="1417"/>
      </w:tblGrid>
      <w:tr w:rsidR="00672875" w:rsidRPr="00110A02" w14:paraId="0251A718" w14:textId="77777777" w:rsidTr="00582D5C">
        <w:trPr>
          <w:trHeight w:val="560"/>
        </w:trPr>
        <w:tc>
          <w:tcPr>
            <w:tcW w:w="988" w:type="dxa"/>
            <w:vAlign w:val="center"/>
          </w:tcPr>
          <w:p w14:paraId="4AC09A52" w14:textId="0EC37C37"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Les-nommer</w:t>
            </w:r>
          </w:p>
        </w:tc>
        <w:tc>
          <w:tcPr>
            <w:tcW w:w="2551" w:type="dxa"/>
            <w:vAlign w:val="center"/>
          </w:tcPr>
          <w:p w14:paraId="59ED0D4F" w14:textId="7E2EA4A7"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Inhoud</w:t>
            </w:r>
          </w:p>
        </w:tc>
        <w:tc>
          <w:tcPr>
            <w:tcW w:w="2835" w:type="dxa"/>
            <w:vAlign w:val="center"/>
          </w:tcPr>
          <w:p w14:paraId="76248183" w14:textId="7884468D" w:rsidR="00672875" w:rsidRPr="00110A02" w:rsidRDefault="00672875" w:rsidP="00672875">
            <w:pPr>
              <w:pStyle w:val="Normal1"/>
              <w:jc w:val="center"/>
              <w:rPr>
                <w:rFonts w:ascii="Calibri" w:eastAsia="Arial" w:hAnsi="Calibri" w:cs="Calibri"/>
                <w:b/>
                <w:sz w:val="20"/>
                <w:szCs w:val="20"/>
                <w:lang w:val="af-ZA"/>
              </w:rPr>
            </w:pPr>
            <w:r w:rsidRPr="00110A02">
              <w:rPr>
                <w:rFonts w:ascii="Calibri" w:eastAsia="Arial" w:hAnsi="Calibri" w:cs="Calibri"/>
                <w:b/>
                <w:sz w:val="20"/>
                <w:szCs w:val="20"/>
                <w:lang w:val="af-ZA"/>
              </w:rPr>
              <w:t>Leeruitkomste</w:t>
            </w:r>
          </w:p>
        </w:tc>
        <w:tc>
          <w:tcPr>
            <w:tcW w:w="1843" w:type="dxa"/>
            <w:vAlign w:val="center"/>
          </w:tcPr>
          <w:p w14:paraId="71897B6B" w14:textId="08933EB1"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Onderrigplan</w:t>
            </w:r>
          </w:p>
        </w:tc>
        <w:tc>
          <w:tcPr>
            <w:tcW w:w="1134" w:type="dxa"/>
            <w:vAlign w:val="center"/>
          </w:tcPr>
          <w:p w14:paraId="4250A963" w14:textId="7CA9ADD1"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Tyd</w:t>
            </w:r>
          </w:p>
        </w:tc>
        <w:tc>
          <w:tcPr>
            <w:tcW w:w="3260" w:type="dxa"/>
            <w:vAlign w:val="center"/>
          </w:tcPr>
          <w:p w14:paraId="2B7F1C00" w14:textId="4574D7BD"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Hulpbronne</w:t>
            </w:r>
          </w:p>
        </w:tc>
        <w:tc>
          <w:tcPr>
            <w:tcW w:w="1276" w:type="dxa"/>
            <w:vAlign w:val="center"/>
          </w:tcPr>
          <w:p w14:paraId="4661E818" w14:textId="4CF1CA31" w:rsidR="00672875" w:rsidRPr="00110A02" w:rsidRDefault="00672875" w:rsidP="00672875">
            <w:pPr>
              <w:pStyle w:val="Normal1"/>
              <w:jc w:val="center"/>
              <w:rPr>
                <w:rFonts w:ascii="Calibri" w:eastAsia="Arial" w:hAnsi="Calibri" w:cs="Calibri"/>
                <w:sz w:val="20"/>
                <w:szCs w:val="20"/>
                <w:lang w:val="af-ZA"/>
              </w:rPr>
            </w:pPr>
            <w:r w:rsidRPr="00110A02">
              <w:rPr>
                <w:rFonts w:ascii="Calibri" w:eastAsia="Arial" w:hAnsi="Calibri" w:cs="Calibri"/>
                <w:b/>
                <w:sz w:val="20"/>
                <w:szCs w:val="20"/>
                <w:lang w:val="af-ZA"/>
              </w:rPr>
              <w:t>Assessering</w:t>
            </w:r>
          </w:p>
        </w:tc>
        <w:tc>
          <w:tcPr>
            <w:tcW w:w="1417" w:type="dxa"/>
            <w:vAlign w:val="center"/>
          </w:tcPr>
          <w:p w14:paraId="3511AE1F" w14:textId="162784CF" w:rsidR="00672875" w:rsidRPr="00110A02" w:rsidRDefault="00672875" w:rsidP="00672875">
            <w:pPr>
              <w:pStyle w:val="Normal1"/>
              <w:ind w:left="37" w:right="-13" w:hanging="37"/>
              <w:jc w:val="center"/>
              <w:rPr>
                <w:rFonts w:ascii="Calibri" w:eastAsia="Arial" w:hAnsi="Calibri" w:cs="Calibri"/>
                <w:sz w:val="20"/>
                <w:szCs w:val="20"/>
                <w:lang w:val="af-ZA"/>
              </w:rPr>
            </w:pPr>
            <w:r w:rsidRPr="00110A02">
              <w:rPr>
                <w:rFonts w:ascii="Calibri" w:eastAsia="Arial" w:hAnsi="Calibri" w:cs="Calibri"/>
                <w:b/>
                <w:sz w:val="20"/>
                <w:szCs w:val="20"/>
                <w:lang w:val="af-ZA"/>
              </w:rPr>
              <w:t>Leerder-aktiwiteite</w:t>
            </w:r>
          </w:p>
        </w:tc>
      </w:tr>
      <w:tr w:rsidR="00717925" w:rsidRPr="00110A02" w14:paraId="41D72127" w14:textId="77777777" w:rsidTr="00582D5C">
        <w:trPr>
          <w:trHeight w:val="1221"/>
        </w:trPr>
        <w:tc>
          <w:tcPr>
            <w:tcW w:w="988" w:type="dxa"/>
            <w:vMerge w:val="restart"/>
            <w:vAlign w:val="center"/>
          </w:tcPr>
          <w:p w14:paraId="1183F04E" w14:textId="6A3BFB47" w:rsidR="00717925" w:rsidRPr="00110A02" w:rsidRDefault="00717925" w:rsidP="00F22AD2">
            <w:pPr>
              <w:pStyle w:val="Normal1"/>
              <w:jc w:val="center"/>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3</w:t>
            </w:r>
          </w:p>
        </w:tc>
        <w:tc>
          <w:tcPr>
            <w:tcW w:w="2551" w:type="dxa"/>
            <w:vMerge w:val="restart"/>
          </w:tcPr>
          <w:p w14:paraId="0DA696BD" w14:textId="77777777" w:rsidR="00717925" w:rsidRPr="00110A02" w:rsidRDefault="00717925" w:rsidP="00F22AD2">
            <w:pPr>
              <w:rPr>
                <w:rFonts w:cs="Calibri"/>
                <w:b/>
                <w:bCs/>
                <w:color w:val="000000"/>
                <w:sz w:val="20"/>
                <w:szCs w:val="20"/>
              </w:rPr>
            </w:pPr>
            <w:r w:rsidRPr="00110A02">
              <w:rPr>
                <w:rFonts w:cs="Calibri"/>
                <w:b/>
                <w:bCs/>
                <w:color w:val="000000"/>
                <w:sz w:val="20"/>
                <w:szCs w:val="20"/>
              </w:rPr>
              <w:t>Verhoudings</w:t>
            </w:r>
          </w:p>
          <w:p w14:paraId="26521A8E" w14:textId="4C193AF0" w:rsidR="00717925" w:rsidRPr="00110A02" w:rsidRDefault="00717925" w:rsidP="00690FE6">
            <w:pPr>
              <w:pStyle w:val="Default"/>
              <w:numPr>
                <w:ilvl w:val="0"/>
                <w:numId w:val="21"/>
              </w:numPr>
              <w:ind w:left="314" w:hanging="237"/>
              <w:rPr>
                <w:sz w:val="20"/>
                <w:szCs w:val="20"/>
                <w:lang w:val="af-ZA"/>
              </w:rPr>
            </w:pPr>
            <w:r w:rsidRPr="00110A02">
              <w:rPr>
                <w:sz w:val="20"/>
                <w:szCs w:val="20"/>
                <w:lang w:val="af-ZA"/>
              </w:rPr>
              <w:t xml:space="preserve">Identifiseer die faktore wat bydra tot verhoudings wat nadelig is vir </w:t>
            </w:r>
            <w:r w:rsidR="00110A02">
              <w:rPr>
                <w:sz w:val="20"/>
                <w:szCs w:val="20"/>
                <w:lang w:val="af-ZA"/>
              </w:rPr>
              <w:t>welstand</w:t>
            </w:r>
            <w:r w:rsidRPr="00110A02">
              <w:rPr>
                <w:sz w:val="20"/>
                <w:szCs w:val="20"/>
                <w:lang w:val="af-ZA"/>
              </w:rPr>
              <w:t>:</w:t>
            </w:r>
          </w:p>
          <w:p w14:paraId="57516E80" w14:textId="051EB55F" w:rsidR="00717925" w:rsidRPr="00110A02" w:rsidRDefault="00717925" w:rsidP="00690FE6">
            <w:pPr>
              <w:pStyle w:val="Default"/>
              <w:numPr>
                <w:ilvl w:val="0"/>
                <w:numId w:val="23"/>
              </w:numPr>
              <w:rPr>
                <w:sz w:val="20"/>
                <w:szCs w:val="20"/>
                <w:lang w:val="af-ZA"/>
              </w:rPr>
            </w:pPr>
            <w:r w:rsidRPr="00110A02">
              <w:rPr>
                <w:sz w:val="20"/>
                <w:szCs w:val="20"/>
                <w:lang w:val="af-ZA"/>
              </w:rPr>
              <w:t>Regte en verantwoordelik</w:t>
            </w:r>
            <w:r w:rsidR="00672875" w:rsidRPr="00110A02">
              <w:rPr>
                <w:sz w:val="20"/>
                <w:szCs w:val="20"/>
                <w:lang w:val="af-ZA"/>
              </w:rPr>
              <w:t>-</w:t>
            </w:r>
            <w:r w:rsidRPr="00110A02">
              <w:rPr>
                <w:sz w:val="20"/>
                <w:szCs w:val="20"/>
                <w:lang w:val="af-ZA"/>
              </w:rPr>
              <w:t>hede in verhoudings</w:t>
            </w:r>
          </w:p>
          <w:p w14:paraId="40A46AE2" w14:textId="5A886A87" w:rsidR="00717925" w:rsidRPr="00110A02" w:rsidRDefault="00672875" w:rsidP="00690FE6">
            <w:pPr>
              <w:pStyle w:val="Default"/>
              <w:numPr>
                <w:ilvl w:val="0"/>
                <w:numId w:val="23"/>
              </w:numPr>
              <w:rPr>
                <w:sz w:val="20"/>
                <w:szCs w:val="20"/>
                <w:lang w:val="af-ZA"/>
              </w:rPr>
            </w:pPr>
            <w:r w:rsidRPr="00110A02">
              <w:rPr>
                <w:sz w:val="20"/>
                <w:szCs w:val="20"/>
                <w:lang w:val="af-ZA"/>
              </w:rPr>
              <w:t>Sosiale</w:t>
            </w:r>
            <w:r w:rsidR="00717925" w:rsidRPr="00110A02">
              <w:rPr>
                <w:sz w:val="20"/>
                <w:szCs w:val="20"/>
                <w:lang w:val="af-ZA"/>
              </w:rPr>
              <w:t xml:space="preserve"> en kulturele sienings wat verhoudings beïnvloed </w:t>
            </w:r>
          </w:p>
          <w:p w14:paraId="2C5974F1" w14:textId="77777777" w:rsidR="00717925" w:rsidRPr="00110A02" w:rsidRDefault="00717925" w:rsidP="00690FE6">
            <w:pPr>
              <w:pStyle w:val="Default"/>
              <w:numPr>
                <w:ilvl w:val="0"/>
                <w:numId w:val="23"/>
              </w:numPr>
              <w:rPr>
                <w:sz w:val="20"/>
                <w:szCs w:val="20"/>
                <w:lang w:val="af-ZA"/>
              </w:rPr>
            </w:pPr>
            <w:r w:rsidRPr="00110A02">
              <w:rPr>
                <w:sz w:val="20"/>
                <w:szCs w:val="20"/>
                <w:lang w:val="af-ZA"/>
              </w:rPr>
              <w:t>Eienskappe wat in verskillende verhoudings benodig word</w:t>
            </w:r>
          </w:p>
          <w:p w14:paraId="4C2989A5" w14:textId="77777777" w:rsidR="00717925" w:rsidRPr="00110A02" w:rsidRDefault="00717925" w:rsidP="00690FE6">
            <w:pPr>
              <w:pStyle w:val="Default"/>
              <w:numPr>
                <w:ilvl w:val="0"/>
                <w:numId w:val="23"/>
              </w:numPr>
              <w:rPr>
                <w:sz w:val="20"/>
                <w:szCs w:val="20"/>
                <w:lang w:val="af-ZA"/>
              </w:rPr>
            </w:pPr>
            <w:r w:rsidRPr="00110A02">
              <w:rPr>
                <w:sz w:val="20"/>
                <w:szCs w:val="20"/>
                <w:lang w:val="af-ZA"/>
              </w:rPr>
              <w:t>Individualiteit in verhoudings</w:t>
            </w:r>
          </w:p>
          <w:p w14:paraId="1169D302" w14:textId="225A88A2" w:rsidR="00717925" w:rsidRPr="00110A02" w:rsidRDefault="00717925" w:rsidP="00690FE6">
            <w:pPr>
              <w:pStyle w:val="Default"/>
              <w:numPr>
                <w:ilvl w:val="0"/>
                <w:numId w:val="23"/>
              </w:numPr>
              <w:rPr>
                <w:sz w:val="20"/>
                <w:szCs w:val="20"/>
                <w:lang w:val="af-ZA"/>
              </w:rPr>
            </w:pPr>
            <w:r w:rsidRPr="00110A02">
              <w:rPr>
                <w:sz w:val="20"/>
                <w:szCs w:val="20"/>
                <w:lang w:val="af-ZA"/>
              </w:rPr>
              <w:t>Kritiese analise</w:t>
            </w:r>
            <w:r w:rsidR="00672875" w:rsidRPr="00110A02">
              <w:rPr>
                <w:sz w:val="20"/>
                <w:szCs w:val="20"/>
                <w:lang w:val="af-ZA"/>
              </w:rPr>
              <w:t xml:space="preserve"> van</w:t>
            </w:r>
            <w:r w:rsidRPr="00110A02">
              <w:rPr>
                <w:sz w:val="20"/>
                <w:szCs w:val="20"/>
                <w:lang w:val="af-ZA"/>
              </w:rPr>
              <w:t xml:space="preserve"> die impak van die media op waardes en oortuigings oor verhoudings</w:t>
            </w:r>
          </w:p>
        </w:tc>
        <w:tc>
          <w:tcPr>
            <w:tcW w:w="2835" w:type="dxa"/>
            <w:vAlign w:val="center"/>
          </w:tcPr>
          <w:p w14:paraId="23D0A927" w14:textId="62A3BBDD" w:rsidR="00717925" w:rsidRPr="00110A02" w:rsidRDefault="0009626B" w:rsidP="0009626B">
            <w:pPr>
              <w:pStyle w:val="Default"/>
              <w:rPr>
                <w:sz w:val="20"/>
                <w:szCs w:val="20"/>
                <w:lang w:val="af-ZA"/>
              </w:rPr>
            </w:pPr>
            <w:r w:rsidRPr="00110A02">
              <w:rPr>
                <w:sz w:val="20"/>
                <w:szCs w:val="20"/>
                <w:lang w:val="af-ZA"/>
              </w:rPr>
              <w:t xml:space="preserve">Identifiseer die faktore wat bydra tot verhoudings wat nadelig is vir </w:t>
            </w:r>
            <w:r w:rsidR="00110A02">
              <w:rPr>
                <w:sz w:val="20"/>
                <w:szCs w:val="20"/>
                <w:lang w:val="af-ZA"/>
              </w:rPr>
              <w:t>welstand</w:t>
            </w:r>
          </w:p>
        </w:tc>
        <w:tc>
          <w:tcPr>
            <w:tcW w:w="1843" w:type="dxa"/>
            <w:vAlign w:val="center"/>
          </w:tcPr>
          <w:p w14:paraId="16F60434" w14:textId="693FDC6E" w:rsidR="00717925" w:rsidRPr="00110A02" w:rsidRDefault="00717925" w:rsidP="00F22AD2">
            <w:pPr>
              <w:pStyle w:val="Normal1"/>
              <w:rPr>
                <w:rFonts w:ascii="Calibri" w:eastAsia="Arial" w:hAnsi="Calibri" w:cs="Calibri"/>
                <w:bCs/>
                <w:i/>
                <w:iCs/>
                <w:color w:val="000000" w:themeColor="text1"/>
                <w:sz w:val="20"/>
                <w:szCs w:val="20"/>
                <w:lang w:val="af-ZA"/>
              </w:rPr>
            </w:pPr>
            <w:r w:rsidRPr="00110A02">
              <w:rPr>
                <w:rFonts w:ascii="Calibri" w:hAnsi="Calibri" w:cs="Calibri"/>
                <w:i/>
                <w:iCs/>
                <w:sz w:val="20"/>
                <w:szCs w:val="20"/>
                <w:lang w:val="af-ZA"/>
              </w:rPr>
              <w:t xml:space="preserve">Inleiding &amp; </w:t>
            </w:r>
            <w:r w:rsidR="00672875" w:rsidRPr="00110A02">
              <w:rPr>
                <w:rFonts w:ascii="Calibri" w:hAnsi="Calibri" w:cs="Calibri"/>
                <w:i/>
                <w:iCs/>
                <w:sz w:val="20"/>
                <w:szCs w:val="20"/>
                <w:lang w:val="af-ZA"/>
              </w:rPr>
              <w:t>Groep</w:t>
            </w:r>
            <w:r w:rsidRPr="00110A02">
              <w:rPr>
                <w:rFonts w:ascii="Calibri" w:hAnsi="Calibri" w:cs="Calibri"/>
                <w:i/>
                <w:iCs/>
                <w:sz w:val="20"/>
                <w:szCs w:val="20"/>
                <w:lang w:val="af-ZA"/>
              </w:rPr>
              <w:t>aktiwiteit</w:t>
            </w:r>
          </w:p>
        </w:tc>
        <w:tc>
          <w:tcPr>
            <w:tcW w:w="1134" w:type="dxa"/>
            <w:vAlign w:val="center"/>
          </w:tcPr>
          <w:p w14:paraId="770BF9DB" w14:textId="0DF34809" w:rsidR="00717925" w:rsidRPr="00110A02" w:rsidRDefault="0009626B" w:rsidP="00F22AD2">
            <w:pPr>
              <w:pStyle w:val="Normal1"/>
              <w:jc w:val="center"/>
              <w:rPr>
                <w:rFonts w:ascii="Calibri" w:eastAsia="Arial" w:hAnsi="Calibri" w:cs="Calibri"/>
                <w:bCs/>
                <w:color w:val="000000" w:themeColor="text1"/>
                <w:sz w:val="20"/>
                <w:szCs w:val="20"/>
                <w:lang w:val="af-ZA"/>
              </w:rPr>
            </w:pPr>
            <w:r w:rsidRPr="00110A02">
              <w:rPr>
                <w:rFonts w:ascii="Calibri" w:hAnsi="Calibri" w:cs="Calibri"/>
                <w:sz w:val="20"/>
                <w:szCs w:val="20"/>
                <w:lang w:val="af-ZA"/>
              </w:rPr>
              <w:t>10 min</w:t>
            </w:r>
          </w:p>
        </w:tc>
        <w:tc>
          <w:tcPr>
            <w:tcW w:w="3260" w:type="dxa"/>
            <w:vAlign w:val="center"/>
          </w:tcPr>
          <w:p w14:paraId="217D44E4" w14:textId="7531A8BF" w:rsidR="00717925" w:rsidRPr="00110A02" w:rsidRDefault="00717925" w:rsidP="00F22AD2">
            <w:pPr>
              <w:pStyle w:val="Normal1"/>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Les 3 – PowerPoint (Skyfies 1–6)</w:t>
            </w:r>
          </w:p>
          <w:p w14:paraId="7F551E12" w14:textId="58C49B4C" w:rsidR="00717925" w:rsidRPr="00110A02" w:rsidRDefault="0009626B" w:rsidP="00F22AD2">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3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(Aktiwiteit 1) </w:t>
            </w:r>
          </w:p>
          <w:p w14:paraId="5DC89BE5" w14:textId="0D19C32C" w:rsidR="0009626B" w:rsidRPr="00110A02" w:rsidRDefault="0009626B" w:rsidP="00F22AD2">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 xml:space="preserve">Les 3 – </w:t>
            </w:r>
            <w:r w:rsidR="00672875" w:rsidRPr="00110A02">
              <w:rPr>
                <w:rFonts w:ascii="Calibri" w:eastAsia="Arial" w:hAnsi="Calibri" w:cs="Calibri"/>
                <w:color w:val="000000" w:themeColor="text1"/>
                <w:sz w:val="20"/>
                <w:szCs w:val="20"/>
                <w:lang w:val="af-ZA"/>
              </w:rPr>
              <w:t>Werkkaart</w:t>
            </w:r>
            <w:r w:rsidRPr="00110A02">
              <w:rPr>
                <w:rFonts w:ascii="Calibri" w:eastAsia="Arial" w:hAnsi="Calibri" w:cs="Calibri"/>
                <w:color w:val="000000" w:themeColor="text1"/>
                <w:sz w:val="20"/>
                <w:szCs w:val="20"/>
                <w:lang w:val="af-ZA"/>
              </w:rPr>
              <w:t xml:space="preserve"> MEMO</w:t>
            </w:r>
          </w:p>
        </w:tc>
        <w:tc>
          <w:tcPr>
            <w:tcW w:w="1276" w:type="dxa"/>
            <w:vAlign w:val="center"/>
          </w:tcPr>
          <w:p w14:paraId="74117B74" w14:textId="1BCCD7C6" w:rsidR="00717925" w:rsidRPr="00110A02" w:rsidRDefault="0009626B" w:rsidP="00F22AD2">
            <w:pPr>
              <w:pStyle w:val="Normal1"/>
              <w:jc w:val="center"/>
              <w:rPr>
                <w:rFonts w:ascii="Calibri" w:eastAsia="Arial" w:hAnsi="Calibri" w:cs="Calibri"/>
                <w:bCs/>
                <w:color w:val="000000" w:themeColor="text1"/>
                <w:sz w:val="20"/>
                <w:szCs w:val="20"/>
                <w:lang w:val="af-ZA"/>
              </w:rPr>
            </w:pPr>
            <w:r w:rsidRPr="00110A02">
              <w:rPr>
                <w:rFonts w:ascii="Calibri" w:eastAsia="Arial" w:hAnsi="Calibri" w:cs="Calibri"/>
                <w:bCs/>
                <w:color w:val="000000" w:themeColor="text1"/>
                <w:sz w:val="20"/>
                <w:szCs w:val="20"/>
                <w:lang w:val="af-ZA"/>
              </w:rPr>
              <w:t>Informeel: Aktiwiteit 1</w:t>
            </w:r>
          </w:p>
        </w:tc>
        <w:tc>
          <w:tcPr>
            <w:tcW w:w="1417" w:type="dxa"/>
            <w:vAlign w:val="center"/>
          </w:tcPr>
          <w:p w14:paraId="5DB9F41F" w14:textId="22DE5AD1" w:rsidR="00717925" w:rsidRPr="00110A02" w:rsidRDefault="0009626B" w:rsidP="00F22AD2">
            <w:pPr>
              <w:pStyle w:val="Normal1"/>
              <w:ind w:right="-13" w:hanging="4"/>
              <w:rPr>
                <w:rFonts w:ascii="Calibri" w:eastAsia="Arial" w:hAnsi="Calibri" w:cs="Calibri"/>
                <w:bCs/>
                <w:color w:val="000000" w:themeColor="text1"/>
                <w:sz w:val="20"/>
                <w:szCs w:val="20"/>
                <w:lang w:val="af-ZA"/>
              </w:rPr>
            </w:pPr>
            <w:r w:rsidRPr="00110A02">
              <w:rPr>
                <w:rFonts w:ascii="Calibri" w:eastAsia="Arial" w:hAnsi="Calibri" w:cs="Calibri"/>
                <w:color w:val="000000" w:themeColor="text1"/>
                <w:sz w:val="20"/>
                <w:szCs w:val="20"/>
                <w:lang w:val="af-ZA"/>
              </w:rPr>
              <w:t>Vol</w:t>
            </w:r>
            <w:r w:rsidR="00672875" w:rsidRPr="00110A02">
              <w:rPr>
                <w:rFonts w:ascii="Calibri" w:eastAsia="Arial" w:hAnsi="Calibri" w:cs="Calibri"/>
                <w:color w:val="000000" w:themeColor="text1"/>
                <w:sz w:val="20"/>
                <w:szCs w:val="20"/>
                <w:lang w:val="af-ZA"/>
              </w:rPr>
              <w:t xml:space="preserve">tooi </w:t>
            </w:r>
            <w:r w:rsidRPr="00110A02">
              <w:rPr>
                <w:rFonts w:ascii="Calibri" w:eastAsia="Arial" w:hAnsi="Calibri" w:cs="Calibri"/>
                <w:color w:val="000000" w:themeColor="text1"/>
                <w:sz w:val="20"/>
                <w:szCs w:val="20"/>
                <w:lang w:val="af-ZA"/>
              </w:rPr>
              <w:t>Aktiwiteit 1 in pare</w:t>
            </w:r>
          </w:p>
        </w:tc>
      </w:tr>
      <w:tr w:rsidR="002B06DD" w:rsidRPr="00110A02" w14:paraId="7A142E11" w14:textId="77777777" w:rsidTr="00582D5C">
        <w:trPr>
          <w:trHeight w:val="1221"/>
        </w:trPr>
        <w:tc>
          <w:tcPr>
            <w:tcW w:w="988" w:type="dxa"/>
            <w:vMerge/>
            <w:vAlign w:val="center"/>
          </w:tcPr>
          <w:p w14:paraId="751FB17A" w14:textId="77777777" w:rsidR="002B06DD" w:rsidRPr="00110A02" w:rsidRDefault="002B06DD" w:rsidP="00F22AD2">
            <w:pPr>
              <w:pStyle w:val="Normal1"/>
              <w:rPr>
                <w:rFonts w:ascii="Calibri" w:eastAsia="Arial" w:hAnsi="Calibri" w:cs="Calibri"/>
                <w:bCs/>
                <w:color w:val="000000" w:themeColor="text1"/>
                <w:sz w:val="20"/>
                <w:szCs w:val="20"/>
                <w:lang w:val="af-ZA"/>
              </w:rPr>
            </w:pPr>
          </w:p>
        </w:tc>
        <w:tc>
          <w:tcPr>
            <w:tcW w:w="2551" w:type="dxa"/>
            <w:vMerge/>
            <w:vAlign w:val="center"/>
          </w:tcPr>
          <w:p w14:paraId="5BE88D21" w14:textId="77777777" w:rsidR="002B06DD" w:rsidRPr="00110A02" w:rsidRDefault="002B06DD" w:rsidP="00F22AD2">
            <w:pPr>
              <w:pStyle w:val="Default"/>
              <w:rPr>
                <w:sz w:val="20"/>
                <w:szCs w:val="20"/>
                <w:lang w:val="af-ZA"/>
              </w:rPr>
            </w:pPr>
          </w:p>
        </w:tc>
        <w:tc>
          <w:tcPr>
            <w:tcW w:w="2835" w:type="dxa"/>
            <w:vAlign w:val="center"/>
          </w:tcPr>
          <w:p w14:paraId="58DE2A66" w14:textId="43CF6B92" w:rsidR="002B06DD" w:rsidRPr="00110A02" w:rsidRDefault="002B06DD" w:rsidP="0009626B">
            <w:pPr>
              <w:pStyle w:val="Default"/>
              <w:rPr>
                <w:sz w:val="20"/>
                <w:szCs w:val="20"/>
                <w:lang w:val="af-ZA"/>
              </w:rPr>
            </w:pPr>
            <w:r w:rsidRPr="00110A02">
              <w:rPr>
                <w:sz w:val="20"/>
                <w:szCs w:val="20"/>
                <w:lang w:val="af-ZA"/>
              </w:rPr>
              <w:t>Identifiseer regte en verantwoordelikhede in verhoudings</w:t>
            </w:r>
          </w:p>
        </w:tc>
        <w:tc>
          <w:tcPr>
            <w:tcW w:w="1843" w:type="dxa"/>
            <w:vAlign w:val="center"/>
          </w:tcPr>
          <w:p w14:paraId="5E0D61F8" w14:textId="7497EEA9" w:rsidR="002B06DD" w:rsidRPr="00110A02" w:rsidRDefault="002B06DD" w:rsidP="00F22AD2">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 xml:space="preserve">Onderrig </w:t>
            </w:r>
          </w:p>
        </w:tc>
        <w:tc>
          <w:tcPr>
            <w:tcW w:w="1134" w:type="dxa"/>
            <w:vAlign w:val="center"/>
          </w:tcPr>
          <w:p w14:paraId="42745BE8" w14:textId="5A284B77" w:rsidR="002B06DD" w:rsidRPr="00110A02" w:rsidRDefault="002B06DD" w:rsidP="00F22AD2">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6 min</w:t>
            </w:r>
          </w:p>
        </w:tc>
        <w:tc>
          <w:tcPr>
            <w:tcW w:w="3260" w:type="dxa"/>
            <w:vAlign w:val="center"/>
          </w:tcPr>
          <w:p w14:paraId="517B0143" w14:textId="3CC5DFD7" w:rsidR="002B06DD" w:rsidRPr="00110A02" w:rsidRDefault="002B06DD" w:rsidP="00F22AD2">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3 – PowerPoint (Skyfies 7–9)</w:t>
            </w:r>
          </w:p>
        </w:tc>
        <w:tc>
          <w:tcPr>
            <w:tcW w:w="1276" w:type="dxa"/>
            <w:vMerge w:val="restart"/>
            <w:vAlign w:val="center"/>
          </w:tcPr>
          <w:p w14:paraId="63EBAC95" w14:textId="4CC4A0BF" w:rsidR="002B06DD" w:rsidRPr="00110A02" w:rsidRDefault="002B06DD" w:rsidP="003C38EB">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Formatief</w:t>
            </w:r>
          </w:p>
        </w:tc>
        <w:tc>
          <w:tcPr>
            <w:tcW w:w="1417" w:type="dxa"/>
            <w:vAlign w:val="center"/>
          </w:tcPr>
          <w:p w14:paraId="6348C757" w14:textId="5806018C" w:rsidR="002B06DD" w:rsidRPr="00110A02" w:rsidRDefault="002B06DD" w:rsidP="00F22AD2">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Beantwoord mondelinge vrae</w:t>
            </w:r>
          </w:p>
        </w:tc>
      </w:tr>
      <w:tr w:rsidR="002B06DD" w:rsidRPr="00110A02" w14:paraId="4C7FFE6C" w14:textId="77777777" w:rsidTr="00582D5C">
        <w:trPr>
          <w:trHeight w:val="1221"/>
        </w:trPr>
        <w:tc>
          <w:tcPr>
            <w:tcW w:w="988" w:type="dxa"/>
            <w:vMerge/>
            <w:vAlign w:val="center"/>
          </w:tcPr>
          <w:p w14:paraId="73383DBB" w14:textId="77777777" w:rsidR="002B06DD" w:rsidRPr="00110A02" w:rsidRDefault="002B06DD" w:rsidP="00F22AD2">
            <w:pPr>
              <w:pStyle w:val="Normal1"/>
              <w:rPr>
                <w:rFonts w:ascii="Calibri" w:eastAsia="Arial" w:hAnsi="Calibri" w:cs="Calibri"/>
                <w:bCs/>
                <w:color w:val="000000" w:themeColor="text1"/>
                <w:sz w:val="20"/>
                <w:szCs w:val="20"/>
                <w:lang w:val="af-ZA"/>
              </w:rPr>
            </w:pPr>
          </w:p>
        </w:tc>
        <w:tc>
          <w:tcPr>
            <w:tcW w:w="2551" w:type="dxa"/>
            <w:vMerge/>
            <w:vAlign w:val="center"/>
          </w:tcPr>
          <w:p w14:paraId="4FA51D01" w14:textId="77777777" w:rsidR="002B06DD" w:rsidRPr="00110A02" w:rsidRDefault="002B06DD" w:rsidP="00F22AD2">
            <w:pPr>
              <w:pStyle w:val="Default"/>
              <w:rPr>
                <w:sz w:val="20"/>
                <w:szCs w:val="20"/>
                <w:lang w:val="af-ZA"/>
              </w:rPr>
            </w:pPr>
          </w:p>
        </w:tc>
        <w:tc>
          <w:tcPr>
            <w:tcW w:w="2835" w:type="dxa"/>
            <w:vAlign w:val="center"/>
          </w:tcPr>
          <w:p w14:paraId="0C5682C3" w14:textId="47D2F540" w:rsidR="002B06DD" w:rsidRPr="00110A02" w:rsidRDefault="002B06DD" w:rsidP="00F22AD2">
            <w:pPr>
              <w:rPr>
                <w:rFonts w:cs="Calibri"/>
                <w:sz w:val="20"/>
                <w:szCs w:val="20"/>
              </w:rPr>
            </w:pPr>
            <w:r w:rsidRPr="00110A02">
              <w:rPr>
                <w:rFonts w:cs="Calibri"/>
                <w:sz w:val="20"/>
                <w:szCs w:val="20"/>
              </w:rPr>
              <w:t xml:space="preserve">Identifiseer </w:t>
            </w:r>
            <w:r w:rsidR="00672875" w:rsidRPr="00110A02">
              <w:rPr>
                <w:rFonts w:cs="Calibri"/>
                <w:sz w:val="20"/>
                <w:szCs w:val="20"/>
              </w:rPr>
              <w:t>sosiale</w:t>
            </w:r>
            <w:r w:rsidRPr="00110A02">
              <w:rPr>
                <w:rFonts w:cs="Calibri"/>
                <w:sz w:val="20"/>
                <w:szCs w:val="20"/>
              </w:rPr>
              <w:t xml:space="preserve"> en kulturele sienings wat verhoudings beïnvloed</w:t>
            </w:r>
          </w:p>
        </w:tc>
        <w:tc>
          <w:tcPr>
            <w:tcW w:w="1843" w:type="dxa"/>
            <w:vAlign w:val="center"/>
          </w:tcPr>
          <w:p w14:paraId="6DE32CAF" w14:textId="11A6DE4B" w:rsidR="002B06DD" w:rsidRPr="00110A02" w:rsidRDefault="002B06DD" w:rsidP="00F22AD2">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Onderrig &amp; Groepbespreking</w:t>
            </w:r>
          </w:p>
        </w:tc>
        <w:tc>
          <w:tcPr>
            <w:tcW w:w="1134" w:type="dxa"/>
            <w:vAlign w:val="center"/>
          </w:tcPr>
          <w:p w14:paraId="3F36181B" w14:textId="51F2116F" w:rsidR="002B06DD" w:rsidRPr="00110A02" w:rsidRDefault="002B06DD" w:rsidP="00F22AD2">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11 min</w:t>
            </w:r>
          </w:p>
        </w:tc>
        <w:tc>
          <w:tcPr>
            <w:tcW w:w="3260" w:type="dxa"/>
            <w:vAlign w:val="center"/>
          </w:tcPr>
          <w:p w14:paraId="677F1A14" w14:textId="2A861210" w:rsidR="002B06DD" w:rsidRPr="00110A02" w:rsidRDefault="002B06DD" w:rsidP="007035CC">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3 – PowerPoint (Skyfies 10–11)</w:t>
            </w:r>
          </w:p>
        </w:tc>
        <w:tc>
          <w:tcPr>
            <w:tcW w:w="1276" w:type="dxa"/>
            <w:vMerge/>
            <w:vAlign w:val="center"/>
          </w:tcPr>
          <w:p w14:paraId="1218713F" w14:textId="77777777" w:rsidR="002B06DD" w:rsidRPr="00110A02" w:rsidRDefault="002B06DD" w:rsidP="00F22AD2">
            <w:pPr>
              <w:pStyle w:val="Normal1"/>
              <w:jc w:val="center"/>
              <w:rPr>
                <w:rFonts w:ascii="Calibri" w:eastAsia="Arial" w:hAnsi="Calibri" w:cs="Calibri"/>
                <w:color w:val="000000" w:themeColor="text1"/>
                <w:sz w:val="20"/>
                <w:szCs w:val="20"/>
                <w:lang w:val="af-ZA"/>
              </w:rPr>
            </w:pPr>
          </w:p>
        </w:tc>
        <w:tc>
          <w:tcPr>
            <w:tcW w:w="1417" w:type="dxa"/>
            <w:vAlign w:val="center"/>
          </w:tcPr>
          <w:p w14:paraId="4EBD3AA7" w14:textId="2965716E" w:rsidR="002B06DD" w:rsidRPr="00110A02" w:rsidRDefault="002B06DD" w:rsidP="00F22AD2">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Bespreek in groepe</w:t>
            </w:r>
          </w:p>
        </w:tc>
      </w:tr>
      <w:tr w:rsidR="00717925" w:rsidRPr="00110A02" w14:paraId="74D8C202" w14:textId="77777777" w:rsidTr="00582D5C">
        <w:trPr>
          <w:trHeight w:val="1221"/>
        </w:trPr>
        <w:tc>
          <w:tcPr>
            <w:tcW w:w="988" w:type="dxa"/>
            <w:vMerge/>
            <w:vAlign w:val="center"/>
          </w:tcPr>
          <w:p w14:paraId="65504255" w14:textId="77777777" w:rsidR="00717925" w:rsidRPr="00110A02" w:rsidRDefault="00717925" w:rsidP="00F22AD2">
            <w:pPr>
              <w:pStyle w:val="Normal1"/>
              <w:rPr>
                <w:rFonts w:ascii="Calibri" w:eastAsia="Arial" w:hAnsi="Calibri" w:cs="Calibri"/>
                <w:bCs/>
                <w:color w:val="000000" w:themeColor="text1"/>
                <w:sz w:val="20"/>
                <w:szCs w:val="20"/>
                <w:lang w:val="af-ZA"/>
              </w:rPr>
            </w:pPr>
          </w:p>
        </w:tc>
        <w:tc>
          <w:tcPr>
            <w:tcW w:w="2551" w:type="dxa"/>
            <w:vMerge/>
            <w:vAlign w:val="center"/>
          </w:tcPr>
          <w:p w14:paraId="530DB38F" w14:textId="77777777" w:rsidR="00717925" w:rsidRPr="00110A02" w:rsidRDefault="00717925" w:rsidP="00F22AD2">
            <w:pPr>
              <w:pStyle w:val="Default"/>
              <w:rPr>
                <w:sz w:val="20"/>
                <w:szCs w:val="20"/>
                <w:lang w:val="af-ZA"/>
              </w:rPr>
            </w:pPr>
          </w:p>
        </w:tc>
        <w:tc>
          <w:tcPr>
            <w:tcW w:w="2835" w:type="dxa"/>
            <w:vAlign w:val="center"/>
          </w:tcPr>
          <w:p w14:paraId="4FAE5861" w14:textId="40D9BD1A" w:rsidR="00717925" w:rsidRPr="00110A02" w:rsidRDefault="00287089" w:rsidP="00F22AD2">
            <w:pPr>
              <w:rPr>
                <w:rFonts w:cs="Calibri"/>
                <w:sz w:val="20"/>
                <w:szCs w:val="20"/>
              </w:rPr>
            </w:pPr>
            <w:r w:rsidRPr="00110A02">
              <w:rPr>
                <w:sz w:val="20"/>
                <w:szCs w:val="20"/>
              </w:rPr>
              <w:t>Kritiese analise</w:t>
            </w:r>
            <w:r w:rsidR="00672875" w:rsidRPr="00110A02">
              <w:rPr>
                <w:sz w:val="20"/>
                <w:szCs w:val="20"/>
              </w:rPr>
              <w:t xml:space="preserve"> van</w:t>
            </w:r>
            <w:r w:rsidRPr="00110A02">
              <w:rPr>
                <w:sz w:val="20"/>
                <w:szCs w:val="20"/>
              </w:rPr>
              <w:t xml:space="preserve"> die impak van die media op waardes en oortuigings oor verhoudings</w:t>
            </w:r>
          </w:p>
        </w:tc>
        <w:tc>
          <w:tcPr>
            <w:tcW w:w="1843" w:type="dxa"/>
            <w:vAlign w:val="center"/>
          </w:tcPr>
          <w:p w14:paraId="6E815C80" w14:textId="568EEB0F" w:rsidR="00717925" w:rsidRPr="00110A02" w:rsidRDefault="00717925" w:rsidP="00F22AD2">
            <w:pPr>
              <w:pStyle w:val="Normal1"/>
              <w:rPr>
                <w:rFonts w:ascii="Calibri" w:eastAsia="Arial" w:hAnsi="Calibri" w:cs="Calibri"/>
                <w:i/>
                <w:iCs/>
                <w:color w:val="000000" w:themeColor="text1"/>
                <w:sz w:val="20"/>
                <w:szCs w:val="20"/>
                <w:lang w:val="af-ZA"/>
              </w:rPr>
            </w:pPr>
            <w:r w:rsidRPr="00110A02">
              <w:rPr>
                <w:rFonts w:ascii="Calibri" w:hAnsi="Calibri" w:cs="Calibri"/>
                <w:i/>
                <w:iCs/>
                <w:sz w:val="20"/>
                <w:szCs w:val="20"/>
                <w:lang w:val="af-ZA"/>
              </w:rPr>
              <w:t xml:space="preserve">Onderrig &amp; Huiswerk </w:t>
            </w:r>
          </w:p>
        </w:tc>
        <w:tc>
          <w:tcPr>
            <w:tcW w:w="1134" w:type="dxa"/>
            <w:vAlign w:val="center"/>
          </w:tcPr>
          <w:p w14:paraId="73C67D7A" w14:textId="04400C0A" w:rsidR="00717925" w:rsidRPr="00110A02" w:rsidRDefault="00287089" w:rsidP="00F22AD2">
            <w:pPr>
              <w:pStyle w:val="Normal1"/>
              <w:jc w:val="center"/>
              <w:rPr>
                <w:rFonts w:ascii="Calibri" w:eastAsia="Arial" w:hAnsi="Calibri" w:cs="Calibri"/>
                <w:color w:val="000000" w:themeColor="text1"/>
                <w:sz w:val="20"/>
                <w:szCs w:val="20"/>
                <w:lang w:val="af-ZA"/>
              </w:rPr>
            </w:pPr>
            <w:r w:rsidRPr="00110A02">
              <w:rPr>
                <w:rFonts w:ascii="Calibri" w:hAnsi="Calibri" w:cs="Calibri"/>
                <w:sz w:val="20"/>
                <w:szCs w:val="20"/>
                <w:lang w:val="af-ZA"/>
              </w:rPr>
              <w:t>8 min</w:t>
            </w:r>
          </w:p>
        </w:tc>
        <w:tc>
          <w:tcPr>
            <w:tcW w:w="3260" w:type="dxa"/>
            <w:vAlign w:val="center"/>
          </w:tcPr>
          <w:p w14:paraId="20C8AF94" w14:textId="3D15C82B" w:rsidR="00717925" w:rsidRPr="00110A02" w:rsidRDefault="00717925" w:rsidP="00F22AD2">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3 – PowerPoint (Skyfie 12)</w:t>
            </w:r>
          </w:p>
          <w:p w14:paraId="4E0476CA" w14:textId="1A8D8DDE" w:rsidR="00717925" w:rsidRPr="00110A02" w:rsidRDefault="00717925" w:rsidP="00F22AD2">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3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2)</w:t>
            </w:r>
          </w:p>
          <w:p w14:paraId="1C4DFBCD" w14:textId="5D77CBC6" w:rsidR="00717925" w:rsidRPr="00110A02" w:rsidRDefault="00717925" w:rsidP="00F22AD2">
            <w:pPr>
              <w:pStyle w:val="Normal1"/>
              <w:rPr>
                <w:rFonts w:ascii="Calibri" w:eastAsia="Arial" w:hAnsi="Calibri" w:cs="Calibri"/>
                <w:color w:val="000000" w:themeColor="text1"/>
                <w:sz w:val="20"/>
                <w:szCs w:val="20"/>
                <w:lang w:val="af-ZA"/>
              </w:rPr>
            </w:pPr>
            <w:r w:rsidRPr="00110A02">
              <w:rPr>
                <w:rFonts w:ascii="Calibri" w:eastAsia="Calibri" w:hAnsi="Calibri" w:cs="Calibri"/>
                <w:sz w:val="20"/>
                <w:szCs w:val="20"/>
                <w:lang w:val="af-ZA"/>
              </w:rPr>
              <w:t xml:space="preserve">Les 3 – </w:t>
            </w:r>
            <w:r w:rsidR="00672875" w:rsidRPr="00110A02">
              <w:rPr>
                <w:rFonts w:ascii="Calibri" w:eastAsia="Calibri" w:hAnsi="Calibri" w:cs="Calibri"/>
                <w:sz w:val="20"/>
                <w:szCs w:val="20"/>
                <w:lang w:val="af-ZA"/>
              </w:rPr>
              <w:t>Werkkaart</w:t>
            </w:r>
            <w:r w:rsidRPr="00110A02">
              <w:rPr>
                <w:rFonts w:ascii="Calibri" w:eastAsia="Calibri" w:hAnsi="Calibri" w:cs="Calibri"/>
                <w:sz w:val="20"/>
                <w:szCs w:val="20"/>
                <w:lang w:val="af-ZA"/>
              </w:rPr>
              <w:t xml:space="preserve"> MEMO</w:t>
            </w:r>
          </w:p>
        </w:tc>
        <w:tc>
          <w:tcPr>
            <w:tcW w:w="1276" w:type="dxa"/>
            <w:vAlign w:val="center"/>
          </w:tcPr>
          <w:p w14:paraId="76C1A7D5" w14:textId="26C13F69" w:rsidR="00717925" w:rsidRPr="00110A02" w:rsidRDefault="00287089" w:rsidP="00F22AD2">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Informeel: Aktiwiteit 2</w:t>
            </w:r>
          </w:p>
        </w:tc>
        <w:tc>
          <w:tcPr>
            <w:tcW w:w="1417" w:type="dxa"/>
            <w:vAlign w:val="center"/>
          </w:tcPr>
          <w:p w14:paraId="7E5097B4" w14:textId="473A9F30" w:rsidR="00717925" w:rsidRPr="00110A02" w:rsidRDefault="00717925" w:rsidP="00F22AD2">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Voltooi Aktiwiteit 2 individueel (voltooi vir huiswerk)</w:t>
            </w:r>
          </w:p>
        </w:tc>
      </w:tr>
      <w:tr w:rsidR="00717925" w:rsidRPr="00110A02" w14:paraId="047B7EFF" w14:textId="77777777" w:rsidTr="00582D5C">
        <w:trPr>
          <w:trHeight w:val="1221"/>
        </w:trPr>
        <w:tc>
          <w:tcPr>
            <w:tcW w:w="988" w:type="dxa"/>
            <w:vMerge/>
            <w:vAlign w:val="center"/>
          </w:tcPr>
          <w:p w14:paraId="2F5CC147" w14:textId="77777777" w:rsidR="00717925" w:rsidRPr="00110A02" w:rsidRDefault="00717925" w:rsidP="00F22AD2">
            <w:pPr>
              <w:pStyle w:val="Normal1"/>
              <w:rPr>
                <w:rFonts w:ascii="Calibri" w:eastAsia="Arial" w:hAnsi="Calibri" w:cs="Calibri"/>
                <w:bCs/>
                <w:color w:val="000000" w:themeColor="text1"/>
                <w:sz w:val="20"/>
                <w:szCs w:val="20"/>
                <w:lang w:val="af-ZA"/>
              </w:rPr>
            </w:pPr>
          </w:p>
        </w:tc>
        <w:tc>
          <w:tcPr>
            <w:tcW w:w="2551" w:type="dxa"/>
            <w:vMerge/>
            <w:vAlign w:val="center"/>
          </w:tcPr>
          <w:p w14:paraId="146F7E16" w14:textId="77777777" w:rsidR="00717925" w:rsidRPr="00110A02" w:rsidRDefault="00717925" w:rsidP="00F22AD2">
            <w:pPr>
              <w:pStyle w:val="Default"/>
              <w:rPr>
                <w:sz w:val="20"/>
                <w:szCs w:val="20"/>
                <w:lang w:val="af-ZA"/>
              </w:rPr>
            </w:pPr>
          </w:p>
        </w:tc>
        <w:tc>
          <w:tcPr>
            <w:tcW w:w="2835" w:type="dxa"/>
            <w:vAlign w:val="center"/>
          </w:tcPr>
          <w:p w14:paraId="767B9DF2" w14:textId="05712A5F" w:rsidR="00B641B9" w:rsidRPr="00110A02" w:rsidRDefault="00B641B9" w:rsidP="00690FE6">
            <w:pPr>
              <w:pStyle w:val="Default"/>
              <w:numPr>
                <w:ilvl w:val="0"/>
                <w:numId w:val="23"/>
              </w:numPr>
              <w:ind w:left="453"/>
              <w:rPr>
                <w:sz w:val="20"/>
                <w:szCs w:val="20"/>
                <w:lang w:val="af-ZA"/>
              </w:rPr>
            </w:pPr>
            <w:r w:rsidRPr="00110A02">
              <w:rPr>
                <w:sz w:val="20"/>
                <w:szCs w:val="20"/>
                <w:lang w:val="af-ZA"/>
              </w:rPr>
              <w:t>Identifiseer eienskappe wat in verskillende verhoudings benodig word</w:t>
            </w:r>
          </w:p>
          <w:p w14:paraId="1444DBCD" w14:textId="3A65444A" w:rsidR="00717925" w:rsidRPr="00110A02" w:rsidRDefault="00B641B9" w:rsidP="00690FE6">
            <w:pPr>
              <w:pStyle w:val="Default"/>
              <w:numPr>
                <w:ilvl w:val="0"/>
                <w:numId w:val="23"/>
              </w:numPr>
              <w:ind w:left="453"/>
              <w:rPr>
                <w:sz w:val="20"/>
                <w:szCs w:val="20"/>
                <w:lang w:val="af-ZA"/>
              </w:rPr>
            </w:pPr>
            <w:r w:rsidRPr="00110A02">
              <w:rPr>
                <w:sz w:val="20"/>
                <w:szCs w:val="20"/>
                <w:lang w:val="af-ZA"/>
              </w:rPr>
              <w:t>Identifiseer individualiteit in verhoudings</w:t>
            </w:r>
          </w:p>
        </w:tc>
        <w:tc>
          <w:tcPr>
            <w:tcW w:w="1843" w:type="dxa"/>
            <w:vAlign w:val="center"/>
          </w:tcPr>
          <w:p w14:paraId="30B0F7BA" w14:textId="0931F51A" w:rsidR="00717925" w:rsidRPr="00110A02" w:rsidRDefault="00672875" w:rsidP="00F22AD2">
            <w:pPr>
              <w:pStyle w:val="Normal1"/>
              <w:rPr>
                <w:rFonts w:ascii="Calibri" w:hAnsi="Calibri" w:cs="Calibri"/>
                <w:i/>
                <w:iCs/>
                <w:sz w:val="20"/>
                <w:szCs w:val="20"/>
                <w:lang w:val="af-ZA"/>
              </w:rPr>
            </w:pPr>
            <w:r w:rsidRPr="00110A02">
              <w:rPr>
                <w:rFonts w:ascii="Calibri" w:hAnsi="Calibri" w:cs="Calibri"/>
                <w:i/>
                <w:iCs/>
                <w:sz w:val="20"/>
                <w:szCs w:val="20"/>
                <w:lang w:val="af-ZA"/>
              </w:rPr>
              <w:t>Groep</w:t>
            </w:r>
            <w:r w:rsidR="00B641B9" w:rsidRPr="00110A02">
              <w:rPr>
                <w:rFonts w:ascii="Calibri" w:hAnsi="Calibri" w:cs="Calibri"/>
                <w:i/>
                <w:iCs/>
                <w:sz w:val="20"/>
                <w:szCs w:val="20"/>
                <w:lang w:val="af-ZA"/>
              </w:rPr>
              <w:t xml:space="preserve">aktiwiteit &amp; Refleksie </w:t>
            </w:r>
          </w:p>
        </w:tc>
        <w:tc>
          <w:tcPr>
            <w:tcW w:w="1134" w:type="dxa"/>
            <w:vAlign w:val="center"/>
          </w:tcPr>
          <w:p w14:paraId="101C7383" w14:textId="692B3003" w:rsidR="00717925" w:rsidRPr="00110A02" w:rsidRDefault="00B641B9" w:rsidP="00F22AD2">
            <w:pPr>
              <w:pStyle w:val="Normal1"/>
              <w:jc w:val="center"/>
              <w:rPr>
                <w:rFonts w:ascii="Calibri" w:hAnsi="Calibri" w:cs="Calibri"/>
                <w:sz w:val="20"/>
                <w:szCs w:val="20"/>
                <w:lang w:val="af-ZA"/>
              </w:rPr>
            </w:pPr>
            <w:r w:rsidRPr="00110A02">
              <w:rPr>
                <w:rFonts w:ascii="Calibri" w:hAnsi="Calibri" w:cs="Calibri"/>
                <w:sz w:val="20"/>
                <w:szCs w:val="20"/>
                <w:lang w:val="af-ZA"/>
              </w:rPr>
              <w:t>5 min</w:t>
            </w:r>
          </w:p>
        </w:tc>
        <w:tc>
          <w:tcPr>
            <w:tcW w:w="3260" w:type="dxa"/>
            <w:vAlign w:val="center"/>
          </w:tcPr>
          <w:p w14:paraId="5D8FA1C3" w14:textId="317D2999" w:rsidR="004C5E49" w:rsidRPr="00110A02" w:rsidRDefault="004C5E49" w:rsidP="004C5E49">
            <w:pPr>
              <w:pStyle w:val="Normal1"/>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Les 3 – PowerPoint (Skyfies 13–15)</w:t>
            </w:r>
          </w:p>
          <w:p w14:paraId="428B7432" w14:textId="15F12115" w:rsidR="004C5E49" w:rsidRPr="00110A02" w:rsidRDefault="004C5E49" w:rsidP="004C5E49">
            <w:pPr>
              <w:pBdr>
                <w:top w:val="nil"/>
                <w:left w:val="nil"/>
                <w:bottom w:val="nil"/>
                <w:right w:val="nil"/>
                <w:between w:val="nil"/>
              </w:pBdr>
              <w:rPr>
                <w:rFonts w:eastAsia="Calibri" w:cs="Calibri"/>
                <w:color w:val="000000"/>
                <w:sz w:val="20"/>
                <w:szCs w:val="20"/>
              </w:rPr>
            </w:pPr>
            <w:r w:rsidRPr="00110A02">
              <w:rPr>
                <w:rFonts w:eastAsia="Calibri" w:cs="Calibri"/>
                <w:color w:val="000000"/>
                <w:sz w:val="20"/>
                <w:szCs w:val="20"/>
              </w:rPr>
              <w:t xml:space="preserve">Les 3 – </w:t>
            </w:r>
            <w:r w:rsidR="00672875" w:rsidRPr="00110A02">
              <w:rPr>
                <w:rFonts w:eastAsia="Calibri" w:cs="Calibri"/>
                <w:color w:val="000000"/>
                <w:sz w:val="20"/>
                <w:szCs w:val="20"/>
              </w:rPr>
              <w:t>Werkkaart</w:t>
            </w:r>
            <w:r w:rsidRPr="00110A02">
              <w:rPr>
                <w:rFonts w:eastAsia="Calibri" w:cs="Calibri"/>
                <w:color w:val="000000"/>
                <w:sz w:val="20"/>
                <w:szCs w:val="20"/>
              </w:rPr>
              <w:t xml:space="preserve"> (Aktiwiteit 3)</w:t>
            </w:r>
          </w:p>
          <w:p w14:paraId="2E88335F" w14:textId="0C7ED6AC" w:rsidR="00717925" w:rsidRPr="00110A02" w:rsidRDefault="004C5E49" w:rsidP="004C5E49">
            <w:pPr>
              <w:pStyle w:val="Normal1"/>
              <w:rPr>
                <w:rFonts w:ascii="Calibri" w:eastAsia="Arial" w:hAnsi="Calibri" w:cs="Calibri"/>
                <w:color w:val="000000" w:themeColor="text1"/>
                <w:sz w:val="20"/>
                <w:szCs w:val="20"/>
                <w:lang w:val="af-ZA"/>
              </w:rPr>
            </w:pPr>
            <w:proofErr w:type="spellStart"/>
            <w:r w:rsidRPr="00110A02">
              <w:rPr>
                <w:rFonts w:ascii="Calibri" w:eastAsia="Calibri" w:hAnsi="Calibri" w:cs="Calibri"/>
                <w:sz w:val="20"/>
                <w:szCs w:val="20"/>
                <w:lang w:val="af-ZA"/>
              </w:rPr>
              <w:t>Inhoudsopsomming</w:t>
            </w:r>
            <w:proofErr w:type="spellEnd"/>
          </w:p>
        </w:tc>
        <w:tc>
          <w:tcPr>
            <w:tcW w:w="1276" w:type="dxa"/>
            <w:vAlign w:val="center"/>
          </w:tcPr>
          <w:p w14:paraId="3A2781A1" w14:textId="468C022D" w:rsidR="00717925" w:rsidRPr="00110A02" w:rsidRDefault="002B06DD" w:rsidP="00F22AD2">
            <w:pPr>
              <w:pStyle w:val="Normal1"/>
              <w:jc w:val="center"/>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Formatief</w:t>
            </w:r>
          </w:p>
        </w:tc>
        <w:tc>
          <w:tcPr>
            <w:tcW w:w="1417" w:type="dxa"/>
            <w:vAlign w:val="center"/>
          </w:tcPr>
          <w:p w14:paraId="18A4C738" w14:textId="4B973311" w:rsidR="00717925" w:rsidRPr="00110A02" w:rsidRDefault="002B06DD" w:rsidP="00F22AD2">
            <w:pPr>
              <w:pStyle w:val="Normal1"/>
              <w:ind w:right="-13" w:hanging="4"/>
              <w:rPr>
                <w:rFonts w:ascii="Calibri" w:eastAsia="Arial" w:hAnsi="Calibri" w:cs="Calibri"/>
                <w:color w:val="000000" w:themeColor="text1"/>
                <w:sz w:val="20"/>
                <w:szCs w:val="20"/>
                <w:lang w:val="af-ZA"/>
              </w:rPr>
            </w:pPr>
            <w:r w:rsidRPr="00110A02">
              <w:rPr>
                <w:rFonts w:ascii="Calibri" w:eastAsia="Arial" w:hAnsi="Calibri" w:cs="Calibri"/>
                <w:color w:val="000000" w:themeColor="text1"/>
                <w:sz w:val="20"/>
                <w:szCs w:val="20"/>
                <w:lang w:val="af-ZA"/>
              </w:rPr>
              <w:t>Bespreek in pare en voltooi Aktiwiteit 3 individueel (</w:t>
            </w:r>
            <w:r w:rsidR="00672875" w:rsidRPr="00110A02">
              <w:rPr>
                <w:rFonts w:ascii="Calibri" w:eastAsia="Arial" w:hAnsi="Calibri" w:cs="Calibri"/>
                <w:color w:val="000000" w:themeColor="text1"/>
                <w:sz w:val="20"/>
                <w:szCs w:val="20"/>
                <w:lang w:val="af-ZA"/>
              </w:rPr>
              <w:t>voltooi as</w:t>
            </w:r>
            <w:r w:rsidRPr="00110A02">
              <w:rPr>
                <w:rFonts w:ascii="Calibri" w:eastAsia="Arial" w:hAnsi="Calibri" w:cs="Calibri"/>
                <w:color w:val="000000" w:themeColor="text1"/>
                <w:sz w:val="20"/>
                <w:szCs w:val="20"/>
                <w:lang w:val="af-ZA"/>
              </w:rPr>
              <w:t xml:space="preserve"> huiswerk)</w:t>
            </w:r>
          </w:p>
        </w:tc>
      </w:tr>
    </w:tbl>
    <w:p w14:paraId="1AF882DA" w14:textId="77777777" w:rsidR="005142BB" w:rsidRPr="00110A02" w:rsidRDefault="005142BB">
      <w:pPr>
        <w:pBdr>
          <w:top w:val="nil"/>
          <w:left w:val="nil"/>
          <w:bottom w:val="nil"/>
          <w:right w:val="nil"/>
          <w:between w:val="nil"/>
        </w:pBdr>
        <w:spacing w:line="360" w:lineRule="auto"/>
        <w:rPr>
          <w:rFonts w:eastAsia="Calibri" w:cs="Calibri"/>
          <w:color w:val="000000"/>
          <w:sz w:val="20"/>
          <w:szCs w:val="20"/>
        </w:rPr>
      </w:pPr>
    </w:p>
    <w:p w14:paraId="77D0EF69" w14:textId="77777777" w:rsidR="005142BB" w:rsidRPr="00110A02" w:rsidRDefault="005142BB">
      <w:pPr>
        <w:rPr>
          <w:rFonts w:eastAsia="Calibri" w:cs="Calibri"/>
          <w:color w:val="000000"/>
        </w:rPr>
      </w:pPr>
      <w:bookmarkStart w:id="0" w:name="_heading=h.gjdgxs" w:colFirst="0" w:colLast="0"/>
      <w:bookmarkEnd w:id="0"/>
    </w:p>
    <w:p w14:paraId="77D0EFA6" w14:textId="77777777" w:rsidR="005142BB" w:rsidRPr="00110A02" w:rsidRDefault="005142BB">
      <w:pPr>
        <w:pBdr>
          <w:top w:val="nil"/>
          <w:left w:val="nil"/>
          <w:bottom w:val="nil"/>
          <w:right w:val="nil"/>
          <w:between w:val="nil"/>
        </w:pBdr>
        <w:spacing w:line="276" w:lineRule="auto"/>
        <w:rPr>
          <w:rFonts w:eastAsia="Calibri" w:cs="Calibri"/>
          <w:b/>
          <w:bCs/>
          <w:color w:val="000000"/>
          <w:sz w:val="36"/>
          <w:szCs w:val="36"/>
        </w:rPr>
      </w:pPr>
    </w:p>
    <w:p w14:paraId="49C54FE8" w14:textId="77777777" w:rsidR="00592AE7" w:rsidRPr="00110A02" w:rsidRDefault="00592AE7">
      <w:pPr>
        <w:pBdr>
          <w:top w:val="nil"/>
          <w:left w:val="nil"/>
          <w:bottom w:val="nil"/>
          <w:right w:val="nil"/>
          <w:between w:val="nil"/>
        </w:pBdr>
        <w:spacing w:line="276" w:lineRule="auto"/>
        <w:rPr>
          <w:rFonts w:eastAsia="Calibri" w:cs="Calibri"/>
          <w:b/>
          <w:bCs/>
          <w:color w:val="000000"/>
          <w:sz w:val="36"/>
          <w:szCs w:val="36"/>
        </w:rPr>
      </w:pPr>
    </w:p>
    <w:p w14:paraId="13D3B22A" w14:textId="77777777" w:rsidR="00592AE7" w:rsidRPr="00110A02" w:rsidRDefault="00592AE7">
      <w:pPr>
        <w:pBdr>
          <w:top w:val="nil"/>
          <w:left w:val="nil"/>
          <w:bottom w:val="nil"/>
          <w:right w:val="nil"/>
          <w:between w:val="nil"/>
        </w:pBdr>
        <w:spacing w:line="276" w:lineRule="auto"/>
        <w:rPr>
          <w:rFonts w:eastAsia="Calibri" w:cs="Calibri"/>
          <w:b/>
          <w:bCs/>
          <w:color w:val="000000"/>
          <w:sz w:val="36"/>
          <w:szCs w:val="36"/>
        </w:rPr>
      </w:pPr>
    </w:p>
    <w:p w14:paraId="6B4492E6" w14:textId="77777777" w:rsidR="00592AE7" w:rsidRPr="00110A02" w:rsidRDefault="00592AE7">
      <w:pPr>
        <w:pBdr>
          <w:top w:val="nil"/>
          <w:left w:val="nil"/>
          <w:bottom w:val="nil"/>
          <w:right w:val="nil"/>
          <w:between w:val="nil"/>
        </w:pBdr>
        <w:spacing w:line="276" w:lineRule="auto"/>
        <w:rPr>
          <w:rFonts w:eastAsia="Calibri" w:cs="Calibri"/>
          <w:b/>
          <w:bCs/>
          <w:color w:val="000000"/>
          <w:sz w:val="36"/>
          <w:szCs w:val="36"/>
        </w:rPr>
      </w:pPr>
    </w:p>
    <w:p w14:paraId="77D0EFE9" w14:textId="4E609044" w:rsidR="005142BB" w:rsidRPr="00110A02" w:rsidRDefault="005142BB">
      <w:pPr>
        <w:tabs>
          <w:tab w:val="left" w:pos="12218"/>
        </w:tabs>
        <w:rPr>
          <w:rFonts w:eastAsia="Calibri" w:cs="Calibri"/>
          <w:b/>
          <w:bCs/>
          <w:color w:val="000000"/>
        </w:rPr>
        <w:sectPr w:rsidR="005142BB" w:rsidRPr="00110A02" w:rsidSect="004737F3">
          <w:headerReference w:type="default" r:id="rId12"/>
          <w:footerReference w:type="default" r:id="rId13"/>
          <w:pgSz w:w="16838" w:h="11906" w:orient="landscape"/>
          <w:pgMar w:top="720" w:right="720" w:bottom="720" w:left="720" w:header="709" w:footer="709" w:gutter="0"/>
          <w:pgNumType w:start="1"/>
          <w:cols w:space="708"/>
          <w:docGrid w:linePitch="326"/>
        </w:sectPr>
      </w:pPr>
    </w:p>
    <w:p w14:paraId="2052D366" w14:textId="77777777" w:rsidR="009A4057" w:rsidRPr="00110A02" w:rsidRDefault="009A4057" w:rsidP="009A4057">
      <w:pPr>
        <w:pBdr>
          <w:top w:val="nil"/>
          <w:left w:val="nil"/>
          <w:bottom w:val="nil"/>
          <w:right w:val="nil"/>
          <w:between w:val="nil"/>
        </w:pBdr>
        <w:jc w:val="center"/>
        <w:rPr>
          <w:rFonts w:eastAsia="Arial" w:cs="Calibri"/>
          <w:b/>
          <w:color w:val="000000"/>
          <w:sz w:val="32"/>
          <w:szCs w:val="32"/>
          <w:lang w:eastAsia="en-GB"/>
        </w:rPr>
      </w:pPr>
      <w:r w:rsidRPr="00110A02">
        <w:rPr>
          <w:rFonts w:eastAsia="Arial" w:cs="Calibri"/>
          <w:b/>
          <w:color w:val="000000"/>
          <w:sz w:val="32"/>
          <w:szCs w:val="32"/>
          <w:lang w:eastAsia="en-GB"/>
        </w:rPr>
        <w:t>INLEIDENDE NOTAS</w:t>
      </w:r>
    </w:p>
    <w:p w14:paraId="2484ABC6" w14:textId="77777777" w:rsidR="009A4057" w:rsidRPr="00110A02" w:rsidRDefault="009A4057" w:rsidP="009A4057">
      <w:pPr>
        <w:pBdr>
          <w:top w:val="nil"/>
          <w:left w:val="nil"/>
          <w:bottom w:val="nil"/>
          <w:right w:val="nil"/>
          <w:between w:val="nil"/>
        </w:pBdr>
        <w:jc w:val="center"/>
        <w:rPr>
          <w:rFonts w:eastAsia="Calibri" w:cs="Calibri"/>
          <w:color w:val="000000"/>
          <w:sz w:val="32"/>
          <w:szCs w:val="32"/>
          <w:lang w:eastAsia="en-GB"/>
        </w:rPr>
      </w:pPr>
    </w:p>
    <w:p w14:paraId="6B62CD8E" w14:textId="77777777" w:rsidR="00071DE4" w:rsidRPr="00685341" w:rsidRDefault="00071DE4" w:rsidP="00071DE4">
      <w:pPr>
        <w:pBdr>
          <w:top w:val="nil"/>
          <w:left w:val="nil"/>
          <w:bottom w:val="nil"/>
          <w:right w:val="nil"/>
          <w:between w:val="nil"/>
        </w:pBdr>
        <w:spacing w:after="240" w:line="276" w:lineRule="auto"/>
        <w:rPr>
          <w:rFonts w:asciiTheme="minorHAnsi" w:eastAsia="Calibri" w:hAnsiTheme="minorHAnsi" w:cstheme="minorHAnsi"/>
          <w:color w:val="000000"/>
        </w:rPr>
      </w:pPr>
      <w:r w:rsidRPr="00685341">
        <w:rPr>
          <w:rFonts w:asciiTheme="minorHAnsi" w:eastAsia="Calibri" w:hAnsiTheme="minorHAnsi" w:cstheme="minorHAnsi"/>
          <w:color w:val="000000"/>
        </w:rPr>
        <w:t xml:space="preserve">Die </w:t>
      </w:r>
      <w:r w:rsidRPr="00685341">
        <w:rPr>
          <w:rFonts w:asciiTheme="minorHAnsi" w:eastAsia="Calibri" w:hAnsiTheme="minorHAnsi" w:cstheme="minorHAnsi"/>
          <w:b/>
          <w:bCs/>
          <w:i/>
          <w:iCs/>
          <w:color w:val="000000"/>
          <w:u w:val="single"/>
        </w:rPr>
        <w:t>Les 1 – PowerPoint</w:t>
      </w:r>
      <w:r w:rsidRPr="00265425">
        <w:rPr>
          <w:rFonts w:asciiTheme="minorHAnsi" w:eastAsia="Calibri" w:hAnsiTheme="minorHAnsi" w:cstheme="minorHAnsi"/>
          <w:b/>
          <w:bCs/>
          <w:i/>
          <w:iCs/>
          <w:color w:val="000000"/>
        </w:rPr>
        <w:t xml:space="preserve"> </w:t>
      </w:r>
      <w:r>
        <w:rPr>
          <w:rFonts w:asciiTheme="minorHAnsi" w:eastAsia="Calibri" w:hAnsiTheme="minorHAnsi" w:cstheme="minorHAnsi"/>
          <w:color w:val="000000"/>
        </w:rPr>
        <w:t>tot</w:t>
      </w:r>
      <w:r w:rsidRPr="00685341">
        <w:rPr>
          <w:rFonts w:asciiTheme="minorHAnsi" w:eastAsia="Calibri" w:hAnsiTheme="minorHAnsi" w:cstheme="minorHAnsi"/>
          <w:color w:val="000000"/>
        </w:rPr>
        <w:t xml:space="preserve"> </w:t>
      </w:r>
      <w:r w:rsidRPr="00685341">
        <w:rPr>
          <w:rFonts w:asciiTheme="minorHAnsi" w:eastAsia="Calibri" w:hAnsiTheme="minorHAnsi" w:cstheme="minorHAnsi"/>
          <w:b/>
          <w:bCs/>
          <w:i/>
          <w:iCs/>
          <w:color w:val="000000"/>
          <w:u w:val="single"/>
        </w:rPr>
        <w:t>Les 3 – PowerPoint</w:t>
      </w:r>
      <w:r w:rsidRPr="00265425">
        <w:rPr>
          <w:rFonts w:asciiTheme="minorHAnsi" w:eastAsia="Calibri" w:hAnsiTheme="minorHAnsi" w:cstheme="minorHAnsi"/>
          <w:color w:val="000000"/>
        </w:rPr>
        <w:t>-dokumente</w:t>
      </w:r>
      <w:r w:rsidRPr="00265425">
        <w:rPr>
          <w:rFonts w:asciiTheme="minorHAnsi" w:eastAsia="Calibri" w:hAnsiTheme="minorHAnsi" w:cstheme="minorHAnsi"/>
          <w:b/>
          <w:bCs/>
          <w:i/>
          <w:iCs/>
          <w:color w:val="000000"/>
        </w:rPr>
        <w:t xml:space="preserve"> </w:t>
      </w:r>
      <w:r w:rsidRPr="00685341">
        <w:rPr>
          <w:rFonts w:asciiTheme="minorHAnsi" w:eastAsia="Calibri" w:hAnsiTheme="minorHAnsi" w:cstheme="minorHAnsi"/>
          <w:color w:val="000000"/>
        </w:rPr>
        <w:t xml:space="preserve">dek saam die </w:t>
      </w:r>
      <w:r w:rsidRPr="00685341">
        <w:rPr>
          <w:rFonts w:asciiTheme="minorHAnsi" w:eastAsia="Calibri" w:hAnsiTheme="minorHAnsi" w:cstheme="minorHAnsi"/>
          <w:b/>
          <w:bCs/>
          <w:color w:val="000000"/>
        </w:rPr>
        <w:t>DRIE lesse</w:t>
      </w:r>
      <w:r w:rsidRPr="00685341">
        <w:rPr>
          <w:rFonts w:asciiTheme="minorHAnsi" w:eastAsia="Calibri" w:hAnsiTheme="minorHAnsi" w:cstheme="minorHAnsi"/>
          <w:color w:val="000000"/>
        </w:rPr>
        <w:t xml:space="preserve"> en lei u (die onderwyser) deur die aktiwiteite. </w:t>
      </w:r>
      <w:r w:rsidRPr="00920868">
        <w:rPr>
          <w:rFonts w:asciiTheme="minorHAnsi" w:eastAsia="Calibri" w:hAnsiTheme="minorHAnsi" w:cstheme="minorHAnsi"/>
          <w:color w:val="000000"/>
        </w:rPr>
        <w:t xml:space="preserve">Gebruik die onderstaande </w:t>
      </w:r>
      <w:r w:rsidRPr="00920868">
        <w:rPr>
          <w:rFonts w:asciiTheme="minorHAnsi" w:eastAsia="Calibri" w:hAnsiTheme="minorHAnsi" w:cstheme="minorHAnsi"/>
          <w:b/>
          <w:bCs/>
          <w:color w:val="000000"/>
        </w:rPr>
        <w:t>LESVOORBEREIDING</w:t>
      </w:r>
      <w:r w:rsidRPr="00920868">
        <w:rPr>
          <w:rFonts w:asciiTheme="minorHAnsi" w:eastAsia="Calibri" w:hAnsiTheme="minorHAnsi" w:cstheme="minorHAnsi"/>
          <w:color w:val="000000"/>
        </w:rPr>
        <w:t xml:space="preserve">, wat gedetailleerde </w:t>
      </w:r>
      <w:proofErr w:type="spellStart"/>
      <w:r w:rsidRPr="00920868">
        <w:rPr>
          <w:rFonts w:asciiTheme="minorHAnsi" w:eastAsia="Calibri" w:hAnsiTheme="minorHAnsi" w:cstheme="minorHAnsi"/>
          <w:color w:val="000000"/>
        </w:rPr>
        <w:t>onderrignotas</w:t>
      </w:r>
      <w:proofErr w:type="spellEnd"/>
      <w:r w:rsidRPr="00920868">
        <w:rPr>
          <w:rFonts w:asciiTheme="minorHAnsi" w:eastAsia="Calibri" w:hAnsiTheme="minorHAnsi" w:cstheme="minorHAnsi"/>
          <w:color w:val="000000"/>
        </w:rPr>
        <w:t xml:space="preserve"> vir elke skyfie insluit, om u met die </w:t>
      </w:r>
      <w:r w:rsidRPr="00920868">
        <w:rPr>
          <w:rFonts w:asciiTheme="minorHAnsi" w:eastAsia="Calibri" w:hAnsiTheme="minorHAnsi" w:cstheme="minorHAnsi"/>
          <w:b/>
          <w:bCs/>
          <w:color w:val="000000"/>
        </w:rPr>
        <w:t>tydsraamwerk</w:t>
      </w:r>
      <w:r w:rsidRPr="00920868">
        <w:rPr>
          <w:rFonts w:asciiTheme="minorHAnsi" w:eastAsia="Calibri" w:hAnsiTheme="minorHAnsi" w:cstheme="minorHAnsi"/>
          <w:color w:val="000000"/>
        </w:rPr>
        <w:t xml:space="preserve"> te ondersteun.</w:t>
      </w:r>
    </w:p>
    <w:p w14:paraId="4874BEB1" w14:textId="77777777" w:rsidR="00071DE4" w:rsidRPr="00685341" w:rsidRDefault="00071DE4" w:rsidP="00071DE4">
      <w:pPr>
        <w:pBdr>
          <w:top w:val="nil"/>
          <w:left w:val="nil"/>
          <w:bottom w:val="nil"/>
          <w:right w:val="nil"/>
          <w:between w:val="nil"/>
        </w:pBdr>
        <w:spacing w:line="360" w:lineRule="auto"/>
        <w:rPr>
          <w:rFonts w:asciiTheme="minorHAnsi" w:eastAsia="Calibri" w:hAnsiTheme="minorHAnsi" w:cstheme="minorHAnsi"/>
          <w:b/>
          <w:bCs/>
          <w:color w:val="000000"/>
        </w:rPr>
      </w:pPr>
      <w:r w:rsidRPr="00685341">
        <w:rPr>
          <w:rFonts w:asciiTheme="minorHAnsi" w:eastAsia="Calibri" w:hAnsiTheme="minorHAnsi" w:cstheme="minorHAnsi"/>
          <w:b/>
          <w:bCs/>
          <w:color w:val="000000"/>
        </w:rPr>
        <w:t xml:space="preserve">Die volgende </w:t>
      </w:r>
      <w:proofErr w:type="spellStart"/>
      <w:r w:rsidRPr="00685341">
        <w:rPr>
          <w:rFonts w:asciiTheme="minorHAnsi" w:eastAsia="Calibri" w:hAnsiTheme="minorHAnsi" w:cstheme="minorHAnsi"/>
          <w:b/>
          <w:bCs/>
          <w:color w:val="000000"/>
        </w:rPr>
        <w:t>onderrignotas</w:t>
      </w:r>
      <w:proofErr w:type="spellEnd"/>
      <w:r w:rsidRPr="00685341">
        <w:rPr>
          <w:rFonts w:asciiTheme="minorHAnsi" w:eastAsia="Calibri" w:hAnsiTheme="minorHAnsi" w:cstheme="minorHAnsi"/>
          <w:b/>
          <w:bCs/>
          <w:color w:val="000000"/>
        </w:rPr>
        <w:t xml:space="preserve"> sal 'n opsomming van die DRIE LESSE wees:</w:t>
      </w:r>
    </w:p>
    <w:p w14:paraId="41C45AC0" w14:textId="77777777" w:rsidR="00071DE4" w:rsidRPr="00685341" w:rsidRDefault="00071DE4" w:rsidP="00071DE4">
      <w:pPr>
        <w:pStyle w:val="ListParagraph"/>
        <w:numPr>
          <w:ilvl w:val="5"/>
          <w:numId w:val="44"/>
        </w:numPr>
        <w:pBdr>
          <w:top w:val="nil"/>
          <w:left w:val="nil"/>
          <w:bottom w:val="nil"/>
          <w:right w:val="nil"/>
          <w:between w:val="nil"/>
        </w:pBdr>
        <w:spacing w:after="240" w:line="276" w:lineRule="auto"/>
        <w:ind w:left="426"/>
        <w:rPr>
          <w:rFonts w:asciiTheme="minorHAnsi" w:eastAsia="Calibri" w:hAnsiTheme="minorHAnsi" w:cstheme="minorHAnsi"/>
          <w:color w:val="000000"/>
        </w:rPr>
      </w:pPr>
      <w:r w:rsidRPr="00685341">
        <w:rPr>
          <w:rFonts w:asciiTheme="minorHAnsi" w:eastAsia="Calibri" w:hAnsiTheme="minorHAnsi" w:cstheme="minorHAnsi"/>
          <w:color w:val="000000"/>
        </w:rPr>
        <w:t xml:space="preserve">Hierdie lesse is ontwerp om baie geleenthede vir </w:t>
      </w:r>
      <w:r w:rsidRPr="00685341">
        <w:rPr>
          <w:rFonts w:asciiTheme="minorHAnsi" w:eastAsia="Calibri" w:hAnsiTheme="minorHAnsi" w:cstheme="minorHAnsi"/>
          <w:b/>
          <w:bCs/>
          <w:color w:val="000000"/>
        </w:rPr>
        <w:t>leerderbetrokkenheid</w:t>
      </w:r>
      <w:r w:rsidRPr="00685341">
        <w:rPr>
          <w:rFonts w:asciiTheme="minorHAnsi" w:eastAsia="Calibri" w:hAnsiTheme="minorHAnsi" w:cstheme="minorHAnsi"/>
          <w:color w:val="000000"/>
        </w:rPr>
        <w:t xml:space="preserve"> tydens die les te skep. Leerders kan die </w:t>
      </w:r>
      <w:r>
        <w:rPr>
          <w:rFonts w:asciiTheme="minorHAnsi" w:eastAsia="Calibri" w:hAnsiTheme="minorHAnsi" w:cstheme="minorHAnsi"/>
          <w:color w:val="000000"/>
        </w:rPr>
        <w:t>Werkkaart</w:t>
      </w:r>
      <w:r w:rsidRPr="00685341">
        <w:rPr>
          <w:rFonts w:asciiTheme="minorHAnsi" w:eastAsia="Calibri" w:hAnsiTheme="minorHAnsi" w:cstheme="minorHAnsi"/>
          <w:color w:val="000000"/>
        </w:rPr>
        <w:t xml:space="preserve"> voltooi terwyl hulle deur die betrokke PowerPoint werk.</w:t>
      </w:r>
    </w:p>
    <w:p w14:paraId="24DA5869" w14:textId="77777777" w:rsidR="00071DE4" w:rsidRPr="00685341" w:rsidRDefault="00071DE4" w:rsidP="00071DE4">
      <w:pPr>
        <w:pStyle w:val="ListParagraph"/>
        <w:numPr>
          <w:ilvl w:val="5"/>
          <w:numId w:val="44"/>
        </w:numPr>
        <w:pBdr>
          <w:top w:val="nil"/>
          <w:left w:val="nil"/>
          <w:bottom w:val="nil"/>
          <w:right w:val="nil"/>
          <w:between w:val="nil"/>
        </w:pBdr>
        <w:spacing w:after="240" w:line="276" w:lineRule="auto"/>
        <w:ind w:left="426"/>
        <w:rPr>
          <w:rFonts w:asciiTheme="minorHAnsi" w:eastAsia="Calibri" w:hAnsiTheme="minorHAnsi" w:cstheme="minorHAnsi"/>
          <w:color w:val="000000"/>
        </w:rPr>
      </w:pPr>
      <w:r w:rsidRPr="00685341">
        <w:rPr>
          <w:rFonts w:asciiTheme="minorHAnsi" w:eastAsia="Calibri" w:hAnsiTheme="minorHAnsi" w:cstheme="minorHAnsi"/>
          <w:color w:val="000000"/>
        </w:rPr>
        <w:t xml:space="preserve">Die </w:t>
      </w:r>
      <w:r>
        <w:rPr>
          <w:rFonts w:asciiTheme="minorHAnsi" w:eastAsia="Calibri" w:hAnsiTheme="minorHAnsi" w:cstheme="minorHAnsi"/>
          <w:color w:val="000000"/>
        </w:rPr>
        <w:t>werkkaarte</w:t>
      </w:r>
      <w:r w:rsidRPr="00685341">
        <w:rPr>
          <w:rFonts w:asciiTheme="minorHAnsi" w:eastAsia="Calibri" w:hAnsiTheme="minorHAnsi" w:cstheme="minorHAnsi"/>
          <w:color w:val="000000"/>
        </w:rPr>
        <w:t xml:space="preserve"> (bv. </w:t>
      </w:r>
      <w:r w:rsidRPr="00685341">
        <w:rPr>
          <w:rFonts w:asciiTheme="minorHAnsi" w:eastAsia="Calibri" w:hAnsiTheme="minorHAnsi" w:cstheme="minorHAnsi"/>
          <w:b/>
          <w:bCs/>
          <w:i/>
          <w:iCs/>
          <w:color w:val="000000"/>
          <w:u w:val="single"/>
        </w:rPr>
        <w:t xml:space="preserve">Les 1 – </w:t>
      </w:r>
      <w:r>
        <w:rPr>
          <w:rFonts w:asciiTheme="minorHAnsi" w:eastAsia="Calibri" w:hAnsiTheme="minorHAnsi" w:cstheme="minorHAnsi"/>
          <w:b/>
          <w:bCs/>
          <w:i/>
          <w:iCs/>
          <w:color w:val="000000"/>
          <w:u w:val="single"/>
        </w:rPr>
        <w:t>Werkkaart</w:t>
      </w:r>
      <w:r w:rsidRPr="00685341">
        <w:rPr>
          <w:rFonts w:asciiTheme="minorHAnsi" w:eastAsia="Calibri" w:hAnsiTheme="minorHAnsi" w:cstheme="minorHAnsi"/>
          <w:color w:val="000000"/>
        </w:rPr>
        <w:t xml:space="preserve">) dien as 'n </w:t>
      </w:r>
      <w:r w:rsidRPr="00685341">
        <w:rPr>
          <w:rFonts w:asciiTheme="minorHAnsi" w:eastAsia="Calibri" w:hAnsiTheme="minorHAnsi" w:cstheme="minorHAnsi"/>
          <w:b/>
          <w:bCs/>
          <w:color w:val="000000"/>
        </w:rPr>
        <w:t>informele assessering</w:t>
      </w:r>
      <w:r w:rsidRPr="00685341">
        <w:rPr>
          <w:rFonts w:asciiTheme="minorHAnsi" w:eastAsia="Calibri" w:hAnsiTheme="minorHAnsi" w:cstheme="minorHAnsi"/>
          <w:color w:val="000000"/>
        </w:rPr>
        <w:t xml:space="preserve"> om te bepaal of 'n leerder die konsepte wat in die les behandel word, verstaan.</w:t>
      </w:r>
    </w:p>
    <w:p w14:paraId="677E73C2" w14:textId="77777777" w:rsidR="00071DE4" w:rsidRPr="00685341" w:rsidRDefault="00071DE4" w:rsidP="00071DE4">
      <w:pPr>
        <w:pStyle w:val="ListParagraph"/>
        <w:numPr>
          <w:ilvl w:val="5"/>
          <w:numId w:val="44"/>
        </w:numPr>
        <w:pBdr>
          <w:top w:val="nil"/>
          <w:left w:val="nil"/>
          <w:bottom w:val="nil"/>
          <w:right w:val="nil"/>
          <w:between w:val="nil"/>
        </w:pBdr>
        <w:spacing w:after="240" w:line="276" w:lineRule="auto"/>
        <w:ind w:left="426"/>
        <w:rPr>
          <w:rFonts w:asciiTheme="minorHAnsi" w:eastAsia="Calibri" w:hAnsiTheme="minorHAnsi" w:cstheme="minorHAnsi"/>
          <w:color w:val="000000"/>
        </w:rPr>
      </w:pPr>
      <w:r w:rsidRPr="00685341">
        <w:rPr>
          <w:rFonts w:asciiTheme="minorHAnsi" w:eastAsia="Calibri" w:hAnsiTheme="minorHAnsi" w:cstheme="minorHAnsi"/>
          <w:b/>
          <w:bCs/>
          <w:color w:val="000000"/>
        </w:rPr>
        <w:t xml:space="preserve">Voordat </w:t>
      </w:r>
      <w:r>
        <w:rPr>
          <w:rFonts w:asciiTheme="minorHAnsi" w:eastAsia="Calibri" w:hAnsiTheme="minorHAnsi" w:cstheme="minorHAnsi"/>
          <w:b/>
          <w:bCs/>
          <w:color w:val="000000"/>
        </w:rPr>
        <w:t>u</w:t>
      </w:r>
      <w:r w:rsidRPr="00685341">
        <w:rPr>
          <w:rFonts w:asciiTheme="minorHAnsi" w:eastAsia="Calibri" w:hAnsiTheme="minorHAnsi" w:cstheme="minorHAnsi"/>
          <w:b/>
          <w:bCs/>
          <w:color w:val="000000"/>
        </w:rPr>
        <w:t xml:space="preserve"> hierdie module aanbied</w:t>
      </w:r>
      <w:r w:rsidRPr="00685341">
        <w:rPr>
          <w:rFonts w:asciiTheme="minorHAnsi" w:eastAsia="Calibri" w:hAnsiTheme="minorHAnsi" w:cstheme="minorHAnsi"/>
          <w:color w:val="000000"/>
        </w:rPr>
        <w:t>, neem tyd om deur die PowerPoint-aanbieding</w:t>
      </w:r>
      <w:r>
        <w:rPr>
          <w:rFonts w:asciiTheme="minorHAnsi" w:eastAsia="Calibri" w:hAnsiTheme="minorHAnsi" w:cstheme="minorHAnsi"/>
          <w:color w:val="000000"/>
        </w:rPr>
        <w:t>s</w:t>
      </w:r>
      <w:r w:rsidRPr="00685341">
        <w:rPr>
          <w:rFonts w:asciiTheme="minorHAnsi" w:eastAsia="Calibri" w:hAnsiTheme="minorHAnsi" w:cstheme="minorHAnsi"/>
          <w:color w:val="000000"/>
        </w:rPr>
        <w:t xml:space="preserve">, </w:t>
      </w:r>
      <w:r>
        <w:rPr>
          <w:rFonts w:asciiTheme="minorHAnsi" w:eastAsia="Calibri" w:hAnsiTheme="minorHAnsi" w:cstheme="minorHAnsi"/>
          <w:color w:val="000000"/>
        </w:rPr>
        <w:t>Werkkaarte</w:t>
      </w:r>
      <w:r w:rsidRPr="00685341">
        <w:rPr>
          <w:rFonts w:asciiTheme="minorHAnsi" w:eastAsia="Calibri" w:hAnsiTheme="minorHAnsi" w:cstheme="minorHAnsi"/>
          <w:color w:val="000000"/>
        </w:rPr>
        <w:t xml:space="preserve">, </w:t>
      </w:r>
      <w:r>
        <w:rPr>
          <w:rFonts w:asciiTheme="minorHAnsi" w:eastAsia="Calibri" w:hAnsiTheme="minorHAnsi" w:cstheme="minorHAnsi"/>
          <w:color w:val="000000"/>
        </w:rPr>
        <w:t>Werkkaart</w:t>
      </w:r>
      <w:r w:rsidRPr="00685341">
        <w:rPr>
          <w:rFonts w:asciiTheme="minorHAnsi" w:eastAsia="Calibri" w:hAnsiTheme="minorHAnsi" w:cstheme="minorHAnsi"/>
          <w:color w:val="000000"/>
        </w:rPr>
        <w:t>-memo</w:t>
      </w:r>
      <w:r>
        <w:rPr>
          <w:rFonts w:asciiTheme="minorHAnsi" w:eastAsia="Calibri" w:hAnsiTheme="minorHAnsi" w:cstheme="minorHAnsi"/>
          <w:color w:val="000000"/>
        </w:rPr>
        <w:t>'s</w:t>
      </w:r>
      <w:r w:rsidRPr="00685341">
        <w:rPr>
          <w:rFonts w:asciiTheme="minorHAnsi" w:eastAsia="Calibri" w:hAnsiTheme="minorHAnsi" w:cstheme="minorHAnsi"/>
          <w:color w:val="000000"/>
        </w:rPr>
        <w:t xml:space="preserve">, </w:t>
      </w:r>
      <w:proofErr w:type="spellStart"/>
      <w:r w:rsidRPr="00685341">
        <w:rPr>
          <w:rFonts w:asciiTheme="minorHAnsi" w:eastAsia="Calibri" w:hAnsiTheme="minorHAnsi" w:cstheme="minorHAnsi"/>
          <w:color w:val="000000"/>
        </w:rPr>
        <w:t>YouTube</w:t>
      </w:r>
      <w:proofErr w:type="spellEnd"/>
      <w:r w:rsidRPr="00685341">
        <w:rPr>
          <w:rFonts w:asciiTheme="minorHAnsi" w:eastAsia="Calibri" w:hAnsiTheme="minorHAnsi" w:cstheme="minorHAnsi"/>
          <w:color w:val="000000"/>
        </w:rPr>
        <w:t>-video</w:t>
      </w:r>
      <w:r>
        <w:rPr>
          <w:rFonts w:asciiTheme="minorHAnsi" w:eastAsia="Calibri" w:hAnsiTheme="minorHAnsi" w:cstheme="minorHAnsi"/>
          <w:color w:val="000000"/>
        </w:rPr>
        <w:t>'s</w:t>
      </w:r>
      <w:r w:rsidRPr="00685341">
        <w:rPr>
          <w:rFonts w:asciiTheme="minorHAnsi" w:eastAsia="Calibri" w:hAnsiTheme="minorHAnsi" w:cstheme="minorHAnsi"/>
          <w:color w:val="000000"/>
        </w:rPr>
        <w:t xml:space="preserve"> en die </w:t>
      </w:r>
      <w:proofErr w:type="spellStart"/>
      <w:r>
        <w:rPr>
          <w:rFonts w:asciiTheme="minorHAnsi" w:eastAsia="Calibri" w:hAnsiTheme="minorHAnsi" w:cstheme="minorHAnsi"/>
          <w:color w:val="000000"/>
        </w:rPr>
        <w:t>I</w:t>
      </w:r>
      <w:r w:rsidRPr="00685341">
        <w:rPr>
          <w:rFonts w:asciiTheme="minorHAnsi" w:eastAsia="Calibri" w:hAnsiTheme="minorHAnsi" w:cstheme="minorHAnsi"/>
          <w:color w:val="000000"/>
        </w:rPr>
        <w:t>nhoudsopsomming</w:t>
      </w:r>
      <w:proofErr w:type="spellEnd"/>
      <w:r w:rsidRPr="00685341">
        <w:rPr>
          <w:rFonts w:asciiTheme="minorHAnsi" w:eastAsia="Calibri" w:hAnsiTheme="minorHAnsi" w:cstheme="minorHAnsi"/>
          <w:color w:val="000000"/>
        </w:rPr>
        <w:t xml:space="preserve"> te gaan om uself deeglik voor te berei om die les te onderrig. </w:t>
      </w:r>
    </w:p>
    <w:p w14:paraId="792BBB7B" w14:textId="77777777" w:rsidR="00071DE4" w:rsidRPr="00685341" w:rsidRDefault="00071DE4" w:rsidP="00071DE4">
      <w:pPr>
        <w:pBdr>
          <w:top w:val="nil"/>
          <w:left w:val="nil"/>
          <w:bottom w:val="nil"/>
          <w:right w:val="nil"/>
          <w:between w:val="nil"/>
        </w:pBdr>
        <w:spacing w:line="360" w:lineRule="auto"/>
        <w:rPr>
          <w:rFonts w:asciiTheme="minorHAnsi" w:eastAsia="Calibri" w:hAnsiTheme="minorHAnsi" w:cstheme="minorHAnsi"/>
          <w:b/>
          <w:bCs/>
          <w:color w:val="000000"/>
        </w:rPr>
      </w:pPr>
      <w:r w:rsidRPr="00685341">
        <w:rPr>
          <w:rFonts w:asciiTheme="minorHAnsi" w:eastAsia="Calibri" w:hAnsiTheme="minorHAnsi" w:cstheme="minorHAnsi"/>
          <w:b/>
          <w:bCs/>
          <w:color w:val="000000"/>
        </w:rPr>
        <w:t>As die O</w:t>
      </w:r>
      <w:r>
        <w:rPr>
          <w:rFonts w:asciiTheme="minorHAnsi" w:eastAsia="Calibri" w:hAnsiTheme="minorHAnsi" w:cstheme="minorHAnsi"/>
          <w:b/>
          <w:bCs/>
          <w:color w:val="000000"/>
        </w:rPr>
        <w:t>NDERWYSER</w:t>
      </w:r>
      <w:r w:rsidRPr="00685341">
        <w:rPr>
          <w:rFonts w:asciiTheme="minorHAnsi" w:eastAsia="Calibri" w:hAnsiTheme="minorHAnsi" w:cstheme="minorHAnsi"/>
          <w:b/>
          <w:bCs/>
          <w:color w:val="000000"/>
        </w:rPr>
        <w:t xml:space="preserve">, </w:t>
      </w:r>
      <w:r>
        <w:rPr>
          <w:rFonts w:asciiTheme="minorHAnsi" w:eastAsia="Calibri" w:hAnsiTheme="minorHAnsi" w:cstheme="minorHAnsi"/>
          <w:b/>
          <w:bCs/>
          <w:color w:val="000000"/>
        </w:rPr>
        <w:t>verseker asseblief</w:t>
      </w:r>
      <w:r w:rsidRPr="00685341">
        <w:rPr>
          <w:rFonts w:asciiTheme="minorHAnsi" w:eastAsia="Calibri" w:hAnsiTheme="minorHAnsi" w:cstheme="minorHAnsi"/>
          <w:b/>
          <w:bCs/>
          <w:color w:val="000000"/>
        </w:rPr>
        <w:t xml:space="preserve"> die volgende: </w:t>
      </w:r>
    </w:p>
    <w:p w14:paraId="1DC44E01" w14:textId="77777777" w:rsidR="00071DE4" w:rsidRDefault="00071DE4" w:rsidP="00071DE4">
      <w:pPr>
        <w:numPr>
          <w:ilvl w:val="0"/>
          <w:numId w:val="7"/>
        </w:numPr>
        <w:pBdr>
          <w:top w:val="nil"/>
          <w:left w:val="nil"/>
          <w:bottom w:val="nil"/>
          <w:right w:val="nil"/>
          <w:between w:val="nil"/>
        </w:pBdr>
        <w:spacing w:line="276" w:lineRule="auto"/>
        <w:ind w:left="426"/>
        <w:rPr>
          <w:rFonts w:asciiTheme="minorHAnsi" w:eastAsia="Arial" w:hAnsiTheme="minorHAnsi" w:cstheme="minorHAnsi"/>
          <w:color w:val="000000"/>
          <w:lang w:eastAsia="en-GB"/>
        </w:rPr>
      </w:pPr>
      <w:r w:rsidRPr="00AF24DA">
        <w:rPr>
          <w:rFonts w:asciiTheme="minorHAnsi" w:eastAsia="Arial" w:hAnsiTheme="minorHAnsi" w:cstheme="minorHAnsi"/>
          <w:color w:val="000000"/>
          <w:lang w:eastAsia="en-GB"/>
        </w:rPr>
        <w:t>Leerders moet bewus wees dat die klaskamer ’n VEILIGE PLEK is, waar respek vir alle vorme van verskille verwag word.</w:t>
      </w:r>
    </w:p>
    <w:p w14:paraId="0EF13AA2" w14:textId="77777777" w:rsidR="00071DE4" w:rsidRDefault="00071DE4" w:rsidP="00071DE4">
      <w:pPr>
        <w:numPr>
          <w:ilvl w:val="0"/>
          <w:numId w:val="7"/>
        </w:numPr>
        <w:pBdr>
          <w:top w:val="nil"/>
          <w:left w:val="nil"/>
          <w:bottom w:val="nil"/>
          <w:right w:val="nil"/>
          <w:between w:val="nil"/>
        </w:pBdr>
        <w:spacing w:line="276" w:lineRule="auto"/>
        <w:ind w:left="426"/>
        <w:rPr>
          <w:rFonts w:asciiTheme="minorHAnsi" w:eastAsia="Arial" w:hAnsiTheme="minorHAnsi" w:cstheme="minorHAnsi"/>
          <w:color w:val="000000"/>
          <w:lang w:eastAsia="en-GB"/>
        </w:rPr>
      </w:pPr>
      <w:r w:rsidRPr="009C3246">
        <w:rPr>
          <w:rFonts w:asciiTheme="minorHAnsi" w:eastAsia="Arial" w:hAnsiTheme="minorHAnsi" w:cstheme="minorHAnsi"/>
          <w:color w:val="000000"/>
          <w:lang w:eastAsia="en-GB"/>
        </w:rPr>
        <w:t>Moedig leerders aan om ’n joernaal te hou waarin hulle vrae kan neerskryf wat hulle ongemaklik voel om in die klas te vra, en wat later individueel bespreek kan word.</w:t>
      </w:r>
    </w:p>
    <w:p w14:paraId="57630A27" w14:textId="77777777" w:rsidR="00071DE4" w:rsidRPr="009C3246" w:rsidRDefault="00071DE4" w:rsidP="00071DE4">
      <w:pPr>
        <w:numPr>
          <w:ilvl w:val="0"/>
          <w:numId w:val="7"/>
        </w:numPr>
        <w:pBdr>
          <w:top w:val="nil"/>
          <w:left w:val="nil"/>
          <w:bottom w:val="nil"/>
          <w:right w:val="nil"/>
          <w:between w:val="nil"/>
        </w:pBdr>
        <w:spacing w:line="276" w:lineRule="auto"/>
        <w:ind w:left="426"/>
        <w:rPr>
          <w:rFonts w:asciiTheme="minorHAnsi" w:eastAsia="Arial" w:hAnsiTheme="minorHAnsi" w:cstheme="minorHAnsi"/>
          <w:iCs/>
          <w:color w:val="000000"/>
          <w:lang w:eastAsia="en-GB"/>
        </w:rPr>
      </w:pPr>
      <w:r w:rsidRPr="009C3246">
        <w:rPr>
          <w:rFonts w:asciiTheme="minorHAnsi" w:eastAsia="Calibri" w:hAnsiTheme="minorHAnsi" w:cstheme="minorHAnsi"/>
          <w:color w:val="000000"/>
        </w:rPr>
        <w:t>Hierdie lesse stel sleutelkonsepte bekend, en leerders moet ’n duidelike en akkurate begrip van elke konsep ontwikkel. Dit versterk retensie, verbeter her</w:t>
      </w:r>
      <w:r>
        <w:rPr>
          <w:rFonts w:asciiTheme="minorHAnsi" w:eastAsia="Calibri" w:hAnsiTheme="minorHAnsi" w:cstheme="minorHAnsi"/>
          <w:color w:val="000000"/>
        </w:rPr>
        <w:t>roeping</w:t>
      </w:r>
      <w:r w:rsidRPr="009C3246">
        <w:rPr>
          <w:rFonts w:asciiTheme="minorHAnsi" w:eastAsia="Calibri" w:hAnsiTheme="minorHAnsi" w:cstheme="minorHAnsi"/>
          <w:color w:val="000000"/>
        </w:rPr>
        <w:t xml:space="preserve"> en stel leerders in staat om dit wat hulle geleer het meer effektief toe te pas. Konsepte moet konsekwent gebruik word om onderrig te konsolideer, en onderwysers moet deurlopend leerders se begrip monitor om te verseker dat wanopvattings geïdentifiseer en aangespreek word.</w:t>
      </w:r>
    </w:p>
    <w:p w14:paraId="0D8967F1" w14:textId="77777777" w:rsidR="00071DE4" w:rsidRPr="00685341" w:rsidRDefault="00071DE4" w:rsidP="00071DE4">
      <w:pPr>
        <w:numPr>
          <w:ilvl w:val="0"/>
          <w:numId w:val="7"/>
        </w:numPr>
        <w:pBdr>
          <w:top w:val="nil"/>
          <w:left w:val="nil"/>
          <w:bottom w:val="nil"/>
          <w:right w:val="nil"/>
          <w:between w:val="nil"/>
        </w:pBdr>
        <w:spacing w:line="276" w:lineRule="auto"/>
        <w:ind w:left="426"/>
        <w:rPr>
          <w:rFonts w:asciiTheme="minorHAnsi" w:eastAsia="Arial" w:hAnsiTheme="minorHAnsi" w:cstheme="minorHAnsi"/>
          <w:iCs/>
          <w:color w:val="000000"/>
          <w:lang w:eastAsia="en-GB"/>
        </w:rPr>
      </w:pPr>
      <w:r w:rsidRPr="00623ED4">
        <w:rPr>
          <w:rFonts w:asciiTheme="minorHAnsi" w:eastAsia="Arial" w:hAnsiTheme="minorHAnsi" w:cstheme="minorHAnsi"/>
          <w:iCs/>
          <w:color w:val="000000"/>
          <w:lang w:eastAsia="en-GB"/>
        </w:rPr>
        <w:t>Bestuur diversiteit sensitief en neem die volgende in ag om leer te akkommodeer:</w:t>
      </w:r>
    </w:p>
    <w:p w14:paraId="6B653FFF" w14:textId="77777777" w:rsidR="00071DE4" w:rsidRPr="00685341" w:rsidRDefault="00071DE4" w:rsidP="00071DE4">
      <w:pPr>
        <w:numPr>
          <w:ilvl w:val="1"/>
          <w:numId w:val="7"/>
        </w:numPr>
        <w:pBdr>
          <w:top w:val="nil"/>
          <w:left w:val="nil"/>
          <w:bottom w:val="nil"/>
          <w:right w:val="nil"/>
          <w:between w:val="nil"/>
        </w:pBdr>
        <w:spacing w:line="276" w:lineRule="auto"/>
        <w:ind w:left="851"/>
        <w:rPr>
          <w:rFonts w:asciiTheme="minorHAnsi" w:eastAsia="Arial" w:hAnsiTheme="minorHAnsi" w:cstheme="minorHAnsi"/>
          <w:iCs/>
          <w:color w:val="000000"/>
          <w:lang w:eastAsia="en-GB"/>
        </w:rPr>
      </w:pPr>
      <w:r w:rsidRPr="00685341">
        <w:rPr>
          <w:rFonts w:asciiTheme="minorHAnsi" w:eastAsia="Arial" w:hAnsiTheme="minorHAnsi" w:cstheme="minorHAnsi"/>
          <w:iCs/>
          <w:color w:val="000000"/>
          <w:lang w:eastAsia="en-GB"/>
        </w:rPr>
        <w:t>Hindernisse tot leer en onderrig</w:t>
      </w:r>
    </w:p>
    <w:p w14:paraId="2655035D" w14:textId="77777777" w:rsidR="00071DE4" w:rsidRDefault="00071DE4" w:rsidP="00071DE4">
      <w:pPr>
        <w:numPr>
          <w:ilvl w:val="1"/>
          <w:numId w:val="7"/>
        </w:numPr>
        <w:pBdr>
          <w:top w:val="nil"/>
          <w:left w:val="nil"/>
          <w:bottom w:val="nil"/>
          <w:right w:val="nil"/>
          <w:between w:val="nil"/>
        </w:pBdr>
        <w:spacing w:line="276" w:lineRule="auto"/>
        <w:ind w:left="851"/>
        <w:rPr>
          <w:rFonts w:asciiTheme="minorHAnsi" w:eastAsia="Arial" w:hAnsiTheme="minorHAnsi" w:cstheme="minorHAnsi"/>
          <w:iCs/>
          <w:color w:val="000000"/>
          <w:lang w:eastAsia="en-GB"/>
        </w:rPr>
      </w:pPr>
      <w:r w:rsidRPr="00685341">
        <w:rPr>
          <w:rFonts w:asciiTheme="minorHAnsi" w:eastAsia="Arial" w:hAnsiTheme="minorHAnsi" w:cstheme="minorHAnsi"/>
          <w:iCs/>
          <w:color w:val="000000"/>
          <w:lang w:eastAsia="en-GB"/>
        </w:rPr>
        <w:t>Verskillende ouderdomsgroepe en ervarings</w:t>
      </w:r>
    </w:p>
    <w:p w14:paraId="266EC5A7" w14:textId="77777777" w:rsidR="00071DE4" w:rsidRPr="00685341" w:rsidRDefault="00071DE4" w:rsidP="00071DE4">
      <w:pPr>
        <w:numPr>
          <w:ilvl w:val="1"/>
          <w:numId w:val="7"/>
        </w:numPr>
        <w:pBdr>
          <w:top w:val="nil"/>
          <w:left w:val="nil"/>
          <w:bottom w:val="nil"/>
          <w:right w:val="nil"/>
          <w:between w:val="nil"/>
        </w:pBdr>
        <w:spacing w:line="276" w:lineRule="auto"/>
        <w:ind w:left="851"/>
        <w:rPr>
          <w:rFonts w:asciiTheme="minorHAnsi" w:eastAsia="Arial" w:hAnsiTheme="minorHAnsi" w:cstheme="minorHAnsi"/>
          <w:iCs/>
          <w:color w:val="000000"/>
          <w:lang w:eastAsia="en-GB"/>
        </w:rPr>
      </w:pPr>
      <w:r w:rsidRPr="00623ED4">
        <w:rPr>
          <w:rFonts w:asciiTheme="minorHAnsi" w:eastAsia="Arial" w:hAnsiTheme="minorHAnsi" w:cstheme="minorHAnsi"/>
          <w:iCs/>
          <w:color w:val="000000"/>
          <w:lang w:eastAsia="en-GB"/>
        </w:rPr>
        <w:t xml:space="preserve">Taal: Dit is nie moontlik om alle </w:t>
      </w:r>
      <w:proofErr w:type="spellStart"/>
      <w:r w:rsidRPr="00623ED4">
        <w:rPr>
          <w:rFonts w:asciiTheme="minorHAnsi" w:eastAsia="Arial" w:hAnsiTheme="minorHAnsi" w:cstheme="minorHAnsi"/>
          <w:iCs/>
          <w:color w:val="000000"/>
          <w:lang w:eastAsia="en-GB"/>
        </w:rPr>
        <w:t>taalvaardigheidsvlakke</w:t>
      </w:r>
      <w:proofErr w:type="spellEnd"/>
      <w:r w:rsidRPr="00623ED4">
        <w:rPr>
          <w:rFonts w:asciiTheme="minorHAnsi" w:eastAsia="Arial" w:hAnsiTheme="minorHAnsi" w:cstheme="minorHAnsi"/>
          <w:iCs/>
          <w:color w:val="000000"/>
          <w:lang w:eastAsia="en-GB"/>
        </w:rPr>
        <w:t xml:space="preserve"> volledig te akkommodeer nie, aangesien dit baie uiteenlopend is. Onderwysers behoort egter die leerproses só te fasiliteer dat betekenisvolle leer steeds kan plaasvind.</w:t>
      </w:r>
    </w:p>
    <w:p w14:paraId="77D0F01D" w14:textId="1AC2D935" w:rsidR="005142BB" w:rsidRPr="00110A02" w:rsidRDefault="009A4057" w:rsidP="001D7D7C">
      <w:pPr>
        <w:spacing w:after="160" w:line="278" w:lineRule="auto"/>
        <w:rPr>
          <w:rFonts w:eastAsia="Aptos"/>
          <w:kern w:val="2"/>
          <w:szCs w:val="22"/>
          <w:lang w:eastAsia="en-US"/>
          <w14:ligatures w14:val="standardContextual"/>
        </w:rPr>
      </w:pPr>
      <w:r w:rsidRPr="00110A02">
        <w:rPr>
          <w:rFonts w:eastAsia="Aptos"/>
          <w:kern w:val="2"/>
          <w:szCs w:val="22"/>
          <w:lang w:eastAsia="en-US"/>
          <w14:ligatures w14:val="standardContextual"/>
        </w:rPr>
        <w:br w:type="page"/>
      </w:r>
    </w:p>
    <w:p w14:paraId="77D0F01F" w14:textId="77777777" w:rsidR="005142BB" w:rsidRPr="00110A02" w:rsidRDefault="00E07F84">
      <w:pPr>
        <w:pBdr>
          <w:top w:val="nil"/>
          <w:left w:val="nil"/>
          <w:bottom w:val="nil"/>
          <w:right w:val="nil"/>
          <w:between w:val="nil"/>
        </w:pBdr>
        <w:jc w:val="center"/>
        <w:rPr>
          <w:rFonts w:eastAsia="Calibri" w:cs="Calibri"/>
          <w:b/>
          <w:bCs/>
          <w:color w:val="000000"/>
          <w:sz w:val="32"/>
          <w:szCs w:val="32"/>
        </w:rPr>
      </w:pPr>
      <w:proofErr w:type="spellStart"/>
      <w:r w:rsidRPr="00110A02">
        <w:rPr>
          <w:rFonts w:eastAsia="Calibri" w:cs="Calibri"/>
          <w:b/>
          <w:bCs/>
          <w:color w:val="000000"/>
          <w:sz w:val="32"/>
          <w:szCs w:val="32"/>
        </w:rPr>
        <w:t>ONDERRIGNOTAS</w:t>
      </w:r>
      <w:proofErr w:type="spellEnd"/>
    </w:p>
    <w:p w14:paraId="77D0F020"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u w:val="single"/>
        </w:rPr>
        <w:t>LES 1</w:t>
      </w:r>
      <w:r w:rsidRPr="00110A02">
        <w:rPr>
          <w:rFonts w:eastAsia="Calibri" w:cs="Calibri"/>
          <w:b/>
          <w:bCs/>
          <w:color w:val="000000"/>
        </w:rPr>
        <w:t xml:space="preserve">: </w:t>
      </w:r>
    </w:p>
    <w:p w14:paraId="77D0F021"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rPr>
        <w:t>VOORBEREIDING (</w:t>
      </w:r>
      <w:r w:rsidRPr="00110A02">
        <w:rPr>
          <w:rFonts w:eastAsia="Calibri" w:cs="Calibri"/>
          <w:b/>
          <w:bCs/>
          <w:color w:val="000000"/>
          <w:u w:val="single"/>
        </w:rPr>
        <w:t>VOOR</w:t>
      </w:r>
      <w:r w:rsidRPr="00110A02">
        <w:rPr>
          <w:rFonts w:eastAsia="Calibri" w:cs="Calibri"/>
          <w:b/>
          <w:bCs/>
          <w:color w:val="000000"/>
        </w:rPr>
        <w:t xml:space="preserve"> DIE LES):</w:t>
      </w:r>
    </w:p>
    <w:p w14:paraId="2EEE483C" w14:textId="0C8E8F4C" w:rsidR="00EF43A9" w:rsidRPr="00110A02" w:rsidRDefault="00672875"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Herinner leerders daaraan om hul notaboeke beskikbaar te hê om aantekeninge te maak waar relevant.</w:t>
      </w:r>
      <w:r w:rsidR="00EF43A9" w:rsidRPr="00110A02">
        <w:rPr>
          <w:rFonts w:eastAsia="Calibri" w:cs="Calibri"/>
          <w:color w:val="000000"/>
        </w:rPr>
        <w:tab/>
      </w:r>
    </w:p>
    <w:p w14:paraId="7D6E5C11" w14:textId="4FF6D608" w:rsidR="00EF43A9"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Verdeel leerders in groepe van SES vir </w:t>
      </w:r>
      <w:r w:rsidR="00422D55" w:rsidRPr="00110A02">
        <w:rPr>
          <w:rFonts w:eastAsia="Calibri" w:cs="Calibri"/>
          <w:b/>
          <w:bCs/>
          <w:i/>
          <w:iCs/>
          <w:color w:val="000000"/>
        </w:rPr>
        <w:t xml:space="preserve">Aktiwiteit 4 </w:t>
      </w:r>
      <w:r w:rsidRPr="00110A02">
        <w:rPr>
          <w:rFonts w:eastAsia="Calibri" w:cs="Calibri"/>
          <w:color w:val="000000"/>
          <w:u w:val="single"/>
        </w:rPr>
        <w:t>VOORDAT</w:t>
      </w:r>
      <w:r w:rsidRPr="00110A02">
        <w:rPr>
          <w:rFonts w:eastAsia="Calibri" w:cs="Calibri"/>
          <w:color w:val="000000"/>
        </w:rPr>
        <w:t xml:space="preserve"> </w:t>
      </w:r>
      <w:r w:rsidR="000454C0">
        <w:rPr>
          <w:rFonts w:eastAsia="Calibri" w:cs="Calibri"/>
          <w:color w:val="000000"/>
        </w:rPr>
        <w:t>u</w:t>
      </w:r>
      <w:r w:rsidRPr="00110A02">
        <w:rPr>
          <w:rFonts w:eastAsia="Calibri" w:cs="Calibri"/>
          <w:color w:val="000000"/>
        </w:rPr>
        <w:t xml:space="preserve"> die les begin. Leerders sal ook in pare moet werk vir </w:t>
      </w:r>
      <w:r w:rsidR="00704CDB" w:rsidRPr="00110A02">
        <w:rPr>
          <w:rFonts w:eastAsia="Calibri" w:cs="Calibri"/>
          <w:b/>
          <w:bCs/>
          <w:i/>
          <w:iCs/>
          <w:color w:val="000000"/>
        </w:rPr>
        <w:t>Aktiwiteit 1</w:t>
      </w:r>
      <w:r w:rsidRPr="00110A02">
        <w:rPr>
          <w:rFonts w:eastAsia="Calibri" w:cs="Calibri"/>
          <w:color w:val="000000"/>
        </w:rPr>
        <w:t>, wat aan die begin van die les gekies moet word.</w:t>
      </w:r>
    </w:p>
    <w:p w14:paraId="21E4556F" w14:textId="7CE89DCE" w:rsidR="006163BE"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Hou klein</w:t>
      </w:r>
      <w:r w:rsidR="000454C0">
        <w:rPr>
          <w:rFonts w:eastAsia="Calibri" w:cs="Calibri"/>
          <w:color w:val="000000"/>
        </w:rPr>
        <w:t xml:space="preserve"> stukkies papier </w:t>
      </w:r>
      <w:r w:rsidRPr="00110A02">
        <w:rPr>
          <w:rFonts w:eastAsia="Calibri" w:cs="Calibri"/>
          <w:color w:val="000000"/>
        </w:rPr>
        <w:t xml:space="preserve">of </w:t>
      </w:r>
      <w:r w:rsidR="00C40B63">
        <w:rPr>
          <w:rFonts w:eastAsia="Calibri" w:cs="Calibri"/>
          <w:color w:val="000000"/>
        </w:rPr>
        <w:t>"</w:t>
      </w:r>
      <w:proofErr w:type="spellStart"/>
      <w:r w:rsidR="00C40B63">
        <w:rPr>
          <w:rFonts w:eastAsia="Calibri" w:cs="Calibri"/>
          <w:color w:val="000000"/>
        </w:rPr>
        <w:t>post</w:t>
      </w:r>
      <w:proofErr w:type="spellEnd"/>
      <w:r w:rsidR="00C40B63">
        <w:rPr>
          <w:rFonts w:eastAsia="Calibri" w:cs="Calibri"/>
          <w:color w:val="000000"/>
        </w:rPr>
        <w:t>-</w:t>
      </w:r>
      <w:proofErr w:type="spellStart"/>
      <w:r w:rsidR="00C40B63">
        <w:rPr>
          <w:rFonts w:eastAsia="Calibri" w:cs="Calibri"/>
          <w:color w:val="000000"/>
        </w:rPr>
        <w:t>it</w:t>
      </w:r>
      <w:proofErr w:type="spellEnd"/>
      <w:r w:rsidR="000454C0">
        <w:rPr>
          <w:rFonts w:eastAsia="Calibri" w:cs="Calibri"/>
          <w:color w:val="000000"/>
        </w:rPr>
        <w:t>"-not</w:t>
      </w:r>
      <w:r w:rsidR="00FF7859">
        <w:rPr>
          <w:rFonts w:eastAsia="Calibri" w:cs="Calibri"/>
          <w:color w:val="000000"/>
        </w:rPr>
        <w:t>a</w:t>
      </w:r>
      <w:r w:rsidR="000454C0">
        <w:rPr>
          <w:rFonts w:eastAsia="Calibri" w:cs="Calibri"/>
          <w:color w:val="000000"/>
        </w:rPr>
        <w:t>s</w:t>
      </w:r>
      <w:r w:rsidRPr="00110A02">
        <w:rPr>
          <w:rFonts w:eastAsia="Calibri" w:cs="Calibri"/>
          <w:color w:val="000000"/>
        </w:rPr>
        <w:t xml:space="preserve"> beskikbaar (een per </w:t>
      </w:r>
      <w:r w:rsidR="00FF7859">
        <w:rPr>
          <w:rFonts w:eastAsia="Calibri" w:cs="Calibri"/>
          <w:color w:val="000000"/>
        </w:rPr>
        <w:t>leerder</w:t>
      </w:r>
      <w:r w:rsidRPr="00110A02">
        <w:rPr>
          <w:rFonts w:eastAsia="Calibri" w:cs="Calibri"/>
          <w:color w:val="000000"/>
        </w:rPr>
        <w:t xml:space="preserve">) vir </w:t>
      </w:r>
      <w:r w:rsidR="00FF7859">
        <w:rPr>
          <w:rFonts w:eastAsia="Calibri" w:cs="Calibri"/>
          <w:color w:val="000000"/>
        </w:rPr>
        <w:t xml:space="preserve">die </w:t>
      </w:r>
      <w:r w:rsidRPr="00110A02">
        <w:rPr>
          <w:rFonts w:eastAsia="Calibri" w:cs="Calibri"/>
          <w:color w:val="000000"/>
        </w:rPr>
        <w:t>refleksie</w:t>
      </w:r>
      <w:r w:rsidR="00FF7859">
        <w:rPr>
          <w:rFonts w:eastAsia="Calibri" w:cs="Calibri"/>
          <w:color w:val="000000"/>
        </w:rPr>
        <w:t>-oefening</w:t>
      </w:r>
      <w:r w:rsidRPr="00110A02">
        <w:rPr>
          <w:rFonts w:eastAsia="Calibri" w:cs="Calibri"/>
          <w:color w:val="000000"/>
        </w:rPr>
        <w:t xml:space="preserve">. </w:t>
      </w:r>
      <w:r w:rsidR="00672875" w:rsidRPr="00110A02">
        <w:rPr>
          <w:rFonts w:eastAsia="Calibri" w:cs="Calibri"/>
          <w:color w:val="000000"/>
        </w:rPr>
        <w:t xml:space="preserve"> </w:t>
      </w:r>
    </w:p>
    <w:p w14:paraId="557AD13F" w14:textId="6D710724" w:rsidR="00EF43A9"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b/>
          <w:bCs/>
          <w:color w:val="000000"/>
          <w:u w:val="single"/>
        </w:rPr>
        <w:t>Druk</w:t>
      </w:r>
      <w:r w:rsidRPr="00110A02">
        <w:rPr>
          <w:rFonts w:eastAsia="Calibri" w:cs="Calibri"/>
          <w:b/>
          <w:bCs/>
          <w:color w:val="000000"/>
        </w:rPr>
        <w:t xml:space="preserve"> </w:t>
      </w:r>
      <w:r w:rsidR="00672875" w:rsidRPr="00110A02">
        <w:rPr>
          <w:rFonts w:eastAsia="Calibri" w:cs="Calibri"/>
          <w:color w:val="000000"/>
        </w:rPr>
        <w:t>afskrifte</w:t>
      </w:r>
      <w:r w:rsidR="00F30CF2" w:rsidRPr="00110A02">
        <w:rPr>
          <w:rFonts w:eastAsia="Calibri" w:cs="Calibri"/>
          <w:color w:val="000000"/>
        </w:rPr>
        <w:t xml:space="preserve"> van die </w:t>
      </w:r>
      <w:r w:rsidR="006163BE" w:rsidRPr="00110A02">
        <w:rPr>
          <w:rFonts w:eastAsia="Calibri" w:cs="Calibri"/>
          <w:b/>
          <w:bCs/>
          <w:i/>
          <w:iCs/>
          <w:color w:val="000000"/>
          <w:u w:val="single"/>
        </w:rPr>
        <w:t>Les 1 – Robot</w:t>
      </w:r>
      <w:r w:rsidR="00672875" w:rsidRPr="00110A02">
        <w:rPr>
          <w:rFonts w:eastAsia="Calibri" w:cs="Calibri"/>
          <w:b/>
          <w:bCs/>
          <w:i/>
          <w:iCs/>
          <w:color w:val="000000"/>
          <w:u w:val="single"/>
        </w:rPr>
        <w:t>-</w:t>
      </w:r>
      <w:r w:rsidR="00FF7859">
        <w:rPr>
          <w:rFonts w:eastAsia="Calibri" w:cs="Calibri"/>
          <w:b/>
          <w:bCs/>
          <w:i/>
          <w:iCs/>
          <w:color w:val="000000"/>
          <w:u w:val="single"/>
        </w:rPr>
        <w:t>U</w:t>
      </w:r>
      <w:r w:rsidR="006163BE" w:rsidRPr="00110A02">
        <w:rPr>
          <w:rFonts w:eastAsia="Calibri" w:cs="Calibri"/>
          <w:b/>
          <w:bCs/>
          <w:i/>
          <w:iCs/>
          <w:color w:val="000000"/>
          <w:u w:val="single"/>
        </w:rPr>
        <w:t>itdaging</w:t>
      </w:r>
      <w:r w:rsidR="00672875" w:rsidRPr="00110A02">
        <w:rPr>
          <w:rFonts w:eastAsia="Calibri" w:cs="Calibri"/>
          <w:b/>
          <w:bCs/>
          <w:i/>
          <w:iCs/>
          <w:color w:val="000000"/>
          <w:u w:val="single"/>
        </w:rPr>
        <w:t>s</w:t>
      </w:r>
      <w:r w:rsidRPr="00110A02">
        <w:rPr>
          <w:rFonts w:eastAsia="Calibri" w:cs="Calibri"/>
          <w:color w:val="000000"/>
        </w:rPr>
        <w:t xml:space="preserve"> vir </w:t>
      </w:r>
      <w:r w:rsidR="00F30CF2" w:rsidRPr="00110A02">
        <w:rPr>
          <w:rFonts w:eastAsia="Calibri" w:cs="Calibri"/>
          <w:b/>
          <w:bCs/>
          <w:i/>
          <w:iCs/>
          <w:color w:val="000000"/>
        </w:rPr>
        <w:t>Aktiwiteit 2</w:t>
      </w:r>
      <w:r w:rsidRPr="00110A02">
        <w:rPr>
          <w:rFonts w:eastAsia="Calibri" w:cs="Calibri"/>
          <w:color w:val="000000"/>
        </w:rPr>
        <w:t>. LET WEL: Daar is agt moontlike scenario's – elke groep behoort 'n ander scenario te ontvang.</w:t>
      </w:r>
      <w:r w:rsidRPr="00110A02">
        <w:rPr>
          <w:rFonts w:eastAsia="Calibri" w:cs="Calibri"/>
          <w:color w:val="000000"/>
        </w:rPr>
        <w:tab/>
      </w:r>
    </w:p>
    <w:p w14:paraId="63BA437D" w14:textId="6582503F" w:rsidR="00EF43A9"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b/>
          <w:bCs/>
          <w:color w:val="000000"/>
          <w:u w:val="single"/>
        </w:rPr>
        <w:t>Druk</w:t>
      </w:r>
      <w:r w:rsidRPr="00110A02">
        <w:rPr>
          <w:rFonts w:eastAsia="Calibri" w:cs="Calibri"/>
          <w:color w:val="000000"/>
        </w:rPr>
        <w:t xml:space="preserve"> </w:t>
      </w:r>
      <w:r w:rsidR="00FF7859" w:rsidRPr="00110A02">
        <w:rPr>
          <w:rFonts w:eastAsia="Calibri" w:cs="Calibri"/>
          <w:color w:val="000000"/>
        </w:rPr>
        <w:t>afskrifte</w:t>
      </w:r>
      <w:r w:rsidRPr="00110A02">
        <w:rPr>
          <w:rFonts w:eastAsia="Calibri" w:cs="Calibri"/>
          <w:color w:val="000000"/>
        </w:rPr>
        <w:t xml:space="preserve"> van die </w:t>
      </w:r>
      <w:r w:rsidRPr="00110A02">
        <w:rPr>
          <w:rFonts w:eastAsia="Calibri" w:cs="Calibri"/>
          <w:b/>
          <w:bCs/>
          <w:i/>
          <w:iCs/>
          <w:color w:val="000000"/>
          <w:u w:val="single"/>
        </w:rPr>
        <w:t xml:space="preserve">Les 1 – </w:t>
      </w:r>
      <w:r w:rsidR="00672875" w:rsidRPr="00110A02">
        <w:rPr>
          <w:rFonts w:eastAsia="Calibri" w:cs="Calibri"/>
          <w:b/>
          <w:bCs/>
          <w:i/>
          <w:iCs/>
          <w:color w:val="000000"/>
          <w:u w:val="single"/>
        </w:rPr>
        <w:t>Werkkaart</w:t>
      </w:r>
      <w:r w:rsidR="00F30CF2" w:rsidRPr="00110A02">
        <w:rPr>
          <w:rFonts w:eastAsia="Calibri" w:cs="Calibri"/>
          <w:color w:val="000000"/>
        </w:rPr>
        <w:t xml:space="preserve"> en deel dit aan die begin van die les uit. </w:t>
      </w:r>
    </w:p>
    <w:p w14:paraId="7BBBF7EF" w14:textId="6B11A651" w:rsidR="00EF43A9" w:rsidRPr="00110A02" w:rsidRDefault="00672875"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U</w:t>
      </w:r>
      <w:r w:rsidR="00EF43A9" w:rsidRPr="00110A02">
        <w:rPr>
          <w:rFonts w:eastAsia="Calibri" w:cs="Calibri"/>
          <w:color w:val="000000"/>
        </w:rPr>
        <w:t xml:space="preserve"> kan die </w:t>
      </w:r>
      <w:r w:rsidR="00EF43A9" w:rsidRPr="00110A02">
        <w:rPr>
          <w:rFonts w:eastAsia="Calibri" w:cs="Calibri"/>
          <w:b/>
          <w:bCs/>
          <w:i/>
          <w:iCs/>
          <w:color w:val="000000"/>
          <w:u w:val="single"/>
        </w:rPr>
        <w:t>Les 1 – PowerPoint</w:t>
      </w:r>
      <w:r w:rsidR="00EF43A9" w:rsidRPr="002D6623">
        <w:rPr>
          <w:rFonts w:eastAsia="Calibri" w:cs="Calibri"/>
          <w:color w:val="000000"/>
        </w:rPr>
        <w:t xml:space="preserve"> en</w:t>
      </w:r>
      <w:r w:rsidR="00D369BA" w:rsidRPr="00110A02">
        <w:rPr>
          <w:rFonts w:eastAsia="Calibri" w:cs="Calibri"/>
          <w:color w:val="000000"/>
        </w:rPr>
        <w:t xml:space="preserve"> </w:t>
      </w:r>
      <w:r w:rsidR="00EF43A9" w:rsidRPr="00110A02">
        <w:rPr>
          <w:rFonts w:eastAsia="Calibri" w:cs="Calibri"/>
          <w:b/>
          <w:bCs/>
          <w:i/>
          <w:iCs/>
          <w:color w:val="000000"/>
          <w:u w:val="single"/>
        </w:rPr>
        <w:t xml:space="preserve">Les 1 – </w:t>
      </w:r>
      <w:r w:rsidRPr="00110A02">
        <w:rPr>
          <w:rFonts w:eastAsia="Calibri" w:cs="Calibri"/>
          <w:b/>
          <w:bCs/>
          <w:i/>
          <w:iCs/>
          <w:color w:val="000000"/>
          <w:u w:val="single"/>
        </w:rPr>
        <w:t>Werkkaart</w:t>
      </w:r>
      <w:r w:rsidR="00EF43A9" w:rsidRPr="00110A02">
        <w:rPr>
          <w:rFonts w:eastAsia="Calibri" w:cs="Calibri"/>
          <w:color w:val="000000"/>
        </w:rPr>
        <w:t xml:space="preserve"> met leerders deel om self deur te werk </w:t>
      </w:r>
      <w:r w:rsidRPr="00110A02">
        <w:rPr>
          <w:rFonts w:eastAsia="Calibri" w:cs="Calibri"/>
          <w:color w:val="000000"/>
        </w:rPr>
        <w:t>indien hulle</w:t>
      </w:r>
      <w:r w:rsidR="00EF43A9" w:rsidRPr="00110A02">
        <w:rPr>
          <w:rFonts w:eastAsia="Calibri" w:cs="Calibri"/>
          <w:color w:val="000000"/>
        </w:rPr>
        <w:t xml:space="preserve"> aanlyn is.</w:t>
      </w:r>
    </w:p>
    <w:p w14:paraId="7074D237" w14:textId="4F2B7413" w:rsidR="00EF43A9"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Lees deur </w:t>
      </w:r>
      <w:r w:rsidRPr="00110A02">
        <w:rPr>
          <w:rFonts w:eastAsia="Calibri" w:cs="Calibri"/>
          <w:b/>
          <w:bCs/>
          <w:i/>
          <w:iCs/>
          <w:color w:val="000000"/>
          <w:u w:val="single"/>
        </w:rPr>
        <w:t xml:space="preserve">Les 1 – </w:t>
      </w:r>
      <w:r w:rsidR="00672875" w:rsidRPr="00110A02">
        <w:rPr>
          <w:rFonts w:eastAsia="Calibri" w:cs="Calibri"/>
          <w:b/>
          <w:bCs/>
          <w:i/>
          <w:iCs/>
          <w:color w:val="000000"/>
          <w:u w:val="single"/>
        </w:rPr>
        <w:t>Werkkaart</w:t>
      </w:r>
      <w:r w:rsidRPr="00110A02">
        <w:rPr>
          <w:rFonts w:eastAsia="Calibri" w:cs="Calibri"/>
          <w:b/>
          <w:bCs/>
          <w:i/>
          <w:iCs/>
          <w:color w:val="000000"/>
          <w:u w:val="single"/>
        </w:rPr>
        <w:t xml:space="preserve"> MEMO</w:t>
      </w:r>
      <w:r w:rsidRPr="00110A02">
        <w:rPr>
          <w:rFonts w:eastAsia="Calibri" w:cs="Calibri"/>
          <w:color w:val="000000"/>
        </w:rPr>
        <w:t xml:space="preserve"> vir antwoorde op </w:t>
      </w:r>
      <w:r w:rsidRPr="00110A02">
        <w:rPr>
          <w:rFonts w:eastAsia="Calibri" w:cs="Calibri"/>
          <w:b/>
          <w:bCs/>
          <w:i/>
          <w:iCs/>
          <w:color w:val="000000"/>
        </w:rPr>
        <w:t>Aktiwiteite 2, 3 en 4</w:t>
      </w:r>
      <w:r w:rsidRPr="00110A02">
        <w:rPr>
          <w:rFonts w:eastAsia="Calibri" w:cs="Calibri"/>
          <w:color w:val="000000"/>
        </w:rPr>
        <w:t>.</w:t>
      </w:r>
    </w:p>
    <w:p w14:paraId="7B168086" w14:textId="778E3491" w:rsidR="00EF43A9" w:rsidRPr="00110A02" w:rsidRDefault="00EF43A9"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Moenie </w:t>
      </w:r>
      <w:r w:rsidR="00672875" w:rsidRPr="00110A02">
        <w:rPr>
          <w:rFonts w:eastAsia="Calibri" w:cs="Calibri"/>
          <w:color w:val="000000"/>
        </w:rPr>
        <w:t>die</w:t>
      </w:r>
      <w:r w:rsidRPr="00110A02">
        <w:rPr>
          <w:rFonts w:eastAsia="Calibri" w:cs="Calibri"/>
          <w:color w:val="000000"/>
        </w:rPr>
        <w:t xml:space="preserve"> </w:t>
      </w:r>
      <w:proofErr w:type="spellStart"/>
      <w:r w:rsidRPr="00110A02">
        <w:rPr>
          <w:rFonts w:eastAsia="Calibri" w:cs="Calibri"/>
          <w:b/>
          <w:bCs/>
          <w:i/>
          <w:iCs/>
          <w:color w:val="000000"/>
          <w:u w:val="single"/>
        </w:rPr>
        <w:t>Inhoudsopsomming</w:t>
      </w:r>
      <w:proofErr w:type="spellEnd"/>
      <w:r w:rsidRPr="00110A02">
        <w:rPr>
          <w:rFonts w:eastAsia="Calibri" w:cs="Calibri"/>
          <w:color w:val="000000"/>
        </w:rPr>
        <w:t xml:space="preserve"> </w:t>
      </w:r>
      <w:r w:rsidR="002D6623">
        <w:rPr>
          <w:rFonts w:eastAsia="Calibri" w:cs="Calibri"/>
          <w:color w:val="000000"/>
        </w:rPr>
        <w:t>voor</w:t>
      </w:r>
      <w:r w:rsidR="00672875" w:rsidRPr="00110A02">
        <w:rPr>
          <w:rFonts w:eastAsia="Calibri" w:cs="Calibri"/>
          <w:color w:val="000000"/>
        </w:rPr>
        <w:t xml:space="preserve"> </w:t>
      </w:r>
      <w:r w:rsidRPr="00110A02">
        <w:rPr>
          <w:rFonts w:eastAsia="Calibri" w:cs="Calibri"/>
          <w:color w:val="000000"/>
        </w:rPr>
        <w:t>die einde van Les 3</w:t>
      </w:r>
      <w:r w:rsidR="00672875" w:rsidRPr="00110A02">
        <w:rPr>
          <w:rFonts w:eastAsia="Calibri" w:cs="Calibri"/>
          <w:color w:val="000000"/>
        </w:rPr>
        <w:t xml:space="preserve"> </w:t>
      </w:r>
      <w:r w:rsidR="002D6623">
        <w:rPr>
          <w:rFonts w:eastAsia="Calibri" w:cs="Calibri"/>
          <w:color w:val="000000"/>
        </w:rPr>
        <w:t xml:space="preserve">uitdeel </w:t>
      </w:r>
      <w:r w:rsidR="00672875" w:rsidRPr="00110A02">
        <w:rPr>
          <w:rFonts w:eastAsia="Calibri" w:cs="Calibri"/>
          <w:color w:val="000000"/>
        </w:rPr>
        <w:t>nie</w:t>
      </w:r>
      <w:r w:rsidRPr="00110A02">
        <w:rPr>
          <w:rFonts w:eastAsia="Calibri" w:cs="Calibri"/>
          <w:color w:val="000000"/>
        </w:rPr>
        <w:t>.</w:t>
      </w:r>
      <w:r w:rsidRPr="00110A02">
        <w:rPr>
          <w:rFonts w:eastAsia="Calibri" w:cs="Calibri"/>
          <w:color w:val="000000"/>
        </w:rPr>
        <w:tab/>
      </w:r>
    </w:p>
    <w:p w14:paraId="77D0F03B" w14:textId="5802A801" w:rsidR="005142BB" w:rsidRPr="00110A02" w:rsidRDefault="005142BB">
      <w:pPr>
        <w:pBdr>
          <w:top w:val="nil"/>
          <w:left w:val="nil"/>
          <w:bottom w:val="nil"/>
          <w:right w:val="nil"/>
          <w:between w:val="nil"/>
        </w:pBdr>
        <w:rPr>
          <w:rFonts w:eastAsia="Calibri" w:cs="Calibri"/>
          <w:color w:val="000000"/>
        </w:rPr>
      </w:pPr>
    </w:p>
    <w:tbl>
      <w:tblPr>
        <w:tblStyle w:val="aff7"/>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5142BB" w:rsidRPr="00110A02" w14:paraId="77D0F03F" w14:textId="77777777">
        <w:trPr>
          <w:trHeight w:val="113"/>
        </w:trPr>
        <w:tc>
          <w:tcPr>
            <w:tcW w:w="421" w:type="dxa"/>
          </w:tcPr>
          <w:p w14:paraId="77D0F03C"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1.</w:t>
            </w:r>
          </w:p>
        </w:tc>
        <w:tc>
          <w:tcPr>
            <w:tcW w:w="8226" w:type="dxa"/>
          </w:tcPr>
          <w:p w14:paraId="77D0F03D"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Inleiding (5 min)</w:t>
            </w:r>
          </w:p>
        </w:tc>
        <w:tc>
          <w:tcPr>
            <w:tcW w:w="1547" w:type="dxa"/>
          </w:tcPr>
          <w:p w14:paraId="77D0F03E" w14:textId="6180E58A" w:rsidR="005142BB" w:rsidRPr="00110A02" w:rsidRDefault="00E07F84">
            <w:pPr>
              <w:spacing w:line="360" w:lineRule="auto"/>
              <w:jc w:val="right"/>
              <w:rPr>
                <w:rFonts w:eastAsia="Calibri" w:cs="Calibri"/>
                <w:b/>
                <w:bCs/>
                <w:i/>
                <w:iCs/>
                <w:color w:val="000000"/>
                <w:highlight w:val="yellow"/>
              </w:rPr>
            </w:pPr>
            <w:r w:rsidRPr="00110A02">
              <w:rPr>
                <w:rFonts w:eastAsia="Calibri" w:cs="Calibri"/>
                <w:b/>
                <w:bCs/>
                <w:i/>
                <w:iCs/>
                <w:color w:val="000000"/>
              </w:rPr>
              <w:t>(</w:t>
            </w:r>
            <w:r w:rsidRPr="00110A02">
              <w:rPr>
                <w:rFonts w:eastAsia="Calibri" w:cs="Calibri"/>
                <w:b/>
                <w:bCs/>
                <w:i/>
                <w:iCs/>
                <w:color w:val="000000"/>
                <w:u w:val="single"/>
              </w:rPr>
              <w:t>Skyfies 1–3</w:t>
            </w:r>
            <w:r w:rsidRPr="00110A02">
              <w:rPr>
                <w:rFonts w:eastAsia="Calibri" w:cs="Calibri"/>
                <w:b/>
                <w:bCs/>
                <w:i/>
                <w:iCs/>
                <w:color w:val="000000"/>
              </w:rPr>
              <w:t>)</w:t>
            </w:r>
          </w:p>
        </w:tc>
      </w:tr>
    </w:tbl>
    <w:p w14:paraId="3D9F9A06" w14:textId="03FA198A" w:rsidR="0052253A" w:rsidRPr="00110A02" w:rsidRDefault="00404439" w:rsidP="00690FE6">
      <w:pPr>
        <w:pStyle w:val="ListParagraph"/>
        <w:numPr>
          <w:ilvl w:val="0"/>
          <w:numId w:val="9"/>
        </w:numPr>
        <w:pBdr>
          <w:top w:val="nil"/>
          <w:left w:val="nil"/>
          <w:bottom w:val="nil"/>
          <w:right w:val="nil"/>
          <w:between w:val="nil"/>
        </w:pBdr>
        <w:rPr>
          <w:rFonts w:eastAsia="Calibri" w:cs="Calibri"/>
          <w:color w:val="000000"/>
        </w:rPr>
      </w:pPr>
      <w:bookmarkStart w:id="1" w:name="_heading=h.1fob9te" w:colFirst="0" w:colLast="0"/>
      <w:bookmarkEnd w:id="1"/>
      <w:r w:rsidRPr="00110A02">
        <w:rPr>
          <w:rFonts w:eastAsia="Calibri" w:cs="Calibri"/>
          <w:b/>
          <w:bCs/>
          <w:color w:val="EE0000"/>
        </w:rPr>
        <w:t xml:space="preserve">Nota aan die onderwyser: </w:t>
      </w:r>
      <w:r w:rsidR="00D5323E" w:rsidRPr="00D5323E">
        <w:rPr>
          <w:rFonts w:eastAsia="Calibri" w:cs="Calibri"/>
          <w:color w:val="000000"/>
        </w:rPr>
        <w:t xml:space="preserve">Aangesien dit die eerste les van die jaar is, word die eerste paar minute aan ’n “leer-my-ken”-aktiwiteit afgestaan. Hierdie drie SS-lesse sal ’n kombinasie van individuele, paar- en groepaktiwiteite insluit. Dit word aanbeveel dat leerders die </w:t>
      </w:r>
      <w:r w:rsidR="00D5323E">
        <w:rPr>
          <w:rFonts w:eastAsia="Calibri" w:cs="Calibri"/>
          <w:color w:val="000000"/>
        </w:rPr>
        <w:t>les</w:t>
      </w:r>
      <w:r w:rsidR="00D5323E" w:rsidRPr="00D5323E">
        <w:rPr>
          <w:rFonts w:eastAsia="Calibri" w:cs="Calibri"/>
          <w:color w:val="000000"/>
        </w:rPr>
        <w:t>reeks in groepe van ses voltooi.</w:t>
      </w:r>
    </w:p>
    <w:p w14:paraId="596DFC89" w14:textId="77777777" w:rsidR="0052253A" w:rsidRPr="00110A02" w:rsidRDefault="0052253A" w:rsidP="0052253A">
      <w:pPr>
        <w:pStyle w:val="ListParagraph"/>
        <w:pBdr>
          <w:top w:val="nil"/>
          <w:left w:val="nil"/>
          <w:bottom w:val="nil"/>
          <w:right w:val="nil"/>
          <w:between w:val="nil"/>
        </w:pBdr>
        <w:rPr>
          <w:rFonts w:eastAsia="Calibri" w:cs="Calibri"/>
          <w:color w:val="FF0000"/>
        </w:rPr>
      </w:pPr>
    </w:p>
    <w:p w14:paraId="5AF7D159" w14:textId="74999FC5" w:rsidR="006E244B" w:rsidRPr="00697811" w:rsidRDefault="0052253A" w:rsidP="00690FE6">
      <w:pPr>
        <w:pStyle w:val="ListParagraph"/>
        <w:numPr>
          <w:ilvl w:val="0"/>
          <w:numId w:val="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1: </w:t>
      </w:r>
      <w:r w:rsidR="00B725E1" w:rsidRPr="00B725E1">
        <w:rPr>
          <w:rFonts w:eastAsia="Calibri" w:cs="Calibri"/>
          <w:color w:val="000000"/>
        </w:rPr>
        <w:t xml:space="preserve">Goeiedag, Graad </w:t>
      </w:r>
      <w:proofErr w:type="spellStart"/>
      <w:r w:rsidR="00B725E1" w:rsidRPr="00B725E1">
        <w:rPr>
          <w:rFonts w:eastAsia="Calibri" w:cs="Calibri"/>
          <w:color w:val="000000"/>
        </w:rPr>
        <w:t>11’s</w:t>
      </w:r>
      <w:proofErr w:type="spellEnd"/>
      <w:r w:rsidR="00B725E1" w:rsidRPr="00B725E1">
        <w:rPr>
          <w:rFonts w:eastAsia="Calibri" w:cs="Calibri"/>
          <w:color w:val="000000"/>
        </w:rPr>
        <w:t xml:space="preserve">, en welkom by ’n nuwe jaar in Lewensoriëntering. Ek hoop julle het almal ’n </w:t>
      </w:r>
      <w:r w:rsidR="00B725E1">
        <w:rPr>
          <w:rFonts w:eastAsia="Calibri" w:cs="Calibri"/>
          <w:color w:val="000000"/>
        </w:rPr>
        <w:t>wonderlike</w:t>
      </w:r>
      <w:r w:rsidR="00B725E1" w:rsidRPr="00B725E1">
        <w:rPr>
          <w:rFonts w:eastAsia="Calibri" w:cs="Calibri"/>
          <w:color w:val="000000"/>
        </w:rPr>
        <w:t xml:space="preserve"> vakansie gehad en is gereed om die uitdagings van hierdie nuwe jaar aan te pak. Teen hierdie tyd het verskeie onderwysers waarskynlik reeds hul verwagtinge vir die jaar met julle gedeel, en jy voel dalk reeds ’n bietjie oorweldig. Haal diep asem </w:t>
      </w:r>
      <w:r w:rsidR="00B725E1">
        <w:rPr>
          <w:rFonts w:eastAsia="Calibri" w:cs="Calibri"/>
          <w:color w:val="000000"/>
        </w:rPr>
        <w:t>–</w:t>
      </w:r>
      <w:r w:rsidR="00B725E1" w:rsidRPr="00B725E1">
        <w:rPr>
          <w:rFonts w:eastAsia="Calibri" w:cs="Calibri"/>
          <w:color w:val="000000"/>
        </w:rPr>
        <w:t xml:space="preserve"> jy is op die regte plek. Jy het reeds ver gekom, en hierdie jaar gaan jy nog verder groei.</w:t>
      </w:r>
      <w:r w:rsidR="00697811">
        <w:rPr>
          <w:rFonts w:eastAsia="Calibri" w:cs="Calibri"/>
          <w:color w:val="000000"/>
        </w:rPr>
        <w:t xml:space="preserve"> </w:t>
      </w:r>
      <w:r w:rsidR="00B725E1" w:rsidRPr="00697811">
        <w:rPr>
          <w:rFonts w:eastAsia="Calibri" w:cs="Calibri"/>
          <w:color w:val="000000"/>
        </w:rPr>
        <w:t>Lewensoriëntering sal jou vanjaar toerus met waardevolle hulpmiddels om jou te help om die jaar suksesvol te bestuur en jou voor te berei vir wat voorlê. Al wat van jou verwag word, is om betrokke te bly en oop te wees om te leer</w:t>
      </w:r>
    </w:p>
    <w:p w14:paraId="69EEA0D3" w14:textId="09AA07BF" w:rsidR="00E94A82" w:rsidRPr="006E244B" w:rsidRDefault="006E244B" w:rsidP="00690FE6">
      <w:pPr>
        <w:pStyle w:val="ListParagraph"/>
        <w:numPr>
          <w:ilvl w:val="0"/>
          <w:numId w:val="9"/>
        </w:numPr>
        <w:pBdr>
          <w:top w:val="nil"/>
          <w:left w:val="nil"/>
          <w:bottom w:val="nil"/>
          <w:right w:val="nil"/>
          <w:between w:val="nil"/>
        </w:pBdr>
        <w:rPr>
          <w:rFonts w:eastAsia="Calibri" w:cs="Calibri"/>
          <w:color w:val="000000"/>
        </w:rPr>
      </w:pPr>
      <w:r w:rsidRPr="006E244B">
        <w:rPr>
          <w:rFonts w:eastAsia="Calibri" w:cs="Calibri"/>
          <w:color w:val="000000"/>
          <w:lang w:eastAsia="en-US"/>
        </w:rPr>
        <w:t>Draai na ’n maat en deel twee emosies wat jy oor die jaar wat voorlê ervaar, en verduidelik kortliks waarom jy so voel (30 sekondes elk).</w:t>
      </w:r>
    </w:p>
    <w:p w14:paraId="781F3300" w14:textId="77777777" w:rsidR="006E244B" w:rsidRPr="00110A02" w:rsidRDefault="006E244B" w:rsidP="00E60D30">
      <w:pPr>
        <w:pStyle w:val="ListParagraph"/>
        <w:pBdr>
          <w:top w:val="nil"/>
          <w:left w:val="nil"/>
          <w:bottom w:val="nil"/>
          <w:right w:val="nil"/>
          <w:between w:val="nil"/>
        </w:pBdr>
        <w:rPr>
          <w:rFonts w:eastAsia="Calibri" w:cs="Calibri"/>
          <w:color w:val="000000"/>
        </w:rPr>
      </w:pPr>
    </w:p>
    <w:p w14:paraId="0840AC4C" w14:textId="330BD371" w:rsidR="00336813" w:rsidRPr="00110A02" w:rsidRDefault="00E94A82" w:rsidP="00690FE6">
      <w:pPr>
        <w:pStyle w:val="ListParagraph"/>
        <w:numPr>
          <w:ilvl w:val="0"/>
          <w:numId w:val="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2: </w:t>
      </w:r>
      <w:r w:rsidR="00336813" w:rsidRPr="00110A02">
        <w:rPr>
          <w:rFonts w:eastAsia="Calibri" w:cs="Calibri"/>
          <w:color w:val="000000"/>
        </w:rPr>
        <w:t>Vandag gaan ons kyk na doelwitte en doelwitstelling. Teen die einde van die les behoort jy</w:t>
      </w:r>
      <w:r w:rsidR="003407A8">
        <w:rPr>
          <w:rFonts w:eastAsia="Calibri" w:cs="Calibri"/>
          <w:color w:val="000000"/>
        </w:rPr>
        <w:t xml:space="preserve"> die volgende te kan doen</w:t>
      </w:r>
      <w:r w:rsidR="00640B47" w:rsidRPr="00110A02">
        <w:rPr>
          <w:rFonts w:eastAsia="Calibri" w:cs="Calibri"/>
          <w:color w:val="000000"/>
        </w:rPr>
        <w:t>:</w:t>
      </w:r>
    </w:p>
    <w:p w14:paraId="49BBE67D" w14:textId="7EB9991D" w:rsidR="00640B47" w:rsidRPr="00110A02" w:rsidRDefault="003407A8" w:rsidP="00690FE6">
      <w:pPr>
        <w:pStyle w:val="ListParagraph"/>
        <w:numPr>
          <w:ilvl w:val="0"/>
          <w:numId w:val="26"/>
        </w:numPr>
        <w:pBdr>
          <w:top w:val="nil"/>
          <w:left w:val="nil"/>
          <w:bottom w:val="nil"/>
          <w:right w:val="nil"/>
          <w:between w:val="nil"/>
        </w:pBdr>
        <w:rPr>
          <w:rFonts w:eastAsia="Calibri" w:cs="Calibri"/>
        </w:rPr>
      </w:pPr>
      <w:r>
        <w:rPr>
          <w:rFonts w:eastAsia="Calibri" w:cs="Calibri"/>
        </w:rPr>
        <w:t>Definieer die</w:t>
      </w:r>
      <w:r w:rsidR="00640B47" w:rsidRPr="00110A02">
        <w:rPr>
          <w:rFonts w:eastAsia="Calibri" w:cs="Calibri"/>
        </w:rPr>
        <w:t xml:space="preserve"> volgende konsepte: doelwitte en doelwitstelling</w:t>
      </w:r>
    </w:p>
    <w:p w14:paraId="341E91E3" w14:textId="73B34969" w:rsidR="00336813" w:rsidRPr="00110A02" w:rsidRDefault="003407A8" w:rsidP="00690FE6">
      <w:pPr>
        <w:pStyle w:val="ListParagraph"/>
        <w:numPr>
          <w:ilvl w:val="0"/>
          <w:numId w:val="26"/>
        </w:numPr>
        <w:pBdr>
          <w:top w:val="nil"/>
          <w:left w:val="nil"/>
          <w:bottom w:val="nil"/>
          <w:right w:val="nil"/>
          <w:between w:val="nil"/>
        </w:pBdr>
        <w:rPr>
          <w:rFonts w:eastAsia="Calibri" w:cs="Calibri"/>
        </w:rPr>
      </w:pPr>
      <w:r>
        <w:rPr>
          <w:rFonts w:eastAsia="Calibri" w:cs="Calibri"/>
        </w:rPr>
        <w:t xml:space="preserve">Identifiseer </w:t>
      </w:r>
      <w:r w:rsidR="00336813" w:rsidRPr="00110A02">
        <w:rPr>
          <w:rFonts w:eastAsia="Calibri" w:cs="Calibri"/>
        </w:rPr>
        <w:t>die tipes doelwitte: korttermyn, mediumtermyn, langtermyn</w:t>
      </w:r>
    </w:p>
    <w:p w14:paraId="13CF86BC" w14:textId="05D8012E" w:rsidR="00336813" w:rsidRPr="00110A02" w:rsidRDefault="003407A8" w:rsidP="00690FE6">
      <w:pPr>
        <w:pStyle w:val="ListParagraph"/>
        <w:numPr>
          <w:ilvl w:val="0"/>
          <w:numId w:val="26"/>
        </w:numPr>
        <w:pBdr>
          <w:top w:val="nil"/>
          <w:left w:val="nil"/>
          <w:bottom w:val="nil"/>
          <w:right w:val="nil"/>
          <w:between w:val="nil"/>
        </w:pBdr>
        <w:rPr>
          <w:rFonts w:eastAsia="Calibri" w:cs="Calibri"/>
        </w:rPr>
      </w:pPr>
      <w:r>
        <w:rPr>
          <w:rFonts w:eastAsia="Calibri" w:cs="Calibri"/>
        </w:rPr>
        <w:t xml:space="preserve">Verstaan </w:t>
      </w:r>
      <w:r w:rsidR="00336813" w:rsidRPr="00110A02">
        <w:rPr>
          <w:rFonts w:eastAsia="Calibri" w:cs="Calibri"/>
        </w:rPr>
        <w:t>die stappe in beplanning en doelwitstelling</w:t>
      </w:r>
    </w:p>
    <w:p w14:paraId="1B70A8E6" w14:textId="62E82C51" w:rsidR="00336813" w:rsidRPr="00110A02" w:rsidRDefault="003407A8" w:rsidP="00690FE6">
      <w:pPr>
        <w:pStyle w:val="ListParagraph"/>
        <w:numPr>
          <w:ilvl w:val="0"/>
          <w:numId w:val="26"/>
        </w:numPr>
        <w:pBdr>
          <w:top w:val="nil"/>
          <w:left w:val="nil"/>
          <w:bottom w:val="nil"/>
          <w:right w:val="nil"/>
          <w:between w:val="nil"/>
        </w:pBdr>
        <w:rPr>
          <w:rFonts w:eastAsia="Calibri" w:cs="Calibri"/>
        </w:rPr>
      </w:pPr>
      <w:r w:rsidRPr="00110A02">
        <w:rPr>
          <w:rFonts w:eastAsia="Calibri" w:cs="Calibri"/>
        </w:rPr>
        <w:t>Evalueer</w:t>
      </w:r>
      <w:r>
        <w:rPr>
          <w:rFonts w:eastAsia="Calibri" w:cs="Calibri"/>
        </w:rPr>
        <w:t xml:space="preserve"> </w:t>
      </w:r>
      <w:r w:rsidR="00336813" w:rsidRPr="00110A02">
        <w:rPr>
          <w:rFonts w:eastAsia="Calibri" w:cs="Calibri"/>
        </w:rPr>
        <w:t xml:space="preserve">die belangrikheid daarvan om lewensdoelwitte te prioritiseer </w:t>
      </w:r>
    </w:p>
    <w:p w14:paraId="4C0C47C9" w14:textId="47477A2E" w:rsidR="00336813" w:rsidRPr="00110A02" w:rsidRDefault="00C342FF" w:rsidP="00690FE6">
      <w:pPr>
        <w:pStyle w:val="ListParagraph"/>
        <w:numPr>
          <w:ilvl w:val="0"/>
          <w:numId w:val="26"/>
        </w:numPr>
        <w:pBdr>
          <w:top w:val="nil"/>
          <w:left w:val="nil"/>
          <w:bottom w:val="nil"/>
          <w:right w:val="nil"/>
          <w:between w:val="nil"/>
        </w:pBdr>
        <w:rPr>
          <w:rFonts w:eastAsia="Calibri" w:cs="Calibri"/>
        </w:rPr>
      </w:pPr>
      <w:r>
        <w:rPr>
          <w:rFonts w:eastAsia="Calibri" w:cs="Calibri"/>
        </w:rPr>
        <w:t xml:space="preserve">Pas </w:t>
      </w:r>
      <w:r w:rsidR="00336813" w:rsidRPr="00110A02">
        <w:rPr>
          <w:rFonts w:eastAsia="Calibri" w:cs="Calibri"/>
        </w:rPr>
        <w:t>probleemoplossings-vaardighede in die konteks van doelwitstelling toe</w:t>
      </w:r>
    </w:p>
    <w:p w14:paraId="0E2AC7C2" w14:textId="01B4F687" w:rsidR="00336813" w:rsidRPr="00110A02" w:rsidRDefault="00C342FF" w:rsidP="00690FE6">
      <w:pPr>
        <w:pStyle w:val="ListParagraph"/>
        <w:numPr>
          <w:ilvl w:val="0"/>
          <w:numId w:val="26"/>
        </w:numPr>
        <w:pBdr>
          <w:top w:val="nil"/>
          <w:left w:val="nil"/>
          <w:bottom w:val="nil"/>
          <w:right w:val="nil"/>
          <w:between w:val="nil"/>
        </w:pBdr>
        <w:rPr>
          <w:rFonts w:eastAsia="Calibri" w:cs="Calibri"/>
        </w:rPr>
      </w:pPr>
      <w:r w:rsidRPr="00110A02">
        <w:rPr>
          <w:rFonts w:eastAsia="Calibri" w:cs="Calibri"/>
        </w:rPr>
        <w:t>Analiseer</w:t>
      </w:r>
      <w:r>
        <w:rPr>
          <w:rFonts w:eastAsia="Calibri" w:cs="Calibri"/>
        </w:rPr>
        <w:t xml:space="preserve"> </w:t>
      </w:r>
      <w:r w:rsidR="00336813" w:rsidRPr="00110A02">
        <w:rPr>
          <w:rFonts w:eastAsia="Calibri" w:cs="Calibri"/>
        </w:rPr>
        <w:t xml:space="preserve">die verhouding tussen persoonlike waardes, keuses en doelwitstelling </w:t>
      </w:r>
    </w:p>
    <w:p w14:paraId="1A3E19DF" w14:textId="474995A2" w:rsidR="00336813" w:rsidRPr="00110A02" w:rsidRDefault="00C342FF" w:rsidP="00690FE6">
      <w:pPr>
        <w:pStyle w:val="ListParagraph"/>
        <w:numPr>
          <w:ilvl w:val="0"/>
          <w:numId w:val="26"/>
        </w:numPr>
        <w:pBdr>
          <w:top w:val="nil"/>
          <w:left w:val="nil"/>
          <w:bottom w:val="nil"/>
          <w:right w:val="nil"/>
          <w:between w:val="nil"/>
        </w:pBdr>
        <w:rPr>
          <w:rFonts w:eastAsia="Calibri" w:cs="Calibri"/>
        </w:rPr>
      </w:pPr>
      <w:r w:rsidRPr="00110A02">
        <w:rPr>
          <w:rFonts w:eastAsia="Calibri" w:cs="Calibri"/>
        </w:rPr>
        <w:t>Verstaan</w:t>
      </w:r>
      <w:r>
        <w:rPr>
          <w:rFonts w:eastAsia="Calibri" w:cs="Calibri"/>
        </w:rPr>
        <w:t xml:space="preserve"> </w:t>
      </w:r>
      <w:r w:rsidR="00336813" w:rsidRPr="00110A02">
        <w:rPr>
          <w:rFonts w:eastAsia="Calibri" w:cs="Calibri"/>
        </w:rPr>
        <w:t>die rol van deursettingsvermoë en volharding in die konteks van doelwitte</w:t>
      </w:r>
    </w:p>
    <w:p w14:paraId="28B76200" w14:textId="77777777" w:rsidR="00AD1584" w:rsidRPr="00110A02" w:rsidRDefault="00AD1584" w:rsidP="00AD1584">
      <w:pPr>
        <w:pStyle w:val="ListParagraph"/>
        <w:pBdr>
          <w:top w:val="nil"/>
          <w:left w:val="nil"/>
          <w:bottom w:val="nil"/>
          <w:right w:val="nil"/>
          <w:between w:val="nil"/>
        </w:pBdr>
        <w:ind w:left="1134"/>
        <w:rPr>
          <w:rFonts w:eastAsia="Calibri" w:cs="Calibri"/>
          <w:color w:val="000000"/>
        </w:rPr>
      </w:pPr>
    </w:p>
    <w:p w14:paraId="7CC7B1CF" w14:textId="641CADCF" w:rsidR="00AD1584" w:rsidRPr="00110A02" w:rsidRDefault="00AD1584" w:rsidP="00690FE6">
      <w:pPr>
        <w:pStyle w:val="ListParagraph"/>
        <w:numPr>
          <w:ilvl w:val="0"/>
          <w:numId w:val="10"/>
        </w:numPr>
        <w:pBdr>
          <w:top w:val="nil"/>
          <w:left w:val="nil"/>
          <w:bottom w:val="nil"/>
          <w:right w:val="nil"/>
          <w:between w:val="nil"/>
        </w:pBdr>
        <w:rPr>
          <w:rFonts w:eastAsia="Calibri" w:cs="Calibri"/>
          <w:color w:val="000000"/>
        </w:rPr>
      </w:pPr>
      <w:r w:rsidRPr="00110A02">
        <w:rPr>
          <w:rFonts w:eastAsia="Calibri" w:cs="Calibri"/>
          <w:b/>
          <w:bCs/>
          <w:color w:val="000000"/>
        </w:rPr>
        <w:t>Skyfie 3:</w:t>
      </w:r>
      <w:r w:rsidR="00CA0B23" w:rsidRPr="00110A02">
        <w:rPr>
          <w:rFonts w:eastAsia="Calibri" w:cs="Calibri"/>
          <w:color w:val="000000"/>
        </w:rPr>
        <w:t xml:space="preserve"> Kom ons begin deur 'n paar sleutelterme te definieer:</w:t>
      </w:r>
    </w:p>
    <w:p w14:paraId="0BCC1E9D" w14:textId="5A0C1A5A" w:rsidR="008F3370" w:rsidRPr="00110A02" w:rsidRDefault="008F3370" w:rsidP="00690FE6">
      <w:pPr>
        <w:pStyle w:val="ListParagraph"/>
        <w:numPr>
          <w:ilvl w:val="0"/>
          <w:numId w:val="10"/>
        </w:numPr>
        <w:pBdr>
          <w:top w:val="nil"/>
          <w:left w:val="nil"/>
          <w:bottom w:val="nil"/>
          <w:right w:val="nil"/>
          <w:between w:val="nil"/>
        </w:pBdr>
        <w:rPr>
          <w:rFonts w:eastAsia="Calibri" w:cs="Calibri"/>
          <w:color w:val="000000"/>
        </w:rPr>
      </w:pPr>
      <w:r w:rsidRPr="00110A02">
        <w:rPr>
          <w:rFonts w:eastAsia="Calibri" w:cs="Calibri"/>
          <w:b/>
          <w:bCs/>
          <w:color w:val="000000"/>
        </w:rPr>
        <w:t xml:space="preserve">Lewensdoelwitte: </w:t>
      </w:r>
      <w:r w:rsidR="000805B6" w:rsidRPr="000805B6">
        <w:rPr>
          <w:rFonts w:eastAsia="Calibri" w:cs="Calibri"/>
          <w:color w:val="000000"/>
        </w:rPr>
        <w:t xml:space="preserve">Lewensdoelwitte verwys na die groot en betekenisvolle dinge wat jy oor die loop van jou lewe wil bereik of doen, en wat rigting en betekenis aan jou lewe gee. Dit is die mikpunte waarvoor jy bereid is om hard te werk, en wat ’n blywende, positiewe verskil vir jou, jou familie en die wêreld rondom jou kan maak. Hierdie doelwitte is dikwels die rede waarom jy onthou sal word. </w:t>
      </w:r>
      <w:r w:rsidR="000805B6">
        <w:rPr>
          <w:rFonts w:eastAsia="Calibri" w:cs="Calibri"/>
          <w:color w:val="000000"/>
        </w:rPr>
        <w:t xml:space="preserve"> </w:t>
      </w:r>
    </w:p>
    <w:tbl>
      <w:tblPr>
        <w:tblStyle w:val="aff8"/>
        <w:tblpPr w:leftFromText="180" w:rightFromText="180" w:vertAnchor="text" w:horzAnchor="margin" w:tblpY="1196"/>
        <w:tblW w:w="10201" w:type="dxa"/>
        <w:tblBorders>
          <w:top w:val="nil"/>
          <w:left w:val="nil"/>
          <w:bottom w:val="nil"/>
          <w:right w:val="nil"/>
          <w:insideH w:val="nil"/>
          <w:insideV w:val="nil"/>
        </w:tblBorders>
        <w:tblLayout w:type="fixed"/>
        <w:tblLook w:val="0400" w:firstRow="0" w:lastRow="0" w:firstColumn="0" w:lastColumn="0" w:noHBand="0" w:noVBand="1"/>
      </w:tblPr>
      <w:tblGrid>
        <w:gridCol w:w="421"/>
        <w:gridCol w:w="7517"/>
        <w:gridCol w:w="2263"/>
      </w:tblGrid>
      <w:tr w:rsidR="00672875" w:rsidRPr="00110A02" w14:paraId="2B7A167B" w14:textId="77777777" w:rsidTr="00672875">
        <w:trPr>
          <w:trHeight w:val="113"/>
        </w:trPr>
        <w:tc>
          <w:tcPr>
            <w:tcW w:w="421" w:type="dxa"/>
          </w:tcPr>
          <w:p w14:paraId="664D90DA" w14:textId="77777777" w:rsidR="00672875" w:rsidRPr="00110A02" w:rsidRDefault="00672875" w:rsidP="00672875">
            <w:pPr>
              <w:spacing w:line="360" w:lineRule="auto"/>
              <w:rPr>
                <w:rFonts w:eastAsia="Calibri" w:cs="Calibri"/>
                <w:b/>
                <w:bCs/>
                <w:color w:val="000000"/>
              </w:rPr>
            </w:pPr>
            <w:r w:rsidRPr="00110A02">
              <w:rPr>
                <w:rFonts w:eastAsia="Calibri" w:cs="Calibri"/>
                <w:b/>
                <w:bCs/>
                <w:color w:val="000000"/>
              </w:rPr>
              <w:t>2.</w:t>
            </w:r>
          </w:p>
        </w:tc>
        <w:tc>
          <w:tcPr>
            <w:tcW w:w="7517" w:type="dxa"/>
          </w:tcPr>
          <w:p w14:paraId="48BAE25F" w14:textId="6C220185" w:rsidR="00672875" w:rsidRPr="00110A02" w:rsidRDefault="00672875" w:rsidP="00672875">
            <w:pPr>
              <w:spacing w:line="360" w:lineRule="auto"/>
              <w:rPr>
                <w:rFonts w:eastAsia="Calibri" w:cs="Calibri"/>
                <w:b/>
                <w:bCs/>
                <w:color w:val="000000"/>
              </w:rPr>
            </w:pPr>
            <w:r w:rsidRPr="00110A02">
              <w:rPr>
                <w:rFonts w:eastAsia="Calibri" w:cs="Calibri"/>
                <w:b/>
                <w:bCs/>
                <w:color w:val="000000"/>
              </w:rPr>
              <w:t xml:space="preserve">Onderrig &amp; </w:t>
            </w:r>
            <w:r w:rsidR="00336813" w:rsidRPr="00110A02">
              <w:rPr>
                <w:rFonts w:eastAsia="Calibri" w:cs="Calibri"/>
                <w:b/>
                <w:bCs/>
                <w:color w:val="000000"/>
              </w:rPr>
              <w:t>Groep</w:t>
            </w:r>
            <w:r w:rsidRPr="00110A02">
              <w:rPr>
                <w:rFonts w:eastAsia="Calibri" w:cs="Calibri"/>
                <w:b/>
                <w:bCs/>
                <w:color w:val="000000"/>
              </w:rPr>
              <w:t>aktiwiteit (6 min)</w:t>
            </w:r>
          </w:p>
        </w:tc>
        <w:tc>
          <w:tcPr>
            <w:tcW w:w="2263" w:type="dxa"/>
          </w:tcPr>
          <w:p w14:paraId="448B34EC" w14:textId="77777777" w:rsidR="00672875" w:rsidRPr="00110A02" w:rsidRDefault="00672875" w:rsidP="00672875">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 4</w:t>
            </w:r>
            <w:r w:rsidRPr="00110A02">
              <w:rPr>
                <w:rFonts w:eastAsia="Calibri" w:cs="Calibri"/>
                <w:b/>
                <w:bCs/>
                <w:i/>
                <w:iCs/>
                <w:color w:val="000000"/>
              </w:rPr>
              <w:t>)</w:t>
            </w:r>
          </w:p>
        </w:tc>
      </w:tr>
    </w:tbl>
    <w:p w14:paraId="16DC8A00" w14:textId="732CD38C" w:rsidR="00672875" w:rsidRPr="00110A02" w:rsidRDefault="008F3370" w:rsidP="00690FE6">
      <w:pPr>
        <w:pStyle w:val="ListParagraph"/>
        <w:numPr>
          <w:ilvl w:val="0"/>
          <w:numId w:val="10"/>
        </w:numPr>
        <w:pBdr>
          <w:top w:val="nil"/>
          <w:left w:val="nil"/>
          <w:bottom w:val="nil"/>
          <w:right w:val="nil"/>
          <w:between w:val="nil"/>
        </w:pBdr>
        <w:rPr>
          <w:rFonts w:eastAsia="Calibri" w:cs="Calibri"/>
          <w:color w:val="000000"/>
        </w:rPr>
      </w:pPr>
      <w:r w:rsidRPr="00110A02">
        <w:rPr>
          <w:rFonts w:eastAsia="Calibri" w:cs="Calibri"/>
          <w:b/>
          <w:bCs/>
          <w:color w:val="000000"/>
        </w:rPr>
        <w:t xml:space="preserve">Doelwitstelling: </w:t>
      </w:r>
      <w:r w:rsidR="00336813" w:rsidRPr="00110A02">
        <w:rPr>
          <w:rFonts w:eastAsia="Calibri" w:cs="Calibri"/>
          <w:color w:val="000000"/>
        </w:rPr>
        <w:t>Doelwitstelling is die proses om iets te identifiseer wat jy wil bereik en die stappe te beplan wat nodig is om dit te bereik.</w:t>
      </w:r>
    </w:p>
    <w:p w14:paraId="0EFBFC9B" w14:textId="77777777" w:rsidR="00672875" w:rsidRPr="00110A02" w:rsidRDefault="00672875" w:rsidP="00672875">
      <w:pPr>
        <w:pStyle w:val="ListParagraph"/>
        <w:pBdr>
          <w:top w:val="nil"/>
          <w:left w:val="nil"/>
          <w:bottom w:val="nil"/>
          <w:right w:val="nil"/>
          <w:between w:val="nil"/>
        </w:pBdr>
        <w:rPr>
          <w:rFonts w:eastAsia="Calibri" w:cs="Calibri"/>
          <w:color w:val="000000"/>
        </w:rPr>
      </w:pPr>
    </w:p>
    <w:p w14:paraId="1BD256A3" w14:textId="77777777" w:rsidR="00672875" w:rsidRPr="001976A6" w:rsidRDefault="00672875" w:rsidP="001976A6">
      <w:pPr>
        <w:pBdr>
          <w:top w:val="nil"/>
          <w:left w:val="nil"/>
          <w:bottom w:val="nil"/>
          <w:right w:val="nil"/>
          <w:between w:val="nil"/>
        </w:pBdr>
        <w:rPr>
          <w:rFonts w:eastAsia="Calibri" w:cs="Calibri"/>
          <w:color w:val="000000"/>
        </w:rPr>
      </w:pPr>
    </w:p>
    <w:p w14:paraId="47852DE0" w14:textId="7279EA84" w:rsidR="00672875" w:rsidRPr="00110A02" w:rsidRDefault="00E07F84" w:rsidP="00690FE6">
      <w:pPr>
        <w:pStyle w:val="ListParagraph"/>
        <w:numPr>
          <w:ilvl w:val="0"/>
          <w:numId w:val="10"/>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4: </w:t>
      </w:r>
      <w:r w:rsidR="00336813" w:rsidRPr="00110A02">
        <w:rPr>
          <w:rFonts w:eastAsia="Calibri" w:cs="Calibri"/>
          <w:color w:val="000000"/>
        </w:rPr>
        <w:t>Vir jare het Disney-flieks jong kykers geïnspireer om groot te droom en te glo dat hul drome waar kan word. Kyk na die drie aanhalings op hierdie skyfie. Watter een inspireer jou die meeste?</w:t>
      </w:r>
    </w:p>
    <w:p w14:paraId="21B679F1" w14:textId="77777777" w:rsidR="00EE38EC" w:rsidRDefault="00A03A7C" w:rsidP="00EE38EC">
      <w:pPr>
        <w:pStyle w:val="ListParagraph"/>
        <w:numPr>
          <w:ilvl w:val="0"/>
          <w:numId w:val="11"/>
        </w:numPr>
        <w:pBdr>
          <w:top w:val="nil"/>
          <w:left w:val="nil"/>
          <w:bottom w:val="nil"/>
          <w:right w:val="nil"/>
          <w:between w:val="nil"/>
        </w:pBdr>
        <w:ind w:left="709"/>
        <w:rPr>
          <w:rFonts w:eastAsia="Calibri" w:cs="Calibri"/>
          <w:color w:val="000000"/>
        </w:rPr>
      </w:pPr>
      <w:r w:rsidRPr="00110A02">
        <w:rPr>
          <w:rFonts w:eastAsia="Calibri" w:cs="Calibri"/>
          <w:color w:val="000000"/>
        </w:rPr>
        <w:t xml:space="preserve">Leerders </w:t>
      </w:r>
      <w:r w:rsidR="00564AAF">
        <w:rPr>
          <w:rFonts w:eastAsia="Calibri" w:cs="Calibri"/>
          <w:color w:val="000000"/>
        </w:rPr>
        <w:t>voltooi</w:t>
      </w:r>
      <w:r w:rsidRPr="00110A02">
        <w:rPr>
          <w:rFonts w:eastAsia="Calibri" w:cs="Calibri"/>
          <w:color w:val="000000"/>
        </w:rPr>
        <w:t xml:space="preserve"> Vraag 1 in </w:t>
      </w:r>
      <w:r w:rsidRPr="00110A02">
        <w:rPr>
          <w:rFonts w:eastAsia="Calibri" w:cs="Calibri"/>
          <w:b/>
          <w:bCs/>
          <w:i/>
          <w:iCs/>
          <w:color w:val="000000"/>
        </w:rPr>
        <w:t xml:space="preserve">Aktiwiteit 1 </w:t>
      </w:r>
      <w:r w:rsidRPr="005E5B81">
        <w:rPr>
          <w:rFonts w:eastAsia="Calibri" w:cs="Calibri"/>
          <w:color w:val="000000"/>
        </w:rPr>
        <w:t>(</w:t>
      </w:r>
      <w:r w:rsidRPr="005E5B81">
        <w:rPr>
          <w:rFonts w:eastAsia="Calibri" w:cs="Calibri"/>
          <w:b/>
          <w:bCs/>
          <w:i/>
          <w:iCs/>
          <w:color w:val="000000"/>
          <w:u w:val="single"/>
        </w:rPr>
        <w:t>Les 1 – Werkkaart</w:t>
      </w:r>
      <w:r w:rsidRPr="005E5B81">
        <w:rPr>
          <w:rFonts w:eastAsia="Calibri" w:cs="Calibri"/>
          <w:color w:val="000000"/>
        </w:rPr>
        <w:t>)</w:t>
      </w:r>
      <w:r w:rsidRPr="00110A02">
        <w:rPr>
          <w:rFonts w:eastAsia="Calibri" w:cs="Calibri"/>
          <w:color w:val="000000"/>
        </w:rPr>
        <w:t xml:space="preserve">. </w:t>
      </w:r>
    </w:p>
    <w:p w14:paraId="5DCC78F7" w14:textId="77777777" w:rsidR="00EE38EC" w:rsidRPr="00EE38EC" w:rsidRDefault="00564AAF" w:rsidP="00EE38EC">
      <w:pPr>
        <w:pStyle w:val="ListParagraph"/>
        <w:numPr>
          <w:ilvl w:val="0"/>
          <w:numId w:val="11"/>
        </w:numPr>
        <w:pBdr>
          <w:top w:val="nil"/>
          <w:left w:val="nil"/>
          <w:bottom w:val="nil"/>
          <w:right w:val="nil"/>
          <w:between w:val="nil"/>
        </w:pBdr>
        <w:ind w:left="709"/>
        <w:rPr>
          <w:rFonts w:eastAsia="Calibri" w:cs="Calibri"/>
          <w:color w:val="000000"/>
        </w:rPr>
      </w:pPr>
      <w:r w:rsidRPr="00EE38EC">
        <w:rPr>
          <w:rFonts w:eastAsia="Calibri" w:cs="Calibri"/>
          <w:color w:val="000000" w:themeColor="dark1"/>
          <w:lang w:eastAsia="en-US"/>
        </w:rPr>
        <w:t xml:space="preserve">Ons drome kan ‘n werklikheid word, maar daarvoor het ons 'n plan nodig.  Jy het ‘n doel nodig, ongeag wat jou droom is. Jy mag dalk droom om eendag een van die mees uitdagende wedlope in Suid-Afrika te voltooi, die </w:t>
      </w:r>
      <w:proofErr w:type="spellStart"/>
      <w:r w:rsidRPr="00EE38EC">
        <w:rPr>
          <w:rFonts w:eastAsia="Calibri" w:cs="Calibri"/>
          <w:color w:val="000000" w:themeColor="dark1"/>
          <w:lang w:eastAsia="en-US"/>
        </w:rPr>
        <w:t>Comrades</w:t>
      </w:r>
      <w:proofErr w:type="spellEnd"/>
      <w:r w:rsidRPr="00EE38EC">
        <w:rPr>
          <w:rFonts w:eastAsia="Calibri" w:cs="Calibri"/>
          <w:color w:val="000000" w:themeColor="dark1"/>
          <w:lang w:eastAsia="en-US"/>
        </w:rPr>
        <w:t xml:space="preserve"> Marathon van 90 kilometer, of iets makliker, soos om te leer om 'n smaaklike ete te kook.</w:t>
      </w:r>
    </w:p>
    <w:p w14:paraId="4894E88D" w14:textId="3131C7D8" w:rsidR="00A03A7C" w:rsidRPr="00EE38EC" w:rsidRDefault="00A03A7C" w:rsidP="00EE38EC">
      <w:pPr>
        <w:pStyle w:val="ListParagraph"/>
        <w:numPr>
          <w:ilvl w:val="0"/>
          <w:numId w:val="11"/>
        </w:numPr>
        <w:pBdr>
          <w:top w:val="nil"/>
          <w:left w:val="nil"/>
          <w:bottom w:val="nil"/>
          <w:right w:val="nil"/>
          <w:between w:val="nil"/>
        </w:pBdr>
        <w:ind w:left="709"/>
        <w:rPr>
          <w:rFonts w:eastAsia="Calibri" w:cs="Calibri"/>
          <w:color w:val="000000"/>
        </w:rPr>
      </w:pPr>
      <w:r w:rsidRPr="00EE38EC">
        <w:rPr>
          <w:rFonts w:eastAsia="Calibri" w:cs="Calibri"/>
          <w:color w:val="000000"/>
          <w:lang w:eastAsia="en-US"/>
        </w:rPr>
        <w:t xml:space="preserve">Leerders </w:t>
      </w:r>
      <w:r w:rsidR="00564AAF" w:rsidRPr="00EE38EC">
        <w:rPr>
          <w:rFonts w:eastAsia="Calibri" w:cs="Calibri"/>
          <w:color w:val="000000"/>
          <w:lang w:eastAsia="en-US"/>
        </w:rPr>
        <w:t>voltooi</w:t>
      </w:r>
      <w:r w:rsidRPr="00EE38EC">
        <w:rPr>
          <w:rFonts w:eastAsia="Calibri" w:cs="Calibri"/>
          <w:color w:val="000000"/>
          <w:lang w:eastAsia="en-US"/>
        </w:rPr>
        <w:t xml:space="preserve"> Vraag 2 in </w:t>
      </w:r>
      <w:r w:rsidRPr="00EE38EC">
        <w:rPr>
          <w:rFonts w:eastAsia="Calibri" w:cs="Calibri"/>
          <w:b/>
          <w:bCs/>
          <w:i/>
          <w:iCs/>
          <w:color w:val="000000"/>
          <w:lang w:eastAsia="en-US"/>
        </w:rPr>
        <w:t xml:space="preserve">Aktiwiteit 1 </w:t>
      </w:r>
      <w:r w:rsidRPr="00EE38EC">
        <w:rPr>
          <w:rFonts w:eastAsia="Calibri" w:cs="Calibri"/>
          <w:color w:val="000000"/>
          <w:lang w:eastAsia="en-US"/>
        </w:rPr>
        <w:t>(</w:t>
      </w:r>
      <w:r w:rsidRPr="00EE38EC">
        <w:rPr>
          <w:rFonts w:eastAsia="Calibri" w:cs="Calibri"/>
          <w:b/>
          <w:bCs/>
          <w:i/>
          <w:iCs/>
          <w:color w:val="000000"/>
          <w:u w:val="single"/>
          <w:lang w:eastAsia="en-US"/>
        </w:rPr>
        <w:t xml:space="preserve">Les 1 – </w:t>
      </w:r>
      <w:r w:rsidR="00564AAF" w:rsidRPr="00EE38EC">
        <w:rPr>
          <w:rFonts w:eastAsia="Calibri" w:cs="Calibri"/>
          <w:b/>
          <w:bCs/>
          <w:i/>
          <w:iCs/>
          <w:color w:val="000000"/>
          <w:u w:val="single"/>
          <w:lang w:eastAsia="en-US"/>
        </w:rPr>
        <w:t>Werkkaart</w:t>
      </w:r>
      <w:r w:rsidRPr="00EE38EC">
        <w:rPr>
          <w:rFonts w:eastAsia="Calibri" w:cs="Calibri"/>
          <w:color w:val="000000"/>
          <w:lang w:eastAsia="en-US"/>
        </w:rPr>
        <w:t>).</w:t>
      </w:r>
    </w:p>
    <w:p w14:paraId="77D0F053" w14:textId="2BE847A5" w:rsidR="005142BB" w:rsidRPr="00110A02" w:rsidRDefault="00A03A7C" w:rsidP="00A03A7C">
      <w:pPr>
        <w:ind w:left="720" w:hanging="360"/>
        <w:rPr>
          <w:rFonts w:ascii="Times New Roman" w:hAnsi="Times New Roman"/>
          <w:lang w:eastAsia="en-US"/>
        </w:rPr>
      </w:pPr>
      <w:r w:rsidRPr="00110A02">
        <w:rPr>
          <w:rFonts w:cs="Calibri"/>
          <w:color w:val="000000"/>
          <w:lang w:eastAsia="en-US"/>
        </w:rPr>
        <w:t> </w:t>
      </w:r>
    </w:p>
    <w:tbl>
      <w:tblPr>
        <w:tblStyle w:val="aff9"/>
        <w:tblW w:w="10348"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984"/>
      </w:tblGrid>
      <w:tr w:rsidR="005142BB" w:rsidRPr="00110A02" w14:paraId="77D0F057" w14:textId="77777777">
        <w:trPr>
          <w:trHeight w:val="113"/>
        </w:trPr>
        <w:tc>
          <w:tcPr>
            <w:tcW w:w="421" w:type="dxa"/>
          </w:tcPr>
          <w:p w14:paraId="77D0F054"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3.</w:t>
            </w:r>
          </w:p>
        </w:tc>
        <w:tc>
          <w:tcPr>
            <w:tcW w:w="7943" w:type="dxa"/>
          </w:tcPr>
          <w:p w14:paraId="77D0F055" w14:textId="3B899A4C" w:rsidR="005142BB" w:rsidRPr="00110A02" w:rsidRDefault="00E07F84">
            <w:pPr>
              <w:spacing w:line="360" w:lineRule="auto"/>
              <w:rPr>
                <w:rFonts w:eastAsia="Calibri" w:cs="Calibri"/>
                <w:b/>
                <w:bCs/>
                <w:color w:val="000000"/>
              </w:rPr>
            </w:pPr>
            <w:r w:rsidRPr="00110A02">
              <w:rPr>
                <w:rFonts w:eastAsia="Calibri" w:cs="Calibri"/>
                <w:b/>
                <w:bCs/>
                <w:color w:val="000000"/>
              </w:rPr>
              <w:t>Onderrig &amp; Individuele Aktiwiteit (7 min)</w:t>
            </w:r>
          </w:p>
        </w:tc>
        <w:tc>
          <w:tcPr>
            <w:tcW w:w="1984" w:type="dxa"/>
          </w:tcPr>
          <w:p w14:paraId="77D0F056" w14:textId="4E8C0E4C"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 5</w:t>
            </w:r>
            <w:r w:rsidRPr="00110A02">
              <w:rPr>
                <w:rFonts w:eastAsia="Calibri" w:cs="Calibri"/>
                <w:b/>
                <w:bCs/>
                <w:i/>
                <w:iCs/>
                <w:color w:val="000000"/>
              </w:rPr>
              <w:t>)</w:t>
            </w:r>
          </w:p>
        </w:tc>
      </w:tr>
    </w:tbl>
    <w:p w14:paraId="69378AB0" w14:textId="77777777" w:rsidR="00A03A7C" w:rsidRPr="00110A02" w:rsidRDefault="00E07F84" w:rsidP="00690FE6">
      <w:pPr>
        <w:pStyle w:val="ListParagraph"/>
        <w:numPr>
          <w:ilvl w:val="0"/>
          <w:numId w:val="12"/>
        </w:numPr>
        <w:pBdr>
          <w:top w:val="nil"/>
          <w:left w:val="nil"/>
          <w:bottom w:val="nil"/>
          <w:right w:val="nil"/>
          <w:between w:val="nil"/>
        </w:pBdr>
        <w:ind w:left="709"/>
        <w:jc w:val="both"/>
        <w:rPr>
          <w:rFonts w:eastAsia="Calibri" w:cs="Calibri"/>
          <w:color w:val="000000" w:themeColor="text1"/>
        </w:rPr>
      </w:pPr>
      <w:r w:rsidRPr="00110A02">
        <w:rPr>
          <w:rFonts w:eastAsia="Calibri" w:cs="Calibri"/>
          <w:b/>
          <w:bCs/>
          <w:color w:val="000000"/>
        </w:rPr>
        <w:t xml:space="preserve">Skyfie 5: </w:t>
      </w:r>
      <w:r w:rsidRPr="00110A02">
        <w:rPr>
          <w:rFonts w:eastAsia="Calibri" w:cs="Calibri"/>
          <w:b/>
          <w:bCs/>
          <w:color w:val="EE0000"/>
        </w:rPr>
        <w:t xml:space="preserve">Nota aan onderwyser: </w:t>
      </w:r>
      <w:r w:rsidR="00A03A7C" w:rsidRPr="00110A02">
        <w:rPr>
          <w:rFonts w:eastAsia="Calibri" w:cs="Calibri"/>
          <w:color w:val="000000" w:themeColor="text1"/>
        </w:rPr>
        <w:t>Hierdie skyfie gebruik animasies om leerders betrokke te hou.</w:t>
      </w:r>
    </w:p>
    <w:p w14:paraId="12D06EA9" w14:textId="4A47C485" w:rsidR="00A03A7C" w:rsidRPr="00110A02" w:rsidRDefault="0008761B" w:rsidP="00690FE6">
      <w:pPr>
        <w:pStyle w:val="ListParagraph"/>
        <w:numPr>
          <w:ilvl w:val="0"/>
          <w:numId w:val="12"/>
        </w:numPr>
        <w:pBdr>
          <w:top w:val="nil"/>
          <w:left w:val="nil"/>
          <w:bottom w:val="nil"/>
          <w:right w:val="nil"/>
          <w:between w:val="nil"/>
        </w:pBdr>
        <w:ind w:left="709"/>
        <w:rPr>
          <w:rFonts w:eastAsia="Calibri" w:cs="Calibri"/>
          <w:color w:val="000000" w:themeColor="text1"/>
        </w:rPr>
      </w:pPr>
      <w:r w:rsidRPr="0008761B">
        <w:rPr>
          <w:rFonts w:eastAsia="Calibri" w:cs="Calibri"/>
          <w:color w:val="000000" w:themeColor="text1"/>
        </w:rPr>
        <w:t>Doelwitte word in drie verskillende kategorieë verdeel en word gedefinieer deur hoe lank dit sal neem om die doel te bereik. Naamlik:</w:t>
      </w:r>
      <w:r w:rsidR="00A03A7C" w:rsidRPr="00110A02">
        <w:rPr>
          <w:rFonts w:eastAsia="Calibri" w:cs="Calibri"/>
          <w:color w:val="000000" w:themeColor="text1"/>
        </w:rPr>
        <w:t xml:space="preserve"> (</w:t>
      </w:r>
      <w:r w:rsidR="00A03A7C" w:rsidRPr="00110A02">
        <w:rPr>
          <w:rFonts w:eastAsia="Calibri" w:cs="Calibri"/>
          <w:i/>
          <w:iCs/>
          <w:color w:val="000000" w:themeColor="text1"/>
        </w:rPr>
        <w:t>klik op die skyfie</w:t>
      </w:r>
      <w:r w:rsidR="00A03A7C" w:rsidRPr="00110A02">
        <w:rPr>
          <w:rFonts w:eastAsia="Calibri" w:cs="Calibri"/>
          <w:color w:val="000000" w:themeColor="text1"/>
        </w:rPr>
        <w:t>)</w:t>
      </w:r>
    </w:p>
    <w:p w14:paraId="6132125F" w14:textId="77777777" w:rsidR="00A03A7C" w:rsidRPr="00110A02" w:rsidRDefault="00A03A7C" w:rsidP="00690FE6">
      <w:pPr>
        <w:pStyle w:val="ListParagraph"/>
        <w:numPr>
          <w:ilvl w:val="0"/>
          <w:numId w:val="28"/>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 xml:space="preserve">Langtermyn doelwitte: </w:t>
      </w:r>
      <w:r w:rsidRPr="00110A02">
        <w:rPr>
          <w:rFonts w:eastAsia="Calibri" w:cs="Calibri"/>
          <w:color w:val="000000" w:themeColor="text1"/>
        </w:rPr>
        <w:t xml:space="preserve">Doelwitte wat jy in </w:t>
      </w:r>
      <w:r w:rsidRPr="00110A02">
        <w:rPr>
          <w:rFonts w:eastAsia="Calibri" w:cs="Calibri"/>
          <w:i/>
          <w:iCs/>
          <w:color w:val="000000" w:themeColor="text1"/>
        </w:rPr>
        <w:t>meer as drie jaar wil bereik</w:t>
      </w:r>
      <w:r w:rsidRPr="00110A02">
        <w:rPr>
          <w:rFonts w:eastAsia="Calibri" w:cs="Calibri"/>
          <w:color w:val="000000" w:themeColor="text1"/>
        </w:rPr>
        <w:t>. 'n Voorbeeld kan wees om jou eie maatskappy binne 20 jaar te besit. (</w:t>
      </w:r>
      <w:r w:rsidRPr="00110A02">
        <w:rPr>
          <w:rFonts w:eastAsia="Calibri" w:cs="Calibri"/>
          <w:i/>
          <w:iCs/>
          <w:color w:val="000000" w:themeColor="text1"/>
        </w:rPr>
        <w:t>kliek op die skyfie</w:t>
      </w:r>
      <w:r w:rsidRPr="00110A02">
        <w:rPr>
          <w:rFonts w:eastAsia="Calibri" w:cs="Calibri"/>
          <w:color w:val="000000" w:themeColor="text1"/>
        </w:rPr>
        <w:t>)</w:t>
      </w:r>
    </w:p>
    <w:p w14:paraId="58F7C391" w14:textId="3E4AF078" w:rsidR="00A03A7C" w:rsidRPr="00110A02" w:rsidRDefault="00A03A7C" w:rsidP="00690FE6">
      <w:pPr>
        <w:pStyle w:val="ListParagraph"/>
        <w:numPr>
          <w:ilvl w:val="0"/>
          <w:numId w:val="28"/>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 xml:space="preserve">Mediumtermyn doelwitte: </w:t>
      </w:r>
      <w:r w:rsidRPr="00110A02">
        <w:rPr>
          <w:rFonts w:eastAsia="Calibri" w:cs="Calibri"/>
          <w:color w:val="000000" w:themeColor="text1"/>
        </w:rPr>
        <w:t xml:space="preserve">Doelwitte wat jy binne </w:t>
      </w:r>
      <w:r w:rsidRPr="00110A02">
        <w:rPr>
          <w:rFonts w:eastAsia="Calibri" w:cs="Calibri"/>
          <w:i/>
          <w:iCs/>
          <w:color w:val="000000" w:themeColor="text1"/>
        </w:rPr>
        <w:t>een tot drie jaar wil bereik</w:t>
      </w:r>
      <w:r w:rsidRPr="00110A02">
        <w:rPr>
          <w:rFonts w:eastAsia="Calibri" w:cs="Calibri"/>
          <w:color w:val="000000" w:themeColor="text1"/>
        </w:rPr>
        <w:t>. 'n Voorbeeld kan wees dat jy teen die einde van volgende jaar toelating tot ingenieurswese, by die universiteit van jou keuse, sal verkry.</w:t>
      </w:r>
    </w:p>
    <w:p w14:paraId="34167196" w14:textId="77777777" w:rsidR="00A03A7C" w:rsidRPr="00110A02" w:rsidRDefault="00A03A7C" w:rsidP="00690FE6">
      <w:pPr>
        <w:pStyle w:val="ListParagraph"/>
        <w:numPr>
          <w:ilvl w:val="0"/>
          <w:numId w:val="28"/>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Korttermyn doelwitte:</w:t>
      </w:r>
      <w:r w:rsidRPr="00110A02">
        <w:rPr>
          <w:rFonts w:eastAsia="Calibri" w:cs="Calibri"/>
          <w:color w:val="000000" w:themeColor="text1"/>
        </w:rPr>
        <w:t xml:space="preserve"> Doelwitte wat jy binne 'n kort tyd kan bereik. Dit word gewoonlik in </w:t>
      </w:r>
      <w:r w:rsidRPr="00110A02">
        <w:rPr>
          <w:rFonts w:eastAsia="Calibri" w:cs="Calibri"/>
          <w:i/>
          <w:iCs/>
          <w:color w:val="000000" w:themeColor="text1"/>
        </w:rPr>
        <w:t>minder as een jaar bereik</w:t>
      </w:r>
      <w:r w:rsidRPr="00110A02">
        <w:rPr>
          <w:rFonts w:eastAsia="Calibri" w:cs="Calibri"/>
          <w:color w:val="000000" w:themeColor="text1"/>
        </w:rPr>
        <w:t xml:space="preserve">. 'n Voorbeeld kan wees dat jy in jou volgende </w:t>
      </w:r>
      <w:proofErr w:type="spellStart"/>
      <w:r w:rsidRPr="00110A02">
        <w:rPr>
          <w:rFonts w:eastAsia="Calibri" w:cs="Calibri"/>
          <w:color w:val="000000" w:themeColor="text1"/>
        </w:rPr>
        <w:t>Wiskundetoets</w:t>
      </w:r>
      <w:proofErr w:type="spellEnd"/>
      <w:r w:rsidRPr="00110A02">
        <w:rPr>
          <w:rFonts w:eastAsia="Calibri" w:cs="Calibri"/>
          <w:color w:val="000000" w:themeColor="text1"/>
        </w:rPr>
        <w:t xml:space="preserve"> met 5% wil verbeter. </w:t>
      </w:r>
    </w:p>
    <w:p w14:paraId="5C104E26" w14:textId="70E44554" w:rsidR="00A03A7C" w:rsidRPr="00110A02" w:rsidRDefault="00A03A7C" w:rsidP="00690FE6">
      <w:pPr>
        <w:pStyle w:val="ListParagraph"/>
        <w:numPr>
          <w:ilvl w:val="0"/>
          <w:numId w:val="12"/>
        </w:numPr>
        <w:pBdr>
          <w:top w:val="nil"/>
          <w:left w:val="nil"/>
          <w:bottom w:val="nil"/>
          <w:right w:val="nil"/>
          <w:between w:val="nil"/>
        </w:pBdr>
        <w:ind w:left="709"/>
        <w:rPr>
          <w:rFonts w:eastAsia="Calibri" w:cs="Calibri"/>
          <w:color w:val="000000" w:themeColor="text1"/>
        </w:rPr>
      </w:pPr>
      <w:r w:rsidRPr="00110A02">
        <w:rPr>
          <w:rFonts w:eastAsia="Calibri" w:cs="Calibri"/>
          <w:color w:val="000000" w:themeColor="text1"/>
        </w:rPr>
        <w:t xml:space="preserve">Leerders </w:t>
      </w:r>
      <w:r w:rsidR="006D143F">
        <w:rPr>
          <w:rFonts w:eastAsia="Calibri" w:cs="Calibri"/>
          <w:color w:val="000000" w:themeColor="text1"/>
        </w:rPr>
        <w:t>voltooi</w:t>
      </w:r>
      <w:r w:rsidRPr="00110A02">
        <w:rPr>
          <w:rFonts w:eastAsia="Calibri" w:cs="Calibri"/>
          <w:color w:val="000000" w:themeColor="text1"/>
        </w:rPr>
        <w:t xml:space="preserve"> </w:t>
      </w:r>
      <w:r w:rsidRPr="00110A02">
        <w:rPr>
          <w:rFonts w:eastAsia="Calibri" w:cs="Calibri"/>
          <w:b/>
          <w:bCs/>
          <w:i/>
          <w:iCs/>
          <w:color w:val="000000" w:themeColor="text1"/>
        </w:rPr>
        <w:t xml:space="preserve">Aktiwiteit 2 </w:t>
      </w:r>
      <w:r w:rsidRPr="006D143F">
        <w:rPr>
          <w:rFonts w:eastAsia="Calibri" w:cs="Calibri"/>
          <w:color w:val="000000" w:themeColor="text1"/>
        </w:rPr>
        <w:t>(</w:t>
      </w:r>
      <w:r w:rsidRPr="006D143F">
        <w:rPr>
          <w:rFonts w:eastAsia="Calibri" w:cs="Calibri"/>
          <w:b/>
          <w:bCs/>
          <w:i/>
          <w:iCs/>
          <w:color w:val="000000" w:themeColor="text1"/>
          <w:u w:val="single"/>
        </w:rPr>
        <w:t>Les 1 – Werkkaart</w:t>
      </w:r>
      <w:r w:rsidRPr="006D143F">
        <w:rPr>
          <w:rFonts w:eastAsia="Calibri" w:cs="Calibri"/>
          <w:color w:val="000000" w:themeColor="text1"/>
        </w:rPr>
        <w:t>)</w:t>
      </w:r>
      <w:r w:rsidRPr="00110A02">
        <w:rPr>
          <w:rFonts w:eastAsia="Calibri" w:cs="Calibri"/>
          <w:color w:val="000000" w:themeColor="text1"/>
        </w:rPr>
        <w:t xml:space="preserve">. </w:t>
      </w:r>
    </w:p>
    <w:p w14:paraId="7892ECA8" w14:textId="1F7E3900" w:rsidR="00A03A7C" w:rsidRPr="00110A02" w:rsidRDefault="00A03A7C" w:rsidP="00690FE6">
      <w:pPr>
        <w:pStyle w:val="ListParagraph"/>
        <w:numPr>
          <w:ilvl w:val="0"/>
          <w:numId w:val="12"/>
        </w:numPr>
        <w:pBdr>
          <w:top w:val="nil"/>
          <w:left w:val="nil"/>
          <w:bottom w:val="nil"/>
          <w:right w:val="nil"/>
          <w:between w:val="nil"/>
        </w:pBdr>
        <w:ind w:left="709"/>
        <w:rPr>
          <w:rFonts w:eastAsia="Calibri" w:cs="Calibri"/>
          <w:color w:val="000000" w:themeColor="text1"/>
        </w:rPr>
      </w:pPr>
      <w:r w:rsidRPr="00110A02">
        <w:rPr>
          <w:rFonts w:eastAsia="Calibri" w:cs="Calibri"/>
          <w:color w:val="000000" w:themeColor="text1"/>
        </w:rPr>
        <w:t xml:space="preserve">Antwoorde is in die </w:t>
      </w:r>
      <w:r w:rsidRPr="00110A02">
        <w:rPr>
          <w:rFonts w:eastAsia="Calibri" w:cs="Calibri"/>
          <w:b/>
          <w:bCs/>
          <w:i/>
          <w:iCs/>
          <w:color w:val="000000" w:themeColor="text1"/>
          <w:u w:val="single"/>
        </w:rPr>
        <w:t>Les 1 – Werkkaart MEMO</w:t>
      </w:r>
      <w:r w:rsidR="006D143F" w:rsidRPr="006D143F">
        <w:rPr>
          <w:rFonts w:eastAsia="Calibri" w:cs="Calibri"/>
          <w:b/>
          <w:bCs/>
          <w:i/>
          <w:iCs/>
          <w:color w:val="000000" w:themeColor="text1"/>
        </w:rPr>
        <w:t xml:space="preserve"> </w:t>
      </w:r>
      <w:r w:rsidR="006D143F" w:rsidRPr="00110A02">
        <w:rPr>
          <w:rFonts w:eastAsia="Calibri" w:cs="Calibri"/>
          <w:color w:val="000000" w:themeColor="text1"/>
        </w:rPr>
        <w:t>beskikbaar</w:t>
      </w:r>
      <w:r w:rsidRPr="00110A02">
        <w:rPr>
          <w:rFonts w:eastAsia="Calibri" w:cs="Calibri"/>
          <w:color w:val="000000" w:themeColor="text1"/>
        </w:rPr>
        <w:t>.</w:t>
      </w:r>
    </w:p>
    <w:p w14:paraId="77D0F065" w14:textId="378DD59A" w:rsidR="005142BB" w:rsidRPr="00110A02" w:rsidRDefault="005142BB" w:rsidP="00A03A7C">
      <w:pPr>
        <w:pStyle w:val="ListParagraph"/>
        <w:pBdr>
          <w:top w:val="nil"/>
          <w:left w:val="nil"/>
          <w:bottom w:val="nil"/>
          <w:right w:val="nil"/>
          <w:between w:val="nil"/>
        </w:pBdr>
        <w:ind w:left="709"/>
        <w:jc w:val="both"/>
        <w:rPr>
          <w:rFonts w:eastAsia="Calibri" w:cs="Calibri"/>
          <w:color w:val="000000"/>
        </w:rPr>
      </w:pPr>
    </w:p>
    <w:tbl>
      <w:tblPr>
        <w:tblStyle w:val="affa"/>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30"/>
      </w:tblGrid>
      <w:tr w:rsidR="005142BB" w:rsidRPr="00110A02" w14:paraId="77D0F069" w14:textId="77777777" w:rsidTr="00672875">
        <w:trPr>
          <w:trHeight w:val="113"/>
        </w:trPr>
        <w:tc>
          <w:tcPr>
            <w:tcW w:w="421" w:type="dxa"/>
          </w:tcPr>
          <w:p w14:paraId="77D0F066"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4.</w:t>
            </w:r>
          </w:p>
        </w:tc>
        <w:tc>
          <w:tcPr>
            <w:tcW w:w="7943" w:type="dxa"/>
          </w:tcPr>
          <w:p w14:paraId="77D0F067" w14:textId="546B954E" w:rsidR="005142BB" w:rsidRPr="00110A02" w:rsidRDefault="00E07F84">
            <w:pPr>
              <w:spacing w:line="360" w:lineRule="auto"/>
              <w:rPr>
                <w:rFonts w:eastAsia="Calibri" w:cs="Calibri"/>
                <w:b/>
                <w:bCs/>
                <w:color w:val="000000"/>
              </w:rPr>
            </w:pPr>
            <w:r w:rsidRPr="00110A02">
              <w:rPr>
                <w:rFonts w:eastAsia="Calibri" w:cs="Calibri"/>
                <w:b/>
                <w:bCs/>
                <w:color w:val="000000"/>
              </w:rPr>
              <w:t xml:space="preserve">Onderrig </w:t>
            </w:r>
            <w:r w:rsidR="00D03E84">
              <w:rPr>
                <w:rFonts w:eastAsia="Calibri" w:cs="Calibri"/>
                <w:b/>
                <w:bCs/>
                <w:color w:val="000000"/>
              </w:rPr>
              <w:t>&amp;</w:t>
            </w:r>
            <w:r w:rsidRPr="00110A02">
              <w:rPr>
                <w:rFonts w:eastAsia="Calibri" w:cs="Calibri"/>
                <w:b/>
                <w:bCs/>
                <w:color w:val="000000"/>
              </w:rPr>
              <w:t xml:space="preserve"> </w:t>
            </w:r>
            <w:proofErr w:type="spellStart"/>
            <w:r w:rsidRPr="00110A02">
              <w:rPr>
                <w:rFonts w:eastAsia="Calibri" w:cs="Calibri"/>
                <w:b/>
                <w:bCs/>
                <w:color w:val="000000"/>
              </w:rPr>
              <w:t>Huiswerkaktiwiteit</w:t>
            </w:r>
            <w:proofErr w:type="spellEnd"/>
            <w:r w:rsidRPr="00110A02">
              <w:rPr>
                <w:rFonts w:eastAsia="Calibri" w:cs="Calibri"/>
                <w:b/>
                <w:bCs/>
                <w:color w:val="000000"/>
              </w:rPr>
              <w:t xml:space="preserve"> (12 min)</w:t>
            </w:r>
          </w:p>
        </w:tc>
        <w:tc>
          <w:tcPr>
            <w:tcW w:w="1830" w:type="dxa"/>
          </w:tcPr>
          <w:p w14:paraId="77D0F068" w14:textId="00E1C218" w:rsidR="005142BB" w:rsidRPr="00110A02" w:rsidRDefault="00E07F84" w:rsidP="00672875">
            <w:pPr>
              <w:spacing w:line="360" w:lineRule="auto"/>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6–10</w:t>
            </w:r>
            <w:r w:rsidRPr="00110A02">
              <w:rPr>
                <w:rFonts w:eastAsia="Calibri" w:cs="Calibri"/>
                <w:b/>
                <w:bCs/>
                <w:i/>
                <w:iCs/>
                <w:color w:val="000000"/>
              </w:rPr>
              <w:t>)</w:t>
            </w:r>
          </w:p>
        </w:tc>
      </w:tr>
    </w:tbl>
    <w:p w14:paraId="1628C4E1" w14:textId="77777777" w:rsidR="00A03A7C" w:rsidRPr="00110A02" w:rsidRDefault="00E07F84" w:rsidP="00690FE6">
      <w:pPr>
        <w:pStyle w:val="ListParagraph"/>
        <w:numPr>
          <w:ilvl w:val="0"/>
          <w:numId w:val="13"/>
        </w:numPr>
        <w:pBdr>
          <w:top w:val="nil"/>
          <w:left w:val="nil"/>
          <w:bottom w:val="nil"/>
          <w:right w:val="nil"/>
          <w:between w:val="nil"/>
        </w:pBdr>
        <w:jc w:val="both"/>
        <w:rPr>
          <w:rFonts w:eastAsia="Calibri" w:cs="Calibri"/>
          <w:color w:val="000000" w:themeColor="text1"/>
        </w:rPr>
      </w:pPr>
      <w:r w:rsidRPr="00110A02">
        <w:rPr>
          <w:rFonts w:eastAsia="Calibri" w:cs="Calibri"/>
          <w:b/>
          <w:bCs/>
          <w:color w:val="000000"/>
        </w:rPr>
        <w:t xml:space="preserve">Skyfie 6: </w:t>
      </w:r>
      <w:r w:rsidRPr="00110A02">
        <w:rPr>
          <w:rFonts w:eastAsia="Calibri" w:cs="Calibri"/>
          <w:b/>
          <w:bCs/>
          <w:color w:val="EE0000"/>
        </w:rPr>
        <w:t xml:space="preserve">Nota aan die onderwyser: </w:t>
      </w:r>
      <w:r w:rsidR="00A03A7C" w:rsidRPr="00110A02">
        <w:rPr>
          <w:rFonts w:eastAsia="Calibri" w:cs="Calibri"/>
          <w:color w:val="000000" w:themeColor="text1"/>
        </w:rPr>
        <w:t>Hierdie skyfie gebruik animasies om leerders betrokke te hou.</w:t>
      </w:r>
    </w:p>
    <w:p w14:paraId="3515AD9A" w14:textId="77777777" w:rsidR="00A03A7C" w:rsidRPr="00110A02" w:rsidRDefault="00A03A7C" w:rsidP="00690FE6">
      <w:pPr>
        <w:pStyle w:val="ListParagraph"/>
        <w:numPr>
          <w:ilvl w:val="0"/>
          <w:numId w:val="13"/>
        </w:numPr>
        <w:pBdr>
          <w:top w:val="nil"/>
          <w:left w:val="nil"/>
          <w:bottom w:val="nil"/>
          <w:right w:val="nil"/>
          <w:between w:val="nil"/>
        </w:pBdr>
        <w:rPr>
          <w:rFonts w:eastAsia="Calibri" w:cs="Calibri"/>
          <w:color w:val="000000" w:themeColor="text1"/>
        </w:rPr>
      </w:pPr>
      <w:r w:rsidRPr="00110A02">
        <w:rPr>
          <w:rFonts w:eastAsia="Calibri" w:cs="Calibri"/>
          <w:color w:val="000000" w:themeColor="text1"/>
        </w:rPr>
        <w:t xml:space="preserve">Jy moet haalbare doelwitte stel om uiteindelik teleurstelling te voorkom. Begin altyd deur jou doelwitte neer te skryf en HOE jy dit wil bereik. Op dié manier sal jy beter voorbereid wees vir moontlike struikelblokke. </w:t>
      </w:r>
    </w:p>
    <w:p w14:paraId="1BB1B9D3" w14:textId="048015A4" w:rsidR="00A03A7C" w:rsidRPr="00110A02" w:rsidRDefault="00A03A7C" w:rsidP="00690FE6">
      <w:pPr>
        <w:pStyle w:val="ListParagraph"/>
        <w:numPr>
          <w:ilvl w:val="0"/>
          <w:numId w:val="13"/>
        </w:numPr>
        <w:pBdr>
          <w:top w:val="nil"/>
          <w:left w:val="nil"/>
          <w:bottom w:val="nil"/>
          <w:right w:val="nil"/>
          <w:between w:val="nil"/>
        </w:pBdr>
        <w:jc w:val="both"/>
        <w:rPr>
          <w:rFonts w:eastAsia="Calibri" w:cs="Calibri"/>
          <w:color w:val="000000" w:themeColor="text1"/>
        </w:rPr>
      </w:pPr>
      <w:r w:rsidRPr="00110A02">
        <w:rPr>
          <w:rFonts w:eastAsia="Calibri" w:cs="Calibri"/>
          <w:color w:val="000000" w:themeColor="text1"/>
        </w:rPr>
        <w:t xml:space="preserve">Onthou jy dat jy in Graad 9 </w:t>
      </w:r>
      <w:r w:rsidR="004D28DF">
        <w:rPr>
          <w:rFonts w:eastAsia="Calibri" w:cs="Calibri"/>
          <w:color w:val="000000" w:themeColor="text1"/>
        </w:rPr>
        <w:t>oor</w:t>
      </w:r>
      <w:r w:rsidRPr="00110A02">
        <w:rPr>
          <w:rFonts w:eastAsia="Calibri" w:cs="Calibri"/>
          <w:color w:val="000000" w:themeColor="text1"/>
        </w:rPr>
        <w:t xml:space="preserve"> die SMART-metode geleer het en hoe dit jou help om jou doelwitte te bereik? </w:t>
      </w:r>
      <w:r w:rsidR="004D28DF">
        <w:rPr>
          <w:rFonts w:eastAsia="Calibri" w:cs="Calibri"/>
          <w:color w:val="000000" w:themeColor="text1"/>
        </w:rPr>
        <w:t>Wie kan ŉ bietjie meer daaroor met die klas deel</w:t>
      </w:r>
      <w:r w:rsidRPr="00110A02">
        <w:rPr>
          <w:rFonts w:eastAsia="Calibri" w:cs="Calibri"/>
          <w:color w:val="000000" w:themeColor="text1"/>
        </w:rPr>
        <w:t>? (Gee geleentheid vir 'n reaksie.)</w:t>
      </w:r>
    </w:p>
    <w:p w14:paraId="0C329511" w14:textId="77777777" w:rsidR="00A03A7C" w:rsidRPr="00110A02" w:rsidRDefault="00A03A7C" w:rsidP="00690FE6">
      <w:pPr>
        <w:pStyle w:val="ListParagraph"/>
        <w:numPr>
          <w:ilvl w:val="1"/>
          <w:numId w:val="29"/>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Spesifiek</w:t>
      </w:r>
      <w:r w:rsidRPr="00110A02">
        <w:rPr>
          <w:rFonts w:eastAsia="Calibri" w:cs="Calibri"/>
          <w:color w:val="000000" w:themeColor="text1"/>
        </w:rPr>
        <w:t xml:space="preserve"> – Jy weet presies wat jy wil hê. Dis nie slegs 'n wens nie.</w:t>
      </w:r>
    </w:p>
    <w:p w14:paraId="0B8D769C" w14:textId="6F54472A" w:rsidR="00A03A7C" w:rsidRPr="00110A02" w:rsidRDefault="00A03A7C" w:rsidP="00690FE6">
      <w:pPr>
        <w:pStyle w:val="ListParagraph"/>
        <w:numPr>
          <w:ilvl w:val="1"/>
          <w:numId w:val="29"/>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Meetbaar</w:t>
      </w:r>
      <w:r w:rsidRPr="00110A02">
        <w:rPr>
          <w:rFonts w:eastAsia="Calibri" w:cs="Calibri"/>
          <w:color w:val="000000" w:themeColor="text1"/>
        </w:rPr>
        <w:t xml:space="preserve"> – </w:t>
      </w:r>
      <w:r w:rsidR="00403BF0" w:rsidRPr="00403BF0">
        <w:rPr>
          <w:rFonts w:eastAsia="Calibri" w:cs="Calibri"/>
          <w:color w:val="000000" w:themeColor="text1"/>
        </w:rPr>
        <w:t>Jy kan jou vordering met die bereiking van jou doelwitte deurgaans meet.</w:t>
      </w:r>
    </w:p>
    <w:p w14:paraId="4D0BF272" w14:textId="033E81C5" w:rsidR="00A03A7C" w:rsidRPr="00110A02" w:rsidRDefault="00A03A7C" w:rsidP="00690FE6">
      <w:pPr>
        <w:pStyle w:val="ListParagraph"/>
        <w:numPr>
          <w:ilvl w:val="1"/>
          <w:numId w:val="29"/>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Haalbaar</w:t>
      </w:r>
      <w:r w:rsidRPr="00110A02">
        <w:rPr>
          <w:rFonts w:eastAsia="Calibri" w:cs="Calibri"/>
          <w:color w:val="000000" w:themeColor="text1"/>
        </w:rPr>
        <w:t xml:space="preserve"> – Dit is moontlik om hierdie doel</w:t>
      </w:r>
      <w:r w:rsidR="007267C4">
        <w:rPr>
          <w:rFonts w:eastAsia="Calibri" w:cs="Calibri"/>
          <w:color w:val="000000" w:themeColor="text1"/>
        </w:rPr>
        <w:t>wit</w:t>
      </w:r>
      <w:r w:rsidRPr="00110A02">
        <w:rPr>
          <w:rFonts w:eastAsia="Calibri" w:cs="Calibri"/>
          <w:color w:val="000000" w:themeColor="text1"/>
        </w:rPr>
        <w:t xml:space="preserve"> te bereik. </w:t>
      </w:r>
    </w:p>
    <w:p w14:paraId="5E60ECF5" w14:textId="77777777" w:rsidR="00A03A7C" w:rsidRPr="00110A02" w:rsidRDefault="00A03A7C" w:rsidP="00690FE6">
      <w:pPr>
        <w:pStyle w:val="ListParagraph"/>
        <w:numPr>
          <w:ilvl w:val="1"/>
          <w:numId w:val="29"/>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 xml:space="preserve">Realisties </w:t>
      </w:r>
      <w:r w:rsidRPr="00110A02">
        <w:rPr>
          <w:rFonts w:eastAsia="Calibri" w:cs="Calibri"/>
          <w:color w:val="000000" w:themeColor="text1"/>
        </w:rPr>
        <w:t>– Dit is binne jou bereik en nie onrealisties nie.</w:t>
      </w:r>
    </w:p>
    <w:p w14:paraId="476F6246" w14:textId="14C019E3" w:rsidR="00A03A7C" w:rsidRPr="00110A02" w:rsidRDefault="00A03A7C" w:rsidP="00690FE6">
      <w:pPr>
        <w:pStyle w:val="ListParagraph"/>
        <w:numPr>
          <w:ilvl w:val="1"/>
          <w:numId w:val="29"/>
        </w:numPr>
        <w:pBdr>
          <w:top w:val="nil"/>
          <w:left w:val="nil"/>
          <w:bottom w:val="nil"/>
          <w:right w:val="nil"/>
          <w:between w:val="nil"/>
        </w:pBdr>
        <w:rPr>
          <w:rFonts w:eastAsia="Calibri" w:cs="Calibri"/>
          <w:color w:val="000000" w:themeColor="text1"/>
        </w:rPr>
      </w:pPr>
      <w:r w:rsidRPr="00110A02">
        <w:rPr>
          <w:rFonts w:eastAsia="Calibri" w:cs="Calibri"/>
          <w:b/>
          <w:bCs/>
          <w:color w:val="000000" w:themeColor="text1"/>
        </w:rPr>
        <w:t>Tydig</w:t>
      </w:r>
      <w:r w:rsidRPr="00110A02">
        <w:rPr>
          <w:rFonts w:eastAsia="Calibri" w:cs="Calibri"/>
          <w:color w:val="000000" w:themeColor="text1"/>
        </w:rPr>
        <w:t xml:space="preserve"> – Jy kan hierdie doel</w:t>
      </w:r>
      <w:r w:rsidR="007267C4">
        <w:rPr>
          <w:rFonts w:eastAsia="Calibri" w:cs="Calibri"/>
          <w:color w:val="000000" w:themeColor="text1"/>
        </w:rPr>
        <w:t>wit</w:t>
      </w:r>
      <w:r w:rsidRPr="00110A02">
        <w:rPr>
          <w:rFonts w:eastAsia="Calibri" w:cs="Calibri"/>
          <w:color w:val="000000" w:themeColor="text1"/>
        </w:rPr>
        <w:t xml:space="preserve"> bereik binne die tydraamwerk wat jy gestel het.</w:t>
      </w:r>
    </w:p>
    <w:p w14:paraId="1719E728" w14:textId="5E0001B3" w:rsidR="00A03A7C" w:rsidRPr="00110A02" w:rsidRDefault="00A03A7C" w:rsidP="00690FE6">
      <w:pPr>
        <w:pStyle w:val="ListParagraph"/>
        <w:numPr>
          <w:ilvl w:val="0"/>
          <w:numId w:val="13"/>
        </w:numPr>
        <w:pBdr>
          <w:top w:val="nil"/>
          <w:left w:val="nil"/>
          <w:bottom w:val="nil"/>
          <w:right w:val="nil"/>
          <w:between w:val="nil"/>
        </w:pBdr>
        <w:jc w:val="both"/>
        <w:rPr>
          <w:rFonts w:eastAsia="Calibri" w:cs="Calibri"/>
          <w:color w:val="000000" w:themeColor="text1"/>
        </w:rPr>
      </w:pPr>
      <w:r w:rsidRPr="00110A02">
        <w:rPr>
          <w:rFonts w:eastAsia="Calibri" w:cs="Calibri"/>
          <w:b/>
          <w:bCs/>
          <w:color w:val="000000" w:themeColor="text1"/>
        </w:rPr>
        <w:t xml:space="preserve">Byvoorbeeld: </w:t>
      </w:r>
      <w:r w:rsidRPr="00110A02">
        <w:rPr>
          <w:rFonts w:eastAsia="Calibri" w:cs="Calibri"/>
          <w:color w:val="000000" w:themeColor="text1"/>
        </w:rPr>
        <w:t xml:space="preserve">Ek gaan my </w:t>
      </w:r>
      <w:proofErr w:type="spellStart"/>
      <w:r w:rsidR="005B25F7">
        <w:rPr>
          <w:rFonts w:eastAsia="Calibri" w:cs="Calibri"/>
          <w:color w:val="000000" w:themeColor="text1"/>
        </w:rPr>
        <w:t>G</w:t>
      </w:r>
      <w:r w:rsidRPr="00110A02">
        <w:rPr>
          <w:rFonts w:eastAsia="Calibri" w:cs="Calibri"/>
          <w:color w:val="000000" w:themeColor="text1"/>
        </w:rPr>
        <w:t>eskiedenispunt</w:t>
      </w:r>
      <w:proofErr w:type="spellEnd"/>
      <w:r w:rsidRPr="00110A02">
        <w:rPr>
          <w:rFonts w:eastAsia="Calibri" w:cs="Calibri"/>
          <w:color w:val="000000" w:themeColor="text1"/>
        </w:rPr>
        <w:t xml:space="preserve"> teen 30 Mei tot 75% verbeter deur 'n ekstra 30 minute per dag te studeer.</w:t>
      </w:r>
    </w:p>
    <w:p w14:paraId="57C5A732" w14:textId="2318D893" w:rsidR="00A03A7C" w:rsidRPr="00110A02" w:rsidRDefault="00A03A7C" w:rsidP="00690FE6">
      <w:pPr>
        <w:pStyle w:val="ListParagraph"/>
        <w:numPr>
          <w:ilvl w:val="0"/>
          <w:numId w:val="13"/>
        </w:numPr>
        <w:pBdr>
          <w:top w:val="nil"/>
          <w:left w:val="nil"/>
          <w:bottom w:val="nil"/>
          <w:right w:val="nil"/>
          <w:between w:val="nil"/>
        </w:pBdr>
        <w:jc w:val="both"/>
        <w:rPr>
          <w:rFonts w:eastAsia="Calibri" w:cs="Calibri"/>
          <w:color w:val="000000" w:themeColor="text1"/>
        </w:rPr>
      </w:pPr>
      <w:r w:rsidRPr="00110A02">
        <w:rPr>
          <w:rFonts w:eastAsia="Calibri" w:cs="Calibri"/>
          <w:color w:val="000000" w:themeColor="text1"/>
        </w:rPr>
        <w:t>Hierdie doel</w:t>
      </w:r>
      <w:r w:rsidR="005B25F7">
        <w:rPr>
          <w:rFonts w:eastAsia="Calibri" w:cs="Calibri"/>
          <w:color w:val="000000" w:themeColor="text1"/>
        </w:rPr>
        <w:t>wit</w:t>
      </w:r>
      <w:r w:rsidRPr="00110A02">
        <w:rPr>
          <w:rFonts w:eastAsia="Calibri" w:cs="Calibri"/>
          <w:color w:val="000000" w:themeColor="text1"/>
        </w:rPr>
        <w:t xml:space="preserve"> sluit al die kriteria van die SMART-metode in.</w:t>
      </w:r>
    </w:p>
    <w:p w14:paraId="5A203BCF" w14:textId="54AC15CF" w:rsidR="00670F45" w:rsidRPr="00110A02" w:rsidRDefault="00670F45" w:rsidP="00A03A7C">
      <w:pPr>
        <w:pStyle w:val="ListParagraph"/>
        <w:pBdr>
          <w:top w:val="nil"/>
          <w:left w:val="nil"/>
          <w:bottom w:val="nil"/>
          <w:right w:val="nil"/>
          <w:between w:val="nil"/>
        </w:pBdr>
        <w:jc w:val="both"/>
        <w:rPr>
          <w:rFonts w:eastAsia="Calibri" w:cs="Calibri"/>
        </w:rPr>
      </w:pPr>
    </w:p>
    <w:p w14:paraId="1C00B803" w14:textId="77777777" w:rsidR="00A03A7C" w:rsidRPr="00110A02" w:rsidRDefault="00A03A7C" w:rsidP="00A03A7C">
      <w:pPr>
        <w:pStyle w:val="ListParagraph"/>
        <w:pBdr>
          <w:top w:val="nil"/>
          <w:left w:val="nil"/>
          <w:bottom w:val="nil"/>
          <w:right w:val="nil"/>
          <w:between w:val="nil"/>
        </w:pBdr>
        <w:jc w:val="both"/>
        <w:rPr>
          <w:rFonts w:eastAsia="Calibri" w:cs="Calibri"/>
        </w:rPr>
      </w:pPr>
    </w:p>
    <w:p w14:paraId="07B86ADE" w14:textId="670C5053" w:rsidR="007E242D" w:rsidRPr="00110A02" w:rsidRDefault="00E07F84" w:rsidP="00690FE6">
      <w:pPr>
        <w:pStyle w:val="ListParagraph"/>
        <w:numPr>
          <w:ilvl w:val="0"/>
          <w:numId w:val="13"/>
        </w:numPr>
        <w:rPr>
          <w:rFonts w:eastAsia="Calibri" w:cs="Calibri"/>
          <w:color w:val="000000"/>
        </w:rPr>
      </w:pPr>
      <w:r w:rsidRPr="00110A02">
        <w:rPr>
          <w:rFonts w:eastAsia="Calibri" w:cs="Calibri"/>
          <w:b/>
          <w:bCs/>
          <w:color w:val="000000"/>
        </w:rPr>
        <w:t xml:space="preserve">Skyfie 7: </w:t>
      </w:r>
      <w:r w:rsidR="00525C85" w:rsidRPr="00525C85">
        <w:rPr>
          <w:rFonts w:eastAsia="Calibri" w:cs="Calibri"/>
          <w:color w:val="000000"/>
        </w:rPr>
        <w:t>Sodra jy 'n doelwit het, is dit nuttig om 'n 'aksieplan' te skep. Dit breek die doelwit op in kleiner, meer realistiese doelwitte met 'n tydraamwerk</w:t>
      </w:r>
      <w:r w:rsidR="007E242D" w:rsidRPr="00110A02">
        <w:rPr>
          <w:rFonts w:eastAsia="Calibri" w:cs="Calibri"/>
          <w:color w:val="000000"/>
        </w:rPr>
        <w:t xml:space="preserve">. </w:t>
      </w:r>
      <w:r w:rsidR="00853D4C" w:rsidRPr="00853D4C">
        <w:rPr>
          <w:rFonts w:eastAsia="Calibri" w:cs="Calibri"/>
          <w:color w:val="000000"/>
        </w:rPr>
        <w:t>Die diagram op die skyfie toon ’n padkaart wat die pad na die doelwit aandui om ’n mariene bioloog te word.</w:t>
      </w:r>
    </w:p>
    <w:p w14:paraId="48E86E6F" w14:textId="77777777" w:rsidR="007E242D" w:rsidRPr="00110A02" w:rsidRDefault="007E242D" w:rsidP="00690FE6">
      <w:pPr>
        <w:pStyle w:val="ListParagraph"/>
        <w:numPr>
          <w:ilvl w:val="0"/>
          <w:numId w:val="13"/>
        </w:numPr>
        <w:rPr>
          <w:rFonts w:eastAsia="Calibri" w:cs="Calibri"/>
          <w:color w:val="000000"/>
        </w:rPr>
      </w:pPr>
      <w:r w:rsidRPr="00110A02">
        <w:rPr>
          <w:rFonts w:eastAsia="Calibri" w:cs="Calibri"/>
          <w:color w:val="000000"/>
        </w:rPr>
        <w:t xml:space="preserve">'n Aksieplan sluit die volgende vrae in: </w:t>
      </w:r>
    </w:p>
    <w:p w14:paraId="17E18379" w14:textId="77777777" w:rsidR="007E242D" w:rsidRPr="00110A02" w:rsidRDefault="007E242D" w:rsidP="00690FE6">
      <w:pPr>
        <w:pStyle w:val="ListParagraph"/>
        <w:numPr>
          <w:ilvl w:val="0"/>
          <w:numId w:val="30"/>
        </w:numPr>
        <w:rPr>
          <w:rFonts w:eastAsia="Calibri" w:cs="Calibri"/>
          <w:color w:val="000000"/>
        </w:rPr>
      </w:pPr>
      <w:r w:rsidRPr="00110A02">
        <w:rPr>
          <w:rFonts w:eastAsia="Calibri" w:cs="Calibri"/>
          <w:color w:val="000000"/>
        </w:rPr>
        <w:t>Kliek:</w:t>
      </w:r>
      <w:r w:rsidRPr="00110A02">
        <w:rPr>
          <w:rFonts w:eastAsia="Calibri" w:cs="Calibri"/>
          <w:b/>
          <w:bCs/>
          <w:color w:val="000000"/>
        </w:rPr>
        <w:t xml:space="preserve"> Wat</w:t>
      </w:r>
      <w:r w:rsidRPr="00110A02">
        <w:rPr>
          <w:rFonts w:eastAsia="Calibri" w:cs="Calibri"/>
          <w:color w:val="000000"/>
        </w:rPr>
        <w:t xml:space="preserve"> wil ek bereik? (Begin deur die doel te definieer.)</w:t>
      </w:r>
    </w:p>
    <w:p w14:paraId="417D890E" w14:textId="77777777" w:rsidR="007E242D" w:rsidRPr="00110A02" w:rsidRDefault="007E242D" w:rsidP="00690FE6">
      <w:pPr>
        <w:pStyle w:val="ListParagraph"/>
        <w:numPr>
          <w:ilvl w:val="0"/>
          <w:numId w:val="30"/>
        </w:numPr>
        <w:rPr>
          <w:rFonts w:eastAsia="Calibri" w:cs="Calibri"/>
          <w:color w:val="000000"/>
        </w:rPr>
      </w:pPr>
      <w:r w:rsidRPr="00110A02">
        <w:rPr>
          <w:rFonts w:eastAsia="Calibri" w:cs="Calibri"/>
          <w:color w:val="000000"/>
        </w:rPr>
        <w:t xml:space="preserve">Kliek: </w:t>
      </w:r>
      <w:r w:rsidRPr="00110A02">
        <w:rPr>
          <w:rFonts w:eastAsia="Calibri" w:cs="Calibri"/>
          <w:b/>
          <w:bCs/>
          <w:color w:val="000000"/>
        </w:rPr>
        <w:t>Wanneer</w:t>
      </w:r>
      <w:r w:rsidRPr="00110A02">
        <w:rPr>
          <w:rFonts w:eastAsia="Calibri" w:cs="Calibri"/>
          <w:color w:val="000000"/>
        </w:rPr>
        <w:t xml:space="preserve"> wil ek dit bereik? (Sluit 'n tydraamwerk in gebaseer op realistiese navorsing)</w:t>
      </w:r>
    </w:p>
    <w:p w14:paraId="07FFBE99" w14:textId="13079150" w:rsidR="007E242D" w:rsidRPr="00110A02" w:rsidRDefault="007E242D" w:rsidP="00690FE6">
      <w:pPr>
        <w:pStyle w:val="ListParagraph"/>
        <w:numPr>
          <w:ilvl w:val="0"/>
          <w:numId w:val="30"/>
        </w:numPr>
        <w:rPr>
          <w:rFonts w:eastAsia="Calibri" w:cs="Calibri"/>
          <w:color w:val="000000"/>
        </w:rPr>
      </w:pPr>
      <w:r w:rsidRPr="00110A02">
        <w:rPr>
          <w:rFonts w:eastAsia="Calibri" w:cs="Calibri"/>
          <w:color w:val="000000"/>
        </w:rPr>
        <w:t>Kliek:</w:t>
      </w:r>
      <w:r w:rsidRPr="00110A02">
        <w:rPr>
          <w:rFonts w:eastAsia="Calibri" w:cs="Calibri"/>
          <w:b/>
          <w:bCs/>
          <w:color w:val="000000"/>
        </w:rPr>
        <w:t xml:space="preserve"> Hoe</w:t>
      </w:r>
      <w:r w:rsidRPr="00110A02">
        <w:rPr>
          <w:rFonts w:eastAsia="Calibri" w:cs="Calibri"/>
          <w:color w:val="000000"/>
        </w:rPr>
        <w:t xml:space="preserve"> gaan ek dit bereik? </w:t>
      </w:r>
      <w:r w:rsidR="007E0C18" w:rsidRPr="007E0C18">
        <w:rPr>
          <w:rFonts w:eastAsia="Calibri" w:cs="Calibri"/>
          <w:color w:val="000000"/>
        </w:rPr>
        <w:t>(Skryf jou moontlike mylpale (kort- en mediumtermyn doelwitte) neer.)</w:t>
      </w:r>
      <w:r w:rsidR="007E0C18">
        <w:rPr>
          <w:rFonts w:eastAsia="Calibri" w:cs="Calibri"/>
          <w:color w:val="000000"/>
        </w:rPr>
        <w:t xml:space="preserve"> </w:t>
      </w:r>
    </w:p>
    <w:p w14:paraId="631D4F34" w14:textId="3E8CACC6" w:rsidR="00D9268F" w:rsidRPr="00D9268F" w:rsidRDefault="00D9268F" w:rsidP="00690FE6">
      <w:pPr>
        <w:pStyle w:val="ListParagraph"/>
        <w:numPr>
          <w:ilvl w:val="0"/>
          <w:numId w:val="13"/>
        </w:numPr>
        <w:rPr>
          <w:rFonts w:eastAsia="Calibri" w:cs="Calibri"/>
          <w:color w:val="000000"/>
        </w:rPr>
      </w:pPr>
      <w:r w:rsidRPr="00D9268F">
        <w:rPr>
          <w:rFonts w:eastAsia="Calibri" w:cs="Calibri"/>
          <w:color w:val="000000"/>
        </w:rPr>
        <w:t>In hierdie voorbeeld beïnvloed die doelwit drie areas van die persoon se lewe, naamlik akademies, persoonlik en sosiaal. In elke area moet ’n mylpaal bereik word om uiteindelik die langtermyndoelwit te verwesenlik. Hierdie mylpale dien as voorbeelde van mediumtermyn- en korttermyndoelwitte.</w:t>
      </w:r>
    </w:p>
    <w:p w14:paraId="3F001B93" w14:textId="76745D0C" w:rsidR="00D9268F" w:rsidRPr="00110A02" w:rsidRDefault="00D9268F" w:rsidP="00690FE6">
      <w:pPr>
        <w:pStyle w:val="ListParagraph"/>
        <w:numPr>
          <w:ilvl w:val="0"/>
          <w:numId w:val="13"/>
        </w:numPr>
        <w:rPr>
          <w:rFonts w:eastAsia="Calibri" w:cs="Calibri"/>
          <w:color w:val="000000"/>
        </w:rPr>
      </w:pPr>
      <w:r w:rsidRPr="00D9268F">
        <w:rPr>
          <w:rFonts w:eastAsia="Calibri" w:cs="Calibri"/>
          <w:color w:val="000000"/>
        </w:rPr>
        <w:t>Ons kan sien dat die persoon weeklikse gewoontes ontwikkel het, soos om twee keer per week te swem, met die doel om binne die volgende vyf jaar ’n duiksertifikaat te verwerf. Hierdie vaardigheidsertifikaat kan waarde toevoeg tot die loopbaan van ’n mariene bioloog.</w:t>
      </w:r>
    </w:p>
    <w:p w14:paraId="1FBBDD6D" w14:textId="2A6E0C88" w:rsidR="007E242D" w:rsidRPr="00110A02" w:rsidRDefault="007E242D" w:rsidP="00690FE6">
      <w:pPr>
        <w:pStyle w:val="ListParagraph"/>
        <w:numPr>
          <w:ilvl w:val="0"/>
          <w:numId w:val="13"/>
        </w:numPr>
        <w:rPr>
          <w:rFonts w:eastAsia="Calibri" w:cs="Calibri"/>
          <w:color w:val="000000"/>
        </w:rPr>
      </w:pPr>
      <w:r w:rsidRPr="00110A02">
        <w:rPr>
          <w:rFonts w:eastAsia="Calibri" w:cs="Calibri"/>
          <w:color w:val="000000"/>
        </w:rPr>
        <w:t xml:space="preserve">Kliek: </w:t>
      </w:r>
      <w:r w:rsidR="00421086" w:rsidRPr="00421086">
        <w:rPr>
          <w:rFonts w:eastAsia="Calibri" w:cs="Calibri"/>
          <w:color w:val="000000"/>
        </w:rPr>
        <w:t>Elke subdoel het ’n tydlyn, wat gereelde evaluering moontlik maak om te bepaal of dit realisties is en of die hoofdoel, naamlik om ’n mariene bioloog te word, bereik kan word.</w:t>
      </w:r>
    </w:p>
    <w:p w14:paraId="26893AB1" w14:textId="052A71C6" w:rsidR="00541A84" w:rsidRPr="00110A02" w:rsidRDefault="00541A84" w:rsidP="007E242D">
      <w:pPr>
        <w:pStyle w:val="ListParagraph"/>
        <w:rPr>
          <w:rFonts w:eastAsia="Calibri" w:cs="Calibri"/>
          <w:color w:val="000000"/>
        </w:rPr>
      </w:pPr>
    </w:p>
    <w:p w14:paraId="625C4474" w14:textId="3C078E83" w:rsidR="007E242D" w:rsidRPr="00110A02" w:rsidRDefault="00E07F84" w:rsidP="00690FE6">
      <w:pPr>
        <w:pStyle w:val="ListParagraph"/>
        <w:numPr>
          <w:ilvl w:val="0"/>
          <w:numId w:val="14"/>
        </w:numPr>
        <w:pBdr>
          <w:top w:val="nil"/>
          <w:left w:val="nil"/>
          <w:bottom w:val="nil"/>
          <w:right w:val="nil"/>
          <w:between w:val="nil"/>
        </w:pBdr>
        <w:ind w:left="709"/>
        <w:rPr>
          <w:rFonts w:eastAsia="Calibri" w:cs="Calibri"/>
          <w:color w:val="000000"/>
        </w:rPr>
      </w:pPr>
      <w:r w:rsidRPr="00110A02">
        <w:rPr>
          <w:rFonts w:eastAsia="Calibri" w:cs="Calibri"/>
          <w:b/>
          <w:bCs/>
          <w:color w:val="000000"/>
        </w:rPr>
        <w:t xml:space="preserve">Skyfie 8: </w:t>
      </w:r>
      <w:r w:rsidR="008B11C3" w:rsidRPr="008B11C3">
        <w:rPr>
          <w:rFonts w:eastAsia="Calibri" w:cs="Calibri"/>
          <w:color w:val="000000"/>
        </w:rPr>
        <w:t xml:space="preserve">Om na die aksieplan op die laaste skyfie te kyk, herinner my daaraan hoe die lewe soms soos ’n speletjie </w:t>
      </w:r>
      <w:r w:rsidR="008B11C3">
        <w:rPr>
          <w:rFonts w:eastAsia="Calibri" w:cs="Calibri"/>
          <w:color w:val="000000"/>
        </w:rPr>
        <w:t>voel</w:t>
      </w:r>
      <w:r w:rsidR="008B11C3" w:rsidRPr="008B11C3">
        <w:rPr>
          <w:rFonts w:eastAsia="Calibri" w:cs="Calibri"/>
          <w:color w:val="000000"/>
        </w:rPr>
        <w:t>, maar sonder dat ons die reëls of speelkaarte vooraf kry.</w:t>
      </w:r>
    </w:p>
    <w:p w14:paraId="08BB0E7B" w14:textId="26E5D5D7" w:rsidR="007E242D" w:rsidRPr="00110A02" w:rsidRDefault="007E242D" w:rsidP="00690FE6">
      <w:pPr>
        <w:pStyle w:val="ListParagraph"/>
        <w:numPr>
          <w:ilvl w:val="0"/>
          <w:numId w:val="14"/>
        </w:numPr>
        <w:pBdr>
          <w:top w:val="nil"/>
          <w:left w:val="nil"/>
          <w:bottom w:val="nil"/>
          <w:right w:val="nil"/>
          <w:between w:val="nil"/>
        </w:pBdr>
        <w:ind w:left="709"/>
        <w:rPr>
          <w:rFonts w:eastAsia="Calibri" w:cs="Calibri"/>
          <w:color w:val="000000"/>
        </w:rPr>
      </w:pPr>
      <w:r w:rsidRPr="00110A02">
        <w:rPr>
          <w:rFonts w:eastAsia="Calibri" w:cs="Calibri"/>
          <w:color w:val="000000"/>
        </w:rPr>
        <w:t xml:space="preserve">Het jy al ooit die fliek </w:t>
      </w:r>
      <w:proofErr w:type="spellStart"/>
      <w:r w:rsidRPr="00110A02">
        <w:rPr>
          <w:rFonts w:eastAsia="Calibri" w:cs="Calibri"/>
          <w:color w:val="000000"/>
        </w:rPr>
        <w:t>Jumanji</w:t>
      </w:r>
      <w:proofErr w:type="spellEnd"/>
      <w:r w:rsidRPr="00110A02">
        <w:rPr>
          <w:rFonts w:eastAsia="Calibri" w:cs="Calibri"/>
          <w:color w:val="000000"/>
        </w:rPr>
        <w:t xml:space="preserve"> gesien? Elke karakter kry spesiale vermoëns (onthou, </w:t>
      </w:r>
      <w:r w:rsidRPr="00110A02">
        <w:rPr>
          <w:rFonts w:eastAsia="Calibri" w:cs="Calibri"/>
          <w:b/>
          <w:bCs/>
          <w:color w:val="000000"/>
        </w:rPr>
        <w:t>aangebore vermoëns</w:t>
      </w:r>
      <w:r w:rsidR="00D80A48">
        <w:rPr>
          <w:rFonts w:eastAsia="Calibri" w:cs="Calibri"/>
          <w:b/>
          <w:bCs/>
          <w:color w:val="000000"/>
        </w:rPr>
        <w:t>/talente</w:t>
      </w:r>
      <w:r w:rsidRPr="00110A02">
        <w:rPr>
          <w:rFonts w:eastAsia="Calibri" w:cs="Calibri"/>
          <w:b/>
          <w:bCs/>
          <w:color w:val="000000"/>
        </w:rPr>
        <w:t xml:space="preserve"> </w:t>
      </w:r>
      <w:r w:rsidRPr="00110A02">
        <w:rPr>
          <w:rFonts w:eastAsia="Calibri" w:cs="Calibri"/>
          <w:color w:val="000000"/>
        </w:rPr>
        <w:t xml:space="preserve">is die dinge waarmee ons gebore word) of superkragte, maar hulle moet steeds hul swakpunte oorkom of nuwe </w:t>
      </w:r>
      <w:r w:rsidRPr="00FC7F91">
        <w:rPr>
          <w:rFonts w:eastAsia="Calibri" w:cs="Calibri"/>
          <w:b/>
          <w:bCs/>
          <w:color w:val="000000"/>
        </w:rPr>
        <w:t>vaardighede</w:t>
      </w:r>
      <w:r w:rsidRPr="00110A02">
        <w:rPr>
          <w:rFonts w:eastAsia="Calibri" w:cs="Calibri"/>
          <w:color w:val="000000"/>
        </w:rPr>
        <w:t xml:space="preserve"> ontwikkel (die dinge wat ons </w:t>
      </w:r>
      <w:r w:rsidR="00FC7F91">
        <w:rPr>
          <w:rFonts w:eastAsia="Calibri" w:cs="Calibri"/>
          <w:color w:val="000000"/>
        </w:rPr>
        <w:t>mettertyd</w:t>
      </w:r>
      <w:r w:rsidRPr="00110A02">
        <w:rPr>
          <w:rFonts w:eastAsia="Calibri" w:cs="Calibri"/>
          <w:color w:val="000000"/>
        </w:rPr>
        <w:t xml:space="preserve"> leer of </w:t>
      </w:r>
      <w:r w:rsidR="004713FA">
        <w:rPr>
          <w:rFonts w:eastAsia="Calibri" w:cs="Calibri"/>
          <w:color w:val="000000"/>
        </w:rPr>
        <w:t>ontwikkel</w:t>
      </w:r>
      <w:r w:rsidRPr="00110A02">
        <w:rPr>
          <w:rFonts w:eastAsia="Calibri" w:cs="Calibri"/>
          <w:color w:val="000000"/>
        </w:rPr>
        <w:t>) om die einde van die spel te bereik en te oorleef. Hierdie reis het vir elke karakter anders gelyk.</w:t>
      </w:r>
    </w:p>
    <w:p w14:paraId="0B272D39" w14:textId="77777777" w:rsidR="007E242D" w:rsidRPr="00110A02" w:rsidRDefault="007E242D" w:rsidP="00690FE6">
      <w:pPr>
        <w:pStyle w:val="ListParagraph"/>
        <w:numPr>
          <w:ilvl w:val="0"/>
          <w:numId w:val="14"/>
        </w:numPr>
        <w:pBdr>
          <w:top w:val="nil"/>
          <w:left w:val="nil"/>
          <w:bottom w:val="nil"/>
          <w:right w:val="nil"/>
          <w:between w:val="nil"/>
        </w:pBdr>
        <w:ind w:left="709"/>
        <w:rPr>
          <w:rFonts w:eastAsia="Calibri" w:cs="Calibri"/>
          <w:color w:val="000000"/>
        </w:rPr>
      </w:pPr>
      <w:r w:rsidRPr="00110A02">
        <w:rPr>
          <w:rFonts w:eastAsia="Calibri" w:cs="Calibri"/>
          <w:color w:val="000000"/>
        </w:rPr>
        <w:t xml:space="preserve">Wat doen jy wanneer jy voor uitdagings te staan kom? </w:t>
      </w:r>
    </w:p>
    <w:p w14:paraId="78FEA172" w14:textId="77777777" w:rsidR="007E242D" w:rsidRPr="00110A02" w:rsidRDefault="007E242D" w:rsidP="00690FE6">
      <w:pPr>
        <w:pStyle w:val="ListParagraph"/>
        <w:numPr>
          <w:ilvl w:val="0"/>
          <w:numId w:val="14"/>
        </w:numPr>
        <w:pBdr>
          <w:top w:val="nil"/>
          <w:left w:val="nil"/>
          <w:bottom w:val="nil"/>
          <w:right w:val="nil"/>
          <w:between w:val="nil"/>
        </w:pBdr>
        <w:ind w:left="709"/>
        <w:rPr>
          <w:rFonts w:eastAsia="Calibri" w:cs="Calibri"/>
          <w:color w:val="000000"/>
        </w:rPr>
      </w:pPr>
      <w:r w:rsidRPr="00110A02">
        <w:rPr>
          <w:rFonts w:eastAsia="Calibri" w:cs="Calibri"/>
          <w:color w:val="000000"/>
        </w:rPr>
        <w:t>Jy mag ‘n breedvoerige plan hê om ná skool by 'n spesifieke universiteit in 'n spesifieke kursus te studeer. Maar omstandighede kan verander. Miskien verloor jou ouers hul inkomste wanneer een van hulle hul werk verloor, en skielik is daar geen geld beskikbaar vir studies nie.</w:t>
      </w:r>
    </w:p>
    <w:p w14:paraId="5B848607" w14:textId="77777777" w:rsidR="007E242D" w:rsidRPr="00110A02" w:rsidRDefault="007E242D" w:rsidP="00690FE6">
      <w:pPr>
        <w:pStyle w:val="ListParagraph"/>
        <w:numPr>
          <w:ilvl w:val="0"/>
          <w:numId w:val="14"/>
        </w:numPr>
        <w:pBdr>
          <w:top w:val="nil"/>
          <w:left w:val="nil"/>
          <w:bottom w:val="nil"/>
          <w:right w:val="nil"/>
          <w:between w:val="nil"/>
        </w:pBdr>
        <w:ind w:left="709"/>
        <w:rPr>
          <w:rFonts w:eastAsia="Calibri" w:cs="Calibri"/>
          <w:color w:val="000000"/>
        </w:rPr>
      </w:pPr>
      <w:r w:rsidRPr="00110A02">
        <w:rPr>
          <w:rFonts w:eastAsia="Calibri" w:cs="Calibri"/>
          <w:color w:val="000000"/>
        </w:rPr>
        <w:t>Gee jy jou doelwitte op, of gebruik jy probleemoplossingsvaardighede om 'n manier te vind om aan te hou studeer?</w:t>
      </w:r>
    </w:p>
    <w:p w14:paraId="70172771" w14:textId="06169EE0" w:rsidR="007A4124" w:rsidRPr="00110A02" w:rsidRDefault="007A4124" w:rsidP="007E242D">
      <w:pPr>
        <w:pStyle w:val="ListParagraph"/>
        <w:pBdr>
          <w:top w:val="nil"/>
          <w:left w:val="nil"/>
          <w:bottom w:val="nil"/>
          <w:right w:val="nil"/>
          <w:between w:val="nil"/>
        </w:pBdr>
        <w:ind w:left="709"/>
        <w:rPr>
          <w:rFonts w:eastAsia="Calibri" w:cs="Calibri"/>
        </w:rPr>
      </w:pPr>
    </w:p>
    <w:p w14:paraId="300BEDF4" w14:textId="77777777" w:rsidR="007E242D" w:rsidRPr="00110A02" w:rsidRDefault="007A4124" w:rsidP="00690FE6">
      <w:pPr>
        <w:pStyle w:val="ListParagraph"/>
        <w:numPr>
          <w:ilvl w:val="0"/>
          <w:numId w:val="14"/>
        </w:numPr>
        <w:rPr>
          <w:rFonts w:eastAsia="Calibri" w:cs="Calibri"/>
        </w:rPr>
      </w:pPr>
      <w:r w:rsidRPr="00110A02">
        <w:rPr>
          <w:rFonts w:eastAsia="Calibri" w:cs="Calibri"/>
          <w:b/>
          <w:bCs/>
        </w:rPr>
        <w:t xml:space="preserve">Skyfie 9: </w:t>
      </w:r>
      <w:r w:rsidR="007E242D" w:rsidRPr="00110A02">
        <w:rPr>
          <w:rFonts w:eastAsia="Calibri" w:cs="Calibri"/>
        </w:rPr>
        <w:t xml:space="preserve">Eerstens, moet jy seker maak dat jy die </w:t>
      </w:r>
      <w:r w:rsidR="007E242D" w:rsidRPr="00110A02">
        <w:rPr>
          <w:rFonts w:eastAsia="Calibri" w:cs="Calibri"/>
          <w:b/>
          <w:bCs/>
        </w:rPr>
        <w:t>regte</w:t>
      </w:r>
      <w:r w:rsidR="007E242D" w:rsidRPr="00110A02">
        <w:rPr>
          <w:rFonts w:eastAsia="Calibri" w:cs="Calibri"/>
        </w:rPr>
        <w:t xml:space="preserve"> </w:t>
      </w:r>
      <w:r w:rsidR="007E242D" w:rsidRPr="00110A02">
        <w:rPr>
          <w:rFonts w:eastAsia="Calibri" w:cs="Calibri"/>
          <w:b/>
          <w:bCs/>
        </w:rPr>
        <w:t xml:space="preserve">houding </w:t>
      </w:r>
      <w:r w:rsidR="007E242D" w:rsidRPr="00110A02">
        <w:rPr>
          <w:rFonts w:eastAsia="Calibri" w:cs="Calibri"/>
        </w:rPr>
        <w:t>het</w:t>
      </w:r>
      <w:r w:rsidR="007E242D" w:rsidRPr="00110A02">
        <w:rPr>
          <w:rFonts w:eastAsia="Calibri" w:cs="Calibri"/>
          <w:b/>
          <w:bCs/>
        </w:rPr>
        <w:t xml:space="preserve"> </w:t>
      </w:r>
      <w:r w:rsidR="007E242D" w:rsidRPr="00110A02">
        <w:rPr>
          <w:rFonts w:eastAsia="Calibri" w:cs="Calibri"/>
        </w:rPr>
        <w:t xml:space="preserve">om die probleem te benader. </w:t>
      </w:r>
    </w:p>
    <w:p w14:paraId="6F52FF50" w14:textId="77777777" w:rsidR="007B7778" w:rsidRDefault="007B7778" w:rsidP="00690FE6">
      <w:pPr>
        <w:pStyle w:val="ListParagraph"/>
        <w:numPr>
          <w:ilvl w:val="0"/>
          <w:numId w:val="14"/>
        </w:numPr>
        <w:rPr>
          <w:rFonts w:eastAsia="Calibri" w:cs="Calibri"/>
        </w:rPr>
      </w:pPr>
      <w:r w:rsidRPr="007B7778">
        <w:rPr>
          <w:rFonts w:eastAsia="Calibri" w:cs="Calibri"/>
        </w:rPr>
        <w:t xml:space="preserve">Tweedens, sal jy </w:t>
      </w:r>
      <w:r w:rsidRPr="007B7778">
        <w:rPr>
          <w:rFonts w:eastAsia="Calibri" w:cs="Calibri"/>
          <w:b/>
          <w:bCs/>
        </w:rPr>
        <w:t>die belangrikheid van hierdie doelwit</w:t>
      </w:r>
      <w:r w:rsidRPr="007B7778">
        <w:rPr>
          <w:rFonts w:eastAsia="Calibri" w:cs="Calibri"/>
        </w:rPr>
        <w:t xml:space="preserve"> moet evalueer. Weeg dit op teen jou ander prioriteite. Verskeie faktore kan ons doelwitte beïnvloed, soos: familie, ouerskap, huwelikstatus, loopbaankeuses en verhoudings.</w:t>
      </w:r>
    </w:p>
    <w:p w14:paraId="0B5B6D80" w14:textId="77777777" w:rsidR="00D35534" w:rsidRDefault="00D35534" w:rsidP="00690FE6">
      <w:pPr>
        <w:pStyle w:val="ListParagraph"/>
        <w:numPr>
          <w:ilvl w:val="0"/>
          <w:numId w:val="14"/>
        </w:numPr>
        <w:rPr>
          <w:rFonts w:eastAsia="Calibri" w:cs="Calibri"/>
        </w:rPr>
      </w:pPr>
      <w:r w:rsidRPr="00D35534">
        <w:rPr>
          <w:rFonts w:eastAsia="Calibri" w:cs="Calibri"/>
        </w:rPr>
        <w:t xml:space="preserve">Ongeag jou doelwit, moet jy besluit wat vir jou die belangrikste is op daardie stadium van jou lewe. Byvoorbeeld, jy kan dalk voor ‘n kruispad staan waar jy moet kies tussen die versorging van 'n siek ouer of om te gaan studeer. </w:t>
      </w:r>
    </w:p>
    <w:p w14:paraId="185A951C" w14:textId="0AB636A7" w:rsidR="007E242D" w:rsidRPr="00110A02" w:rsidRDefault="007E242D" w:rsidP="00690FE6">
      <w:pPr>
        <w:pStyle w:val="ListParagraph"/>
        <w:numPr>
          <w:ilvl w:val="0"/>
          <w:numId w:val="14"/>
        </w:numPr>
        <w:rPr>
          <w:rFonts w:eastAsia="Calibri" w:cs="Calibri"/>
        </w:rPr>
      </w:pPr>
      <w:r w:rsidRPr="00110A02">
        <w:rPr>
          <w:rFonts w:eastAsia="Calibri" w:cs="Calibri"/>
        </w:rPr>
        <w:t xml:space="preserve">As jy kies om jou siek ouer te sorg, beteken dit nie dat jy jou droom om te studeer prysgee nie; dit beteken net dat jy dit dalk moet uitstel omdat jy ‘n ander prioriteit het. </w:t>
      </w:r>
    </w:p>
    <w:p w14:paraId="758E2025" w14:textId="661710C3" w:rsidR="00FF47C2" w:rsidRPr="00110A02" w:rsidRDefault="00FF47C2" w:rsidP="007E242D">
      <w:pPr>
        <w:pStyle w:val="ListParagraph"/>
        <w:rPr>
          <w:rFonts w:eastAsia="Calibri" w:cs="Calibri"/>
        </w:rPr>
      </w:pPr>
    </w:p>
    <w:p w14:paraId="5D49AC49" w14:textId="6965B947" w:rsidR="007E242D" w:rsidRPr="00110A02" w:rsidRDefault="00FF47C2" w:rsidP="00690FE6">
      <w:pPr>
        <w:pStyle w:val="ListParagraph"/>
        <w:numPr>
          <w:ilvl w:val="0"/>
          <w:numId w:val="14"/>
        </w:numPr>
        <w:rPr>
          <w:rFonts w:eastAsia="Calibri" w:cs="Calibri"/>
        </w:rPr>
      </w:pPr>
      <w:r w:rsidRPr="00110A02">
        <w:rPr>
          <w:rFonts w:eastAsia="Calibri" w:cs="Calibri"/>
          <w:b/>
          <w:bCs/>
          <w:color w:val="000000"/>
        </w:rPr>
        <w:t xml:space="preserve">Skyfie 10: </w:t>
      </w:r>
      <w:r w:rsidR="007E242D" w:rsidRPr="00110A02">
        <w:rPr>
          <w:rFonts w:eastAsia="Calibri" w:cs="Calibri"/>
        </w:rPr>
        <w:t xml:space="preserve">Om hierdie situasie op te los, moet jy jou </w:t>
      </w:r>
      <w:r w:rsidR="007E242D" w:rsidRPr="00110A02">
        <w:rPr>
          <w:rFonts w:eastAsia="Calibri" w:cs="Calibri"/>
          <w:b/>
          <w:bCs/>
        </w:rPr>
        <w:t>probleemoplossingsvaardighede gebruik</w:t>
      </w:r>
      <w:r w:rsidR="007E242D" w:rsidRPr="00110A02">
        <w:rPr>
          <w:rFonts w:eastAsia="Calibri" w:cs="Calibri"/>
        </w:rPr>
        <w:t xml:space="preserve">. Jy kan die </w:t>
      </w:r>
      <w:r w:rsidR="00BB3410">
        <w:rPr>
          <w:rFonts w:eastAsia="Calibri" w:cs="Calibri"/>
        </w:rPr>
        <w:t>LEWER</w:t>
      </w:r>
      <w:r w:rsidR="007E242D" w:rsidRPr="00110A02">
        <w:rPr>
          <w:rFonts w:eastAsia="Calibri" w:cs="Calibri"/>
        </w:rPr>
        <w:t xml:space="preserve">-metode gebruik om jou te help. </w:t>
      </w:r>
    </w:p>
    <w:p w14:paraId="6E635B56" w14:textId="6B65905C" w:rsidR="007E242D" w:rsidRPr="00110A02" w:rsidRDefault="008F183F" w:rsidP="00690FE6">
      <w:pPr>
        <w:pStyle w:val="ListParagraph"/>
        <w:numPr>
          <w:ilvl w:val="1"/>
          <w:numId w:val="14"/>
        </w:numPr>
        <w:ind w:left="1134"/>
        <w:rPr>
          <w:rFonts w:eastAsia="Calibri" w:cs="Calibri"/>
        </w:rPr>
      </w:pPr>
      <w:r w:rsidRPr="008F183F">
        <w:rPr>
          <w:rFonts w:eastAsia="Calibri" w:cs="Calibri"/>
          <w:b/>
          <w:bCs/>
        </w:rPr>
        <w:t>L</w:t>
      </w:r>
      <w:r w:rsidRPr="008F183F">
        <w:rPr>
          <w:rFonts w:eastAsia="Calibri" w:cs="Calibri"/>
        </w:rPr>
        <w:t>et op</w:t>
      </w:r>
      <w:r w:rsidR="007E242D" w:rsidRPr="00110A02">
        <w:rPr>
          <w:rFonts w:eastAsia="Calibri" w:cs="Calibri"/>
        </w:rPr>
        <w:t xml:space="preserve">: </w:t>
      </w:r>
      <w:r w:rsidR="00AB2DC2" w:rsidRPr="00AB2DC2">
        <w:rPr>
          <w:rFonts w:eastAsia="Calibri" w:cs="Calibri"/>
        </w:rPr>
        <w:t>Herken dat daar ’n keuse gemaak moet word.</w:t>
      </w:r>
    </w:p>
    <w:p w14:paraId="74B3E4E1" w14:textId="4185F297" w:rsidR="007E242D" w:rsidRPr="00110A02" w:rsidRDefault="006D2D67" w:rsidP="00690FE6">
      <w:pPr>
        <w:pStyle w:val="ListParagraph"/>
        <w:numPr>
          <w:ilvl w:val="1"/>
          <w:numId w:val="14"/>
        </w:numPr>
        <w:ind w:left="1134"/>
        <w:rPr>
          <w:rFonts w:eastAsia="Calibri" w:cs="Calibri"/>
        </w:rPr>
      </w:pPr>
      <w:r w:rsidRPr="006D2D67">
        <w:rPr>
          <w:rFonts w:eastAsia="Calibri" w:cs="Calibri"/>
          <w:b/>
          <w:bCs/>
        </w:rPr>
        <w:t>E</w:t>
      </w:r>
      <w:r w:rsidRPr="006D2D67">
        <w:rPr>
          <w:rFonts w:eastAsia="Calibri" w:cs="Calibri"/>
        </w:rPr>
        <w:t>valueer</w:t>
      </w:r>
      <w:r w:rsidR="007E242D" w:rsidRPr="00110A02">
        <w:rPr>
          <w:rFonts w:eastAsia="Calibri" w:cs="Calibri"/>
        </w:rPr>
        <w:t>: Watter inligting het jy nodig om die probleem op te los? Wat moet jy weet?</w:t>
      </w:r>
    </w:p>
    <w:p w14:paraId="346088A5" w14:textId="21BBDAC1" w:rsidR="007E242D" w:rsidRPr="00110A02" w:rsidRDefault="00B97898" w:rsidP="00690FE6">
      <w:pPr>
        <w:pStyle w:val="ListParagraph"/>
        <w:numPr>
          <w:ilvl w:val="1"/>
          <w:numId w:val="14"/>
        </w:numPr>
        <w:ind w:left="1134"/>
        <w:rPr>
          <w:rFonts w:eastAsia="Calibri" w:cs="Calibri"/>
        </w:rPr>
      </w:pPr>
      <w:r w:rsidRPr="00B97898">
        <w:rPr>
          <w:rFonts w:eastAsia="Calibri" w:cs="Calibri"/>
          <w:b/>
          <w:bCs/>
        </w:rPr>
        <w:t>W</w:t>
      </w:r>
      <w:r w:rsidRPr="00B97898">
        <w:rPr>
          <w:rFonts w:eastAsia="Calibri" w:cs="Calibri"/>
        </w:rPr>
        <w:t>enke</w:t>
      </w:r>
      <w:r w:rsidR="007E242D" w:rsidRPr="00110A02">
        <w:rPr>
          <w:rFonts w:eastAsia="Calibri" w:cs="Calibri"/>
        </w:rPr>
        <w:t xml:space="preserve">: Wat is die moontlike oplossings? Probeer om TWEE oplossings te oorweeg. Wat sou die positiewe en negatiewe impak van hierdie besluit wees? </w:t>
      </w:r>
    </w:p>
    <w:p w14:paraId="7666F3FC" w14:textId="653EB3ED" w:rsidR="007E242D" w:rsidRPr="00110A02" w:rsidRDefault="007E72C6" w:rsidP="00690FE6">
      <w:pPr>
        <w:pStyle w:val="ListParagraph"/>
        <w:numPr>
          <w:ilvl w:val="1"/>
          <w:numId w:val="14"/>
        </w:numPr>
        <w:ind w:left="1134"/>
        <w:rPr>
          <w:rFonts w:eastAsia="Calibri" w:cs="Calibri"/>
        </w:rPr>
      </w:pPr>
      <w:r w:rsidRPr="007E72C6">
        <w:rPr>
          <w:rFonts w:eastAsia="Calibri" w:cs="Calibri"/>
        </w:rPr>
        <w:t xml:space="preserve">Kies </w:t>
      </w:r>
      <w:r w:rsidRPr="007E72C6">
        <w:rPr>
          <w:rFonts w:eastAsia="Calibri" w:cs="Calibri"/>
          <w:b/>
          <w:bCs/>
        </w:rPr>
        <w:t>E</w:t>
      </w:r>
      <w:r w:rsidRPr="007E72C6">
        <w:rPr>
          <w:rFonts w:eastAsia="Calibri" w:cs="Calibri"/>
        </w:rPr>
        <w:t>en</w:t>
      </w:r>
      <w:r w:rsidR="007E242D" w:rsidRPr="00110A02">
        <w:rPr>
          <w:rFonts w:eastAsia="Calibri" w:cs="Calibri"/>
        </w:rPr>
        <w:t>: T</w:t>
      </w:r>
      <w:r>
        <w:rPr>
          <w:rFonts w:eastAsia="Calibri" w:cs="Calibri"/>
        </w:rPr>
        <w:t>ree op</w:t>
      </w:r>
      <w:r w:rsidR="007E242D" w:rsidRPr="00110A02">
        <w:rPr>
          <w:rFonts w:eastAsia="Calibri" w:cs="Calibri"/>
        </w:rPr>
        <w:t xml:space="preserve"> sodra jy 'n aksieplan geëvalueer en </w:t>
      </w:r>
      <w:r>
        <w:rPr>
          <w:rFonts w:eastAsia="Calibri" w:cs="Calibri"/>
        </w:rPr>
        <w:t>jou keuse gemaak het</w:t>
      </w:r>
      <w:r w:rsidR="007E242D" w:rsidRPr="00110A02">
        <w:rPr>
          <w:rFonts w:eastAsia="Calibri" w:cs="Calibri"/>
        </w:rPr>
        <w:t>. Konfronteer die probleem direk.</w:t>
      </w:r>
    </w:p>
    <w:p w14:paraId="66AB06C7" w14:textId="61003A58" w:rsidR="007E242D" w:rsidRPr="00110A02" w:rsidRDefault="00C1036C" w:rsidP="00690FE6">
      <w:pPr>
        <w:pStyle w:val="ListParagraph"/>
        <w:numPr>
          <w:ilvl w:val="1"/>
          <w:numId w:val="14"/>
        </w:numPr>
        <w:ind w:left="1134"/>
        <w:rPr>
          <w:rFonts w:eastAsia="Calibri" w:cs="Calibri"/>
        </w:rPr>
      </w:pPr>
      <w:r w:rsidRPr="00C1036C">
        <w:rPr>
          <w:rFonts w:eastAsia="Calibri" w:cs="Calibri"/>
          <w:b/>
          <w:bCs/>
        </w:rPr>
        <w:t>R</w:t>
      </w:r>
      <w:r w:rsidRPr="00C1036C">
        <w:rPr>
          <w:rFonts w:eastAsia="Calibri" w:cs="Calibri"/>
        </w:rPr>
        <w:t>eageer buigsaam</w:t>
      </w:r>
      <w:r w:rsidR="007E242D" w:rsidRPr="00110A02">
        <w:rPr>
          <w:rFonts w:eastAsia="Calibri" w:cs="Calibri"/>
        </w:rPr>
        <w:t xml:space="preserve">: </w:t>
      </w:r>
      <w:r w:rsidR="00DE0026" w:rsidRPr="00DE0026">
        <w:rPr>
          <w:rFonts w:eastAsia="Calibri" w:cs="Calibri"/>
        </w:rPr>
        <w:t>Wees bereid om jou plan aan te pas wanneer dinge verander.</w:t>
      </w:r>
    </w:p>
    <w:p w14:paraId="4A2FE06D" w14:textId="60CB2300" w:rsidR="007E242D" w:rsidRPr="00110A02" w:rsidRDefault="007E242D" w:rsidP="00690FE6">
      <w:pPr>
        <w:pStyle w:val="ListParagraph"/>
        <w:numPr>
          <w:ilvl w:val="0"/>
          <w:numId w:val="14"/>
        </w:numPr>
        <w:rPr>
          <w:rFonts w:eastAsia="Calibri" w:cs="Calibri"/>
        </w:rPr>
      </w:pPr>
      <w:r w:rsidRPr="00110A02">
        <w:rPr>
          <w:rFonts w:eastAsia="Calibri" w:cs="Calibri"/>
        </w:rPr>
        <w:t xml:space="preserve">Jy sal die geleentheid hê om probleemoplossingsvaardighede in </w:t>
      </w:r>
      <w:r w:rsidRPr="00110A02">
        <w:rPr>
          <w:rFonts w:eastAsia="Calibri" w:cs="Calibri"/>
          <w:b/>
          <w:bCs/>
          <w:i/>
          <w:iCs/>
        </w:rPr>
        <w:t>Aktiwiteit 3</w:t>
      </w:r>
      <w:r w:rsidRPr="00DE0026">
        <w:rPr>
          <w:rFonts w:eastAsia="Calibri" w:cs="Calibri"/>
        </w:rPr>
        <w:t xml:space="preserve"> (</w:t>
      </w:r>
      <w:r w:rsidRPr="00110A02">
        <w:rPr>
          <w:rFonts w:eastAsia="Calibri" w:cs="Calibri"/>
          <w:b/>
          <w:bCs/>
          <w:i/>
          <w:iCs/>
          <w:u w:val="single"/>
        </w:rPr>
        <w:t>Les 1 – Werkkaart</w:t>
      </w:r>
      <w:r w:rsidRPr="00DE0026">
        <w:rPr>
          <w:rFonts w:eastAsia="Calibri" w:cs="Calibri"/>
        </w:rPr>
        <w:t>)</w:t>
      </w:r>
      <w:r w:rsidRPr="00110A02">
        <w:rPr>
          <w:rFonts w:eastAsia="Calibri" w:cs="Calibri"/>
          <w:b/>
          <w:bCs/>
          <w:i/>
          <w:iCs/>
        </w:rPr>
        <w:t xml:space="preserve"> </w:t>
      </w:r>
      <w:r w:rsidRPr="00110A02">
        <w:rPr>
          <w:rFonts w:eastAsia="Calibri" w:cs="Calibri"/>
        </w:rPr>
        <w:t>vir huiswerk te oefen.</w:t>
      </w:r>
      <w:r w:rsidR="00DE0026">
        <w:rPr>
          <w:rFonts w:eastAsia="Calibri" w:cs="Calibri"/>
        </w:rPr>
        <w:t xml:space="preserve"> </w:t>
      </w:r>
    </w:p>
    <w:p w14:paraId="29C19129" w14:textId="649A5672" w:rsidR="007E242D" w:rsidRPr="00110A02" w:rsidRDefault="007E242D" w:rsidP="00690FE6">
      <w:pPr>
        <w:pStyle w:val="ListParagraph"/>
        <w:numPr>
          <w:ilvl w:val="0"/>
          <w:numId w:val="14"/>
        </w:numPr>
        <w:rPr>
          <w:rFonts w:eastAsia="Calibri" w:cs="Calibri"/>
        </w:rPr>
      </w:pPr>
      <w:r w:rsidRPr="00110A02">
        <w:rPr>
          <w:rFonts w:eastAsia="Calibri" w:cs="Calibri"/>
        </w:rPr>
        <w:t>Antwoorde is beskikbaar in</w:t>
      </w:r>
      <w:r w:rsidR="00DE0026">
        <w:rPr>
          <w:rFonts w:eastAsia="Calibri" w:cs="Calibri"/>
        </w:rPr>
        <w:t xml:space="preserve"> die</w:t>
      </w:r>
      <w:r w:rsidRPr="00110A02">
        <w:rPr>
          <w:rFonts w:eastAsia="Calibri" w:cs="Calibri"/>
        </w:rPr>
        <w:t xml:space="preserve"> </w:t>
      </w:r>
      <w:r w:rsidRPr="00110A02">
        <w:rPr>
          <w:rFonts w:eastAsia="Calibri" w:cs="Calibri"/>
          <w:b/>
          <w:bCs/>
          <w:i/>
          <w:iCs/>
          <w:u w:val="single"/>
        </w:rPr>
        <w:t>Les 1 – Werkkaart MEMO</w:t>
      </w:r>
      <w:r w:rsidRPr="00110A02">
        <w:rPr>
          <w:rFonts w:eastAsia="Calibri" w:cs="Calibri"/>
        </w:rPr>
        <w:t xml:space="preserve">. Dit kan digitaal </w:t>
      </w:r>
      <w:r w:rsidR="00DE0026" w:rsidRPr="00110A02">
        <w:rPr>
          <w:rFonts w:eastAsia="Calibri" w:cs="Calibri"/>
        </w:rPr>
        <w:t>of aan die begin van die volgende les</w:t>
      </w:r>
      <w:r w:rsidR="00DE0026">
        <w:rPr>
          <w:rFonts w:eastAsia="Calibri" w:cs="Calibri"/>
        </w:rPr>
        <w:t xml:space="preserve"> </w:t>
      </w:r>
      <w:r w:rsidRPr="00110A02">
        <w:rPr>
          <w:rFonts w:eastAsia="Calibri" w:cs="Calibri"/>
        </w:rPr>
        <w:t>met leerders gedeel word.</w:t>
      </w:r>
    </w:p>
    <w:p w14:paraId="77D0F096" w14:textId="01EAAA64" w:rsidR="005142BB" w:rsidRPr="00110A02" w:rsidRDefault="005142BB" w:rsidP="007E242D">
      <w:pPr>
        <w:pStyle w:val="ListParagraph"/>
      </w:pPr>
    </w:p>
    <w:tbl>
      <w:tblPr>
        <w:tblStyle w:val="affb"/>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30"/>
      </w:tblGrid>
      <w:tr w:rsidR="005142BB" w:rsidRPr="00110A02" w14:paraId="77D0F09A" w14:textId="77777777" w:rsidTr="007E242D">
        <w:trPr>
          <w:trHeight w:val="113"/>
        </w:trPr>
        <w:tc>
          <w:tcPr>
            <w:tcW w:w="421" w:type="dxa"/>
          </w:tcPr>
          <w:p w14:paraId="77D0F097"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5.</w:t>
            </w:r>
          </w:p>
        </w:tc>
        <w:tc>
          <w:tcPr>
            <w:tcW w:w="7943" w:type="dxa"/>
          </w:tcPr>
          <w:p w14:paraId="77D0F098" w14:textId="021885E3" w:rsidR="005142BB" w:rsidRPr="00110A02" w:rsidRDefault="00E07F84">
            <w:pPr>
              <w:spacing w:line="360" w:lineRule="auto"/>
              <w:rPr>
                <w:rFonts w:eastAsia="Calibri" w:cs="Calibri"/>
                <w:b/>
                <w:bCs/>
                <w:color w:val="000000"/>
              </w:rPr>
            </w:pPr>
            <w:r w:rsidRPr="00110A02">
              <w:rPr>
                <w:rFonts w:eastAsia="Calibri" w:cs="Calibri"/>
                <w:b/>
                <w:bCs/>
                <w:color w:val="000000"/>
              </w:rPr>
              <w:t>Groepaktiwiteit: Robot</w:t>
            </w:r>
            <w:r w:rsidR="007E242D" w:rsidRPr="00110A02">
              <w:rPr>
                <w:rFonts w:eastAsia="Calibri" w:cs="Calibri"/>
                <w:b/>
                <w:bCs/>
                <w:color w:val="000000"/>
              </w:rPr>
              <w:t>-</w:t>
            </w:r>
            <w:r w:rsidR="00DE0026">
              <w:rPr>
                <w:rFonts w:eastAsia="Calibri" w:cs="Calibri"/>
                <w:b/>
                <w:bCs/>
                <w:color w:val="000000"/>
              </w:rPr>
              <w:t>U</w:t>
            </w:r>
            <w:r w:rsidRPr="00110A02">
              <w:rPr>
                <w:rFonts w:eastAsia="Calibri" w:cs="Calibri"/>
                <w:b/>
                <w:bCs/>
                <w:color w:val="000000"/>
              </w:rPr>
              <w:t>itdaging (7 min)</w:t>
            </w:r>
          </w:p>
        </w:tc>
        <w:tc>
          <w:tcPr>
            <w:tcW w:w="1830" w:type="dxa"/>
          </w:tcPr>
          <w:p w14:paraId="77D0F099" w14:textId="004560FA"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11–12</w:t>
            </w:r>
            <w:r w:rsidRPr="00110A02">
              <w:rPr>
                <w:rFonts w:eastAsia="Calibri" w:cs="Calibri"/>
                <w:b/>
                <w:bCs/>
                <w:i/>
                <w:iCs/>
                <w:color w:val="000000"/>
              </w:rPr>
              <w:t>)</w:t>
            </w:r>
          </w:p>
        </w:tc>
      </w:tr>
    </w:tbl>
    <w:p w14:paraId="7929DEF2" w14:textId="5AEA724D" w:rsidR="003F3C85" w:rsidRPr="00110A02" w:rsidRDefault="00E07F84" w:rsidP="00690FE6">
      <w:pPr>
        <w:pStyle w:val="ListParagraph"/>
        <w:widowControl w:val="0"/>
        <w:numPr>
          <w:ilvl w:val="0"/>
          <w:numId w:val="16"/>
        </w:numPr>
        <w:pBdr>
          <w:top w:val="nil"/>
          <w:left w:val="nil"/>
          <w:bottom w:val="nil"/>
          <w:right w:val="nil"/>
          <w:between w:val="nil"/>
        </w:pBdr>
        <w:spacing w:before="41"/>
        <w:ind w:right="138"/>
        <w:rPr>
          <w:rFonts w:eastAsia="Calibri" w:cs="Calibri"/>
          <w:color w:val="000000"/>
        </w:rPr>
      </w:pPr>
      <w:r w:rsidRPr="00110A02">
        <w:rPr>
          <w:rFonts w:eastAsia="Calibri" w:cs="Calibri"/>
          <w:b/>
          <w:bCs/>
          <w:color w:val="000000"/>
        </w:rPr>
        <w:t xml:space="preserve">Skyfie 11: </w:t>
      </w:r>
      <w:r w:rsidR="003F3C85" w:rsidRPr="00110A02">
        <w:rPr>
          <w:rFonts w:eastAsia="Calibri" w:cs="Calibri"/>
          <w:color w:val="000000"/>
        </w:rPr>
        <w:t xml:space="preserve">Jou </w:t>
      </w:r>
      <w:r w:rsidR="003F3C85" w:rsidRPr="00110A02">
        <w:rPr>
          <w:rFonts w:eastAsia="Calibri" w:cs="Calibri"/>
          <w:b/>
          <w:bCs/>
          <w:color w:val="000000"/>
        </w:rPr>
        <w:t>waardes</w:t>
      </w:r>
      <w:r w:rsidR="003F3C85" w:rsidRPr="00110A02">
        <w:rPr>
          <w:rFonts w:eastAsia="Calibri" w:cs="Calibri"/>
          <w:color w:val="000000"/>
        </w:rPr>
        <w:t xml:space="preserve"> is die reëls (riglyne) waarvolgens jy leef – dít wat vir jou belangrik is (soos om eerlik of suksesvol te wees). Hierdie waardes dien as 'n gids vir jou keuses van daaglikse optrede (soos om te studeer of tyd te mors deur met jou foon besig te wees). Hierdie daaglikse keuses is die stappe wat jou óf nader aan jou doelwitte </w:t>
      </w:r>
      <w:r w:rsidR="00E62C18">
        <w:rPr>
          <w:rFonts w:eastAsia="Calibri" w:cs="Calibri"/>
          <w:color w:val="000000"/>
        </w:rPr>
        <w:t>bring</w:t>
      </w:r>
      <w:r w:rsidR="003F3C85" w:rsidRPr="00110A02">
        <w:rPr>
          <w:rFonts w:eastAsia="Calibri" w:cs="Calibri"/>
          <w:color w:val="000000"/>
        </w:rPr>
        <w:t xml:space="preserve"> (wat jy later wil bereik, soos om te gradueer) óf jou verder daarvan verwyder. </w:t>
      </w:r>
    </w:p>
    <w:p w14:paraId="565AE9D1" w14:textId="173C9EA5" w:rsidR="003F3C85" w:rsidRPr="00110A02" w:rsidRDefault="003F3C85" w:rsidP="00690FE6">
      <w:pPr>
        <w:pStyle w:val="ListParagraph"/>
        <w:widowControl w:val="0"/>
        <w:numPr>
          <w:ilvl w:val="0"/>
          <w:numId w:val="16"/>
        </w:numPr>
        <w:pBdr>
          <w:top w:val="nil"/>
          <w:left w:val="nil"/>
          <w:bottom w:val="nil"/>
          <w:right w:val="nil"/>
          <w:between w:val="nil"/>
        </w:pBdr>
        <w:spacing w:before="41"/>
        <w:ind w:right="138"/>
        <w:rPr>
          <w:rFonts w:eastAsia="Calibri" w:cs="Calibri"/>
          <w:color w:val="000000"/>
        </w:rPr>
      </w:pPr>
      <w:r w:rsidRPr="00110A02">
        <w:rPr>
          <w:rFonts w:eastAsia="Calibri" w:cs="Calibri"/>
          <w:color w:val="000000"/>
        </w:rPr>
        <w:t xml:space="preserve">Wanneer jy keuses maak wat by jou waardes pas, voel alles makliker en meer sinvol. Jy sal jou doelwitte vinniger bereik. Keuses, wat teenstrydig is met jou waardes, sal lei tot stres en jy sal vasgevang voel. Dit sal jou </w:t>
      </w:r>
      <w:r w:rsidR="00E62C18" w:rsidRPr="00110A02">
        <w:rPr>
          <w:rFonts w:eastAsia="Calibri" w:cs="Calibri"/>
          <w:color w:val="000000"/>
        </w:rPr>
        <w:t>onbewustelik</w:t>
      </w:r>
      <w:r w:rsidRPr="00110A02">
        <w:rPr>
          <w:rFonts w:eastAsia="Calibri" w:cs="Calibri"/>
          <w:color w:val="000000"/>
        </w:rPr>
        <w:t xml:space="preserve"> keer om jou doelwitte te bereik.</w:t>
      </w:r>
    </w:p>
    <w:p w14:paraId="4408D6D8" w14:textId="78C8D329" w:rsidR="001233A1" w:rsidRPr="00110A02" w:rsidRDefault="001233A1" w:rsidP="003F3C85">
      <w:pPr>
        <w:pStyle w:val="ListParagraph"/>
        <w:widowControl w:val="0"/>
        <w:pBdr>
          <w:top w:val="nil"/>
          <w:left w:val="nil"/>
          <w:bottom w:val="nil"/>
          <w:right w:val="nil"/>
          <w:between w:val="nil"/>
        </w:pBdr>
        <w:spacing w:before="41"/>
        <w:ind w:right="138"/>
        <w:rPr>
          <w:rFonts w:eastAsia="Calibri" w:cs="Calibri"/>
          <w:color w:val="000000"/>
        </w:rPr>
      </w:pPr>
    </w:p>
    <w:p w14:paraId="6D8819BD" w14:textId="77777777" w:rsidR="00C132DA" w:rsidRPr="00C132DA" w:rsidRDefault="003D24A4" w:rsidP="00690FE6">
      <w:pPr>
        <w:pStyle w:val="ListParagraph"/>
        <w:numPr>
          <w:ilvl w:val="0"/>
          <w:numId w:val="15"/>
        </w:numPr>
        <w:pBdr>
          <w:top w:val="nil"/>
          <w:left w:val="nil"/>
          <w:bottom w:val="nil"/>
          <w:right w:val="nil"/>
          <w:between w:val="nil"/>
        </w:pBdr>
        <w:ind w:left="709"/>
        <w:rPr>
          <w:rFonts w:eastAsia="Calibri" w:cs="Calibri"/>
          <w:color w:val="000000"/>
        </w:rPr>
      </w:pPr>
      <w:r w:rsidRPr="00110A02">
        <w:rPr>
          <w:rFonts w:eastAsia="Calibri" w:cs="Calibri"/>
          <w:b/>
          <w:bCs/>
          <w:color w:val="000000"/>
        </w:rPr>
        <w:t xml:space="preserve">Skyfie 12: </w:t>
      </w:r>
      <w:r w:rsidR="001233A1" w:rsidRPr="00110A02">
        <w:rPr>
          <w:rFonts w:eastAsia="Calibri" w:cs="Calibri"/>
          <w:b/>
          <w:bCs/>
          <w:color w:val="EE0000"/>
        </w:rPr>
        <w:t xml:space="preserve">Nota aan onderwyser: </w:t>
      </w:r>
      <w:r w:rsidR="001233A1" w:rsidRPr="00110A02">
        <w:rPr>
          <w:rFonts w:eastAsia="Calibri" w:cs="Calibri"/>
          <w:color w:val="000000"/>
        </w:rPr>
        <w:t xml:space="preserve">Deel die </w:t>
      </w:r>
      <w:r w:rsidR="001233A1" w:rsidRPr="00110A02">
        <w:rPr>
          <w:rFonts w:eastAsia="Calibri" w:cs="Calibri"/>
          <w:b/>
          <w:bCs/>
          <w:i/>
          <w:iCs/>
          <w:color w:val="000000"/>
          <w:u w:val="single"/>
        </w:rPr>
        <w:t>Les 1 – Robo</w:t>
      </w:r>
      <w:r w:rsidR="00640B47" w:rsidRPr="00110A02">
        <w:rPr>
          <w:rFonts w:eastAsia="Calibri" w:cs="Calibri"/>
          <w:b/>
          <w:bCs/>
          <w:i/>
          <w:iCs/>
          <w:color w:val="000000"/>
          <w:u w:val="single"/>
        </w:rPr>
        <w:t>t-U</w:t>
      </w:r>
      <w:r w:rsidR="001233A1" w:rsidRPr="00110A02">
        <w:rPr>
          <w:rFonts w:eastAsia="Calibri" w:cs="Calibri"/>
          <w:b/>
          <w:bCs/>
          <w:i/>
          <w:iCs/>
          <w:color w:val="000000"/>
          <w:u w:val="single"/>
        </w:rPr>
        <w:t>itdaging</w:t>
      </w:r>
      <w:r w:rsidR="00E62C18">
        <w:rPr>
          <w:rFonts w:eastAsia="Calibri" w:cs="Calibri"/>
          <w:b/>
          <w:bCs/>
          <w:i/>
          <w:iCs/>
          <w:color w:val="000000"/>
          <w:u w:val="single"/>
        </w:rPr>
        <w:t>s</w:t>
      </w:r>
      <w:r w:rsidR="00640B47" w:rsidRPr="00110A02">
        <w:rPr>
          <w:rFonts w:eastAsia="Calibri" w:cs="Calibri"/>
          <w:color w:val="000000"/>
        </w:rPr>
        <w:t xml:space="preserve"> uit</w:t>
      </w:r>
      <w:r w:rsidR="00AE33E6" w:rsidRPr="00110A02">
        <w:rPr>
          <w:rFonts w:eastAsia="Calibri" w:cs="Calibri"/>
          <w:color w:val="000000"/>
        </w:rPr>
        <w:t xml:space="preserve">. </w:t>
      </w:r>
      <w:r w:rsidR="00D853A3" w:rsidRPr="00110A02">
        <w:rPr>
          <w:rFonts w:eastAsia="Calibri" w:cs="Calibri"/>
        </w:rPr>
        <w:t>Elke groep moet een robot</w:t>
      </w:r>
      <w:r w:rsidR="003F3C85" w:rsidRPr="00110A02">
        <w:rPr>
          <w:rFonts w:eastAsia="Calibri" w:cs="Calibri"/>
        </w:rPr>
        <w:t>-</w:t>
      </w:r>
      <w:r w:rsidR="00D853A3" w:rsidRPr="00110A02">
        <w:rPr>
          <w:rFonts w:eastAsia="Calibri" w:cs="Calibri"/>
        </w:rPr>
        <w:t>uitdaging ontvang – daar is altesaam agt verskillende uitdagings. Groepe het slegs vyf minute om hul uitdaging te voltooi.</w:t>
      </w:r>
    </w:p>
    <w:p w14:paraId="264681D3" w14:textId="77777777" w:rsidR="00C132DA" w:rsidRDefault="00C132DA" w:rsidP="00690FE6">
      <w:pPr>
        <w:pStyle w:val="ListParagraph"/>
        <w:numPr>
          <w:ilvl w:val="0"/>
          <w:numId w:val="15"/>
        </w:numPr>
        <w:pBdr>
          <w:top w:val="nil"/>
          <w:left w:val="nil"/>
          <w:bottom w:val="nil"/>
          <w:right w:val="nil"/>
          <w:between w:val="nil"/>
        </w:pBdr>
        <w:ind w:left="709"/>
        <w:rPr>
          <w:rFonts w:eastAsia="Calibri" w:cs="Calibri"/>
          <w:color w:val="000000"/>
        </w:rPr>
      </w:pPr>
      <w:r>
        <w:rPr>
          <w:rFonts w:eastAsia="Calibri" w:cs="Calibri"/>
          <w:color w:val="000000"/>
        </w:rPr>
        <w:t>K</w:t>
      </w:r>
      <w:r w:rsidR="001233A1" w:rsidRPr="00C132DA">
        <w:rPr>
          <w:rFonts w:eastAsia="Calibri" w:cs="Calibri"/>
          <w:color w:val="000000"/>
        </w:rPr>
        <w:t xml:space="preserve">yk </w:t>
      </w:r>
      <w:r>
        <w:rPr>
          <w:rFonts w:eastAsia="Calibri" w:cs="Calibri"/>
          <w:color w:val="000000"/>
        </w:rPr>
        <w:t xml:space="preserve">in groepverband </w:t>
      </w:r>
      <w:r w:rsidR="001233A1" w:rsidRPr="00C132DA">
        <w:rPr>
          <w:rFonts w:eastAsia="Calibri" w:cs="Calibri"/>
          <w:color w:val="000000"/>
        </w:rPr>
        <w:t>na die '</w:t>
      </w:r>
      <w:proofErr w:type="spellStart"/>
      <w:r w:rsidR="001233A1" w:rsidRPr="00C132DA">
        <w:rPr>
          <w:rFonts w:eastAsia="Calibri" w:cs="Calibri"/>
          <w:color w:val="000000"/>
        </w:rPr>
        <w:t>robotuitdaging</w:t>
      </w:r>
      <w:proofErr w:type="spellEnd"/>
      <w:r w:rsidR="001233A1" w:rsidRPr="00C132DA">
        <w:rPr>
          <w:rFonts w:eastAsia="Calibri" w:cs="Calibri"/>
          <w:color w:val="000000"/>
        </w:rPr>
        <w:t xml:space="preserve">' wat aan julle uitgedeel is. </w:t>
      </w:r>
      <w:r w:rsidRPr="00C132DA">
        <w:rPr>
          <w:rFonts w:eastAsia="Calibri" w:cs="Calibri"/>
          <w:color w:val="000000"/>
        </w:rPr>
        <w:t xml:space="preserve">Julle sal die instruksies in </w:t>
      </w:r>
      <w:r w:rsidRPr="00C132DA">
        <w:rPr>
          <w:rFonts w:eastAsia="Calibri" w:cs="Calibri"/>
          <w:b/>
          <w:bCs/>
          <w:i/>
          <w:iCs/>
          <w:color w:val="000000"/>
        </w:rPr>
        <w:t>Aktiwiteit 4</w:t>
      </w:r>
      <w:r w:rsidRPr="00C132DA">
        <w:rPr>
          <w:rFonts w:eastAsia="Calibri" w:cs="Calibri"/>
          <w:color w:val="000000"/>
        </w:rPr>
        <w:t xml:space="preserve"> (</w:t>
      </w:r>
      <w:r w:rsidRPr="00C132DA">
        <w:rPr>
          <w:rFonts w:eastAsia="Calibri" w:cs="Calibri"/>
          <w:b/>
          <w:bCs/>
          <w:i/>
          <w:iCs/>
          <w:color w:val="000000"/>
          <w:u w:val="single"/>
        </w:rPr>
        <w:t>Les 1 – Werkkaart</w:t>
      </w:r>
      <w:r w:rsidRPr="00C132DA">
        <w:rPr>
          <w:rFonts w:eastAsia="Calibri" w:cs="Calibri"/>
          <w:color w:val="000000"/>
        </w:rPr>
        <w:t>) vind. Julle groep het vyf minute om die uitdaging te voltooi.</w:t>
      </w:r>
    </w:p>
    <w:p w14:paraId="7671C4FB" w14:textId="393D2D6F" w:rsidR="00C132DA" w:rsidRPr="00C132DA" w:rsidRDefault="00C132DA" w:rsidP="00690FE6">
      <w:pPr>
        <w:pStyle w:val="ListParagraph"/>
        <w:numPr>
          <w:ilvl w:val="0"/>
          <w:numId w:val="15"/>
        </w:numPr>
        <w:pBdr>
          <w:top w:val="nil"/>
          <w:left w:val="nil"/>
          <w:bottom w:val="nil"/>
          <w:right w:val="nil"/>
          <w:between w:val="nil"/>
        </w:pBdr>
        <w:ind w:left="709"/>
        <w:rPr>
          <w:rFonts w:eastAsia="Calibri" w:cs="Calibri"/>
          <w:color w:val="000000"/>
        </w:rPr>
      </w:pPr>
      <w:r w:rsidRPr="00C132DA">
        <w:rPr>
          <w:rFonts w:eastAsia="Calibri" w:cs="Calibri"/>
          <w:color w:val="000000"/>
        </w:rPr>
        <w:t xml:space="preserve">Sodra julle klaar is, plaas die voltooide werk teen die muur in die ruimte wat deur die onderwyser toegewys is. Beweeg daarna deur die </w:t>
      </w:r>
      <w:r>
        <w:rPr>
          <w:rFonts w:eastAsia="Calibri" w:cs="Calibri"/>
          <w:color w:val="000000"/>
        </w:rPr>
        <w:t xml:space="preserve">klas </w:t>
      </w:r>
      <w:r w:rsidRPr="00C132DA">
        <w:rPr>
          <w:rFonts w:eastAsia="Calibri" w:cs="Calibri"/>
          <w:color w:val="000000"/>
        </w:rPr>
        <w:t>en lees die antwoorde wat ander groepe vir hul uitdagings geskep het.</w:t>
      </w:r>
    </w:p>
    <w:p w14:paraId="083FCF83" w14:textId="77777777" w:rsidR="00C94BDC" w:rsidRPr="00110A02" w:rsidRDefault="00C94BDC" w:rsidP="00690FE6">
      <w:pPr>
        <w:pStyle w:val="ListParagraph"/>
        <w:numPr>
          <w:ilvl w:val="0"/>
          <w:numId w:val="15"/>
        </w:numPr>
        <w:pBdr>
          <w:top w:val="nil"/>
          <w:left w:val="nil"/>
          <w:bottom w:val="nil"/>
          <w:right w:val="nil"/>
          <w:between w:val="nil"/>
        </w:pBdr>
        <w:ind w:left="709"/>
        <w:rPr>
          <w:rFonts w:eastAsia="Calibri" w:cs="Calibri"/>
          <w:color w:val="000000"/>
        </w:rPr>
      </w:pPr>
      <w:r w:rsidRPr="00110A02">
        <w:rPr>
          <w:rFonts w:eastAsia="Calibri" w:cs="Calibri"/>
          <w:color w:val="000000"/>
        </w:rPr>
        <w:t xml:space="preserve">Laat vyf minute toe vir voltooiing. </w:t>
      </w:r>
    </w:p>
    <w:p w14:paraId="77D0F0A7" w14:textId="0DEB4710" w:rsidR="005142BB" w:rsidRPr="00110A02" w:rsidRDefault="00E07F84" w:rsidP="00690FE6">
      <w:pPr>
        <w:pStyle w:val="ListParagraph"/>
        <w:numPr>
          <w:ilvl w:val="0"/>
          <w:numId w:val="15"/>
        </w:numPr>
        <w:pBdr>
          <w:top w:val="nil"/>
          <w:left w:val="nil"/>
          <w:bottom w:val="nil"/>
          <w:right w:val="nil"/>
          <w:between w:val="nil"/>
        </w:pBdr>
        <w:ind w:left="709"/>
        <w:rPr>
          <w:rFonts w:eastAsia="Calibri" w:cs="Calibri"/>
          <w:color w:val="000000"/>
        </w:rPr>
      </w:pPr>
      <w:r w:rsidRPr="00110A02">
        <w:rPr>
          <w:rFonts w:eastAsia="Calibri" w:cs="Calibri"/>
          <w:b/>
          <w:bCs/>
          <w:color w:val="EE0000"/>
        </w:rPr>
        <w:t xml:space="preserve">Nota aan die onderwyser: </w:t>
      </w:r>
      <w:r w:rsidR="003F3C85" w:rsidRPr="00110A02">
        <w:rPr>
          <w:rFonts w:eastAsia="Calibri" w:cs="Calibri"/>
        </w:rPr>
        <w:t>Ken 'n toegewyde ruimte t</w:t>
      </w:r>
      <w:r w:rsidR="00640B47" w:rsidRPr="00110A02">
        <w:rPr>
          <w:rFonts w:eastAsia="Calibri" w:cs="Calibri"/>
        </w:rPr>
        <w:t>een</w:t>
      </w:r>
      <w:r w:rsidR="003F3C85" w:rsidRPr="00110A02">
        <w:rPr>
          <w:rFonts w:eastAsia="Calibri" w:cs="Calibri"/>
        </w:rPr>
        <w:t xml:space="preserve"> die </w:t>
      </w:r>
      <w:proofErr w:type="spellStart"/>
      <w:r w:rsidR="003F3C85" w:rsidRPr="00110A02">
        <w:rPr>
          <w:rFonts w:eastAsia="Calibri" w:cs="Calibri"/>
        </w:rPr>
        <w:t>klaskamermuur</w:t>
      </w:r>
      <w:proofErr w:type="spellEnd"/>
      <w:r w:rsidR="003F3C85" w:rsidRPr="00110A02">
        <w:rPr>
          <w:rFonts w:eastAsia="Calibri" w:cs="Calibri"/>
        </w:rPr>
        <w:t xml:space="preserve"> toe vir hierdie aktiwiteit. Dit is nuttig om hierdie ruimte beskikbaar te hou vir al drie lesse, aangesien dit as 'n </w:t>
      </w:r>
      <w:r w:rsidR="00133F69" w:rsidRPr="00110A02">
        <w:rPr>
          <w:rFonts w:eastAsia="Calibri" w:cs="Calibri"/>
        </w:rPr>
        <w:t>gal</w:t>
      </w:r>
      <w:r w:rsidR="00133F69">
        <w:rPr>
          <w:rFonts w:eastAsia="Calibri" w:cs="Calibri"/>
        </w:rPr>
        <w:t>e</w:t>
      </w:r>
      <w:r w:rsidR="00133F69" w:rsidRPr="00110A02">
        <w:rPr>
          <w:rFonts w:eastAsia="Calibri" w:cs="Calibri"/>
        </w:rPr>
        <w:t>ry</w:t>
      </w:r>
      <w:r w:rsidR="003F3C85" w:rsidRPr="00110A02">
        <w:rPr>
          <w:rFonts w:eastAsia="Calibri" w:cs="Calibri"/>
        </w:rPr>
        <w:t xml:space="preserve"> van leerders se begrip en vordering oor die </w:t>
      </w:r>
      <w:r w:rsidR="00133F69">
        <w:rPr>
          <w:rFonts w:eastAsia="Calibri" w:cs="Calibri"/>
        </w:rPr>
        <w:t>les</w:t>
      </w:r>
      <w:r w:rsidR="003F3C85" w:rsidRPr="00110A02">
        <w:rPr>
          <w:rFonts w:eastAsia="Calibri" w:cs="Calibri"/>
        </w:rPr>
        <w:t>reeks sal dien. </w:t>
      </w:r>
    </w:p>
    <w:p w14:paraId="77D0F0A8" w14:textId="77777777" w:rsidR="005142BB" w:rsidRPr="00110A02" w:rsidRDefault="005142BB"/>
    <w:tbl>
      <w:tblPr>
        <w:tblStyle w:val="affc"/>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30"/>
      </w:tblGrid>
      <w:tr w:rsidR="00D853A3" w:rsidRPr="00110A02" w14:paraId="77D0F0AC" w14:textId="77777777" w:rsidTr="003F3C85">
        <w:trPr>
          <w:trHeight w:val="113"/>
        </w:trPr>
        <w:tc>
          <w:tcPr>
            <w:tcW w:w="421" w:type="dxa"/>
          </w:tcPr>
          <w:p w14:paraId="77D0F0A9" w14:textId="77777777" w:rsidR="005142BB" w:rsidRPr="00110A02" w:rsidRDefault="00E07F84">
            <w:pPr>
              <w:spacing w:line="360" w:lineRule="auto"/>
              <w:rPr>
                <w:rFonts w:eastAsia="Calibri" w:cs="Calibri"/>
                <w:b/>
                <w:bCs/>
              </w:rPr>
            </w:pPr>
            <w:r w:rsidRPr="00110A02">
              <w:rPr>
                <w:rFonts w:eastAsia="Calibri" w:cs="Calibri"/>
                <w:b/>
                <w:bCs/>
              </w:rPr>
              <w:t>6.</w:t>
            </w:r>
          </w:p>
        </w:tc>
        <w:tc>
          <w:tcPr>
            <w:tcW w:w="7943" w:type="dxa"/>
          </w:tcPr>
          <w:p w14:paraId="77D0F0AA" w14:textId="71D8209B" w:rsidR="005142BB" w:rsidRPr="00110A02" w:rsidRDefault="00E07F84">
            <w:pPr>
              <w:spacing w:line="360" w:lineRule="auto"/>
              <w:rPr>
                <w:rFonts w:eastAsia="Calibri" w:cs="Calibri"/>
                <w:b/>
                <w:bCs/>
              </w:rPr>
            </w:pPr>
            <w:r w:rsidRPr="00110A02">
              <w:rPr>
                <w:rFonts w:eastAsia="Calibri" w:cs="Calibri"/>
                <w:b/>
                <w:bCs/>
              </w:rPr>
              <w:t>Refleksie (3 min)</w:t>
            </w:r>
          </w:p>
        </w:tc>
        <w:tc>
          <w:tcPr>
            <w:tcW w:w="1830" w:type="dxa"/>
          </w:tcPr>
          <w:p w14:paraId="77D0F0AB" w14:textId="4F3DCF54" w:rsidR="005142BB" w:rsidRPr="00110A02" w:rsidRDefault="00E07F84">
            <w:pPr>
              <w:spacing w:line="360" w:lineRule="auto"/>
              <w:jc w:val="right"/>
              <w:rPr>
                <w:rFonts w:eastAsia="Calibri" w:cs="Calibri"/>
                <w:b/>
                <w:bCs/>
                <w:i/>
                <w:iCs/>
              </w:rPr>
            </w:pPr>
            <w:r w:rsidRPr="00110A02">
              <w:rPr>
                <w:rFonts w:eastAsia="Calibri" w:cs="Calibri"/>
                <w:b/>
                <w:bCs/>
                <w:i/>
                <w:iCs/>
              </w:rPr>
              <w:t>(</w:t>
            </w:r>
            <w:r w:rsidRPr="00110A02">
              <w:rPr>
                <w:rFonts w:eastAsia="Calibri" w:cs="Calibri"/>
                <w:b/>
                <w:bCs/>
                <w:i/>
                <w:iCs/>
                <w:u w:val="single"/>
              </w:rPr>
              <w:t>Skyfies 13–14</w:t>
            </w:r>
            <w:r w:rsidRPr="00110A02">
              <w:rPr>
                <w:rFonts w:eastAsia="Calibri" w:cs="Calibri"/>
                <w:b/>
                <w:bCs/>
                <w:i/>
                <w:iCs/>
              </w:rPr>
              <w:t>)</w:t>
            </w:r>
          </w:p>
        </w:tc>
      </w:tr>
    </w:tbl>
    <w:p w14:paraId="2C387F64" w14:textId="04D9A626" w:rsidR="003F3C85" w:rsidRPr="00110A02" w:rsidRDefault="00E07F84" w:rsidP="00690FE6">
      <w:pPr>
        <w:pStyle w:val="ListParagraph"/>
        <w:numPr>
          <w:ilvl w:val="0"/>
          <w:numId w:val="15"/>
        </w:numPr>
        <w:pBdr>
          <w:top w:val="nil"/>
          <w:left w:val="nil"/>
          <w:bottom w:val="nil"/>
          <w:right w:val="nil"/>
          <w:between w:val="nil"/>
        </w:pBdr>
        <w:ind w:left="709"/>
        <w:jc w:val="both"/>
        <w:rPr>
          <w:rFonts w:eastAsia="Calibri" w:cs="Calibri"/>
          <w:color w:val="000000"/>
        </w:rPr>
      </w:pPr>
      <w:r w:rsidRPr="00110A02">
        <w:rPr>
          <w:rFonts w:eastAsia="Calibri" w:cs="Calibri"/>
          <w:b/>
          <w:bCs/>
        </w:rPr>
        <w:t xml:space="preserve">Skyfie 13: </w:t>
      </w:r>
      <w:r w:rsidR="003F3C85" w:rsidRPr="00110A02">
        <w:rPr>
          <w:rFonts w:eastAsia="Calibri" w:cs="Calibri"/>
          <w:color w:val="000000"/>
        </w:rPr>
        <w:t xml:space="preserve">Wanneer jy met uitdagings gekonfronteer word, sal jy beide </w:t>
      </w:r>
      <w:r w:rsidR="003F3C85" w:rsidRPr="00110A02">
        <w:rPr>
          <w:rFonts w:eastAsia="Calibri" w:cs="Calibri"/>
          <w:b/>
          <w:bCs/>
          <w:color w:val="000000"/>
        </w:rPr>
        <w:t>deursettingsvermoë</w:t>
      </w:r>
      <w:r w:rsidR="003F3C85" w:rsidRPr="00110A02">
        <w:rPr>
          <w:rFonts w:eastAsia="Calibri" w:cs="Calibri"/>
          <w:color w:val="000000"/>
        </w:rPr>
        <w:t xml:space="preserve"> en </w:t>
      </w:r>
      <w:r w:rsidR="003F3C85" w:rsidRPr="00110A02">
        <w:rPr>
          <w:rFonts w:eastAsia="Calibri" w:cs="Calibri"/>
          <w:b/>
          <w:bCs/>
          <w:color w:val="000000"/>
        </w:rPr>
        <w:t xml:space="preserve">volharding </w:t>
      </w:r>
      <w:r w:rsidR="003F3C85" w:rsidRPr="00110A02">
        <w:rPr>
          <w:rFonts w:eastAsia="Calibri" w:cs="Calibri"/>
          <w:color w:val="000000"/>
        </w:rPr>
        <w:t xml:space="preserve">moet </w:t>
      </w:r>
      <w:r w:rsidR="006D5010">
        <w:rPr>
          <w:rFonts w:eastAsia="Calibri" w:cs="Calibri"/>
          <w:color w:val="000000"/>
        </w:rPr>
        <w:t>be</w:t>
      </w:r>
      <w:r w:rsidR="003F3C85" w:rsidRPr="00110A02">
        <w:rPr>
          <w:rFonts w:eastAsia="Calibri" w:cs="Calibri"/>
          <w:color w:val="000000"/>
        </w:rPr>
        <w:t>oefen om jou doelwitte te bereik. Definieer die terme kortliks:</w:t>
      </w:r>
    </w:p>
    <w:p w14:paraId="0E7BD8BA" w14:textId="77777777" w:rsidR="003F3C85" w:rsidRPr="00110A02" w:rsidRDefault="003F3C85" w:rsidP="00690FE6">
      <w:pPr>
        <w:pStyle w:val="ListParagraph"/>
        <w:numPr>
          <w:ilvl w:val="0"/>
          <w:numId w:val="31"/>
        </w:numPr>
        <w:pBdr>
          <w:top w:val="nil"/>
          <w:left w:val="nil"/>
          <w:bottom w:val="nil"/>
          <w:right w:val="nil"/>
          <w:between w:val="nil"/>
        </w:pBdr>
        <w:rPr>
          <w:rFonts w:eastAsia="Calibri" w:cs="Calibri"/>
          <w:color w:val="000000"/>
        </w:rPr>
      </w:pPr>
      <w:r w:rsidRPr="00110A02">
        <w:rPr>
          <w:rFonts w:eastAsia="Calibri" w:cs="Calibri"/>
          <w:b/>
          <w:bCs/>
          <w:color w:val="000000"/>
        </w:rPr>
        <w:t xml:space="preserve">Volharding: </w:t>
      </w:r>
      <w:r w:rsidRPr="00110A02">
        <w:rPr>
          <w:rFonts w:eastAsia="Calibri" w:cs="Calibri"/>
          <w:color w:val="000000"/>
        </w:rPr>
        <w:t xml:space="preserve">Die vasberadenheid om aan te hou met iets en bewustelik te besluit om nie op te gee nie. </w:t>
      </w:r>
    </w:p>
    <w:p w14:paraId="4036104B" w14:textId="77777777" w:rsidR="003F3C85" w:rsidRPr="00110A02" w:rsidRDefault="003F3C85" w:rsidP="00690FE6">
      <w:pPr>
        <w:pStyle w:val="ListParagraph"/>
        <w:numPr>
          <w:ilvl w:val="0"/>
          <w:numId w:val="31"/>
        </w:numPr>
        <w:pBdr>
          <w:top w:val="nil"/>
          <w:left w:val="nil"/>
          <w:bottom w:val="nil"/>
          <w:right w:val="nil"/>
          <w:between w:val="nil"/>
        </w:pBdr>
        <w:rPr>
          <w:rFonts w:eastAsia="Calibri" w:cs="Calibri"/>
          <w:color w:val="000000"/>
        </w:rPr>
      </w:pPr>
      <w:r w:rsidRPr="00110A02">
        <w:rPr>
          <w:rFonts w:eastAsia="Calibri" w:cs="Calibri"/>
          <w:b/>
          <w:bCs/>
          <w:color w:val="000000"/>
        </w:rPr>
        <w:t xml:space="preserve">Deursettingsvermoë: </w:t>
      </w:r>
      <w:r w:rsidRPr="00110A02">
        <w:rPr>
          <w:rFonts w:eastAsia="Calibri" w:cs="Calibri"/>
          <w:color w:val="000000"/>
        </w:rPr>
        <w:t>Die vasberadenheid om aan te hou probeer om iets moeiliks te doen.</w:t>
      </w:r>
    </w:p>
    <w:p w14:paraId="63A56375" w14:textId="751BD3FA" w:rsidR="008C3479" w:rsidRPr="00110A02" w:rsidRDefault="008C3479" w:rsidP="003F3C85">
      <w:pPr>
        <w:pStyle w:val="ListParagraph"/>
        <w:pBdr>
          <w:top w:val="nil"/>
          <w:left w:val="nil"/>
          <w:bottom w:val="nil"/>
          <w:right w:val="nil"/>
          <w:between w:val="nil"/>
        </w:pBdr>
        <w:ind w:left="709"/>
        <w:jc w:val="both"/>
        <w:rPr>
          <w:rFonts w:eastAsia="Calibri" w:cs="Calibri"/>
          <w:color w:val="000000"/>
        </w:rPr>
      </w:pPr>
    </w:p>
    <w:p w14:paraId="6D60F05C" w14:textId="77777777" w:rsidR="003F3C85" w:rsidRPr="00110A02" w:rsidRDefault="008C3479" w:rsidP="00690FE6">
      <w:pPr>
        <w:pStyle w:val="ListParagraph"/>
        <w:numPr>
          <w:ilvl w:val="0"/>
          <w:numId w:val="15"/>
        </w:numPr>
        <w:pBdr>
          <w:top w:val="nil"/>
          <w:left w:val="nil"/>
          <w:bottom w:val="nil"/>
          <w:right w:val="nil"/>
          <w:between w:val="nil"/>
        </w:pBdr>
        <w:ind w:left="709"/>
        <w:jc w:val="both"/>
        <w:rPr>
          <w:rFonts w:eastAsia="Calibri" w:cs="Calibri"/>
          <w:color w:val="000000"/>
        </w:rPr>
      </w:pPr>
      <w:r w:rsidRPr="00110A02">
        <w:rPr>
          <w:rFonts w:eastAsia="Calibri" w:cs="Calibri"/>
          <w:b/>
          <w:bCs/>
          <w:color w:val="000000"/>
        </w:rPr>
        <w:t xml:space="preserve">Skyfie 14: </w:t>
      </w:r>
      <w:r w:rsidR="003F3C85" w:rsidRPr="00110A02">
        <w:rPr>
          <w:rFonts w:eastAsia="Calibri" w:cs="Calibri"/>
          <w:color w:val="000000"/>
        </w:rPr>
        <w:t>Soos ons aan die einde van hierdie les kom, neem 'n oomblik om te reflekteer. Skryf op 'n klein stukkie papier die volgende neer:</w:t>
      </w:r>
    </w:p>
    <w:p w14:paraId="3AF1D8BB" w14:textId="77777777" w:rsidR="003F3C85" w:rsidRPr="00110A02" w:rsidRDefault="003F3C85" w:rsidP="00690FE6">
      <w:pPr>
        <w:pStyle w:val="ListParagraph"/>
        <w:numPr>
          <w:ilvl w:val="0"/>
          <w:numId w:val="32"/>
        </w:numPr>
        <w:pBdr>
          <w:top w:val="nil"/>
          <w:left w:val="nil"/>
          <w:bottom w:val="nil"/>
          <w:right w:val="nil"/>
          <w:between w:val="nil"/>
        </w:pBdr>
        <w:jc w:val="both"/>
        <w:rPr>
          <w:rFonts w:eastAsia="Calibri" w:cs="Calibri"/>
          <w:color w:val="000000"/>
        </w:rPr>
      </w:pPr>
      <w:r w:rsidRPr="00110A02">
        <w:rPr>
          <w:rFonts w:eastAsia="Calibri" w:cs="Calibri"/>
          <w:color w:val="000000"/>
        </w:rPr>
        <w:t>DRIE dinge wat jy vandag geleer het</w:t>
      </w:r>
    </w:p>
    <w:p w14:paraId="6B145992" w14:textId="77777777" w:rsidR="003F3C85" w:rsidRPr="00110A02" w:rsidRDefault="003F3C85" w:rsidP="00690FE6">
      <w:pPr>
        <w:pStyle w:val="ListParagraph"/>
        <w:numPr>
          <w:ilvl w:val="0"/>
          <w:numId w:val="32"/>
        </w:numPr>
        <w:pBdr>
          <w:top w:val="nil"/>
          <w:left w:val="nil"/>
          <w:bottom w:val="nil"/>
          <w:right w:val="nil"/>
          <w:between w:val="nil"/>
        </w:pBdr>
        <w:jc w:val="both"/>
        <w:rPr>
          <w:rFonts w:eastAsia="Calibri" w:cs="Calibri"/>
          <w:color w:val="000000"/>
        </w:rPr>
      </w:pPr>
      <w:r w:rsidRPr="00110A02">
        <w:rPr>
          <w:rFonts w:eastAsia="Calibri" w:cs="Calibri"/>
          <w:color w:val="000000"/>
        </w:rPr>
        <w:t>TWEE dinge wat jy interessant gevind het</w:t>
      </w:r>
    </w:p>
    <w:p w14:paraId="06BD1580" w14:textId="72A942B0" w:rsidR="003F3C85" w:rsidRPr="00110A02" w:rsidRDefault="003F3C85" w:rsidP="00690FE6">
      <w:pPr>
        <w:pStyle w:val="ListParagraph"/>
        <w:numPr>
          <w:ilvl w:val="0"/>
          <w:numId w:val="32"/>
        </w:numPr>
        <w:pBdr>
          <w:top w:val="nil"/>
          <w:left w:val="nil"/>
          <w:bottom w:val="nil"/>
          <w:right w:val="nil"/>
          <w:between w:val="nil"/>
        </w:pBdr>
        <w:jc w:val="both"/>
        <w:rPr>
          <w:rFonts w:eastAsia="Calibri" w:cs="Calibri"/>
          <w:color w:val="000000"/>
        </w:rPr>
      </w:pPr>
      <w:r w:rsidRPr="00110A02">
        <w:rPr>
          <w:rFonts w:eastAsia="Calibri" w:cs="Calibri"/>
          <w:color w:val="000000"/>
        </w:rPr>
        <w:t>EEN vraag wat jy het</w:t>
      </w:r>
      <w:r w:rsidR="00951856" w:rsidRPr="00110A02">
        <w:rPr>
          <w:rFonts w:eastAsia="Calibri" w:cs="Calibri"/>
          <w:color w:val="000000"/>
        </w:rPr>
        <w:t xml:space="preserve"> oor die werk</w:t>
      </w:r>
    </w:p>
    <w:p w14:paraId="1EEE92DD" w14:textId="77777777" w:rsidR="003F3C85" w:rsidRPr="00110A02" w:rsidRDefault="003F3C85" w:rsidP="00690FE6">
      <w:pPr>
        <w:pStyle w:val="ListParagraph"/>
        <w:numPr>
          <w:ilvl w:val="0"/>
          <w:numId w:val="15"/>
        </w:numPr>
        <w:pBdr>
          <w:top w:val="nil"/>
          <w:left w:val="nil"/>
          <w:bottom w:val="nil"/>
          <w:right w:val="nil"/>
          <w:between w:val="nil"/>
        </w:pBdr>
        <w:ind w:left="709"/>
        <w:rPr>
          <w:rFonts w:eastAsia="Calibri" w:cs="Calibri"/>
          <w:color w:val="000000"/>
        </w:rPr>
      </w:pPr>
      <w:r w:rsidRPr="00110A02">
        <w:rPr>
          <w:rFonts w:eastAsia="Calibri" w:cs="Calibri"/>
          <w:color w:val="000000"/>
        </w:rPr>
        <w:t>Wanneer jy die klas verlaat, plaas dit teen die muur vir Les 2.</w:t>
      </w:r>
    </w:p>
    <w:p w14:paraId="7199623C" w14:textId="0E162526" w:rsidR="003F3C85" w:rsidRPr="00110A02" w:rsidRDefault="0087332F" w:rsidP="00690FE6">
      <w:pPr>
        <w:pStyle w:val="ListParagraph"/>
        <w:numPr>
          <w:ilvl w:val="0"/>
          <w:numId w:val="15"/>
        </w:numPr>
        <w:pBdr>
          <w:top w:val="nil"/>
          <w:left w:val="nil"/>
          <w:bottom w:val="nil"/>
          <w:right w:val="nil"/>
          <w:between w:val="nil"/>
        </w:pBdr>
        <w:ind w:left="709"/>
        <w:rPr>
          <w:rFonts w:eastAsia="Calibri" w:cs="Calibri"/>
        </w:rPr>
      </w:pPr>
      <w:r w:rsidRPr="00110A02">
        <w:rPr>
          <w:rFonts w:eastAsia="Calibri" w:cs="Calibri"/>
          <w:b/>
          <w:bCs/>
          <w:color w:val="EE0000"/>
        </w:rPr>
        <w:t xml:space="preserve">Nota aan onderwyser: </w:t>
      </w:r>
      <w:r w:rsidR="00EB70BC">
        <w:rPr>
          <w:rFonts w:eastAsia="Calibri" w:cs="Calibri"/>
        </w:rPr>
        <w:t>U</w:t>
      </w:r>
      <w:r w:rsidR="003F3C85" w:rsidRPr="00110A02">
        <w:rPr>
          <w:rFonts w:eastAsia="Calibri" w:cs="Calibri"/>
        </w:rPr>
        <w:t xml:space="preserve"> kan </w:t>
      </w:r>
      <w:r w:rsidR="00EB70BC">
        <w:rPr>
          <w:rFonts w:eastAsia="Calibri" w:cs="Calibri"/>
        </w:rPr>
        <w:t>afval-</w:t>
      </w:r>
      <w:r w:rsidR="003F3C85" w:rsidRPr="00110A02">
        <w:rPr>
          <w:rFonts w:eastAsia="Calibri" w:cs="Calibri"/>
        </w:rPr>
        <w:t>papier</w:t>
      </w:r>
      <w:r w:rsidR="00E603CD">
        <w:rPr>
          <w:rFonts w:eastAsia="Calibri" w:cs="Calibri"/>
        </w:rPr>
        <w:t>tjies</w:t>
      </w:r>
      <w:r w:rsidR="003F3C85" w:rsidRPr="00110A02">
        <w:rPr>
          <w:rFonts w:eastAsia="Calibri" w:cs="Calibri"/>
        </w:rPr>
        <w:t xml:space="preserve"> uitdeel of vir elke leerder 'n </w:t>
      </w:r>
      <w:r w:rsidR="00EB70BC">
        <w:rPr>
          <w:rFonts w:eastAsia="Calibri" w:cs="Calibri"/>
        </w:rPr>
        <w:t>"</w:t>
      </w:r>
      <w:proofErr w:type="spellStart"/>
      <w:r w:rsidR="00EB70BC">
        <w:rPr>
          <w:rFonts w:eastAsia="Calibri" w:cs="Calibri"/>
        </w:rPr>
        <w:t>post-</w:t>
      </w:r>
      <w:r w:rsidR="00E603CD">
        <w:rPr>
          <w:rFonts w:eastAsia="Calibri" w:cs="Calibri"/>
        </w:rPr>
        <w:t>it</w:t>
      </w:r>
      <w:proofErr w:type="spellEnd"/>
      <w:r w:rsidR="00E603CD">
        <w:rPr>
          <w:rFonts w:eastAsia="Calibri" w:cs="Calibri"/>
        </w:rPr>
        <w:t>"</w:t>
      </w:r>
      <w:r w:rsidR="003F3C85" w:rsidRPr="00110A02">
        <w:rPr>
          <w:rFonts w:eastAsia="Calibri" w:cs="Calibri"/>
        </w:rPr>
        <w:t xml:space="preserve"> vir hierdie aktiwiteit gee. Ken 'n plek </w:t>
      </w:r>
      <w:r w:rsidR="00E603CD">
        <w:rPr>
          <w:rFonts w:eastAsia="Calibri" w:cs="Calibri"/>
        </w:rPr>
        <w:t>teen</w:t>
      </w:r>
      <w:r w:rsidR="003F3C85" w:rsidRPr="00110A02">
        <w:rPr>
          <w:rFonts w:eastAsia="Calibri" w:cs="Calibri"/>
        </w:rPr>
        <w:t xml:space="preserve"> die muur toe waar hulle hul notas kan plaas; hierdie uitstalling sal aan die begin van die volgende les gebruik word. Herinner leerders om nie hul name op hul </w:t>
      </w:r>
      <w:r w:rsidR="00E603CD">
        <w:rPr>
          <w:rFonts w:eastAsia="Calibri" w:cs="Calibri"/>
        </w:rPr>
        <w:t>papiertjies</w:t>
      </w:r>
      <w:r w:rsidR="003F3C85" w:rsidRPr="00110A02">
        <w:rPr>
          <w:rFonts w:eastAsia="Calibri" w:cs="Calibri"/>
        </w:rPr>
        <w:t xml:space="preserve"> te skryf nie.</w:t>
      </w:r>
    </w:p>
    <w:p w14:paraId="245A8B30" w14:textId="77777777" w:rsidR="003F3C85" w:rsidRPr="00110A02" w:rsidRDefault="003F3C85" w:rsidP="00690FE6">
      <w:pPr>
        <w:pStyle w:val="ListParagraph"/>
        <w:numPr>
          <w:ilvl w:val="0"/>
          <w:numId w:val="15"/>
        </w:numPr>
        <w:pBdr>
          <w:top w:val="nil"/>
          <w:left w:val="nil"/>
          <w:bottom w:val="nil"/>
          <w:right w:val="nil"/>
          <w:between w:val="nil"/>
        </w:pBdr>
        <w:ind w:left="709"/>
        <w:rPr>
          <w:rFonts w:eastAsia="Calibri" w:cs="Calibri"/>
        </w:rPr>
      </w:pPr>
      <w:r w:rsidRPr="00110A02">
        <w:rPr>
          <w:rFonts w:eastAsia="Calibri" w:cs="Calibri"/>
        </w:rPr>
        <w:t xml:space="preserve">Instruksies vir die aktiwiteit kan ook in </w:t>
      </w:r>
      <w:r w:rsidRPr="00110A02">
        <w:rPr>
          <w:rFonts w:eastAsia="Calibri" w:cs="Calibri"/>
          <w:b/>
          <w:bCs/>
          <w:i/>
          <w:iCs/>
        </w:rPr>
        <w:t xml:space="preserve">Aktiwiteit 5 </w:t>
      </w:r>
      <w:r w:rsidRPr="00E603CD">
        <w:rPr>
          <w:rFonts w:eastAsia="Calibri" w:cs="Calibri"/>
        </w:rPr>
        <w:t>(</w:t>
      </w:r>
      <w:r w:rsidRPr="00110A02">
        <w:rPr>
          <w:rFonts w:eastAsia="Calibri" w:cs="Calibri"/>
          <w:b/>
          <w:bCs/>
          <w:i/>
          <w:iCs/>
          <w:u w:val="single"/>
        </w:rPr>
        <w:t>Les 1 – Werkkaart</w:t>
      </w:r>
      <w:r w:rsidRPr="00E603CD">
        <w:rPr>
          <w:rFonts w:eastAsia="Calibri" w:cs="Calibri"/>
        </w:rPr>
        <w:t>)</w:t>
      </w:r>
      <w:r w:rsidRPr="00110A02">
        <w:rPr>
          <w:rFonts w:eastAsia="Calibri" w:cs="Calibri"/>
          <w:b/>
          <w:bCs/>
          <w:i/>
          <w:iCs/>
        </w:rPr>
        <w:t xml:space="preserve"> </w:t>
      </w:r>
      <w:r w:rsidRPr="00110A02">
        <w:rPr>
          <w:rFonts w:eastAsia="Calibri" w:cs="Calibri"/>
        </w:rPr>
        <w:t>gevind word.</w:t>
      </w:r>
    </w:p>
    <w:p w14:paraId="77D0F0B8" w14:textId="409A7FC9" w:rsidR="005142BB" w:rsidRPr="00110A02" w:rsidRDefault="005142BB" w:rsidP="003F3C85">
      <w:pPr>
        <w:pStyle w:val="ListParagraph"/>
        <w:pBdr>
          <w:top w:val="nil"/>
          <w:left w:val="nil"/>
          <w:bottom w:val="nil"/>
          <w:right w:val="nil"/>
          <w:between w:val="nil"/>
        </w:pBdr>
        <w:ind w:left="709"/>
        <w:jc w:val="both"/>
        <w:rPr>
          <w:rFonts w:eastAsia="Calibri" w:cs="Calibri"/>
          <w:color w:val="000000"/>
        </w:rPr>
      </w:pPr>
    </w:p>
    <w:p w14:paraId="77D0F0B9" w14:textId="77777777" w:rsidR="005142BB" w:rsidRPr="00110A02" w:rsidRDefault="005142BB">
      <w:pPr>
        <w:pBdr>
          <w:top w:val="nil"/>
          <w:left w:val="nil"/>
          <w:bottom w:val="nil"/>
          <w:right w:val="nil"/>
          <w:between w:val="nil"/>
        </w:pBdr>
        <w:ind w:left="720"/>
        <w:jc w:val="both"/>
        <w:rPr>
          <w:rFonts w:eastAsia="Calibri" w:cs="Calibri"/>
          <w:color w:val="000000"/>
        </w:rPr>
      </w:pPr>
    </w:p>
    <w:p w14:paraId="77D0F0BD"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u w:val="single"/>
        </w:rPr>
        <w:t>LES 2</w:t>
      </w:r>
      <w:r w:rsidRPr="00110A02">
        <w:rPr>
          <w:rFonts w:eastAsia="Calibri" w:cs="Calibri"/>
          <w:b/>
          <w:bCs/>
          <w:color w:val="000000"/>
        </w:rPr>
        <w:t xml:space="preserve">: </w:t>
      </w:r>
    </w:p>
    <w:p w14:paraId="77D0F0BE"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rPr>
        <w:t>VOORBEREIDING (</w:t>
      </w:r>
      <w:r w:rsidRPr="00110A02">
        <w:rPr>
          <w:rFonts w:eastAsia="Calibri" w:cs="Calibri"/>
          <w:b/>
          <w:bCs/>
          <w:color w:val="000000"/>
          <w:u w:val="single"/>
        </w:rPr>
        <w:t>VOOR</w:t>
      </w:r>
      <w:r w:rsidRPr="00110A02">
        <w:rPr>
          <w:rFonts w:eastAsia="Calibri" w:cs="Calibri"/>
          <w:b/>
          <w:bCs/>
          <w:color w:val="000000"/>
        </w:rPr>
        <w:t xml:space="preserve"> DIE LES):</w:t>
      </w:r>
    </w:p>
    <w:p w14:paraId="0ED1FAFB" w14:textId="2D3782DB" w:rsidR="004511F8" w:rsidRPr="00110A02" w:rsidRDefault="00672875"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Herinner leerders daaraan om hul notaboeke beskikbaar te hê om aantekeninge te maak waar relevant.</w:t>
      </w:r>
      <w:r w:rsidRPr="00110A02">
        <w:rPr>
          <w:rFonts w:eastAsia="Calibri" w:cs="Calibri"/>
          <w:color w:val="000000"/>
        </w:rPr>
        <w:tab/>
      </w:r>
      <w:r w:rsidR="004511F8" w:rsidRPr="00110A02">
        <w:rPr>
          <w:rFonts w:eastAsia="Calibri" w:cs="Calibri"/>
          <w:color w:val="000000"/>
        </w:rPr>
        <w:tab/>
      </w:r>
    </w:p>
    <w:p w14:paraId="289617CC" w14:textId="3D748B65" w:rsidR="004511F8" w:rsidRPr="00110A02" w:rsidRDefault="004511F8"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Verdeel leerders in groepe van VIER (asook pare binne die groep) vir </w:t>
      </w:r>
      <w:r w:rsidRPr="00110A02">
        <w:rPr>
          <w:rFonts w:eastAsia="Calibri" w:cs="Calibri"/>
          <w:b/>
          <w:bCs/>
          <w:i/>
          <w:iCs/>
          <w:color w:val="000000"/>
        </w:rPr>
        <w:t xml:space="preserve">Aktiwiteit 2 </w:t>
      </w:r>
      <w:r w:rsidRPr="00110A02">
        <w:rPr>
          <w:rFonts w:eastAsia="Calibri" w:cs="Calibri"/>
          <w:color w:val="000000"/>
          <w:u w:val="single"/>
        </w:rPr>
        <w:t>VOORDAT</w:t>
      </w:r>
      <w:r w:rsidRPr="00110A02">
        <w:rPr>
          <w:rFonts w:eastAsia="Calibri" w:cs="Calibri"/>
          <w:color w:val="000000"/>
        </w:rPr>
        <w:t xml:space="preserve"> </w:t>
      </w:r>
      <w:r w:rsidR="00672875" w:rsidRPr="00110A02">
        <w:rPr>
          <w:rFonts w:eastAsia="Calibri" w:cs="Calibri"/>
          <w:color w:val="000000"/>
        </w:rPr>
        <w:t>u met hier</w:t>
      </w:r>
      <w:r w:rsidRPr="00110A02">
        <w:rPr>
          <w:rFonts w:eastAsia="Calibri" w:cs="Calibri"/>
          <w:color w:val="000000"/>
        </w:rPr>
        <w:t>die les begin. Dit is noodsaaklik vir hierdie les.</w:t>
      </w:r>
    </w:p>
    <w:p w14:paraId="63F555AC" w14:textId="3F2D31A5" w:rsidR="00E603CD" w:rsidRPr="00110A02" w:rsidRDefault="00E603CD"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Hou klein</w:t>
      </w:r>
      <w:r>
        <w:rPr>
          <w:rFonts w:eastAsia="Calibri" w:cs="Calibri"/>
          <w:color w:val="000000"/>
        </w:rPr>
        <w:t xml:space="preserve"> stukkies papier </w:t>
      </w:r>
      <w:r w:rsidRPr="00110A02">
        <w:rPr>
          <w:rFonts w:eastAsia="Calibri" w:cs="Calibri"/>
          <w:color w:val="000000"/>
        </w:rPr>
        <w:t xml:space="preserve">of </w:t>
      </w:r>
      <w:r>
        <w:rPr>
          <w:rFonts w:eastAsia="Calibri" w:cs="Calibri"/>
          <w:color w:val="000000"/>
        </w:rPr>
        <w:t>"</w:t>
      </w:r>
      <w:proofErr w:type="spellStart"/>
      <w:r>
        <w:rPr>
          <w:rFonts w:eastAsia="Calibri" w:cs="Calibri"/>
          <w:color w:val="000000"/>
        </w:rPr>
        <w:t>post</w:t>
      </w:r>
      <w:proofErr w:type="spellEnd"/>
      <w:r>
        <w:rPr>
          <w:rFonts w:eastAsia="Calibri" w:cs="Calibri"/>
          <w:color w:val="000000"/>
        </w:rPr>
        <w:t>-</w:t>
      </w:r>
      <w:proofErr w:type="spellStart"/>
      <w:r>
        <w:rPr>
          <w:rFonts w:eastAsia="Calibri" w:cs="Calibri"/>
          <w:color w:val="000000"/>
        </w:rPr>
        <w:t>it</w:t>
      </w:r>
      <w:proofErr w:type="spellEnd"/>
      <w:r>
        <w:rPr>
          <w:rFonts w:eastAsia="Calibri" w:cs="Calibri"/>
          <w:color w:val="000000"/>
        </w:rPr>
        <w:t>"-notas</w:t>
      </w:r>
      <w:r w:rsidRPr="00110A02">
        <w:rPr>
          <w:rFonts w:eastAsia="Calibri" w:cs="Calibri"/>
          <w:color w:val="000000"/>
        </w:rPr>
        <w:t xml:space="preserve"> beskikbaar (een per </w:t>
      </w:r>
      <w:r>
        <w:rPr>
          <w:rFonts w:eastAsia="Calibri" w:cs="Calibri"/>
          <w:color w:val="000000"/>
        </w:rPr>
        <w:t>leerder</w:t>
      </w:r>
      <w:r w:rsidRPr="00110A02">
        <w:rPr>
          <w:rFonts w:eastAsia="Calibri" w:cs="Calibri"/>
          <w:color w:val="000000"/>
        </w:rPr>
        <w:t xml:space="preserve">) vir </w:t>
      </w:r>
      <w:r>
        <w:rPr>
          <w:rFonts w:eastAsia="Calibri" w:cs="Calibri"/>
          <w:color w:val="000000"/>
        </w:rPr>
        <w:t xml:space="preserve">die </w:t>
      </w:r>
      <w:r w:rsidRPr="00110A02">
        <w:rPr>
          <w:rFonts w:eastAsia="Calibri" w:cs="Calibri"/>
          <w:color w:val="000000"/>
        </w:rPr>
        <w:t>refleksie</w:t>
      </w:r>
      <w:r>
        <w:rPr>
          <w:rFonts w:eastAsia="Calibri" w:cs="Calibri"/>
          <w:color w:val="000000"/>
        </w:rPr>
        <w:t>-oefening</w:t>
      </w:r>
      <w:r w:rsidRPr="00110A02">
        <w:rPr>
          <w:rFonts w:eastAsia="Calibri" w:cs="Calibri"/>
          <w:color w:val="000000"/>
        </w:rPr>
        <w:t xml:space="preserve">.  </w:t>
      </w:r>
      <w:r>
        <w:rPr>
          <w:rFonts w:eastAsia="Calibri" w:cs="Calibri"/>
          <w:color w:val="000000"/>
        </w:rPr>
        <w:t xml:space="preserve"> </w:t>
      </w:r>
    </w:p>
    <w:p w14:paraId="24800C01" w14:textId="5A501A2A" w:rsidR="004511F8" w:rsidRPr="00110A02" w:rsidRDefault="004511F8"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b/>
          <w:bCs/>
          <w:color w:val="000000"/>
          <w:u w:val="single"/>
        </w:rPr>
        <w:t>Druk</w:t>
      </w:r>
      <w:r w:rsidRPr="00110A02">
        <w:rPr>
          <w:rFonts w:eastAsia="Calibri" w:cs="Calibri"/>
          <w:color w:val="000000"/>
        </w:rPr>
        <w:t xml:space="preserve"> </w:t>
      </w:r>
      <w:r w:rsidR="00672875" w:rsidRPr="00110A02">
        <w:rPr>
          <w:rFonts w:eastAsia="Calibri" w:cs="Calibri"/>
          <w:color w:val="000000"/>
        </w:rPr>
        <w:t>afskrifte</w:t>
      </w:r>
      <w:r w:rsidRPr="00110A02">
        <w:rPr>
          <w:rFonts w:eastAsia="Calibri" w:cs="Calibri"/>
          <w:color w:val="000000"/>
        </w:rPr>
        <w:t xml:space="preserve"> van die </w:t>
      </w:r>
      <w:r w:rsidRPr="00110A02">
        <w:rPr>
          <w:rFonts w:eastAsia="Calibri" w:cs="Calibri"/>
          <w:b/>
          <w:bCs/>
          <w:i/>
          <w:iCs/>
          <w:color w:val="000000"/>
          <w:u w:val="single"/>
        </w:rPr>
        <w:t xml:space="preserve">Les 2 – </w:t>
      </w:r>
      <w:r w:rsidR="00672875" w:rsidRPr="00110A02">
        <w:rPr>
          <w:rFonts w:eastAsia="Calibri" w:cs="Calibri"/>
          <w:b/>
          <w:bCs/>
          <w:i/>
          <w:iCs/>
          <w:color w:val="000000"/>
          <w:u w:val="single"/>
        </w:rPr>
        <w:t>Werkkaart</w:t>
      </w:r>
      <w:r w:rsidRPr="00110A02">
        <w:rPr>
          <w:rFonts w:eastAsia="Calibri" w:cs="Calibri"/>
          <w:color w:val="000000"/>
        </w:rPr>
        <w:t xml:space="preserve"> en deel dit aan die begin van die les uit. </w:t>
      </w:r>
    </w:p>
    <w:p w14:paraId="5F594A85" w14:textId="314FB6C0" w:rsidR="004511F8" w:rsidRPr="00110A02" w:rsidRDefault="00672875"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U</w:t>
      </w:r>
      <w:r w:rsidR="004511F8" w:rsidRPr="00110A02">
        <w:rPr>
          <w:rFonts w:eastAsia="Calibri" w:cs="Calibri"/>
          <w:color w:val="000000"/>
        </w:rPr>
        <w:t xml:space="preserve"> kan die </w:t>
      </w:r>
      <w:r w:rsidR="004511F8" w:rsidRPr="00110A02">
        <w:rPr>
          <w:rFonts w:eastAsia="Calibri" w:cs="Calibri"/>
          <w:b/>
          <w:bCs/>
          <w:i/>
          <w:iCs/>
          <w:color w:val="000000"/>
          <w:u w:val="single"/>
        </w:rPr>
        <w:t>Les 2 – PowerPoint</w:t>
      </w:r>
      <w:r w:rsidR="004511F8" w:rsidRPr="00110A02">
        <w:rPr>
          <w:rFonts w:eastAsia="Calibri" w:cs="Calibri"/>
          <w:color w:val="000000"/>
        </w:rPr>
        <w:t xml:space="preserve"> en </w:t>
      </w:r>
      <w:r w:rsidR="004511F8" w:rsidRPr="00110A02">
        <w:rPr>
          <w:rFonts w:eastAsia="Calibri" w:cs="Calibri"/>
          <w:b/>
          <w:bCs/>
          <w:i/>
          <w:iCs/>
          <w:color w:val="000000"/>
          <w:u w:val="single"/>
        </w:rPr>
        <w:t xml:space="preserve">Les 2 – </w:t>
      </w:r>
      <w:r w:rsidRPr="00110A02">
        <w:rPr>
          <w:rFonts w:eastAsia="Calibri" w:cs="Calibri"/>
          <w:b/>
          <w:bCs/>
          <w:i/>
          <w:iCs/>
          <w:color w:val="000000"/>
          <w:u w:val="single"/>
        </w:rPr>
        <w:t>Werkkaart</w:t>
      </w:r>
      <w:r w:rsidR="004511F8" w:rsidRPr="00110A02">
        <w:rPr>
          <w:rFonts w:eastAsia="Calibri" w:cs="Calibri"/>
          <w:color w:val="000000"/>
        </w:rPr>
        <w:t xml:space="preserve"> met leerders deel om self deur te werk</w:t>
      </w:r>
      <w:r w:rsidRPr="00110A02">
        <w:rPr>
          <w:rFonts w:eastAsia="Calibri" w:cs="Calibri"/>
          <w:color w:val="000000"/>
        </w:rPr>
        <w:t xml:space="preserve"> indien hulle</w:t>
      </w:r>
      <w:r w:rsidR="004511F8" w:rsidRPr="00110A02">
        <w:rPr>
          <w:rFonts w:eastAsia="Calibri" w:cs="Calibri"/>
          <w:color w:val="000000"/>
        </w:rPr>
        <w:t xml:space="preserve"> aanlyn is.</w:t>
      </w:r>
    </w:p>
    <w:p w14:paraId="00210BE5" w14:textId="327A209E" w:rsidR="004511F8" w:rsidRPr="00110A02" w:rsidRDefault="004511F8"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Lees deur </w:t>
      </w:r>
      <w:r w:rsidRPr="00110A02">
        <w:rPr>
          <w:rFonts w:eastAsia="Calibri" w:cs="Calibri"/>
          <w:b/>
          <w:bCs/>
          <w:i/>
          <w:iCs/>
          <w:color w:val="000000"/>
          <w:u w:val="single"/>
        </w:rPr>
        <w:t xml:space="preserve">Les 2 – </w:t>
      </w:r>
      <w:r w:rsidR="00672875" w:rsidRPr="00110A02">
        <w:rPr>
          <w:rFonts w:eastAsia="Calibri" w:cs="Calibri"/>
          <w:b/>
          <w:bCs/>
          <w:i/>
          <w:iCs/>
          <w:color w:val="000000"/>
          <w:u w:val="single"/>
        </w:rPr>
        <w:t>Werkkaart</w:t>
      </w:r>
      <w:r w:rsidRPr="00110A02">
        <w:rPr>
          <w:rFonts w:eastAsia="Calibri" w:cs="Calibri"/>
          <w:b/>
          <w:bCs/>
          <w:i/>
          <w:iCs/>
          <w:color w:val="000000"/>
          <w:u w:val="single"/>
        </w:rPr>
        <w:t xml:space="preserve"> MEMO</w:t>
      </w:r>
      <w:r w:rsidRPr="00110A02">
        <w:rPr>
          <w:rFonts w:eastAsia="Calibri" w:cs="Calibri"/>
          <w:color w:val="000000"/>
        </w:rPr>
        <w:t xml:space="preserve"> vir antwoorde op </w:t>
      </w:r>
      <w:r w:rsidRPr="00110A02">
        <w:rPr>
          <w:rFonts w:eastAsia="Calibri" w:cs="Calibri"/>
          <w:b/>
          <w:bCs/>
          <w:i/>
          <w:iCs/>
          <w:color w:val="000000"/>
        </w:rPr>
        <w:t>Aktiwiteit 2</w:t>
      </w:r>
      <w:r w:rsidRPr="00110A02">
        <w:rPr>
          <w:rFonts w:eastAsia="Calibri" w:cs="Calibri"/>
          <w:color w:val="000000"/>
        </w:rPr>
        <w:t>.</w:t>
      </w:r>
    </w:p>
    <w:p w14:paraId="77D0F0D6" w14:textId="48D08BC4" w:rsidR="005142BB" w:rsidRPr="00110A02" w:rsidRDefault="005142BB">
      <w:pPr>
        <w:pBdr>
          <w:top w:val="nil"/>
          <w:left w:val="nil"/>
          <w:bottom w:val="nil"/>
          <w:right w:val="nil"/>
          <w:between w:val="nil"/>
        </w:pBdr>
        <w:rPr>
          <w:rFonts w:eastAsia="Calibri" w:cs="Calibri"/>
          <w:color w:val="000000"/>
        </w:rPr>
      </w:pPr>
    </w:p>
    <w:tbl>
      <w:tblPr>
        <w:tblStyle w:val="affe"/>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5142BB" w:rsidRPr="00110A02" w14:paraId="77D0F0DA" w14:textId="77777777" w:rsidTr="00672875">
        <w:trPr>
          <w:trHeight w:val="113"/>
        </w:trPr>
        <w:tc>
          <w:tcPr>
            <w:tcW w:w="421" w:type="dxa"/>
          </w:tcPr>
          <w:p w14:paraId="77D0F0D7"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1.</w:t>
            </w:r>
          </w:p>
        </w:tc>
        <w:tc>
          <w:tcPr>
            <w:tcW w:w="8226" w:type="dxa"/>
          </w:tcPr>
          <w:p w14:paraId="77D0F0D8"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Inleiding &amp; Selfrefleksie-aktiwiteit (8 min)</w:t>
            </w:r>
          </w:p>
        </w:tc>
        <w:tc>
          <w:tcPr>
            <w:tcW w:w="1547" w:type="dxa"/>
          </w:tcPr>
          <w:p w14:paraId="77D0F0D9" w14:textId="2B4CCEA5"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1–5</w:t>
            </w:r>
            <w:r w:rsidRPr="00110A02">
              <w:rPr>
                <w:rFonts w:eastAsia="Calibri" w:cs="Calibri"/>
                <w:b/>
                <w:bCs/>
                <w:i/>
                <w:iCs/>
                <w:color w:val="000000"/>
              </w:rPr>
              <w:t>)</w:t>
            </w:r>
          </w:p>
        </w:tc>
      </w:tr>
    </w:tbl>
    <w:p w14:paraId="36FA22FF" w14:textId="4965675F" w:rsidR="003F3C85" w:rsidRPr="00110A02" w:rsidRDefault="00880028" w:rsidP="00690FE6">
      <w:pPr>
        <w:numPr>
          <w:ilvl w:val="0"/>
          <w:numId w:val="3"/>
        </w:numPr>
        <w:pBdr>
          <w:top w:val="nil"/>
          <w:left w:val="nil"/>
          <w:bottom w:val="nil"/>
          <w:right w:val="nil"/>
          <w:between w:val="nil"/>
        </w:pBdr>
        <w:rPr>
          <w:rFonts w:eastAsia="Calibri" w:cs="Calibri"/>
        </w:rPr>
      </w:pPr>
      <w:r w:rsidRPr="00110A02">
        <w:rPr>
          <w:rFonts w:eastAsia="Calibri" w:cs="Calibri"/>
          <w:b/>
          <w:bCs/>
          <w:color w:val="FF0000"/>
        </w:rPr>
        <w:t xml:space="preserve">Nota aan onderwyser: </w:t>
      </w:r>
      <w:r w:rsidR="00BC4237" w:rsidRPr="00BC4237">
        <w:rPr>
          <w:rFonts w:eastAsia="Calibri" w:cs="Calibri"/>
        </w:rPr>
        <w:t>Hierdie les fokus hoofsaaklik op twee groepaktiwiteite. Maak seker dat leerders van die begin van die les af in groepe van vier verdeel is. Ken ’n nommer aan elke leerder in die groep toe (een tot vier), aangesien dit sal bepaal hoe die groepe tydens die tweede groepaktiwiteit herorganiseer word. Die sukses van die les is hoofsaaklik gebaseer op ervaringsleer en terugvoer van leerders.</w:t>
      </w:r>
    </w:p>
    <w:p w14:paraId="02F619F2" w14:textId="77777777" w:rsidR="00C75970" w:rsidRPr="00110A02" w:rsidRDefault="00C75970" w:rsidP="003F3C85">
      <w:pPr>
        <w:pBdr>
          <w:top w:val="nil"/>
          <w:left w:val="nil"/>
          <w:bottom w:val="nil"/>
          <w:right w:val="nil"/>
          <w:between w:val="nil"/>
        </w:pBdr>
        <w:jc w:val="both"/>
        <w:rPr>
          <w:rFonts w:eastAsia="Calibri" w:cs="Calibri"/>
          <w:color w:val="FF0000"/>
        </w:rPr>
      </w:pPr>
    </w:p>
    <w:p w14:paraId="55736BC9" w14:textId="4365F04E" w:rsidR="003F3C85" w:rsidRPr="00110A02" w:rsidRDefault="00E07F84" w:rsidP="00690FE6">
      <w:pPr>
        <w:numPr>
          <w:ilvl w:val="0"/>
          <w:numId w:val="3"/>
        </w:numPr>
        <w:pBdr>
          <w:top w:val="nil"/>
          <w:left w:val="nil"/>
          <w:bottom w:val="nil"/>
          <w:right w:val="nil"/>
          <w:between w:val="nil"/>
        </w:pBdr>
        <w:rPr>
          <w:rFonts w:eastAsia="Calibri" w:cs="Calibri"/>
          <w:color w:val="000000"/>
        </w:rPr>
      </w:pPr>
      <w:r w:rsidRPr="00110A02">
        <w:rPr>
          <w:rFonts w:eastAsia="Calibri" w:cs="Calibri"/>
          <w:b/>
          <w:bCs/>
          <w:color w:val="000000"/>
        </w:rPr>
        <w:t>Skyfie 1:</w:t>
      </w:r>
      <w:r w:rsidRPr="00110A02">
        <w:rPr>
          <w:rFonts w:eastAsia="Calibri" w:cs="Calibri"/>
          <w:color w:val="000000"/>
        </w:rPr>
        <w:t xml:space="preserve"> </w:t>
      </w:r>
      <w:r w:rsidR="003F3C85" w:rsidRPr="00110A02">
        <w:rPr>
          <w:rFonts w:eastAsia="Calibri" w:cs="Calibri"/>
          <w:color w:val="000000"/>
        </w:rPr>
        <w:t xml:space="preserve">Goeiedag, Graad </w:t>
      </w:r>
      <w:proofErr w:type="spellStart"/>
      <w:r w:rsidR="003F3C85" w:rsidRPr="00110A02">
        <w:rPr>
          <w:rFonts w:eastAsia="Calibri" w:cs="Calibri"/>
          <w:color w:val="000000"/>
        </w:rPr>
        <w:t>11’s</w:t>
      </w:r>
      <w:proofErr w:type="spellEnd"/>
      <w:r w:rsidR="003F3C85" w:rsidRPr="00110A02">
        <w:rPr>
          <w:rFonts w:eastAsia="Calibri" w:cs="Calibri"/>
          <w:color w:val="000000"/>
        </w:rPr>
        <w:t>. Ons gaan voort met ons lesreeks oor selfontwikkeling in die samelewing. Om jou geheue te verfris, draai na jou maat en noem vyf dinge wat jy in die vorige les geleer het. (Laat een minuut toe vir bespreking.)</w:t>
      </w:r>
      <w:r w:rsidR="00E2376E">
        <w:rPr>
          <w:rFonts w:eastAsia="Calibri" w:cs="Calibri"/>
          <w:color w:val="000000"/>
        </w:rPr>
        <w:t xml:space="preserve"> </w:t>
      </w:r>
    </w:p>
    <w:p w14:paraId="47FAE665" w14:textId="671C2344" w:rsidR="003F3C85" w:rsidRPr="00110A02" w:rsidRDefault="003F3C85" w:rsidP="00690FE6">
      <w:pPr>
        <w:numPr>
          <w:ilvl w:val="0"/>
          <w:numId w:val="3"/>
        </w:numPr>
        <w:pBdr>
          <w:top w:val="nil"/>
          <w:left w:val="nil"/>
          <w:bottom w:val="nil"/>
          <w:right w:val="nil"/>
          <w:between w:val="nil"/>
        </w:pBdr>
        <w:tabs>
          <w:tab w:val="num" w:pos="720"/>
        </w:tabs>
        <w:rPr>
          <w:rFonts w:eastAsia="Calibri" w:cs="Calibri"/>
          <w:color w:val="000000"/>
        </w:rPr>
      </w:pPr>
      <w:r w:rsidRPr="00110A02">
        <w:rPr>
          <w:rFonts w:eastAsia="Calibri" w:cs="Calibri"/>
          <w:color w:val="000000"/>
        </w:rPr>
        <w:t>Ons het die vorige les afgesluit met 'n aktiwiteit wat doelwitte, waardes en keuses ondersoek het. Neem een minuut om na die robot-uitdaging van 'n ander groep te kyk en keer dan terug na julle lessenaars. (Laat twee minute toe vir leerders om na die muur toe te loop en deur die antwoorde van die vorige les se robot-aktiwiteit te lees.</w:t>
      </w:r>
      <w:r w:rsidR="003C53C5">
        <w:rPr>
          <w:rFonts w:eastAsia="Calibri" w:cs="Calibri"/>
          <w:color w:val="000000"/>
        </w:rPr>
        <w:t>)</w:t>
      </w:r>
    </w:p>
    <w:p w14:paraId="03BF2458" w14:textId="7F658B80" w:rsidR="00E30DE3" w:rsidRPr="00110A02" w:rsidRDefault="00E30DE3" w:rsidP="003F3C85">
      <w:pPr>
        <w:pBdr>
          <w:top w:val="nil"/>
          <w:left w:val="nil"/>
          <w:bottom w:val="nil"/>
          <w:right w:val="nil"/>
          <w:between w:val="nil"/>
        </w:pBdr>
        <w:ind w:left="720"/>
        <w:rPr>
          <w:rFonts w:eastAsia="Calibri" w:cs="Calibri"/>
        </w:rPr>
      </w:pPr>
    </w:p>
    <w:p w14:paraId="530AAFAF" w14:textId="66381F8B" w:rsidR="003C53C5" w:rsidRPr="003C53C5" w:rsidRDefault="000313AE" w:rsidP="00690FE6">
      <w:pPr>
        <w:numPr>
          <w:ilvl w:val="0"/>
          <w:numId w:val="3"/>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2: </w:t>
      </w:r>
      <w:r w:rsidR="003F3C85" w:rsidRPr="00110A02">
        <w:rPr>
          <w:rFonts w:eastAsia="Calibri" w:cs="Calibri"/>
          <w:color w:val="000000"/>
        </w:rPr>
        <w:t xml:space="preserve">Vandag gaan ons die verhoudings in ons lewens en hoe hierdie verhoudings ons </w:t>
      </w:r>
      <w:r w:rsidR="00110A02">
        <w:rPr>
          <w:rFonts w:eastAsia="Calibri" w:cs="Calibri"/>
          <w:color w:val="000000"/>
        </w:rPr>
        <w:t>welstand</w:t>
      </w:r>
      <w:r w:rsidR="003F3C85" w:rsidRPr="00110A02">
        <w:rPr>
          <w:rFonts w:eastAsia="Calibri" w:cs="Calibri"/>
          <w:color w:val="000000"/>
        </w:rPr>
        <w:t xml:space="preserve"> beïnvloed, ondersoek. </w:t>
      </w:r>
    </w:p>
    <w:p w14:paraId="7DFB5483" w14:textId="0AF0A6D4" w:rsidR="003F3C85" w:rsidRPr="00110A02" w:rsidRDefault="003F3C85" w:rsidP="00690FE6">
      <w:pPr>
        <w:numPr>
          <w:ilvl w:val="0"/>
          <w:numId w:val="3"/>
        </w:numPr>
        <w:pBdr>
          <w:top w:val="nil"/>
          <w:left w:val="nil"/>
          <w:bottom w:val="nil"/>
          <w:right w:val="nil"/>
          <w:between w:val="nil"/>
        </w:pBdr>
        <w:rPr>
          <w:rFonts w:eastAsia="Calibri" w:cs="Calibri"/>
          <w:color w:val="000000"/>
        </w:rPr>
      </w:pPr>
      <w:r w:rsidRPr="00110A02">
        <w:rPr>
          <w:rFonts w:eastAsia="Calibri" w:cs="Calibri"/>
          <w:color w:val="000000"/>
        </w:rPr>
        <w:t xml:space="preserve">Teen die einde van die les behoort jy </w:t>
      </w:r>
      <w:r w:rsidR="003407A8">
        <w:rPr>
          <w:rFonts w:eastAsia="Calibri" w:cs="Calibri"/>
          <w:color w:val="000000"/>
        </w:rPr>
        <w:t>die volgende te kan doen</w:t>
      </w:r>
      <w:r w:rsidRPr="00110A02">
        <w:rPr>
          <w:rFonts w:eastAsia="Calibri" w:cs="Calibri"/>
          <w:color w:val="000000"/>
        </w:rPr>
        <w:t>:</w:t>
      </w:r>
    </w:p>
    <w:p w14:paraId="2DE6330E" w14:textId="0B044B2B" w:rsidR="003F3C85" w:rsidRPr="00110A02" w:rsidRDefault="003F3C85" w:rsidP="00690FE6">
      <w:pPr>
        <w:numPr>
          <w:ilvl w:val="0"/>
          <w:numId w:val="33"/>
        </w:numPr>
        <w:pBdr>
          <w:top w:val="nil"/>
          <w:left w:val="nil"/>
          <w:bottom w:val="nil"/>
          <w:right w:val="nil"/>
          <w:between w:val="nil"/>
        </w:pBdr>
        <w:rPr>
          <w:rFonts w:eastAsia="Calibri" w:cs="Calibri"/>
          <w:color w:val="000000"/>
        </w:rPr>
      </w:pPr>
      <w:r w:rsidRPr="00110A02">
        <w:rPr>
          <w:rFonts w:eastAsia="Calibri" w:cs="Calibri"/>
          <w:color w:val="000000"/>
        </w:rPr>
        <w:t>Verduidelik hoe verhoudings wels</w:t>
      </w:r>
      <w:r w:rsidR="003C53C5">
        <w:rPr>
          <w:rFonts w:eastAsia="Calibri" w:cs="Calibri"/>
          <w:color w:val="000000"/>
        </w:rPr>
        <w:t>tand</w:t>
      </w:r>
      <w:r w:rsidRPr="00110A02">
        <w:rPr>
          <w:rFonts w:eastAsia="Calibri" w:cs="Calibri"/>
          <w:color w:val="000000"/>
        </w:rPr>
        <w:t xml:space="preserve"> beïnvloed</w:t>
      </w:r>
    </w:p>
    <w:p w14:paraId="73417786" w14:textId="414B208E" w:rsidR="003F3C85" w:rsidRPr="00110A02" w:rsidRDefault="003F3C85" w:rsidP="00690FE6">
      <w:pPr>
        <w:numPr>
          <w:ilvl w:val="0"/>
          <w:numId w:val="33"/>
        </w:numPr>
        <w:pBdr>
          <w:top w:val="nil"/>
          <w:left w:val="nil"/>
          <w:bottom w:val="nil"/>
          <w:right w:val="nil"/>
          <w:between w:val="nil"/>
        </w:pBdr>
        <w:rPr>
          <w:rFonts w:eastAsia="Calibri" w:cs="Calibri"/>
          <w:color w:val="000000"/>
        </w:rPr>
      </w:pPr>
      <w:r w:rsidRPr="00110A02">
        <w:rPr>
          <w:rFonts w:eastAsia="Calibri" w:cs="Calibri"/>
          <w:color w:val="000000"/>
        </w:rPr>
        <w:t xml:space="preserve">Verduidelik hoe eie </w:t>
      </w:r>
      <w:r w:rsidR="00110A02">
        <w:rPr>
          <w:rFonts w:eastAsia="Calibri" w:cs="Calibri"/>
          <w:color w:val="000000"/>
        </w:rPr>
        <w:t>welstand</w:t>
      </w:r>
      <w:r w:rsidRPr="00110A02">
        <w:rPr>
          <w:rFonts w:eastAsia="Calibri" w:cs="Calibri"/>
          <w:color w:val="000000"/>
        </w:rPr>
        <w:t xml:space="preserve"> verhoudings kan beïnvloed</w:t>
      </w:r>
    </w:p>
    <w:p w14:paraId="31934EE9" w14:textId="77777777" w:rsidR="003F3C85" w:rsidRPr="00110A02" w:rsidRDefault="003F3C85" w:rsidP="00690FE6">
      <w:pPr>
        <w:numPr>
          <w:ilvl w:val="0"/>
          <w:numId w:val="33"/>
        </w:numPr>
        <w:pBdr>
          <w:top w:val="nil"/>
          <w:left w:val="nil"/>
          <w:bottom w:val="nil"/>
          <w:right w:val="nil"/>
          <w:between w:val="nil"/>
        </w:pBdr>
        <w:rPr>
          <w:rFonts w:eastAsia="Calibri" w:cs="Calibri"/>
          <w:color w:val="000000"/>
        </w:rPr>
      </w:pPr>
      <w:r w:rsidRPr="00110A02">
        <w:rPr>
          <w:rFonts w:eastAsia="Calibri" w:cs="Calibri"/>
          <w:color w:val="000000"/>
        </w:rPr>
        <w:t>Bespreek die verskillende tipes verhoudings met verskillende mense/groepe en hul veranderende aard</w:t>
      </w:r>
    </w:p>
    <w:p w14:paraId="3BCF3DB2" w14:textId="7B47049A" w:rsidR="000313AE" w:rsidRPr="00110A02" w:rsidRDefault="000313AE" w:rsidP="003F3C85">
      <w:pPr>
        <w:pBdr>
          <w:top w:val="nil"/>
          <w:left w:val="nil"/>
          <w:bottom w:val="nil"/>
          <w:right w:val="nil"/>
          <w:between w:val="nil"/>
        </w:pBdr>
        <w:ind w:left="720"/>
        <w:rPr>
          <w:rFonts w:eastAsia="Calibri" w:cs="Calibri"/>
          <w:color w:val="000000"/>
        </w:rPr>
      </w:pPr>
    </w:p>
    <w:p w14:paraId="75E3D4D4" w14:textId="384C12B9" w:rsidR="003F3C85" w:rsidRPr="00453D27" w:rsidRDefault="00CB7A4A" w:rsidP="00690FE6">
      <w:pPr>
        <w:pStyle w:val="ListParagraph"/>
        <w:numPr>
          <w:ilvl w:val="0"/>
          <w:numId w:val="3"/>
        </w:numPr>
        <w:rPr>
          <w:rFonts w:eastAsia="Calibri" w:cs="Calibri"/>
          <w:color w:val="000000"/>
        </w:rPr>
      </w:pPr>
      <w:r w:rsidRPr="00453D27">
        <w:rPr>
          <w:rFonts w:eastAsia="Calibri" w:cs="Calibri"/>
          <w:b/>
          <w:bCs/>
          <w:color w:val="000000"/>
        </w:rPr>
        <w:t xml:space="preserve">Skyfie 3: </w:t>
      </w:r>
      <w:r w:rsidR="00453D27" w:rsidRPr="00453D27">
        <w:rPr>
          <w:rFonts w:eastAsia="Calibri" w:cs="Calibri"/>
          <w:color w:val="000000"/>
        </w:rPr>
        <w:t xml:space="preserve">Gesonde welstand kan gedefinieer word as die toestand om gelukkig en tevrede te wees. Dit sluit in om fisies, sosiaal en emosioneel gesond te wees. Sommige verhoudings het 'n positiewe impak op ons welstand, terwyl ander konflik en spanning veroorsaak.   </w:t>
      </w:r>
    </w:p>
    <w:p w14:paraId="3F098D4A" w14:textId="5FA0B18A" w:rsidR="00492929" w:rsidRPr="00110A02" w:rsidRDefault="00492929" w:rsidP="00690FE6">
      <w:pPr>
        <w:numPr>
          <w:ilvl w:val="0"/>
          <w:numId w:val="3"/>
        </w:numPr>
        <w:pBdr>
          <w:top w:val="nil"/>
          <w:left w:val="nil"/>
          <w:bottom w:val="nil"/>
          <w:right w:val="nil"/>
          <w:between w:val="nil"/>
        </w:pBdr>
        <w:rPr>
          <w:rFonts w:eastAsia="Calibri" w:cs="Calibri"/>
          <w:b/>
          <w:bCs/>
          <w:color w:val="000000"/>
        </w:rPr>
      </w:pPr>
      <w:r w:rsidRPr="00110A02">
        <w:rPr>
          <w:rFonts w:eastAsia="Calibri" w:cs="Calibri"/>
          <w:b/>
          <w:bCs/>
          <w:color w:val="000000"/>
        </w:rPr>
        <w:t xml:space="preserve">Positiewe verhoudings: </w:t>
      </w:r>
      <w:r w:rsidR="00F730FE">
        <w:rPr>
          <w:rFonts w:eastAsia="Calibri" w:cs="Calibri"/>
          <w:color w:val="000000"/>
        </w:rPr>
        <w:t>O</w:t>
      </w:r>
      <w:r w:rsidRPr="00110A02">
        <w:rPr>
          <w:rFonts w:eastAsia="Calibri" w:cs="Calibri"/>
          <w:color w:val="000000"/>
        </w:rPr>
        <w:t>ndersteunende vriendskappe, sorgsame familielede of mentors kan ons help om veilig en gewaardeerd te voel. Dit kan ons motiveer om goeie keuses te maak, stres te bestuur en selfversekerd te voel.</w:t>
      </w:r>
    </w:p>
    <w:p w14:paraId="20FE03F1" w14:textId="75DDCDBC" w:rsidR="001F334E" w:rsidRPr="00110A02" w:rsidRDefault="00492929" w:rsidP="00690FE6">
      <w:pPr>
        <w:numPr>
          <w:ilvl w:val="0"/>
          <w:numId w:val="3"/>
        </w:numPr>
        <w:pBdr>
          <w:top w:val="nil"/>
          <w:left w:val="nil"/>
          <w:bottom w:val="nil"/>
          <w:right w:val="nil"/>
          <w:between w:val="nil"/>
        </w:pBdr>
        <w:rPr>
          <w:rFonts w:eastAsia="Calibri" w:cs="Calibri"/>
        </w:rPr>
      </w:pPr>
      <w:r w:rsidRPr="00110A02">
        <w:rPr>
          <w:rFonts w:eastAsia="Calibri" w:cs="Calibri"/>
          <w:b/>
          <w:bCs/>
          <w:color w:val="000000"/>
        </w:rPr>
        <w:t xml:space="preserve">Ongesonde verhoudings: </w:t>
      </w:r>
      <w:r w:rsidR="00F730FE">
        <w:rPr>
          <w:rFonts w:eastAsia="Calibri" w:cs="Calibri"/>
          <w:color w:val="000000"/>
        </w:rPr>
        <w:t>O</w:t>
      </w:r>
      <w:r w:rsidRPr="00110A02">
        <w:rPr>
          <w:rFonts w:eastAsia="Calibri" w:cs="Calibri"/>
          <w:color w:val="000000"/>
        </w:rPr>
        <w:t xml:space="preserve">ngesonde verhoudings kan ons </w:t>
      </w:r>
      <w:r w:rsidR="00110A02">
        <w:rPr>
          <w:rFonts w:eastAsia="Calibri" w:cs="Calibri"/>
          <w:color w:val="000000"/>
        </w:rPr>
        <w:t>welstand</w:t>
      </w:r>
      <w:r w:rsidRPr="00110A02">
        <w:rPr>
          <w:rFonts w:eastAsia="Calibri" w:cs="Calibri"/>
          <w:color w:val="000000"/>
        </w:rPr>
        <w:t xml:space="preserve"> negatief beïnvloed. Konstante argumente, gebrek aan ondersteuning of gebrek aan respek kan ons angstig, oorweldig of ongelukkig laat voel. Hierdie negatiewe emosies kan ons optrede, denke en verhoudings met ander beïnvloed.</w:t>
      </w:r>
      <w:r w:rsidR="001F334E" w:rsidRPr="00110A02">
        <w:rPr>
          <w:rFonts w:eastAsia="Calibri" w:cs="Calibri"/>
        </w:rPr>
        <w:br w:type="page"/>
      </w:r>
    </w:p>
    <w:p w14:paraId="2FB14984" w14:textId="77777777" w:rsidR="00213EEB" w:rsidRPr="00110A02" w:rsidRDefault="00213EEB" w:rsidP="00213EEB">
      <w:pPr>
        <w:pBdr>
          <w:top w:val="nil"/>
          <w:left w:val="nil"/>
          <w:bottom w:val="nil"/>
          <w:right w:val="nil"/>
          <w:between w:val="nil"/>
        </w:pBdr>
        <w:ind w:left="720"/>
        <w:rPr>
          <w:rFonts w:eastAsia="Calibri" w:cs="Calibri"/>
        </w:rPr>
      </w:pPr>
    </w:p>
    <w:p w14:paraId="2D527C19" w14:textId="4AA9F3A5" w:rsidR="00492929" w:rsidRPr="00110A02" w:rsidRDefault="00213EEB" w:rsidP="00690FE6">
      <w:pPr>
        <w:numPr>
          <w:ilvl w:val="0"/>
          <w:numId w:val="3"/>
        </w:numPr>
        <w:pBdr>
          <w:top w:val="nil"/>
          <w:left w:val="nil"/>
          <w:bottom w:val="nil"/>
          <w:right w:val="nil"/>
          <w:between w:val="nil"/>
        </w:pBdr>
        <w:rPr>
          <w:rFonts w:eastAsia="Calibri" w:cs="Calibri"/>
        </w:rPr>
      </w:pPr>
      <w:r w:rsidRPr="00110A02">
        <w:rPr>
          <w:rFonts w:eastAsia="Calibri" w:cs="Calibri"/>
          <w:b/>
          <w:bCs/>
        </w:rPr>
        <w:t xml:space="preserve">Skyfie 4: </w:t>
      </w:r>
      <w:r w:rsidR="00492929" w:rsidRPr="00110A02">
        <w:rPr>
          <w:rFonts w:eastAsia="Calibri" w:cs="Calibri"/>
        </w:rPr>
        <w:t xml:space="preserve">Dit is ook belangrik om te onthou dat die invloed tweeledig is. Ons eie gedrag, bui en keuses kan die </w:t>
      </w:r>
      <w:r w:rsidR="00110A02">
        <w:rPr>
          <w:rFonts w:eastAsia="Calibri" w:cs="Calibri"/>
        </w:rPr>
        <w:t>welstand</w:t>
      </w:r>
      <w:r w:rsidR="00492929" w:rsidRPr="00110A02">
        <w:rPr>
          <w:rFonts w:eastAsia="Calibri" w:cs="Calibri"/>
        </w:rPr>
        <w:t xml:space="preserve"> van die mense in ons lewens beïnvloed. </w:t>
      </w:r>
    </w:p>
    <w:p w14:paraId="506FA991" w14:textId="77777777" w:rsidR="00492929" w:rsidRPr="00110A02" w:rsidRDefault="00492929" w:rsidP="00690FE6">
      <w:pPr>
        <w:numPr>
          <w:ilvl w:val="0"/>
          <w:numId w:val="3"/>
        </w:numPr>
        <w:pBdr>
          <w:top w:val="nil"/>
          <w:left w:val="nil"/>
          <w:bottom w:val="nil"/>
          <w:right w:val="nil"/>
          <w:between w:val="nil"/>
        </w:pBdr>
        <w:tabs>
          <w:tab w:val="num" w:pos="720"/>
        </w:tabs>
        <w:rPr>
          <w:rFonts w:eastAsia="Calibri" w:cs="Calibri"/>
        </w:rPr>
      </w:pPr>
      <w:r w:rsidRPr="00110A02">
        <w:rPr>
          <w:rFonts w:eastAsia="Calibri" w:cs="Calibri"/>
        </w:rPr>
        <w:t xml:space="preserve">Wanneer ons met respek kommunikeer, empatie toon en konflik kalm oplos, kan ons gesonder verhoudings bevorder. </w:t>
      </w:r>
    </w:p>
    <w:p w14:paraId="66C8FB63" w14:textId="77777777" w:rsidR="00492929" w:rsidRPr="00110A02" w:rsidRDefault="00492929" w:rsidP="00690FE6">
      <w:pPr>
        <w:numPr>
          <w:ilvl w:val="0"/>
          <w:numId w:val="3"/>
        </w:numPr>
        <w:pBdr>
          <w:top w:val="nil"/>
          <w:left w:val="nil"/>
          <w:bottom w:val="nil"/>
          <w:right w:val="nil"/>
          <w:between w:val="nil"/>
        </w:pBdr>
        <w:tabs>
          <w:tab w:val="num" w:pos="720"/>
        </w:tabs>
        <w:rPr>
          <w:rFonts w:eastAsia="Calibri" w:cs="Calibri"/>
        </w:rPr>
      </w:pPr>
      <w:r w:rsidRPr="00110A02">
        <w:rPr>
          <w:rFonts w:eastAsia="Calibri" w:cs="Calibri"/>
        </w:rPr>
        <w:t>Maar wanneer ons negatiwiteit, stres of onvriendelike gedrag openbaar in 'n verhouding, kan ons bydra tot spanning en ongelukkigheid.</w:t>
      </w:r>
    </w:p>
    <w:p w14:paraId="4760EB64" w14:textId="70B9397B" w:rsidR="00492929" w:rsidRPr="00110A02" w:rsidRDefault="00492929" w:rsidP="00690FE6">
      <w:pPr>
        <w:numPr>
          <w:ilvl w:val="0"/>
          <w:numId w:val="3"/>
        </w:numPr>
        <w:pBdr>
          <w:top w:val="nil"/>
          <w:left w:val="nil"/>
          <w:bottom w:val="nil"/>
          <w:right w:val="nil"/>
          <w:between w:val="nil"/>
        </w:pBdr>
        <w:tabs>
          <w:tab w:val="num" w:pos="720"/>
        </w:tabs>
        <w:rPr>
          <w:rFonts w:eastAsia="Calibri" w:cs="Calibri"/>
        </w:rPr>
      </w:pPr>
      <w:r w:rsidRPr="00110A02">
        <w:rPr>
          <w:rFonts w:eastAsia="Calibri" w:cs="Calibri"/>
        </w:rPr>
        <w:t xml:space="preserve">Om hierdie wedersydse invloed te verstaan, help ons om ondersteunende verhoudings te bou wat ons </w:t>
      </w:r>
      <w:r w:rsidR="00110A02">
        <w:rPr>
          <w:rFonts w:eastAsia="Calibri" w:cs="Calibri"/>
        </w:rPr>
        <w:t>welstand</w:t>
      </w:r>
      <w:r w:rsidRPr="00110A02">
        <w:rPr>
          <w:rFonts w:eastAsia="Calibri" w:cs="Calibri"/>
        </w:rPr>
        <w:t xml:space="preserve"> verbeter. Dit moedig ons aan om verantwoordelikheid te neem vir die invloed van ons verhoudings op ander.</w:t>
      </w:r>
    </w:p>
    <w:p w14:paraId="41F12441" w14:textId="2BA6978D" w:rsidR="009F6960" w:rsidRPr="00110A02" w:rsidRDefault="009F6960" w:rsidP="00492929">
      <w:pPr>
        <w:pBdr>
          <w:top w:val="nil"/>
          <w:left w:val="nil"/>
          <w:bottom w:val="nil"/>
          <w:right w:val="nil"/>
          <w:between w:val="nil"/>
        </w:pBdr>
        <w:ind w:left="720"/>
        <w:rPr>
          <w:rFonts w:eastAsia="Calibri" w:cs="Calibri"/>
        </w:rPr>
      </w:pPr>
    </w:p>
    <w:p w14:paraId="012EC9BC" w14:textId="77777777" w:rsidR="003B17AE" w:rsidRDefault="00E07F84" w:rsidP="00690FE6">
      <w:pPr>
        <w:numPr>
          <w:ilvl w:val="0"/>
          <w:numId w:val="3"/>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5: </w:t>
      </w:r>
      <w:r w:rsidR="00492929" w:rsidRPr="00110A02">
        <w:rPr>
          <w:rFonts w:eastAsia="Calibri" w:cs="Calibri"/>
          <w:color w:val="000000"/>
        </w:rPr>
        <w:t xml:space="preserve">Jy het nou drie minute om </w:t>
      </w:r>
      <w:r w:rsidR="00492929" w:rsidRPr="00110A02">
        <w:rPr>
          <w:rFonts w:eastAsia="Calibri" w:cs="Calibri"/>
          <w:b/>
          <w:bCs/>
          <w:i/>
          <w:iCs/>
          <w:color w:val="000000"/>
        </w:rPr>
        <w:t xml:space="preserve">Aktiwiteit 1 </w:t>
      </w:r>
      <w:r w:rsidR="00492929" w:rsidRPr="000C53E1">
        <w:rPr>
          <w:rFonts w:eastAsia="Calibri" w:cs="Calibri"/>
          <w:color w:val="000000"/>
        </w:rPr>
        <w:t>(</w:t>
      </w:r>
      <w:r w:rsidR="00492929" w:rsidRPr="00110A02">
        <w:rPr>
          <w:rFonts w:eastAsia="Calibri" w:cs="Calibri"/>
          <w:b/>
          <w:bCs/>
          <w:i/>
          <w:iCs/>
          <w:color w:val="000000"/>
          <w:u w:val="single"/>
        </w:rPr>
        <w:t>Les 2 – Werkkaart</w:t>
      </w:r>
      <w:r w:rsidR="00492929" w:rsidRPr="000C53E1">
        <w:rPr>
          <w:rFonts w:eastAsia="Calibri" w:cs="Calibri"/>
          <w:color w:val="000000"/>
        </w:rPr>
        <w:t>)</w:t>
      </w:r>
      <w:r w:rsidR="00492929" w:rsidRPr="00110A02">
        <w:rPr>
          <w:rFonts w:eastAsia="Calibri" w:cs="Calibri"/>
          <w:b/>
          <w:bCs/>
          <w:i/>
          <w:iCs/>
          <w:color w:val="000000"/>
        </w:rPr>
        <w:t xml:space="preserve"> </w:t>
      </w:r>
      <w:r w:rsidR="00492929" w:rsidRPr="00110A02">
        <w:rPr>
          <w:rFonts w:eastAsia="Calibri" w:cs="Calibri"/>
          <w:color w:val="000000"/>
        </w:rPr>
        <w:t>te voltooi. Dit is belangrik om nie te veel oor hierdie aktiwiteit te dink nie.</w:t>
      </w:r>
    </w:p>
    <w:p w14:paraId="41E31C64" w14:textId="7CFFAFE3" w:rsidR="00492929" w:rsidRPr="00110A02" w:rsidRDefault="00492929" w:rsidP="00690FE6">
      <w:pPr>
        <w:numPr>
          <w:ilvl w:val="0"/>
          <w:numId w:val="3"/>
        </w:numPr>
        <w:pBdr>
          <w:top w:val="nil"/>
          <w:left w:val="nil"/>
          <w:bottom w:val="nil"/>
          <w:right w:val="nil"/>
          <w:between w:val="nil"/>
        </w:pBdr>
        <w:rPr>
          <w:rFonts w:eastAsia="Calibri" w:cs="Calibri"/>
          <w:color w:val="000000"/>
        </w:rPr>
      </w:pPr>
      <w:r w:rsidRPr="00110A02">
        <w:rPr>
          <w:rFonts w:eastAsia="Calibri" w:cs="Calibri"/>
          <w:color w:val="000000"/>
        </w:rPr>
        <w:t xml:space="preserve">Leerders </w:t>
      </w:r>
      <w:r w:rsidR="003B17AE">
        <w:rPr>
          <w:rFonts w:eastAsia="Calibri" w:cs="Calibri"/>
          <w:color w:val="000000"/>
        </w:rPr>
        <w:t>voltooi die aktiwiteit.</w:t>
      </w:r>
    </w:p>
    <w:p w14:paraId="5828487F" w14:textId="20C8E487" w:rsidR="00227FD7" w:rsidRPr="00110A02" w:rsidRDefault="00227FD7" w:rsidP="00690FE6">
      <w:pPr>
        <w:numPr>
          <w:ilvl w:val="0"/>
          <w:numId w:val="3"/>
        </w:numPr>
        <w:pBdr>
          <w:top w:val="nil"/>
          <w:left w:val="nil"/>
          <w:bottom w:val="nil"/>
          <w:right w:val="nil"/>
          <w:between w:val="nil"/>
        </w:pBdr>
        <w:tabs>
          <w:tab w:val="num" w:pos="720"/>
        </w:tabs>
        <w:rPr>
          <w:rFonts w:eastAsia="Calibri" w:cs="Calibri"/>
          <w:color w:val="000000"/>
        </w:rPr>
      </w:pPr>
      <w:r w:rsidRPr="00227FD7">
        <w:rPr>
          <w:rFonts w:eastAsia="Calibri" w:cs="Calibri"/>
          <w:color w:val="000000"/>
        </w:rPr>
        <w:t>Die breinkaart wat jy pas geteken het, wys dat verhoudings en welstand onlosmaaklik verbind is. Dink daaraan soos ’n spinnerak: jy is in die middel. Sterk, ondersteunende verhoudings help om jou welstand te versterk, terwyl “toksiese” verhoudings dit kan verswak en jou aftrek.</w:t>
      </w:r>
    </w:p>
    <w:p w14:paraId="62021101" w14:textId="77777777" w:rsidR="00492929" w:rsidRPr="00110A02" w:rsidRDefault="00492929" w:rsidP="00690FE6">
      <w:pPr>
        <w:numPr>
          <w:ilvl w:val="0"/>
          <w:numId w:val="3"/>
        </w:numPr>
        <w:pBdr>
          <w:top w:val="nil"/>
          <w:left w:val="nil"/>
          <w:bottom w:val="nil"/>
          <w:right w:val="nil"/>
          <w:between w:val="nil"/>
        </w:pBdr>
        <w:tabs>
          <w:tab w:val="num" w:pos="720"/>
        </w:tabs>
        <w:rPr>
          <w:rFonts w:eastAsia="Calibri" w:cs="Calibri"/>
          <w:color w:val="000000"/>
        </w:rPr>
      </w:pPr>
      <w:r w:rsidRPr="00110A02">
        <w:rPr>
          <w:rFonts w:eastAsia="Calibri" w:cs="Calibri"/>
          <w:color w:val="000000"/>
        </w:rPr>
        <w:t>Draai na jou maat en noem TWEE kenmerke van 'n toksiese verhouding.</w:t>
      </w:r>
    </w:p>
    <w:p w14:paraId="77D0F0E8" w14:textId="04534B41" w:rsidR="005142BB" w:rsidRPr="00110A02" w:rsidRDefault="005142BB" w:rsidP="00492929">
      <w:pPr>
        <w:pBdr>
          <w:top w:val="nil"/>
          <w:left w:val="nil"/>
          <w:bottom w:val="nil"/>
          <w:right w:val="nil"/>
          <w:between w:val="nil"/>
        </w:pBdr>
        <w:ind w:left="720"/>
        <w:rPr>
          <w:rFonts w:eastAsia="Calibri" w:cs="Calibri"/>
          <w:color w:val="000000"/>
        </w:rPr>
      </w:pPr>
    </w:p>
    <w:tbl>
      <w:tblPr>
        <w:tblStyle w:val="afff"/>
        <w:tblW w:w="10206"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42"/>
      </w:tblGrid>
      <w:tr w:rsidR="005142BB" w:rsidRPr="00110A02" w14:paraId="77D0F0EC" w14:textId="77777777">
        <w:trPr>
          <w:trHeight w:val="113"/>
        </w:trPr>
        <w:tc>
          <w:tcPr>
            <w:tcW w:w="421" w:type="dxa"/>
          </w:tcPr>
          <w:p w14:paraId="77D0F0E9"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2.</w:t>
            </w:r>
          </w:p>
        </w:tc>
        <w:tc>
          <w:tcPr>
            <w:tcW w:w="7943" w:type="dxa"/>
          </w:tcPr>
          <w:p w14:paraId="77D0F0EA" w14:textId="2ADA09F9" w:rsidR="005142BB" w:rsidRPr="00110A02" w:rsidRDefault="00E07F84">
            <w:pPr>
              <w:spacing w:line="360" w:lineRule="auto"/>
              <w:rPr>
                <w:rFonts w:eastAsia="Calibri" w:cs="Calibri"/>
                <w:b/>
                <w:bCs/>
                <w:color w:val="000000"/>
              </w:rPr>
            </w:pPr>
            <w:r w:rsidRPr="00110A02">
              <w:rPr>
                <w:rFonts w:eastAsia="Calibri" w:cs="Calibri"/>
                <w:b/>
                <w:bCs/>
                <w:color w:val="000000"/>
              </w:rPr>
              <w:t>Onderrig &amp; Groepaktiwiteit (17 min)</w:t>
            </w:r>
          </w:p>
        </w:tc>
        <w:tc>
          <w:tcPr>
            <w:tcW w:w="1842" w:type="dxa"/>
          </w:tcPr>
          <w:p w14:paraId="77D0F0EB" w14:textId="5EFFAF45"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6–9</w:t>
            </w:r>
            <w:r w:rsidRPr="00110A02">
              <w:rPr>
                <w:rFonts w:eastAsia="Calibri" w:cs="Calibri"/>
                <w:b/>
                <w:bCs/>
                <w:i/>
                <w:iCs/>
                <w:color w:val="000000"/>
              </w:rPr>
              <w:t>)</w:t>
            </w:r>
          </w:p>
        </w:tc>
      </w:tr>
    </w:tbl>
    <w:p w14:paraId="4BED3041" w14:textId="77777777" w:rsidR="00492929" w:rsidRPr="00110A02" w:rsidRDefault="00E07F84" w:rsidP="00690FE6">
      <w:pPr>
        <w:pStyle w:val="ListParagraph"/>
        <w:numPr>
          <w:ilvl w:val="0"/>
          <w:numId w:val="18"/>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6: </w:t>
      </w:r>
      <w:r w:rsidR="00492929" w:rsidRPr="00110A02">
        <w:rPr>
          <w:rFonts w:eastAsia="Calibri" w:cs="Calibri"/>
          <w:color w:val="000000"/>
        </w:rPr>
        <w:t xml:space="preserve">Hoe ouer jy word, hoe meer verander jou verhoudings met mense. Dink aan jou verjaarsdae toe jy grootgeword het. Toe jy drie jaar oud was, het jy skaars die volwassenes by jou partytjie geken. Op tienjarige ouderdom wou jy nie hê jou ouers moes om jou kloek nie, maar jy wou hulle steeds naby hê ingeval iemand honger was of seerkry. Dit wys hoe ons behoeftes en die manier waarop ons met mense omgaan, verander soos ons deur verskillende lewensfases beweeg. </w:t>
      </w:r>
    </w:p>
    <w:p w14:paraId="6560FBE9"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color w:val="000000"/>
        </w:rPr>
      </w:pPr>
      <w:r w:rsidRPr="00110A02">
        <w:rPr>
          <w:rFonts w:eastAsia="Calibri" w:cs="Calibri"/>
          <w:color w:val="000000"/>
        </w:rPr>
        <w:t>Hoe het jou verhouding met jou ouers op jou verjaarsdae verander sedert jy met hoërskool begin het?</w:t>
      </w:r>
    </w:p>
    <w:p w14:paraId="54AD12BA"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color w:val="000000"/>
        </w:rPr>
      </w:pPr>
      <w:r w:rsidRPr="00110A02">
        <w:rPr>
          <w:rFonts w:eastAsia="Calibri" w:cs="Calibri"/>
          <w:color w:val="000000"/>
        </w:rPr>
        <w:t>Dink aan hoe jy nou met hulle kommunikeer in vergelyking met jou laerskooldae. Hoe het jou kommunikasie verander?</w:t>
      </w:r>
    </w:p>
    <w:p w14:paraId="0EB457CB"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color w:val="000000"/>
        </w:rPr>
      </w:pPr>
      <w:r w:rsidRPr="00110A02">
        <w:rPr>
          <w:rFonts w:eastAsia="Calibri" w:cs="Calibri"/>
          <w:color w:val="000000"/>
        </w:rPr>
        <w:t>Draai na ‘n maat en bespreek hierdie twee vrae kortliks. (Laat twee minute toe.)</w:t>
      </w:r>
    </w:p>
    <w:p w14:paraId="5F090D64" w14:textId="3798C1A4" w:rsidR="001B3ECA" w:rsidRPr="00110A02" w:rsidRDefault="001B3ECA" w:rsidP="00492929">
      <w:pPr>
        <w:pStyle w:val="ListParagraph"/>
        <w:pBdr>
          <w:top w:val="nil"/>
          <w:left w:val="nil"/>
          <w:bottom w:val="nil"/>
          <w:right w:val="nil"/>
          <w:between w:val="nil"/>
        </w:pBdr>
        <w:rPr>
          <w:rFonts w:eastAsia="Calibri" w:cs="Calibri"/>
          <w:color w:val="EE0000"/>
        </w:rPr>
      </w:pPr>
    </w:p>
    <w:p w14:paraId="2F6CA80C" w14:textId="22432BC5" w:rsidR="00492929" w:rsidRPr="00110A02" w:rsidRDefault="001B3ECA"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b/>
          <w:bCs/>
        </w:rPr>
        <w:t xml:space="preserve">Skyfie 7: </w:t>
      </w:r>
      <w:r w:rsidR="00492929" w:rsidRPr="00110A02">
        <w:rPr>
          <w:rFonts w:eastAsia="Calibri" w:cs="Calibri"/>
        </w:rPr>
        <w:t xml:space="preserve">Ons het verskillende soorte verhoudings met verskillende groepe mense, en elkeen van hierdie verhoudings verander </w:t>
      </w:r>
      <w:r w:rsidR="00FF31D8">
        <w:rPr>
          <w:rFonts w:eastAsia="Calibri" w:cs="Calibri"/>
        </w:rPr>
        <w:t>mettertyd.</w:t>
      </w:r>
    </w:p>
    <w:p w14:paraId="7677941F" w14:textId="1E279DC4" w:rsidR="00492929" w:rsidRPr="00110A02" w:rsidRDefault="00492929" w:rsidP="00690FE6">
      <w:pPr>
        <w:pStyle w:val="ListParagraph"/>
        <w:numPr>
          <w:ilvl w:val="0"/>
          <w:numId w:val="35"/>
        </w:numPr>
        <w:pBdr>
          <w:top w:val="nil"/>
          <w:left w:val="nil"/>
          <w:bottom w:val="nil"/>
          <w:right w:val="nil"/>
          <w:between w:val="nil"/>
        </w:pBdr>
        <w:rPr>
          <w:rFonts w:eastAsia="Calibri" w:cs="Calibri"/>
        </w:rPr>
      </w:pPr>
      <w:r w:rsidRPr="00110A02">
        <w:rPr>
          <w:rFonts w:eastAsia="Calibri" w:cs="Calibri"/>
          <w:b/>
          <w:bCs/>
        </w:rPr>
        <w:t>Onmiddellike familie (ouers/voogde/broers en susters)</w:t>
      </w:r>
      <w:r w:rsidRPr="00110A02">
        <w:rPr>
          <w:rFonts w:eastAsia="Calibri" w:cs="Calibri"/>
        </w:rPr>
        <w:t xml:space="preserve">: </w:t>
      </w:r>
      <w:r w:rsidR="00B20109" w:rsidRPr="00B20109">
        <w:rPr>
          <w:rFonts w:eastAsia="Calibri" w:cs="Calibri"/>
        </w:rPr>
        <w:t>Gesinsverhoudings begin met volwassenes wat jou lei en beskerm, maar word meer gebalanseerd namate jy ouer word. Soos jy meer onafhanklikheid ontwikkel, neem jy meer besluite en kommunikeer op gelyke vlak, terwyl familie steeds ’n belangrike bron van ondersteuning bly.</w:t>
      </w:r>
    </w:p>
    <w:p w14:paraId="647A5934" w14:textId="2B5445CC" w:rsidR="00492929" w:rsidRPr="00110A02" w:rsidRDefault="00492929" w:rsidP="00690FE6">
      <w:pPr>
        <w:pStyle w:val="ListParagraph"/>
        <w:numPr>
          <w:ilvl w:val="0"/>
          <w:numId w:val="35"/>
        </w:numPr>
        <w:pBdr>
          <w:top w:val="nil"/>
          <w:left w:val="nil"/>
          <w:bottom w:val="nil"/>
          <w:right w:val="nil"/>
          <w:between w:val="nil"/>
        </w:pBdr>
        <w:rPr>
          <w:rFonts w:eastAsia="Calibri" w:cs="Calibri"/>
        </w:rPr>
      </w:pPr>
      <w:r w:rsidRPr="00110A02">
        <w:rPr>
          <w:rFonts w:eastAsia="Calibri" w:cs="Calibri"/>
          <w:b/>
          <w:bCs/>
        </w:rPr>
        <w:t>Beste vriende/naaste maats:</w:t>
      </w:r>
      <w:r w:rsidRPr="00110A02">
        <w:rPr>
          <w:rFonts w:eastAsia="Calibri" w:cs="Calibri"/>
        </w:rPr>
        <w:t xml:space="preserve"> </w:t>
      </w:r>
      <w:r w:rsidR="00B308CD" w:rsidRPr="00B308CD">
        <w:rPr>
          <w:rFonts w:eastAsia="Calibri" w:cs="Calibri"/>
        </w:rPr>
        <w:t xml:space="preserve">Vriendskappe ontwikkel van </w:t>
      </w:r>
      <w:proofErr w:type="spellStart"/>
      <w:r w:rsidR="00B308CD" w:rsidRPr="00B308CD">
        <w:rPr>
          <w:rFonts w:eastAsia="Calibri" w:cs="Calibri"/>
        </w:rPr>
        <w:t>spelgebaseerde</w:t>
      </w:r>
      <w:proofErr w:type="spellEnd"/>
      <w:r w:rsidR="00B308CD" w:rsidRPr="00B308CD">
        <w:rPr>
          <w:rFonts w:eastAsia="Calibri" w:cs="Calibri"/>
        </w:rPr>
        <w:t xml:space="preserve"> bande in die kinderjare na dieper, meer emosionele verhoudings tydens adolessensie. Namate jy ouer word, word naaste vriende betroubare metgeselle, maar hierdie verhoudings kan ook verander soos belangstellings en omstandighede verander.</w:t>
      </w:r>
    </w:p>
    <w:p w14:paraId="44BD081E" w14:textId="656C76ED" w:rsidR="00492929" w:rsidRPr="00110A02" w:rsidRDefault="00492929" w:rsidP="00690FE6">
      <w:pPr>
        <w:pStyle w:val="ListParagraph"/>
        <w:numPr>
          <w:ilvl w:val="0"/>
          <w:numId w:val="35"/>
        </w:numPr>
        <w:pBdr>
          <w:top w:val="nil"/>
          <w:left w:val="nil"/>
          <w:bottom w:val="nil"/>
          <w:right w:val="nil"/>
          <w:between w:val="nil"/>
        </w:pBdr>
        <w:rPr>
          <w:rFonts w:eastAsia="Calibri" w:cs="Calibri"/>
        </w:rPr>
      </w:pPr>
      <w:r w:rsidRPr="00110A02">
        <w:rPr>
          <w:rFonts w:eastAsia="Calibri" w:cs="Calibri"/>
          <w:b/>
          <w:bCs/>
        </w:rPr>
        <w:t xml:space="preserve">Sosiale media/aanlyn netwerke: </w:t>
      </w:r>
      <w:r w:rsidR="006E209C" w:rsidRPr="006E209C">
        <w:rPr>
          <w:rFonts w:eastAsia="Calibri" w:cs="Calibri"/>
        </w:rPr>
        <w:t>Aanlyn verhoudings ontwikkel namate tegnologie meer sentraal in jou lewe word. Vroeë interaksies is eenvoudig en informeel, maar later kan dit jou persoonlike identiteit, belangstellings en sosiale bande beïnvloed. Hierdie verhoudings kan vinnig vorm of vervaag, afhangende van jou aanlyn aktiwiteit.</w:t>
      </w:r>
    </w:p>
    <w:p w14:paraId="22ED33C7" w14:textId="53CC16D6" w:rsidR="00492929" w:rsidRPr="00110A02" w:rsidRDefault="00492929" w:rsidP="00690FE6">
      <w:pPr>
        <w:pStyle w:val="ListParagraph"/>
        <w:numPr>
          <w:ilvl w:val="0"/>
          <w:numId w:val="35"/>
        </w:numPr>
        <w:pBdr>
          <w:top w:val="nil"/>
          <w:left w:val="nil"/>
          <w:bottom w:val="nil"/>
          <w:right w:val="nil"/>
          <w:between w:val="nil"/>
        </w:pBdr>
        <w:rPr>
          <w:rFonts w:eastAsia="Calibri" w:cs="Calibri"/>
        </w:rPr>
      </w:pPr>
      <w:r w:rsidRPr="00110A02">
        <w:rPr>
          <w:rFonts w:eastAsia="Calibri" w:cs="Calibri"/>
          <w:b/>
          <w:bCs/>
        </w:rPr>
        <w:t>Gesagsfigure (onderwysers/afrigters/mentors):</w:t>
      </w:r>
      <w:r w:rsidRPr="00110A02">
        <w:rPr>
          <w:rFonts w:eastAsia="Calibri" w:cs="Calibri"/>
        </w:rPr>
        <w:t xml:space="preserve"> </w:t>
      </w:r>
      <w:r w:rsidR="00927005" w:rsidRPr="00927005">
        <w:rPr>
          <w:rFonts w:eastAsia="Calibri" w:cs="Calibri"/>
        </w:rPr>
        <w:t>Die rol van gesagsfigure verskuif van delegering en onderrig in die kinderjare na leiding en ondersteuning namate jy ouer word. Hierdie verhoudings raak meer samewerkend en help jou om oor doelwitte en toekomstige geleenthede na te dink.</w:t>
      </w:r>
      <w:r w:rsidR="00927005">
        <w:rPr>
          <w:rFonts w:eastAsia="Calibri" w:cs="Calibri"/>
        </w:rPr>
        <w:t xml:space="preserve"> </w:t>
      </w:r>
    </w:p>
    <w:p w14:paraId="198BAD70" w14:textId="79ACF273" w:rsidR="00492929" w:rsidRPr="00927005"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Daar word nou van jou verwag om hierdie verhoudings meer in detail in die groepaktiwiteit te ondersoek.</w:t>
      </w:r>
    </w:p>
    <w:p w14:paraId="63555B2F"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b/>
          <w:bCs/>
          <w:color w:val="EE0000"/>
        </w:rPr>
        <w:t>Nota aan onderwyser:</w:t>
      </w:r>
      <w:r w:rsidRPr="00110A02">
        <w:rPr>
          <w:rFonts w:eastAsia="Calibri" w:cs="Calibri"/>
          <w:color w:val="EE0000"/>
        </w:rPr>
        <w:t xml:space="preserve"> </w:t>
      </w:r>
      <w:r w:rsidRPr="00110A02">
        <w:rPr>
          <w:rFonts w:eastAsia="Calibri" w:cs="Calibri"/>
        </w:rPr>
        <w:t>Aan die begin van die les is leerders in groepe van vier verdeel, en elke leerder is 'n nommer toegewys (1–4). Hierdie nommers bepaal hoe die groepe vir die tweede deel van die aktiwiteit herorganiseer sal word.</w:t>
      </w:r>
    </w:p>
    <w:p w14:paraId="16F0CE49" w14:textId="77777777" w:rsidR="00492929" w:rsidRPr="00110A02" w:rsidRDefault="00492929" w:rsidP="00492929">
      <w:pPr>
        <w:pBdr>
          <w:top w:val="nil"/>
          <w:left w:val="nil"/>
          <w:bottom w:val="nil"/>
          <w:right w:val="nil"/>
          <w:between w:val="nil"/>
        </w:pBdr>
        <w:rPr>
          <w:rFonts w:eastAsia="Calibri" w:cs="Calibri"/>
        </w:rPr>
      </w:pPr>
    </w:p>
    <w:p w14:paraId="5C97F436"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Hierdie groepaktiwiteit bestaan uit twee dele:</w:t>
      </w:r>
    </w:p>
    <w:p w14:paraId="4C80B4A0"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b/>
          <w:bCs/>
        </w:rPr>
        <w:t>Deel 1:</w:t>
      </w:r>
      <w:r w:rsidRPr="00110A02">
        <w:rPr>
          <w:rFonts w:eastAsia="Calibri" w:cs="Calibri"/>
        </w:rPr>
        <w:t xml:space="preserve"> Leerders bly in hul oorspronklike groepe. Elke groep ontvang een tipe verhouding om op te fokus en voltooi die vrae in Deel 1 van die werkkaart.</w:t>
      </w:r>
    </w:p>
    <w:p w14:paraId="009E4561"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 xml:space="preserve">Ken een van die volgende </w:t>
      </w:r>
      <w:proofErr w:type="spellStart"/>
      <w:r w:rsidRPr="00110A02">
        <w:rPr>
          <w:rFonts w:eastAsia="Calibri" w:cs="Calibri"/>
        </w:rPr>
        <w:t>verhoudingstipes</w:t>
      </w:r>
      <w:proofErr w:type="spellEnd"/>
      <w:r w:rsidRPr="00110A02">
        <w:rPr>
          <w:rFonts w:eastAsia="Calibri" w:cs="Calibri"/>
        </w:rPr>
        <w:t xml:space="preserve"> aan elke groep toe:</w:t>
      </w:r>
    </w:p>
    <w:p w14:paraId="52D85941" w14:textId="77777777" w:rsidR="00492929" w:rsidRPr="00110A02" w:rsidRDefault="00492929" w:rsidP="00690FE6">
      <w:pPr>
        <w:pStyle w:val="ListParagraph"/>
        <w:numPr>
          <w:ilvl w:val="0"/>
          <w:numId w:val="34"/>
        </w:numPr>
        <w:pBdr>
          <w:top w:val="nil"/>
          <w:left w:val="nil"/>
          <w:bottom w:val="nil"/>
          <w:right w:val="nil"/>
          <w:between w:val="nil"/>
        </w:pBdr>
        <w:rPr>
          <w:rFonts w:eastAsia="Calibri" w:cs="Calibri"/>
        </w:rPr>
      </w:pPr>
      <w:r w:rsidRPr="00110A02">
        <w:rPr>
          <w:rFonts w:eastAsia="Calibri" w:cs="Calibri"/>
        </w:rPr>
        <w:t>Groep 1: Onmiddellike familie (ouers/voogde/broers en susters)</w:t>
      </w:r>
    </w:p>
    <w:p w14:paraId="50E4E33D" w14:textId="77777777" w:rsidR="00492929" w:rsidRPr="00110A02" w:rsidRDefault="00492929" w:rsidP="00690FE6">
      <w:pPr>
        <w:pStyle w:val="ListParagraph"/>
        <w:numPr>
          <w:ilvl w:val="0"/>
          <w:numId w:val="34"/>
        </w:numPr>
        <w:pBdr>
          <w:top w:val="nil"/>
          <w:left w:val="nil"/>
          <w:bottom w:val="nil"/>
          <w:right w:val="nil"/>
          <w:between w:val="nil"/>
        </w:pBdr>
        <w:rPr>
          <w:rFonts w:eastAsia="Calibri" w:cs="Calibri"/>
        </w:rPr>
      </w:pPr>
      <w:r w:rsidRPr="00110A02">
        <w:rPr>
          <w:rFonts w:eastAsia="Calibri" w:cs="Calibri"/>
        </w:rPr>
        <w:t>Groep 2: Beste vriende/naaste maats</w:t>
      </w:r>
    </w:p>
    <w:p w14:paraId="77EE6B2E" w14:textId="77777777" w:rsidR="00492929" w:rsidRPr="00110A02" w:rsidRDefault="00492929" w:rsidP="00690FE6">
      <w:pPr>
        <w:pStyle w:val="ListParagraph"/>
        <w:numPr>
          <w:ilvl w:val="0"/>
          <w:numId w:val="34"/>
        </w:numPr>
        <w:pBdr>
          <w:top w:val="nil"/>
          <w:left w:val="nil"/>
          <w:bottom w:val="nil"/>
          <w:right w:val="nil"/>
          <w:between w:val="nil"/>
        </w:pBdr>
        <w:rPr>
          <w:rFonts w:eastAsia="Calibri" w:cs="Calibri"/>
        </w:rPr>
      </w:pPr>
      <w:r w:rsidRPr="00110A02">
        <w:rPr>
          <w:rFonts w:eastAsia="Calibri" w:cs="Calibri"/>
        </w:rPr>
        <w:t>Groep 3: Sosiale media/aanlyn netwerke</w:t>
      </w:r>
    </w:p>
    <w:p w14:paraId="1092C39E" w14:textId="5E18CF66" w:rsidR="00492929" w:rsidRPr="00110A02" w:rsidRDefault="00492929" w:rsidP="00690FE6">
      <w:pPr>
        <w:pStyle w:val="ListParagraph"/>
        <w:numPr>
          <w:ilvl w:val="0"/>
          <w:numId w:val="34"/>
        </w:numPr>
        <w:pBdr>
          <w:top w:val="nil"/>
          <w:left w:val="nil"/>
          <w:bottom w:val="nil"/>
          <w:right w:val="nil"/>
          <w:between w:val="nil"/>
        </w:pBdr>
        <w:rPr>
          <w:rFonts w:eastAsia="Calibri" w:cs="Calibri"/>
        </w:rPr>
      </w:pPr>
      <w:r w:rsidRPr="00110A02">
        <w:rPr>
          <w:rFonts w:eastAsia="Calibri" w:cs="Calibri"/>
        </w:rPr>
        <w:t>Gro</w:t>
      </w:r>
      <w:r w:rsidR="003374CE">
        <w:rPr>
          <w:rFonts w:eastAsia="Calibri" w:cs="Calibri"/>
        </w:rPr>
        <w:t>e</w:t>
      </w:r>
      <w:r w:rsidRPr="00110A02">
        <w:rPr>
          <w:rFonts w:eastAsia="Calibri" w:cs="Calibri"/>
        </w:rPr>
        <w:t>p 4: Gesagsfigure (onderwysers/afrigters/mentors)</w:t>
      </w:r>
    </w:p>
    <w:p w14:paraId="69673A45" w14:textId="7B9E45D4" w:rsidR="00492929" w:rsidRPr="00110A02" w:rsidRDefault="00492929" w:rsidP="00492929">
      <w:pPr>
        <w:pStyle w:val="ListParagraph"/>
        <w:pBdr>
          <w:top w:val="nil"/>
          <w:left w:val="nil"/>
          <w:bottom w:val="nil"/>
          <w:right w:val="nil"/>
          <w:between w:val="nil"/>
        </w:pBdr>
        <w:rPr>
          <w:rFonts w:eastAsia="Calibri" w:cs="Calibri"/>
        </w:rPr>
      </w:pPr>
    </w:p>
    <w:p w14:paraId="383359E9" w14:textId="182B2635"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b/>
          <w:bCs/>
        </w:rPr>
        <w:t>Deel 2:</w:t>
      </w:r>
      <w:r w:rsidRPr="00110A02">
        <w:rPr>
          <w:rFonts w:eastAsia="Calibri" w:cs="Calibri"/>
        </w:rPr>
        <w:t xml:space="preserve"> Leerders beweeg </w:t>
      </w:r>
      <w:r w:rsidR="003374CE">
        <w:rPr>
          <w:rFonts w:eastAsia="Calibri" w:cs="Calibri"/>
        </w:rPr>
        <w:t>na hul</w:t>
      </w:r>
      <w:r w:rsidRPr="00110A02">
        <w:rPr>
          <w:rFonts w:eastAsia="Calibri" w:cs="Calibri"/>
        </w:rPr>
        <w:t xml:space="preserve"> nuwe groepe (al die </w:t>
      </w:r>
      <w:proofErr w:type="spellStart"/>
      <w:r w:rsidRPr="00110A02">
        <w:rPr>
          <w:rFonts w:eastAsia="Calibri" w:cs="Calibri"/>
        </w:rPr>
        <w:t>1's</w:t>
      </w:r>
      <w:proofErr w:type="spellEnd"/>
      <w:r w:rsidRPr="00110A02">
        <w:rPr>
          <w:rFonts w:eastAsia="Calibri" w:cs="Calibri"/>
        </w:rPr>
        <w:t xml:space="preserve"> saam, al die </w:t>
      </w:r>
      <w:proofErr w:type="spellStart"/>
      <w:r w:rsidRPr="00110A02">
        <w:rPr>
          <w:rFonts w:eastAsia="Calibri" w:cs="Calibri"/>
        </w:rPr>
        <w:t>2's</w:t>
      </w:r>
      <w:proofErr w:type="spellEnd"/>
      <w:r w:rsidRPr="00110A02">
        <w:rPr>
          <w:rFonts w:eastAsia="Calibri" w:cs="Calibri"/>
        </w:rPr>
        <w:t xml:space="preserve"> saam, ensovoorts). Elke nuwe groep </w:t>
      </w:r>
      <w:r w:rsidR="00B81826">
        <w:rPr>
          <w:rFonts w:eastAsia="Calibri" w:cs="Calibri"/>
        </w:rPr>
        <w:t>bevat</w:t>
      </w:r>
      <w:r w:rsidRPr="00110A02">
        <w:rPr>
          <w:rFonts w:eastAsia="Calibri" w:cs="Calibri"/>
        </w:rPr>
        <w:t xml:space="preserve"> nou een verteenwoordiger van elke </w:t>
      </w:r>
      <w:proofErr w:type="spellStart"/>
      <w:r w:rsidRPr="00110A02">
        <w:rPr>
          <w:rFonts w:eastAsia="Calibri" w:cs="Calibri"/>
        </w:rPr>
        <w:t>verhoudingstipe</w:t>
      </w:r>
      <w:proofErr w:type="spellEnd"/>
      <w:r w:rsidRPr="00110A02">
        <w:rPr>
          <w:rFonts w:eastAsia="Calibri" w:cs="Calibri"/>
        </w:rPr>
        <w:t>.</w:t>
      </w:r>
    </w:p>
    <w:p w14:paraId="250D0841" w14:textId="77777777" w:rsidR="00492929" w:rsidRPr="00110A02" w:rsidRDefault="00492929"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Verwag 'n bietjie geraas en energieke besprekings; dit is positief en wys aktiewe betrokkenheid. Laat ruimte toe vir leerders om te deel, te verduidelik en by mekaar te leer.</w:t>
      </w:r>
    </w:p>
    <w:p w14:paraId="26EFB9F8" w14:textId="00025978" w:rsidR="00E142DA" w:rsidRPr="00110A02" w:rsidRDefault="00E142DA" w:rsidP="00492929">
      <w:pPr>
        <w:pStyle w:val="ListParagraph"/>
        <w:pBdr>
          <w:top w:val="nil"/>
          <w:left w:val="nil"/>
          <w:bottom w:val="nil"/>
          <w:right w:val="nil"/>
          <w:between w:val="nil"/>
        </w:pBdr>
        <w:rPr>
          <w:rFonts w:eastAsia="Calibri" w:cs="Calibri"/>
        </w:rPr>
      </w:pPr>
    </w:p>
    <w:p w14:paraId="4E4E41DC" w14:textId="77777777" w:rsidR="00FB1331" w:rsidRPr="00110A02" w:rsidRDefault="009007DE" w:rsidP="00690FE6">
      <w:pPr>
        <w:pStyle w:val="ListParagraph"/>
        <w:numPr>
          <w:ilvl w:val="0"/>
          <w:numId w:val="18"/>
        </w:numPr>
        <w:rPr>
          <w:rFonts w:eastAsia="Calibri" w:cs="Calibri"/>
        </w:rPr>
      </w:pPr>
      <w:r w:rsidRPr="00110A02">
        <w:rPr>
          <w:rFonts w:eastAsia="Calibri" w:cs="Calibri"/>
          <w:b/>
          <w:bCs/>
        </w:rPr>
        <w:t xml:space="preserve">Skyfie 8: </w:t>
      </w:r>
      <w:r w:rsidR="00FB1331" w:rsidRPr="00110A02">
        <w:rPr>
          <w:rFonts w:eastAsia="Calibri" w:cs="Calibri"/>
        </w:rPr>
        <w:t xml:space="preserve">Kom ons begin deur Deel 1 van </w:t>
      </w:r>
      <w:r w:rsidR="00FB1331" w:rsidRPr="00110A02">
        <w:rPr>
          <w:rFonts w:eastAsia="Calibri" w:cs="Calibri"/>
          <w:b/>
          <w:bCs/>
          <w:i/>
          <w:iCs/>
        </w:rPr>
        <w:t xml:space="preserve">Aktiwiteit 2 </w:t>
      </w:r>
      <w:r w:rsidR="00FB1331" w:rsidRPr="00B81826">
        <w:rPr>
          <w:rFonts w:eastAsia="Calibri" w:cs="Calibri"/>
        </w:rPr>
        <w:t>(</w:t>
      </w:r>
      <w:r w:rsidR="00FB1331" w:rsidRPr="00110A02">
        <w:rPr>
          <w:rFonts w:eastAsia="Calibri" w:cs="Calibri"/>
          <w:b/>
          <w:bCs/>
          <w:i/>
          <w:iCs/>
          <w:u w:val="single"/>
        </w:rPr>
        <w:t>Les 2 – Werkkaart</w:t>
      </w:r>
      <w:r w:rsidR="00FB1331" w:rsidRPr="00B81826">
        <w:rPr>
          <w:rFonts w:eastAsia="Calibri" w:cs="Calibri"/>
        </w:rPr>
        <w:t xml:space="preserve">) </w:t>
      </w:r>
      <w:r w:rsidR="00FB1331" w:rsidRPr="00110A02">
        <w:rPr>
          <w:rFonts w:eastAsia="Calibri" w:cs="Calibri"/>
        </w:rPr>
        <w:t>te voltooi. (Laat 7 minute toe.)</w:t>
      </w:r>
    </w:p>
    <w:p w14:paraId="2B4173C8" w14:textId="22CB0470" w:rsidR="00FB1331" w:rsidRPr="00110A02" w:rsidRDefault="00FB1331" w:rsidP="00690FE6">
      <w:pPr>
        <w:pStyle w:val="ListParagraph"/>
        <w:numPr>
          <w:ilvl w:val="0"/>
          <w:numId w:val="18"/>
        </w:numPr>
        <w:rPr>
          <w:rFonts w:eastAsia="Calibri" w:cs="Calibri"/>
        </w:rPr>
      </w:pPr>
      <w:r w:rsidRPr="00110A02">
        <w:rPr>
          <w:rFonts w:eastAsia="Calibri" w:cs="Calibri"/>
        </w:rPr>
        <w:t xml:space="preserve">Onthou asseblief om </w:t>
      </w:r>
      <w:r w:rsidR="00B81826">
        <w:rPr>
          <w:rFonts w:eastAsia="Calibri" w:cs="Calibri"/>
        </w:rPr>
        <w:t>aantekeninge</w:t>
      </w:r>
      <w:r w:rsidRPr="00110A02">
        <w:rPr>
          <w:rFonts w:eastAsia="Calibri" w:cs="Calibri"/>
        </w:rPr>
        <w:t xml:space="preserve"> te neem tydens Deel 1 van die aktiwiteit, want jy gaan daardie </w:t>
      </w:r>
      <w:r w:rsidR="00B81826">
        <w:rPr>
          <w:rFonts w:eastAsia="Calibri" w:cs="Calibri"/>
        </w:rPr>
        <w:t>aantekeninge</w:t>
      </w:r>
      <w:r w:rsidRPr="00110A02">
        <w:rPr>
          <w:rFonts w:eastAsia="Calibri" w:cs="Calibri"/>
        </w:rPr>
        <w:t xml:space="preserve"> weer in Deel 2 nodig hê.</w:t>
      </w:r>
    </w:p>
    <w:p w14:paraId="00E20087" w14:textId="090397DA" w:rsidR="00E33250" w:rsidRPr="00110A02" w:rsidRDefault="00E33250" w:rsidP="00FB1331">
      <w:pPr>
        <w:pStyle w:val="ListParagraph"/>
        <w:rPr>
          <w:rFonts w:eastAsia="Calibri" w:cs="Calibri"/>
        </w:rPr>
      </w:pPr>
    </w:p>
    <w:p w14:paraId="4BC9C76B" w14:textId="77777777" w:rsidR="00FB1331" w:rsidRPr="00110A02" w:rsidRDefault="00354B51"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b/>
          <w:bCs/>
        </w:rPr>
        <w:t xml:space="preserve">Skyfie 9: </w:t>
      </w:r>
      <w:r w:rsidR="00FB1331" w:rsidRPr="00110A02">
        <w:rPr>
          <w:rFonts w:eastAsia="Calibri" w:cs="Calibri"/>
        </w:rPr>
        <w:t>Welgedaan, almal!</w:t>
      </w:r>
    </w:p>
    <w:p w14:paraId="16F42938" w14:textId="77777777" w:rsidR="00FB1331" w:rsidRPr="00110A02" w:rsidRDefault="00FB1331"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 xml:space="preserve">Kan al die nommer </w:t>
      </w:r>
      <w:proofErr w:type="spellStart"/>
      <w:r w:rsidRPr="00110A02">
        <w:rPr>
          <w:rFonts w:eastAsia="Calibri" w:cs="Calibri"/>
        </w:rPr>
        <w:t>1’s</w:t>
      </w:r>
      <w:proofErr w:type="spellEnd"/>
      <w:r w:rsidRPr="00110A02">
        <w:rPr>
          <w:rFonts w:eastAsia="Calibri" w:cs="Calibri"/>
        </w:rPr>
        <w:t xml:space="preserve"> na 'n tafel toe beweeg. Al die nommer </w:t>
      </w:r>
      <w:proofErr w:type="spellStart"/>
      <w:r w:rsidRPr="00110A02">
        <w:rPr>
          <w:rFonts w:eastAsia="Calibri" w:cs="Calibri"/>
        </w:rPr>
        <w:t>2's</w:t>
      </w:r>
      <w:proofErr w:type="spellEnd"/>
      <w:r w:rsidRPr="00110A02">
        <w:rPr>
          <w:rFonts w:eastAsia="Calibri" w:cs="Calibri"/>
        </w:rPr>
        <w:t xml:space="preserve">, sit asseblief saam, en dieselfde geld vir die nommer </w:t>
      </w:r>
      <w:proofErr w:type="spellStart"/>
      <w:r w:rsidRPr="00110A02">
        <w:rPr>
          <w:rFonts w:eastAsia="Calibri" w:cs="Calibri"/>
        </w:rPr>
        <w:t>3's</w:t>
      </w:r>
      <w:proofErr w:type="spellEnd"/>
      <w:r w:rsidRPr="00110A02">
        <w:rPr>
          <w:rFonts w:eastAsia="Calibri" w:cs="Calibri"/>
        </w:rPr>
        <w:t xml:space="preserve"> en nommer </w:t>
      </w:r>
      <w:proofErr w:type="spellStart"/>
      <w:r w:rsidRPr="00110A02">
        <w:rPr>
          <w:rFonts w:eastAsia="Calibri" w:cs="Calibri"/>
        </w:rPr>
        <w:t>4’s</w:t>
      </w:r>
      <w:proofErr w:type="spellEnd"/>
      <w:r w:rsidRPr="00110A02">
        <w:rPr>
          <w:rFonts w:eastAsia="Calibri" w:cs="Calibri"/>
        </w:rPr>
        <w:t>.</w:t>
      </w:r>
    </w:p>
    <w:p w14:paraId="2FDDF88D" w14:textId="537E0EA5" w:rsidR="00FB1331" w:rsidRPr="00110A02" w:rsidRDefault="00FB1331"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 xml:space="preserve">Maak seker jy bring jou </w:t>
      </w:r>
      <w:r w:rsidR="00D95FAB">
        <w:rPr>
          <w:rFonts w:eastAsia="Calibri" w:cs="Calibri"/>
        </w:rPr>
        <w:t>aantekeninge</w:t>
      </w:r>
      <w:r w:rsidRPr="00110A02">
        <w:rPr>
          <w:rFonts w:eastAsia="Calibri" w:cs="Calibri"/>
        </w:rPr>
        <w:t xml:space="preserve"> saam.</w:t>
      </w:r>
    </w:p>
    <w:p w14:paraId="7194FD54" w14:textId="77777777" w:rsidR="00FB1331" w:rsidRPr="00110A02" w:rsidRDefault="00FB1331" w:rsidP="00690FE6">
      <w:pPr>
        <w:pStyle w:val="ListParagraph"/>
        <w:numPr>
          <w:ilvl w:val="0"/>
          <w:numId w:val="18"/>
        </w:numPr>
        <w:pBdr>
          <w:top w:val="nil"/>
          <w:left w:val="nil"/>
          <w:bottom w:val="nil"/>
          <w:right w:val="nil"/>
          <w:between w:val="nil"/>
        </w:pBdr>
        <w:rPr>
          <w:rFonts w:eastAsia="Calibri" w:cs="Calibri"/>
        </w:rPr>
      </w:pPr>
      <w:r w:rsidRPr="00110A02">
        <w:rPr>
          <w:rFonts w:eastAsia="Calibri" w:cs="Calibri"/>
        </w:rPr>
        <w:t xml:space="preserve">Jy het nou 7 minute om Deel 2 van </w:t>
      </w:r>
      <w:r w:rsidRPr="00110A02">
        <w:rPr>
          <w:rFonts w:eastAsia="Calibri" w:cs="Calibri"/>
          <w:b/>
          <w:bCs/>
          <w:i/>
          <w:iCs/>
        </w:rPr>
        <w:t xml:space="preserve">Aktiwiteit 2 </w:t>
      </w:r>
      <w:r w:rsidRPr="00D95FAB">
        <w:rPr>
          <w:rFonts w:eastAsia="Calibri" w:cs="Calibri"/>
        </w:rPr>
        <w:t>(</w:t>
      </w:r>
      <w:r w:rsidRPr="00110A02">
        <w:rPr>
          <w:rFonts w:eastAsia="Calibri" w:cs="Calibri"/>
          <w:b/>
          <w:bCs/>
          <w:i/>
          <w:iCs/>
          <w:u w:val="single"/>
        </w:rPr>
        <w:t>Les 2 – Werkkaart</w:t>
      </w:r>
      <w:r w:rsidRPr="00D95FAB">
        <w:rPr>
          <w:rFonts w:eastAsia="Calibri" w:cs="Calibri"/>
        </w:rPr>
        <w:t>)</w:t>
      </w:r>
      <w:r w:rsidRPr="00110A02">
        <w:rPr>
          <w:rFonts w:eastAsia="Calibri" w:cs="Calibri"/>
          <w:b/>
          <w:bCs/>
          <w:i/>
          <w:iCs/>
        </w:rPr>
        <w:t xml:space="preserve"> </w:t>
      </w:r>
      <w:r w:rsidRPr="00110A02">
        <w:rPr>
          <w:rFonts w:eastAsia="Calibri" w:cs="Calibri"/>
        </w:rPr>
        <w:t>te voltooi.</w:t>
      </w:r>
    </w:p>
    <w:p w14:paraId="77D0F0FF" w14:textId="77777777" w:rsidR="005142BB" w:rsidRPr="00110A02" w:rsidRDefault="005142BB" w:rsidP="00FB1331">
      <w:pPr>
        <w:pBdr>
          <w:top w:val="nil"/>
          <w:left w:val="nil"/>
          <w:bottom w:val="nil"/>
          <w:right w:val="nil"/>
          <w:between w:val="nil"/>
        </w:pBdr>
        <w:jc w:val="both"/>
        <w:rPr>
          <w:rFonts w:eastAsia="Calibri" w:cs="Calibri"/>
          <w:color w:val="000000"/>
        </w:rPr>
      </w:pPr>
    </w:p>
    <w:tbl>
      <w:tblPr>
        <w:tblStyle w:val="afff0"/>
        <w:tblW w:w="10206"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42"/>
      </w:tblGrid>
      <w:tr w:rsidR="005142BB" w:rsidRPr="00110A02" w14:paraId="77D0F103" w14:textId="77777777">
        <w:trPr>
          <w:trHeight w:val="113"/>
        </w:trPr>
        <w:tc>
          <w:tcPr>
            <w:tcW w:w="421" w:type="dxa"/>
          </w:tcPr>
          <w:p w14:paraId="77D0F100"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3.</w:t>
            </w:r>
          </w:p>
        </w:tc>
        <w:tc>
          <w:tcPr>
            <w:tcW w:w="7943" w:type="dxa"/>
          </w:tcPr>
          <w:p w14:paraId="77D0F101" w14:textId="361FAA8C" w:rsidR="005142BB" w:rsidRPr="00110A02" w:rsidRDefault="00B970BA">
            <w:pPr>
              <w:spacing w:line="360" w:lineRule="auto"/>
              <w:rPr>
                <w:rFonts w:eastAsia="Calibri" w:cs="Calibri"/>
                <w:b/>
                <w:bCs/>
                <w:color w:val="000000"/>
              </w:rPr>
            </w:pPr>
            <w:r>
              <w:rPr>
                <w:rFonts w:eastAsia="Calibri" w:cs="Calibri"/>
                <w:b/>
                <w:bCs/>
                <w:color w:val="000000"/>
              </w:rPr>
              <w:t>Aktiwiteit in Pare</w:t>
            </w:r>
            <w:r w:rsidR="00E07F84" w:rsidRPr="00110A02">
              <w:rPr>
                <w:rFonts w:eastAsia="Calibri" w:cs="Calibri"/>
                <w:b/>
                <w:bCs/>
                <w:color w:val="000000"/>
              </w:rPr>
              <w:t xml:space="preserve"> (3 min)</w:t>
            </w:r>
          </w:p>
        </w:tc>
        <w:tc>
          <w:tcPr>
            <w:tcW w:w="1842" w:type="dxa"/>
          </w:tcPr>
          <w:p w14:paraId="77D0F102" w14:textId="0381FC2A"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 10</w:t>
            </w:r>
            <w:r w:rsidRPr="00110A02">
              <w:rPr>
                <w:rFonts w:eastAsia="Calibri" w:cs="Calibri"/>
                <w:b/>
                <w:bCs/>
                <w:i/>
                <w:iCs/>
                <w:color w:val="000000"/>
              </w:rPr>
              <w:t>)</w:t>
            </w:r>
          </w:p>
        </w:tc>
      </w:tr>
    </w:tbl>
    <w:p w14:paraId="6DD85187" w14:textId="46379B7F" w:rsidR="00FB1331" w:rsidRPr="00110A02" w:rsidRDefault="00E07F84" w:rsidP="00690FE6">
      <w:pPr>
        <w:pStyle w:val="ListParagraph"/>
        <w:numPr>
          <w:ilvl w:val="0"/>
          <w:numId w:val="19"/>
        </w:numPr>
        <w:pBdr>
          <w:top w:val="nil"/>
          <w:left w:val="nil"/>
          <w:bottom w:val="nil"/>
          <w:right w:val="nil"/>
          <w:between w:val="nil"/>
        </w:pBdr>
        <w:jc w:val="both"/>
        <w:rPr>
          <w:rFonts w:eastAsia="Calibri" w:cs="Calibri"/>
          <w:color w:val="000000"/>
        </w:rPr>
      </w:pPr>
      <w:r w:rsidRPr="00110A02">
        <w:rPr>
          <w:rFonts w:eastAsia="Calibri" w:cs="Calibri"/>
          <w:b/>
          <w:bCs/>
          <w:color w:val="000000"/>
        </w:rPr>
        <w:t>Skyfie 10:</w:t>
      </w:r>
      <w:r w:rsidRPr="00110A02">
        <w:rPr>
          <w:rFonts w:eastAsia="Calibri" w:cs="Calibri"/>
          <w:color w:val="000000"/>
        </w:rPr>
        <w:t xml:space="preserve"> </w:t>
      </w:r>
      <w:r w:rsidR="00FB1331" w:rsidRPr="00110A02">
        <w:rPr>
          <w:rFonts w:eastAsia="Calibri" w:cs="Calibri"/>
          <w:color w:val="000000"/>
        </w:rPr>
        <w:t xml:space="preserve">Kom ons keer terug na ons oorspronklike tafels en eerste groepe. Voltooi asseblief saam met jou maat die vrae in Deel 3 van </w:t>
      </w:r>
      <w:r w:rsidR="00FB1331" w:rsidRPr="00110A02">
        <w:rPr>
          <w:rFonts w:eastAsia="Calibri" w:cs="Calibri"/>
          <w:b/>
          <w:bCs/>
          <w:i/>
          <w:iCs/>
          <w:color w:val="000000"/>
        </w:rPr>
        <w:t xml:space="preserve">Aktiwiteit 2 </w:t>
      </w:r>
      <w:r w:rsidR="00FB1331" w:rsidRPr="00D95FAB">
        <w:rPr>
          <w:rFonts w:eastAsia="Calibri" w:cs="Calibri"/>
          <w:color w:val="000000"/>
        </w:rPr>
        <w:t>(</w:t>
      </w:r>
      <w:r w:rsidR="00FB1331" w:rsidRPr="00110A02">
        <w:rPr>
          <w:rFonts w:eastAsia="Calibri" w:cs="Calibri"/>
          <w:b/>
          <w:bCs/>
          <w:i/>
          <w:iCs/>
          <w:color w:val="000000"/>
          <w:u w:val="single"/>
        </w:rPr>
        <w:t>Les 2 – Werkkaart</w:t>
      </w:r>
      <w:r w:rsidR="00FB1331" w:rsidRPr="00D95FAB">
        <w:rPr>
          <w:rFonts w:eastAsia="Calibri" w:cs="Calibri"/>
          <w:color w:val="000000"/>
        </w:rPr>
        <w:t>)</w:t>
      </w:r>
      <w:r w:rsidR="00FB1331" w:rsidRPr="00110A02">
        <w:rPr>
          <w:rFonts w:eastAsia="Calibri" w:cs="Calibri"/>
          <w:color w:val="000000"/>
        </w:rPr>
        <w:t>. J</w:t>
      </w:r>
      <w:r w:rsidR="00D95FAB">
        <w:rPr>
          <w:rFonts w:eastAsia="Calibri" w:cs="Calibri"/>
          <w:color w:val="000000"/>
        </w:rPr>
        <w:t>ulle</w:t>
      </w:r>
      <w:r w:rsidR="00FB1331" w:rsidRPr="00110A02">
        <w:rPr>
          <w:rFonts w:eastAsia="Calibri" w:cs="Calibri"/>
          <w:color w:val="000000"/>
        </w:rPr>
        <w:t xml:space="preserve"> het 3 minute. </w:t>
      </w:r>
    </w:p>
    <w:p w14:paraId="29B73BEC" w14:textId="77777777" w:rsidR="0051025A" w:rsidRPr="00110A02" w:rsidRDefault="0051025A" w:rsidP="0051025A">
      <w:pPr>
        <w:pBdr>
          <w:top w:val="nil"/>
          <w:left w:val="nil"/>
          <w:bottom w:val="nil"/>
          <w:right w:val="nil"/>
          <w:between w:val="nil"/>
        </w:pBdr>
        <w:rPr>
          <w:rFonts w:eastAsia="Calibri" w:cs="Calibri"/>
          <w:color w:val="000000"/>
        </w:rPr>
      </w:pPr>
    </w:p>
    <w:tbl>
      <w:tblPr>
        <w:tblStyle w:val="afff1"/>
        <w:tblW w:w="10065" w:type="dxa"/>
        <w:tblLayout w:type="fixed"/>
        <w:tblLook w:val="0400" w:firstRow="0" w:lastRow="0" w:firstColumn="0" w:lastColumn="0" w:noHBand="0" w:noVBand="1"/>
      </w:tblPr>
      <w:tblGrid>
        <w:gridCol w:w="421"/>
        <w:gridCol w:w="7517"/>
        <w:gridCol w:w="2127"/>
      </w:tblGrid>
      <w:tr w:rsidR="005142BB" w:rsidRPr="00110A02" w14:paraId="77D0F10D" w14:textId="77777777" w:rsidTr="00FB1331">
        <w:trPr>
          <w:trHeight w:val="113"/>
        </w:trPr>
        <w:tc>
          <w:tcPr>
            <w:tcW w:w="421" w:type="dxa"/>
          </w:tcPr>
          <w:p w14:paraId="77D0F10A"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4.</w:t>
            </w:r>
          </w:p>
        </w:tc>
        <w:tc>
          <w:tcPr>
            <w:tcW w:w="7517" w:type="dxa"/>
          </w:tcPr>
          <w:p w14:paraId="77D0F10B" w14:textId="195B07A8" w:rsidR="005142BB" w:rsidRPr="00110A02" w:rsidRDefault="006B4527">
            <w:pPr>
              <w:spacing w:line="360" w:lineRule="auto"/>
              <w:rPr>
                <w:rFonts w:eastAsia="Calibri" w:cs="Calibri"/>
                <w:b/>
                <w:bCs/>
                <w:color w:val="000000"/>
              </w:rPr>
            </w:pPr>
            <w:r w:rsidRPr="00110A02">
              <w:rPr>
                <w:rFonts w:eastAsia="Calibri" w:cs="Calibri"/>
                <w:b/>
                <w:bCs/>
                <w:color w:val="000000"/>
              </w:rPr>
              <w:t>Bespreking &amp; Refleksie (12 min)</w:t>
            </w:r>
          </w:p>
        </w:tc>
        <w:tc>
          <w:tcPr>
            <w:tcW w:w="2127" w:type="dxa"/>
          </w:tcPr>
          <w:p w14:paraId="77D0F10C" w14:textId="373DCCFE" w:rsidR="005142BB" w:rsidRPr="00110A02" w:rsidRDefault="009D7860">
            <w:pPr>
              <w:spacing w:line="360" w:lineRule="auto"/>
              <w:ind w:left="169" w:firstLine="142"/>
              <w:rPr>
                <w:rFonts w:eastAsia="Calibri" w:cs="Calibri"/>
                <w:b/>
                <w:bCs/>
                <w:i/>
                <w:iCs/>
                <w:color w:val="000000"/>
              </w:rPr>
            </w:pPr>
            <w:r w:rsidRPr="00110A02">
              <w:rPr>
                <w:rFonts w:eastAsia="Calibri" w:cs="Calibri"/>
                <w:b/>
                <w:bCs/>
                <w:i/>
                <w:iCs/>
                <w:color w:val="000000"/>
              </w:rPr>
              <w:t xml:space="preserve"> (</w:t>
            </w:r>
            <w:r w:rsidRPr="00110A02">
              <w:rPr>
                <w:rFonts w:eastAsia="Calibri" w:cs="Calibri"/>
                <w:b/>
                <w:bCs/>
                <w:i/>
                <w:iCs/>
                <w:color w:val="000000"/>
                <w:u w:val="single"/>
              </w:rPr>
              <w:t>Skyfies 11–14</w:t>
            </w:r>
            <w:r w:rsidRPr="00110A02">
              <w:rPr>
                <w:rFonts w:eastAsia="Calibri" w:cs="Calibri"/>
                <w:b/>
                <w:bCs/>
                <w:i/>
                <w:iCs/>
                <w:color w:val="000000"/>
              </w:rPr>
              <w:t>)</w:t>
            </w:r>
          </w:p>
        </w:tc>
      </w:tr>
    </w:tbl>
    <w:p w14:paraId="5962CEE9" w14:textId="40243AF2" w:rsidR="00FB1331" w:rsidRPr="00110A02" w:rsidRDefault="00E07F84"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11: </w:t>
      </w:r>
      <w:r w:rsidRPr="00D95FAB">
        <w:rPr>
          <w:rFonts w:eastAsia="Calibri" w:cs="Calibri"/>
          <w:color w:val="000000"/>
        </w:rPr>
        <w:t>Onthou</w:t>
      </w:r>
      <w:r w:rsidR="00377B89" w:rsidRPr="00D95FAB">
        <w:rPr>
          <w:rFonts w:eastAsia="Calibri" w:cs="Calibri"/>
          <w:color w:val="000000"/>
        </w:rPr>
        <w:t>,</w:t>
      </w:r>
      <w:r w:rsidR="00377B89" w:rsidRPr="00110A02">
        <w:rPr>
          <w:rFonts w:eastAsia="Calibri" w:cs="Calibri"/>
          <w:color w:val="000000"/>
        </w:rPr>
        <w:t xml:space="preserve"> </w:t>
      </w:r>
      <w:r w:rsidR="00FB1331" w:rsidRPr="00110A02">
        <w:rPr>
          <w:rFonts w:eastAsia="Calibri" w:cs="Calibri"/>
          <w:color w:val="000000"/>
        </w:rPr>
        <w:t xml:space="preserve">net soos die verhoudings wat ons met ander het ons </w:t>
      </w:r>
      <w:r w:rsidR="00110A02">
        <w:rPr>
          <w:rFonts w:eastAsia="Calibri" w:cs="Calibri"/>
          <w:color w:val="000000"/>
        </w:rPr>
        <w:t>welstand</w:t>
      </w:r>
      <w:r w:rsidR="00FB1331" w:rsidRPr="00110A02">
        <w:rPr>
          <w:rFonts w:eastAsia="Calibri" w:cs="Calibri"/>
          <w:color w:val="000000"/>
        </w:rPr>
        <w:t xml:space="preserve"> beïnvloed, beïnvloed jy ook die mense met wie jy in 'n verhouding is. Dink terug aan die eerste aktiwiteit wat ons vandag gedoen het, waar jy na die mense in jou lewe gekyk het en hoe hulle jou </w:t>
      </w:r>
      <w:r w:rsidR="00110A02">
        <w:rPr>
          <w:rFonts w:eastAsia="Calibri" w:cs="Calibri"/>
          <w:color w:val="000000"/>
        </w:rPr>
        <w:t>welstand</w:t>
      </w:r>
      <w:r w:rsidR="00FB1331" w:rsidRPr="00110A02">
        <w:rPr>
          <w:rFonts w:eastAsia="Calibri" w:cs="Calibri"/>
          <w:color w:val="000000"/>
        </w:rPr>
        <w:t xml:space="preserve"> beïnvloed.</w:t>
      </w:r>
    </w:p>
    <w:p w14:paraId="3EA8AAAB" w14:textId="27E62D09"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Dink nou hieraan: Dink aan die persoon wat jy die verste van jou af op jou breinkaart geplaas het. Hoe beïnvloed jou reaksies tydens konflik hul </w:t>
      </w:r>
      <w:r w:rsidR="00110A02">
        <w:rPr>
          <w:rFonts w:eastAsia="Calibri" w:cs="Calibri"/>
          <w:color w:val="000000"/>
        </w:rPr>
        <w:t>welstand</w:t>
      </w:r>
      <w:r w:rsidRPr="00110A02">
        <w:rPr>
          <w:rFonts w:eastAsia="Calibri" w:cs="Calibri"/>
          <w:color w:val="000000"/>
        </w:rPr>
        <w:t>?</w:t>
      </w:r>
    </w:p>
    <w:p w14:paraId="67A83CC8" w14:textId="0A703C18"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Wat van jou ouers? Voel hulle </w:t>
      </w:r>
      <w:r w:rsidR="00AA57F8">
        <w:rPr>
          <w:rFonts w:eastAsia="Calibri" w:cs="Calibri"/>
          <w:color w:val="000000"/>
        </w:rPr>
        <w:t>ge</w:t>
      </w:r>
      <w:r w:rsidRPr="00110A02">
        <w:rPr>
          <w:rFonts w:eastAsia="Calibri" w:cs="Calibri"/>
          <w:color w:val="000000"/>
        </w:rPr>
        <w:t>waardeer deur die dinge wat jy sê en doen?</w:t>
      </w:r>
    </w:p>
    <w:p w14:paraId="3C30BC9E" w14:textId="388FDAA1"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En jou vriende? Luister jy regtig wanneer hulle praat? Voeg jy waarde </w:t>
      </w:r>
      <w:r w:rsidR="00AA57F8">
        <w:rPr>
          <w:rFonts w:eastAsia="Calibri" w:cs="Calibri"/>
          <w:color w:val="000000"/>
        </w:rPr>
        <w:t>tot</w:t>
      </w:r>
      <w:r w:rsidRPr="00110A02">
        <w:rPr>
          <w:rFonts w:eastAsia="Calibri" w:cs="Calibri"/>
          <w:color w:val="000000"/>
        </w:rPr>
        <w:t xml:space="preserve"> die vriendskap</w:t>
      </w:r>
      <w:r w:rsidR="00AA57F8">
        <w:rPr>
          <w:rFonts w:eastAsia="Calibri" w:cs="Calibri"/>
          <w:color w:val="000000"/>
        </w:rPr>
        <w:t xml:space="preserve"> toe</w:t>
      </w:r>
      <w:r w:rsidRPr="00110A02">
        <w:rPr>
          <w:rFonts w:eastAsia="Calibri" w:cs="Calibri"/>
          <w:color w:val="000000"/>
        </w:rPr>
        <w:t>?</w:t>
      </w:r>
    </w:p>
    <w:p w14:paraId="5F484BB0" w14:textId="34C0CBD2" w:rsidR="008F126C" w:rsidRPr="00110A02" w:rsidRDefault="008F126C" w:rsidP="00FB1331">
      <w:pPr>
        <w:pStyle w:val="ListParagraph"/>
        <w:pBdr>
          <w:top w:val="nil"/>
          <w:left w:val="nil"/>
          <w:bottom w:val="nil"/>
          <w:right w:val="nil"/>
          <w:between w:val="nil"/>
        </w:pBdr>
        <w:rPr>
          <w:rFonts w:eastAsia="Calibri" w:cs="Calibri"/>
          <w:color w:val="000000"/>
        </w:rPr>
      </w:pPr>
    </w:p>
    <w:p w14:paraId="637CC668" w14:textId="2CAC63FF" w:rsidR="00FB1331" w:rsidRPr="00110A02" w:rsidRDefault="008F126C"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12: </w:t>
      </w:r>
      <w:r w:rsidR="00FB1331" w:rsidRPr="00110A02">
        <w:rPr>
          <w:rFonts w:eastAsia="Calibri" w:cs="Calibri"/>
          <w:color w:val="000000"/>
        </w:rPr>
        <w:t>Ons het hierdie les begin deur te kyk na die waardes in die robot-aktiwiteit</w:t>
      </w:r>
      <w:r w:rsidR="002C49DA">
        <w:rPr>
          <w:rFonts w:eastAsia="Calibri" w:cs="Calibri"/>
          <w:color w:val="000000"/>
        </w:rPr>
        <w:t xml:space="preserve"> wat</w:t>
      </w:r>
      <w:r w:rsidR="00FB1331" w:rsidRPr="00110A02">
        <w:rPr>
          <w:rFonts w:eastAsia="Calibri" w:cs="Calibri"/>
          <w:color w:val="000000"/>
        </w:rPr>
        <w:t xml:space="preserve"> nodig is om ons te help om ons doelwitte te bereik. Jy kan nou sien dat daardie selfde waardes ook ons verhoudings vorm.</w:t>
      </w:r>
    </w:p>
    <w:p w14:paraId="44D46484" w14:textId="2CB6FF0A" w:rsidR="00FB1331" w:rsidRPr="00110A02" w:rsidRDefault="0008798B" w:rsidP="00690FE6">
      <w:pPr>
        <w:pStyle w:val="ListParagraph"/>
        <w:numPr>
          <w:ilvl w:val="0"/>
          <w:numId w:val="19"/>
        </w:numPr>
        <w:pBdr>
          <w:top w:val="nil"/>
          <w:left w:val="nil"/>
          <w:bottom w:val="nil"/>
          <w:right w:val="nil"/>
          <w:between w:val="nil"/>
        </w:pBdr>
        <w:rPr>
          <w:rFonts w:eastAsia="Calibri" w:cs="Calibri"/>
          <w:color w:val="000000"/>
        </w:rPr>
      </w:pPr>
      <w:r>
        <w:rPr>
          <w:rFonts w:eastAsia="Calibri" w:cs="Calibri"/>
          <w:color w:val="000000"/>
        </w:rPr>
        <w:t>Dink</w:t>
      </w:r>
      <w:r w:rsidR="00FB1331" w:rsidRPr="00110A02">
        <w:rPr>
          <w:rFonts w:eastAsia="Calibri" w:cs="Calibri"/>
          <w:color w:val="000000"/>
        </w:rPr>
        <w:t xml:space="preserve"> byvoorbeeld</w:t>
      </w:r>
      <w:r>
        <w:rPr>
          <w:rFonts w:eastAsia="Calibri" w:cs="Calibri"/>
          <w:color w:val="000000"/>
        </w:rPr>
        <w:t xml:space="preserve"> aan</w:t>
      </w:r>
      <w:r w:rsidR="00FB1331" w:rsidRPr="00110A02">
        <w:rPr>
          <w:rFonts w:eastAsia="Calibri" w:cs="Calibri"/>
          <w:color w:val="000000"/>
        </w:rPr>
        <w:t xml:space="preserve"> eerlikheid. Miskien hoop jy om eendag 'n loopbaan in regte te volg, maar op die oomblik sukkel jy met eerlikheid in jou verhouding met jou ouers en vriende.</w:t>
      </w:r>
    </w:p>
    <w:p w14:paraId="2320E28A" w14:textId="77777777"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Wanneer jy bedreig voel, kan dit makliker wees om te jok as om die gevolge te dra. Eerlikheid is egter noodsaaklik in 'n regsloopbaan, en hierdie slegte gewoonte kan jou toekomstige doelwitte beïnvloed as jy dit nie nou aanspreek nie.</w:t>
      </w:r>
    </w:p>
    <w:p w14:paraId="3F9F7FA8" w14:textId="77777777"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Hoe verander ons en word ons meer soos die mense wat ons bewonder?</w:t>
      </w:r>
    </w:p>
    <w:p w14:paraId="64F11A5C" w14:textId="276FE90B"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Ons begin deur te reflekteer oor wie ons is en die snellers te identifiseer wat ons </w:t>
      </w:r>
      <w:r w:rsidR="00D34A28">
        <w:rPr>
          <w:rFonts w:eastAsia="Calibri" w:cs="Calibri"/>
          <w:color w:val="000000"/>
        </w:rPr>
        <w:t>na</w:t>
      </w:r>
      <w:r w:rsidRPr="00110A02">
        <w:rPr>
          <w:rFonts w:eastAsia="Calibri" w:cs="Calibri"/>
          <w:color w:val="000000"/>
        </w:rPr>
        <w:t xml:space="preserve"> ongesonde gewoontes lei. Daarna omring ons onsself met mense wat ons vertrou – mense wat ons destruktiewe gedrag sal uitdaag en ons sal help groei.</w:t>
      </w:r>
    </w:p>
    <w:p w14:paraId="7D237C6B" w14:textId="108D1C75" w:rsidR="008E4C7F" w:rsidRPr="00110A02" w:rsidRDefault="008E4C7F" w:rsidP="00FB1331">
      <w:pPr>
        <w:pStyle w:val="ListParagraph"/>
        <w:pBdr>
          <w:top w:val="nil"/>
          <w:left w:val="nil"/>
          <w:bottom w:val="nil"/>
          <w:right w:val="nil"/>
          <w:between w:val="nil"/>
        </w:pBdr>
        <w:rPr>
          <w:rFonts w:eastAsia="Calibri" w:cs="Calibri"/>
          <w:color w:val="000000"/>
        </w:rPr>
      </w:pPr>
    </w:p>
    <w:p w14:paraId="398B743B" w14:textId="60030840" w:rsidR="00FB1331" w:rsidRPr="00110A02" w:rsidRDefault="008E4C7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13: </w:t>
      </w:r>
      <w:r w:rsidR="00FB1331" w:rsidRPr="00110A02">
        <w:rPr>
          <w:rFonts w:eastAsia="Calibri" w:cs="Calibri"/>
          <w:color w:val="000000"/>
        </w:rPr>
        <w:t xml:space="preserve">Verandering begin wanneer ons doelbewus probeer om anders op te tree rondom spesifieke mense. Om ons verhoudings te verbeter gaan nie net daaroor om 'n "beter vriend" of "beter familielid" te wees nie; dit is direk verbind aan ons algehele </w:t>
      </w:r>
      <w:r w:rsidR="00110A02">
        <w:rPr>
          <w:rFonts w:eastAsia="Calibri" w:cs="Calibri"/>
          <w:color w:val="000000"/>
        </w:rPr>
        <w:t>welstand</w:t>
      </w:r>
      <w:r w:rsidR="00FB1331" w:rsidRPr="00110A02">
        <w:rPr>
          <w:rFonts w:eastAsia="Calibri" w:cs="Calibri"/>
          <w:color w:val="000000"/>
        </w:rPr>
        <w:t>.</w:t>
      </w:r>
    </w:p>
    <w:p w14:paraId="35F6CF6E" w14:textId="5E1B7AF7"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Gesonde verhoudings ondersteun ons emosionele, sosiale en selfs fisiese </w:t>
      </w:r>
      <w:r w:rsidR="00110A02">
        <w:rPr>
          <w:rFonts w:eastAsia="Calibri" w:cs="Calibri"/>
          <w:color w:val="000000"/>
        </w:rPr>
        <w:t>welstand</w:t>
      </w:r>
      <w:r w:rsidRPr="00110A02">
        <w:rPr>
          <w:rFonts w:eastAsia="Calibri" w:cs="Calibri"/>
          <w:color w:val="000000"/>
        </w:rPr>
        <w:t>. Wanneer ons eerlik kommunikeer, grense stel en waardering toon, versterk ons beide die verhouding en ons eie gevoel van geluk.</w:t>
      </w:r>
    </w:p>
    <w:p w14:paraId="3E74C1C6" w14:textId="58807A30" w:rsidR="00FF417B" w:rsidRPr="00110A02" w:rsidRDefault="00FF417B" w:rsidP="00FB1331">
      <w:pPr>
        <w:pStyle w:val="ListParagraph"/>
        <w:pBdr>
          <w:top w:val="nil"/>
          <w:left w:val="nil"/>
          <w:bottom w:val="nil"/>
          <w:right w:val="nil"/>
          <w:between w:val="nil"/>
        </w:pBdr>
        <w:rPr>
          <w:rFonts w:eastAsia="Calibri" w:cs="Calibri"/>
          <w:color w:val="000000"/>
        </w:rPr>
      </w:pPr>
    </w:p>
    <w:p w14:paraId="30EB31DC" w14:textId="19281DE2" w:rsidR="00FB1331" w:rsidRPr="00110A02" w:rsidRDefault="00FF417B"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14: </w:t>
      </w:r>
      <w:r w:rsidR="00FB1331" w:rsidRPr="00110A02">
        <w:rPr>
          <w:rFonts w:eastAsia="Calibri" w:cs="Calibri"/>
          <w:color w:val="000000"/>
        </w:rPr>
        <w:t xml:space="preserve">Neem 'n oomblik tydens hierdie finale aktiwiteit om eerlik met jouself te wees en 'n strategie te skep om een of meer van jou verhoudings te verbeter. Terwyl jy beplan, dink aan hoe elke verbetering jou </w:t>
      </w:r>
      <w:r w:rsidR="00110A02">
        <w:rPr>
          <w:rFonts w:eastAsia="Calibri" w:cs="Calibri"/>
          <w:color w:val="000000"/>
        </w:rPr>
        <w:t>welstand</w:t>
      </w:r>
      <w:r w:rsidR="00FB1331" w:rsidRPr="00110A02">
        <w:rPr>
          <w:rFonts w:eastAsia="Calibri" w:cs="Calibri"/>
          <w:color w:val="000000"/>
        </w:rPr>
        <w:t xml:space="preserve"> positief kan beïnvloed.</w:t>
      </w:r>
    </w:p>
    <w:p w14:paraId="49E4A4E8" w14:textId="1F8ED8D7" w:rsidR="00FB1331" w:rsidRPr="00110A02" w:rsidRDefault="00FB1331"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Leerders </w:t>
      </w:r>
      <w:r w:rsidR="00ED2FED">
        <w:rPr>
          <w:rFonts w:eastAsia="Calibri" w:cs="Calibri"/>
          <w:color w:val="000000"/>
        </w:rPr>
        <w:t>voltooi</w:t>
      </w:r>
      <w:r w:rsidRPr="00110A02">
        <w:rPr>
          <w:rFonts w:eastAsia="Calibri" w:cs="Calibri"/>
          <w:color w:val="000000"/>
        </w:rPr>
        <w:t xml:space="preserve"> </w:t>
      </w:r>
      <w:r w:rsidRPr="00110A02">
        <w:rPr>
          <w:rFonts w:eastAsia="Calibri" w:cs="Calibri"/>
          <w:b/>
          <w:bCs/>
          <w:i/>
          <w:iCs/>
          <w:color w:val="000000"/>
        </w:rPr>
        <w:t xml:space="preserve">Aktiwiteit 4 </w:t>
      </w:r>
      <w:r w:rsidRPr="00ED2FED">
        <w:rPr>
          <w:rFonts w:eastAsia="Calibri" w:cs="Calibri"/>
          <w:color w:val="000000"/>
        </w:rPr>
        <w:t>(</w:t>
      </w:r>
      <w:r w:rsidRPr="00110A02">
        <w:rPr>
          <w:rFonts w:eastAsia="Calibri" w:cs="Calibri"/>
          <w:b/>
          <w:bCs/>
          <w:i/>
          <w:iCs/>
          <w:color w:val="000000"/>
          <w:u w:val="single"/>
        </w:rPr>
        <w:t>Les 2 – Werkkaart</w:t>
      </w:r>
      <w:r w:rsidRPr="00ED2FED">
        <w:rPr>
          <w:rFonts w:eastAsia="Calibri" w:cs="Calibri"/>
          <w:color w:val="000000"/>
        </w:rPr>
        <w:t>)</w:t>
      </w:r>
      <w:r w:rsidRPr="00110A02">
        <w:rPr>
          <w:rFonts w:eastAsia="Calibri" w:cs="Calibri"/>
          <w:color w:val="000000"/>
        </w:rPr>
        <w:t>.</w:t>
      </w:r>
    </w:p>
    <w:p w14:paraId="77D0F114" w14:textId="639725E8" w:rsidR="005142BB" w:rsidRPr="00110A02" w:rsidRDefault="005142BB" w:rsidP="0034162F">
      <w:pPr>
        <w:pStyle w:val="ListParagraph"/>
        <w:pBdr>
          <w:top w:val="nil"/>
          <w:left w:val="nil"/>
          <w:bottom w:val="nil"/>
          <w:right w:val="nil"/>
          <w:between w:val="nil"/>
        </w:pBdr>
        <w:rPr>
          <w:rFonts w:eastAsia="Calibri" w:cs="Calibri"/>
          <w:color w:val="000000"/>
        </w:rPr>
      </w:pPr>
    </w:p>
    <w:p w14:paraId="77D0F11E" w14:textId="1BAAC738" w:rsidR="005142BB" w:rsidRPr="00110A02" w:rsidRDefault="00E07F84" w:rsidP="00690FE6">
      <w:pPr>
        <w:numPr>
          <w:ilvl w:val="0"/>
          <w:numId w:val="4"/>
        </w:numPr>
        <w:pBdr>
          <w:top w:val="nil"/>
          <w:left w:val="nil"/>
          <w:bottom w:val="nil"/>
          <w:right w:val="nil"/>
          <w:between w:val="nil"/>
        </w:pBdr>
        <w:rPr>
          <w:rFonts w:eastAsia="Calibri" w:cs="Calibri"/>
          <w:b/>
          <w:bCs/>
          <w:color w:val="000000"/>
          <w:sz w:val="32"/>
          <w:szCs w:val="32"/>
        </w:rPr>
      </w:pPr>
      <w:r w:rsidRPr="00110A02">
        <w:br w:type="page"/>
      </w:r>
    </w:p>
    <w:p w14:paraId="77D0F11F"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u w:val="single"/>
        </w:rPr>
        <w:t>LES 3</w:t>
      </w:r>
      <w:r w:rsidRPr="00110A02">
        <w:rPr>
          <w:rFonts w:eastAsia="Calibri" w:cs="Calibri"/>
          <w:b/>
          <w:bCs/>
          <w:color w:val="000000"/>
        </w:rPr>
        <w:t xml:space="preserve">: </w:t>
      </w:r>
    </w:p>
    <w:p w14:paraId="77D0F120" w14:textId="77777777" w:rsidR="005142BB" w:rsidRPr="00110A02" w:rsidRDefault="00E07F84">
      <w:pPr>
        <w:pBdr>
          <w:top w:val="nil"/>
          <w:left w:val="nil"/>
          <w:bottom w:val="nil"/>
          <w:right w:val="nil"/>
          <w:between w:val="nil"/>
        </w:pBdr>
        <w:spacing w:line="399" w:lineRule="auto"/>
        <w:rPr>
          <w:rFonts w:eastAsia="Calibri" w:cs="Calibri"/>
          <w:b/>
          <w:bCs/>
          <w:color w:val="000000"/>
        </w:rPr>
      </w:pPr>
      <w:r w:rsidRPr="00110A02">
        <w:rPr>
          <w:rFonts w:eastAsia="Calibri" w:cs="Calibri"/>
          <w:b/>
          <w:bCs/>
          <w:color w:val="000000"/>
        </w:rPr>
        <w:t>VOORBEREIDING (</w:t>
      </w:r>
      <w:r w:rsidRPr="00110A02">
        <w:rPr>
          <w:rFonts w:eastAsia="Calibri" w:cs="Calibri"/>
          <w:b/>
          <w:bCs/>
          <w:color w:val="000000"/>
          <w:u w:val="single"/>
        </w:rPr>
        <w:t>VOOR</w:t>
      </w:r>
      <w:r w:rsidRPr="00110A02">
        <w:rPr>
          <w:rFonts w:eastAsia="Calibri" w:cs="Calibri"/>
          <w:b/>
          <w:bCs/>
          <w:color w:val="000000"/>
        </w:rPr>
        <w:t xml:space="preserve"> DIE LES):</w:t>
      </w:r>
    </w:p>
    <w:p w14:paraId="66EB6D64" w14:textId="01D5AB80" w:rsidR="00D76F3C" w:rsidRPr="00110A02" w:rsidRDefault="006416AC"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Herinner leerders daaraan om hul notaboeke beskikbaar te hê om aantekeninge te maak waar relevant.</w:t>
      </w:r>
      <w:r w:rsidR="00D76F3C" w:rsidRPr="00110A02">
        <w:rPr>
          <w:rFonts w:eastAsia="Calibri" w:cs="Calibri"/>
          <w:color w:val="000000"/>
        </w:rPr>
        <w:tab/>
      </w:r>
    </w:p>
    <w:p w14:paraId="70D09321" w14:textId="1A11B10C" w:rsidR="00D76F3C" w:rsidRPr="00110A02" w:rsidRDefault="00D76F3C"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Verdeel leerders in groepe van VIER vir die groepbespreking en in PARE vir </w:t>
      </w:r>
      <w:r w:rsidRPr="00110A02">
        <w:rPr>
          <w:rFonts w:eastAsia="Calibri" w:cs="Calibri"/>
          <w:b/>
          <w:bCs/>
          <w:i/>
          <w:iCs/>
          <w:color w:val="000000"/>
        </w:rPr>
        <w:t xml:space="preserve">Aktiwiteit 1 </w:t>
      </w:r>
      <w:r w:rsidRPr="00110A02">
        <w:rPr>
          <w:rFonts w:eastAsia="Calibri" w:cs="Calibri"/>
          <w:color w:val="000000"/>
          <w:u w:val="single"/>
        </w:rPr>
        <w:t>VOORDAT</w:t>
      </w:r>
      <w:r w:rsidRPr="00110A02">
        <w:rPr>
          <w:rFonts w:eastAsia="Calibri" w:cs="Calibri"/>
          <w:color w:val="000000"/>
        </w:rPr>
        <w:t xml:space="preserve"> </w:t>
      </w:r>
      <w:r w:rsidR="006416AC" w:rsidRPr="00110A02">
        <w:rPr>
          <w:rFonts w:eastAsia="Calibri" w:cs="Calibri"/>
          <w:color w:val="000000"/>
        </w:rPr>
        <w:t>u met</w:t>
      </w:r>
      <w:r w:rsidRPr="00110A02">
        <w:rPr>
          <w:rFonts w:eastAsia="Calibri" w:cs="Calibri"/>
          <w:color w:val="000000"/>
        </w:rPr>
        <w:t xml:space="preserve"> die les begin.</w:t>
      </w:r>
    </w:p>
    <w:p w14:paraId="57AA204D" w14:textId="2D2D312A" w:rsidR="00D76F3C" w:rsidRPr="00110A02" w:rsidRDefault="00D76F3C"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b/>
          <w:bCs/>
          <w:color w:val="000000"/>
          <w:u w:val="single"/>
        </w:rPr>
        <w:t>Druk</w:t>
      </w:r>
      <w:r w:rsidRPr="00110A02">
        <w:rPr>
          <w:rFonts w:eastAsia="Calibri" w:cs="Calibri"/>
          <w:color w:val="000000"/>
        </w:rPr>
        <w:t xml:space="preserve"> </w:t>
      </w:r>
      <w:r w:rsidR="006416AC" w:rsidRPr="00110A02">
        <w:rPr>
          <w:rFonts w:eastAsia="Calibri" w:cs="Calibri"/>
          <w:color w:val="000000"/>
        </w:rPr>
        <w:t>afskrifte</w:t>
      </w:r>
      <w:r w:rsidRPr="00110A02">
        <w:rPr>
          <w:rFonts w:eastAsia="Calibri" w:cs="Calibri"/>
          <w:color w:val="000000"/>
        </w:rPr>
        <w:t xml:space="preserve"> van die </w:t>
      </w:r>
      <w:r w:rsidRPr="00110A02">
        <w:rPr>
          <w:rFonts w:eastAsia="Calibri" w:cs="Calibri"/>
          <w:b/>
          <w:bCs/>
          <w:i/>
          <w:iCs/>
          <w:color w:val="000000"/>
          <w:u w:val="single"/>
        </w:rPr>
        <w:t xml:space="preserve">Les 3 – </w:t>
      </w:r>
      <w:r w:rsidR="00672875" w:rsidRPr="00110A02">
        <w:rPr>
          <w:rFonts w:eastAsia="Calibri" w:cs="Calibri"/>
          <w:b/>
          <w:bCs/>
          <w:i/>
          <w:iCs/>
          <w:color w:val="000000"/>
          <w:u w:val="single"/>
        </w:rPr>
        <w:t>Werkkaart</w:t>
      </w:r>
      <w:r w:rsidRPr="00110A02">
        <w:rPr>
          <w:rFonts w:eastAsia="Calibri" w:cs="Calibri"/>
          <w:color w:val="000000"/>
        </w:rPr>
        <w:t xml:space="preserve"> en deel dit aan die begin van die les uit. </w:t>
      </w:r>
    </w:p>
    <w:p w14:paraId="45E650D9" w14:textId="1795A4E0" w:rsidR="00CB7AD6" w:rsidRPr="00110A02" w:rsidRDefault="00CB7AD6"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b/>
          <w:bCs/>
          <w:color w:val="000000"/>
          <w:u w:val="single"/>
        </w:rPr>
        <w:t>Druk</w:t>
      </w:r>
      <w:r w:rsidRPr="00110A02">
        <w:rPr>
          <w:rFonts w:eastAsia="Calibri" w:cs="Calibri"/>
          <w:color w:val="000000"/>
        </w:rPr>
        <w:t xml:space="preserve"> </w:t>
      </w:r>
      <w:r w:rsidR="006416AC" w:rsidRPr="00110A02">
        <w:rPr>
          <w:rFonts w:eastAsia="Calibri" w:cs="Calibri"/>
          <w:color w:val="000000"/>
        </w:rPr>
        <w:t>afskrifte</w:t>
      </w:r>
      <w:r w:rsidRPr="00110A02">
        <w:rPr>
          <w:rFonts w:eastAsia="Calibri" w:cs="Calibri"/>
          <w:color w:val="000000"/>
        </w:rPr>
        <w:t xml:space="preserve"> van die </w:t>
      </w:r>
      <w:proofErr w:type="spellStart"/>
      <w:r w:rsidRPr="00110A02">
        <w:rPr>
          <w:rFonts w:eastAsia="Calibri" w:cs="Calibri"/>
          <w:b/>
          <w:bCs/>
          <w:i/>
          <w:iCs/>
          <w:color w:val="000000"/>
          <w:u w:val="single"/>
        </w:rPr>
        <w:t>Inhoudsopsomming</w:t>
      </w:r>
      <w:proofErr w:type="spellEnd"/>
      <w:r w:rsidRPr="00110A02">
        <w:rPr>
          <w:rFonts w:eastAsia="Calibri" w:cs="Calibri"/>
          <w:color w:val="000000"/>
        </w:rPr>
        <w:t xml:space="preserve"> en deel dit aan die einde van die les uit. </w:t>
      </w:r>
    </w:p>
    <w:p w14:paraId="34A62083" w14:textId="55ED18A5" w:rsidR="00D76F3C" w:rsidRPr="00110A02" w:rsidRDefault="006416AC"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U</w:t>
      </w:r>
      <w:r w:rsidR="00D76F3C" w:rsidRPr="00110A02">
        <w:rPr>
          <w:rFonts w:eastAsia="Calibri" w:cs="Calibri"/>
          <w:color w:val="000000"/>
        </w:rPr>
        <w:t xml:space="preserve"> kan die </w:t>
      </w:r>
      <w:r w:rsidR="00D76F3C" w:rsidRPr="00110A02">
        <w:rPr>
          <w:rFonts w:eastAsia="Calibri" w:cs="Calibri"/>
          <w:b/>
          <w:bCs/>
          <w:i/>
          <w:iCs/>
          <w:color w:val="000000"/>
          <w:u w:val="single"/>
        </w:rPr>
        <w:t>Les 3 – PowerPoint</w:t>
      </w:r>
      <w:r w:rsidR="00D76F3C" w:rsidRPr="00ED2FED">
        <w:rPr>
          <w:rFonts w:eastAsia="Calibri" w:cs="Calibri"/>
          <w:color w:val="000000"/>
        </w:rPr>
        <w:t xml:space="preserve"> en</w:t>
      </w:r>
      <w:r w:rsidR="00D76F3C" w:rsidRPr="00110A02">
        <w:rPr>
          <w:rFonts w:eastAsia="Calibri" w:cs="Calibri"/>
          <w:color w:val="000000"/>
        </w:rPr>
        <w:t xml:space="preserve"> </w:t>
      </w:r>
      <w:r w:rsidR="00D76F3C" w:rsidRPr="00110A02">
        <w:rPr>
          <w:rFonts w:eastAsia="Calibri" w:cs="Calibri"/>
          <w:b/>
          <w:bCs/>
          <w:i/>
          <w:iCs/>
          <w:color w:val="000000"/>
          <w:u w:val="single"/>
        </w:rPr>
        <w:t xml:space="preserve">Les 3 – </w:t>
      </w:r>
      <w:r w:rsidR="00672875" w:rsidRPr="00110A02">
        <w:rPr>
          <w:rFonts w:eastAsia="Calibri" w:cs="Calibri"/>
          <w:b/>
          <w:bCs/>
          <w:i/>
          <w:iCs/>
          <w:color w:val="000000"/>
          <w:u w:val="single"/>
        </w:rPr>
        <w:t>Werkkaart</w:t>
      </w:r>
      <w:r w:rsidR="00D76F3C" w:rsidRPr="00110A02">
        <w:rPr>
          <w:rFonts w:eastAsia="Calibri" w:cs="Calibri"/>
          <w:color w:val="000000"/>
        </w:rPr>
        <w:t xml:space="preserve"> met leerders deel om self deur te werk </w:t>
      </w:r>
      <w:r w:rsidRPr="00110A02">
        <w:rPr>
          <w:rFonts w:eastAsia="Calibri" w:cs="Calibri"/>
          <w:color w:val="000000"/>
        </w:rPr>
        <w:t>indien hulle</w:t>
      </w:r>
      <w:r w:rsidR="00D76F3C" w:rsidRPr="00110A02">
        <w:rPr>
          <w:rFonts w:eastAsia="Calibri" w:cs="Calibri"/>
          <w:color w:val="000000"/>
        </w:rPr>
        <w:t xml:space="preserve"> aanlyn is.</w:t>
      </w:r>
    </w:p>
    <w:p w14:paraId="77D0F134" w14:textId="3C584901" w:rsidR="005142BB" w:rsidRPr="00110A02" w:rsidRDefault="00D76F3C" w:rsidP="00690FE6">
      <w:pPr>
        <w:pStyle w:val="ListParagraph"/>
        <w:numPr>
          <w:ilvl w:val="0"/>
          <w:numId w:val="8"/>
        </w:numPr>
        <w:pBdr>
          <w:top w:val="nil"/>
          <w:left w:val="nil"/>
          <w:bottom w:val="nil"/>
          <w:right w:val="nil"/>
          <w:between w:val="nil"/>
        </w:pBdr>
        <w:rPr>
          <w:rFonts w:eastAsia="Calibri" w:cs="Calibri"/>
          <w:color w:val="000000"/>
        </w:rPr>
      </w:pPr>
      <w:r w:rsidRPr="00110A02">
        <w:rPr>
          <w:rFonts w:eastAsia="Calibri" w:cs="Calibri"/>
          <w:color w:val="000000"/>
        </w:rPr>
        <w:t xml:space="preserve">Lees deur </w:t>
      </w:r>
      <w:r w:rsidRPr="00110A02">
        <w:rPr>
          <w:rFonts w:eastAsia="Calibri" w:cs="Calibri"/>
          <w:b/>
          <w:bCs/>
          <w:i/>
          <w:iCs/>
          <w:color w:val="000000"/>
          <w:u w:val="single"/>
        </w:rPr>
        <w:t xml:space="preserve">Les 3 – </w:t>
      </w:r>
      <w:r w:rsidR="00672875" w:rsidRPr="00110A02">
        <w:rPr>
          <w:rFonts w:eastAsia="Calibri" w:cs="Calibri"/>
          <w:b/>
          <w:bCs/>
          <w:i/>
          <w:iCs/>
          <w:color w:val="000000"/>
          <w:u w:val="single"/>
        </w:rPr>
        <w:t>Werkkaart</w:t>
      </w:r>
      <w:r w:rsidRPr="00110A02">
        <w:rPr>
          <w:rFonts w:eastAsia="Calibri" w:cs="Calibri"/>
          <w:b/>
          <w:bCs/>
          <w:i/>
          <w:iCs/>
          <w:color w:val="000000"/>
          <w:u w:val="single"/>
        </w:rPr>
        <w:t xml:space="preserve"> MEMO</w:t>
      </w:r>
      <w:r w:rsidRPr="00110A02">
        <w:rPr>
          <w:rFonts w:eastAsia="Calibri" w:cs="Calibri"/>
          <w:color w:val="000000"/>
        </w:rPr>
        <w:t xml:space="preserve"> vir antwoorde op </w:t>
      </w:r>
      <w:r w:rsidRPr="00110A02">
        <w:rPr>
          <w:rFonts w:eastAsia="Calibri" w:cs="Calibri"/>
          <w:b/>
          <w:bCs/>
          <w:i/>
          <w:iCs/>
          <w:color w:val="000000"/>
        </w:rPr>
        <w:t>Aktiwiteite 1 en 2</w:t>
      </w:r>
      <w:r w:rsidRPr="00110A02">
        <w:rPr>
          <w:rFonts w:eastAsia="Calibri" w:cs="Calibri"/>
          <w:color w:val="000000"/>
        </w:rPr>
        <w:t>.</w:t>
      </w:r>
      <w:r w:rsidRPr="00110A02">
        <w:rPr>
          <w:rFonts w:eastAsia="Calibri" w:cs="Calibri"/>
          <w:color w:val="000000"/>
        </w:rPr>
        <w:br/>
      </w:r>
    </w:p>
    <w:tbl>
      <w:tblPr>
        <w:tblStyle w:val="afff3"/>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5142BB" w:rsidRPr="00110A02" w14:paraId="77D0F138" w14:textId="77777777" w:rsidTr="006416AC">
        <w:trPr>
          <w:trHeight w:val="113"/>
        </w:trPr>
        <w:tc>
          <w:tcPr>
            <w:tcW w:w="421" w:type="dxa"/>
          </w:tcPr>
          <w:p w14:paraId="77D0F135" w14:textId="77777777" w:rsidR="005142BB" w:rsidRPr="00110A02" w:rsidRDefault="00E07F84">
            <w:pPr>
              <w:spacing w:line="360" w:lineRule="auto"/>
              <w:rPr>
                <w:rFonts w:eastAsia="Calibri" w:cs="Calibri"/>
                <w:b/>
                <w:bCs/>
                <w:color w:val="000000"/>
              </w:rPr>
            </w:pPr>
            <w:r w:rsidRPr="00110A02">
              <w:rPr>
                <w:rFonts w:eastAsia="Calibri" w:cs="Calibri"/>
                <w:b/>
                <w:bCs/>
                <w:color w:val="000000"/>
              </w:rPr>
              <w:t>1.</w:t>
            </w:r>
          </w:p>
        </w:tc>
        <w:tc>
          <w:tcPr>
            <w:tcW w:w="8226" w:type="dxa"/>
          </w:tcPr>
          <w:p w14:paraId="77D0F136" w14:textId="4332F42A" w:rsidR="005142BB" w:rsidRPr="00110A02" w:rsidRDefault="00E07F84">
            <w:pPr>
              <w:spacing w:line="360" w:lineRule="auto"/>
              <w:rPr>
                <w:rFonts w:eastAsia="Calibri" w:cs="Calibri"/>
                <w:b/>
                <w:bCs/>
                <w:color w:val="000000"/>
              </w:rPr>
            </w:pPr>
            <w:r w:rsidRPr="00110A02">
              <w:rPr>
                <w:rFonts w:eastAsia="Calibri" w:cs="Calibri"/>
                <w:b/>
                <w:bCs/>
                <w:color w:val="000000"/>
              </w:rPr>
              <w:t xml:space="preserve">Inleiding &amp; </w:t>
            </w:r>
            <w:r w:rsidR="00FB1331" w:rsidRPr="00110A02">
              <w:rPr>
                <w:rFonts w:eastAsia="Calibri" w:cs="Calibri"/>
                <w:b/>
                <w:bCs/>
                <w:color w:val="000000"/>
              </w:rPr>
              <w:t>Groepa</w:t>
            </w:r>
            <w:r w:rsidRPr="00110A02">
              <w:rPr>
                <w:rFonts w:eastAsia="Calibri" w:cs="Calibri"/>
                <w:b/>
                <w:bCs/>
                <w:color w:val="000000"/>
              </w:rPr>
              <w:t>ktiwiteit (10 min)</w:t>
            </w:r>
          </w:p>
        </w:tc>
        <w:tc>
          <w:tcPr>
            <w:tcW w:w="1547" w:type="dxa"/>
          </w:tcPr>
          <w:p w14:paraId="77D0F137" w14:textId="0D78454A"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1–6</w:t>
            </w:r>
            <w:r w:rsidRPr="00110A02">
              <w:rPr>
                <w:rFonts w:eastAsia="Calibri" w:cs="Calibri"/>
                <w:b/>
                <w:bCs/>
                <w:i/>
                <w:iCs/>
                <w:color w:val="000000"/>
              </w:rPr>
              <w:t>)</w:t>
            </w:r>
          </w:p>
        </w:tc>
      </w:tr>
    </w:tbl>
    <w:p w14:paraId="48808CE5" w14:textId="3A7B2EB3" w:rsidR="00F54FD3" w:rsidRPr="00110A02" w:rsidRDefault="00E07F84" w:rsidP="00690FE6">
      <w:pPr>
        <w:numPr>
          <w:ilvl w:val="0"/>
          <w:numId w:val="3"/>
        </w:numPr>
        <w:pBdr>
          <w:top w:val="nil"/>
          <w:left w:val="nil"/>
          <w:bottom w:val="nil"/>
          <w:right w:val="nil"/>
          <w:between w:val="nil"/>
        </w:pBdr>
        <w:ind w:left="709"/>
        <w:rPr>
          <w:rFonts w:eastAsia="Calibri" w:cs="Calibri"/>
          <w:color w:val="000000"/>
        </w:rPr>
      </w:pPr>
      <w:r w:rsidRPr="00110A02">
        <w:rPr>
          <w:rFonts w:eastAsia="Calibri" w:cs="Calibri"/>
          <w:b/>
          <w:bCs/>
          <w:color w:val="000000"/>
        </w:rPr>
        <w:t>Skyfie 1</w:t>
      </w:r>
      <w:r w:rsidRPr="00110A02">
        <w:rPr>
          <w:rFonts w:eastAsia="Calibri" w:cs="Calibri"/>
          <w:color w:val="000000"/>
        </w:rPr>
        <w:t xml:space="preserve">: </w:t>
      </w:r>
      <w:r w:rsidR="00FB1331" w:rsidRPr="00110A02">
        <w:rPr>
          <w:rFonts w:eastAsia="Calibri" w:cs="Calibri"/>
          <w:color w:val="000000"/>
        </w:rPr>
        <w:t xml:space="preserve">Goeiedag, Graad </w:t>
      </w:r>
      <w:proofErr w:type="spellStart"/>
      <w:r w:rsidR="00FB1331" w:rsidRPr="00110A02">
        <w:rPr>
          <w:rFonts w:eastAsia="Calibri" w:cs="Calibri"/>
          <w:color w:val="000000"/>
        </w:rPr>
        <w:t>11's</w:t>
      </w:r>
      <w:proofErr w:type="spellEnd"/>
      <w:r w:rsidR="00FB1331" w:rsidRPr="00110A02">
        <w:rPr>
          <w:rFonts w:eastAsia="Calibri" w:cs="Calibri"/>
          <w:color w:val="000000"/>
        </w:rPr>
        <w:t xml:space="preserve">! Welkom terug by die laaste les in hierdie reeks oor doelwitte, verhoudings en </w:t>
      </w:r>
      <w:r w:rsidR="00110A02">
        <w:rPr>
          <w:rFonts w:eastAsia="Calibri" w:cs="Calibri"/>
          <w:color w:val="000000"/>
        </w:rPr>
        <w:t>welstand</w:t>
      </w:r>
      <w:r w:rsidR="00FB1331" w:rsidRPr="00110A02">
        <w:rPr>
          <w:rFonts w:eastAsia="Calibri" w:cs="Calibri"/>
          <w:color w:val="000000"/>
        </w:rPr>
        <w:t xml:space="preserve"> – waar ons nie net ondersoek hoe die mense in jou lewe jou </w:t>
      </w:r>
      <w:r w:rsidR="00110A02">
        <w:rPr>
          <w:rFonts w:eastAsia="Calibri" w:cs="Calibri"/>
          <w:color w:val="000000"/>
        </w:rPr>
        <w:t>welstand</w:t>
      </w:r>
      <w:r w:rsidR="00FB1331" w:rsidRPr="00110A02">
        <w:rPr>
          <w:rFonts w:eastAsia="Calibri" w:cs="Calibri"/>
          <w:color w:val="000000"/>
        </w:rPr>
        <w:t xml:space="preserve"> beïnvloed nie, maar ook hoe jou eie </w:t>
      </w:r>
      <w:r w:rsidR="00110A02">
        <w:rPr>
          <w:rFonts w:eastAsia="Calibri" w:cs="Calibri"/>
          <w:color w:val="000000"/>
        </w:rPr>
        <w:t>welstand</w:t>
      </w:r>
      <w:r w:rsidR="00FB1331" w:rsidRPr="00110A02">
        <w:rPr>
          <w:rFonts w:eastAsia="Calibri" w:cs="Calibri"/>
          <w:color w:val="000000"/>
        </w:rPr>
        <w:t xml:space="preserve"> die kwaliteit van jou verhoudings beïnvloed.</w:t>
      </w:r>
    </w:p>
    <w:p w14:paraId="098D7E1D" w14:textId="77777777" w:rsidR="00E05792" w:rsidRPr="00110A02" w:rsidRDefault="00E05792" w:rsidP="00E05792">
      <w:pPr>
        <w:pBdr>
          <w:top w:val="nil"/>
          <w:left w:val="nil"/>
          <w:bottom w:val="nil"/>
          <w:right w:val="nil"/>
          <w:between w:val="nil"/>
        </w:pBdr>
        <w:ind w:left="709"/>
        <w:jc w:val="both"/>
        <w:rPr>
          <w:rFonts w:eastAsia="Calibri" w:cs="Calibri"/>
          <w:color w:val="000000"/>
        </w:rPr>
      </w:pPr>
    </w:p>
    <w:p w14:paraId="31150AA9" w14:textId="08514165" w:rsidR="00FB1331" w:rsidRPr="00110A02" w:rsidRDefault="00E05792" w:rsidP="00690FE6">
      <w:pPr>
        <w:pStyle w:val="ListParagraph"/>
        <w:numPr>
          <w:ilvl w:val="0"/>
          <w:numId w:val="3"/>
        </w:numPr>
        <w:rPr>
          <w:rFonts w:eastAsia="Calibri" w:cs="Calibri"/>
          <w:color w:val="000000"/>
        </w:rPr>
      </w:pPr>
      <w:r w:rsidRPr="00110A02">
        <w:rPr>
          <w:rFonts w:eastAsia="Calibri" w:cs="Calibri"/>
          <w:b/>
          <w:bCs/>
          <w:color w:val="000000"/>
        </w:rPr>
        <w:t>Skyfie 2:</w:t>
      </w:r>
      <w:r w:rsidRPr="00110A02">
        <w:rPr>
          <w:rFonts w:eastAsia="Calibri" w:cs="Calibri"/>
          <w:color w:val="000000"/>
        </w:rPr>
        <w:t xml:space="preserve"> </w:t>
      </w:r>
      <w:r w:rsidR="00FB1331" w:rsidRPr="00110A02">
        <w:rPr>
          <w:rFonts w:eastAsia="Calibri" w:cs="Calibri"/>
          <w:color w:val="000000"/>
        </w:rPr>
        <w:t xml:space="preserve">Vandag gaan ons die </w:t>
      </w:r>
      <w:proofErr w:type="spellStart"/>
      <w:r w:rsidR="00FB1331" w:rsidRPr="00110A02">
        <w:rPr>
          <w:rFonts w:eastAsia="Calibri" w:cs="Calibri"/>
          <w:color w:val="000000"/>
        </w:rPr>
        <w:t>verhoudingsfaktore</w:t>
      </w:r>
      <w:proofErr w:type="spellEnd"/>
      <w:r w:rsidR="00FB1331" w:rsidRPr="00110A02">
        <w:rPr>
          <w:rFonts w:eastAsia="Calibri" w:cs="Calibri"/>
          <w:color w:val="000000"/>
        </w:rPr>
        <w:t xml:space="preserve"> identifiseer wat 'n positiewe en negatiewe impak op </w:t>
      </w:r>
      <w:r w:rsidR="00110A02">
        <w:rPr>
          <w:rFonts w:eastAsia="Calibri" w:cs="Calibri"/>
          <w:color w:val="000000"/>
        </w:rPr>
        <w:t>welstand</w:t>
      </w:r>
      <w:r w:rsidR="00FB1331" w:rsidRPr="00110A02">
        <w:rPr>
          <w:rFonts w:eastAsia="Calibri" w:cs="Calibri"/>
          <w:color w:val="000000"/>
        </w:rPr>
        <w:t xml:space="preserve"> het. Teen die einde van die les behoort jy die volgende te kan identifiseer:</w:t>
      </w:r>
    </w:p>
    <w:p w14:paraId="0F46D4EE" w14:textId="1AB43F2C"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 xml:space="preserve">Faktore wat bydra tot verhoudings wat nadelig is vir </w:t>
      </w:r>
      <w:r w:rsidR="00110A02">
        <w:rPr>
          <w:rFonts w:eastAsia="Calibri" w:cs="Calibri"/>
          <w:color w:val="000000"/>
        </w:rPr>
        <w:t>welstand</w:t>
      </w:r>
    </w:p>
    <w:p w14:paraId="2B6378A4" w14:textId="77777777"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Regte en verantwoordelikhede in verhoudings</w:t>
      </w:r>
    </w:p>
    <w:p w14:paraId="2217FEAD" w14:textId="77777777"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Sosiale en kulturele sienings wat verhoudings beïnvloed</w:t>
      </w:r>
    </w:p>
    <w:p w14:paraId="0D91F730" w14:textId="77777777"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Kritiese analise van die impak van die media op waardes en oortuigings oor verhoudings</w:t>
      </w:r>
    </w:p>
    <w:p w14:paraId="33C492BA" w14:textId="77777777"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Individualiteit in verhoudings</w:t>
      </w:r>
    </w:p>
    <w:p w14:paraId="173DBC72" w14:textId="77777777" w:rsidR="00FB1331" w:rsidRPr="00110A02" w:rsidRDefault="00FB1331" w:rsidP="00690FE6">
      <w:pPr>
        <w:pStyle w:val="ListParagraph"/>
        <w:numPr>
          <w:ilvl w:val="0"/>
          <w:numId w:val="36"/>
        </w:numPr>
        <w:rPr>
          <w:rFonts w:eastAsia="Calibri" w:cs="Calibri"/>
          <w:color w:val="000000"/>
        </w:rPr>
      </w:pPr>
      <w:r w:rsidRPr="00110A02">
        <w:rPr>
          <w:rFonts w:eastAsia="Calibri" w:cs="Calibri"/>
          <w:color w:val="000000"/>
        </w:rPr>
        <w:t>Kritiese analise van die impak van die media op waardes en oortuigings oor verhoudings</w:t>
      </w:r>
    </w:p>
    <w:p w14:paraId="67FFC7FA" w14:textId="367310D8" w:rsidR="00DA54F8" w:rsidRPr="00110A02" w:rsidRDefault="00DA54F8" w:rsidP="00FB1331">
      <w:pPr>
        <w:pStyle w:val="ListParagraph"/>
        <w:rPr>
          <w:rFonts w:eastAsia="Calibri" w:cs="Calibri"/>
          <w:color w:val="000000"/>
        </w:rPr>
      </w:pPr>
    </w:p>
    <w:p w14:paraId="11A77779" w14:textId="45A22AA3" w:rsidR="00FB1331" w:rsidRPr="00110A02" w:rsidRDefault="001E6EC8" w:rsidP="00690FE6">
      <w:pPr>
        <w:numPr>
          <w:ilvl w:val="0"/>
          <w:numId w:val="3"/>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3: </w:t>
      </w:r>
      <w:r w:rsidR="003C3313">
        <w:rPr>
          <w:rFonts w:eastAsia="Calibri" w:cs="Calibri"/>
          <w:color w:val="000000"/>
        </w:rPr>
        <w:t>Wie</w:t>
      </w:r>
      <w:r w:rsidR="00FB1331" w:rsidRPr="00110A02">
        <w:rPr>
          <w:rFonts w:eastAsia="Calibri" w:cs="Calibri"/>
          <w:color w:val="000000"/>
        </w:rPr>
        <w:t xml:space="preserve"> kan onthou wie julle beste vriend</w:t>
      </w:r>
      <w:r w:rsidR="003C3313">
        <w:rPr>
          <w:rFonts w:eastAsia="Calibri" w:cs="Calibri"/>
          <w:color w:val="000000"/>
        </w:rPr>
        <w:t>(in)</w:t>
      </w:r>
      <w:r w:rsidR="00FB1331" w:rsidRPr="00110A02">
        <w:rPr>
          <w:rFonts w:eastAsia="Calibri" w:cs="Calibri"/>
          <w:color w:val="000000"/>
        </w:rPr>
        <w:t xml:space="preserve"> was toe jul vyf jaar oud was? (Laat leerders toe om te reageer.)</w:t>
      </w:r>
    </w:p>
    <w:p w14:paraId="609F2902" w14:textId="11A3B98E" w:rsidR="00FB1331" w:rsidRPr="00110A02" w:rsidRDefault="00FB1331" w:rsidP="00690FE6">
      <w:pPr>
        <w:numPr>
          <w:ilvl w:val="0"/>
          <w:numId w:val="3"/>
        </w:numPr>
        <w:pBdr>
          <w:top w:val="nil"/>
          <w:left w:val="nil"/>
          <w:bottom w:val="nil"/>
          <w:right w:val="nil"/>
          <w:between w:val="nil"/>
        </w:pBdr>
        <w:tabs>
          <w:tab w:val="num" w:pos="720"/>
        </w:tabs>
        <w:rPr>
          <w:rFonts w:eastAsia="Calibri" w:cs="Calibri"/>
          <w:color w:val="000000"/>
        </w:rPr>
      </w:pPr>
      <w:r w:rsidRPr="00110A02">
        <w:rPr>
          <w:rFonts w:eastAsia="Calibri" w:cs="Calibri"/>
          <w:color w:val="000000"/>
        </w:rPr>
        <w:t>Ek is beïndruk! Kom ons kyk nou hoeveel van julle het vandag nog dieselfde beste vriend</w:t>
      </w:r>
      <w:r w:rsidR="00B5683E">
        <w:rPr>
          <w:rFonts w:eastAsia="Calibri" w:cs="Calibri"/>
          <w:color w:val="000000"/>
        </w:rPr>
        <w:t>(in)</w:t>
      </w:r>
      <w:r w:rsidRPr="00110A02">
        <w:rPr>
          <w:rFonts w:eastAsia="Calibri" w:cs="Calibri"/>
          <w:color w:val="000000"/>
        </w:rPr>
        <w:t>? Kyk rond – dit wys vir ons dat verhoudings nie</w:t>
      </w:r>
      <w:r w:rsidR="00B5683E">
        <w:rPr>
          <w:rFonts w:eastAsia="Calibri" w:cs="Calibri"/>
          <w:color w:val="000000"/>
        </w:rPr>
        <w:t xml:space="preserve"> deur die loop van ons lewe</w:t>
      </w:r>
      <w:r w:rsidRPr="00110A02">
        <w:rPr>
          <w:rFonts w:eastAsia="Calibri" w:cs="Calibri"/>
          <w:color w:val="000000"/>
        </w:rPr>
        <w:t xml:space="preserve"> dieselfde</w:t>
      </w:r>
      <w:r w:rsidR="00B5683E">
        <w:rPr>
          <w:rFonts w:eastAsia="Calibri" w:cs="Calibri"/>
          <w:color w:val="000000"/>
        </w:rPr>
        <w:t xml:space="preserve"> bly nie</w:t>
      </w:r>
      <w:r w:rsidRPr="00110A02">
        <w:rPr>
          <w:rFonts w:eastAsia="Calibri" w:cs="Calibri"/>
          <w:color w:val="000000"/>
        </w:rPr>
        <w:t>.</w:t>
      </w:r>
    </w:p>
    <w:p w14:paraId="54F51994" w14:textId="02A91751" w:rsidR="00FB1331" w:rsidRPr="00110A02" w:rsidRDefault="00FB1331" w:rsidP="00690FE6">
      <w:pPr>
        <w:numPr>
          <w:ilvl w:val="0"/>
          <w:numId w:val="3"/>
        </w:numPr>
        <w:pBdr>
          <w:top w:val="nil"/>
          <w:left w:val="nil"/>
          <w:bottom w:val="nil"/>
          <w:right w:val="nil"/>
          <w:between w:val="nil"/>
        </w:pBdr>
        <w:tabs>
          <w:tab w:val="num" w:pos="720"/>
        </w:tabs>
        <w:rPr>
          <w:rFonts w:eastAsia="Calibri" w:cs="Calibri"/>
          <w:color w:val="000000"/>
        </w:rPr>
      </w:pPr>
      <w:r w:rsidRPr="00110A02">
        <w:rPr>
          <w:rFonts w:eastAsia="Calibri" w:cs="Calibri"/>
          <w:color w:val="000000"/>
        </w:rPr>
        <w:t xml:space="preserve">Soos ons in die vorige les geleer het, verander verhoudings omdat jy verander. Jou waardes, prioriteite en belangstellings ontwikkel soos jy </w:t>
      </w:r>
      <w:r w:rsidR="00B5683E">
        <w:rPr>
          <w:rFonts w:eastAsia="Calibri" w:cs="Calibri"/>
          <w:color w:val="000000"/>
        </w:rPr>
        <w:t>ouer word</w:t>
      </w:r>
      <w:r w:rsidRPr="00110A02">
        <w:rPr>
          <w:rFonts w:eastAsia="Calibri" w:cs="Calibri"/>
          <w:color w:val="000000"/>
        </w:rPr>
        <w:t xml:space="preserve">, en soms dryf ou </w:t>
      </w:r>
      <w:proofErr w:type="spellStart"/>
      <w:r w:rsidRPr="00110A02">
        <w:rPr>
          <w:rFonts w:eastAsia="Calibri" w:cs="Calibri"/>
          <w:color w:val="000000"/>
        </w:rPr>
        <w:t>vriendskapgroepe</w:t>
      </w:r>
      <w:proofErr w:type="spellEnd"/>
      <w:r w:rsidRPr="00110A02">
        <w:rPr>
          <w:rFonts w:eastAsia="Calibri" w:cs="Calibri"/>
          <w:color w:val="000000"/>
        </w:rPr>
        <w:t xml:space="preserve"> natuurlik uitmekaar. Sommige van julle mag dalk steeds in kontak wees met daardie </w:t>
      </w:r>
      <w:proofErr w:type="spellStart"/>
      <w:r w:rsidRPr="00110A02">
        <w:rPr>
          <w:rFonts w:eastAsia="Calibri" w:cs="Calibri"/>
          <w:color w:val="000000"/>
        </w:rPr>
        <w:t>kleintydvriende</w:t>
      </w:r>
      <w:proofErr w:type="spellEnd"/>
      <w:r w:rsidRPr="00110A02">
        <w:rPr>
          <w:rFonts w:eastAsia="Calibri" w:cs="Calibri"/>
          <w:color w:val="000000"/>
        </w:rPr>
        <w:t xml:space="preserve">, maar julle het dalk nie meer veel in gemeen nie. </w:t>
      </w:r>
    </w:p>
    <w:p w14:paraId="0A257144" w14:textId="59E3132A" w:rsidR="0049171D" w:rsidRPr="00110A02" w:rsidRDefault="0049171D" w:rsidP="00FB1331">
      <w:pPr>
        <w:pBdr>
          <w:top w:val="nil"/>
          <w:left w:val="nil"/>
          <w:bottom w:val="nil"/>
          <w:right w:val="nil"/>
          <w:between w:val="nil"/>
        </w:pBdr>
        <w:ind w:left="720"/>
        <w:rPr>
          <w:rFonts w:eastAsia="Calibri" w:cs="Calibri"/>
          <w:color w:val="000000"/>
        </w:rPr>
      </w:pPr>
    </w:p>
    <w:p w14:paraId="1F93B7E0" w14:textId="467C01F8" w:rsidR="007E3914" w:rsidRPr="00110A02" w:rsidRDefault="0049171D"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4: </w:t>
      </w:r>
      <w:r w:rsidR="00FB1331" w:rsidRPr="00110A02">
        <w:rPr>
          <w:rFonts w:eastAsia="Calibri" w:cs="Calibri"/>
          <w:color w:val="000000"/>
        </w:rPr>
        <w:t>Ons het ook die positiewe bydraes bespreek wat jy tot 'n vriendskap kan maak, en in die refleksie-aktiwiteit is jy gevra om praktiese stappe te identifiseer wat jy kan neem om 'n verhouding te verbeter. Draai na jou maat en deel wat jy</w:t>
      </w:r>
      <w:r w:rsidR="00F36D09">
        <w:rPr>
          <w:rFonts w:eastAsia="Calibri" w:cs="Calibri"/>
          <w:color w:val="000000"/>
        </w:rPr>
        <w:t xml:space="preserve"> in </w:t>
      </w:r>
      <w:r w:rsidR="00FB1331" w:rsidRPr="00110A02">
        <w:rPr>
          <w:rFonts w:eastAsia="Calibri" w:cs="Calibri"/>
          <w:b/>
          <w:bCs/>
          <w:i/>
          <w:iCs/>
          <w:color w:val="000000"/>
        </w:rPr>
        <w:t xml:space="preserve">Aktiwiteit 4 </w:t>
      </w:r>
      <w:r w:rsidR="00FB1331" w:rsidRPr="00F36D09">
        <w:rPr>
          <w:rFonts w:eastAsia="Calibri" w:cs="Calibri"/>
          <w:i/>
          <w:iCs/>
          <w:color w:val="000000"/>
        </w:rPr>
        <w:t>(</w:t>
      </w:r>
      <w:r w:rsidR="00FB1331" w:rsidRPr="00110A02">
        <w:rPr>
          <w:rFonts w:eastAsia="Calibri" w:cs="Calibri"/>
          <w:b/>
          <w:bCs/>
          <w:i/>
          <w:iCs/>
          <w:color w:val="000000"/>
          <w:u w:val="single"/>
        </w:rPr>
        <w:t>Les 2 – Werkkaart</w:t>
      </w:r>
      <w:r w:rsidR="00FB1331" w:rsidRPr="00F36D09">
        <w:rPr>
          <w:rFonts w:eastAsia="Calibri" w:cs="Calibri"/>
          <w:color w:val="000000"/>
        </w:rPr>
        <w:t>)</w:t>
      </w:r>
      <w:r w:rsidR="00F36D09" w:rsidRPr="00F36D09">
        <w:rPr>
          <w:rFonts w:eastAsia="Calibri" w:cs="Calibri"/>
          <w:color w:val="000000"/>
        </w:rPr>
        <w:t xml:space="preserve"> beplan het</w:t>
      </w:r>
      <w:r w:rsidR="00FB1331" w:rsidRPr="00110A02">
        <w:rPr>
          <w:rFonts w:eastAsia="Calibri" w:cs="Calibri"/>
          <w:color w:val="000000"/>
        </w:rPr>
        <w:t>, en wat die uitkoms was. (Laat twee minute toe.)</w:t>
      </w:r>
    </w:p>
    <w:p w14:paraId="192B8141" w14:textId="77777777" w:rsidR="008176DB" w:rsidRPr="00110A02" w:rsidRDefault="008176DB" w:rsidP="008176DB">
      <w:pPr>
        <w:pStyle w:val="ListParagraph"/>
        <w:pBdr>
          <w:top w:val="nil"/>
          <w:left w:val="nil"/>
          <w:bottom w:val="nil"/>
          <w:right w:val="nil"/>
          <w:between w:val="nil"/>
        </w:pBdr>
        <w:rPr>
          <w:rFonts w:eastAsia="Calibri" w:cs="Calibri"/>
          <w:color w:val="000000"/>
        </w:rPr>
      </w:pPr>
    </w:p>
    <w:p w14:paraId="58E4DEBF" w14:textId="77777777" w:rsidR="0097683F" w:rsidRPr="00110A02" w:rsidRDefault="008176DB"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5: </w:t>
      </w:r>
      <w:r w:rsidR="0097683F" w:rsidRPr="00110A02">
        <w:rPr>
          <w:rFonts w:eastAsia="Calibri" w:cs="Calibri"/>
          <w:color w:val="000000"/>
        </w:rPr>
        <w:t>Welgedaan, klas! Dit is wonderlik om te hoor hoe sommige van julle opreg probeer het om julle verhoudings te verbeter. Maar was jy al ooit in 'n vriendskap waar jy voel jy doen altyd moeite, terwyl die ander persoon skaars probeer? Of dalk kontak hulle jou net as hulle iets wil hê. Hoe voel dit om in so 'n vriendskap te wees? (Laat tyd toe vir antwoorde.)</w:t>
      </w:r>
    </w:p>
    <w:p w14:paraId="5F423734" w14:textId="00DB4C2D"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Ons voel dikwels nie </w:t>
      </w:r>
      <w:r w:rsidR="00F725F0">
        <w:rPr>
          <w:rFonts w:eastAsia="Calibri" w:cs="Calibri"/>
          <w:color w:val="000000"/>
        </w:rPr>
        <w:t>ge</w:t>
      </w:r>
      <w:r w:rsidRPr="00110A02">
        <w:rPr>
          <w:rFonts w:eastAsia="Calibri" w:cs="Calibri"/>
          <w:color w:val="000000"/>
        </w:rPr>
        <w:t>waardeer</w:t>
      </w:r>
      <w:r w:rsidR="00F725F0">
        <w:rPr>
          <w:rFonts w:eastAsia="Calibri" w:cs="Calibri"/>
          <w:color w:val="000000"/>
        </w:rPr>
        <w:t xml:space="preserve"> nie</w:t>
      </w:r>
      <w:r w:rsidRPr="00110A02">
        <w:rPr>
          <w:rFonts w:eastAsia="Calibri" w:cs="Calibri"/>
          <w:color w:val="000000"/>
        </w:rPr>
        <w:t>, en soms selfs onseker, en wonder of ons iets verkeerd gedoen het.</w:t>
      </w:r>
    </w:p>
    <w:p w14:paraId="0A4C9C5D" w14:textId="134784D7"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Soms is dit nie so sleg as 'n vriendskap eindig nie. Was jy al ooit in 'n vriendskap wat 'n diep</w:t>
      </w:r>
      <w:r w:rsidR="00B4243D">
        <w:rPr>
          <w:rFonts w:eastAsia="Calibri" w:cs="Calibri"/>
          <w:color w:val="000000"/>
        </w:rPr>
        <w:t>gaande</w:t>
      </w:r>
      <w:r w:rsidRPr="00110A02">
        <w:rPr>
          <w:rFonts w:eastAsia="Calibri" w:cs="Calibri"/>
          <w:color w:val="000000"/>
        </w:rPr>
        <w:t xml:space="preserve"> negatiewe impak op jou </w:t>
      </w:r>
      <w:r w:rsidR="00110A02">
        <w:rPr>
          <w:rFonts w:eastAsia="Calibri" w:cs="Calibri"/>
          <w:color w:val="000000"/>
        </w:rPr>
        <w:t>welstand</w:t>
      </w:r>
      <w:r w:rsidRPr="00110A02">
        <w:rPr>
          <w:rFonts w:eastAsia="Calibri" w:cs="Calibri"/>
          <w:color w:val="000000"/>
        </w:rPr>
        <w:t xml:space="preserve"> gehad het?</w:t>
      </w:r>
    </w:p>
    <w:p w14:paraId="3817406D" w14:textId="5B521E7D"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Skadelike of ‘toksiese’ verhoudings </w:t>
      </w:r>
      <w:r w:rsidRPr="00110A02">
        <w:rPr>
          <w:rFonts w:eastAsia="Calibri" w:cs="Calibri"/>
          <w:color w:val="000000"/>
        </w:rPr>
        <w:t xml:space="preserve">is dié wat jou </w:t>
      </w:r>
      <w:r w:rsidR="00110A02">
        <w:rPr>
          <w:rFonts w:eastAsia="Calibri" w:cs="Calibri"/>
          <w:color w:val="000000"/>
        </w:rPr>
        <w:t>welstand</w:t>
      </w:r>
      <w:r w:rsidRPr="00110A02">
        <w:rPr>
          <w:rFonts w:eastAsia="Calibri" w:cs="Calibri"/>
          <w:color w:val="000000"/>
        </w:rPr>
        <w:t xml:space="preserve"> stelselmatig benadeel. Hierdie verhoudings kom dalk oppervlakkig </w:t>
      </w:r>
      <w:r w:rsidR="00B4243D">
        <w:rPr>
          <w:rFonts w:eastAsia="Calibri" w:cs="Calibri"/>
          <w:color w:val="000000"/>
        </w:rPr>
        <w:t xml:space="preserve">en </w:t>
      </w:r>
      <w:r w:rsidRPr="00110A02">
        <w:rPr>
          <w:rFonts w:eastAsia="Calibri" w:cs="Calibri"/>
          <w:color w:val="000000"/>
        </w:rPr>
        <w:t>onskadelik voor, maar word gekenmerk deur dieselfde patroon: een persoon se gedrag beïnvloed die ander persoon se emosionele, sosiale of selfs fisiese gesondheid negatief.</w:t>
      </w:r>
    </w:p>
    <w:p w14:paraId="6F0F689E" w14:textId="77777777"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Ons verwys na hierdie soort verhoudings as nadelig vir jou welstand, of as voorbeelde van 'n toksiese verhouding. Sommige voorbeelde sluit in:</w:t>
      </w:r>
    </w:p>
    <w:p w14:paraId="3D2D5921" w14:textId="77777777"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Mededinging en sabotasie</w:t>
      </w:r>
      <w:r w:rsidRPr="00110A02">
        <w:rPr>
          <w:rFonts w:eastAsia="Calibri" w:cs="Calibri"/>
          <w:color w:val="000000"/>
        </w:rPr>
        <w:t>, waar een persoon die behoefte voel om meerderwaardig te lyk.</w:t>
      </w:r>
    </w:p>
    <w:p w14:paraId="0FC117D7" w14:textId="631137BF"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Emosionele las</w:t>
      </w:r>
      <w:r w:rsidRPr="00110A02">
        <w:rPr>
          <w:rFonts w:eastAsia="Calibri" w:cs="Calibri"/>
          <w:color w:val="000000"/>
        </w:rPr>
        <w:t xml:space="preserve">, waar een persoon </w:t>
      </w:r>
      <w:r w:rsidR="00C24A71" w:rsidRPr="00C24A71">
        <w:rPr>
          <w:rFonts w:eastAsia="Calibri" w:cs="Calibri"/>
          <w:color w:val="000000"/>
        </w:rPr>
        <w:t>die volle emosionele las dra</w:t>
      </w:r>
      <w:r w:rsidRPr="00110A02">
        <w:rPr>
          <w:rFonts w:eastAsia="Calibri" w:cs="Calibri"/>
          <w:color w:val="000000"/>
        </w:rPr>
        <w:t>. Hulle tree op as die versorgers terwyl die ander min ondersteuning in ruil bied.</w:t>
      </w:r>
      <w:r w:rsidR="00EE2B26">
        <w:rPr>
          <w:rFonts w:eastAsia="Calibri" w:cs="Calibri"/>
          <w:color w:val="000000"/>
        </w:rPr>
        <w:t xml:space="preserve"> </w:t>
      </w:r>
    </w:p>
    <w:p w14:paraId="7DBC4634" w14:textId="77777777"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Manipulasie</w:t>
      </w:r>
      <w:r w:rsidRPr="00110A02">
        <w:rPr>
          <w:rFonts w:eastAsia="Calibri" w:cs="Calibri"/>
          <w:color w:val="000000"/>
        </w:rPr>
        <w:t>, waar iemand besluite of gevoelens beheer deur skuldgevoelens of druk te skep.</w:t>
      </w:r>
    </w:p>
    <w:p w14:paraId="3ADE3473" w14:textId="77777777"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Gebrek aan respek</w:t>
      </w:r>
      <w:r w:rsidRPr="00110A02">
        <w:rPr>
          <w:rFonts w:eastAsia="Calibri" w:cs="Calibri"/>
          <w:color w:val="000000"/>
        </w:rPr>
        <w:t>, waar grense geïgnoreer word of persoonlike waardes verwerp word.</w:t>
      </w:r>
    </w:p>
    <w:p w14:paraId="798EE77B" w14:textId="77777777"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Jaloesie en besitlikheid</w:t>
      </w:r>
      <w:r w:rsidRPr="00110A02">
        <w:rPr>
          <w:rFonts w:eastAsia="Calibri" w:cs="Calibri"/>
          <w:color w:val="000000"/>
        </w:rPr>
        <w:t>, wat onafhanklikheid of vriendskappe beperk.</w:t>
      </w:r>
    </w:p>
    <w:p w14:paraId="7A53535D" w14:textId="77777777" w:rsidR="0097683F" w:rsidRPr="00110A02" w:rsidRDefault="0097683F" w:rsidP="00690FE6">
      <w:pPr>
        <w:pStyle w:val="ListParagraph"/>
        <w:numPr>
          <w:ilvl w:val="0"/>
          <w:numId w:val="37"/>
        </w:numPr>
        <w:pBdr>
          <w:top w:val="nil"/>
          <w:left w:val="nil"/>
          <w:bottom w:val="nil"/>
          <w:right w:val="nil"/>
          <w:between w:val="nil"/>
        </w:pBdr>
        <w:rPr>
          <w:rFonts w:eastAsia="Calibri" w:cs="Calibri"/>
          <w:color w:val="000000"/>
        </w:rPr>
      </w:pPr>
      <w:r w:rsidRPr="00110A02">
        <w:rPr>
          <w:rFonts w:eastAsia="Calibri" w:cs="Calibri"/>
          <w:b/>
          <w:bCs/>
          <w:color w:val="000000"/>
        </w:rPr>
        <w:t>Gebrek aan ondersteuning</w:t>
      </w:r>
      <w:r w:rsidRPr="00110A02">
        <w:rPr>
          <w:rFonts w:eastAsia="Calibri" w:cs="Calibri"/>
          <w:color w:val="000000"/>
        </w:rPr>
        <w:t>, waar prestasies geminimaliseer word, of uitdagings nie ernstig opgeneem word nie.</w:t>
      </w:r>
    </w:p>
    <w:p w14:paraId="69B21663" w14:textId="6FCC4CF8"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 xml:space="preserve">Hierdie verhoudings kan aanvanklik moeilik wees om te herken omdat negatiewe patrone dikwels geleidelik ontwikkel. </w:t>
      </w:r>
      <w:r w:rsidR="00F9447D" w:rsidRPr="00F9447D">
        <w:rPr>
          <w:rFonts w:eastAsia="Calibri" w:cs="Calibri"/>
          <w:color w:val="000000"/>
        </w:rPr>
        <w:t>Om die tekens te herken, kan jou help om te reflekteer of jou verhoudings positief tot jou welstand bydra en of dit stres of skade veroorsaak.</w:t>
      </w:r>
    </w:p>
    <w:p w14:paraId="51705A08" w14:textId="7011BAB0" w:rsidR="003E745C" w:rsidRPr="00110A02" w:rsidRDefault="003E745C" w:rsidP="0097683F">
      <w:pPr>
        <w:pStyle w:val="ListParagraph"/>
        <w:pBdr>
          <w:top w:val="nil"/>
          <w:left w:val="nil"/>
          <w:bottom w:val="nil"/>
          <w:right w:val="nil"/>
          <w:between w:val="nil"/>
        </w:pBdr>
        <w:rPr>
          <w:rFonts w:eastAsia="Calibri" w:cs="Calibri"/>
          <w:color w:val="000000"/>
        </w:rPr>
      </w:pPr>
    </w:p>
    <w:p w14:paraId="53767C40" w14:textId="637FE793" w:rsidR="00F9447D" w:rsidRPr="00F9447D" w:rsidRDefault="003E745C"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6: </w:t>
      </w:r>
      <w:r w:rsidR="0097683F" w:rsidRPr="00110A02">
        <w:rPr>
          <w:rFonts w:eastAsia="Calibri" w:cs="Calibri"/>
          <w:color w:val="000000"/>
        </w:rPr>
        <w:t xml:space="preserve">Lees die scenario's in </w:t>
      </w:r>
      <w:r w:rsidR="0097683F" w:rsidRPr="00110A02">
        <w:rPr>
          <w:rFonts w:eastAsia="Calibri" w:cs="Calibri"/>
          <w:b/>
          <w:bCs/>
          <w:i/>
          <w:iCs/>
          <w:color w:val="000000"/>
        </w:rPr>
        <w:t xml:space="preserve">Aktiwiteit 1 </w:t>
      </w:r>
      <w:r w:rsidR="0097683F" w:rsidRPr="00F9447D">
        <w:rPr>
          <w:rFonts w:eastAsia="Calibri" w:cs="Calibri"/>
          <w:color w:val="000000"/>
        </w:rPr>
        <w:t>(</w:t>
      </w:r>
      <w:r w:rsidR="0097683F" w:rsidRPr="00110A02">
        <w:rPr>
          <w:rFonts w:eastAsia="Calibri" w:cs="Calibri"/>
          <w:b/>
          <w:bCs/>
          <w:i/>
          <w:iCs/>
          <w:color w:val="000000"/>
          <w:u w:val="single"/>
        </w:rPr>
        <w:t>Les 3 – Werkkaart</w:t>
      </w:r>
      <w:r w:rsidR="0097683F" w:rsidRPr="00F9447D">
        <w:rPr>
          <w:rFonts w:eastAsia="Calibri" w:cs="Calibri"/>
          <w:color w:val="000000"/>
        </w:rPr>
        <w:t>)</w:t>
      </w:r>
      <w:r w:rsidR="0097683F" w:rsidRPr="00110A02">
        <w:rPr>
          <w:rFonts w:eastAsia="Calibri" w:cs="Calibri"/>
          <w:b/>
          <w:bCs/>
          <w:i/>
          <w:iCs/>
          <w:color w:val="000000"/>
        </w:rPr>
        <w:t xml:space="preserve"> </w:t>
      </w:r>
      <w:r w:rsidR="0097683F" w:rsidRPr="00110A02">
        <w:rPr>
          <w:rFonts w:eastAsia="Calibri" w:cs="Calibri"/>
          <w:color w:val="000000"/>
        </w:rPr>
        <w:t xml:space="preserve">saam met jou maat en formuleer antwoorde wat julle bespreek het. </w:t>
      </w:r>
    </w:p>
    <w:p w14:paraId="0307D3FF" w14:textId="1C244E1F" w:rsidR="0097683F" w:rsidRPr="00110A02" w:rsidRDefault="0097683F" w:rsidP="00690FE6">
      <w:pPr>
        <w:pStyle w:val="ListParagraph"/>
        <w:numPr>
          <w:ilvl w:val="0"/>
          <w:numId w:val="19"/>
        </w:numPr>
        <w:pBdr>
          <w:top w:val="nil"/>
          <w:left w:val="nil"/>
          <w:bottom w:val="nil"/>
          <w:right w:val="nil"/>
          <w:between w:val="nil"/>
        </w:pBdr>
        <w:rPr>
          <w:rFonts w:eastAsia="Calibri" w:cs="Calibri"/>
          <w:color w:val="000000"/>
        </w:rPr>
      </w:pPr>
      <w:r w:rsidRPr="00110A02">
        <w:rPr>
          <w:rFonts w:eastAsia="Calibri" w:cs="Calibri"/>
          <w:color w:val="000000"/>
        </w:rPr>
        <w:t>Antwoorde is beskikbaar in</w:t>
      </w:r>
      <w:r w:rsidR="00F9447D">
        <w:rPr>
          <w:rFonts w:eastAsia="Calibri" w:cs="Calibri"/>
          <w:color w:val="000000"/>
        </w:rPr>
        <w:t xml:space="preserve"> die</w:t>
      </w:r>
      <w:r w:rsidRPr="00110A02">
        <w:rPr>
          <w:rFonts w:eastAsia="Calibri" w:cs="Calibri"/>
          <w:color w:val="000000"/>
        </w:rPr>
        <w:t xml:space="preserve"> </w:t>
      </w:r>
      <w:r w:rsidRPr="00110A02">
        <w:rPr>
          <w:rFonts w:eastAsia="Calibri" w:cs="Calibri"/>
          <w:b/>
          <w:bCs/>
          <w:i/>
          <w:iCs/>
          <w:color w:val="000000"/>
          <w:u w:val="single"/>
        </w:rPr>
        <w:t>Les 3 – Werkkaart MEMO</w:t>
      </w:r>
      <w:r w:rsidRPr="00110A02">
        <w:rPr>
          <w:rFonts w:eastAsia="Calibri" w:cs="Calibri"/>
          <w:color w:val="000000"/>
        </w:rPr>
        <w:t>. </w:t>
      </w:r>
    </w:p>
    <w:p w14:paraId="77D0F148" w14:textId="5E5CA0EC" w:rsidR="005142BB" w:rsidRPr="00110A02" w:rsidRDefault="005142BB" w:rsidP="0097683F">
      <w:pPr>
        <w:pStyle w:val="ListParagraph"/>
        <w:pBdr>
          <w:top w:val="nil"/>
          <w:left w:val="nil"/>
          <w:bottom w:val="nil"/>
          <w:right w:val="nil"/>
          <w:between w:val="nil"/>
        </w:pBdr>
        <w:rPr>
          <w:rFonts w:eastAsia="Calibri" w:cs="Calibri"/>
          <w:color w:val="000000"/>
        </w:rPr>
      </w:pPr>
    </w:p>
    <w:tbl>
      <w:tblPr>
        <w:tblStyle w:val="afff4"/>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5142BB" w:rsidRPr="00110A02" w14:paraId="77D0F14C" w14:textId="77777777" w:rsidTr="0097683F">
        <w:trPr>
          <w:trHeight w:val="113"/>
        </w:trPr>
        <w:tc>
          <w:tcPr>
            <w:tcW w:w="421" w:type="dxa"/>
          </w:tcPr>
          <w:p w14:paraId="77D0F149" w14:textId="156671EE" w:rsidR="005142BB" w:rsidRPr="00110A02" w:rsidRDefault="00717925">
            <w:pPr>
              <w:spacing w:line="360" w:lineRule="auto"/>
              <w:rPr>
                <w:rFonts w:eastAsia="Calibri" w:cs="Calibri"/>
                <w:b/>
                <w:bCs/>
                <w:color w:val="000000"/>
              </w:rPr>
            </w:pPr>
            <w:r w:rsidRPr="00110A02">
              <w:rPr>
                <w:rFonts w:eastAsia="Calibri" w:cs="Calibri"/>
                <w:b/>
                <w:bCs/>
                <w:color w:val="000000"/>
              </w:rPr>
              <w:t>2.</w:t>
            </w:r>
          </w:p>
        </w:tc>
        <w:tc>
          <w:tcPr>
            <w:tcW w:w="8226" w:type="dxa"/>
          </w:tcPr>
          <w:p w14:paraId="77D0F14A" w14:textId="64AEF450" w:rsidR="005142BB" w:rsidRPr="00110A02" w:rsidRDefault="00E07F84">
            <w:pPr>
              <w:spacing w:line="360" w:lineRule="auto"/>
              <w:rPr>
                <w:rFonts w:eastAsia="Calibri" w:cs="Calibri"/>
                <w:b/>
                <w:bCs/>
                <w:color w:val="000000"/>
              </w:rPr>
            </w:pPr>
            <w:r w:rsidRPr="00110A02">
              <w:rPr>
                <w:rFonts w:eastAsia="Calibri" w:cs="Calibri"/>
                <w:b/>
                <w:bCs/>
                <w:color w:val="000000"/>
              </w:rPr>
              <w:t>Onderrig (6 min)</w:t>
            </w:r>
          </w:p>
        </w:tc>
        <w:tc>
          <w:tcPr>
            <w:tcW w:w="1547" w:type="dxa"/>
          </w:tcPr>
          <w:p w14:paraId="77D0F14B" w14:textId="650B51A0"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7–9</w:t>
            </w:r>
            <w:r w:rsidRPr="00110A02">
              <w:rPr>
                <w:rFonts w:eastAsia="Calibri" w:cs="Calibri"/>
                <w:b/>
                <w:bCs/>
                <w:i/>
                <w:iCs/>
                <w:color w:val="000000"/>
              </w:rPr>
              <w:t>)</w:t>
            </w:r>
          </w:p>
        </w:tc>
      </w:tr>
    </w:tbl>
    <w:p w14:paraId="6492AB0B" w14:textId="77777777" w:rsidR="0097683F" w:rsidRPr="00110A02" w:rsidRDefault="00E07F84" w:rsidP="00690FE6">
      <w:pPr>
        <w:pStyle w:val="ListParagraph"/>
        <w:numPr>
          <w:ilvl w:val="0"/>
          <w:numId w:val="22"/>
        </w:numPr>
        <w:pBdr>
          <w:top w:val="nil"/>
          <w:left w:val="nil"/>
          <w:bottom w:val="nil"/>
          <w:right w:val="nil"/>
          <w:between w:val="nil"/>
        </w:pBdr>
        <w:rPr>
          <w:rFonts w:eastAsia="Calibri" w:cs="Calibri"/>
          <w:color w:val="000000"/>
        </w:rPr>
      </w:pPr>
      <w:r w:rsidRPr="00110A02">
        <w:rPr>
          <w:rFonts w:eastAsia="Calibri" w:cs="Calibri"/>
          <w:b/>
          <w:bCs/>
          <w:color w:val="000000"/>
        </w:rPr>
        <w:t xml:space="preserve">Skyfie 7: </w:t>
      </w:r>
      <w:r w:rsidR="0097683F" w:rsidRPr="00110A02">
        <w:rPr>
          <w:rFonts w:eastAsia="Calibri" w:cs="Calibri"/>
          <w:color w:val="000000"/>
        </w:rPr>
        <w:t>Die hartseer werklikheid is dat baie van julle waarskynlik al iemand geken het wat soortgelyke uitdagings as Ethan en Liam, of Sarah en Jessie, in die gesig gestaar het. In elkeen van hul stories het verskillende faktore bygedra tot 'n negatiewe verhouding.</w:t>
      </w:r>
    </w:p>
    <w:p w14:paraId="69B8A0DB" w14:textId="06D5C990" w:rsidR="0097683F" w:rsidRPr="00110A02" w:rsidRDefault="0097683F" w:rsidP="00690FE6">
      <w:pPr>
        <w:pStyle w:val="ListParagraph"/>
        <w:numPr>
          <w:ilvl w:val="0"/>
          <w:numId w:val="22"/>
        </w:numPr>
        <w:pBdr>
          <w:top w:val="nil"/>
          <w:left w:val="nil"/>
          <w:bottom w:val="nil"/>
          <w:right w:val="nil"/>
          <w:between w:val="nil"/>
        </w:pBdr>
        <w:rPr>
          <w:rFonts w:eastAsia="Calibri" w:cs="Calibri"/>
          <w:color w:val="000000"/>
        </w:rPr>
      </w:pPr>
      <w:r w:rsidRPr="00110A02">
        <w:rPr>
          <w:rFonts w:eastAsia="Calibri" w:cs="Calibri"/>
          <w:color w:val="000000"/>
        </w:rPr>
        <w:t xml:space="preserve">In Ethan en Liam se geval sien ons hoe mededinging en sabotasie 'n vriendskap kan benadeel. Een persoon gebruik die verhouding om beter te voel of stilweg die ander se sukses te ondermyn, wat </w:t>
      </w:r>
      <w:r w:rsidR="00110A02">
        <w:rPr>
          <w:rFonts w:eastAsia="Calibri" w:cs="Calibri"/>
          <w:color w:val="000000"/>
        </w:rPr>
        <w:t>welstand</w:t>
      </w:r>
      <w:r w:rsidRPr="00110A02">
        <w:rPr>
          <w:rFonts w:eastAsia="Calibri" w:cs="Calibri"/>
          <w:color w:val="000000"/>
        </w:rPr>
        <w:t xml:space="preserve"> negatief beïnvloed.</w:t>
      </w:r>
    </w:p>
    <w:p w14:paraId="6AFFE5EC" w14:textId="2E99407C" w:rsidR="0097683F" w:rsidRPr="00110A02" w:rsidRDefault="0097683F" w:rsidP="00690FE6">
      <w:pPr>
        <w:pStyle w:val="ListParagraph"/>
        <w:numPr>
          <w:ilvl w:val="0"/>
          <w:numId w:val="22"/>
        </w:numPr>
        <w:pBdr>
          <w:top w:val="nil"/>
          <w:left w:val="nil"/>
          <w:bottom w:val="nil"/>
          <w:right w:val="nil"/>
          <w:between w:val="nil"/>
        </w:pBdr>
        <w:rPr>
          <w:rFonts w:eastAsia="Calibri" w:cs="Calibri"/>
          <w:color w:val="000000"/>
        </w:rPr>
      </w:pPr>
      <w:r w:rsidRPr="00110A02">
        <w:rPr>
          <w:rFonts w:eastAsia="Calibri" w:cs="Calibri"/>
          <w:color w:val="000000"/>
        </w:rPr>
        <w:t xml:space="preserve">In Sarah en Jessie se storie sien ons die gevaar van emosionele </w:t>
      </w:r>
      <w:r w:rsidR="0036474F">
        <w:rPr>
          <w:rFonts w:eastAsia="Calibri" w:cs="Calibri"/>
          <w:color w:val="000000"/>
        </w:rPr>
        <w:t>"</w:t>
      </w:r>
      <w:r w:rsidRPr="00110A02">
        <w:rPr>
          <w:rFonts w:eastAsia="Calibri" w:cs="Calibri"/>
          <w:i/>
          <w:iCs/>
          <w:color w:val="000000"/>
        </w:rPr>
        <w:t>dumping</w:t>
      </w:r>
      <w:r w:rsidR="0036474F">
        <w:rPr>
          <w:rFonts w:eastAsia="Calibri" w:cs="Calibri"/>
          <w:i/>
          <w:iCs/>
          <w:color w:val="000000"/>
        </w:rPr>
        <w:t>"</w:t>
      </w:r>
      <w:r w:rsidRPr="00110A02">
        <w:rPr>
          <w:rFonts w:eastAsia="Calibri" w:cs="Calibri"/>
          <w:color w:val="000000"/>
        </w:rPr>
        <w:t xml:space="preserve">. Die verhouding word eensydig, met een persoon wat slegs as versorger of "terapeut" optree terwyl </w:t>
      </w:r>
      <w:r w:rsidR="00145F24">
        <w:rPr>
          <w:rFonts w:eastAsia="Calibri" w:cs="Calibri"/>
          <w:color w:val="000000"/>
        </w:rPr>
        <w:t>hulle</w:t>
      </w:r>
      <w:r w:rsidRPr="00110A02">
        <w:rPr>
          <w:rFonts w:eastAsia="Calibri" w:cs="Calibri"/>
          <w:color w:val="000000"/>
        </w:rPr>
        <w:t xml:space="preserve"> min of geen ondersteuning in ruil ontvang.</w:t>
      </w:r>
    </w:p>
    <w:p w14:paraId="3C1E6A74" w14:textId="76246BF1" w:rsidR="009537CB" w:rsidRPr="00110A02" w:rsidRDefault="009537CB" w:rsidP="0097683F">
      <w:pPr>
        <w:pStyle w:val="ListParagraph"/>
        <w:pBdr>
          <w:top w:val="nil"/>
          <w:left w:val="nil"/>
          <w:bottom w:val="nil"/>
          <w:right w:val="nil"/>
          <w:between w:val="nil"/>
        </w:pBdr>
        <w:rPr>
          <w:rFonts w:eastAsia="Calibri" w:cs="Calibri"/>
        </w:rPr>
      </w:pPr>
    </w:p>
    <w:p w14:paraId="6CD8AF1D" w14:textId="77777777" w:rsidR="003D3844" w:rsidRDefault="009537CB" w:rsidP="003D3844">
      <w:pPr>
        <w:numPr>
          <w:ilvl w:val="0"/>
          <w:numId w:val="1"/>
        </w:numPr>
        <w:pBdr>
          <w:top w:val="nil"/>
          <w:left w:val="nil"/>
          <w:bottom w:val="nil"/>
          <w:right w:val="nil"/>
          <w:between w:val="nil"/>
        </w:pBdr>
        <w:ind w:left="709" w:hanging="425"/>
        <w:rPr>
          <w:rFonts w:eastAsia="Calibri" w:cs="Calibri"/>
        </w:rPr>
      </w:pPr>
      <w:r w:rsidRPr="00110A02">
        <w:rPr>
          <w:rFonts w:eastAsia="Calibri" w:cs="Calibri"/>
          <w:b/>
          <w:bCs/>
        </w:rPr>
        <w:t xml:space="preserve">Skyfie 8: </w:t>
      </w:r>
      <w:r w:rsidR="0097683F" w:rsidRPr="00110A02">
        <w:rPr>
          <w:rFonts w:eastAsia="Calibri" w:cs="Calibri"/>
        </w:rPr>
        <w:t>'n Gesonde vriendskap is 'n ruimte waar almal baat vind by die verhouding. 'n Verhouding moet beide regte en verantwoordelikhede hê.</w:t>
      </w:r>
    </w:p>
    <w:p w14:paraId="1D93A9D0" w14:textId="68C51C39" w:rsidR="003D3844" w:rsidRPr="003D3844" w:rsidRDefault="003D3844" w:rsidP="003D3844">
      <w:pPr>
        <w:numPr>
          <w:ilvl w:val="0"/>
          <w:numId w:val="1"/>
        </w:numPr>
        <w:pBdr>
          <w:top w:val="nil"/>
          <w:left w:val="nil"/>
          <w:bottom w:val="nil"/>
          <w:right w:val="nil"/>
          <w:between w:val="nil"/>
        </w:pBdr>
        <w:ind w:left="709" w:hanging="425"/>
        <w:rPr>
          <w:rFonts w:eastAsia="Calibri" w:cs="Calibri"/>
        </w:rPr>
      </w:pPr>
      <w:r w:rsidRPr="003D3844">
        <w:rPr>
          <w:rFonts w:eastAsia="Calibri" w:cs="Calibri"/>
        </w:rPr>
        <w:t xml:space="preserve">'n </w:t>
      </w:r>
      <w:r w:rsidRPr="003D3844">
        <w:rPr>
          <w:rFonts w:eastAsia="Calibri" w:cs="Calibri"/>
          <w:b/>
          <w:bCs/>
        </w:rPr>
        <w:t>Reg</w:t>
      </w:r>
      <w:r w:rsidRPr="003D3844">
        <w:rPr>
          <w:rFonts w:eastAsia="Calibri" w:cs="Calibri"/>
        </w:rPr>
        <w:t xml:space="preserve"> in 'n vriendskap is 'n </w:t>
      </w:r>
      <w:r w:rsidRPr="003D3844">
        <w:rPr>
          <w:rFonts w:eastAsia="Calibri" w:cs="Calibri"/>
          <w:i/>
          <w:iCs/>
          <w:color w:val="000000" w:themeColor="text1"/>
        </w:rPr>
        <w:t xml:space="preserve">verwagting </w:t>
      </w:r>
      <w:r w:rsidRPr="003D3844">
        <w:rPr>
          <w:rFonts w:eastAsia="Calibri" w:cs="Calibri"/>
          <w:color w:val="000000" w:themeColor="text1"/>
        </w:rPr>
        <w:t xml:space="preserve">wat </w:t>
      </w:r>
      <w:r w:rsidRPr="003D3844">
        <w:rPr>
          <w:rFonts w:eastAsia="Calibri" w:cs="Calibri"/>
        </w:rPr>
        <w:t>jy van jou vriend(in) kan hê. Wanneer hierdie regte konsekwent geskend word, ly die vriendskap dikwels daaronder. Hier is 'n paar voorbeelde van regte:</w:t>
      </w:r>
    </w:p>
    <w:p w14:paraId="4BC682D7" w14:textId="77777777" w:rsidR="003823F0" w:rsidRPr="00B45D99" w:rsidRDefault="003823F0" w:rsidP="00690FE6">
      <w:pPr>
        <w:numPr>
          <w:ilvl w:val="0"/>
          <w:numId w:val="38"/>
        </w:numPr>
        <w:pBdr>
          <w:top w:val="nil"/>
          <w:left w:val="nil"/>
          <w:bottom w:val="nil"/>
          <w:right w:val="nil"/>
          <w:between w:val="nil"/>
        </w:pBdr>
        <w:spacing w:line="276" w:lineRule="auto"/>
        <w:rPr>
          <w:rFonts w:eastAsia="Calibri" w:cs="Calibri"/>
          <w:color w:val="000000"/>
        </w:rPr>
      </w:pPr>
      <w:r w:rsidRPr="00B45D99">
        <w:rPr>
          <w:rFonts w:eastAsia="Calibri" w:cs="Calibri"/>
          <w:b/>
          <w:bCs/>
          <w:color w:val="000000"/>
        </w:rPr>
        <w:t>Reg op respek:</w:t>
      </w:r>
      <w:r w:rsidRPr="00B45D99">
        <w:rPr>
          <w:rFonts w:eastAsia="Calibri" w:cs="Calibri"/>
          <w:color w:val="000000"/>
        </w:rPr>
        <w:t xml:space="preserve"> </w:t>
      </w:r>
      <w:r w:rsidRPr="00224EDD">
        <w:rPr>
          <w:rFonts w:eastAsia="Calibri" w:cs="Calibri"/>
          <w:color w:val="000000"/>
        </w:rPr>
        <w:t>Die reg om met waardigheid behandel te word, dat jou privaatheid gerespekteer word en dat jy nie geoordeel of afgebreek word nie.</w:t>
      </w:r>
    </w:p>
    <w:p w14:paraId="19965337" w14:textId="77777777" w:rsidR="003823F0" w:rsidRPr="00B45D99" w:rsidRDefault="003823F0" w:rsidP="00690FE6">
      <w:pPr>
        <w:numPr>
          <w:ilvl w:val="0"/>
          <w:numId w:val="38"/>
        </w:numPr>
        <w:pBdr>
          <w:top w:val="nil"/>
          <w:left w:val="nil"/>
          <w:bottom w:val="nil"/>
          <w:right w:val="nil"/>
          <w:between w:val="nil"/>
        </w:pBdr>
        <w:spacing w:line="276" w:lineRule="auto"/>
        <w:rPr>
          <w:rFonts w:eastAsia="Calibri" w:cs="Calibri"/>
          <w:color w:val="000000"/>
        </w:rPr>
      </w:pPr>
      <w:r w:rsidRPr="00B45D99">
        <w:rPr>
          <w:rFonts w:eastAsia="Calibri" w:cs="Calibri"/>
          <w:b/>
          <w:bCs/>
          <w:color w:val="000000"/>
        </w:rPr>
        <w:t>Reg op eerlikheid:</w:t>
      </w:r>
      <w:r w:rsidRPr="00B45D99">
        <w:rPr>
          <w:rFonts w:eastAsia="Calibri" w:cs="Calibri"/>
          <w:color w:val="000000"/>
        </w:rPr>
        <w:t xml:space="preserve"> Die reg om van jou vriend te verwag om eerlik met jou te wees, selfs wanneer dit  moeilik is om die waarheid </w:t>
      </w:r>
      <w:r>
        <w:rPr>
          <w:rFonts w:eastAsia="Calibri" w:cs="Calibri"/>
          <w:color w:val="000000"/>
        </w:rPr>
        <w:t>t</w:t>
      </w:r>
      <w:r w:rsidRPr="00B45D99">
        <w:rPr>
          <w:rFonts w:eastAsia="Calibri" w:cs="Calibri"/>
          <w:color w:val="000000"/>
        </w:rPr>
        <w:t>e verwoord.</w:t>
      </w:r>
      <w:r>
        <w:rPr>
          <w:rFonts w:eastAsia="Calibri" w:cs="Calibri"/>
          <w:color w:val="000000"/>
        </w:rPr>
        <w:t xml:space="preserve"> </w:t>
      </w:r>
    </w:p>
    <w:p w14:paraId="3703280B" w14:textId="77777777" w:rsidR="003823F0" w:rsidRPr="00B45D99" w:rsidRDefault="003823F0" w:rsidP="00690FE6">
      <w:pPr>
        <w:numPr>
          <w:ilvl w:val="0"/>
          <w:numId w:val="38"/>
        </w:numPr>
        <w:pBdr>
          <w:top w:val="nil"/>
          <w:left w:val="nil"/>
          <w:bottom w:val="nil"/>
          <w:right w:val="nil"/>
          <w:between w:val="nil"/>
        </w:pBdr>
        <w:spacing w:line="276" w:lineRule="auto"/>
        <w:rPr>
          <w:rFonts w:eastAsia="Calibri" w:cs="Calibri"/>
          <w:color w:val="000000"/>
        </w:rPr>
      </w:pPr>
      <w:r w:rsidRPr="00B45D99">
        <w:rPr>
          <w:rFonts w:eastAsia="Calibri" w:cs="Calibri"/>
          <w:b/>
          <w:bCs/>
          <w:color w:val="000000"/>
        </w:rPr>
        <w:t>Reg op ondersteuning:</w:t>
      </w:r>
      <w:r w:rsidRPr="00B45D99">
        <w:rPr>
          <w:rFonts w:eastAsia="Calibri" w:cs="Calibri"/>
          <w:color w:val="000000"/>
        </w:rPr>
        <w:t xml:space="preserve"> </w:t>
      </w:r>
      <w:r w:rsidRPr="00DE121A">
        <w:rPr>
          <w:rFonts w:eastAsia="Calibri" w:cs="Calibri"/>
          <w:color w:val="000000"/>
        </w:rPr>
        <w:t>Die reg om aangehoor, aangemoedig en ondersteun te word tydens moeilike tye.</w:t>
      </w:r>
    </w:p>
    <w:p w14:paraId="0F23F747" w14:textId="77777777" w:rsidR="003823F0" w:rsidRPr="00B45D99" w:rsidRDefault="003823F0" w:rsidP="00690FE6">
      <w:pPr>
        <w:numPr>
          <w:ilvl w:val="0"/>
          <w:numId w:val="38"/>
        </w:numPr>
        <w:pBdr>
          <w:top w:val="nil"/>
          <w:left w:val="nil"/>
          <w:bottom w:val="nil"/>
          <w:right w:val="nil"/>
          <w:between w:val="nil"/>
        </w:pBdr>
        <w:spacing w:line="276" w:lineRule="auto"/>
        <w:rPr>
          <w:rFonts w:eastAsia="Calibri" w:cs="Calibri"/>
          <w:color w:val="000000"/>
        </w:rPr>
      </w:pPr>
      <w:r w:rsidRPr="00B45D99">
        <w:rPr>
          <w:rFonts w:eastAsia="Calibri" w:cs="Calibri"/>
          <w:b/>
          <w:bCs/>
          <w:color w:val="000000"/>
        </w:rPr>
        <w:t>Reg op onafhanklikheid:</w:t>
      </w:r>
      <w:r w:rsidRPr="00B45D99">
        <w:rPr>
          <w:rFonts w:eastAsia="Calibri" w:cs="Calibri"/>
          <w:color w:val="000000"/>
        </w:rPr>
        <w:t xml:space="preserve"> Die reg om in eie belang op te tree, verhoudings te kies en grense te stel sonder oormatige beheer, inmenging of jaloesie van jou vriend</w:t>
      </w:r>
      <w:r>
        <w:rPr>
          <w:rFonts w:eastAsia="Calibri" w:cs="Calibri"/>
          <w:color w:val="000000"/>
        </w:rPr>
        <w:t>(in)</w:t>
      </w:r>
      <w:r w:rsidRPr="00B45D99">
        <w:rPr>
          <w:rFonts w:eastAsia="Calibri" w:cs="Calibri"/>
          <w:color w:val="000000"/>
        </w:rPr>
        <w:t>.</w:t>
      </w:r>
      <w:r>
        <w:rPr>
          <w:rFonts w:eastAsia="Calibri" w:cs="Calibri"/>
          <w:color w:val="000000"/>
        </w:rPr>
        <w:t xml:space="preserve"> </w:t>
      </w:r>
    </w:p>
    <w:p w14:paraId="3D539D4E" w14:textId="77777777" w:rsidR="003823F0" w:rsidRPr="00110A02" w:rsidRDefault="003823F0" w:rsidP="00690FE6">
      <w:pPr>
        <w:numPr>
          <w:ilvl w:val="0"/>
          <w:numId w:val="38"/>
        </w:numPr>
        <w:pBdr>
          <w:top w:val="nil"/>
          <w:left w:val="nil"/>
          <w:bottom w:val="nil"/>
          <w:right w:val="nil"/>
          <w:between w:val="nil"/>
        </w:pBdr>
        <w:rPr>
          <w:rFonts w:eastAsia="Calibri" w:cs="Calibri"/>
        </w:rPr>
      </w:pPr>
    </w:p>
    <w:p w14:paraId="3DCE780C" w14:textId="37191705" w:rsidR="0097683F" w:rsidRPr="00110A02" w:rsidRDefault="0097683F" w:rsidP="0097683F">
      <w:pPr>
        <w:numPr>
          <w:ilvl w:val="0"/>
          <w:numId w:val="1"/>
        </w:numPr>
        <w:pBdr>
          <w:top w:val="nil"/>
          <w:left w:val="nil"/>
          <w:bottom w:val="nil"/>
          <w:right w:val="nil"/>
          <w:between w:val="nil"/>
        </w:pBdr>
        <w:ind w:left="709" w:hanging="425"/>
        <w:rPr>
          <w:rFonts w:eastAsia="Calibri" w:cs="Calibri"/>
        </w:rPr>
      </w:pPr>
      <w:r w:rsidRPr="00110A02">
        <w:rPr>
          <w:rFonts w:eastAsia="Calibri" w:cs="Calibri"/>
        </w:rPr>
        <w:t>Dit is nie 'n volledige lys van regte nie. Kan iemand dink aan</w:t>
      </w:r>
      <w:r w:rsidR="00687C9C">
        <w:rPr>
          <w:rFonts w:eastAsia="Calibri" w:cs="Calibri"/>
        </w:rPr>
        <w:t xml:space="preserve"> nog</w:t>
      </w:r>
      <w:r w:rsidRPr="00110A02">
        <w:rPr>
          <w:rFonts w:eastAsia="Calibri" w:cs="Calibri"/>
        </w:rPr>
        <w:t xml:space="preserve"> 'n reg wat jy in 'n romantiese verhouding</w:t>
      </w:r>
      <w:r w:rsidR="00687C9C">
        <w:rPr>
          <w:rFonts w:eastAsia="Calibri" w:cs="Calibri"/>
        </w:rPr>
        <w:t xml:space="preserve"> </w:t>
      </w:r>
      <w:r w:rsidR="00687C9C" w:rsidRPr="00110A02">
        <w:rPr>
          <w:rFonts w:eastAsia="Calibri" w:cs="Calibri"/>
        </w:rPr>
        <w:t>behoort te hê</w:t>
      </w:r>
      <w:r w:rsidRPr="00110A02">
        <w:rPr>
          <w:rFonts w:eastAsia="Calibri" w:cs="Calibri"/>
        </w:rPr>
        <w:t>, byvoorbeeld met jou kêrel?</w:t>
      </w:r>
    </w:p>
    <w:p w14:paraId="34E03D60" w14:textId="2159AC6A" w:rsidR="0097683F" w:rsidRDefault="0097683F" w:rsidP="0097683F">
      <w:pPr>
        <w:numPr>
          <w:ilvl w:val="0"/>
          <w:numId w:val="1"/>
        </w:numPr>
        <w:pBdr>
          <w:top w:val="nil"/>
          <w:left w:val="nil"/>
          <w:bottom w:val="nil"/>
          <w:right w:val="nil"/>
          <w:between w:val="nil"/>
        </w:pBdr>
        <w:ind w:left="709" w:hanging="425"/>
        <w:rPr>
          <w:rFonts w:eastAsia="Calibri" w:cs="Calibri"/>
        </w:rPr>
      </w:pPr>
      <w:r w:rsidRPr="00110A02">
        <w:rPr>
          <w:rFonts w:eastAsia="Calibri" w:cs="Calibri"/>
        </w:rPr>
        <w:t>(Laat tyd toe vir leerders om te reageer. Moontlike antwoorde kan insluit: die reg op privaatheid, die reg om nee te sê vir voorhuwelikse seks, ens.)</w:t>
      </w:r>
    </w:p>
    <w:p w14:paraId="7DE4F1E5" w14:textId="77777777" w:rsidR="00A22CE1" w:rsidRPr="00110A02" w:rsidRDefault="00A22CE1" w:rsidP="00A22CE1">
      <w:pPr>
        <w:pBdr>
          <w:top w:val="nil"/>
          <w:left w:val="nil"/>
          <w:bottom w:val="nil"/>
          <w:right w:val="nil"/>
          <w:between w:val="nil"/>
        </w:pBdr>
        <w:ind w:left="709"/>
        <w:rPr>
          <w:rFonts w:eastAsia="Calibri" w:cs="Calibri"/>
        </w:rPr>
      </w:pPr>
    </w:p>
    <w:p w14:paraId="3C9E9C19" w14:textId="3645F3A2" w:rsidR="0097683F" w:rsidRPr="00110A02" w:rsidRDefault="00842885" w:rsidP="0097683F">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9: </w:t>
      </w:r>
      <w:r w:rsidR="0097683F" w:rsidRPr="00110A02">
        <w:rPr>
          <w:rFonts w:eastAsia="Calibri" w:cs="Calibri"/>
          <w:color w:val="000000"/>
        </w:rPr>
        <w:t xml:space="preserve">'n </w:t>
      </w:r>
      <w:r w:rsidR="0097683F" w:rsidRPr="00110A02">
        <w:rPr>
          <w:rFonts w:eastAsia="Calibri" w:cs="Calibri"/>
          <w:b/>
          <w:bCs/>
          <w:color w:val="000000"/>
        </w:rPr>
        <w:t>Verantwoordelikheid</w:t>
      </w:r>
      <w:r w:rsidR="0097683F" w:rsidRPr="00110A02">
        <w:rPr>
          <w:rFonts w:eastAsia="Calibri" w:cs="Calibri"/>
          <w:color w:val="000000"/>
        </w:rPr>
        <w:t xml:space="preserve"> is 'n </w:t>
      </w:r>
      <w:r w:rsidR="0097683F" w:rsidRPr="00110A02">
        <w:rPr>
          <w:rFonts w:eastAsia="Calibri" w:cs="Calibri"/>
          <w:i/>
          <w:iCs/>
          <w:color w:val="000000"/>
        </w:rPr>
        <w:t xml:space="preserve">verpligting </w:t>
      </w:r>
      <w:r w:rsidR="0097683F" w:rsidRPr="00110A02">
        <w:rPr>
          <w:rFonts w:eastAsia="Calibri" w:cs="Calibri"/>
          <w:color w:val="000000"/>
        </w:rPr>
        <w:t>wat jy teenoor jou vriend</w:t>
      </w:r>
      <w:r w:rsidR="00687C9C">
        <w:rPr>
          <w:rFonts w:eastAsia="Calibri" w:cs="Calibri"/>
          <w:color w:val="000000"/>
        </w:rPr>
        <w:t>(in)</w:t>
      </w:r>
      <w:r w:rsidR="0097683F" w:rsidRPr="00110A02">
        <w:rPr>
          <w:rFonts w:eastAsia="Calibri" w:cs="Calibri"/>
          <w:color w:val="000000"/>
        </w:rPr>
        <w:t xml:space="preserve"> het om die positiewe aard van die verhouding te handhaaf. Dis die aktiewe deelname wat jy in die verhouding belê. Hier is 'n paar voorbeelde van verantwoordelikhede:</w:t>
      </w:r>
    </w:p>
    <w:p w14:paraId="2BD74885" w14:textId="671274A6" w:rsidR="0097683F" w:rsidRPr="00110A02" w:rsidRDefault="0097683F" w:rsidP="00690FE6">
      <w:pPr>
        <w:numPr>
          <w:ilvl w:val="0"/>
          <w:numId w:val="39"/>
        </w:numPr>
        <w:pBdr>
          <w:top w:val="nil"/>
          <w:left w:val="nil"/>
          <w:bottom w:val="nil"/>
          <w:right w:val="nil"/>
          <w:between w:val="nil"/>
        </w:pBdr>
        <w:rPr>
          <w:rFonts w:eastAsia="Calibri" w:cs="Calibri"/>
          <w:color w:val="000000"/>
        </w:rPr>
      </w:pPr>
      <w:r w:rsidRPr="00110A02">
        <w:rPr>
          <w:rFonts w:eastAsia="Calibri" w:cs="Calibri"/>
          <w:b/>
          <w:bCs/>
          <w:color w:val="000000"/>
        </w:rPr>
        <w:t xml:space="preserve">Verantwoordelikheid om betroubaar te wees: </w:t>
      </w:r>
      <w:r w:rsidRPr="00110A02">
        <w:rPr>
          <w:rFonts w:eastAsia="Calibri" w:cs="Calibri"/>
          <w:color w:val="000000"/>
        </w:rPr>
        <w:t>Die verpligting om jou vriend</w:t>
      </w:r>
      <w:r w:rsidR="00F175BF">
        <w:rPr>
          <w:rFonts w:eastAsia="Calibri" w:cs="Calibri"/>
          <w:color w:val="000000"/>
        </w:rPr>
        <w:t>(in)</w:t>
      </w:r>
      <w:r w:rsidRPr="00110A02">
        <w:rPr>
          <w:rFonts w:eastAsia="Calibri" w:cs="Calibri"/>
          <w:color w:val="000000"/>
        </w:rPr>
        <w:t xml:space="preserve"> se geheime te bewaar en jou beloftes na te kom.</w:t>
      </w:r>
    </w:p>
    <w:p w14:paraId="7D05DD32" w14:textId="2395A416" w:rsidR="0097683F" w:rsidRPr="00110A02" w:rsidRDefault="0097683F" w:rsidP="00690FE6">
      <w:pPr>
        <w:numPr>
          <w:ilvl w:val="0"/>
          <w:numId w:val="39"/>
        </w:numPr>
        <w:pBdr>
          <w:top w:val="nil"/>
          <w:left w:val="nil"/>
          <w:bottom w:val="nil"/>
          <w:right w:val="nil"/>
          <w:between w:val="nil"/>
        </w:pBdr>
        <w:rPr>
          <w:rFonts w:eastAsia="Calibri" w:cs="Calibri"/>
          <w:color w:val="000000"/>
        </w:rPr>
      </w:pPr>
      <w:r w:rsidRPr="00110A02">
        <w:rPr>
          <w:rFonts w:eastAsia="Calibri" w:cs="Calibri"/>
          <w:b/>
          <w:bCs/>
          <w:color w:val="000000"/>
        </w:rPr>
        <w:t>Verantwoordelikheid om te kommunikeer:</w:t>
      </w:r>
      <w:r w:rsidRPr="00110A02">
        <w:rPr>
          <w:rFonts w:eastAsia="Calibri" w:cs="Calibri"/>
          <w:color w:val="000000"/>
        </w:rPr>
        <w:t xml:space="preserve"> Die verpligting om gereeld kontak te maak, aktief te luister, en jou gevoelens of bekommernisse konstruktief uit te druk. </w:t>
      </w:r>
    </w:p>
    <w:p w14:paraId="6503C0EC" w14:textId="1C2DFA9F" w:rsidR="0097683F" w:rsidRPr="00110A02" w:rsidRDefault="0097683F" w:rsidP="00690FE6">
      <w:pPr>
        <w:numPr>
          <w:ilvl w:val="0"/>
          <w:numId w:val="39"/>
        </w:numPr>
        <w:pBdr>
          <w:top w:val="nil"/>
          <w:left w:val="nil"/>
          <w:bottom w:val="nil"/>
          <w:right w:val="nil"/>
          <w:between w:val="nil"/>
        </w:pBdr>
        <w:rPr>
          <w:rFonts w:eastAsia="Calibri" w:cs="Calibri"/>
          <w:color w:val="000000"/>
        </w:rPr>
      </w:pPr>
      <w:r w:rsidRPr="00110A02">
        <w:rPr>
          <w:rFonts w:eastAsia="Calibri" w:cs="Calibri"/>
          <w:b/>
          <w:bCs/>
          <w:color w:val="000000"/>
        </w:rPr>
        <w:t>Verantwoordelikheid van erkenning/aanvaarding:</w:t>
      </w:r>
      <w:r w:rsidRPr="00110A02">
        <w:rPr>
          <w:rFonts w:eastAsia="Calibri" w:cs="Calibri"/>
          <w:color w:val="000000"/>
        </w:rPr>
        <w:t xml:space="preserve"> Die verpligting om jou vriend</w:t>
      </w:r>
      <w:r w:rsidR="00983947">
        <w:rPr>
          <w:rFonts w:eastAsia="Calibri" w:cs="Calibri"/>
          <w:color w:val="000000"/>
        </w:rPr>
        <w:t>(in)</w:t>
      </w:r>
      <w:r w:rsidRPr="00110A02">
        <w:rPr>
          <w:rFonts w:eastAsia="Calibri" w:cs="Calibri"/>
          <w:color w:val="000000"/>
        </w:rPr>
        <w:t xml:space="preserve"> se gevoelens te erken en te respekteer, selfs al stem jy nie heeltemal saam met hul perspektief nie.</w:t>
      </w:r>
    </w:p>
    <w:p w14:paraId="5C0CFE04" w14:textId="57F3F637" w:rsidR="0097683F" w:rsidRPr="00110A02" w:rsidRDefault="0097683F" w:rsidP="00690FE6">
      <w:pPr>
        <w:numPr>
          <w:ilvl w:val="0"/>
          <w:numId w:val="39"/>
        </w:numPr>
        <w:pBdr>
          <w:top w:val="nil"/>
          <w:left w:val="nil"/>
          <w:bottom w:val="nil"/>
          <w:right w:val="nil"/>
          <w:between w:val="nil"/>
        </w:pBdr>
        <w:rPr>
          <w:rFonts w:eastAsia="Calibri" w:cs="Calibri"/>
          <w:color w:val="000000"/>
        </w:rPr>
      </w:pPr>
      <w:r w:rsidRPr="00110A02">
        <w:rPr>
          <w:rFonts w:eastAsia="Calibri" w:cs="Calibri"/>
          <w:b/>
          <w:bCs/>
          <w:color w:val="000000"/>
        </w:rPr>
        <w:t>Verantwoordelikheid om grense te stel:</w:t>
      </w:r>
      <w:r w:rsidRPr="00110A02">
        <w:rPr>
          <w:rFonts w:eastAsia="Calibri" w:cs="Calibri"/>
          <w:color w:val="000000"/>
        </w:rPr>
        <w:t xml:space="preserve"> Die verpligting om jou eie grense duidelik te kommunikeer sodat jou vriend</w:t>
      </w:r>
      <w:r w:rsidR="00983947">
        <w:rPr>
          <w:rFonts w:eastAsia="Calibri" w:cs="Calibri"/>
          <w:color w:val="000000"/>
        </w:rPr>
        <w:t>(in)</w:t>
      </w:r>
      <w:r w:rsidRPr="00110A02">
        <w:rPr>
          <w:rFonts w:eastAsia="Calibri" w:cs="Calibri"/>
          <w:color w:val="000000"/>
        </w:rPr>
        <w:t xml:space="preserve"> weet hoe om met jou te kommunikeer en misverstande te voorkom.</w:t>
      </w:r>
    </w:p>
    <w:p w14:paraId="7979C8F3" w14:textId="3BB5CD3B" w:rsidR="0097683F" w:rsidRPr="00110A02" w:rsidRDefault="002A28E3" w:rsidP="0097683F">
      <w:pPr>
        <w:numPr>
          <w:ilvl w:val="0"/>
          <w:numId w:val="1"/>
        </w:numPr>
        <w:pBdr>
          <w:top w:val="nil"/>
          <w:left w:val="nil"/>
          <w:bottom w:val="nil"/>
          <w:right w:val="nil"/>
          <w:between w:val="nil"/>
        </w:pBdr>
        <w:tabs>
          <w:tab w:val="num" w:pos="720"/>
        </w:tabs>
        <w:ind w:left="709" w:hanging="425"/>
        <w:rPr>
          <w:rFonts w:eastAsia="Calibri" w:cs="Calibri"/>
          <w:color w:val="000000"/>
        </w:rPr>
      </w:pPr>
      <w:r w:rsidRPr="002A28E3">
        <w:rPr>
          <w:rFonts w:eastAsia="Calibri" w:cs="Calibri"/>
          <w:color w:val="000000"/>
        </w:rPr>
        <w:t>Met ander woorde, as jy die reg op eerlikheid het (om dit te ontvang), het jy ook die verantwoordelikheid om eerlik te wees (om dit toe te pas). ’n Gesonde vriendskap berus daarop dat albei partye hul verantwoordelikhede nakom en die regte van die ander persoon binne die verhouding erken en respekteer.</w:t>
      </w:r>
      <w:r w:rsidR="0097683F" w:rsidRPr="00110A02">
        <w:rPr>
          <w:rFonts w:eastAsia="Calibri" w:cs="Calibri"/>
          <w:color w:val="000000"/>
        </w:rPr>
        <w:t xml:space="preserve"> </w:t>
      </w:r>
    </w:p>
    <w:p w14:paraId="77D0F161" w14:textId="77777777" w:rsidR="005142BB" w:rsidRPr="00110A02" w:rsidRDefault="005142BB">
      <w:pPr>
        <w:pBdr>
          <w:top w:val="nil"/>
          <w:left w:val="nil"/>
          <w:bottom w:val="nil"/>
          <w:right w:val="nil"/>
          <w:between w:val="nil"/>
        </w:pBdr>
        <w:ind w:left="709"/>
        <w:jc w:val="both"/>
        <w:rPr>
          <w:rFonts w:eastAsia="Calibri" w:cs="Calibri"/>
          <w:color w:val="000000"/>
        </w:rPr>
      </w:pPr>
    </w:p>
    <w:tbl>
      <w:tblPr>
        <w:tblStyle w:val="afff5"/>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30"/>
      </w:tblGrid>
      <w:tr w:rsidR="005142BB" w:rsidRPr="00110A02" w14:paraId="77D0F165" w14:textId="77777777" w:rsidTr="0097683F">
        <w:trPr>
          <w:trHeight w:val="113"/>
        </w:trPr>
        <w:tc>
          <w:tcPr>
            <w:tcW w:w="421" w:type="dxa"/>
          </w:tcPr>
          <w:p w14:paraId="77D0F162" w14:textId="683581CE" w:rsidR="005142BB" w:rsidRPr="00110A02" w:rsidRDefault="00717925">
            <w:pPr>
              <w:spacing w:line="360" w:lineRule="auto"/>
              <w:rPr>
                <w:rFonts w:eastAsia="Calibri" w:cs="Calibri"/>
                <w:b/>
                <w:bCs/>
                <w:color w:val="000000"/>
              </w:rPr>
            </w:pPr>
            <w:r w:rsidRPr="00110A02">
              <w:rPr>
                <w:rFonts w:eastAsia="Calibri" w:cs="Calibri"/>
                <w:b/>
                <w:bCs/>
                <w:color w:val="000000"/>
              </w:rPr>
              <w:t>3.</w:t>
            </w:r>
          </w:p>
        </w:tc>
        <w:tc>
          <w:tcPr>
            <w:tcW w:w="7943" w:type="dxa"/>
          </w:tcPr>
          <w:p w14:paraId="77D0F163" w14:textId="2566BAAA" w:rsidR="005142BB" w:rsidRPr="00110A02" w:rsidRDefault="00E07F84">
            <w:pPr>
              <w:spacing w:line="360" w:lineRule="auto"/>
              <w:rPr>
                <w:rFonts w:eastAsia="Calibri" w:cs="Calibri"/>
                <w:b/>
                <w:bCs/>
                <w:color w:val="000000"/>
              </w:rPr>
            </w:pPr>
            <w:r w:rsidRPr="00110A02">
              <w:rPr>
                <w:rFonts w:eastAsia="Calibri" w:cs="Calibri"/>
                <w:b/>
                <w:bCs/>
                <w:color w:val="000000"/>
              </w:rPr>
              <w:t>Onderrig &amp; Groepbespreking (11 min)</w:t>
            </w:r>
          </w:p>
        </w:tc>
        <w:tc>
          <w:tcPr>
            <w:tcW w:w="1830" w:type="dxa"/>
          </w:tcPr>
          <w:p w14:paraId="77D0F164" w14:textId="0F66F6E4" w:rsidR="005142BB" w:rsidRPr="00110A02" w:rsidRDefault="00E07F84">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10–11</w:t>
            </w:r>
            <w:r w:rsidRPr="00110A02">
              <w:rPr>
                <w:rFonts w:eastAsia="Calibri" w:cs="Calibri"/>
                <w:b/>
                <w:bCs/>
                <w:i/>
                <w:iCs/>
                <w:color w:val="000000"/>
              </w:rPr>
              <w:t>)</w:t>
            </w:r>
          </w:p>
        </w:tc>
      </w:tr>
    </w:tbl>
    <w:p w14:paraId="583B7A98" w14:textId="10CC208D" w:rsidR="00991D6B" w:rsidRPr="00110A02" w:rsidRDefault="00E07F84" w:rsidP="00991D6B">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10: </w:t>
      </w:r>
      <w:r w:rsidR="00991D6B" w:rsidRPr="00110A02">
        <w:rPr>
          <w:rFonts w:eastAsia="Calibri" w:cs="Calibri"/>
          <w:color w:val="000000"/>
        </w:rPr>
        <w:t>Dit is belangrik om te onthou dat verhoudings nie in isolasie bestaan nie. Verhoudings word beïnvloed deur die samelewing en kultuur waarin ons grootword. Ons oortuigings, waardes en verwagtinge beïnvloed hoe ons kommunikeer, respek toon, met wie ons kies om verhoudings te vorm en wat ons van daardie verhoudings verwag. Sommige van die belangrikste maatskaplike en kulturele faktore wat verhoudings kan beïnvloed, is:</w:t>
      </w:r>
    </w:p>
    <w:p w14:paraId="7CDAFF31"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b/>
          <w:bCs/>
          <w:color w:val="000000"/>
        </w:rPr>
        <w:t>Kulturele oortuigings en tradisies</w:t>
      </w:r>
    </w:p>
    <w:p w14:paraId="787D032B" w14:textId="77777777" w:rsidR="00991D6B" w:rsidRPr="00110A02" w:rsidRDefault="00991D6B" w:rsidP="00690FE6">
      <w:pPr>
        <w:numPr>
          <w:ilvl w:val="0"/>
          <w:numId w:val="43"/>
        </w:numPr>
        <w:pBdr>
          <w:top w:val="nil"/>
          <w:left w:val="nil"/>
          <w:bottom w:val="nil"/>
          <w:right w:val="nil"/>
          <w:between w:val="nil"/>
        </w:pBdr>
        <w:rPr>
          <w:rFonts w:eastAsia="Calibri" w:cs="Calibri"/>
          <w:color w:val="000000"/>
        </w:rPr>
      </w:pPr>
      <w:r w:rsidRPr="00110A02">
        <w:rPr>
          <w:rFonts w:eastAsia="Calibri" w:cs="Calibri"/>
          <w:color w:val="000000"/>
        </w:rPr>
        <w:t>Bepaal verwagte rolle in verhoudings (bv. leierskap, besluitneming).</w:t>
      </w:r>
    </w:p>
    <w:p w14:paraId="6EEF78F0" w14:textId="77777777" w:rsidR="00991D6B" w:rsidRPr="00110A02" w:rsidRDefault="00991D6B" w:rsidP="00690FE6">
      <w:pPr>
        <w:numPr>
          <w:ilvl w:val="0"/>
          <w:numId w:val="43"/>
        </w:numPr>
        <w:pBdr>
          <w:top w:val="nil"/>
          <w:left w:val="nil"/>
          <w:bottom w:val="nil"/>
          <w:right w:val="nil"/>
          <w:between w:val="nil"/>
        </w:pBdr>
        <w:rPr>
          <w:rFonts w:eastAsia="Calibri" w:cs="Calibri"/>
          <w:color w:val="000000"/>
        </w:rPr>
      </w:pPr>
      <w:r w:rsidRPr="00110A02">
        <w:rPr>
          <w:rFonts w:eastAsia="Calibri" w:cs="Calibri"/>
          <w:color w:val="000000"/>
        </w:rPr>
        <w:t xml:space="preserve">Beïnvloed met wie individue mag uitgaan of trou, gebaseer op familie- of </w:t>
      </w:r>
      <w:proofErr w:type="spellStart"/>
      <w:r w:rsidRPr="00110A02">
        <w:rPr>
          <w:rFonts w:eastAsia="Calibri" w:cs="Calibri"/>
          <w:color w:val="000000"/>
        </w:rPr>
        <w:t>gemeenskapsverwagtinge</w:t>
      </w:r>
      <w:proofErr w:type="spellEnd"/>
      <w:r w:rsidRPr="00110A02">
        <w:rPr>
          <w:rFonts w:eastAsia="Calibri" w:cs="Calibri"/>
          <w:color w:val="000000"/>
        </w:rPr>
        <w:t>.</w:t>
      </w:r>
    </w:p>
    <w:p w14:paraId="73FF73D0"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proofErr w:type="spellStart"/>
      <w:r w:rsidRPr="00110A02">
        <w:rPr>
          <w:rFonts w:eastAsia="Calibri" w:cs="Calibri"/>
          <w:b/>
          <w:bCs/>
          <w:color w:val="000000"/>
        </w:rPr>
        <w:t>Gesinsverwagtinge</w:t>
      </w:r>
      <w:proofErr w:type="spellEnd"/>
      <w:r w:rsidRPr="00110A02">
        <w:rPr>
          <w:rFonts w:eastAsia="Calibri" w:cs="Calibri"/>
          <w:b/>
          <w:bCs/>
          <w:color w:val="000000"/>
        </w:rPr>
        <w:tab/>
      </w:r>
    </w:p>
    <w:p w14:paraId="2A0AF0AB" w14:textId="77777777" w:rsidR="00991D6B" w:rsidRPr="00110A02" w:rsidRDefault="00991D6B" w:rsidP="00690FE6">
      <w:pPr>
        <w:numPr>
          <w:ilvl w:val="0"/>
          <w:numId w:val="42"/>
        </w:numPr>
        <w:pBdr>
          <w:top w:val="nil"/>
          <w:left w:val="nil"/>
          <w:bottom w:val="nil"/>
          <w:right w:val="nil"/>
          <w:between w:val="nil"/>
        </w:pBdr>
        <w:rPr>
          <w:rFonts w:eastAsia="Calibri" w:cs="Calibri"/>
          <w:color w:val="000000"/>
        </w:rPr>
      </w:pPr>
      <w:r w:rsidRPr="00110A02">
        <w:rPr>
          <w:rFonts w:eastAsia="Calibri" w:cs="Calibri"/>
          <w:color w:val="000000"/>
        </w:rPr>
        <w:t>Gesinne mag sterk menings hê oor hul kinders se keuse van vriende en maats.</w:t>
      </w:r>
    </w:p>
    <w:p w14:paraId="00BF9E93" w14:textId="77777777" w:rsidR="00991D6B" w:rsidRPr="00110A02" w:rsidRDefault="00991D6B" w:rsidP="00690FE6">
      <w:pPr>
        <w:numPr>
          <w:ilvl w:val="0"/>
          <w:numId w:val="42"/>
        </w:numPr>
        <w:pBdr>
          <w:top w:val="nil"/>
          <w:left w:val="nil"/>
          <w:bottom w:val="nil"/>
          <w:right w:val="nil"/>
          <w:between w:val="nil"/>
        </w:pBdr>
        <w:rPr>
          <w:rFonts w:eastAsia="Calibri" w:cs="Calibri"/>
          <w:color w:val="000000"/>
        </w:rPr>
      </w:pPr>
      <w:r w:rsidRPr="00110A02">
        <w:rPr>
          <w:rFonts w:eastAsia="Calibri" w:cs="Calibri"/>
          <w:color w:val="000000"/>
        </w:rPr>
        <w:t>Beïnvloed hoe individue konflik, verantwoordelikhede en  handhawing van grense hanteer.</w:t>
      </w:r>
    </w:p>
    <w:p w14:paraId="523327B2"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proofErr w:type="spellStart"/>
      <w:r w:rsidRPr="00110A02">
        <w:rPr>
          <w:rFonts w:eastAsia="Calibri" w:cs="Calibri"/>
          <w:b/>
          <w:bCs/>
          <w:color w:val="000000"/>
        </w:rPr>
        <w:t>Geslagsnorme</w:t>
      </w:r>
      <w:proofErr w:type="spellEnd"/>
      <w:r w:rsidRPr="00110A02">
        <w:rPr>
          <w:rFonts w:eastAsia="Calibri" w:cs="Calibri"/>
          <w:b/>
          <w:bCs/>
          <w:color w:val="000000"/>
        </w:rPr>
        <w:t xml:space="preserve"> in die samelewing</w:t>
      </w:r>
      <w:r w:rsidRPr="00110A02">
        <w:rPr>
          <w:rFonts w:eastAsia="Calibri" w:cs="Calibri"/>
          <w:b/>
          <w:bCs/>
          <w:color w:val="000000"/>
        </w:rPr>
        <w:tab/>
      </w:r>
    </w:p>
    <w:p w14:paraId="0F86BDA5" w14:textId="77777777" w:rsidR="00991D6B" w:rsidRPr="00110A02" w:rsidRDefault="00991D6B" w:rsidP="00690FE6">
      <w:pPr>
        <w:numPr>
          <w:ilvl w:val="0"/>
          <w:numId w:val="41"/>
        </w:numPr>
        <w:pBdr>
          <w:top w:val="nil"/>
          <w:left w:val="nil"/>
          <w:bottom w:val="nil"/>
          <w:right w:val="nil"/>
          <w:between w:val="nil"/>
        </w:pBdr>
        <w:rPr>
          <w:rFonts w:eastAsia="Calibri" w:cs="Calibri"/>
          <w:color w:val="000000"/>
        </w:rPr>
      </w:pPr>
      <w:r w:rsidRPr="00110A02">
        <w:rPr>
          <w:rFonts w:eastAsia="Calibri" w:cs="Calibri"/>
          <w:color w:val="000000"/>
        </w:rPr>
        <w:t>Definieer hoe mans en vroue "moet" optree (bv. seuns wat emosioneel teruggetrokke is of meisies wat versorgend is).</w:t>
      </w:r>
    </w:p>
    <w:p w14:paraId="3F262A0C" w14:textId="77777777" w:rsidR="00991D6B" w:rsidRPr="00110A02" w:rsidRDefault="00991D6B" w:rsidP="00690FE6">
      <w:pPr>
        <w:numPr>
          <w:ilvl w:val="0"/>
          <w:numId w:val="41"/>
        </w:numPr>
        <w:pBdr>
          <w:top w:val="nil"/>
          <w:left w:val="nil"/>
          <w:bottom w:val="nil"/>
          <w:right w:val="nil"/>
          <w:between w:val="nil"/>
        </w:pBdr>
        <w:rPr>
          <w:rFonts w:eastAsia="Calibri" w:cs="Calibri"/>
          <w:color w:val="000000"/>
        </w:rPr>
      </w:pPr>
      <w:r w:rsidRPr="00110A02">
        <w:rPr>
          <w:rFonts w:eastAsia="Calibri" w:cs="Calibri"/>
          <w:color w:val="000000"/>
        </w:rPr>
        <w:t>Beïnvloed die rolle wat individue in ‘n verhouding vervul (bv. wie neem die leiding en wie bied ondersteuning in 'n verhouding?).</w:t>
      </w:r>
    </w:p>
    <w:p w14:paraId="3627F6A9"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proofErr w:type="spellStart"/>
      <w:r w:rsidRPr="00110A02">
        <w:rPr>
          <w:rFonts w:eastAsia="Calibri" w:cs="Calibri"/>
          <w:b/>
          <w:bCs/>
          <w:color w:val="000000"/>
        </w:rPr>
        <w:t>Portuurgroepnorme</w:t>
      </w:r>
      <w:proofErr w:type="spellEnd"/>
      <w:r w:rsidRPr="00110A02">
        <w:rPr>
          <w:rFonts w:eastAsia="Calibri" w:cs="Calibri"/>
          <w:b/>
          <w:bCs/>
          <w:color w:val="000000"/>
        </w:rPr>
        <w:tab/>
      </w:r>
    </w:p>
    <w:p w14:paraId="362E853D" w14:textId="77777777" w:rsidR="00991D6B" w:rsidRPr="00110A02" w:rsidRDefault="00991D6B" w:rsidP="00690FE6">
      <w:pPr>
        <w:numPr>
          <w:ilvl w:val="0"/>
          <w:numId w:val="40"/>
        </w:numPr>
        <w:pBdr>
          <w:top w:val="nil"/>
          <w:left w:val="nil"/>
          <w:bottom w:val="nil"/>
          <w:right w:val="nil"/>
          <w:between w:val="nil"/>
        </w:pBdr>
        <w:rPr>
          <w:rFonts w:eastAsia="Calibri" w:cs="Calibri"/>
          <w:color w:val="000000"/>
        </w:rPr>
      </w:pPr>
      <w:r w:rsidRPr="00110A02">
        <w:rPr>
          <w:rFonts w:eastAsia="Calibri" w:cs="Calibri"/>
          <w:color w:val="000000"/>
        </w:rPr>
        <w:t>Vriende beïnvloed dikwels wat as "normaal" in 'n verhouding beskou word.</w:t>
      </w:r>
    </w:p>
    <w:p w14:paraId="31BA58D1" w14:textId="77777777" w:rsidR="00991D6B" w:rsidRPr="00110A02" w:rsidRDefault="00991D6B" w:rsidP="00690FE6">
      <w:pPr>
        <w:numPr>
          <w:ilvl w:val="0"/>
          <w:numId w:val="40"/>
        </w:numPr>
        <w:pBdr>
          <w:top w:val="nil"/>
          <w:left w:val="nil"/>
          <w:bottom w:val="nil"/>
          <w:right w:val="nil"/>
          <w:between w:val="nil"/>
        </w:pBdr>
        <w:rPr>
          <w:rFonts w:eastAsia="Calibri" w:cs="Calibri"/>
          <w:color w:val="000000"/>
        </w:rPr>
      </w:pPr>
      <w:r w:rsidRPr="00110A02">
        <w:rPr>
          <w:rFonts w:eastAsia="Calibri" w:cs="Calibri"/>
          <w:color w:val="000000"/>
        </w:rPr>
        <w:t>Plaas druk op individue om in te pas en kan keuses oor verhoudings, vriendskappe of gedrag beïnvloed.</w:t>
      </w:r>
    </w:p>
    <w:p w14:paraId="54EE13BB"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Jy sal meer inligting hieroor vind in jou </w:t>
      </w:r>
      <w:proofErr w:type="spellStart"/>
      <w:r w:rsidRPr="00110A02">
        <w:rPr>
          <w:rFonts w:eastAsia="Calibri" w:cs="Calibri"/>
          <w:b/>
          <w:bCs/>
          <w:i/>
          <w:iCs/>
          <w:color w:val="000000"/>
          <w:u w:val="single"/>
        </w:rPr>
        <w:t>Inhoudsopsomming</w:t>
      </w:r>
      <w:proofErr w:type="spellEnd"/>
      <w:r w:rsidRPr="00110A02">
        <w:rPr>
          <w:rFonts w:eastAsia="Calibri" w:cs="Calibri"/>
          <w:color w:val="000000"/>
        </w:rPr>
        <w:t xml:space="preserve"> wat aan die einde van die les uitgedeel sal word.</w:t>
      </w:r>
    </w:p>
    <w:p w14:paraId="4631103F" w14:textId="4C77C38D" w:rsidR="0049283E" w:rsidRPr="00110A02" w:rsidRDefault="0049283E" w:rsidP="00991D6B">
      <w:pPr>
        <w:pBdr>
          <w:top w:val="nil"/>
          <w:left w:val="nil"/>
          <w:bottom w:val="nil"/>
          <w:right w:val="nil"/>
          <w:between w:val="nil"/>
        </w:pBdr>
        <w:ind w:left="709"/>
        <w:rPr>
          <w:rFonts w:eastAsia="Calibri" w:cs="Calibri"/>
          <w:color w:val="000000"/>
        </w:rPr>
      </w:pPr>
    </w:p>
    <w:p w14:paraId="4A6E4EAF" w14:textId="77777777" w:rsidR="00991D6B" w:rsidRPr="00110A02" w:rsidRDefault="0082101B" w:rsidP="00991D6B">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11: </w:t>
      </w:r>
      <w:r w:rsidR="00991D6B" w:rsidRPr="00110A02">
        <w:rPr>
          <w:rFonts w:eastAsia="Calibri" w:cs="Calibri"/>
          <w:color w:val="000000"/>
        </w:rPr>
        <w:t>In sommige kulture kan dit aanvaarbaar wees vir 'n man om gesag oor 'n vrou binne 'n huwelik te hê, wat haar regte kan beperk. In hierdie samelewings word verhoudings meer deur sosiale rolle en verwagtinge gelei as deur die individu se behoeftes en gevoelens.</w:t>
      </w:r>
    </w:p>
    <w:p w14:paraId="04CD62AC"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Kom ons kyk na hierdie voorbeelde van troues. Elkeen is op verskillende maniere deur kulturele norme gevorm: die eerste is 'n Xhosa-troue, die tweede 'n tradisionele Hindoe-troue, en die derde 'n kruis-kulturele Moslem-troue. In die Hindoe-troue is die huwelik gereël, en die paartjie het eers op die dag van die seremonie ontmoet. </w:t>
      </w:r>
    </w:p>
    <w:p w14:paraId="3F8CF139" w14:textId="77777777" w:rsidR="00991D6B" w:rsidRPr="00110A02" w:rsidRDefault="00991D6B" w:rsidP="00991D6B">
      <w:pPr>
        <w:pBdr>
          <w:top w:val="nil"/>
          <w:left w:val="nil"/>
          <w:bottom w:val="nil"/>
          <w:right w:val="nil"/>
          <w:between w:val="nil"/>
        </w:pBdr>
        <w:ind w:left="709"/>
        <w:rPr>
          <w:rFonts w:eastAsia="Calibri" w:cs="Calibri"/>
          <w:color w:val="000000"/>
        </w:rPr>
      </w:pPr>
    </w:p>
    <w:p w14:paraId="564F24D1"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Bespreek in julle groepe hoe kulturele norme die regte en verantwoordelikhede binne hierdie verskillende huwelike kan beïnvloed. Gebruik beide jou algemene kennis en verbeelding. Watter uitdagings kan hierdie paartjies in hul verhoudings in die gesig staar as gevolg van hul kulturele agtergronde?</w:t>
      </w:r>
    </w:p>
    <w:p w14:paraId="354458F1"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Laat vyf minute toe vir bespreking en twee minute vir </w:t>
      </w:r>
      <w:proofErr w:type="spellStart"/>
      <w:r w:rsidRPr="00110A02">
        <w:rPr>
          <w:rFonts w:eastAsia="Calibri" w:cs="Calibri"/>
          <w:color w:val="000000"/>
        </w:rPr>
        <w:t>groepterugvoer</w:t>
      </w:r>
      <w:proofErr w:type="spellEnd"/>
      <w:r w:rsidRPr="00110A02">
        <w:rPr>
          <w:rFonts w:eastAsia="Calibri" w:cs="Calibri"/>
          <w:color w:val="000000"/>
        </w:rPr>
        <w:t>. </w:t>
      </w:r>
    </w:p>
    <w:p w14:paraId="6021C75E" w14:textId="77777777" w:rsidR="00991D6B" w:rsidRPr="00110A02" w:rsidRDefault="00991D6B" w:rsidP="00991D6B">
      <w:pPr>
        <w:pBdr>
          <w:top w:val="nil"/>
          <w:left w:val="nil"/>
          <w:bottom w:val="nil"/>
          <w:right w:val="nil"/>
          <w:between w:val="nil"/>
        </w:pBdr>
        <w:ind w:left="709"/>
        <w:rPr>
          <w:rFonts w:eastAsia="Calibri" w:cs="Calibri"/>
          <w:color w:val="000000"/>
        </w:rPr>
      </w:pPr>
    </w:p>
    <w:p w14:paraId="1A14E86D"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Dit is fassinerend om te sien hoe ons idees oor liefde en huwelike verskil. Hierdie aktiwiteit wys dat liefde baie anders kan lyk, afhangende van die kulturele norme wat die verhouding vorm. Maar kultuur is nie die enigste invloed op hoe ons glo verhoudings moet lyk nie.</w:t>
      </w:r>
    </w:p>
    <w:p w14:paraId="2F254D07"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Wie kan vir my sê wat waarskynlik die belangrikste invloed is op tieners se persepsies van verhoudings vandag?</w:t>
      </w:r>
    </w:p>
    <w:p w14:paraId="4508DE8F"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Dis reg – sosiale media.</w:t>
      </w:r>
    </w:p>
    <w:p w14:paraId="77D0F172" w14:textId="004EE5B3" w:rsidR="005142BB" w:rsidRPr="00110A02" w:rsidRDefault="005142BB" w:rsidP="00991D6B">
      <w:pPr>
        <w:pBdr>
          <w:top w:val="nil"/>
          <w:left w:val="nil"/>
          <w:bottom w:val="nil"/>
          <w:right w:val="nil"/>
          <w:between w:val="nil"/>
        </w:pBdr>
        <w:ind w:left="709"/>
        <w:rPr>
          <w:rFonts w:eastAsia="Calibri" w:cs="Calibri"/>
          <w:color w:val="000000"/>
        </w:rPr>
      </w:pPr>
    </w:p>
    <w:tbl>
      <w:tblPr>
        <w:tblStyle w:val="afff6"/>
        <w:tblW w:w="10194" w:type="dxa"/>
        <w:tblLayout w:type="fixed"/>
        <w:tblLook w:val="0400" w:firstRow="0" w:lastRow="0" w:firstColumn="0" w:lastColumn="0" w:noHBand="0" w:noVBand="1"/>
      </w:tblPr>
      <w:tblGrid>
        <w:gridCol w:w="421"/>
        <w:gridCol w:w="8368"/>
        <w:gridCol w:w="1405"/>
      </w:tblGrid>
      <w:tr w:rsidR="005142BB" w:rsidRPr="00110A02" w14:paraId="77D0F177" w14:textId="77777777" w:rsidTr="004403A8">
        <w:trPr>
          <w:trHeight w:val="113"/>
        </w:trPr>
        <w:tc>
          <w:tcPr>
            <w:tcW w:w="421" w:type="dxa"/>
          </w:tcPr>
          <w:p w14:paraId="77D0F173" w14:textId="0B49C07C" w:rsidR="005142BB" w:rsidRPr="00110A02" w:rsidRDefault="00717925">
            <w:pPr>
              <w:spacing w:line="360" w:lineRule="auto"/>
              <w:rPr>
                <w:rFonts w:eastAsia="Calibri" w:cs="Calibri"/>
                <w:b/>
                <w:bCs/>
                <w:color w:val="000000"/>
              </w:rPr>
            </w:pPr>
            <w:r w:rsidRPr="00110A02">
              <w:rPr>
                <w:rFonts w:eastAsia="Calibri" w:cs="Calibri"/>
                <w:b/>
                <w:bCs/>
                <w:color w:val="000000"/>
              </w:rPr>
              <w:t>4.</w:t>
            </w:r>
          </w:p>
        </w:tc>
        <w:tc>
          <w:tcPr>
            <w:tcW w:w="8368" w:type="dxa"/>
          </w:tcPr>
          <w:p w14:paraId="77D0F174" w14:textId="0E29C924" w:rsidR="005142BB" w:rsidRPr="00110A02" w:rsidRDefault="004403A8">
            <w:pPr>
              <w:spacing w:line="360" w:lineRule="auto"/>
              <w:rPr>
                <w:rFonts w:eastAsia="Calibri" w:cs="Calibri"/>
                <w:b/>
                <w:bCs/>
                <w:color w:val="000000"/>
              </w:rPr>
            </w:pPr>
            <w:r w:rsidRPr="00110A02">
              <w:rPr>
                <w:rFonts w:eastAsia="Calibri" w:cs="Calibri"/>
                <w:b/>
                <w:bCs/>
                <w:color w:val="000000"/>
              </w:rPr>
              <w:t xml:space="preserve">Onderrig- en </w:t>
            </w:r>
            <w:proofErr w:type="spellStart"/>
            <w:r w:rsidRPr="00110A02">
              <w:rPr>
                <w:rFonts w:eastAsia="Calibri" w:cs="Calibri"/>
                <w:b/>
                <w:bCs/>
                <w:color w:val="000000"/>
              </w:rPr>
              <w:t>Huiswerkaktiwiteit</w:t>
            </w:r>
            <w:proofErr w:type="spellEnd"/>
            <w:r w:rsidRPr="00110A02">
              <w:rPr>
                <w:rFonts w:eastAsia="Calibri" w:cs="Calibri"/>
                <w:b/>
                <w:bCs/>
                <w:color w:val="000000"/>
              </w:rPr>
              <w:t xml:space="preserve"> (8 min)</w:t>
            </w:r>
          </w:p>
        </w:tc>
        <w:tc>
          <w:tcPr>
            <w:tcW w:w="1405" w:type="dxa"/>
          </w:tcPr>
          <w:p w14:paraId="77D0F176" w14:textId="4597024E" w:rsidR="005142BB" w:rsidRPr="00110A02" w:rsidRDefault="00E07F84" w:rsidP="004403A8">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 12</w:t>
            </w:r>
            <w:r w:rsidRPr="00110A02">
              <w:rPr>
                <w:rFonts w:eastAsia="Calibri" w:cs="Calibri"/>
                <w:b/>
                <w:bCs/>
                <w:i/>
                <w:iCs/>
                <w:color w:val="000000"/>
              </w:rPr>
              <w:t>)</w:t>
            </w:r>
          </w:p>
        </w:tc>
      </w:tr>
    </w:tbl>
    <w:p w14:paraId="364B316F" w14:textId="77777777" w:rsidR="00991D6B" w:rsidRPr="00110A02" w:rsidRDefault="00E07F84" w:rsidP="00690FE6">
      <w:pPr>
        <w:numPr>
          <w:ilvl w:val="0"/>
          <w:numId w:val="2"/>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12: </w:t>
      </w:r>
      <w:r w:rsidR="00991D6B" w:rsidRPr="00110A02">
        <w:rPr>
          <w:rFonts w:eastAsia="Calibri" w:cs="Calibri"/>
          <w:color w:val="000000"/>
        </w:rPr>
        <w:t>Die media speel 'n kragtige rol in die vorming van jongmense se oortuigings met betrekking tot vriendskappe, verhoudings, familieverhoudings en selfs hul eie selfwaarde</w:t>
      </w:r>
    </w:p>
    <w:p w14:paraId="7DB433BB" w14:textId="77777777"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proofErr w:type="spellStart"/>
      <w:r w:rsidRPr="00110A02">
        <w:rPr>
          <w:rFonts w:eastAsia="Calibri" w:cs="Calibri"/>
          <w:color w:val="000000"/>
        </w:rPr>
        <w:t>Mediaplatforms</w:t>
      </w:r>
      <w:proofErr w:type="spellEnd"/>
      <w:r w:rsidRPr="00110A02">
        <w:rPr>
          <w:rFonts w:eastAsia="Calibri" w:cs="Calibri"/>
          <w:color w:val="000000"/>
        </w:rPr>
        <w:t xml:space="preserve"> soos televisie, flieks, musiek, tydskrifte, </w:t>
      </w:r>
      <w:proofErr w:type="spellStart"/>
      <w:r w:rsidRPr="00110A02">
        <w:rPr>
          <w:rFonts w:eastAsia="Calibri" w:cs="Calibri"/>
          <w:color w:val="000000"/>
        </w:rPr>
        <w:t>smaakmakers</w:t>
      </w:r>
      <w:proofErr w:type="spellEnd"/>
      <w:r w:rsidRPr="00110A02">
        <w:rPr>
          <w:rFonts w:eastAsia="Calibri" w:cs="Calibri"/>
          <w:color w:val="000000"/>
        </w:rPr>
        <w:t xml:space="preserve"> en sosiale media-toepassings bied voortdurend boodskappe oor hoe verhoudings moet lyk. Hierdie boodskappe kan waardes en oortuigings sterk beïnvloed- dikwels sonder dat individue dit besef.</w:t>
      </w:r>
    </w:p>
    <w:p w14:paraId="6E84755B" w14:textId="77777777" w:rsidR="00991D6B" w:rsidRPr="00110A02" w:rsidRDefault="00991D6B" w:rsidP="000860E2">
      <w:pPr>
        <w:pBdr>
          <w:top w:val="nil"/>
          <w:left w:val="nil"/>
          <w:bottom w:val="nil"/>
          <w:right w:val="nil"/>
          <w:between w:val="nil"/>
        </w:pBdr>
        <w:ind w:left="709"/>
        <w:rPr>
          <w:rFonts w:eastAsia="Calibri" w:cs="Calibri"/>
          <w:color w:val="000000"/>
        </w:rPr>
      </w:pPr>
    </w:p>
    <w:p w14:paraId="053186EC" w14:textId="77777777"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As ons net op die idee van liefde fokus, kan ons sien dat sosiale media baie verskillende weergawes bied van hoe liefde behoort te lyk.</w:t>
      </w:r>
    </w:p>
    <w:p w14:paraId="5811B41F" w14:textId="03E08CF8"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Byvoorbeeld, stel jou voor jy het grootgeword in 'n gesin met sterk godsdienstige oortuigings wat die belangrikheid leer van </w:t>
      </w:r>
      <w:r w:rsidR="009015EF">
        <w:rPr>
          <w:rFonts w:eastAsia="Calibri" w:cs="Calibri"/>
          <w:color w:val="000000"/>
        </w:rPr>
        <w:t>weerhouding</w:t>
      </w:r>
      <w:r w:rsidRPr="00110A02">
        <w:rPr>
          <w:rFonts w:eastAsia="Calibri" w:cs="Calibri"/>
          <w:color w:val="000000"/>
        </w:rPr>
        <w:t xml:space="preserve"> van seks tot n</w:t>
      </w:r>
      <w:r w:rsidR="009015EF">
        <w:rPr>
          <w:rFonts w:eastAsia="Calibri" w:cs="Calibri"/>
          <w:color w:val="000000"/>
        </w:rPr>
        <w:t>á</w:t>
      </w:r>
      <w:r w:rsidRPr="00110A02">
        <w:rPr>
          <w:rFonts w:eastAsia="Calibri" w:cs="Calibri"/>
          <w:color w:val="000000"/>
        </w:rPr>
        <w:t xml:space="preserve"> die huwelik. Maar byna elke reeks wat jy op </w:t>
      </w:r>
      <w:proofErr w:type="spellStart"/>
      <w:r w:rsidRPr="00110A02">
        <w:rPr>
          <w:rFonts w:eastAsia="Calibri" w:cs="Calibri"/>
          <w:color w:val="000000"/>
        </w:rPr>
        <w:t>Netflix</w:t>
      </w:r>
      <w:proofErr w:type="spellEnd"/>
      <w:r w:rsidRPr="00110A02">
        <w:rPr>
          <w:rFonts w:eastAsia="Calibri" w:cs="Calibri"/>
          <w:color w:val="000000"/>
        </w:rPr>
        <w:t xml:space="preserve"> kyk, bied seks aan as 'n normale en verwagte deel daarvan om iemand te leer ken waarin jy belangstel. Hoe kan dit jou oortuigings beïnvloed? </w:t>
      </w:r>
    </w:p>
    <w:p w14:paraId="0AA9794A" w14:textId="77777777" w:rsidR="00991D6B" w:rsidRPr="00110A02" w:rsidRDefault="00991D6B" w:rsidP="00991D6B">
      <w:pPr>
        <w:pBdr>
          <w:top w:val="nil"/>
          <w:left w:val="nil"/>
          <w:bottom w:val="nil"/>
          <w:right w:val="nil"/>
          <w:between w:val="nil"/>
        </w:pBdr>
        <w:ind w:left="709"/>
        <w:rPr>
          <w:rFonts w:eastAsia="Calibri" w:cs="Calibri"/>
          <w:color w:val="000000"/>
        </w:rPr>
      </w:pPr>
    </w:p>
    <w:p w14:paraId="3A37DF6E" w14:textId="77777777"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Jy kan nou met </w:t>
      </w:r>
      <w:r w:rsidRPr="00110A02">
        <w:rPr>
          <w:rFonts w:eastAsia="Calibri" w:cs="Calibri"/>
          <w:b/>
          <w:bCs/>
          <w:i/>
          <w:iCs/>
          <w:color w:val="000000"/>
        </w:rPr>
        <w:t xml:space="preserve">Aktiwiteit 2 </w:t>
      </w:r>
      <w:r w:rsidRPr="00C6795A">
        <w:rPr>
          <w:rFonts w:eastAsia="Calibri" w:cs="Calibri"/>
          <w:color w:val="000000"/>
        </w:rPr>
        <w:t>(</w:t>
      </w:r>
      <w:r w:rsidRPr="00110A02">
        <w:rPr>
          <w:rFonts w:eastAsia="Calibri" w:cs="Calibri"/>
          <w:b/>
          <w:bCs/>
          <w:i/>
          <w:iCs/>
          <w:color w:val="000000"/>
          <w:u w:val="single"/>
        </w:rPr>
        <w:t>Les 3 – Werkkaart</w:t>
      </w:r>
      <w:r w:rsidRPr="00C6795A">
        <w:rPr>
          <w:rFonts w:eastAsia="Calibri" w:cs="Calibri"/>
          <w:color w:val="000000"/>
        </w:rPr>
        <w:t>)</w:t>
      </w:r>
      <w:r w:rsidRPr="00110A02">
        <w:rPr>
          <w:rFonts w:eastAsia="Calibri" w:cs="Calibri"/>
          <w:b/>
          <w:bCs/>
          <w:i/>
          <w:iCs/>
          <w:color w:val="000000"/>
        </w:rPr>
        <w:t xml:space="preserve"> </w:t>
      </w:r>
      <w:r w:rsidRPr="00110A02">
        <w:rPr>
          <w:rFonts w:eastAsia="Calibri" w:cs="Calibri"/>
          <w:color w:val="000000"/>
        </w:rPr>
        <w:t xml:space="preserve">begin. Jy het net sowat ses minute. Voltooi asseblief die res vir </w:t>
      </w:r>
      <w:r w:rsidRPr="00110A02">
        <w:rPr>
          <w:rFonts w:eastAsia="Calibri" w:cs="Calibri"/>
          <w:b/>
          <w:bCs/>
          <w:color w:val="000000"/>
        </w:rPr>
        <w:t>huiswerk</w:t>
      </w:r>
      <w:r w:rsidRPr="00110A02">
        <w:rPr>
          <w:rFonts w:eastAsia="Calibri" w:cs="Calibri"/>
          <w:color w:val="000000"/>
        </w:rPr>
        <w:t>.</w:t>
      </w:r>
    </w:p>
    <w:p w14:paraId="0C835475" w14:textId="79CBD6B9"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Antwoorde is beskikbaar in</w:t>
      </w:r>
      <w:r w:rsidR="00C6795A">
        <w:rPr>
          <w:rFonts w:eastAsia="Calibri" w:cs="Calibri"/>
          <w:color w:val="000000"/>
        </w:rPr>
        <w:t xml:space="preserve"> die</w:t>
      </w:r>
      <w:r w:rsidRPr="00110A02">
        <w:rPr>
          <w:rFonts w:eastAsia="Calibri" w:cs="Calibri"/>
          <w:color w:val="000000"/>
        </w:rPr>
        <w:t xml:space="preserve"> </w:t>
      </w:r>
      <w:r w:rsidRPr="00110A02">
        <w:rPr>
          <w:rFonts w:eastAsia="Calibri" w:cs="Calibri"/>
          <w:b/>
          <w:bCs/>
          <w:i/>
          <w:iCs/>
          <w:color w:val="000000"/>
          <w:u w:val="single"/>
        </w:rPr>
        <w:t>Les 3 – Werkkaart MEMO</w:t>
      </w:r>
      <w:r w:rsidRPr="00110A02">
        <w:rPr>
          <w:rFonts w:eastAsia="Calibri" w:cs="Calibri"/>
          <w:color w:val="000000"/>
        </w:rPr>
        <w:t>.</w:t>
      </w:r>
    </w:p>
    <w:p w14:paraId="254BC9A6" w14:textId="48647C3C" w:rsidR="00991D6B" w:rsidRPr="00110A02" w:rsidRDefault="00991D6B" w:rsidP="00690FE6">
      <w:pPr>
        <w:numPr>
          <w:ilvl w:val="0"/>
          <w:numId w:val="2"/>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b/>
          <w:bCs/>
          <w:color w:val="EE0000"/>
        </w:rPr>
        <w:t>Nota aan onderwyser:</w:t>
      </w:r>
      <w:r w:rsidRPr="00110A02">
        <w:rPr>
          <w:rFonts w:eastAsia="Calibri" w:cs="Calibri"/>
          <w:color w:val="EE0000"/>
        </w:rPr>
        <w:t xml:space="preserve"> </w:t>
      </w:r>
      <w:r w:rsidRPr="00110A02">
        <w:rPr>
          <w:rFonts w:eastAsia="Calibri" w:cs="Calibri"/>
          <w:color w:val="000000"/>
        </w:rPr>
        <w:t xml:space="preserve">Leerders begin hierdie aktiwiteit in die klas, maar moet dit </w:t>
      </w:r>
      <w:r w:rsidR="00C6795A">
        <w:rPr>
          <w:rFonts w:eastAsia="Calibri" w:cs="Calibri"/>
          <w:color w:val="000000"/>
        </w:rPr>
        <w:t xml:space="preserve">as </w:t>
      </w:r>
      <w:r w:rsidRPr="00110A02">
        <w:rPr>
          <w:rFonts w:eastAsia="Calibri" w:cs="Calibri"/>
          <w:b/>
          <w:bCs/>
          <w:color w:val="000000"/>
          <w:highlight w:val="yellow"/>
        </w:rPr>
        <w:t>huiswerk</w:t>
      </w:r>
      <w:r w:rsidR="00C6795A">
        <w:rPr>
          <w:rFonts w:eastAsia="Calibri" w:cs="Calibri"/>
          <w:b/>
          <w:bCs/>
          <w:color w:val="000000"/>
        </w:rPr>
        <w:t xml:space="preserve"> </w:t>
      </w:r>
      <w:r w:rsidR="00C6795A" w:rsidRPr="00C6795A">
        <w:rPr>
          <w:rFonts w:eastAsia="Calibri" w:cs="Calibri"/>
          <w:color w:val="000000"/>
        </w:rPr>
        <w:t>voltooi</w:t>
      </w:r>
      <w:r w:rsidRPr="00110A02">
        <w:rPr>
          <w:rFonts w:eastAsia="Calibri" w:cs="Calibri"/>
          <w:color w:val="000000"/>
        </w:rPr>
        <w:t>. Maak seker dat die memo met hulle gedeel word om hul antwoorde na te sien.</w:t>
      </w:r>
    </w:p>
    <w:p w14:paraId="77D0F17E" w14:textId="77777777" w:rsidR="005142BB" w:rsidRPr="00110A02" w:rsidRDefault="005142BB">
      <w:pPr>
        <w:pBdr>
          <w:top w:val="nil"/>
          <w:left w:val="nil"/>
          <w:bottom w:val="nil"/>
          <w:right w:val="nil"/>
          <w:between w:val="nil"/>
        </w:pBdr>
        <w:jc w:val="both"/>
        <w:rPr>
          <w:rFonts w:eastAsia="Calibri" w:cs="Calibri"/>
          <w:color w:val="000000"/>
        </w:rPr>
      </w:pPr>
    </w:p>
    <w:p w14:paraId="77D0F17F" w14:textId="77777777" w:rsidR="005142BB" w:rsidRPr="00110A02" w:rsidRDefault="005142BB">
      <w:pPr>
        <w:pBdr>
          <w:top w:val="nil"/>
          <w:left w:val="nil"/>
          <w:bottom w:val="nil"/>
          <w:right w:val="nil"/>
          <w:between w:val="nil"/>
        </w:pBdr>
        <w:ind w:left="709"/>
        <w:jc w:val="both"/>
        <w:rPr>
          <w:rFonts w:eastAsia="Calibri" w:cs="Calibri"/>
          <w:color w:val="000000"/>
        </w:rPr>
      </w:pPr>
    </w:p>
    <w:tbl>
      <w:tblPr>
        <w:tblStyle w:val="afff7"/>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7943"/>
        <w:gridCol w:w="1830"/>
      </w:tblGrid>
      <w:tr w:rsidR="005142BB" w:rsidRPr="00110A02" w14:paraId="77D0F184" w14:textId="77777777" w:rsidTr="00991D6B">
        <w:trPr>
          <w:trHeight w:val="113"/>
        </w:trPr>
        <w:tc>
          <w:tcPr>
            <w:tcW w:w="421" w:type="dxa"/>
          </w:tcPr>
          <w:p w14:paraId="77D0F180" w14:textId="2B0680A5" w:rsidR="005142BB" w:rsidRPr="00110A02" w:rsidRDefault="00717925">
            <w:pPr>
              <w:spacing w:line="360" w:lineRule="auto"/>
              <w:rPr>
                <w:rFonts w:eastAsia="Calibri" w:cs="Calibri"/>
                <w:b/>
                <w:bCs/>
                <w:color w:val="000000"/>
              </w:rPr>
            </w:pPr>
            <w:r w:rsidRPr="00110A02">
              <w:rPr>
                <w:rFonts w:eastAsia="Calibri" w:cs="Calibri"/>
                <w:b/>
                <w:bCs/>
                <w:color w:val="000000"/>
              </w:rPr>
              <w:t>5.</w:t>
            </w:r>
          </w:p>
        </w:tc>
        <w:tc>
          <w:tcPr>
            <w:tcW w:w="7943" w:type="dxa"/>
          </w:tcPr>
          <w:p w14:paraId="77D0F181" w14:textId="0684AE76" w:rsidR="005142BB" w:rsidRPr="00110A02" w:rsidRDefault="00991D6B">
            <w:pPr>
              <w:spacing w:line="360" w:lineRule="auto"/>
              <w:rPr>
                <w:rFonts w:eastAsia="Calibri" w:cs="Calibri"/>
                <w:b/>
                <w:bCs/>
                <w:color w:val="000000"/>
              </w:rPr>
            </w:pPr>
            <w:r w:rsidRPr="00110A02">
              <w:rPr>
                <w:rFonts w:eastAsia="Calibri" w:cs="Calibri"/>
                <w:b/>
                <w:bCs/>
                <w:color w:val="000000"/>
              </w:rPr>
              <w:t>G</w:t>
            </w:r>
            <w:r w:rsidR="00E07F84" w:rsidRPr="00110A02">
              <w:rPr>
                <w:rFonts w:eastAsia="Calibri" w:cs="Calibri"/>
                <w:b/>
                <w:bCs/>
                <w:color w:val="000000"/>
              </w:rPr>
              <w:t>roep</w:t>
            </w:r>
            <w:r w:rsidRPr="00110A02">
              <w:rPr>
                <w:rFonts w:eastAsia="Calibri" w:cs="Calibri"/>
                <w:b/>
                <w:bCs/>
                <w:color w:val="000000"/>
              </w:rPr>
              <w:t>a</w:t>
            </w:r>
            <w:r w:rsidR="00E07F84" w:rsidRPr="00110A02">
              <w:rPr>
                <w:rFonts w:eastAsia="Calibri" w:cs="Calibri"/>
                <w:b/>
                <w:bCs/>
                <w:color w:val="000000"/>
              </w:rPr>
              <w:t>ktiwiteit &amp; Refleksie (5 min)</w:t>
            </w:r>
          </w:p>
        </w:tc>
        <w:tc>
          <w:tcPr>
            <w:tcW w:w="1830" w:type="dxa"/>
          </w:tcPr>
          <w:p w14:paraId="77D0F183" w14:textId="59B72F72" w:rsidR="005142BB" w:rsidRPr="00110A02" w:rsidRDefault="00E07F84" w:rsidP="00EB46CD">
            <w:pPr>
              <w:spacing w:line="360" w:lineRule="auto"/>
              <w:jc w:val="right"/>
              <w:rPr>
                <w:rFonts w:eastAsia="Calibri" w:cs="Calibri"/>
                <w:b/>
                <w:bCs/>
                <w:i/>
                <w:iCs/>
                <w:color w:val="000000"/>
              </w:rPr>
            </w:pPr>
            <w:r w:rsidRPr="00110A02">
              <w:rPr>
                <w:rFonts w:eastAsia="Calibri" w:cs="Calibri"/>
                <w:b/>
                <w:bCs/>
                <w:i/>
                <w:iCs/>
                <w:color w:val="000000"/>
              </w:rPr>
              <w:t>(</w:t>
            </w:r>
            <w:r w:rsidRPr="00110A02">
              <w:rPr>
                <w:rFonts w:eastAsia="Calibri" w:cs="Calibri"/>
                <w:b/>
                <w:bCs/>
                <w:i/>
                <w:iCs/>
                <w:color w:val="000000"/>
                <w:u w:val="single"/>
              </w:rPr>
              <w:t>Skyfies 13–15</w:t>
            </w:r>
            <w:r w:rsidRPr="00110A02">
              <w:rPr>
                <w:rFonts w:eastAsia="Calibri" w:cs="Calibri"/>
                <w:b/>
                <w:bCs/>
                <w:i/>
                <w:iCs/>
                <w:color w:val="000000"/>
              </w:rPr>
              <w:t>)</w:t>
            </w:r>
          </w:p>
        </w:tc>
      </w:tr>
    </w:tbl>
    <w:p w14:paraId="31BDC730" w14:textId="028DFA23" w:rsidR="00991D6B" w:rsidRPr="00110A02" w:rsidRDefault="00E07F84" w:rsidP="00991D6B">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13: </w:t>
      </w:r>
      <w:r w:rsidR="00991D6B" w:rsidRPr="00110A02">
        <w:rPr>
          <w:rFonts w:eastAsia="Calibri" w:cs="Calibri"/>
          <w:color w:val="000000"/>
        </w:rPr>
        <w:t>Ons het</w:t>
      </w:r>
      <w:r w:rsidR="002D652B">
        <w:rPr>
          <w:rFonts w:eastAsia="Calibri" w:cs="Calibri"/>
          <w:color w:val="000000"/>
        </w:rPr>
        <w:t xml:space="preserve"> in die afgelope</w:t>
      </w:r>
      <w:r w:rsidR="002D652B" w:rsidRPr="00110A02">
        <w:rPr>
          <w:rFonts w:eastAsia="Calibri" w:cs="Calibri"/>
          <w:color w:val="000000"/>
        </w:rPr>
        <w:t xml:space="preserve"> twee lesse</w:t>
      </w:r>
      <w:r w:rsidR="00991D6B" w:rsidRPr="00110A02">
        <w:rPr>
          <w:rFonts w:eastAsia="Calibri" w:cs="Calibri"/>
          <w:color w:val="000000"/>
        </w:rPr>
        <w:t xml:space="preserve"> baie oor verhoudings behandel. Soos ons aan die einde van hierdie les kom, kom ons neem ‘n oomblik om te reflekteer.</w:t>
      </w:r>
    </w:p>
    <w:p w14:paraId="588F3C33" w14:textId="77777777"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Kyk na die lys van eienskappe op hierdie skyfie. Elkeen van hierdie eienskappe of waardes speel 'n belangrike rol in vriendskappe en ander verhoudings.</w:t>
      </w:r>
    </w:p>
    <w:p w14:paraId="0A056079" w14:textId="3AC2D759" w:rsidR="00991D6B" w:rsidRPr="00110A02" w:rsidRDefault="00991D6B" w:rsidP="00991D6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Kies EEN eienskap vir elke kategorie (vriendskap, familie en gesag) wat jy voel die belangrikste vir jou is, draai dan na jou maat en verduidelik </w:t>
      </w:r>
      <w:r w:rsidR="00D3547F">
        <w:rPr>
          <w:rFonts w:eastAsia="Calibri" w:cs="Calibri"/>
          <w:color w:val="000000"/>
        </w:rPr>
        <w:t>waarom</w:t>
      </w:r>
      <w:r w:rsidRPr="00110A02">
        <w:rPr>
          <w:rFonts w:eastAsia="Calibri" w:cs="Calibri"/>
          <w:color w:val="000000"/>
        </w:rPr>
        <w:t xml:space="preserve"> hierdie eienskappe so belangrik</w:t>
      </w:r>
      <w:r w:rsidR="00D3547F">
        <w:rPr>
          <w:rFonts w:eastAsia="Calibri" w:cs="Calibri"/>
          <w:color w:val="000000"/>
        </w:rPr>
        <w:t xml:space="preserve"> </w:t>
      </w:r>
      <w:r w:rsidRPr="00110A02">
        <w:rPr>
          <w:rFonts w:eastAsia="Calibri" w:cs="Calibri"/>
          <w:color w:val="000000"/>
        </w:rPr>
        <w:t>in jou verhoudings</w:t>
      </w:r>
      <w:r w:rsidR="00D3547F">
        <w:rPr>
          <w:rFonts w:eastAsia="Calibri" w:cs="Calibri"/>
          <w:color w:val="000000"/>
        </w:rPr>
        <w:t xml:space="preserve"> </w:t>
      </w:r>
      <w:r w:rsidR="00D3547F" w:rsidRPr="00110A02">
        <w:rPr>
          <w:rFonts w:eastAsia="Calibri" w:cs="Calibri"/>
          <w:color w:val="000000"/>
        </w:rPr>
        <w:t xml:space="preserve"> is</w:t>
      </w:r>
      <w:r w:rsidRPr="00110A02">
        <w:rPr>
          <w:rFonts w:eastAsia="Calibri" w:cs="Calibri"/>
          <w:color w:val="000000"/>
        </w:rPr>
        <w:t>.</w:t>
      </w:r>
    </w:p>
    <w:p w14:paraId="2DEBB742" w14:textId="0B52C3AC" w:rsidR="000C2148" w:rsidRPr="00110A02" w:rsidRDefault="000C2148" w:rsidP="00991D6B">
      <w:pPr>
        <w:pBdr>
          <w:top w:val="nil"/>
          <w:left w:val="nil"/>
          <w:bottom w:val="nil"/>
          <w:right w:val="nil"/>
          <w:between w:val="nil"/>
        </w:pBdr>
        <w:ind w:left="709"/>
        <w:rPr>
          <w:rFonts w:eastAsia="Calibri" w:cs="Calibri"/>
          <w:color w:val="000000"/>
        </w:rPr>
      </w:pPr>
    </w:p>
    <w:p w14:paraId="77D0F189" w14:textId="2D4E972F" w:rsidR="008552D9" w:rsidRPr="00110A02" w:rsidRDefault="000C2148" w:rsidP="0081109B">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14: </w:t>
      </w:r>
      <w:r w:rsidR="00690FE6" w:rsidRPr="00690FE6">
        <w:rPr>
          <w:rFonts w:eastAsia="Calibri" w:cs="Calibri"/>
          <w:color w:val="000000"/>
        </w:rPr>
        <w:t>Selfs binne hegte verhoudings is dit belangrik om jou individualiteit te behou. Daar is net een JY, en jy het baie om te bied aan die mense rondom jou. In ’n ongesonde verhouding sal jy voortdurend oor jou eiewaarde twyfel. Jy het die reg om keuses te maak wat jouself en jou individualiteit beskerm. Goeie vriende sal jou waardeer vir wie jy is en sal nie verwag dat jy moet verander om hulle tevrede te stel nie.</w:t>
      </w:r>
      <w:r w:rsidR="00690FE6">
        <w:rPr>
          <w:rFonts w:eastAsia="Calibri" w:cs="Calibri"/>
          <w:color w:val="000000"/>
        </w:rPr>
        <w:t xml:space="preserve"> </w:t>
      </w:r>
    </w:p>
    <w:p w14:paraId="51C926E8" w14:textId="77777777" w:rsidR="005142BB" w:rsidRPr="00110A02" w:rsidRDefault="005142BB">
      <w:pPr>
        <w:pBdr>
          <w:top w:val="nil"/>
          <w:left w:val="nil"/>
          <w:bottom w:val="nil"/>
          <w:right w:val="nil"/>
          <w:between w:val="nil"/>
        </w:pBdr>
        <w:rPr>
          <w:rFonts w:eastAsia="Calibri" w:cs="Calibri"/>
          <w:color w:val="000000"/>
        </w:rPr>
      </w:pPr>
    </w:p>
    <w:p w14:paraId="6755C180" w14:textId="77777777" w:rsidR="0081109B" w:rsidRPr="00110A02" w:rsidRDefault="00E07F84" w:rsidP="0081109B">
      <w:pPr>
        <w:numPr>
          <w:ilvl w:val="0"/>
          <w:numId w:val="1"/>
        </w:numPr>
        <w:pBdr>
          <w:top w:val="nil"/>
          <w:left w:val="nil"/>
          <w:bottom w:val="nil"/>
          <w:right w:val="nil"/>
          <w:between w:val="nil"/>
        </w:pBdr>
        <w:ind w:left="709" w:hanging="425"/>
        <w:rPr>
          <w:rFonts w:eastAsia="Calibri" w:cs="Calibri"/>
          <w:color w:val="000000"/>
        </w:rPr>
      </w:pPr>
      <w:r w:rsidRPr="00110A02">
        <w:rPr>
          <w:rFonts w:eastAsia="Calibri" w:cs="Calibri"/>
          <w:b/>
          <w:bCs/>
          <w:color w:val="000000"/>
        </w:rPr>
        <w:t xml:space="preserve">Skyfie 15: </w:t>
      </w:r>
      <w:r w:rsidR="0081109B" w:rsidRPr="00110A02">
        <w:rPr>
          <w:rFonts w:eastAsia="Calibri" w:cs="Calibri"/>
          <w:color w:val="000000"/>
        </w:rPr>
        <w:t>Ons het nou die einde van hierdie afdeling bereik oor doelwitte, verhoudings en die invloed van sosiale media op ons interaksies met ander.</w:t>
      </w:r>
    </w:p>
    <w:p w14:paraId="5FED3479" w14:textId="77777777" w:rsidR="0081109B" w:rsidRPr="00110A02" w:rsidRDefault="0081109B" w:rsidP="0081109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Soos ons afsluit, neem 'n paar oomblikke om te besin oor wat jy uit hierdie lesse gaan neem, en hoe jy hierdie insigte in jou eie lewe kan toepas deur </w:t>
      </w:r>
      <w:r w:rsidRPr="00110A02">
        <w:rPr>
          <w:rFonts w:eastAsia="Calibri" w:cs="Calibri"/>
          <w:b/>
          <w:bCs/>
          <w:i/>
          <w:iCs/>
          <w:color w:val="000000"/>
        </w:rPr>
        <w:t xml:space="preserve">Aktiwiteit 3 </w:t>
      </w:r>
      <w:r w:rsidRPr="00690FE6">
        <w:rPr>
          <w:rFonts w:eastAsia="Calibri" w:cs="Calibri"/>
          <w:color w:val="000000"/>
        </w:rPr>
        <w:t>(</w:t>
      </w:r>
      <w:r w:rsidRPr="00110A02">
        <w:rPr>
          <w:rFonts w:eastAsia="Calibri" w:cs="Calibri"/>
          <w:b/>
          <w:bCs/>
          <w:i/>
          <w:iCs/>
          <w:color w:val="000000"/>
          <w:u w:val="single"/>
        </w:rPr>
        <w:t>Les 3 – Werkkaart</w:t>
      </w:r>
      <w:r w:rsidRPr="00690FE6">
        <w:rPr>
          <w:rFonts w:eastAsia="Calibri" w:cs="Calibri"/>
          <w:color w:val="000000"/>
        </w:rPr>
        <w:t>)</w:t>
      </w:r>
      <w:r w:rsidRPr="00110A02">
        <w:rPr>
          <w:rFonts w:eastAsia="Calibri" w:cs="Calibri"/>
          <w:color w:val="000000"/>
        </w:rPr>
        <w:t xml:space="preserve"> te voltooi. As jy nie in die klas klaarmaak nie, voltooi asseblief die aktiwiteit vir </w:t>
      </w:r>
      <w:r w:rsidRPr="00110A02">
        <w:rPr>
          <w:rFonts w:eastAsia="Calibri" w:cs="Calibri"/>
          <w:b/>
          <w:bCs/>
          <w:color w:val="000000"/>
          <w:highlight w:val="yellow"/>
        </w:rPr>
        <w:t>huiswerk</w:t>
      </w:r>
      <w:r w:rsidRPr="00110A02">
        <w:rPr>
          <w:rFonts w:eastAsia="Calibri" w:cs="Calibri"/>
          <w:color w:val="000000"/>
        </w:rPr>
        <w:t>.</w:t>
      </w:r>
    </w:p>
    <w:p w14:paraId="2A02F228" w14:textId="77777777" w:rsidR="0081109B" w:rsidRPr="00110A02" w:rsidRDefault="0081109B" w:rsidP="0081109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color w:val="000000"/>
        </w:rPr>
        <w:t xml:space="preserve">Deel die </w:t>
      </w:r>
      <w:proofErr w:type="spellStart"/>
      <w:r w:rsidRPr="00110A02">
        <w:rPr>
          <w:rFonts w:eastAsia="Calibri" w:cs="Calibri"/>
          <w:b/>
          <w:bCs/>
          <w:i/>
          <w:iCs/>
          <w:color w:val="000000"/>
          <w:u w:val="single"/>
        </w:rPr>
        <w:t>Inhoudsopsomming</w:t>
      </w:r>
      <w:proofErr w:type="spellEnd"/>
      <w:r w:rsidRPr="00110A02">
        <w:rPr>
          <w:rFonts w:eastAsia="Calibri" w:cs="Calibri"/>
          <w:color w:val="000000"/>
        </w:rPr>
        <w:t xml:space="preserve"> uit.</w:t>
      </w:r>
    </w:p>
    <w:p w14:paraId="4E10A719" w14:textId="3B214DEA" w:rsidR="0081109B" w:rsidRPr="00110A02" w:rsidRDefault="0081109B" w:rsidP="0081109B">
      <w:pPr>
        <w:numPr>
          <w:ilvl w:val="0"/>
          <w:numId w:val="1"/>
        </w:numPr>
        <w:pBdr>
          <w:top w:val="nil"/>
          <w:left w:val="nil"/>
          <w:bottom w:val="nil"/>
          <w:right w:val="nil"/>
          <w:between w:val="nil"/>
        </w:pBdr>
        <w:tabs>
          <w:tab w:val="num" w:pos="720"/>
        </w:tabs>
        <w:ind w:left="709" w:hanging="425"/>
        <w:rPr>
          <w:rFonts w:eastAsia="Calibri" w:cs="Calibri"/>
          <w:color w:val="000000"/>
        </w:rPr>
      </w:pPr>
      <w:r w:rsidRPr="00110A02">
        <w:rPr>
          <w:rFonts w:eastAsia="Calibri" w:cs="Calibri"/>
          <w:b/>
          <w:bCs/>
          <w:color w:val="EE0000"/>
        </w:rPr>
        <w:t>Nota aan onderwyser:</w:t>
      </w:r>
      <w:r w:rsidRPr="00110A02">
        <w:rPr>
          <w:rFonts w:eastAsia="Calibri" w:cs="Calibri"/>
          <w:color w:val="EE0000"/>
        </w:rPr>
        <w:t xml:space="preserve"> </w:t>
      </w:r>
      <w:r w:rsidRPr="00110A02">
        <w:rPr>
          <w:rFonts w:eastAsia="Calibri" w:cs="Calibri"/>
          <w:color w:val="000000"/>
        </w:rPr>
        <w:t xml:space="preserve">Herinner leerders om </w:t>
      </w:r>
      <w:r w:rsidRPr="00110A02">
        <w:rPr>
          <w:rFonts w:eastAsia="Calibri" w:cs="Calibri"/>
          <w:b/>
          <w:bCs/>
          <w:color w:val="000000"/>
        </w:rPr>
        <w:t xml:space="preserve">Aktiwiteit 2 </w:t>
      </w:r>
      <w:r w:rsidRPr="00110A02">
        <w:rPr>
          <w:rFonts w:eastAsia="Calibri" w:cs="Calibri"/>
          <w:color w:val="000000"/>
        </w:rPr>
        <w:t xml:space="preserve">vir </w:t>
      </w:r>
      <w:r w:rsidRPr="00110A02">
        <w:rPr>
          <w:rFonts w:eastAsia="Calibri" w:cs="Calibri"/>
          <w:b/>
          <w:bCs/>
          <w:color w:val="000000"/>
          <w:highlight w:val="yellow"/>
        </w:rPr>
        <w:t>huiswerk</w:t>
      </w:r>
      <w:r w:rsidRPr="00110A02">
        <w:rPr>
          <w:rFonts w:eastAsia="Calibri" w:cs="Calibri"/>
          <w:color w:val="000000"/>
          <w:highlight w:val="yellow"/>
        </w:rPr>
        <w:t xml:space="preserve"> </w:t>
      </w:r>
      <w:r w:rsidRPr="00110A02">
        <w:rPr>
          <w:rFonts w:eastAsia="Calibri" w:cs="Calibri"/>
          <w:color w:val="000000"/>
        </w:rPr>
        <w:t>te voltooi. </w:t>
      </w:r>
    </w:p>
    <w:p w14:paraId="77D0F191" w14:textId="6FE73741" w:rsidR="005142BB" w:rsidRPr="00110A02" w:rsidRDefault="005142BB" w:rsidP="0081109B">
      <w:pPr>
        <w:pBdr>
          <w:top w:val="nil"/>
          <w:left w:val="nil"/>
          <w:bottom w:val="nil"/>
          <w:right w:val="nil"/>
          <w:between w:val="nil"/>
        </w:pBdr>
        <w:ind w:left="709"/>
        <w:rPr>
          <w:rFonts w:eastAsia="Calibri" w:cs="Calibri"/>
          <w:color w:val="EE0000"/>
        </w:rPr>
      </w:pPr>
    </w:p>
    <w:p w14:paraId="77D0F193" w14:textId="77777777" w:rsidR="005142BB" w:rsidRPr="00110A02" w:rsidRDefault="005142BB" w:rsidP="000D7B6B">
      <w:pPr>
        <w:pBdr>
          <w:top w:val="nil"/>
          <w:left w:val="nil"/>
          <w:bottom w:val="nil"/>
          <w:right w:val="nil"/>
          <w:between w:val="nil"/>
        </w:pBdr>
        <w:ind w:left="709"/>
        <w:rPr>
          <w:rFonts w:eastAsia="Calibri" w:cs="Calibri"/>
          <w:color w:val="000000"/>
        </w:rPr>
      </w:pPr>
    </w:p>
    <w:p w14:paraId="77D0F194" w14:textId="3946CEA9" w:rsidR="005142BB" w:rsidRDefault="005142BB">
      <w:pPr>
        <w:pBdr>
          <w:top w:val="nil"/>
          <w:left w:val="nil"/>
          <w:bottom w:val="nil"/>
          <w:right w:val="nil"/>
          <w:between w:val="nil"/>
        </w:pBdr>
        <w:rPr>
          <w:rFonts w:eastAsia="Calibri" w:cs="Calibri"/>
          <w:color w:val="000000"/>
        </w:rPr>
      </w:pPr>
    </w:p>
    <w:sectPr w:rsidR="005142BB">
      <w:footerReference w:type="default" r:id="rId14"/>
      <w:pgSz w:w="11906" w:h="16838"/>
      <w:pgMar w:top="851" w:right="851"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CE09B" w14:textId="77777777" w:rsidR="00A8164E" w:rsidRPr="00110A02" w:rsidRDefault="00A8164E">
      <w:r w:rsidRPr="00110A02">
        <w:separator/>
      </w:r>
    </w:p>
  </w:endnote>
  <w:endnote w:type="continuationSeparator" w:id="0">
    <w:p w14:paraId="570A9E1C" w14:textId="77777777" w:rsidR="00A8164E" w:rsidRPr="00110A02" w:rsidRDefault="00A8164E">
      <w:r w:rsidRPr="00110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FD83A0E9-D2FE-4CAC-87B0-3B87B03B6DA6}"/>
  </w:font>
  <w:font w:name="Calibri">
    <w:panose1 w:val="020F0502020204030204"/>
    <w:charset w:val="00"/>
    <w:family w:val="swiss"/>
    <w:pitch w:val="variable"/>
    <w:sig w:usb0="E4002EFF" w:usb1="C200247B" w:usb2="00000009" w:usb3="00000000" w:csb0="000001FF" w:csb1="00000000"/>
    <w:embedRegular r:id="rId2" w:fontKey="{387DA633-9564-4A15-B5F7-56FDE04482FD}"/>
    <w:embedBold r:id="rId3" w:fontKey="{487ADF96-15CA-4E60-B9BE-CDFDAA2D3167}"/>
    <w:embedItalic r:id="rId4" w:fontKey="{815BF884-B46F-406D-85F4-3EA812FF1871}"/>
    <w:embedBoldItalic r:id="rId5" w:fontKey="{C2B65205-97C5-4FE3-B620-0BAD3EE6F7BA}"/>
  </w:font>
  <w:font w:name="Times">
    <w:panose1 w:val="02020603050405020304"/>
    <w:charset w:val="00"/>
    <w:family w:val="roman"/>
    <w:pitch w:val="variable"/>
    <w:sig w:usb0="E0002EFF" w:usb1="C000785B" w:usb2="00000009" w:usb3="00000000" w:csb0="000001FF" w:csb1="00000000"/>
    <w:embedRegular r:id="rId6" w:fontKey="{D22288E4-31E4-4880-AB90-C8EF304E68E0}"/>
    <w:embedBold r:id="rId7" w:fontKey="{C872F5D1-5248-4B2D-B139-27ED9627FA15}"/>
  </w:font>
  <w:font w:name="Lucida Grande">
    <w:altName w:val="Segoe UI"/>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embedRegular r:id="rId8" w:fontKey="{B165B2F6-2AF8-4F65-AA97-3A6445794F9F}"/>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67B59132-300D-438F-A0F8-763067A61F93}"/>
    <w:embedBold r:id="rId10" w:fontKey="{74F67591-BF48-43DA-8E01-78A8F64FD6BA}"/>
  </w:font>
  <w:font w:name="Arial Narrow">
    <w:panose1 w:val="020B0606020202030204"/>
    <w:charset w:val="00"/>
    <w:family w:val="swiss"/>
    <w:pitch w:val="variable"/>
    <w:sig w:usb0="00000287" w:usb1="00000800" w:usb2="00000000" w:usb3="00000000" w:csb0="0000009F" w:csb1="00000000"/>
    <w:embedRegular r:id="rId11" w:fontKey="{202C9784-1035-4031-91F0-0522CBE25AA4}"/>
  </w:font>
  <w:font w:name="Georgia">
    <w:panose1 w:val="02040502050405020303"/>
    <w:charset w:val="00"/>
    <w:family w:val="roman"/>
    <w:pitch w:val="variable"/>
    <w:sig w:usb0="00000287" w:usb1="00000000" w:usb2="00000000" w:usb3="00000000" w:csb0="0000009F" w:csb1="00000000"/>
    <w:embedItalic r:id="rId12" w:fontKey="{5CE035CC-48FE-4A92-A164-5F0A307FC504}"/>
  </w:font>
  <w:font w:name="Aptos">
    <w:charset w:val="00"/>
    <w:family w:val="swiss"/>
    <w:pitch w:val="variable"/>
    <w:sig w:usb0="20000287" w:usb1="00000003" w:usb2="00000000" w:usb3="00000000" w:csb0="0000019F" w:csb1="00000000"/>
    <w:embedRegular r:id="rId13" w:fontKey="{984A10A1-B837-4F32-A000-5FD4110AB9B5}"/>
    <w:embedBold r:id="rId14" w:fontKey="{30B88BDE-7895-4E33-A888-0DBEC9D21F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F1B1" w14:textId="313D3D80" w:rsidR="005142BB" w:rsidRPr="00110A02" w:rsidRDefault="00E07F84">
    <w:pPr>
      <w:pBdr>
        <w:top w:val="nil"/>
        <w:left w:val="nil"/>
        <w:bottom w:val="nil"/>
        <w:right w:val="nil"/>
        <w:between w:val="nil"/>
      </w:pBdr>
      <w:rPr>
        <w:rFonts w:eastAsia="Calibri" w:cs="Calibri"/>
        <w:color w:val="000000"/>
        <w:sz w:val="18"/>
        <w:szCs w:val="18"/>
      </w:rPr>
    </w:pPr>
    <w:r w:rsidRPr="00110A02">
      <w:rPr>
        <w:rFonts w:eastAsia="Calibri" w:cs="Calibri"/>
        <w:color w:val="000000"/>
        <w:sz w:val="18"/>
        <w:szCs w:val="18"/>
      </w:rPr>
      <w:t xml:space="preserve">©2026 </w:t>
    </w:r>
    <w:proofErr w:type="spellStart"/>
    <w:r w:rsidRPr="00110A02">
      <w:rPr>
        <w:rFonts w:eastAsia="Calibri" w:cs="Calibri"/>
        <w:color w:val="000000"/>
        <w:sz w:val="18"/>
        <w:szCs w:val="18"/>
      </w:rPr>
      <w:t>Teenactiv</w:t>
    </w:r>
    <w:proofErr w:type="spellEnd"/>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fldChar w:fldCharType="begin"/>
    </w:r>
    <w:r w:rsidRPr="00110A02">
      <w:rPr>
        <w:rFonts w:eastAsia="Calibri" w:cs="Calibri"/>
        <w:color w:val="000000"/>
        <w:sz w:val="18"/>
        <w:szCs w:val="18"/>
      </w:rPr>
      <w:instrText>PAGE</w:instrText>
    </w:r>
    <w:r w:rsidRPr="00110A02">
      <w:rPr>
        <w:rFonts w:eastAsia="Calibri" w:cs="Calibri"/>
        <w:color w:val="000000"/>
        <w:sz w:val="18"/>
        <w:szCs w:val="18"/>
      </w:rPr>
      <w:fldChar w:fldCharType="separate"/>
    </w:r>
    <w:r w:rsidR="0081166B" w:rsidRPr="00110A02">
      <w:rPr>
        <w:rFonts w:eastAsia="Calibri" w:cs="Calibri"/>
        <w:color w:val="000000"/>
        <w:sz w:val="18"/>
        <w:szCs w:val="18"/>
      </w:rPr>
      <w:t>1</w:t>
    </w:r>
    <w:r w:rsidRPr="00110A02">
      <w:rPr>
        <w:rFonts w:eastAsia="Calibri" w:cs="Calibri"/>
        <w:color w:val="000000"/>
        <w:sz w:val="18"/>
        <w:szCs w:val="18"/>
      </w:rPr>
      <w:fldChar w:fldCharType="end"/>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hyperlink r:id="rId1">
      <w:r w:rsidR="005142BB" w:rsidRPr="00110A02">
        <w:rPr>
          <w:rFonts w:eastAsia="Calibri" w:cs="Calibri"/>
          <w:color w:val="0000FF"/>
          <w:sz w:val="18"/>
          <w:szCs w:val="18"/>
          <w:u w:val="single"/>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F1B2" w14:textId="3DFED38D" w:rsidR="005142BB" w:rsidRPr="00110A02" w:rsidRDefault="00E07F84">
    <w:pPr>
      <w:pBdr>
        <w:top w:val="nil"/>
        <w:left w:val="nil"/>
        <w:bottom w:val="nil"/>
        <w:right w:val="nil"/>
        <w:between w:val="nil"/>
      </w:pBdr>
      <w:rPr>
        <w:rFonts w:eastAsia="Calibri" w:cs="Calibri"/>
        <w:color w:val="000000"/>
        <w:sz w:val="18"/>
        <w:szCs w:val="18"/>
      </w:rPr>
    </w:pPr>
    <w:r w:rsidRPr="00110A02">
      <w:rPr>
        <w:rFonts w:eastAsia="Calibri" w:cs="Calibri"/>
        <w:color w:val="000000"/>
        <w:sz w:val="18"/>
        <w:szCs w:val="18"/>
      </w:rPr>
      <w:t xml:space="preserve">©2026 </w:t>
    </w:r>
    <w:proofErr w:type="spellStart"/>
    <w:r w:rsidRPr="00110A02">
      <w:rPr>
        <w:rFonts w:eastAsia="Calibri" w:cs="Calibri"/>
        <w:color w:val="000000"/>
        <w:sz w:val="18"/>
        <w:szCs w:val="18"/>
      </w:rPr>
      <w:t>Teenactiv</w:t>
    </w:r>
    <w:proofErr w:type="spellEnd"/>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fldChar w:fldCharType="begin"/>
    </w:r>
    <w:r w:rsidRPr="00110A02">
      <w:rPr>
        <w:rFonts w:eastAsia="Calibri" w:cs="Calibri"/>
        <w:color w:val="000000"/>
        <w:sz w:val="18"/>
        <w:szCs w:val="18"/>
      </w:rPr>
      <w:instrText>PAGE</w:instrText>
    </w:r>
    <w:r w:rsidRPr="00110A02">
      <w:rPr>
        <w:rFonts w:eastAsia="Calibri" w:cs="Calibri"/>
        <w:color w:val="000000"/>
        <w:sz w:val="18"/>
        <w:szCs w:val="18"/>
      </w:rPr>
      <w:fldChar w:fldCharType="separate"/>
    </w:r>
    <w:r w:rsidR="0081166B" w:rsidRPr="00110A02">
      <w:rPr>
        <w:rFonts w:eastAsia="Calibri" w:cs="Calibri"/>
        <w:color w:val="000000"/>
        <w:sz w:val="18"/>
        <w:szCs w:val="18"/>
      </w:rPr>
      <w:t>5</w:t>
    </w:r>
    <w:r w:rsidRPr="00110A02">
      <w:rPr>
        <w:rFonts w:eastAsia="Calibri" w:cs="Calibri"/>
        <w:color w:val="000000"/>
        <w:sz w:val="18"/>
        <w:szCs w:val="18"/>
      </w:rPr>
      <w:fldChar w:fldCharType="end"/>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r w:rsidRPr="00110A02">
      <w:rPr>
        <w:rFonts w:eastAsia="Calibri" w:cs="Calibri"/>
        <w:color w:val="000000"/>
        <w:sz w:val="18"/>
        <w:szCs w:val="18"/>
      </w:rPr>
      <w:tab/>
    </w:r>
    <w:hyperlink r:id="rId1">
      <w:r w:rsidR="005142BB" w:rsidRPr="00110A02">
        <w:rPr>
          <w:rFonts w:eastAsia="Calibri" w:cs="Calibri"/>
          <w:color w:val="0000FF"/>
          <w:sz w:val="18"/>
          <w:szCs w:val="18"/>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7841F" w14:textId="77777777" w:rsidR="00A8164E" w:rsidRPr="00110A02" w:rsidRDefault="00A8164E">
      <w:r w:rsidRPr="00110A02">
        <w:separator/>
      </w:r>
    </w:p>
  </w:footnote>
  <w:footnote w:type="continuationSeparator" w:id="0">
    <w:p w14:paraId="3566EA26" w14:textId="77777777" w:rsidR="00A8164E" w:rsidRPr="00110A02" w:rsidRDefault="00A8164E">
      <w:r w:rsidRPr="00110A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0F1B0" w14:textId="0FCAA8D5" w:rsidR="005142BB" w:rsidRPr="00110A02" w:rsidRDefault="006C2123">
    <w:pPr>
      <w:pBdr>
        <w:top w:val="nil"/>
        <w:left w:val="nil"/>
        <w:bottom w:val="nil"/>
        <w:right w:val="nil"/>
        <w:between w:val="nil"/>
      </w:pBdr>
      <w:ind w:right="394"/>
      <w:jc w:val="right"/>
      <w:rPr>
        <w:color w:val="000000"/>
      </w:rPr>
    </w:pPr>
    <w:r w:rsidRPr="00110A02">
      <w:rPr>
        <w:rFonts w:eastAsia="Calibri" w:cs="Calibri"/>
        <w:noProof/>
        <w:color w:val="000000"/>
        <w:sz w:val="22"/>
      </w:rPr>
      <w:drawing>
        <wp:anchor distT="0" distB="0" distL="114300" distR="114300" simplePos="0" relativeHeight="251659264" behindDoc="1" locked="0" layoutInCell="1" allowOverlap="1" wp14:anchorId="6CBBB264" wp14:editId="5AE6E644">
          <wp:simplePos x="0" y="0"/>
          <wp:positionH relativeFrom="margin">
            <wp:align>right</wp:align>
          </wp:positionH>
          <wp:positionV relativeFrom="paragraph">
            <wp:posOffset>-221615</wp:posOffset>
          </wp:positionV>
          <wp:extent cx="1057275" cy="377190"/>
          <wp:effectExtent l="0" t="0" r="9525" b="3810"/>
          <wp:wrapTight wrapText="bothSides">
            <wp:wrapPolygon edited="0">
              <wp:start x="0" y="0"/>
              <wp:lineTo x="0" y="20727"/>
              <wp:lineTo x="21405" y="20727"/>
              <wp:lineTo x="21405" y="0"/>
              <wp:lineTo x="0" y="0"/>
            </wp:wrapPolygon>
          </wp:wrapTight>
          <wp:docPr id="2124411124" name="Picture 2124411124" descr="'n Logo met 'n persoon in die middel&#10;&#10;KI-gegenereerde inhoud mag verkeerd wees."/>
          <wp:cNvGraphicFramePr/>
          <a:graphic xmlns:a="http://schemas.openxmlformats.org/drawingml/2006/main">
            <a:graphicData uri="http://schemas.openxmlformats.org/drawingml/2006/picture">
              <pic:pic xmlns:pic="http://schemas.openxmlformats.org/drawingml/2006/picture">
                <pic:nvPicPr>
                  <pic:cNvPr id="1440013314" name="Picture 1440013314" descr="A logo with a person in the middle&#10;&#10;AI-generated content may be incorrect."/>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275" cy="377190"/>
                  </a:xfrm>
                  <a:prstGeom prst="rect">
                    <a:avLst/>
                  </a:prstGeom>
                  <a:ln/>
                </pic:spPr>
              </pic:pic>
            </a:graphicData>
          </a:graphic>
        </wp:anchor>
      </w:drawing>
    </w:r>
    <w:r w:rsidRPr="00110A02">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1DD7"/>
    <w:multiLevelType w:val="hybridMultilevel"/>
    <w:tmpl w:val="E550C9D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 w15:restartNumberingAfterBreak="0">
    <w:nsid w:val="02EA6AE3"/>
    <w:multiLevelType w:val="multilevel"/>
    <w:tmpl w:val="7F22A11C"/>
    <w:lvl w:ilvl="0">
      <w:start w:val="1"/>
      <w:numFmt w:val="bullet"/>
      <w:lvlText w:val="●"/>
      <w:lvlJc w:val="left"/>
      <w:pPr>
        <w:ind w:left="-2641" w:hanging="360"/>
      </w:pPr>
      <w:rPr>
        <w:rFonts w:ascii="Noto Sans Symbols" w:eastAsia="Noto Sans Symbols" w:hAnsi="Noto Sans Symbols" w:cs="Noto Sans Symbols"/>
      </w:rPr>
    </w:lvl>
    <w:lvl w:ilvl="1">
      <w:start w:val="1"/>
      <w:numFmt w:val="bullet"/>
      <w:lvlText w:val="o"/>
      <w:lvlJc w:val="left"/>
      <w:pPr>
        <w:ind w:left="-1921" w:hanging="360"/>
      </w:pPr>
      <w:rPr>
        <w:rFonts w:ascii="Courier New" w:eastAsia="Courier New" w:hAnsi="Courier New" w:cs="Courier New"/>
      </w:rPr>
    </w:lvl>
    <w:lvl w:ilvl="2">
      <w:start w:val="1"/>
      <w:numFmt w:val="bullet"/>
      <w:lvlText w:val="▪"/>
      <w:lvlJc w:val="left"/>
      <w:pPr>
        <w:ind w:left="-1201" w:hanging="360"/>
      </w:pPr>
      <w:rPr>
        <w:rFonts w:ascii="Noto Sans Symbols" w:eastAsia="Noto Sans Symbols" w:hAnsi="Noto Sans Symbols" w:cs="Noto Sans Symbols"/>
      </w:rPr>
    </w:lvl>
    <w:lvl w:ilvl="3">
      <w:start w:val="1"/>
      <w:numFmt w:val="bullet"/>
      <w:lvlText w:val="●"/>
      <w:lvlJc w:val="left"/>
      <w:pPr>
        <w:ind w:left="-481" w:hanging="360"/>
      </w:pPr>
      <w:rPr>
        <w:rFonts w:ascii="Noto Sans Symbols" w:eastAsia="Noto Sans Symbols" w:hAnsi="Noto Sans Symbols" w:cs="Noto Sans Symbols"/>
      </w:rPr>
    </w:lvl>
    <w:lvl w:ilvl="4">
      <w:start w:val="1"/>
      <w:numFmt w:val="bullet"/>
      <w:lvlText w:val="o"/>
      <w:lvlJc w:val="left"/>
      <w:pPr>
        <w:ind w:left="239" w:hanging="360"/>
      </w:pPr>
      <w:rPr>
        <w:rFonts w:ascii="Courier New" w:eastAsia="Courier New" w:hAnsi="Courier New" w:cs="Courier New"/>
      </w:rPr>
    </w:lvl>
    <w:lvl w:ilvl="5">
      <w:start w:val="1"/>
      <w:numFmt w:val="bullet"/>
      <w:lvlText w:val=""/>
      <w:lvlJc w:val="left"/>
      <w:pPr>
        <w:ind w:left="959" w:hanging="360"/>
      </w:pPr>
      <w:rPr>
        <w:rFonts w:ascii="Symbol" w:hAnsi="Symbol" w:hint="default"/>
      </w:rPr>
    </w:lvl>
    <w:lvl w:ilvl="6">
      <w:start w:val="1"/>
      <w:numFmt w:val="bullet"/>
      <w:lvlText w:val="●"/>
      <w:lvlJc w:val="left"/>
      <w:pPr>
        <w:ind w:left="1679" w:hanging="360"/>
      </w:pPr>
      <w:rPr>
        <w:rFonts w:ascii="Noto Sans Symbols" w:eastAsia="Noto Sans Symbols" w:hAnsi="Noto Sans Symbols" w:cs="Noto Sans Symbols"/>
      </w:rPr>
    </w:lvl>
    <w:lvl w:ilvl="7">
      <w:start w:val="1"/>
      <w:numFmt w:val="bullet"/>
      <w:lvlText w:val="o"/>
      <w:lvlJc w:val="left"/>
      <w:pPr>
        <w:ind w:left="2399" w:hanging="360"/>
      </w:pPr>
      <w:rPr>
        <w:rFonts w:ascii="Courier New" w:eastAsia="Courier New" w:hAnsi="Courier New" w:cs="Courier New"/>
      </w:rPr>
    </w:lvl>
    <w:lvl w:ilvl="8">
      <w:start w:val="1"/>
      <w:numFmt w:val="bullet"/>
      <w:lvlText w:val="▪"/>
      <w:lvlJc w:val="left"/>
      <w:pPr>
        <w:ind w:left="3119" w:hanging="360"/>
      </w:pPr>
      <w:rPr>
        <w:rFonts w:ascii="Noto Sans Symbols" w:eastAsia="Noto Sans Symbols" w:hAnsi="Noto Sans Symbols" w:cs="Noto Sans Symbols"/>
      </w:rPr>
    </w:lvl>
  </w:abstractNum>
  <w:abstractNum w:abstractNumId="2" w15:restartNumberingAfterBreak="0">
    <w:nsid w:val="065E0482"/>
    <w:multiLevelType w:val="hybridMultilevel"/>
    <w:tmpl w:val="A4386B7C"/>
    <w:lvl w:ilvl="0" w:tplc="52D089F4">
      <w:start w:val="1"/>
      <w:numFmt w:val="bullet"/>
      <w:lvlText w:val="-"/>
      <w:lvlJc w:val="left"/>
      <w:pPr>
        <w:ind w:left="1080" w:hanging="360"/>
      </w:pPr>
      <w:rPr>
        <w:rFonts w:ascii="Courier New" w:hAnsi="Courier New" w:hint="default"/>
        <w:color w:val="000000" w:themeColor="text1"/>
      </w:rPr>
    </w:lvl>
    <w:lvl w:ilvl="1" w:tplc="FFFFFFFF">
      <w:start w:val="1"/>
      <w:numFmt w:val="bullet"/>
      <w:lvlText w:val="-"/>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7DA4670"/>
    <w:multiLevelType w:val="hybridMultilevel"/>
    <w:tmpl w:val="05A03732"/>
    <w:lvl w:ilvl="0" w:tplc="2B12C3B0">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 w15:restartNumberingAfterBreak="0">
    <w:nsid w:val="1AE32F54"/>
    <w:multiLevelType w:val="hybridMultilevel"/>
    <w:tmpl w:val="B54A77C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EA49D6"/>
    <w:multiLevelType w:val="multilevel"/>
    <w:tmpl w:val="7EF629AA"/>
    <w:lvl w:ilvl="0">
      <w:start w:val="1"/>
      <w:numFmt w:val="bullet"/>
      <w:lvlText w:val=""/>
      <w:lvlJc w:val="left"/>
      <w:pPr>
        <w:ind w:left="720" w:hanging="360"/>
      </w:pPr>
      <w:rPr>
        <w:rFonts w:ascii="Symbol" w:hAnsi="Symbol" w:hint="default"/>
        <w:color w:val="000000" w:themeColor="text1"/>
      </w:rPr>
    </w:lvl>
    <w:lvl w:ilvl="1">
      <w:start w:val="1"/>
      <w:numFmt w:val="bullet"/>
      <w:lvlText w:val="-"/>
      <w:lvlJc w:val="left"/>
      <w:pPr>
        <w:ind w:left="2149" w:hanging="360"/>
      </w:pPr>
      <w:rPr>
        <w:rFonts w:ascii="Courier New" w:hAnsi="Courier New" w:hint="default"/>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6" w15:restartNumberingAfterBreak="0">
    <w:nsid w:val="208D096C"/>
    <w:multiLevelType w:val="hybridMultilevel"/>
    <w:tmpl w:val="4792FFCC"/>
    <w:lvl w:ilvl="0" w:tplc="CEBA3814">
      <w:start w:val="1"/>
      <w:numFmt w:val="bullet"/>
      <w:lvlText w:val="•"/>
      <w:lvlJc w:val="left"/>
      <w:pPr>
        <w:tabs>
          <w:tab w:val="num" w:pos="720"/>
        </w:tabs>
        <w:ind w:left="720" w:hanging="360"/>
      </w:pPr>
      <w:rPr>
        <w:rFonts w:ascii="Calibri" w:hAnsi="Calibri" w:hint="default"/>
      </w:rPr>
    </w:lvl>
    <w:lvl w:ilvl="1" w:tplc="A3B6F66A" w:tentative="1">
      <w:start w:val="1"/>
      <w:numFmt w:val="bullet"/>
      <w:lvlText w:val="•"/>
      <w:lvlJc w:val="left"/>
      <w:pPr>
        <w:tabs>
          <w:tab w:val="num" w:pos="1440"/>
        </w:tabs>
        <w:ind w:left="1440" w:hanging="360"/>
      </w:pPr>
      <w:rPr>
        <w:rFonts w:ascii="Calibri" w:hAnsi="Calibri" w:hint="default"/>
      </w:rPr>
    </w:lvl>
    <w:lvl w:ilvl="2" w:tplc="E070E0EC" w:tentative="1">
      <w:start w:val="1"/>
      <w:numFmt w:val="bullet"/>
      <w:lvlText w:val="•"/>
      <w:lvlJc w:val="left"/>
      <w:pPr>
        <w:tabs>
          <w:tab w:val="num" w:pos="2160"/>
        </w:tabs>
        <w:ind w:left="2160" w:hanging="360"/>
      </w:pPr>
      <w:rPr>
        <w:rFonts w:ascii="Calibri" w:hAnsi="Calibri" w:hint="default"/>
      </w:rPr>
    </w:lvl>
    <w:lvl w:ilvl="3" w:tplc="7862DBDC" w:tentative="1">
      <w:start w:val="1"/>
      <w:numFmt w:val="bullet"/>
      <w:lvlText w:val="•"/>
      <w:lvlJc w:val="left"/>
      <w:pPr>
        <w:tabs>
          <w:tab w:val="num" w:pos="2880"/>
        </w:tabs>
        <w:ind w:left="2880" w:hanging="360"/>
      </w:pPr>
      <w:rPr>
        <w:rFonts w:ascii="Calibri" w:hAnsi="Calibri" w:hint="default"/>
      </w:rPr>
    </w:lvl>
    <w:lvl w:ilvl="4" w:tplc="1D92B2F6" w:tentative="1">
      <w:start w:val="1"/>
      <w:numFmt w:val="bullet"/>
      <w:lvlText w:val="•"/>
      <w:lvlJc w:val="left"/>
      <w:pPr>
        <w:tabs>
          <w:tab w:val="num" w:pos="3600"/>
        </w:tabs>
        <w:ind w:left="3600" w:hanging="360"/>
      </w:pPr>
      <w:rPr>
        <w:rFonts w:ascii="Calibri" w:hAnsi="Calibri" w:hint="default"/>
      </w:rPr>
    </w:lvl>
    <w:lvl w:ilvl="5" w:tplc="2DD846BA" w:tentative="1">
      <w:start w:val="1"/>
      <w:numFmt w:val="bullet"/>
      <w:lvlText w:val="•"/>
      <w:lvlJc w:val="left"/>
      <w:pPr>
        <w:tabs>
          <w:tab w:val="num" w:pos="4320"/>
        </w:tabs>
        <w:ind w:left="4320" w:hanging="360"/>
      </w:pPr>
      <w:rPr>
        <w:rFonts w:ascii="Calibri" w:hAnsi="Calibri" w:hint="default"/>
      </w:rPr>
    </w:lvl>
    <w:lvl w:ilvl="6" w:tplc="AB3825F8" w:tentative="1">
      <w:start w:val="1"/>
      <w:numFmt w:val="bullet"/>
      <w:lvlText w:val="•"/>
      <w:lvlJc w:val="left"/>
      <w:pPr>
        <w:tabs>
          <w:tab w:val="num" w:pos="5040"/>
        </w:tabs>
        <w:ind w:left="5040" w:hanging="360"/>
      </w:pPr>
      <w:rPr>
        <w:rFonts w:ascii="Calibri" w:hAnsi="Calibri" w:hint="default"/>
      </w:rPr>
    </w:lvl>
    <w:lvl w:ilvl="7" w:tplc="FC04C302" w:tentative="1">
      <w:start w:val="1"/>
      <w:numFmt w:val="bullet"/>
      <w:lvlText w:val="•"/>
      <w:lvlJc w:val="left"/>
      <w:pPr>
        <w:tabs>
          <w:tab w:val="num" w:pos="5760"/>
        </w:tabs>
        <w:ind w:left="5760" w:hanging="360"/>
      </w:pPr>
      <w:rPr>
        <w:rFonts w:ascii="Calibri" w:hAnsi="Calibri" w:hint="default"/>
      </w:rPr>
    </w:lvl>
    <w:lvl w:ilvl="8" w:tplc="B8342E28"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23E11C41"/>
    <w:multiLevelType w:val="hybridMultilevel"/>
    <w:tmpl w:val="23BA0EF6"/>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8" w15:restartNumberingAfterBreak="0">
    <w:nsid w:val="24B74682"/>
    <w:multiLevelType w:val="hybridMultilevel"/>
    <w:tmpl w:val="60E6BD1E"/>
    <w:lvl w:ilvl="0" w:tplc="CF3AA1E4">
      <w:numFmt w:val="bullet"/>
      <w:lvlText w:val="•"/>
      <w:lvlJc w:val="left"/>
      <w:pPr>
        <w:ind w:left="720" w:hanging="360"/>
      </w:pPr>
      <w:rPr>
        <w:rFonts w:ascii="Calibri" w:eastAsia="Calibri" w:hAnsi="Calibri" w:cs="Calibri" w:hint="default"/>
        <w:color w:val="000000" w:themeColor="text1"/>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 w15:restartNumberingAfterBreak="0">
    <w:nsid w:val="257067E3"/>
    <w:multiLevelType w:val="multilevel"/>
    <w:tmpl w:val="0E34277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0" w15:restartNumberingAfterBreak="0">
    <w:nsid w:val="27C444B1"/>
    <w:multiLevelType w:val="hybridMultilevel"/>
    <w:tmpl w:val="958230B8"/>
    <w:lvl w:ilvl="0" w:tplc="E3389A96">
      <w:numFmt w:val="bullet"/>
      <w:lvlText w:val="•"/>
      <w:lvlJc w:val="left"/>
      <w:pPr>
        <w:ind w:left="1080" w:hanging="360"/>
      </w:pPr>
      <w:rPr>
        <w:rFonts w:ascii="Calibri" w:eastAsia="Calibri" w:hAnsi="Calibri" w:cs="Calibri" w:hint="default"/>
      </w:rPr>
    </w:lvl>
    <w:lvl w:ilvl="1" w:tplc="04360003">
      <w:start w:val="1"/>
      <w:numFmt w:val="bullet"/>
      <w:lvlText w:val="o"/>
      <w:lvlJc w:val="left"/>
      <w:pPr>
        <w:ind w:left="1800" w:hanging="360"/>
      </w:pPr>
      <w:rPr>
        <w:rFonts w:ascii="Courier New" w:hAnsi="Courier New" w:cs="Courier New" w:hint="default"/>
      </w:rPr>
    </w:lvl>
    <w:lvl w:ilvl="2" w:tplc="04360005" w:tentative="1">
      <w:start w:val="1"/>
      <w:numFmt w:val="bullet"/>
      <w:lvlText w:val=""/>
      <w:lvlJc w:val="left"/>
      <w:pPr>
        <w:ind w:left="2520" w:hanging="360"/>
      </w:pPr>
      <w:rPr>
        <w:rFonts w:ascii="Wingdings" w:hAnsi="Wingdings" w:hint="default"/>
      </w:rPr>
    </w:lvl>
    <w:lvl w:ilvl="3" w:tplc="04360001" w:tentative="1">
      <w:start w:val="1"/>
      <w:numFmt w:val="bullet"/>
      <w:lvlText w:val=""/>
      <w:lvlJc w:val="left"/>
      <w:pPr>
        <w:ind w:left="3240" w:hanging="360"/>
      </w:pPr>
      <w:rPr>
        <w:rFonts w:ascii="Symbol" w:hAnsi="Symbol" w:hint="default"/>
      </w:rPr>
    </w:lvl>
    <w:lvl w:ilvl="4" w:tplc="04360003" w:tentative="1">
      <w:start w:val="1"/>
      <w:numFmt w:val="bullet"/>
      <w:lvlText w:val="o"/>
      <w:lvlJc w:val="left"/>
      <w:pPr>
        <w:ind w:left="3960" w:hanging="360"/>
      </w:pPr>
      <w:rPr>
        <w:rFonts w:ascii="Courier New" w:hAnsi="Courier New" w:cs="Courier New" w:hint="default"/>
      </w:rPr>
    </w:lvl>
    <w:lvl w:ilvl="5" w:tplc="04360005" w:tentative="1">
      <w:start w:val="1"/>
      <w:numFmt w:val="bullet"/>
      <w:lvlText w:val=""/>
      <w:lvlJc w:val="left"/>
      <w:pPr>
        <w:ind w:left="4680" w:hanging="360"/>
      </w:pPr>
      <w:rPr>
        <w:rFonts w:ascii="Wingdings" w:hAnsi="Wingdings" w:hint="default"/>
      </w:rPr>
    </w:lvl>
    <w:lvl w:ilvl="6" w:tplc="04360001" w:tentative="1">
      <w:start w:val="1"/>
      <w:numFmt w:val="bullet"/>
      <w:lvlText w:val=""/>
      <w:lvlJc w:val="left"/>
      <w:pPr>
        <w:ind w:left="5400" w:hanging="360"/>
      </w:pPr>
      <w:rPr>
        <w:rFonts w:ascii="Symbol" w:hAnsi="Symbol" w:hint="default"/>
      </w:rPr>
    </w:lvl>
    <w:lvl w:ilvl="7" w:tplc="04360003" w:tentative="1">
      <w:start w:val="1"/>
      <w:numFmt w:val="bullet"/>
      <w:lvlText w:val="o"/>
      <w:lvlJc w:val="left"/>
      <w:pPr>
        <w:ind w:left="6120" w:hanging="360"/>
      </w:pPr>
      <w:rPr>
        <w:rFonts w:ascii="Courier New" w:hAnsi="Courier New" w:cs="Courier New" w:hint="default"/>
      </w:rPr>
    </w:lvl>
    <w:lvl w:ilvl="8" w:tplc="04360005" w:tentative="1">
      <w:start w:val="1"/>
      <w:numFmt w:val="bullet"/>
      <w:lvlText w:val=""/>
      <w:lvlJc w:val="left"/>
      <w:pPr>
        <w:ind w:left="6840" w:hanging="360"/>
      </w:pPr>
      <w:rPr>
        <w:rFonts w:ascii="Wingdings" w:hAnsi="Wingdings" w:hint="default"/>
      </w:rPr>
    </w:lvl>
  </w:abstractNum>
  <w:abstractNum w:abstractNumId="11" w15:restartNumberingAfterBreak="0">
    <w:nsid w:val="29665E6C"/>
    <w:multiLevelType w:val="multilevel"/>
    <w:tmpl w:val="579A0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B133B11"/>
    <w:multiLevelType w:val="multilevel"/>
    <w:tmpl w:val="7EF629AA"/>
    <w:lvl w:ilvl="0">
      <w:start w:val="1"/>
      <w:numFmt w:val="bullet"/>
      <w:lvlText w:val=""/>
      <w:lvlJc w:val="left"/>
      <w:pPr>
        <w:ind w:left="720" w:hanging="360"/>
      </w:pPr>
      <w:rPr>
        <w:rFonts w:ascii="Symbol" w:hAnsi="Symbol" w:hint="default"/>
        <w:color w:val="000000" w:themeColor="text1"/>
      </w:rPr>
    </w:lvl>
    <w:lvl w:ilvl="1">
      <w:start w:val="1"/>
      <w:numFmt w:val="bullet"/>
      <w:lvlText w:val="-"/>
      <w:lvlJc w:val="left"/>
      <w:pPr>
        <w:ind w:left="2149" w:hanging="360"/>
      </w:pPr>
      <w:rPr>
        <w:rFonts w:ascii="Courier New" w:hAnsi="Courier New" w:hint="default"/>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3" w15:restartNumberingAfterBreak="0">
    <w:nsid w:val="2BA043B0"/>
    <w:multiLevelType w:val="multilevel"/>
    <w:tmpl w:val="E56CF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61EE8"/>
    <w:multiLevelType w:val="hybridMultilevel"/>
    <w:tmpl w:val="292C02E4"/>
    <w:lvl w:ilvl="0" w:tplc="043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7EC1CB9"/>
    <w:multiLevelType w:val="hybridMultilevel"/>
    <w:tmpl w:val="7018D164"/>
    <w:lvl w:ilvl="0" w:tplc="8570818C">
      <w:numFmt w:val="bullet"/>
      <w:lvlText w:val="•"/>
      <w:lvlJc w:val="left"/>
      <w:pPr>
        <w:ind w:left="720" w:hanging="360"/>
      </w:pPr>
      <w:rPr>
        <w:rFonts w:ascii="Calibri" w:eastAsia="Calibri" w:hAnsi="Calibri" w:cs="Calibri" w:hint="default"/>
        <w:color w:val="000000" w:themeColor="text1"/>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6" w15:restartNumberingAfterBreak="0">
    <w:nsid w:val="38EB3F59"/>
    <w:multiLevelType w:val="multilevel"/>
    <w:tmpl w:val="F782FE24"/>
    <w:lvl w:ilvl="0">
      <w:start w:val="1"/>
      <w:numFmt w:val="bullet"/>
      <w:lvlText w:val="-"/>
      <w:lvlJc w:val="left"/>
      <w:pPr>
        <w:ind w:left="1080" w:hanging="360"/>
      </w:pPr>
      <w:rPr>
        <w:rFonts w:ascii="Courier New" w:hAnsi="Courier New" w:hint="default"/>
        <w:color w:val="000000" w:themeColor="text1"/>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17" w15:restartNumberingAfterBreak="0">
    <w:nsid w:val="413D0291"/>
    <w:multiLevelType w:val="multilevel"/>
    <w:tmpl w:val="31D40790"/>
    <w:lvl w:ilvl="0">
      <w:start w:val="1"/>
      <w:numFmt w:val="bullet"/>
      <w:lvlText w:val=""/>
      <w:lvlJc w:val="left"/>
      <w:pPr>
        <w:ind w:left="1429" w:hanging="360"/>
      </w:pPr>
      <w:rPr>
        <w:rFonts w:ascii="Symbol" w:hAnsi="Symbol"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8" w15:restartNumberingAfterBreak="0">
    <w:nsid w:val="41B46860"/>
    <w:multiLevelType w:val="multilevel"/>
    <w:tmpl w:val="A26CAB90"/>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43D04B60"/>
    <w:multiLevelType w:val="multilevel"/>
    <w:tmpl w:val="382C5868"/>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448551EF"/>
    <w:multiLevelType w:val="multilevel"/>
    <w:tmpl w:val="C9D0C8D8"/>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49783A04"/>
    <w:multiLevelType w:val="hybridMultilevel"/>
    <w:tmpl w:val="0CD8055C"/>
    <w:lvl w:ilvl="0" w:tplc="52D089F4">
      <w:start w:val="1"/>
      <w:numFmt w:val="bullet"/>
      <w:lvlText w:val="-"/>
      <w:lvlJc w:val="left"/>
      <w:pPr>
        <w:ind w:left="1004" w:hanging="360"/>
      </w:pPr>
      <w:rPr>
        <w:rFonts w:ascii="Courier New" w:hAnsi="Courier New" w:hint="default"/>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2" w15:restartNumberingAfterBreak="0">
    <w:nsid w:val="49A754C4"/>
    <w:multiLevelType w:val="hybridMultilevel"/>
    <w:tmpl w:val="5B1466F0"/>
    <w:lvl w:ilvl="0" w:tplc="FFFFFFFF">
      <w:numFmt w:val="bullet"/>
      <w:lvlText w:val="•"/>
      <w:lvlJc w:val="left"/>
      <w:pPr>
        <w:ind w:left="720" w:hanging="360"/>
      </w:pPr>
      <w:rPr>
        <w:rFonts w:ascii="Calibri" w:eastAsia="Calibri" w:hAnsi="Calibri" w:cs="Calibri" w:hint="default"/>
        <w:color w:val="000000" w:themeColor="text1"/>
      </w:rPr>
    </w:lvl>
    <w:lvl w:ilvl="1" w:tplc="52D089F4">
      <w:start w:val="1"/>
      <w:numFmt w:val="bullet"/>
      <w:lvlText w:val="-"/>
      <w:lvlJc w:val="left"/>
      <w:pPr>
        <w:ind w:left="72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9BC7EAC"/>
    <w:multiLevelType w:val="hybridMultilevel"/>
    <w:tmpl w:val="B88C850A"/>
    <w:lvl w:ilvl="0" w:tplc="E3389A96">
      <w:numFmt w:val="bullet"/>
      <w:lvlText w:val="•"/>
      <w:lvlJc w:val="left"/>
      <w:pPr>
        <w:ind w:left="1004" w:hanging="360"/>
      </w:pPr>
      <w:rPr>
        <w:rFonts w:ascii="Calibri" w:eastAsia="Calibri" w:hAnsi="Calibri" w:cs="Calibri" w:hint="default"/>
      </w:rPr>
    </w:lvl>
    <w:lvl w:ilvl="1" w:tplc="04360003">
      <w:start w:val="1"/>
      <w:numFmt w:val="bullet"/>
      <w:lvlText w:val="o"/>
      <w:lvlJc w:val="left"/>
      <w:pPr>
        <w:ind w:left="1724" w:hanging="360"/>
      </w:pPr>
      <w:rPr>
        <w:rFonts w:ascii="Courier New" w:hAnsi="Courier New" w:cs="Courier New" w:hint="default"/>
      </w:rPr>
    </w:lvl>
    <w:lvl w:ilvl="2" w:tplc="04360005" w:tentative="1">
      <w:start w:val="1"/>
      <w:numFmt w:val="bullet"/>
      <w:lvlText w:val=""/>
      <w:lvlJc w:val="left"/>
      <w:pPr>
        <w:ind w:left="2444" w:hanging="360"/>
      </w:pPr>
      <w:rPr>
        <w:rFonts w:ascii="Wingdings" w:hAnsi="Wingdings" w:hint="default"/>
      </w:rPr>
    </w:lvl>
    <w:lvl w:ilvl="3" w:tplc="04360001" w:tentative="1">
      <w:start w:val="1"/>
      <w:numFmt w:val="bullet"/>
      <w:lvlText w:val=""/>
      <w:lvlJc w:val="left"/>
      <w:pPr>
        <w:ind w:left="3164" w:hanging="360"/>
      </w:pPr>
      <w:rPr>
        <w:rFonts w:ascii="Symbol" w:hAnsi="Symbol" w:hint="default"/>
      </w:rPr>
    </w:lvl>
    <w:lvl w:ilvl="4" w:tplc="04360003" w:tentative="1">
      <w:start w:val="1"/>
      <w:numFmt w:val="bullet"/>
      <w:lvlText w:val="o"/>
      <w:lvlJc w:val="left"/>
      <w:pPr>
        <w:ind w:left="3884" w:hanging="360"/>
      </w:pPr>
      <w:rPr>
        <w:rFonts w:ascii="Courier New" w:hAnsi="Courier New" w:cs="Courier New" w:hint="default"/>
      </w:rPr>
    </w:lvl>
    <w:lvl w:ilvl="5" w:tplc="04360005" w:tentative="1">
      <w:start w:val="1"/>
      <w:numFmt w:val="bullet"/>
      <w:lvlText w:val=""/>
      <w:lvlJc w:val="left"/>
      <w:pPr>
        <w:ind w:left="4604" w:hanging="360"/>
      </w:pPr>
      <w:rPr>
        <w:rFonts w:ascii="Wingdings" w:hAnsi="Wingdings" w:hint="default"/>
      </w:rPr>
    </w:lvl>
    <w:lvl w:ilvl="6" w:tplc="04360001" w:tentative="1">
      <w:start w:val="1"/>
      <w:numFmt w:val="bullet"/>
      <w:lvlText w:val=""/>
      <w:lvlJc w:val="left"/>
      <w:pPr>
        <w:ind w:left="5324" w:hanging="360"/>
      </w:pPr>
      <w:rPr>
        <w:rFonts w:ascii="Symbol" w:hAnsi="Symbol" w:hint="default"/>
      </w:rPr>
    </w:lvl>
    <w:lvl w:ilvl="7" w:tplc="04360003" w:tentative="1">
      <w:start w:val="1"/>
      <w:numFmt w:val="bullet"/>
      <w:lvlText w:val="o"/>
      <w:lvlJc w:val="left"/>
      <w:pPr>
        <w:ind w:left="6044" w:hanging="360"/>
      </w:pPr>
      <w:rPr>
        <w:rFonts w:ascii="Courier New" w:hAnsi="Courier New" w:cs="Courier New" w:hint="default"/>
      </w:rPr>
    </w:lvl>
    <w:lvl w:ilvl="8" w:tplc="04360005" w:tentative="1">
      <w:start w:val="1"/>
      <w:numFmt w:val="bullet"/>
      <w:lvlText w:val=""/>
      <w:lvlJc w:val="left"/>
      <w:pPr>
        <w:ind w:left="6764" w:hanging="360"/>
      </w:pPr>
      <w:rPr>
        <w:rFonts w:ascii="Wingdings" w:hAnsi="Wingdings" w:hint="default"/>
      </w:rPr>
    </w:lvl>
  </w:abstractNum>
  <w:abstractNum w:abstractNumId="24" w15:restartNumberingAfterBreak="0">
    <w:nsid w:val="4E0E234D"/>
    <w:multiLevelType w:val="multilevel"/>
    <w:tmpl w:val="58E26C50"/>
    <w:lvl w:ilvl="0">
      <w:start w:val="1"/>
      <w:numFmt w:val="bullet"/>
      <w:lvlText w:val="-"/>
      <w:lvlJc w:val="left"/>
      <w:pPr>
        <w:ind w:left="1080" w:hanging="360"/>
      </w:pPr>
      <w:rPr>
        <w:rFonts w:ascii="Courier New" w:hAnsi="Courier New" w:hint="default"/>
        <w:color w:val="000000" w:themeColor="text1"/>
      </w:rPr>
    </w:lvl>
    <w:lvl w:ilvl="1">
      <w:start w:val="1"/>
      <w:numFmt w:val="bullet"/>
      <w:lvlText w:val="-"/>
      <w:lvlJc w:val="left"/>
      <w:pPr>
        <w:ind w:left="2509" w:hanging="360"/>
      </w:pPr>
      <w:rPr>
        <w:rFonts w:ascii="Courier New" w:hAnsi="Courier New" w:hint="default"/>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25" w15:restartNumberingAfterBreak="0">
    <w:nsid w:val="52C52924"/>
    <w:multiLevelType w:val="hybridMultilevel"/>
    <w:tmpl w:val="FB8EFA36"/>
    <w:lvl w:ilvl="0" w:tplc="52D089F4">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4A92CB3"/>
    <w:multiLevelType w:val="hybridMultilevel"/>
    <w:tmpl w:val="164246B2"/>
    <w:lvl w:ilvl="0" w:tplc="E3389A96">
      <w:numFmt w:val="bullet"/>
      <w:lvlText w:val="•"/>
      <w:lvlJc w:val="left"/>
      <w:pPr>
        <w:ind w:left="720" w:hanging="360"/>
      </w:pPr>
      <w:rPr>
        <w:rFonts w:ascii="Calibri" w:eastAsia="Calibri" w:hAnsi="Calibri" w:cs="Calibri"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7" w15:restartNumberingAfterBreak="0">
    <w:nsid w:val="594A3529"/>
    <w:multiLevelType w:val="multilevel"/>
    <w:tmpl w:val="08643DDC"/>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5D2D4219"/>
    <w:multiLevelType w:val="multilevel"/>
    <w:tmpl w:val="426A3CE4"/>
    <w:lvl w:ilvl="0">
      <w:start w:val="1"/>
      <w:numFmt w:val="bullet"/>
      <w:lvlText w:val="-"/>
      <w:lvlJc w:val="left"/>
      <w:pPr>
        <w:ind w:left="1080" w:hanging="360"/>
      </w:pPr>
      <w:rPr>
        <w:rFonts w:ascii="Courier New" w:hAnsi="Courier New" w:hint="default"/>
        <w:color w:val="000000" w:themeColor="text1"/>
      </w:rPr>
    </w:lvl>
    <w:lvl w:ilvl="1">
      <w:start w:val="1"/>
      <w:numFmt w:val="bullet"/>
      <w:lvlText w:val="-"/>
      <w:lvlJc w:val="left"/>
      <w:pPr>
        <w:ind w:left="2509" w:hanging="360"/>
      </w:pPr>
      <w:rPr>
        <w:rFonts w:ascii="Courier New" w:hAnsi="Courier New" w:hint="default"/>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29" w15:restartNumberingAfterBreak="0">
    <w:nsid w:val="5D3A3F93"/>
    <w:multiLevelType w:val="multilevel"/>
    <w:tmpl w:val="9FDAE8EE"/>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0" w15:restartNumberingAfterBreak="0">
    <w:nsid w:val="5FBD2832"/>
    <w:multiLevelType w:val="hybridMultilevel"/>
    <w:tmpl w:val="10168E1E"/>
    <w:lvl w:ilvl="0" w:tplc="FFFFFFFF">
      <w:numFmt w:val="bullet"/>
      <w:lvlText w:val="•"/>
      <w:lvlJc w:val="left"/>
      <w:pPr>
        <w:ind w:left="720" w:hanging="360"/>
      </w:pPr>
      <w:rPr>
        <w:rFonts w:ascii="Calibri" w:eastAsia="Calibri" w:hAnsi="Calibri" w:cs="Calibri" w:hint="default"/>
        <w:color w:val="000000" w:themeColor="text1"/>
      </w:rPr>
    </w:lvl>
    <w:lvl w:ilvl="1" w:tplc="52D089F4">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90412C6"/>
    <w:multiLevelType w:val="multilevel"/>
    <w:tmpl w:val="C4AEF138"/>
    <w:lvl w:ilvl="0">
      <w:start w:val="1"/>
      <w:numFmt w:val="bullet"/>
      <w:lvlText w:val="-"/>
      <w:lvlJc w:val="left"/>
      <w:pPr>
        <w:ind w:left="1080" w:hanging="360"/>
      </w:pPr>
      <w:rPr>
        <w:rFonts w:ascii="Courier New" w:hAnsi="Courier New" w:hint="default"/>
        <w:color w:val="000000" w:themeColor="text1"/>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32" w15:restartNumberingAfterBreak="0">
    <w:nsid w:val="6C095FA5"/>
    <w:multiLevelType w:val="multilevel"/>
    <w:tmpl w:val="E6DC421E"/>
    <w:lvl w:ilvl="0">
      <w:start w:val="1"/>
      <w:numFmt w:val="bullet"/>
      <w:lvlText w:val="-"/>
      <w:lvlJc w:val="left"/>
      <w:pPr>
        <w:ind w:left="1080" w:hanging="360"/>
      </w:pPr>
      <w:rPr>
        <w:rFonts w:ascii="Courier New" w:hAnsi="Courier New" w:hint="default"/>
        <w:color w:val="000000" w:themeColor="text1"/>
      </w:rPr>
    </w:lvl>
    <w:lvl w:ilvl="1">
      <w:start w:val="1"/>
      <w:numFmt w:val="bullet"/>
      <w:lvlText w:val="-"/>
      <w:lvlJc w:val="left"/>
      <w:pPr>
        <w:ind w:left="2509" w:hanging="360"/>
      </w:pPr>
      <w:rPr>
        <w:rFonts w:ascii="Courier New" w:hAnsi="Courier New" w:hint="default"/>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33" w15:restartNumberingAfterBreak="0">
    <w:nsid w:val="6E1618B9"/>
    <w:multiLevelType w:val="hybridMultilevel"/>
    <w:tmpl w:val="58D698D0"/>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4" w15:restartNumberingAfterBreak="0">
    <w:nsid w:val="71854899"/>
    <w:multiLevelType w:val="hybridMultilevel"/>
    <w:tmpl w:val="4EBE4F8A"/>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2DA64DB"/>
    <w:multiLevelType w:val="hybridMultilevel"/>
    <w:tmpl w:val="D390D284"/>
    <w:lvl w:ilvl="0" w:tplc="52D089F4">
      <w:start w:val="1"/>
      <w:numFmt w:val="bullet"/>
      <w:lvlText w:val="-"/>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4291C46"/>
    <w:multiLevelType w:val="hybridMultilevel"/>
    <w:tmpl w:val="315E2E80"/>
    <w:lvl w:ilvl="0" w:tplc="E3389A96">
      <w:numFmt w:val="bullet"/>
      <w:lvlText w:val="•"/>
      <w:lvlJc w:val="left"/>
      <w:pPr>
        <w:ind w:left="1004" w:hanging="360"/>
      </w:pPr>
      <w:rPr>
        <w:rFonts w:ascii="Calibri" w:eastAsia="Calibri" w:hAnsi="Calibri" w:cs="Calibri" w:hint="default"/>
      </w:rPr>
    </w:lvl>
    <w:lvl w:ilvl="1" w:tplc="04360003" w:tentative="1">
      <w:start w:val="1"/>
      <w:numFmt w:val="bullet"/>
      <w:lvlText w:val="o"/>
      <w:lvlJc w:val="left"/>
      <w:pPr>
        <w:ind w:left="1724" w:hanging="360"/>
      </w:pPr>
      <w:rPr>
        <w:rFonts w:ascii="Courier New" w:hAnsi="Courier New" w:cs="Courier New" w:hint="default"/>
      </w:rPr>
    </w:lvl>
    <w:lvl w:ilvl="2" w:tplc="04360005" w:tentative="1">
      <w:start w:val="1"/>
      <w:numFmt w:val="bullet"/>
      <w:lvlText w:val=""/>
      <w:lvlJc w:val="left"/>
      <w:pPr>
        <w:ind w:left="2444" w:hanging="360"/>
      </w:pPr>
      <w:rPr>
        <w:rFonts w:ascii="Wingdings" w:hAnsi="Wingdings" w:hint="default"/>
      </w:rPr>
    </w:lvl>
    <w:lvl w:ilvl="3" w:tplc="04360001" w:tentative="1">
      <w:start w:val="1"/>
      <w:numFmt w:val="bullet"/>
      <w:lvlText w:val=""/>
      <w:lvlJc w:val="left"/>
      <w:pPr>
        <w:ind w:left="3164" w:hanging="360"/>
      </w:pPr>
      <w:rPr>
        <w:rFonts w:ascii="Symbol" w:hAnsi="Symbol" w:hint="default"/>
      </w:rPr>
    </w:lvl>
    <w:lvl w:ilvl="4" w:tplc="04360003" w:tentative="1">
      <w:start w:val="1"/>
      <w:numFmt w:val="bullet"/>
      <w:lvlText w:val="o"/>
      <w:lvlJc w:val="left"/>
      <w:pPr>
        <w:ind w:left="3884" w:hanging="360"/>
      </w:pPr>
      <w:rPr>
        <w:rFonts w:ascii="Courier New" w:hAnsi="Courier New" w:cs="Courier New" w:hint="default"/>
      </w:rPr>
    </w:lvl>
    <w:lvl w:ilvl="5" w:tplc="04360005" w:tentative="1">
      <w:start w:val="1"/>
      <w:numFmt w:val="bullet"/>
      <w:lvlText w:val=""/>
      <w:lvlJc w:val="left"/>
      <w:pPr>
        <w:ind w:left="4604" w:hanging="360"/>
      </w:pPr>
      <w:rPr>
        <w:rFonts w:ascii="Wingdings" w:hAnsi="Wingdings" w:hint="default"/>
      </w:rPr>
    </w:lvl>
    <w:lvl w:ilvl="6" w:tplc="04360001" w:tentative="1">
      <w:start w:val="1"/>
      <w:numFmt w:val="bullet"/>
      <w:lvlText w:val=""/>
      <w:lvlJc w:val="left"/>
      <w:pPr>
        <w:ind w:left="5324" w:hanging="360"/>
      </w:pPr>
      <w:rPr>
        <w:rFonts w:ascii="Symbol" w:hAnsi="Symbol" w:hint="default"/>
      </w:rPr>
    </w:lvl>
    <w:lvl w:ilvl="7" w:tplc="04360003" w:tentative="1">
      <w:start w:val="1"/>
      <w:numFmt w:val="bullet"/>
      <w:lvlText w:val="o"/>
      <w:lvlJc w:val="left"/>
      <w:pPr>
        <w:ind w:left="6044" w:hanging="360"/>
      </w:pPr>
      <w:rPr>
        <w:rFonts w:ascii="Courier New" w:hAnsi="Courier New" w:cs="Courier New" w:hint="default"/>
      </w:rPr>
    </w:lvl>
    <w:lvl w:ilvl="8" w:tplc="04360005" w:tentative="1">
      <w:start w:val="1"/>
      <w:numFmt w:val="bullet"/>
      <w:lvlText w:val=""/>
      <w:lvlJc w:val="left"/>
      <w:pPr>
        <w:ind w:left="6764" w:hanging="360"/>
      </w:pPr>
      <w:rPr>
        <w:rFonts w:ascii="Wingdings" w:hAnsi="Wingdings" w:hint="default"/>
      </w:rPr>
    </w:lvl>
  </w:abstractNum>
  <w:abstractNum w:abstractNumId="37" w15:restartNumberingAfterBreak="0">
    <w:nsid w:val="753D76B6"/>
    <w:multiLevelType w:val="multilevel"/>
    <w:tmpl w:val="D44E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B77BB2"/>
    <w:multiLevelType w:val="multilevel"/>
    <w:tmpl w:val="6242DCF0"/>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78645C69"/>
    <w:multiLevelType w:val="hybridMultilevel"/>
    <w:tmpl w:val="3E28E51E"/>
    <w:lvl w:ilvl="0" w:tplc="04360001">
      <w:start w:val="1"/>
      <w:numFmt w:val="bullet"/>
      <w:lvlText w:val=""/>
      <w:lvlJc w:val="left"/>
      <w:pPr>
        <w:ind w:left="72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0" w15:restartNumberingAfterBreak="0">
    <w:nsid w:val="7B4257F2"/>
    <w:multiLevelType w:val="hybridMultilevel"/>
    <w:tmpl w:val="00785F76"/>
    <w:lvl w:ilvl="0" w:tplc="52D089F4">
      <w:start w:val="1"/>
      <w:numFmt w:val="bullet"/>
      <w:lvlText w:val="-"/>
      <w:lvlJc w:val="left"/>
      <w:pPr>
        <w:ind w:left="1080" w:hanging="360"/>
      </w:pPr>
      <w:rPr>
        <w:rFonts w:ascii="Courier New" w:hAnsi="Courier New" w:hint="default"/>
        <w:color w:val="000000" w:themeColor="text1"/>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BAC47C9"/>
    <w:multiLevelType w:val="multilevel"/>
    <w:tmpl w:val="1EB8BA42"/>
    <w:lvl w:ilvl="0">
      <w:start w:val="1"/>
      <w:numFmt w:val="bullet"/>
      <w:lvlText w:val=""/>
      <w:lvlJc w:val="left"/>
      <w:pPr>
        <w:ind w:left="720" w:hanging="360"/>
      </w:pPr>
      <w:rPr>
        <w:rFonts w:ascii="Symbol" w:hAnsi="Symbol" w:hint="default"/>
        <w:color w:val="000000" w:themeColor="text1"/>
      </w:rPr>
    </w:lvl>
    <w:lvl w:ilvl="1">
      <w:start w:val="1"/>
      <w:numFmt w:val="bullet"/>
      <w:lvlText w:val="-"/>
      <w:lvlJc w:val="left"/>
      <w:pPr>
        <w:ind w:left="2149" w:hanging="360"/>
      </w:pPr>
      <w:rPr>
        <w:rFonts w:ascii="Courier New" w:hAnsi="Courier New" w:hint="default"/>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2" w15:restartNumberingAfterBreak="0">
    <w:nsid w:val="7C3E1B31"/>
    <w:multiLevelType w:val="hybridMultilevel"/>
    <w:tmpl w:val="C36C872C"/>
    <w:lvl w:ilvl="0" w:tplc="FFFFFFFF">
      <w:numFmt w:val="bullet"/>
      <w:lvlText w:val="•"/>
      <w:lvlJc w:val="left"/>
      <w:pPr>
        <w:ind w:left="720" w:hanging="360"/>
      </w:pPr>
      <w:rPr>
        <w:rFonts w:ascii="Calibri" w:eastAsia="Calibri" w:hAnsi="Calibri" w:cs="Calibri" w:hint="default"/>
        <w:color w:val="000000" w:themeColor="text1"/>
      </w:rPr>
    </w:lvl>
    <w:lvl w:ilvl="1" w:tplc="52D089F4">
      <w:start w:val="1"/>
      <w:numFmt w:val="bullet"/>
      <w:lvlText w:val="-"/>
      <w:lvlJc w:val="left"/>
      <w:pPr>
        <w:ind w:left="1004"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F73254F"/>
    <w:multiLevelType w:val="multilevel"/>
    <w:tmpl w:val="DEB093A6"/>
    <w:lvl w:ilvl="0">
      <w:start w:val="1"/>
      <w:numFmt w:val="bullet"/>
      <w:lvlText w:val="-"/>
      <w:lvlJc w:val="left"/>
      <w:pPr>
        <w:ind w:left="1080" w:hanging="360"/>
      </w:pPr>
      <w:rPr>
        <w:rFonts w:ascii="Courier New" w:hAnsi="Courier New" w:hint="default"/>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348727427">
    <w:abstractNumId w:val="9"/>
  </w:num>
  <w:num w:numId="2" w16cid:durableId="2022272648">
    <w:abstractNumId w:val="17"/>
  </w:num>
  <w:num w:numId="3" w16cid:durableId="2055888815">
    <w:abstractNumId w:val="18"/>
  </w:num>
  <w:num w:numId="4" w16cid:durableId="31654250">
    <w:abstractNumId w:val="11"/>
  </w:num>
  <w:num w:numId="5" w16cid:durableId="1672028058">
    <w:abstractNumId w:val="14"/>
  </w:num>
  <w:num w:numId="6" w16cid:durableId="1657953171">
    <w:abstractNumId w:val="4"/>
  </w:num>
  <w:num w:numId="7" w16cid:durableId="508838111">
    <w:abstractNumId w:val="39"/>
  </w:num>
  <w:num w:numId="8" w16cid:durableId="1855418706">
    <w:abstractNumId w:val="3"/>
  </w:num>
  <w:num w:numId="9" w16cid:durableId="335884948">
    <w:abstractNumId w:val="8"/>
  </w:num>
  <w:num w:numId="10" w16cid:durableId="1338848686">
    <w:abstractNumId w:val="30"/>
  </w:num>
  <w:num w:numId="11" w16cid:durableId="1509098251">
    <w:abstractNumId w:val="36"/>
  </w:num>
  <w:num w:numId="12" w16cid:durableId="196240785">
    <w:abstractNumId w:val="23"/>
  </w:num>
  <w:num w:numId="13" w16cid:durableId="1514491009">
    <w:abstractNumId w:val="15"/>
  </w:num>
  <w:num w:numId="14" w16cid:durableId="963997010">
    <w:abstractNumId w:val="22"/>
  </w:num>
  <w:num w:numId="15" w16cid:durableId="962735838">
    <w:abstractNumId w:val="10"/>
  </w:num>
  <w:num w:numId="16" w16cid:durableId="258950310">
    <w:abstractNumId w:val="26"/>
  </w:num>
  <w:num w:numId="17" w16cid:durableId="707217138">
    <w:abstractNumId w:val="33"/>
  </w:num>
  <w:num w:numId="18" w16cid:durableId="1484197942">
    <w:abstractNumId w:val="12"/>
  </w:num>
  <w:num w:numId="19" w16cid:durableId="1287851632">
    <w:abstractNumId w:val="5"/>
  </w:num>
  <w:num w:numId="20" w16cid:durableId="603539381">
    <w:abstractNumId w:val="7"/>
  </w:num>
  <w:num w:numId="21" w16cid:durableId="1851673638">
    <w:abstractNumId w:val="0"/>
  </w:num>
  <w:num w:numId="22" w16cid:durableId="1520701073">
    <w:abstractNumId w:val="41"/>
  </w:num>
  <w:num w:numId="23" w16cid:durableId="1783500387">
    <w:abstractNumId w:val="34"/>
  </w:num>
  <w:num w:numId="24" w16cid:durableId="707098279">
    <w:abstractNumId w:val="37"/>
  </w:num>
  <w:num w:numId="25" w16cid:durableId="468208411">
    <w:abstractNumId w:val="13"/>
  </w:num>
  <w:num w:numId="26" w16cid:durableId="462239138">
    <w:abstractNumId w:val="2"/>
  </w:num>
  <w:num w:numId="27" w16cid:durableId="93400499">
    <w:abstractNumId w:val="6"/>
  </w:num>
  <w:num w:numId="28" w16cid:durableId="1848326874">
    <w:abstractNumId w:val="21"/>
  </w:num>
  <w:num w:numId="29" w16cid:durableId="1399093912">
    <w:abstractNumId w:val="42"/>
  </w:num>
  <w:num w:numId="30" w16cid:durableId="406462408">
    <w:abstractNumId w:val="40"/>
  </w:num>
  <w:num w:numId="31" w16cid:durableId="2047294153">
    <w:abstractNumId w:val="35"/>
  </w:num>
  <w:num w:numId="32" w16cid:durableId="274748197">
    <w:abstractNumId w:val="25"/>
  </w:num>
  <w:num w:numId="33" w16cid:durableId="1877959041">
    <w:abstractNumId w:val="31"/>
  </w:num>
  <w:num w:numId="34" w16cid:durableId="155071201">
    <w:abstractNumId w:val="24"/>
  </w:num>
  <w:num w:numId="35" w16cid:durableId="384913999">
    <w:abstractNumId w:val="32"/>
  </w:num>
  <w:num w:numId="36" w16cid:durableId="2054571722">
    <w:abstractNumId w:val="16"/>
  </w:num>
  <w:num w:numId="37" w16cid:durableId="2003854500">
    <w:abstractNumId w:val="28"/>
  </w:num>
  <w:num w:numId="38" w16cid:durableId="2828516">
    <w:abstractNumId w:val="43"/>
  </w:num>
  <w:num w:numId="39" w16cid:durableId="571693754">
    <w:abstractNumId w:val="29"/>
  </w:num>
  <w:num w:numId="40" w16cid:durableId="821384775">
    <w:abstractNumId w:val="38"/>
  </w:num>
  <w:num w:numId="41" w16cid:durableId="2137485602">
    <w:abstractNumId w:val="20"/>
  </w:num>
  <w:num w:numId="42" w16cid:durableId="347027242">
    <w:abstractNumId w:val="27"/>
  </w:num>
  <w:num w:numId="43" w16cid:durableId="1451389703">
    <w:abstractNumId w:val="19"/>
  </w:num>
  <w:num w:numId="44" w16cid:durableId="2030062508">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2BB"/>
    <w:rsid w:val="000244C8"/>
    <w:rsid w:val="0002541C"/>
    <w:rsid w:val="000301BE"/>
    <w:rsid w:val="000313AE"/>
    <w:rsid w:val="000358FD"/>
    <w:rsid w:val="000454C0"/>
    <w:rsid w:val="00046692"/>
    <w:rsid w:val="00056AE4"/>
    <w:rsid w:val="00071DE4"/>
    <w:rsid w:val="000805B6"/>
    <w:rsid w:val="00081452"/>
    <w:rsid w:val="000860E2"/>
    <w:rsid w:val="0008656B"/>
    <w:rsid w:val="0008761B"/>
    <w:rsid w:val="0008798B"/>
    <w:rsid w:val="0009626B"/>
    <w:rsid w:val="000A470E"/>
    <w:rsid w:val="000C2148"/>
    <w:rsid w:val="000C53E1"/>
    <w:rsid w:val="000D080E"/>
    <w:rsid w:val="000D7B6B"/>
    <w:rsid w:val="000E7B87"/>
    <w:rsid w:val="000F17B4"/>
    <w:rsid w:val="000F1AB2"/>
    <w:rsid w:val="00107DFC"/>
    <w:rsid w:val="00110A02"/>
    <w:rsid w:val="00115058"/>
    <w:rsid w:val="00117BA4"/>
    <w:rsid w:val="00121630"/>
    <w:rsid w:val="001233A1"/>
    <w:rsid w:val="00133F69"/>
    <w:rsid w:val="00145F24"/>
    <w:rsid w:val="001555B8"/>
    <w:rsid w:val="00160F1E"/>
    <w:rsid w:val="00166533"/>
    <w:rsid w:val="001975A2"/>
    <w:rsid w:val="001976A6"/>
    <w:rsid w:val="001A5CDE"/>
    <w:rsid w:val="001B3ECA"/>
    <w:rsid w:val="001B73EB"/>
    <w:rsid w:val="001C5815"/>
    <w:rsid w:val="001C6001"/>
    <w:rsid w:val="001D1817"/>
    <w:rsid w:val="001D7D7C"/>
    <w:rsid w:val="001E09D6"/>
    <w:rsid w:val="001E6EC8"/>
    <w:rsid w:val="001F334E"/>
    <w:rsid w:val="001F4AA4"/>
    <w:rsid w:val="002002B9"/>
    <w:rsid w:val="00213EEB"/>
    <w:rsid w:val="002143AE"/>
    <w:rsid w:val="002147F6"/>
    <w:rsid w:val="00227FD7"/>
    <w:rsid w:val="00237A0F"/>
    <w:rsid w:val="002405CF"/>
    <w:rsid w:val="002405D2"/>
    <w:rsid w:val="0025070D"/>
    <w:rsid w:val="00254318"/>
    <w:rsid w:val="00255680"/>
    <w:rsid w:val="00261C96"/>
    <w:rsid w:val="00277F5B"/>
    <w:rsid w:val="00283972"/>
    <w:rsid w:val="00286264"/>
    <w:rsid w:val="00287089"/>
    <w:rsid w:val="00296BE4"/>
    <w:rsid w:val="002A28E3"/>
    <w:rsid w:val="002A494D"/>
    <w:rsid w:val="002A586B"/>
    <w:rsid w:val="002A7559"/>
    <w:rsid w:val="002B06DD"/>
    <w:rsid w:val="002B65BA"/>
    <w:rsid w:val="002C49DA"/>
    <w:rsid w:val="002D551D"/>
    <w:rsid w:val="002D652B"/>
    <w:rsid w:val="002D6623"/>
    <w:rsid w:val="00322088"/>
    <w:rsid w:val="00324DED"/>
    <w:rsid w:val="00336813"/>
    <w:rsid w:val="003374CE"/>
    <w:rsid w:val="00340294"/>
    <w:rsid w:val="003407A8"/>
    <w:rsid w:val="0034162F"/>
    <w:rsid w:val="003431EF"/>
    <w:rsid w:val="00354B51"/>
    <w:rsid w:val="00361A1E"/>
    <w:rsid w:val="0036474F"/>
    <w:rsid w:val="00377B89"/>
    <w:rsid w:val="003823F0"/>
    <w:rsid w:val="003856C7"/>
    <w:rsid w:val="00393142"/>
    <w:rsid w:val="003A18D8"/>
    <w:rsid w:val="003B17AE"/>
    <w:rsid w:val="003C30A5"/>
    <w:rsid w:val="003C3313"/>
    <w:rsid w:val="003C38EB"/>
    <w:rsid w:val="003C53C5"/>
    <w:rsid w:val="003D24A4"/>
    <w:rsid w:val="003D3844"/>
    <w:rsid w:val="003E09BD"/>
    <w:rsid w:val="003E3C37"/>
    <w:rsid w:val="003E745C"/>
    <w:rsid w:val="003F018A"/>
    <w:rsid w:val="003F3C85"/>
    <w:rsid w:val="00401F05"/>
    <w:rsid w:val="00403BF0"/>
    <w:rsid w:val="00404439"/>
    <w:rsid w:val="0041770B"/>
    <w:rsid w:val="00421086"/>
    <w:rsid w:val="00422D55"/>
    <w:rsid w:val="0042411C"/>
    <w:rsid w:val="00430FAF"/>
    <w:rsid w:val="004403A8"/>
    <w:rsid w:val="00441CE6"/>
    <w:rsid w:val="004451D3"/>
    <w:rsid w:val="004511F8"/>
    <w:rsid w:val="00451A8D"/>
    <w:rsid w:val="00453236"/>
    <w:rsid w:val="00453BC5"/>
    <w:rsid w:val="00453D27"/>
    <w:rsid w:val="00463BCB"/>
    <w:rsid w:val="004713FA"/>
    <w:rsid w:val="004737F3"/>
    <w:rsid w:val="004742F4"/>
    <w:rsid w:val="00475535"/>
    <w:rsid w:val="00476690"/>
    <w:rsid w:val="00482C8A"/>
    <w:rsid w:val="0049171D"/>
    <w:rsid w:val="0049283E"/>
    <w:rsid w:val="00492929"/>
    <w:rsid w:val="004A4874"/>
    <w:rsid w:val="004B0138"/>
    <w:rsid w:val="004B1016"/>
    <w:rsid w:val="004B51D7"/>
    <w:rsid w:val="004C04FB"/>
    <w:rsid w:val="004C5E49"/>
    <w:rsid w:val="004C6A88"/>
    <w:rsid w:val="004D28DF"/>
    <w:rsid w:val="004D3A2F"/>
    <w:rsid w:val="004E0236"/>
    <w:rsid w:val="004E4FB6"/>
    <w:rsid w:val="004F31B7"/>
    <w:rsid w:val="004F5190"/>
    <w:rsid w:val="004F6167"/>
    <w:rsid w:val="00502BE4"/>
    <w:rsid w:val="0051025A"/>
    <w:rsid w:val="005142BB"/>
    <w:rsid w:val="00515C98"/>
    <w:rsid w:val="005164F6"/>
    <w:rsid w:val="00521475"/>
    <w:rsid w:val="0052253A"/>
    <w:rsid w:val="00525C85"/>
    <w:rsid w:val="00531055"/>
    <w:rsid w:val="0053132D"/>
    <w:rsid w:val="005334F6"/>
    <w:rsid w:val="00541A84"/>
    <w:rsid w:val="00541BA5"/>
    <w:rsid w:val="00544D87"/>
    <w:rsid w:val="0055337A"/>
    <w:rsid w:val="00564AAF"/>
    <w:rsid w:val="00566DA2"/>
    <w:rsid w:val="00571D4C"/>
    <w:rsid w:val="005821D7"/>
    <w:rsid w:val="00582318"/>
    <w:rsid w:val="00582D5C"/>
    <w:rsid w:val="00592AE7"/>
    <w:rsid w:val="005A5158"/>
    <w:rsid w:val="005B25F7"/>
    <w:rsid w:val="005B6917"/>
    <w:rsid w:val="005D731A"/>
    <w:rsid w:val="005E5B81"/>
    <w:rsid w:val="005E616C"/>
    <w:rsid w:val="005E6C2F"/>
    <w:rsid w:val="005E6DFE"/>
    <w:rsid w:val="005F4E68"/>
    <w:rsid w:val="005F5976"/>
    <w:rsid w:val="005F5ECF"/>
    <w:rsid w:val="00610BDA"/>
    <w:rsid w:val="00611496"/>
    <w:rsid w:val="00613D14"/>
    <w:rsid w:val="006163BE"/>
    <w:rsid w:val="00640B47"/>
    <w:rsid w:val="006416AC"/>
    <w:rsid w:val="00653227"/>
    <w:rsid w:val="00670F45"/>
    <w:rsid w:val="00672875"/>
    <w:rsid w:val="00680F10"/>
    <w:rsid w:val="006865B2"/>
    <w:rsid w:val="00687C9C"/>
    <w:rsid w:val="00690FE6"/>
    <w:rsid w:val="00693614"/>
    <w:rsid w:val="00694CC4"/>
    <w:rsid w:val="00694F0E"/>
    <w:rsid w:val="00697811"/>
    <w:rsid w:val="006A6ABF"/>
    <w:rsid w:val="006B4527"/>
    <w:rsid w:val="006B509E"/>
    <w:rsid w:val="006C2123"/>
    <w:rsid w:val="006C6130"/>
    <w:rsid w:val="006D143F"/>
    <w:rsid w:val="006D2D67"/>
    <w:rsid w:val="006D5010"/>
    <w:rsid w:val="006E209C"/>
    <w:rsid w:val="006E244B"/>
    <w:rsid w:val="006E595D"/>
    <w:rsid w:val="006E6C7A"/>
    <w:rsid w:val="006E727F"/>
    <w:rsid w:val="006F432C"/>
    <w:rsid w:val="007035CC"/>
    <w:rsid w:val="00704CDB"/>
    <w:rsid w:val="00714A5D"/>
    <w:rsid w:val="00716007"/>
    <w:rsid w:val="00717925"/>
    <w:rsid w:val="007267C4"/>
    <w:rsid w:val="00726857"/>
    <w:rsid w:val="007334CB"/>
    <w:rsid w:val="00733798"/>
    <w:rsid w:val="00745F71"/>
    <w:rsid w:val="0076488E"/>
    <w:rsid w:val="007935E2"/>
    <w:rsid w:val="00794B3C"/>
    <w:rsid w:val="0079644D"/>
    <w:rsid w:val="007A4124"/>
    <w:rsid w:val="007B19D5"/>
    <w:rsid w:val="007B71CC"/>
    <w:rsid w:val="007B7778"/>
    <w:rsid w:val="007C6201"/>
    <w:rsid w:val="007D3FC3"/>
    <w:rsid w:val="007E0C18"/>
    <w:rsid w:val="007E242D"/>
    <w:rsid w:val="007E3885"/>
    <w:rsid w:val="007E3914"/>
    <w:rsid w:val="007E65BC"/>
    <w:rsid w:val="007E72C6"/>
    <w:rsid w:val="00810CD8"/>
    <w:rsid w:val="0081109B"/>
    <w:rsid w:val="00811430"/>
    <w:rsid w:val="0081166B"/>
    <w:rsid w:val="00815C34"/>
    <w:rsid w:val="008176DB"/>
    <w:rsid w:val="00820E1B"/>
    <w:rsid w:val="0082101B"/>
    <w:rsid w:val="00832FD3"/>
    <w:rsid w:val="00842885"/>
    <w:rsid w:val="00853D4C"/>
    <w:rsid w:val="008552D9"/>
    <w:rsid w:val="00855D3F"/>
    <w:rsid w:val="008575DB"/>
    <w:rsid w:val="00860880"/>
    <w:rsid w:val="00866AAF"/>
    <w:rsid w:val="0087332F"/>
    <w:rsid w:val="00880028"/>
    <w:rsid w:val="00892E11"/>
    <w:rsid w:val="008A148C"/>
    <w:rsid w:val="008A4CE8"/>
    <w:rsid w:val="008A7E69"/>
    <w:rsid w:val="008B0D7F"/>
    <w:rsid w:val="008B11C3"/>
    <w:rsid w:val="008B2C12"/>
    <w:rsid w:val="008C3479"/>
    <w:rsid w:val="008C42AB"/>
    <w:rsid w:val="008D2DAC"/>
    <w:rsid w:val="008E046A"/>
    <w:rsid w:val="008E4C7F"/>
    <w:rsid w:val="008E6D56"/>
    <w:rsid w:val="008F0352"/>
    <w:rsid w:val="008F126C"/>
    <w:rsid w:val="008F183F"/>
    <w:rsid w:val="008F3370"/>
    <w:rsid w:val="009007DE"/>
    <w:rsid w:val="009015EF"/>
    <w:rsid w:val="00903C12"/>
    <w:rsid w:val="00905730"/>
    <w:rsid w:val="00905B0E"/>
    <w:rsid w:val="00910CCB"/>
    <w:rsid w:val="009110D3"/>
    <w:rsid w:val="00927005"/>
    <w:rsid w:val="00950E63"/>
    <w:rsid w:val="00951856"/>
    <w:rsid w:val="009537CB"/>
    <w:rsid w:val="009636BD"/>
    <w:rsid w:val="00972CCD"/>
    <w:rsid w:val="0097683F"/>
    <w:rsid w:val="0098335E"/>
    <w:rsid w:val="00983947"/>
    <w:rsid w:val="00991D6B"/>
    <w:rsid w:val="00995FBF"/>
    <w:rsid w:val="009A4057"/>
    <w:rsid w:val="009A43BB"/>
    <w:rsid w:val="009A4BBF"/>
    <w:rsid w:val="009A7FDF"/>
    <w:rsid w:val="009B767B"/>
    <w:rsid w:val="009C20E1"/>
    <w:rsid w:val="009C5F74"/>
    <w:rsid w:val="009C78FC"/>
    <w:rsid w:val="009D6E71"/>
    <w:rsid w:val="009D7860"/>
    <w:rsid w:val="009F611A"/>
    <w:rsid w:val="009F6960"/>
    <w:rsid w:val="009F6EE8"/>
    <w:rsid w:val="00A003F5"/>
    <w:rsid w:val="00A03A7C"/>
    <w:rsid w:val="00A0655B"/>
    <w:rsid w:val="00A12093"/>
    <w:rsid w:val="00A15EF5"/>
    <w:rsid w:val="00A22CE1"/>
    <w:rsid w:val="00A23800"/>
    <w:rsid w:val="00A540A5"/>
    <w:rsid w:val="00A5728A"/>
    <w:rsid w:val="00A61556"/>
    <w:rsid w:val="00A70F7D"/>
    <w:rsid w:val="00A7452D"/>
    <w:rsid w:val="00A8164E"/>
    <w:rsid w:val="00A91C8B"/>
    <w:rsid w:val="00A9269D"/>
    <w:rsid w:val="00AA0C7B"/>
    <w:rsid w:val="00AA0F61"/>
    <w:rsid w:val="00AA57F8"/>
    <w:rsid w:val="00AA7584"/>
    <w:rsid w:val="00AB2DC2"/>
    <w:rsid w:val="00AD1584"/>
    <w:rsid w:val="00AE33E6"/>
    <w:rsid w:val="00AF1CD0"/>
    <w:rsid w:val="00AF4CFE"/>
    <w:rsid w:val="00B20109"/>
    <w:rsid w:val="00B308CD"/>
    <w:rsid w:val="00B30BB8"/>
    <w:rsid w:val="00B4243D"/>
    <w:rsid w:val="00B42E5A"/>
    <w:rsid w:val="00B45CF7"/>
    <w:rsid w:val="00B5683E"/>
    <w:rsid w:val="00B641B9"/>
    <w:rsid w:val="00B725E1"/>
    <w:rsid w:val="00B81826"/>
    <w:rsid w:val="00B8469C"/>
    <w:rsid w:val="00B902D4"/>
    <w:rsid w:val="00B970BA"/>
    <w:rsid w:val="00B97898"/>
    <w:rsid w:val="00BA2323"/>
    <w:rsid w:val="00BB1BCC"/>
    <w:rsid w:val="00BB3410"/>
    <w:rsid w:val="00BB4C70"/>
    <w:rsid w:val="00BC4237"/>
    <w:rsid w:val="00BE0210"/>
    <w:rsid w:val="00BE3C62"/>
    <w:rsid w:val="00BE52BF"/>
    <w:rsid w:val="00BF33A8"/>
    <w:rsid w:val="00BF33EB"/>
    <w:rsid w:val="00C1036C"/>
    <w:rsid w:val="00C12E5D"/>
    <w:rsid w:val="00C132DA"/>
    <w:rsid w:val="00C23F76"/>
    <w:rsid w:val="00C24A71"/>
    <w:rsid w:val="00C342FF"/>
    <w:rsid w:val="00C35842"/>
    <w:rsid w:val="00C40B63"/>
    <w:rsid w:val="00C43003"/>
    <w:rsid w:val="00C646DC"/>
    <w:rsid w:val="00C6795A"/>
    <w:rsid w:val="00C75970"/>
    <w:rsid w:val="00C7696F"/>
    <w:rsid w:val="00C821AE"/>
    <w:rsid w:val="00C824EC"/>
    <w:rsid w:val="00C92BF1"/>
    <w:rsid w:val="00C94BDC"/>
    <w:rsid w:val="00CA0B23"/>
    <w:rsid w:val="00CA48BB"/>
    <w:rsid w:val="00CA62D9"/>
    <w:rsid w:val="00CB2BD9"/>
    <w:rsid w:val="00CB7A4A"/>
    <w:rsid w:val="00CB7AD6"/>
    <w:rsid w:val="00CC225E"/>
    <w:rsid w:val="00CC2C04"/>
    <w:rsid w:val="00CC31D3"/>
    <w:rsid w:val="00CE4537"/>
    <w:rsid w:val="00CE4894"/>
    <w:rsid w:val="00CF6A0C"/>
    <w:rsid w:val="00D03E84"/>
    <w:rsid w:val="00D16278"/>
    <w:rsid w:val="00D23B83"/>
    <w:rsid w:val="00D251A0"/>
    <w:rsid w:val="00D2579E"/>
    <w:rsid w:val="00D34A28"/>
    <w:rsid w:val="00D3547F"/>
    <w:rsid w:val="00D35534"/>
    <w:rsid w:val="00D369BA"/>
    <w:rsid w:val="00D43B1D"/>
    <w:rsid w:val="00D4686C"/>
    <w:rsid w:val="00D5323E"/>
    <w:rsid w:val="00D759D5"/>
    <w:rsid w:val="00D76F3C"/>
    <w:rsid w:val="00D80A48"/>
    <w:rsid w:val="00D853A3"/>
    <w:rsid w:val="00D85DB1"/>
    <w:rsid w:val="00D8697B"/>
    <w:rsid w:val="00D9268F"/>
    <w:rsid w:val="00D95FAB"/>
    <w:rsid w:val="00DA54F8"/>
    <w:rsid w:val="00DB436F"/>
    <w:rsid w:val="00DB55ED"/>
    <w:rsid w:val="00DC18B9"/>
    <w:rsid w:val="00DC737D"/>
    <w:rsid w:val="00DE0026"/>
    <w:rsid w:val="00E020D0"/>
    <w:rsid w:val="00E04F6B"/>
    <w:rsid w:val="00E05792"/>
    <w:rsid w:val="00E07F84"/>
    <w:rsid w:val="00E142DA"/>
    <w:rsid w:val="00E2376E"/>
    <w:rsid w:val="00E23D2F"/>
    <w:rsid w:val="00E27AEC"/>
    <w:rsid w:val="00E30DE3"/>
    <w:rsid w:val="00E33250"/>
    <w:rsid w:val="00E37EDE"/>
    <w:rsid w:val="00E44907"/>
    <w:rsid w:val="00E547C8"/>
    <w:rsid w:val="00E60108"/>
    <w:rsid w:val="00E603CD"/>
    <w:rsid w:val="00E60D30"/>
    <w:rsid w:val="00E62C18"/>
    <w:rsid w:val="00E66064"/>
    <w:rsid w:val="00E708D5"/>
    <w:rsid w:val="00E72299"/>
    <w:rsid w:val="00E85D11"/>
    <w:rsid w:val="00E86070"/>
    <w:rsid w:val="00E90838"/>
    <w:rsid w:val="00E94A82"/>
    <w:rsid w:val="00E97ECD"/>
    <w:rsid w:val="00EA44E0"/>
    <w:rsid w:val="00EB0E3F"/>
    <w:rsid w:val="00EB3AD9"/>
    <w:rsid w:val="00EB46CD"/>
    <w:rsid w:val="00EB70BC"/>
    <w:rsid w:val="00ED1F30"/>
    <w:rsid w:val="00ED2FED"/>
    <w:rsid w:val="00ED4DD2"/>
    <w:rsid w:val="00EE2B26"/>
    <w:rsid w:val="00EE2F38"/>
    <w:rsid w:val="00EE38EC"/>
    <w:rsid w:val="00EE7FB0"/>
    <w:rsid w:val="00EF0F24"/>
    <w:rsid w:val="00EF31B3"/>
    <w:rsid w:val="00EF43A9"/>
    <w:rsid w:val="00EF7418"/>
    <w:rsid w:val="00F05EAF"/>
    <w:rsid w:val="00F07540"/>
    <w:rsid w:val="00F10890"/>
    <w:rsid w:val="00F17540"/>
    <w:rsid w:val="00F175BF"/>
    <w:rsid w:val="00F23FA3"/>
    <w:rsid w:val="00F30CF2"/>
    <w:rsid w:val="00F36D09"/>
    <w:rsid w:val="00F421F1"/>
    <w:rsid w:val="00F54FD3"/>
    <w:rsid w:val="00F57F50"/>
    <w:rsid w:val="00F67305"/>
    <w:rsid w:val="00F725F0"/>
    <w:rsid w:val="00F730FE"/>
    <w:rsid w:val="00F82161"/>
    <w:rsid w:val="00F9447D"/>
    <w:rsid w:val="00FA044E"/>
    <w:rsid w:val="00FB1331"/>
    <w:rsid w:val="00FB3D4B"/>
    <w:rsid w:val="00FB59B9"/>
    <w:rsid w:val="00FC0061"/>
    <w:rsid w:val="00FC7F91"/>
    <w:rsid w:val="00FD31A4"/>
    <w:rsid w:val="00FE3F7C"/>
    <w:rsid w:val="00FF31D8"/>
    <w:rsid w:val="00FF417B"/>
    <w:rsid w:val="00FF47C2"/>
    <w:rsid w:val="00FF7859"/>
  </w:rsids>
  <m:mathPr>
    <m:mathFont m:val="Cambria Math"/>
    <m:brkBin m:val="before"/>
    <m:brkBinSub m:val="--"/>
    <m:smallFrac m:val="0"/>
    <m:dispDef/>
    <m:lMargin m:val="0"/>
    <m:rMargin m:val="0"/>
    <m:defJc m:val="centerGroup"/>
    <m:wrapIndent m:val="1440"/>
    <m:intLim m:val="subSup"/>
    <m:naryLim m:val="undOvr"/>
  </m:mathPr>
  <w:themeFontLang w:val="af-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EF12"/>
  <w15:docId w15:val="{103EB588-41CD-4EA7-956C-4B0C8BEC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ZA" w:eastAsia="af-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9D6"/>
    <w:rPr>
      <w:rFonts w:ascii="Calibri" w:hAnsi="Calibri"/>
      <w:lang w:val="af-ZA"/>
    </w:rPr>
  </w:style>
  <w:style w:type="paragraph" w:styleId="Heading1">
    <w:name w:val="heading 1"/>
    <w:basedOn w:val="Normal"/>
    <w:next w:val="Normal"/>
    <w:link w:val="Heading1Char"/>
    <w:uiPriority w:val="9"/>
    <w:qFormat/>
    <w:pPr>
      <w:keepNext/>
      <w:spacing w:before="240" w:after="60"/>
      <w:outlineLvl w:val="0"/>
    </w:pPr>
    <w:rPr>
      <w:rFonts w:eastAsia="Calibri" w:cs="Calibri"/>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outlineLvl w:val="2"/>
    </w:pPr>
    <w:rPr>
      <w:rFonts w:ascii="Times" w:eastAsia="Times" w:hAnsi="Times" w:cs="Times"/>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uiPriority w:val="99"/>
    <w:unhideWhenUsed/>
    <w:rsid w:val="006D6486"/>
    <w:rPr>
      <w:color w:val="0000FF"/>
      <w:u w:val="single"/>
    </w:rPr>
  </w:style>
  <w:style w:type="paragraph" w:styleId="Header">
    <w:name w:val="header"/>
    <w:basedOn w:val="Normal"/>
    <w:link w:val="HeaderChar"/>
    <w:uiPriority w:val="99"/>
    <w:unhideWhenUsed/>
    <w:rsid w:val="006D6486"/>
    <w:pPr>
      <w:tabs>
        <w:tab w:val="center" w:pos="4513"/>
        <w:tab w:val="right" w:pos="9026"/>
      </w:tabs>
    </w:pPr>
    <w:rPr>
      <w:lang w:val="x-none"/>
    </w:rPr>
  </w:style>
  <w:style w:type="character" w:customStyle="1" w:styleId="HeaderChar">
    <w:name w:val="Header Char"/>
    <w:link w:val="Header"/>
    <w:uiPriority w:val="99"/>
    <w:rsid w:val="006D6486"/>
    <w:rPr>
      <w:rFonts w:ascii="Times New Roman" w:eastAsia="Times New Roman" w:hAnsi="Times New Roman" w:cs="Times New Roman"/>
      <w:szCs w:val="22"/>
      <w:lang w:val="x-none"/>
    </w:rPr>
  </w:style>
  <w:style w:type="paragraph" w:styleId="Footer">
    <w:name w:val="footer"/>
    <w:basedOn w:val="Normal"/>
    <w:link w:val="FooterChar"/>
    <w:uiPriority w:val="99"/>
    <w:unhideWhenUsed/>
    <w:rsid w:val="006D6486"/>
    <w:pPr>
      <w:tabs>
        <w:tab w:val="center" w:pos="4513"/>
        <w:tab w:val="right" w:pos="9026"/>
      </w:tabs>
    </w:pPr>
    <w:rPr>
      <w:lang w:val="x-none"/>
    </w:rPr>
  </w:style>
  <w:style w:type="character" w:customStyle="1" w:styleId="FooterChar">
    <w:name w:val="Footer Char"/>
    <w:link w:val="Footer"/>
    <w:uiPriority w:val="99"/>
    <w:rsid w:val="006D6486"/>
    <w:rPr>
      <w:rFonts w:ascii="Times New Roman" w:eastAsia="Times New Roman" w:hAnsi="Times New Roman" w:cs="Times New Roman"/>
      <w:szCs w:val="22"/>
      <w:lang w:val="x-none"/>
    </w:rPr>
  </w:style>
  <w:style w:type="paragraph" w:styleId="NormalWeb">
    <w:name w:val="Normal (Web)"/>
    <w:basedOn w:val="Normal"/>
    <w:uiPriority w:val="99"/>
    <w:rsid w:val="006D6486"/>
    <w:pPr>
      <w:spacing w:before="100" w:beforeAutospacing="1" w:after="100" w:afterAutospacing="1"/>
    </w:pPr>
    <w:rPr>
      <w:lang w:val="en-GB"/>
    </w:rPr>
  </w:style>
  <w:style w:type="paragraph" w:styleId="BalloonText">
    <w:name w:val="Balloon Text"/>
    <w:basedOn w:val="Normal"/>
    <w:link w:val="BalloonTextChar"/>
    <w:uiPriority w:val="99"/>
    <w:semiHidden/>
    <w:unhideWhenUsed/>
    <w:rsid w:val="006D6486"/>
    <w:rPr>
      <w:rFonts w:ascii="Lucida Grande" w:hAnsi="Lucida Grande" w:cs="Lucida Grande"/>
      <w:sz w:val="18"/>
      <w:szCs w:val="18"/>
    </w:rPr>
  </w:style>
  <w:style w:type="character" w:customStyle="1" w:styleId="BalloonTextChar">
    <w:name w:val="Balloon Text Char"/>
    <w:link w:val="BalloonText"/>
    <w:uiPriority w:val="99"/>
    <w:semiHidden/>
    <w:rsid w:val="006D6486"/>
    <w:rPr>
      <w:rFonts w:ascii="Lucida Grande" w:eastAsia="Times New Roman" w:hAnsi="Lucida Grande" w:cs="Lucida Grande"/>
      <w:sz w:val="18"/>
      <w:szCs w:val="18"/>
      <w:lang w:val="en-ZA"/>
    </w:rPr>
  </w:style>
  <w:style w:type="paragraph" w:styleId="ListParagraph">
    <w:name w:val="List Paragraph"/>
    <w:aliases w:val="Table of contents numbered,List Paragraph 1"/>
    <w:basedOn w:val="Normal"/>
    <w:link w:val="ListParagraphChar"/>
    <w:uiPriority w:val="34"/>
    <w:qFormat/>
    <w:rsid w:val="00A849D0"/>
    <w:pPr>
      <w:ind w:left="720"/>
      <w:contextualSpacing/>
    </w:pPr>
  </w:style>
  <w:style w:type="paragraph" w:customStyle="1" w:styleId="TableStyle2">
    <w:name w:val="Table Style 2"/>
    <w:rsid w:val="005F0453"/>
    <w:pPr>
      <w:pBdr>
        <w:top w:val="nil"/>
        <w:left w:val="nil"/>
        <w:bottom w:val="nil"/>
        <w:right w:val="nil"/>
        <w:between w:val="nil"/>
        <w:bar w:val="nil"/>
      </w:pBdr>
    </w:pPr>
    <w:rPr>
      <w:rFonts w:ascii="Helvetica" w:eastAsia="Arial Unicode MS" w:hAnsi="Arial Unicode MS" w:cs="Arial Unicode MS"/>
      <w:color w:val="000000"/>
      <w:bdr w:val="nil"/>
    </w:rPr>
  </w:style>
  <w:style w:type="character" w:styleId="CommentReference">
    <w:name w:val="annotation reference"/>
    <w:uiPriority w:val="99"/>
    <w:semiHidden/>
    <w:unhideWhenUsed/>
    <w:rsid w:val="00FC1A10"/>
    <w:rPr>
      <w:sz w:val="16"/>
      <w:szCs w:val="16"/>
    </w:rPr>
  </w:style>
  <w:style w:type="paragraph" w:styleId="CommentText">
    <w:name w:val="annotation text"/>
    <w:basedOn w:val="Normal"/>
    <w:link w:val="CommentTextChar"/>
    <w:uiPriority w:val="99"/>
    <w:unhideWhenUsed/>
    <w:rsid w:val="00FC1A10"/>
    <w:rPr>
      <w:sz w:val="20"/>
      <w:szCs w:val="20"/>
    </w:rPr>
  </w:style>
  <w:style w:type="character" w:customStyle="1" w:styleId="CommentTextChar">
    <w:name w:val="Comment Text Char"/>
    <w:link w:val="CommentText"/>
    <w:uiPriority w:val="99"/>
    <w:rsid w:val="00FC1A10"/>
    <w:rPr>
      <w:rFonts w:ascii="Times New Roman" w:eastAsia="Times New Roman" w:hAnsi="Times New Roman" w:cs="Times New Roman"/>
      <w:sz w:val="20"/>
      <w:szCs w:val="20"/>
      <w:lang w:val="en-ZA"/>
    </w:rPr>
  </w:style>
  <w:style w:type="paragraph" w:styleId="CommentSubject">
    <w:name w:val="annotation subject"/>
    <w:basedOn w:val="CommentText"/>
    <w:next w:val="CommentText"/>
    <w:link w:val="CommentSubjectChar"/>
    <w:uiPriority w:val="99"/>
    <w:semiHidden/>
    <w:unhideWhenUsed/>
    <w:rsid w:val="00FC1A10"/>
    <w:rPr>
      <w:b/>
      <w:bCs/>
    </w:rPr>
  </w:style>
  <w:style w:type="character" w:customStyle="1" w:styleId="CommentSubjectChar">
    <w:name w:val="Comment Subject Char"/>
    <w:link w:val="CommentSubject"/>
    <w:uiPriority w:val="99"/>
    <w:semiHidden/>
    <w:rsid w:val="00FC1A10"/>
    <w:rPr>
      <w:rFonts w:ascii="Times New Roman" w:eastAsia="Times New Roman" w:hAnsi="Times New Roman" w:cs="Times New Roman"/>
      <w:b/>
      <w:bCs/>
      <w:sz w:val="20"/>
      <w:szCs w:val="20"/>
      <w:lang w:val="en-ZA"/>
    </w:rPr>
  </w:style>
  <w:style w:type="paragraph" w:customStyle="1" w:styleId="common-bodycenter-white">
    <w:name w:val="common-bodycenter-white"/>
    <w:basedOn w:val="Normal"/>
    <w:rsid w:val="00180EBA"/>
    <w:pPr>
      <w:spacing w:before="100" w:beforeAutospacing="1" w:after="100" w:afterAutospacing="1"/>
    </w:pPr>
    <w:rPr>
      <w:rFonts w:ascii="Times" w:eastAsia="MS Mincho" w:hAnsi="Times"/>
      <w:sz w:val="20"/>
      <w:szCs w:val="20"/>
    </w:rPr>
  </w:style>
  <w:style w:type="character" w:customStyle="1" w:styleId="Heading3Char">
    <w:name w:val="Heading 3 Char"/>
    <w:link w:val="Heading3"/>
    <w:uiPriority w:val="9"/>
    <w:rsid w:val="00FD7C5B"/>
    <w:rPr>
      <w:rFonts w:ascii="Times" w:hAnsi="Times"/>
      <w:b/>
      <w:bCs/>
      <w:sz w:val="27"/>
      <w:szCs w:val="27"/>
      <w:lang w:val="en-ZA"/>
    </w:rPr>
  </w:style>
  <w:style w:type="character" w:customStyle="1" w:styleId="apple-converted-space">
    <w:name w:val="apple-converted-space"/>
    <w:basedOn w:val="DefaultParagraphFont"/>
    <w:rsid w:val="00FD7C5B"/>
  </w:style>
  <w:style w:type="paragraph" w:styleId="NoSpacing">
    <w:name w:val="No Spacing"/>
    <w:uiPriority w:val="1"/>
    <w:qFormat/>
    <w:rsid w:val="00744D69"/>
    <w:rPr>
      <w:szCs w:val="22"/>
    </w:rPr>
  </w:style>
  <w:style w:type="character" w:customStyle="1" w:styleId="apple-tab-span">
    <w:name w:val="apple-tab-span"/>
    <w:rsid w:val="00A55C53"/>
  </w:style>
  <w:style w:type="paragraph" w:customStyle="1" w:styleId="story-body-text">
    <w:name w:val="story-body-text"/>
    <w:basedOn w:val="Normal"/>
    <w:rsid w:val="007D5675"/>
    <w:pPr>
      <w:spacing w:before="100" w:beforeAutospacing="1" w:after="100" w:afterAutospacing="1"/>
    </w:pPr>
    <w:rPr>
      <w:lang w:eastAsia="en-ZA"/>
    </w:rPr>
  </w:style>
  <w:style w:type="paragraph" w:customStyle="1" w:styleId="Standard">
    <w:name w:val="Standard"/>
    <w:rsid w:val="007D5675"/>
    <w:pPr>
      <w:suppressAutoHyphens/>
      <w:autoSpaceDN w:val="0"/>
      <w:textAlignment w:val="baseline"/>
    </w:pPr>
    <w:rPr>
      <w:kern w:val="3"/>
    </w:rPr>
  </w:style>
  <w:style w:type="character" w:styleId="Emphasis">
    <w:name w:val="Emphasis"/>
    <w:uiPriority w:val="20"/>
    <w:qFormat/>
    <w:rsid w:val="007F7E12"/>
    <w:rPr>
      <w:i/>
      <w:iCs/>
    </w:rPr>
  </w:style>
  <w:style w:type="paragraph" w:customStyle="1" w:styleId="Normal2">
    <w:name w:val="Normal2"/>
    <w:rsid w:val="00437842"/>
    <w:pPr>
      <w:spacing w:line="276" w:lineRule="auto"/>
    </w:pPr>
    <w:rPr>
      <w:rFonts w:ascii="Arial" w:eastAsia="Arial" w:hAnsi="Arial" w:cs="Arial"/>
      <w:color w:val="000000"/>
      <w:sz w:val="22"/>
      <w:szCs w:val="22"/>
    </w:rPr>
  </w:style>
  <w:style w:type="character" w:customStyle="1" w:styleId="Heading1Char">
    <w:name w:val="Heading 1 Char"/>
    <w:link w:val="Heading1"/>
    <w:uiPriority w:val="9"/>
    <w:rsid w:val="002E1262"/>
    <w:rPr>
      <w:rFonts w:ascii="Calibri Light" w:eastAsia="Times New Roman" w:hAnsi="Calibri Light" w:cs="Times New Roman"/>
      <w:b/>
      <w:bCs/>
      <w:kern w:val="32"/>
      <w:sz w:val="32"/>
      <w:szCs w:val="32"/>
      <w:lang w:eastAsia="en-US"/>
    </w:rPr>
  </w:style>
  <w:style w:type="paragraph" w:customStyle="1" w:styleId="Normal1">
    <w:name w:val="Normal1"/>
    <w:rsid w:val="002E1262"/>
    <w:pPr>
      <w:pBdr>
        <w:top w:val="nil"/>
        <w:left w:val="nil"/>
        <w:bottom w:val="nil"/>
        <w:right w:val="nil"/>
        <w:between w:val="nil"/>
      </w:pBdr>
    </w:pPr>
    <w:rPr>
      <w:color w:val="000000"/>
    </w:rPr>
  </w:style>
  <w:style w:type="character" w:customStyle="1" w:styleId="ListParagraphChar">
    <w:name w:val="List Paragraph Char"/>
    <w:aliases w:val="Table of contents numbered Char,List Paragraph 1 Char"/>
    <w:link w:val="ListParagraph"/>
    <w:uiPriority w:val="34"/>
    <w:locked/>
    <w:rsid w:val="002E1262"/>
    <w:rPr>
      <w:rFonts w:ascii="Times New Roman" w:eastAsia="Times New Roman" w:hAnsi="Times New Roman"/>
      <w:sz w:val="24"/>
      <w:szCs w:val="22"/>
      <w:lang w:eastAsia="en-US"/>
    </w:rPr>
  </w:style>
  <w:style w:type="character" w:customStyle="1" w:styleId="UnresolvedMention1">
    <w:name w:val="Unresolved Mention1"/>
    <w:uiPriority w:val="99"/>
    <w:semiHidden/>
    <w:unhideWhenUsed/>
    <w:rsid w:val="005B5034"/>
    <w:rPr>
      <w:color w:val="605E5C"/>
      <w:shd w:val="clear" w:color="auto" w:fill="E1DFDD"/>
    </w:rPr>
  </w:style>
  <w:style w:type="character" w:styleId="FollowedHyperlink">
    <w:name w:val="FollowedHyperlink"/>
    <w:uiPriority w:val="99"/>
    <w:semiHidden/>
    <w:unhideWhenUsed/>
    <w:rsid w:val="00E3363C"/>
    <w:rPr>
      <w:color w:val="954F72"/>
      <w:u w:val="single"/>
    </w:rPr>
  </w:style>
  <w:style w:type="character" w:customStyle="1" w:styleId="normaltextrun">
    <w:name w:val="normaltextrun"/>
    <w:basedOn w:val="DefaultParagraphFont"/>
    <w:rsid w:val="00A76C9B"/>
  </w:style>
  <w:style w:type="paragraph" w:customStyle="1" w:styleId="Default">
    <w:name w:val="Default"/>
    <w:rsid w:val="00DF1FA3"/>
    <w:pPr>
      <w:autoSpaceDE w:val="0"/>
      <w:autoSpaceDN w:val="0"/>
      <w:adjustRightInd w:val="0"/>
    </w:pPr>
    <w:rPr>
      <w:rFonts w:ascii="Calibri" w:hAnsi="Calibri" w:cs="Calibri"/>
      <w:color w:val="000000"/>
      <w:lang w:val="en-GB"/>
    </w:rPr>
  </w:style>
  <w:style w:type="paragraph" w:customStyle="1" w:styleId="TableParagraph">
    <w:name w:val="Table Paragraph"/>
    <w:basedOn w:val="Normal"/>
    <w:uiPriority w:val="1"/>
    <w:qFormat/>
    <w:rsid w:val="00423068"/>
    <w:pPr>
      <w:widowControl w:val="0"/>
      <w:autoSpaceDE w:val="0"/>
      <w:autoSpaceDN w:val="0"/>
      <w:spacing w:before="43"/>
      <w:ind w:left="114"/>
    </w:pPr>
    <w:rPr>
      <w:rFonts w:ascii="Arial Narrow" w:eastAsia="Arial Narrow" w:hAnsi="Arial Narrow" w:cs="Arial Narrow"/>
      <w:sz w:val="22"/>
      <w:szCs w:val="22"/>
      <w:lang w:eastAsia="en-US"/>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A40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4609"/>
  </w:style>
  <w:style w:type="character" w:styleId="UnresolvedMention">
    <w:name w:val="Unresolved Mention"/>
    <w:basedOn w:val="DefaultParagraphFont"/>
    <w:uiPriority w:val="99"/>
    <w:semiHidden/>
    <w:unhideWhenUsed/>
    <w:rsid w:val="0017571D"/>
    <w:rPr>
      <w:color w:val="605E5C"/>
      <w:shd w:val="clear" w:color="auto" w:fill="E1DFDD"/>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67287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3312f403fb4df97f5431f0b6c460e1ed">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cf8b2b8dc6b45ad4dc1b135257498132"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Kc7uEm3Vdc5kqEX6t0bYvVcksQ==">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</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E20896-FAD7-4B1D-AE73-A3A366655F8B}">
  <ds:schemaRefs>
    <ds:schemaRef ds:uri="http://schemas.openxmlformats.org/officeDocument/2006/bibliography"/>
  </ds:schemaRefs>
</ds:datastoreItem>
</file>

<file path=customXml/itemProps2.xml><?xml version="1.0" encoding="utf-8"?>
<ds:datastoreItem xmlns:ds="http://schemas.openxmlformats.org/officeDocument/2006/customXml" ds:itemID="{5FD1E34D-DD1A-4EFC-8107-EE10773C2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B1167D0-B6BE-4A1F-B6CC-FAC4FC6FE172}">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5.xml><?xml version="1.0" encoding="utf-8"?>
<ds:datastoreItem xmlns:ds="http://schemas.openxmlformats.org/officeDocument/2006/customXml" ds:itemID="{383E4D59-6773-4ABB-9BFF-86B1F792E2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17</Pages>
  <Words>6545</Words>
  <Characters>37308</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Parklands College</dc:creator>
  <cp:lastModifiedBy>Megan Botes</cp:lastModifiedBy>
  <cp:revision>108</cp:revision>
  <dcterms:created xsi:type="dcterms:W3CDTF">2025-09-13T14:34:00Z</dcterms:created>
  <dcterms:modified xsi:type="dcterms:W3CDTF">2026-01-09T11:22:00Z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cc67102a-64cd-4798-ac12-5f8dae9bc04c</vt:lpwstr>
  </property>
  <property fmtid="{D5CDD505-2E9C-101B-9397-08002B2CF9AE}" pid="4" name="MediaServiceImageTags">
    <vt:lpwstr/>
  </property>
</Properties>
</file>