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8B4D8B" w14:textId="1C7BA481" w:rsidR="00D002A6" w:rsidRPr="00CE3050" w:rsidRDefault="007C45D8">
      <w:pPr>
        <w:jc w:val="center"/>
        <w:rPr>
          <w:sz w:val="28"/>
          <w:szCs w:val="28"/>
        </w:rPr>
      </w:pPr>
      <w:r w:rsidRPr="00CE3050">
        <w:drawing>
          <wp:inline distT="0" distB="0" distL="0" distR="0" wp14:anchorId="4E629C7D" wp14:editId="73CCC116">
            <wp:extent cx="6645910" cy="1168400"/>
            <wp:effectExtent l="0" t="0" r="2540" b="0"/>
            <wp:docPr id="286295701" name="Picture 1" descr="A number on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295701" name="Picture 1" descr="A number on a sign&#10;&#10;AI-generated content may be incorrect."/>
                    <pic:cNvPicPr>
                      <a:picLocks noChangeAspect="1"/>
                    </pic:cNvPicPr>
                  </pic:nvPicPr>
                  <pic:blipFill>
                    <a:blip r:embed="rId11"/>
                    <a:stretch>
                      <a:fillRect/>
                    </a:stretch>
                  </pic:blipFill>
                  <pic:spPr>
                    <a:xfrm>
                      <a:off x="0" y="0"/>
                      <a:ext cx="6645910" cy="1168400"/>
                    </a:xfrm>
                    <a:prstGeom prst="rect">
                      <a:avLst/>
                    </a:prstGeom>
                  </pic:spPr>
                </pic:pic>
              </a:graphicData>
            </a:graphic>
          </wp:inline>
        </w:drawing>
      </w:r>
    </w:p>
    <w:p w14:paraId="708B4D8C" w14:textId="77777777" w:rsidR="00D002A6" w:rsidRPr="00CE3050" w:rsidRDefault="00D002A6">
      <w:pPr>
        <w:jc w:val="center"/>
        <w:rPr>
          <w:rFonts w:eastAsia="Calibri" w:cs="Calibri"/>
          <w:u w:val="single"/>
        </w:rPr>
      </w:pPr>
    </w:p>
    <w:p w14:paraId="7EC168E5" w14:textId="67AC266F" w:rsidR="003870EE" w:rsidRPr="00CE3050" w:rsidRDefault="002B5EFE" w:rsidP="003870EE">
      <w:pPr>
        <w:jc w:val="center"/>
        <w:rPr>
          <w:rFonts w:eastAsia="Calibri" w:cs="Calibri"/>
          <w:sz w:val="28"/>
          <w:szCs w:val="28"/>
          <w:u w:val="single"/>
        </w:rPr>
      </w:pPr>
      <w:r w:rsidRPr="00CE3050">
        <w:rPr>
          <w:rFonts w:eastAsia="Calibri" w:cs="Calibri"/>
          <w:b/>
          <w:bCs/>
          <w:sz w:val="28"/>
          <w:szCs w:val="28"/>
          <w:u w:val="single"/>
        </w:rPr>
        <w:t>Les 3 – Werk</w:t>
      </w:r>
      <w:r w:rsidR="007C45D8" w:rsidRPr="00CE3050">
        <w:rPr>
          <w:rFonts w:eastAsia="Calibri" w:cs="Calibri"/>
          <w:b/>
          <w:bCs/>
          <w:sz w:val="28"/>
          <w:szCs w:val="28"/>
          <w:u w:val="single"/>
        </w:rPr>
        <w:t>kaart</w:t>
      </w:r>
      <w:r w:rsidRPr="00CE3050">
        <w:rPr>
          <w:rFonts w:eastAsia="Calibri" w:cs="Calibri"/>
          <w:b/>
          <w:bCs/>
          <w:sz w:val="28"/>
          <w:szCs w:val="28"/>
          <w:u w:val="single"/>
        </w:rPr>
        <w:t xml:space="preserve"> MEMO</w:t>
      </w: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
        <w:gridCol w:w="9378"/>
      </w:tblGrid>
      <w:tr w:rsidR="003870EE" w:rsidRPr="00CE3050" w14:paraId="6FF68D47" w14:textId="77777777" w:rsidTr="00CA2FFE">
        <w:trPr>
          <w:trHeight w:val="283"/>
        </w:trPr>
        <w:tc>
          <w:tcPr>
            <w:tcW w:w="936" w:type="dxa"/>
            <w:vAlign w:val="bottom"/>
          </w:tcPr>
          <w:p w14:paraId="5B7EFB1E" w14:textId="77777777" w:rsidR="003870EE" w:rsidRPr="00CE3050" w:rsidRDefault="003870EE" w:rsidP="00CA2FFE">
            <w:pPr>
              <w:rPr>
                <w:rFonts w:eastAsia="Calibri" w:cs="Calibri"/>
                <w:b/>
                <w:u w:val="single"/>
                <w:lang w:eastAsia="en-GB"/>
              </w:rPr>
            </w:pPr>
            <w:r w:rsidRPr="00CE3050">
              <w:rPr>
                <w:lang w:eastAsia="en-GB"/>
              </w:rPr>
              <w:drawing>
                <wp:anchor distT="0" distB="0" distL="114300" distR="114300" simplePos="0" relativeHeight="251660290" behindDoc="0" locked="0" layoutInCell="1" hidden="0" allowOverlap="1" wp14:anchorId="6096BE33" wp14:editId="120B8977">
                  <wp:simplePos x="0" y="0"/>
                  <wp:positionH relativeFrom="margin">
                    <wp:posOffset>-6350</wp:posOffset>
                  </wp:positionH>
                  <wp:positionV relativeFrom="paragraph">
                    <wp:posOffset>187325</wp:posOffset>
                  </wp:positionV>
                  <wp:extent cx="448310" cy="449580"/>
                  <wp:effectExtent l="0" t="0" r="8890" b="7620"/>
                  <wp:wrapSquare wrapText="bothSides" distT="0" distB="0" distL="114300" distR="114300"/>
                  <wp:docPr id="1907774073" name="image1.png" descr="Vorm, pyl&#10;&#10;Beskrywing word outomaties gegenereer"/>
                  <wp:cNvGraphicFramePr/>
                  <a:graphic xmlns:a="http://schemas.openxmlformats.org/drawingml/2006/main">
                    <a:graphicData uri="http://schemas.openxmlformats.org/drawingml/2006/picture">
                      <pic:pic xmlns:pic="http://schemas.openxmlformats.org/drawingml/2006/picture">
                        <pic:nvPicPr>
                          <pic:cNvPr id="0" name="image1.png" descr="Shape, arrow&#10;&#10;Description automatically generated"/>
                          <pic:cNvPicPr preferRelativeResize="0"/>
                        </pic:nvPicPr>
                        <pic:blipFill>
                          <a:blip r:embed="rId12"/>
                          <a:srcRect/>
                          <a:stretch>
                            <a:fillRect/>
                          </a:stretch>
                        </pic:blipFill>
                        <pic:spPr>
                          <a:xfrm>
                            <a:off x="0" y="0"/>
                            <a:ext cx="448310" cy="449580"/>
                          </a:xfrm>
                          <a:prstGeom prst="rect">
                            <a:avLst/>
                          </a:prstGeom>
                          <a:ln/>
                        </pic:spPr>
                      </pic:pic>
                    </a:graphicData>
                  </a:graphic>
                  <wp14:sizeRelH relativeFrom="margin">
                    <wp14:pctWidth>0</wp14:pctWidth>
                  </wp14:sizeRelH>
                  <wp14:sizeRelV relativeFrom="margin">
                    <wp14:pctHeight>0</wp14:pctHeight>
                  </wp14:sizeRelV>
                </wp:anchor>
              </w:drawing>
            </w:r>
          </w:p>
        </w:tc>
        <w:tc>
          <w:tcPr>
            <w:tcW w:w="9378" w:type="dxa"/>
            <w:vAlign w:val="bottom"/>
          </w:tcPr>
          <w:p w14:paraId="31749AEC" w14:textId="578BD9F5" w:rsidR="003870EE" w:rsidRPr="00CE3050" w:rsidRDefault="003870EE" w:rsidP="00CA2FFE">
            <w:pPr>
              <w:rPr>
                <w:rFonts w:eastAsia="Calibri" w:cs="Calibri"/>
                <w:b/>
                <w:sz w:val="28"/>
                <w:szCs w:val="28"/>
                <w:lang w:eastAsia="en-GB"/>
              </w:rPr>
            </w:pPr>
            <w:r w:rsidRPr="00CE3050">
              <w:rPr>
                <w:rFonts w:eastAsia="Calibri" w:cs="Calibri"/>
                <w:b/>
                <w:sz w:val="28"/>
                <w:szCs w:val="28"/>
                <w:lang w:eastAsia="en-GB"/>
              </w:rPr>
              <w:t>Aktiwiteit 1: Toksiese Vriendskappe</w:t>
            </w:r>
          </w:p>
          <w:p w14:paraId="61680E39" w14:textId="6866DE34" w:rsidR="003870EE" w:rsidRPr="00CE3050" w:rsidRDefault="003870EE" w:rsidP="00CA2FFE">
            <w:pPr>
              <w:rPr>
                <w:rFonts w:eastAsia="Calibri" w:cs="Calibri"/>
                <w:b/>
                <w:u w:val="single"/>
                <w:lang w:eastAsia="en-GB"/>
              </w:rPr>
            </w:pPr>
            <w:r w:rsidRPr="00CE3050">
              <w:rPr>
                <w:rFonts w:eastAsia="Calibri" w:cs="Calibri"/>
                <w:bCs/>
                <w:lang w:eastAsia="en-GB"/>
              </w:rPr>
              <w:t>Voltooi die volgende aktiwiteit in pare.</w:t>
            </w:r>
          </w:p>
        </w:tc>
      </w:tr>
    </w:tbl>
    <w:p w14:paraId="77FDB7BE" w14:textId="77777777" w:rsidR="003870EE" w:rsidRPr="00CE3050" w:rsidRDefault="003870EE" w:rsidP="003870EE">
      <w:pPr>
        <w:jc w:val="center"/>
        <w:rPr>
          <w:rFonts w:eastAsia="Calibri" w:cs="Calibri"/>
          <w:sz w:val="28"/>
          <w:szCs w:val="28"/>
          <w:u w:val="single"/>
        </w:rPr>
      </w:pPr>
    </w:p>
    <w:p w14:paraId="0C937898" w14:textId="524B6297" w:rsidR="003B5C85" w:rsidRPr="00CE3050" w:rsidRDefault="002B5EFE" w:rsidP="007C45D8">
      <w:pPr>
        <w:pBdr>
          <w:top w:val="nil"/>
          <w:left w:val="nil"/>
          <w:bottom w:val="nil"/>
          <w:right w:val="nil"/>
          <w:between w:val="nil"/>
        </w:pBdr>
        <w:spacing w:after="240" w:line="259" w:lineRule="auto"/>
        <w:rPr>
          <w:rFonts w:eastAsia="Calibri" w:cs="Calibri"/>
          <w:color w:val="000000"/>
        </w:rPr>
      </w:pPr>
      <w:r w:rsidRPr="00CE3050">
        <w:rPr>
          <w:rFonts w:eastAsia="Calibri" w:cs="Calibri"/>
          <w:color w:val="000000"/>
        </w:rPr>
        <w:t>Lees die TWEE scenario's hieronder en beantwoord die vrae wat volg.</w:t>
      </w:r>
    </w:p>
    <w:tbl>
      <w:tblPr>
        <w:tblStyle w:val="TableGrid"/>
        <w:tblW w:w="0" w:type="auto"/>
        <w:tblLook w:val="04A0" w:firstRow="1" w:lastRow="0" w:firstColumn="1" w:lastColumn="0" w:noHBand="0" w:noVBand="1"/>
      </w:tblPr>
      <w:tblGrid>
        <w:gridCol w:w="10456"/>
      </w:tblGrid>
      <w:tr w:rsidR="003B5C85" w:rsidRPr="00CE3050" w14:paraId="3655E88C" w14:textId="77777777" w:rsidTr="003B5C85">
        <w:tc>
          <w:tcPr>
            <w:tcW w:w="10456" w:type="dxa"/>
            <w:shd w:val="clear" w:color="auto" w:fill="FBE4D5" w:themeFill="accent2" w:themeFillTint="33"/>
          </w:tcPr>
          <w:p w14:paraId="11EE4724" w14:textId="77777777" w:rsidR="007C45D8" w:rsidRPr="00CE3050" w:rsidRDefault="007C45D8" w:rsidP="007C45D8">
            <w:pPr>
              <w:spacing w:line="259" w:lineRule="auto"/>
              <w:rPr>
                <w:rFonts w:eastAsia="Calibri" w:cs="Calibri"/>
                <w:color w:val="000000"/>
              </w:rPr>
            </w:pPr>
            <w:r w:rsidRPr="00CE3050">
              <w:rPr>
                <w:rFonts w:eastAsia="Calibri" w:cs="Calibri"/>
                <w:b/>
                <w:bCs/>
                <w:color w:val="000000"/>
              </w:rPr>
              <w:t>Scenario 1: Die storie van Ethan en Liam</w:t>
            </w:r>
          </w:p>
          <w:p w14:paraId="7D2BF3F6" w14:textId="77777777" w:rsidR="007C45D8" w:rsidRPr="00CE3050" w:rsidRDefault="007C45D8" w:rsidP="007C45D8">
            <w:pPr>
              <w:spacing w:line="259" w:lineRule="auto"/>
              <w:rPr>
                <w:rFonts w:eastAsia="Calibri" w:cs="Calibri"/>
                <w:color w:val="000000"/>
              </w:rPr>
            </w:pPr>
            <w:r w:rsidRPr="00CE3050">
              <w:rPr>
                <w:rFonts w:eastAsia="Calibri" w:cs="Calibri"/>
                <w:color w:val="000000"/>
              </w:rPr>
              <w:t>Ethan: (16): 'n Akademies sterk, afgeronde leerder met hoogs presterende ouers.</w:t>
            </w:r>
          </w:p>
          <w:p w14:paraId="1A3B13F0" w14:textId="6BDBEB0C" w:rsidR="007C45D8" w:rsidRPr="00CE3050" w:rsidRDefault="007C45D8" w:rsidP="007C45D8">
            <w:pPr>
              <w:spacing w:line="259" w:lineRule="auto"/>
              <w:rPr>
                <w:rFonts w:eastAsia="Calibri" w:cs="Calibri"/>
                <w:color w:val="000000"/>
              </w:rPr>
            </w:pPr>
            <w:r w:rsidRPr="00CE3050">
              <w:rPr>
                <w:rFonts w:eastAsia="Calibri" w:cs="Calibri"/>
                <w:color w:val="000000"/>
              </w:rPr>
              <w:t xml:space="preserve">Liam (16): Ethan se beste vriend, wat sukkel met skoolwerk en 'n </w:t>
            </w:r>
            <w:r w:rsidR="00F11366" w:rsidRPr="00CE3050">
              <w:rPr>
                <w:rFonts w:eastAsia="Calibri" w:cs="Calibri"/>
                <w:color w:val="000000"/>
              </w:rPr>
              <w:t>onstuimige</w:t>
            </w:r>
            <w:r w:rsidRPr="00CE3050">
              <w:rPr>
                <w:rFonts w:eastAsia="Calibri" w:cs="Calibri"/>
                <w:color w:val="000000"/>
              </w:rPr>
              <w:t xml:space="preserve"> gesinslewe het.</w:t>
            </w:r>
          </w:p>
          <w:p w14:paraId="6778A37E" w14:textId="77777777" w:rsidR="007C45D8" w:rsidRPr="00CE3050" w:rsidRDefault="007C45D8" w:rsidP="007C45D8">
            <w:pPr>
              <w:spacing w:line="259" w:lineRule="auto"/>
              <w:rPr>
                <w:rFonts w:eastAsia="Calibri" w:cs="Calibri"/>
                <w:color w:val="000000"/>
              </w:rPr>
            </w:pPr>
          </w:p>
          <w:p w14:paraId="1A2519A7" w14:textId="6A1FD6BF" w:rsidR="007C45D8" w:rsidRPr="00CE3050" w:rsidRDefault="007C45D8" w:rsidP="007C45D8">
            <w:pPr>
              <w:spacing w:line="259" w:lineRule="auto"/>
              <w:rPr>
                <w:rFonts w:eastAsia="Calibri" w:cs="Calibri"/>
                <w:color w:val="000000"/>
              </w:rPr>
            </w:pPr>
            <w:r w:rsidRPr="00CE3050">
              <w:rPr>
                <w:rFonts w:eastAsia="Calibri" w:cs="Calibri"/>
                <w:color w:val="000000"/>
              </w:rPr>
              <w:t xml:space="preserve">Ethan en Liam het 'n vriendskap wat gekenmerk word deur konstante, subtiele mededinging </w:t>
            </w:r>
            <w:r w:rsidR="00C4354E" w:rsidRPr="00CE3050">
              <w:rPr>
                <w:rFonts w:eastAsia="Calibri" w:cs="Calibri"/>
                <w:color w:val="000000"/>
              </w:rPr>
              <w:t>deur</w:t>
            </w:r>
            <w:r w:rsidRPr="00CE3050">
              <w:rPr>
                <w:rFonts w:eastAsia="Calibri" w:cs="Calibri"/>
                <w:color w:val="000000"/>
              </w:rPr>
              <w:t xml:space="preserve"> Liam. </w:t>
            </w:r>
            <w:r w:rsidR="006D18B2" w:rsidRPr="00CE3050">
              <w:rPr>
                <w:rFonts w:eastAsia="Calibri" w:cs="Calibri"/>
                <w:color w:val="000000"/>
              </w:rPr>
              <w:t>Wanneer</w:t>
            </w:r>
            <w:r w:rsidRPr="00CE3050">
              <w:rPr>
                <w:rFonts w:eastAsia="Calibri" w:cs="Calibri"/>
                <w:color w:val="000000"/>
              </w:rPr>
              <w:t xml:space="preserve"> Ethan 'n goeie punt kry, wys Liam dadelik 'n fout uit of </w:t>
            </w:r>
            <w:r w:rsidR="006D18B2" w:rsidRPr="00CE3050">
              <w:rPr>
                <w:rFonts w:eastAsia="Calibri" w:cs="Calibri"/>
                <w:color w:val="000000"/>
              </w:rPr>
              <w:t xml:space="preserve">insinueer dat </w:t>
            </w:r>
            <w:r w:rsidRPr="00CE3050">
              <w:rPr>
                <w:rFonts w:eastAsia="Calibri" w:cs="Calibri"/>
                <w:color w:val="000000"/>
              </w:rPr>
              <w:t>dit 'n "maklike toets"</w:t>
            </w:r>
            <w:r w:rsidR="006D18B2" w:rsidRPr="00CE3050">
              <w:rPr>
                <w:rFonts w:eastAsia="Calibri" w:cs="Calibri"/>
                <w:color w:val="000000"/>
              </w:rPr>
              <w:t xml:space="preserve"> was</w:t>
            </w:r>
            <w:r w:rsidRPr="00CE3050">
              <w:rPr>
                <w:rFonts w:eastAsia="Calibri" w:cs="Calibri"/>
                <w:color w:val="000000"/>
              </w:rPr>
              <w:t xml:space="preserve">. </w:t>
            </w:r>
            <w:r w:rsidR="006D18B2" w:rsidRPr="00CE3050">
              <w:rPr>
                <w:rFonts w:eastAsia="Calibri" w:cs="Calibri"/>
                <w:color w:val="000000"/>
              </w:rPr>
              <w:t xml:space="preserve">Wanneer </w:t>
            </w:r>
            <w:r w:rsidRPr="00CE3050">
              <w:rPr>
                <w:rFonts w:eastAsia="Calibri" w:cs="Calibri"/>
                <w:color w:val="000000"/>
              </w:rPr>
              <w:t xml:space="preserve"> Ethan sukses behaal (bv. om 'n plek in die sokkerspan te kry), sal Liam</w:t>
            </w:r>
            <w:r w:rsidR="0002794F" w:rsidRPr="00CE3050">
              <w:rPr>
                <w:rFonts w:eastAsia="Calibri" w:cs="Calibri"/>
                <w:color w:val="000000"/>
              </w:rPr>
              <w:t xml:space="preserve"> nie vir hom gelukwens nie, maar eerder</w:t>
            </w:r>
            <w:r w:rsidRPr="00CE3050">
              <w:rPr>
                <w:rFonts w:eastAsia="Calibri" w:cs="Calibri"/>
                <w:color w:val="000000"/>
              </w:rPr>
              <w:t xml:space="preserve"> spog oor iets </w:t>
            </w:r>
            <w:r w:rsidR="001A61E1" w:rsidRPr="00CE3050">
              <w:rPr>
                <w:rFonts w:eastAsia="Calibri" w:cs="Calibri"/>
                <w:color w:val="000000"/>
              </w:rPr>
              <w:t>onbelangrik</w:t>
            </w:r>
            <w:r w:rsidRPr="00CE3050">
              <w:rPr>
                <w:rFonts w:eastAsia="Calibri" w:cs="Calibri"/>
                <w:color w:val="000000"/>
              </w:rPr>
              <w:t xml:space="preserve"> wat hy gedoen het (bv. "Dis </w:t>
            </w:r>
            <w:proofErr w:type="spellStart"/>
            <w:r w:rsidRPr="00CE3050">
              <w:rPr>
                <w:rFonts w:eastAsia="Calibri" w:cs="Calibri"/>
                <w:color w:val="000000"/>
              </w:rPr>
              <w:t>cool</w:t>
            </w:r>
            <w:proofErr w:type="spellEnd"/>
            <w:r w:rsidRPr="00CE3050">
              <w:rPr>
                <w:rFonts w:eastAsia="Calibri" w:cs="Calibri"/>
                <w:color w:val="000000"/>
              </w:rPr>
              <w:t xml:space="preserve">, maar ek was die hele nag uit – my ouers gee nie om hoe laat ek huis toe kom nie"). </w:t>
            </w:r>
          </w:p>
          <w:p w14:paraId="1C55DF55" w14:textId="77777777" w:rsidR="007C45D8" w:rsidRPr="00CE3050" w:rsidRDefault="007C45D8" w:rsidP="007C45D8">
            <w:pPr>
              <w:spacing w:line="259" w:lineRule="auto"/>
              <w:rPr>
                <w:rFonts w:eastAsia="Calibri" w:cs="Calibri"/>
                <w:color w:val="000000"/>
              </w:rPr>
            </w:pPr>
          </w:p>
          <w:p w14:paraId="155D4612" w14:textId="7C16E0FE" w:rsidR="003B5C85" w:rsidRPr="00CE3050" w:rsidRDefault="00D36818" w:rsidP="003B5C85">
            <w:pPr>
              <w:spacing w:line="259" w:lineRule="auto"/>
              <w:rPr>
                <w:rFonts w:eastAsia="Calibri" w:cs="Calibri"/>
                <w:color w:val="000000"/>
              </w:rPr>
            </w:pPr>
            <w:r w:rsidRPr="009F183B">
              <w:rPr>
                <w:rFonts w:eastAsia="Calibri" w:cs="Calibri"/>
                <w:color w:val="000000"/>
              </w:rPr>
              <w:t xml:space="preserve">Liam het ook begin om Ethan se huiswerk af te skryf of om in toetse te </w:t>
            </w:r>
            <w:r>
              <w:rPr>
                <w:rFonts w:eastAsia="Calibri" w:cs="Calibri"/>
                <w:color w:val="000000"/>
              </w:rPr>
              <w:t>kroek</w:t>
            </w:r>
            <w:r w:rsidRPr="009F183B">
              <w:rPr>
                <w:rFonts w:eastAsia="Calibri" w:cs="Calibri"/>
                <w:color w:val="000000"/>
              </w:rPr>
              <w:t xml:space="preserve">, en gebruik hul </w:t>
            </w:r>
            <w:r>
              <w:rPr>
                <w:rFonts w:eastAsia="Calibri" w:cs="Calibri"/>
                <w:color w:val="000000"/>
              </w:rPr>
              <w:t xml:space="preserve">langtermyn </w:t>
            </w:r>
            <w:r w:rsidRPr="009F183B">
              <w:rPr>
                <w:rFonts w:eastAsia="Calibri" w:cs="Calibri"/>
                <w:color w:val="000000"/>
              </w:rPr>
              <w:t>vriendskap deur</w:t>
            </w:r>
            <w:r>
              <w:rPr>
                <w:rFonts w:eastAsia="Calibri" w:cs="Calibri"/>
                <w:color w:val="000000"/>
              </w:rPr>
              <w:t xml:space="preserve"> Ethan</w:t>
            </w:r>
            <w:r w:rsidRPr="009F183B">
              <w:rPr>
                <w:rFonts w:eastAsia="Calibri" w:cs="Calibri"/>
                <w:color w:val="000000"/>
              </w:rPr>
              <w:t xml:space="preserve"> te manipuleer met frases soos, "'n Regte vriend sou my nie in die steek laat nie." Toe Ethan weier, het Liam dae lank nie met hom gepraat nie. Ethan is nou huiwerig om goeie nuus met Liam te deel en het begin om sy prestasies doelbewus te ignoreer. Dit laat hom skuldig en oneerlik teenoor homself en sy familie voel.</w:t>
            </w:r>
          </w:p>
        </w:tc>
      </w:tr>
    </w:tbl>
    <w:p w14:paraId="0428D596" w14:textId="77777777" w:rsidR="003B5C85" w:rsidRPr="00CE3050" w:rsidRDefault="003B5C85" w:rsidP="003B5C85">
      <w:pPr>
        <w:pBdr>
          <w:top w:val="nil"/>
          <w:left w:val="nil"/>
          <w:bottom w:val="nil"/>
          <w:right w:val="nil"/>
          <w:between w:val="nil"/>
        </w:pBdr>
        <w:spacing w:line="259" w:lineRule="auto"/>
        <w:rPr>
          <w:rFonts w:eastAsia="Calibri" w:cs="Calibri"/>
          <w:color w:val="000000"/>
        </w:rPr>
      </w:pPr>
    </w:p>
    <w:tbl>
      <w:tblPr>
        <w:tblStyle w:val="TableGrid"/>
        <w:tblW w:w="0" w:type="auto"/>
        <w:tblLook w:val="04A0" w:firstRow="1" w:lastRow="0" w:firstColumn="1" w:lastColumn="0" w:noHBand="0" w:noVBand="1"/>
      </w:tblPr>
      <w:tblGrid>
        <w:gridCol w:w="10456"/>
      </w:tblGrid>
      <w:tr w:rsidR="00B001E1" w:rsidRPr="00CE3050" w14:paraId="7FFECB7B" w14:textId="77777777" w:rsidTr="00CA2FFE">
        <w:tc>
          <w:tcPr>
            <w:tcW w:w="10456" w:type="dxa"/>
            <w:shd w:val="clear" w:color="auto" w:fill="FBE4D5" w:themeFill="accent2" w:themeFillTint="33"/>
          </w:tcPr>
          <w:p w14:paraId="2B4C66B1" w14:textId="77777777" w:rsidR="007C45D8" w:rsidRPr="00CE3050" w:rsidRDefault="007C45D8" w:rsidP="007C45D8">
            <w:pPr>
              <w:spacing w:line="259" w:lineRule="auto"/>
              <w:rPr>
                <w:rFonts w:eastAsia="Calibri" w:cs="Calibri"/>
                <w:color w:val="000000"/>
              </w:rPr>
            </w:pPr>
            <w:r w:rsidRPr="00CE3050">
              <w:rPr>
                <w:rFonts w:eastAsia="Calibri" w:cs="Calibri"/>
                <w:b/>
                <w:bCs/>
                <w:color w:val="000000"/>
              </w:rPr>
              <w:t>Scenario 2: Die storie van Sarah en Jessie</w:t>
            </w:r>
          </w:p>
          <w:p w14:paraId="6120C856" w14:textId="77777777" w:rsidR="00E607C0" w:rsidRPr="00ED3002" w:rsidRDefault="00E607C0" w:rsidP="00E607C0">
            <w:pPr>
              <w:spacing w:line="259" w:lineRule="auto"/>
              <w:rPr>
                <w:rFonts w:eastAsia="Calibri" w:cs="Calibri"/>
                <w:color w:val="000000"/>
              </w:rPr>
            </w:pPr>
            <w:r w:rsidRPr="00ED3002">
              <w:rPr>
                <w:rFonts w:eastAsia="Calibri" w:cs="Calibri"/>
                <w:color w:val="000000"/>
              </w:rPr>
              <w:t>Sarah (16): Goedhartig en empaties, stel dikwels ander se behoeftes bo haar eie.</w:t>
            </w:r>
          </w:p>
          <w:p w14:paraId="41B28214" w14:textId="77777777" w:rsidR="00E607C0" w:rsidRPr="00ED3002" w:rsidRDefault="00E607C0" w:rsidP="00E607C0">
            <w:pPr>
              <w:spacing w:line="259" w:lineRule="auto"/>
              <w:rPr>
                <w:rFonts w:eastAsia="Calibri" w:cs="Calibri"/>
                <w:color w:val="000000"/>
              </w:rPr>
            </w:pPr>
            <w:r w:rsidRPr="00ED3002">
              <w:rPr>
                <w:rFonts w:eastAsia="Calibri" w:cs="Calibri"/>
                <w:color w:val="000000"/>
              </w:rPr>
              <w:t>Jessie (16): Sarah se vriendin, wat voortdurend betrokke is by selfgeskepte drama en 'n voortdurende slagoffermentaliteit aanneem.</w:t>
            </w:r>
          </w:p>
          <w:p w14:paraId="78351640" w14:textId="77777777" w:rsidR="00E607C0" w:rsidRPr="00ED3002" w:rsidRDefault="00E607C0" w:rsidP="00E607C0">
            <w:pPr>
              <w:spacing w:line="259" w:lineRule="auto"/>
              <w:rPr>
                <w:rFonts w:eastAsia="Calibri" w:cs="Calibri"/>
                <w:color w:val="000000"/>
              </w:rPr>
            </w:pPr>
          </w:p>
          <w:p w14:paraId="27A37F0D" w14:textId="77777777" w:rsidR="00E607C0" w:rsidRPr="00ED3002" w:rsidRDefault="00E607C0" w:rsidP="00E607C0">
            <w:pPr>
              <w:spacing w:line="259" w:lineRule="auto"/>
              <w:rPr>
                <w:rFonts w:eastAsia="Calibri" w:cs="Calibri"/>
                <w:color w:val="000000"/>
              </w:rPr>
            </w:pPr>
            <w:r w:rsidRPr="00ED3002">
              <w:rPr>
                <w:rFonts w:eastAsia="Calibri" w:cs="Calibri"/>
                <w:color w:val="000000"/>
              </w:rPr>
              <w:t>Jessie se lewe lyk soos een krisis na die ander – 'n rusie met 'n broer of suster, 'n swak toetspunt, 'n geringe sosiale media-afkeuring – alles wat sy met intense emosionele nood aan Sarah vertel. Jessie eis ure van Sarah se tyd deur al die detail van haar traumas te deel</w:t>
            </w:r>
            <w:r>
              <w:rPr>
                <w:rFonts w:eastAsia="Calibri" w:cs="Calibri"/>
                <w:color w:val="000000"/>
              </w:rPr>
              <w:t xml:space="preserve"> </w:t>
            </w:r>
            <w:r w:rsidRPr="00ED3002">
              <w:rPr>
                <w:rFonts w:eastAsia="Calibri" w:cs="Calibri"/>
                <w:color w:val="000000"/>
              </w:rPr>
              <w:t>(</w:t>
            </w:r>
            <w:r w:rsidRPr="00ED3002">
              <w:rPr>
                <w:rFonts w:eastAsia="Calibri" w:cs="Calibri"/>
                <w:i/>
                <w:iCs/>
                <w:color w:val="000000"/>
              </w:rPr>
              <w:t>"trauma-dumping"</w:t>
            </w:r>
            <w:r w:rsidRPr="00ED3002">
              <w:rPr>
                <w:rFonts w:eastAsia="Calibri" w:cs="Calibri"/>
                <w:color w:val="000000"/>
              </w:rPr>
              <w:t xml:space="preserve">). Jessie </w:t>
            </w:r>
            <w:r>
              <w:rPr>
                <w:rFonts w:eastAsia="Calibri" w:cs="Calibri"/>
                <w:color w:val="000000"/>
              </w:rPr>
              <w:t xml:space="preserve">pla </w:t>
            </w:r>
            <w:r w:rsidRPr="00ED3002">
              <w:rPr>
                <w:rFonts w:eastAsia="Calibri" w:cs="Calibri"/>
                <w:color w:val="000000"/>
              </w:rPr>
              <w:t>haar</w:t>
            </w:r>
            <w:r>
              <w:rPr>
                <w:rFonts w:eastAsia="Calibri" w:cs="Calibri"/>
                <w:color w:val="000000"/>
              </w:rPr>
              <w:t xml:space="preserve"> dikwels</w:t>
            </w:r>
            <w:r w:rsidRPr="00ED3002">
              <w:rPr>
                <w:rFonts w:eastAsia="Calibri" w:cs="Calibri"/>
                <w:color w:val="000000"/>
              </w:rPr>
              <w:t xml:space="preserve"> tot laat in die nag. Sy vra selde uit oor Sarah se lewe of probleme, en indien Sarah probeer oopmaak, lei Jessie die gesprek vinnig terug na haar eie probleme en sê: "Ek kan net nou niks anders hanteer nie." </w:t>
            </w:r>
          </w:p>
          <w:p w14:paraId="464DDB7B" w14:textId="77777777" w:rsidR="00E607C0" w:rsidRPr="00ED3002" w:rsidRDefault="00E607C0" w:rsidP="00E607C0">
            <w:pPr>
              <w:spacing w:line="259" w:lineRule="auto"/>
              <w:rPr>
                <w:rFonts w:eastAsia="Calibri" w:cs="Calibri"/>
                <w:color w:val="000000"/>
              </w:rPr>
            </w:pPr>
          </w:p>
          <w:p w14:paraId="43932BA9" w14:textId="33E9DBA5" w:rsidR="00B001E1" w:rsidRPr="00CE3050" w:rsidRDefault="00E607C0" w:rsidP="00E607C0">
            <w:pPr>
              <w:spacing w:line="259" w:lineRule="auto"/>
              <w:rPr>
                <w:rFonts w:eastAsia="Calibri" w:cs="Calibri"/>
                <w:color w:val="000000"/>
              </w:rPr>
            </w:pPr>
            <w:r w:rsidRPr="00ED3002">
              <w:rPr>
                <w:rFonts w:eastAsia="Calibri" w:cs="Calibri"/>
                <w:color w:val="000000"/>
              </w:rPr>
              <w:t>Toe Sarah probeer het om 'n grens te stel deur te sê sy moet studeer, het Jessie vir twee dae boodskappe gestuur oor hoe seergemaak en eensaam sy gevoel het. Dit het gelei het tot 'n vae dreigement om iets drasties te doen. Sarah het gevoel sy moet om verskoning vra en haar rol as Jessie se emosionele versorger hervat. Sarah is nou konstant uitgeput, haar punte gaan agteruit, en sy voel heeltemal oorweldig deur Jessie se probleme.</w:t>
            </w:r>
          </w:p>
        </w:tc>
      </w:tr>
    </w:tbl>
    <w:p w14:paraId="02C7ED74" w14:textId="77777777" w:rsidR="006B10E1" w:rsidRPr="00CE3050" w:rsidRDefault="006B10E1" w:rsidP="003B5C85">
      <w:pPr>
        <w:pBdr>
          <w:top w:val="nil"/>
          <w:left w:val="nil"/>
          <w:bottom w:val="nil"/>
          <w:right w:val="nil"/>
          <w:between w:val="nil"/>
        </w:pBdr>
        <w:spacing w:line="259" w:lineRule="auto"/>
        <w:rPr>
          <w:rFonts w:eastAsia="Calibri" w:cs="Calibri"/>
          <w:color w:val="000000"/>
        </w:rPr>
      </w:pPr>
    </w:p>
    <w:p w14:paraId="02795164" w14:textId="3CAB7F3A" w:rsidR="00FD6959" w:rsidRPr="00CE3050" w:rsidRDefault="00A73625" w:rsidP="007C45D8">
      <w:pPr>
        <w:pBdr>
          <w:top w:val="nil"/>
          <w:left w:val="nil"/>
          <w:bottom w:val="nil"/>
          <w:right w:val="nil"/>
          <w:between w:val="nil"/>
        </w:pBdr>
        <w:spacing w:line="259" w:lineRule="auto"/>
        <w:ind w:left="720" w:hanging="720"/>
        <w:rPr>
          <w:rFonts w:eastAsia="Calibri" w:cs="Calibri"/>
          <w:color w:val="000000"/>
        </w:rPr>
      </w:pPr>
      <w:r w:rsidRPr="00CE3050">
        <w:rPr>
          <w:rFonts w:eastAsia="Calibri" w:cs="Calibri"/>
          <w:color w:val="000000"/>
        </w:rPr>
        <w:t>1.</w:t>
      </w:r>
      <w:r w:rsidRPr="00CE3050">
        <w:rPr>
          <w:rFonts w:eastAsia="Calibri" w:cs="Calibri"/>
          <w:color w:val="000000"/>
        </w:rPr>
        <w:tab/>
      </w:r>
      <w:r w:rsidR="007C45D8" w:rsidRPr="00CE3050">
        <w:rPr>
          <w:rFonts w:eastAsia="Calibri" w:cs="Calibri"/>
          <w:color w:val="000000"/>
        </w:rPr>
        <w:t xml:space="preserve">Identifiseer die slagoffer van die toksiese vriendskap in elke </w:t>
      </w:r>
      <w:r w:rsidR="00BC4F77">
        <w:rPr>
          <w:rFonts w:eastAsia="Calibri" w:cs="Calibri"/>
          <w:color w:val="000000"/>
        </w:rPr>
        <w:t>scenario</w:t>
      </w:r>
      <w:r w:rsidR="007C45D8" w:rsidRPr="00CE3050">
        <w:rPr>
          <w:rFonts w:eastAsia="Calibri" w:cs="Calibri"/>
          <w:color w:val="000000"/>
        </w:rPr>
        <w:t xml:space="preserve"> en gee 'n rede vir jou antwoord.</w:t>
      </w:r>
    </w:p>
    <w:p w14:paraId="0A4D0BB2" w14:textId="535DB250" w:rsidR="00FD6959" w:rsidRPr="00CE3050" w:rsidRDefault="00FD6959" w:rsidP="00FD6959">
      <w:pPr>
        <w:pBdr>
          <w:top w:val="nil"/>
          <w:left w:val="nil"/>
          <w:bottom w:val="nil"/>
          <w:right w:val="nil"/>
          <w:between w:val="nil"/>
        </w:pBdr>
        <w:spacing w:line="259" w:lineRule="auto"/>
        <w:rPr>
          <w:rFonts w:eastAsia="Calibri" w:cs="Calibri"/>
          <w:color w:val="000000"/>
          <w:sz w:val="6"/>
          <w:szCs w:val="6"/>
        </w:rPr>
      </w:pPr>
      <w:r w:rsidRPr="00CE3050">
        <w:rPr>
          <w:rFonts w:eastAsia="Calibri" w:cs="Calibri"/>
          <w:color w:val="000000"/>
        </w:rPr>
        <w:tab/>
      </w:r>
    </w:p>
    <w:tbl>
      <w:tblPr>
        <w:tblStyle w:val="TableGrid"/>
        <w:tblW w:w="9786" w:type="dxa"/>
        <w:tblInd w:w="7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567"/>
        <w:gridCol w:w="4683"/>
      </w:tblGrid>
      <w:tr w:rsidR="00FD6959" w:rsidRPr="00CE3050" w14:paraId="3EE6E16F" w14:textId="77777777" w:rsidTr="003E5336">
        <w:tc>
          <w:tcPr>
            <w:tcW w:w="4536" w:type="dxa"/>
          </w:tcPr>
          <w:p w14:paraId="0E9EE510" w14:textId="702C940B" w:rsidR="00FD6959" w:rsidRPr="00CE3050" w:rsidRDefault="00FD6959" w:rsidP="00FD6959">
            <w:pPr>
              <w:spacing w:line="259" w:lineRule="auto"/>
              <w:rPr>
                <w:rFonts w:eastAsia="Calibri" w:cs="Calibri"/>
                <w:b/>
                <w:bCs/>
                <w:color w:val="000000"/>
                <w:highlight w:val="yellow"/>
              </w:rPr>
            </w:pPr>
            <w:r w:rsidRPr="00CE3050">
              <w:rPr>
                <w:rFonts w:eastAsia="Calibri" w:cs="Calibri"/>
                <w:b/>
                <w:bCs/>
                <w:color w:val="000000"/>
                <w:highlight w:val="yellow"/>
              </w:rPr>
              <w:t>Scenario 1:</w:t>
            </w:r>
          </w:p>
          <w:p w14:paraId="307DD3DE" w14:textId="77777777" w:rsidR="00F705C4" w:rsidRPr="00CE3050" w:rsidRDefault="00F30369" w:rsidP="00751938">
            <w:pPr>
              <w:pStyle w:val="ListParagraph"/>
              <w:numPr>
                <w:ilvl w:val="0"/>
                <w:numId w:val="5"/>
              </w:numPr>
              <w:spacing w:after="0"/>
              <w:ind w:left="460"/>
              <w:rPr>
                <w:rFonts w:ascii="Calibri" w:eastAsia="Calibri" w:hAnsi="Calibri" w:cs="Calibri"/>
                <w:b/>
                <w:bCs/>
                <w:color w:val="000000"/>
                <w:sz w:val="24"/>
                <w:szCs w:val="24"/>
                <w:highlight w:val="yellow"/>
              </w:rPr>
            </w:pPr>
            <w:r w:rsidRPr="00CE3050">
              <w:rPr>
                <w:rFonts w:ascii="Calibri" w:eastAsia="Calibri" w:hAnsi="Calibri" w:cs="Calibri"/>
                <w:b/>
                <w:bCs/>
                <w:color w:val="000000"/>
                <w:sz w:val="24"/>
                <w:szCs w:val="24"/>
                <w:highlight w:val="yellow"/>
              </w:rPr>
              <w:t xml:space="preserve">Ethan </w:t>
            </w:r>
          </w:p>
          <w:p w14:paraId="7D95D013" w14:textId="2075AE0E" w:rsidR="00F705C4" w:rsidRPr="00CE3050" w:rsidRDefault="00F705C4" w:rsidP="00F705C4">
            <w:pPr>
              <w:ind w:left="100"/>
              <w:rPr>
                <w:rFonts w:eastAsia="Calibri" w:cs="Calibri"/>
                <w:b/>
                <w:bCs/>
                <w:color w:val="000000"/>
                <w:highlight w:val="yellow"/>
              </w:rPr>
            </w:pPr>
            <w:r w:rsidRPr="00CE3050">
              <w:rPr>
                <w:rFonts w:eastAsia="Calibri" w:cs="Calibri"/>
                <w:b/>
                <w:bCs/>
                <w:color w:val="000000"/>
                <w:highlight w:val="yellow"/>
              </w:rPr>
              <w:t xml:space="preserve">Redes kan insluit: </w:t>
            </w:r>
          </w:p>
          <w:p w14:paraId="3D5DC08D" w14:textId="1192E458" w:rsidR="00A55BBB" w:rsidRPr="00CE3050" w:rsidRDefault="00F705C4" w:rsidP="00A55BBB">
            <w:pPr>
              <w:pStyle w:val="ListParagraph"/>
              <w:numPr>
                <w:ilvl w:val="0"/>
                <w:numId w:val="5"/>
              </w:numPr>
              <w:ind w:left="460"/>
              <w:rPr>
                <w:rFonts w:ascii="Calibri" w:eastAsia="Calibri" w:hAnsi="Calibri" w:cs="Calibri"/>
                <w:b/>
                <w:bCs/>
                <w:color w:val="000000"/>
                <w:sz w:val="28"/>
                <w:szCs w:val="28"/>
                <w:highlight w:val="yellow"/>
              </w:rPr>
            </w:pPr>
            <w:r w:rsidRPr="00CE3050">
              <w:rPr>
                <w:rFonts w:ascii="Calibri" w:eastAsia="Calibri" w:hAnsi="Calibri" w:cs="Calibri"/>
                <w:b/>
                <w:bCs/>
                <w:color w:val="000000"/>
                <w:sz w:val="24"/>
                <w:szCs w:val="24"/>
                <w:highlight w:val="yellow"/>
              </w:rPr>
              <w:t xml:space="preserve">Liam </w:t>
            </w:r>
            <w:r w:rsidR="007C45D8" w:rsidRPr="00CE3050">
              <w:rPr>
                <w:rFonts w:ascii="Calibri" w:eastAsia="Calibri" w:hAnsi="Calibri" w:cs="Calibri"/>
                <w:b/>
                <w:bCs/>
                <w:color w:val="000000"/>
                <w:sz w:val="24"/>
                <w:szCs w:val="24"/>
                <w:highlight w:val="yellow"/>
              </w:rPr>
              <w:t>kraak</w:t>
            </w:r>
            <w:r w:rsidRPr="00CE3050">
              <w:rPr>
                <w:rFonts w:ascii="Calibri" w:eastAsia="Calibri" w:hAnsi="Calibri" w:cs="Calibri"/>
                <w:b/>
                <w:bCs/>
                <w:color w:val="000000"/>
                <w:sz w:val="24"/>
                <w:szCs w:val="24"/>
                <w:highlight w:val="yellow"/>
              </w:rPr>
              <w:t xml:space="preserve"> voortdurend Ethan se prestasies </w:t>
            </w:r>
            <w:r w:rsidR="007C45D8" w:rsidRPr="00CE3050">
              <w:rPr>
                <w:rFonts w:ascii="Calibri" w:eastAsia="Calibri" w:hAnsi="Calibri" w:cs="Calibri"/>
                <w:b/>
                <w:bCs/>
                <w:color w:val="000000"/>
                <w:sz w:val="24"/>
                <w:szCs w:val="24"/>
                <w:highlight w:val="yellow"/>
              </w:rPr>
              <w:t xml:space="preserve">af </w:t>
            </w:r>
            <w:r w:rsidRPr="00CE3050">
              <w:rPr>
                <w:rFonts w:ascii="Calibri" w:eastAsia="Calibri" w:hAnsi="Calibri" w:cs="Calibri"/>
                <w:b/>
                <w:bCs/>
                <w:color w:val="000000"/>
                <w:sz w:val="24"/>
                <w:szCs w:val="24"/>
                <w:highlight w:val="yellow"/>
              </w:rPr>
              <w:t>en skep kompetisie wat Ethan onseker laat voel.</w:t>
            </w:r>
          </w:p>
          <w:p w14:paraId="3E372321" w14:textId="38CD1DA2" w:rsidR="00A55BBB" w:rsidRPr="00CE3050" w:rsidRDefault="00A55BBB" w:rsidP="00A55BBB">
            <w:pPr>
              <w:pStyle w:val="ListParagraph"/>
              <w:numPr>
                <w:ilvl w:val="0"/>
                <w:numId w:val="5"/>
              </w:numPr>
              <w:ind w:left="460"/>
              <w:rPr>
                <w:rFonts w:ascii="Calibri" w:eastAsia="Calibri" w:hAnsi="Calibri" w:cs="Calibri"/>
                <w:b/>
                <w:bCs/>
                <w:color w:val="000000"/>
                <w:sz w:val="28"/>
                <w:szCs w:val="28"/>
                <w:highlight w:val="yellow"/>
              </w:rPr>
            </w:pPr>
            <w:r w:rsidRPr="00CE3050">
              <w:rPr>
                <w:rFonts w:ascii="Calibri" w:eastAsia="Calibri" w:hAnsi="Calibri" w:cs="Calibri"/>
                <w:b/>
                <w:bCs/>
                <w:color w:val="000000"/>
                <w:sz w:val="24"/>
                <w:szCs w:val="24"/>
                <w:highlight w:val="yellow"/>
              </w:rPr>
              <w:t xml:space="preserve">Liam </w:t>
            </w:r>
            <w:r w:rsidR="00375882" w:rsidRPr="00CE3050">
              <w:rPr>
                <w:rFonts w:ascii="Calibri" w:eastAsia="Calibri" w:hAnsi="Calibri" w:cs="Calibri"/>
                <w:b/>
                <w:bCs/>
                <w:color w:val="000000"/>
                <w:sz w:val="24"/>
                <w:szCs w:val="24"/>
                <w:highlight w:val="yellow"/>
              </w:rPr>
              <w:t xml:space="preserve">plaas </w:t>
            </w:r>
            <w:r w:rsidRPr="00CE3050">
              <w:rPr>
                <w:rFonts w:ascii="Calibri" w:eastAsia="Calibri" w:hAnsi="Calibri" w:cs="Calibri"/>
                <w:b/>
                <w:bCs/>
                <w:color w:val="000000"/>
                <w:sz w:val="24"/>
                <w:szCs w:val="24"/>
                <w:highlight w:val="yellow"/>
              </w:rPr>
              <w:t xml:space="preserve">druk </w:t>
            </w:r>
            <w:r w:rsidR="00375882" w:rsidRPr="00CE3050">
              <w:rPr>
                <w:rFonts w:ascii="Calibri" w:eastAsia="Calibri" w:hAnsi="Calibri" w:cs="Calibri"/>
                <w:b/>
                <w:bCs/>
                <w:color w:val="000000"/>
                <w:sz w:val="24"/>
                <w:szCs w:val="24"/>
                <w:highlight w:val="yellow"/>
              </w:rPr>
              <w:t xml:space="preserve">op </w:t>
            </w:r>
            <w:r w:rsidRPr="00CE3050">
              <w:rPr>
                <w:rFonts w:ascii="Calibri" w:eastAsia="Calibri" w:hAnsi="Calibri" w:cs="Calibri"/>
                <w:b/>
                <w:bCs/>
                <w:color w:val="000000"/>
                <w:sz w:val="24"/>
                <w:szCs w:val="24"/>
                <w:highlight w:val="yellow"/>
              </w:rPr>
              <w:t xml:space="preserve">Ethan om te </w:t>
            </w:r>
            <w:r w:rsidR="007C45D8" w:rsidRPr="00CE3050">
              <w:rPr>
                <w:rFonts w:ascii="Calibri" w:eastAsia="Calibri" w:hAnsi="Calibri" w:cs="Calibri"/>
                <w:b/>
                <w:bCs/>
                <w:color w:val="000000"/>
                <w:sz w:val="24"/>
                <w:szCs w:val="24"/>
                <w:highlight w:val="yellow"/>
              </w:rPr>
              <w:t>jok</w:t>
            </w:r>
            <w:r w:rsidRPr="00CE3050">
              <w:rPr>
                <w:rFonts w:ascii="Calibri" w:eastAsia="Calibri" w:hAnsi="Calibri" w:cs="Calibri"/>
                <w:b/>
                <w:bCs/>
                <w:color w:val="000000"/>
                <w:sz w:val="24"/>
                <w:szCs w:val="24"/>
                <w:highlight w:val="yellow"/>
              </w:rPr>
              <w:t xml:space="preserve"> en manipuleer hom deur skuldgevoelens te gebruik.</w:t>
            </w:r>
          </w:p>
          <w:p w14:paraId="105EFA92" w14:textId="195DCABB" w:rsidR="00A55BBB" w:rsidRPr="00CE3050" w:rsidRDefault="00A55BBB" w:rsidP="00A55BBB">
            <w:pPr>
              <w:pStyle w:val="ListParagraph"/>
              <w:numPr>
                <w:ilvl w:val="0"/>
                <w:numId w:val="5"/>
              </w:numPr>
              <w:ind w:left="460"/>
              <w:rPr>
                <w:rFonts w:ascii="Calibri" w:eastAsia="Calibri" w:hAnsi="Calibri" w:cs="Calibri"/>
                <w:b/>
                <w:bCs/>
                <w:color w:val="000000"/>
                <w:sz w:val="28"/>
                <w:szCs w:val="28"/>
                <w:highlight w:val="yellow"/>
              </w:rPr>
            </w:pPr>
            <w:r w:rsidRPr="00CE3050">
              <w:rPr>
                <w:rFonts w:ascii="Calibri" w:eastAsia="Calibri" w:hAnsi="Calibri" w:cs="Calibri"/>
                <w:b/>
                <w:bCs/>
                <w:color w:val="000000"/>
                <w:sz w:val="24"/>
                <w:szCs w:val="24"/>
                <w:highlight w:val="yellow"/>
              </w:rPr>
              <w:t>Ethan verander sy gedrag uit vrees om Liam te ontstel en voel skuldig, angstig en oneerlik.</w:t>
            </w:r>
          </w:p>
        </w:tc>
        <w:tc>
          <w:tcPr>
            <w:tcW w:w="567" w:type="dxa"/>
          </w:tcPr>
          <w:p w14:paraId="26BF6325" w14:textId="77777777" w:rsidR="00FD6959" w:rsidRPr="00CE3050" w:rsidRDefault="00FD6959" w:rsidP="00FD6959">
            <w:pPr>
              <w:spacing w:line="259" w:lineRule="auto"/>
              <w:rPr>
                <w:rFonts w:eastAsia="Calibri" w:cs="Calibri"/>
                <w:color w:val="000000"/>
                <w:highlight w:val="yellow"/>
              </w:rPr>
            </w:pPr>
          </w:p>
        </w:tc>
        <w:tc>
          <w:tcPr>
            <w:tcW w:w="4683" w:type="dxa"/>
          </w:tcPr>
          <w:p w14:paraId="4B6CAB38" w14:textId="793850A5" w:rsidR="00FD6959" w:rsidRPr="00CE3050" w:rsidRDefault="00FD6959" w:rsidP="00FD6959">
            <w:pPr>
              <w:spacing w:line="259" w:lineRule="auto"/>
              <w:rPr>
                <w:rFonts w:eastAsia="Calibri" w:cs="Calibri"/>
                <w:b/>
                <w:bCs/>
                <w:color w:val="000000"/>
                <w:highlight w:val="yellow"/>
              </w:rPr>
            </w:pPr>
            <w:r w:rsidRPr="00CE3050">
              <w:rPr>
                <w:rFonts w:eastAsia="Calibri" w:cs="Calibri"/>
                <w:b/>
                <w:bCs/>
                <w:color w:val="000000"/>
                <w:highlight w:val="yellow"/>
              </w:rPr>
              <w:t>Scenario 2:</w:t>
            </w:r>
          </w:p>
          <w:p w14:paraId="00E9353A" w14:textId="77777777" w:rsidR="00FD6959" w:rsidRPr="00CE3050" w:rsidRDefault="003E5336" w:rsidP="00751938">
            <w:pPr>
              <w:pStyle w:val="ListParagraph"/>
              <w:numPr>
                <w:ilvl w:val="0"/>
                <w:numId w:val="6"/>
              </w:numPr>
              <w:spacing w:after="0"/>
              <w:ind w:left="463"/>
              <w:rPr>
                <w:rFonts w:ascii="Calibri" w:eastAsia="Calibri" w:hAnsi="Calibri" w:cs="Calibri"/>
                <w:b/>
                <w:bCs/>
                <w:color w:val="000000"/>
                <w:highlight w:val="yellow"/>
              </w:rPr>
            </w:pPr>
            <w:r w:rsidRPr="00CE3050">
              <w:rPr>
                <w:rFonts w:ascii="Calibri" w:eastAsia="Calibri" w:hAnsi="Calibri" w:cs="Calibri"/>
                <w:b/>
                <w:bCs/>
                <w:color w:val="000000"/>
                <w:sz w:val="24"/>
                <w:szCs w:val="24"/>
                <w:highlight w:val="yellow"/>
              </w:rPr>
              <w:t>Sarah</w:t>
            </w:r>
          </w:p>
          <w:p w14:paraId="70E42136" w14:textId="45BD7A7F" w:rsidR="00751938" w:rsidRPr="00CE3050" w:rsidRDefault="00751938" w:rsidP="00751938">
            <w:pPr>
              <w:ind w:left="103"/>
              <w:rPr>
                <w:rFonts w:eastAsia="Calibri" w:cs="Calibri"/>
                <w:b/>
                <w:bCs/>
                <w:color w:val="000000"/>
                <w:highlight w:val="yellow"/>
              </w:rPr>
            </w:pPr>
            <w:r w:rsidRPr="00CE3050">
              <w:rPr>
                <w:rFonts w:eastAsia="Calibri" w:cs="Calibri"/>
                <w:b/>
                <w:bCs/>
                <w:color w:val="000000"/>
                <w:highlight w:val="yellow"/>
              </w:rPr>
              <w:t>Redes kan insluit</w:t>
            </w:r>
          </w:p>
          <w:p w14:paraId="3379ED6C" w14:textId="07464D7B" w:rsidR="00751938" w:rsidRPr="00CE3050" w:rsidRDefault="00751938" w:rsidP="00751938">
            <w:pPr>
              <w:pStyle w:val="ListParagraph"/>
              <w:numPr>
                <w:ilvl w:val="0"/>
                <w:numId w:val="6"/>
              </w:numPr>
              <w:ind w:left="463"/>
              <w:rPr>
                <w:rFonts w:ascii="Calibri" w:eastAsia="Calibri" w:hAnsi="Calibri" w:cs="Calibri"/>
                <w:b/>
                <w:bCs/>
                <w:color w:val="000000"/>
                <w:sz w:val="24"/>
                <w:szCs w:val="24"/>
                <w:highlight w:val="yellow"/>
              </w:rPr>
            </w:pPr>
            <w:r w:rsidRPr="00CE3050">
              <w:rPr>
                <w:rFonts w:ascii="Calibri" w:eastAsia="Calibri" w:hAnsi="Calibri" w:cs="Calibri"/>
                <w:b/>
                <w:bCs/>
                <w:color w:val="000000"/>
                <w:sz w:val="24"/>
                <w:szCs w:val="24"/>
                <w:highlight w:val="yellow"/>
              </w:rPr>
              <w:t xml:space="preserve">Jessie steun </w:t>
            </w:r>
            <w:r w:rsidR="00BC4F77" w:rsidRPr="00CE3050">
              <w:rPr>
                <w:rFonts w:ascii="Calibri" w:eastAsia="Calibri" w:hAnsi="Calibri" w:cs="Calibri"/>
                <w:b/>
                <w:bCs/>
                <w:color w:val="000000"/>
                <w:sz w:val="24"/>
                <w:szCs w:val="24"/>
                <w:highlight w:val="yellow"/>
              </w:rPr>
              <w:t>emosioneel</w:t>
            </w:r>
            <w:r w:rsidR="00375882" w:rsidRPr="00CE3050">
              <w:rPr>
                <w:rFonts w:ascii="Calibri" w:eastAsia="Calibri" w:hAnsi="Calibri" w:cs="Calibri"/>
                <w:b/>
                <w:bCs/>
                <w:color w:val="000000"/>
                <w:sz w:val="24"/>
                <w:szCs w:val="24"/>
                <w:highlight w:val="yellow"/>
              </w:rPr>
              <w:t xml:space="preserve"> op haar </w:t>
            </w:r>
            <w:r w:rsidRPr="00CE3050">
              <w:rPr>
                <w:rFonts w:ascii="Calibri" w:eastAsia="Calibri" w:hAnsi="Calibri" w:cs="Calibri"/>
                <w:b/>
                <w:bCs/>
                <w:color w:val="000000"/>
                <w:sz w:val="24"/>
                <w:szCs w:val="24"/>
                <w:highlight w:val="yellow"/>
              </w:rPr>
              <w:t>sonder om enige ondersteuning terug te gee.</w:t>
            </w:r>
          </w:p>
          <w:p w14:paraId="0217DD33" w14:textId="218EBC28" w:rsidR="00751938" w:rsidRPr="00CE3050" w:rsidRDefault="00751938" w:rsidP="00751938">
            <w:pPr>
              <w:pStyle w:val="ListParagraph"/>
              <w:numPr>
                <w:ilvl w:val="0"/>
                <w:numId w:val="6"/>
              </w:numPr>
              <w:ind w:left="463"/>
              <w:rPr>
                <w:rFonts w:ascii="Calibri" w:eastAsia="Calibri" w:hAnsi="Calibri" w:cs="Calibri"/>
                <w:b/>
                <w:bCs/>
                <w:color w:val="000000"/>
                <w:sz w:val="24"/>
                <w:szCs w:val="24"/>
                <w:highlight w:val="yellow"/>
              </w:rPr>
            </w:pPr>
            <w:r w:rsidRPr="00CE3050">
              <w:rPr>
                <w:rFonts w:ascii="Calibri" w:eastAsia="Calibri" w:hAnsi="Calibri" w:cs="Calibri"/>
                <w:b/>
                <w:bCs/>
                <w:color w:val="000000"/>
                <w:sz w:val="24"/>
                <w:szCs w:val="24"/>
                <w:highlight w:val="yellow"/>
              </w:rPr>
              <w:t xml:space="preserve">Sy manipuleer Sarah </w:t>
            </w:r>
            <w:r w:rsidR="00375882" w:rsidRPr="00CE3050">
              <w:rPr>
                <w:rFonts w:ascii="Calibri" w:eastAsia="Calibri" w:hAnsi="Calibri" w:cs="Calibri"/>
                <w:b/>
                <w:bCs/>
                <w:color w:val="000000"/>
                <w:sz w:val="24"/>
                <w:szCs w:val="24"/>
                <w:highlight w:val="yellow"/>
              </w:rPr>
              <w:t xml:space="preserve">deur op haar </w:t>
            </w:r>
            <w:r w:rsidRPr="00CE3050">
              <w:rPr>
                <w:rFonts w:ascii="Calibri" w:eastAsia="Calibri" w:hAnsi="Calibri" w:cs="Calibri"/>
                <w:b/>
                <w:bCs/>
                <w:color w:val="000000"/>
                <w:sz w:val="24"/>
                <w:szCs w:val="24"/>
                <w:highlight w:val="yellow"/>
              </w:rPr>
              <w:t>skuldgevoelens</w:t>
            </w:r>
            <w:r w:rsidR="00375882" w:rsidRPr="00CE3050">
              <w:rPr>
                <w:rFonts w:ascii="Calibri" w:eastAsia="Calibri" w:hAnsi="Calibri" w:cs="Calibri"/>
                <w:b/>
                <w:bCs/>
                <w:color w:val="000000"/>
                <w:sz w:val="24"/>
                <w:szCs w:val="24"/>
                <w:highlight w:val="yellow"/>
              </w:rPr>
              <w:t xml:space="preserve">  te speel</w:t>
            </w:r>
            <w:r w:rsidRPr="00CE3050">
              <w:rPr>
                <w:rFonts w:ascii="Calibri" w:eastAsia="Calibri" w:hAnsi="Calibri" w:cs="Calibri"/>
                <w:b/>
                <w:bCs/>
                <w:color w:val="000000"/>
                <w:sz w:val="24"/>
                <w:szCs w:val="24"/>
                <w:highlight w:val="yellow"/>
              </w:rPr>
              <w:t xml:space="preserve"> en dreigemente</w:t>
            </w:r>
            <w:r w:rsidR="00375882" w:rsidRPr="00CE3050">
              <w:rPr>
                <w:rFonts w:ascii="Calibri" w:eastAsia="Calibri" w:hAnsi="Calibri" w:cs="Calibri"/>
                <w:b/>
                <w:bCs/>
                <w:color w:val="000000"/>
                <w:sz w:val="24"/>
                <w:szCs w:val="24"/>
                <w:highlight w:val="yellow"/>
              </w:rPr>
              <w:t xml:space="preserve"> te stel</w:t>
            </w:r>
            <w:r w:rsidRPr="00CE3050">
              <w:rPr>
                <w:rFonts w:ascii="Calibri" w:eastAsia="Calibri" w:hAnsi="Calibri" w:cs="Calibri"/>
                <w:b/>
                <w:bCs/>
                <w:color w:val="000000"/>
                <w:sz w:val="24"/>
                <w:szCs w:val="24"/>
                <w:highlight w:val="yellow"/>
              </w:rPr>
              <w:t xml:space="preserve"> wanneer </w:t>
            </w:r>
            <w:r w:rsidR="00375882" w:rsidRPr="00CE3050">
              <w:rPr>
                <w:rFonts w:ascii="Calibri" w:eastAsia="Calibri" w:hAnsi="Calibri" w:cs="Calibri"/>
                <w:b/>
                <w:bCs/>
                <w:color w:val="000000"/>
                <w:sz w:val="24"/>
                <w:szCs w:val="24"/>
                <w:highlight w:val="yellow"/>
              </w:rPr>
              <w:t xml:space="preserve"> Sarah haar </w:t>
            </w:r>
            <w:r w:rsidRPr="00CE3050">
              <w:rPr>
                <w:rFonts w:ascii="Calibri" w:eastAsia="Calibri" w:hAnsi="Calibri" w:cs="Calibri"/>
                <w:b/>
                <w:bCs/>
                <w:color w:val="000000"/>
                <w:sz w:val="24"/>
                <w:szCs w:val="24"/>
                <w:highlight w:val="yellow"/>
              </w:rPr>
              <w:t>grense stel.</w:t>
            </w:r>
          </w:p>
          <w:p w14:paraId="174B4D73" w14:textId="56AB3B89" w:rsidR="00751938" w:rsidRPr="00CE3050" w:rsidRDefault="00751938" w:rsidP="00751938">
            <w:pPr>
              <w:pStyle w:val="ListParagraph"/>
              <w:numPr>
                <w:ilvl w:val="0"/>
                <w:numId w:val="6"/>
              </w:numPr>
              <w:ind w:left="463"/>
              <w:rPr>
                <w:rFonts w:ascii="Calibri" w:eastAsia="Calibri" w:hAnsi="Calibri" w:cs="Calibri"/>
                <w:b/>
                <w:bCs/>
                <w:color w:val="000000"/>
                <w:sz w:val="24"/>
                <w:szCs w:val="24"/>
                <w:highlight w:val="yellow"/>
              </w:rPr>
            </w:pPr>
            <w:r w:rsidRPr="00CE3050">
              <w:rPr>
                <w:rFonts w:ascii="Calibri" w:eastAsia="Calibri" w:hAnsi="Calibri" w:cs="Calibri"/>
                <w:b/>
                <w:bCs/>
                <w:color w:val="000000"/>
                <w:sz w:val="24"/>
                <w:szCs w:val="24"/>
                <w:highlight w:val="yellow"/>
              </w:rPr>
              <w:t>Sarah raak uitgeput, oorweldig en haar akademiese prestasie neem af as gevolg van Jessie se eise.</w:t>
            </w:r>
          </w:p>
        </w:tc>
      </w:tr>
    </w:tbl>
    <w:p w14:paraId="0B8EF82F" w14:textId="77777777" w:rsidR="0093648C" w:rsidRPr="00CE3050" w:rsidRDefault="00FD6959" w:rsidP="0093648C">
      <w:pPr>
        <w:pBdr>
          <w:top w:val="nil"/>
          <w:left w:val="nil"/>
          <w:bottom w:val="nil"/>
          <w:right w:val="nil"/>
          <w:between w:val="nil"/>
        </w:pBdr>
        <w:spacing w:line="259" w:lineRule="auto"/>
        <w:rPr>
          <w:rFonts w:eastAsia="Calibri" w:cs="Calibri"/>
          <w:color w:val="000000"/>
        </w:rPr>
      </w:pPr>
      <w:r w:rsidRPr="00CE3050">
        <w:rPr>
          <w:rFonts w:eastAsia="Calibri" w:cs="Calibri"/>
          <w:color w:val="000000"/>
        </w:rPr>
        <w:t>2.</w:t>
      </w:r>
      <w:r w:rsidRPr="00CE3050">
        <w:rPr>
          <w:rFonts w:eastAsia="Calibri" w:cs="Calibri"/>
          <w:color w:val="000000"/>
        </w:rPr>
        <w:tab/>
      </w:r>
      <w:r w:rsidR="0093648C" w:rsidRPr="00CE3050">
        <w:rPr>
          <w:rFonts w:eastAsia="Calibri" w:cs="Calibri"/>
          <w:color w:val="000000"/>
        </w:rPr>
        <w:t>Beskryf die langtermyn-impak wat hierdie toksiese verhouding op elkeen van die slagoffers kan hê.</w:t>
      </w:r>
    </w:p>
    <w:p w14:paraId="0AC60F46" w14:textId="77777777" w:rsidR="0093648C" w:rsidRPr="00CE3050" w:rsidRDefault="0093648C" w:rsidP="0093648C">
      <w:pPr>
        <w:pBdr>
          <w:top w:val="nil"/>
          <w:left w:val="nil"/>
          <w:bottom w:val="nil"/>
          <w:right w:val="nil"/>
          <w:between w:val="nil"/>
        </w:pBdr>
        <w:spacing w:line="259" w:lineRule="auto"/>
        <w:rPr>
          <w:rFonts w:eastAsia="Calibri" w:cs="Calibri"/>
          <w:color w:val="000000"/>
          <w:sz w:val="6"/>
          <w:szCs w:val="6"/>
          <w:highlight w:val="yellow"/>
        </w:rPr>
      </w:pPr>
    </w:p>
    <w:tbl>
      <w:tblPr>
        <w:tblStyle w:val="TableGrid"/>
        <w:tblW w:w="0" w:type="auto"/>
        <w:tblInd w:w="7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567"/>
        <w:gridCol w:w="4649"/>
      </w:tblGrid>
      <w:tr w:rsidR="0093648C" w:rsidRPr="00CE3050" w14:paraId="02DA19FE" w14:textId="77777777" w:rsidTr="0046005D">
        <w:trPr>
          <w:trHeight w:val="780"/>
        </w:trPr>
        <w:tc>
          <w:tcPr>
            <w:tcW w:w="4536" w:type="dxa"/>
          </w:tcPr>
          <w:p w14:paraId="469797FA" w14:textId="77777777" w:rsidR="0093648C" w:rsidRPr="00CE3050" w:rsidRDefault="0093648C" w:rsidP="00CA2FFE">
            <w:pPr>
              <w:spacing w:line="259" w:lineRule="auto"/>
              <w:rPr>
                <w:rFonts w:eastAsia="Calibri" w:cs="Calibri"/>
                <w:b/>
                <w:bCs/>
                <w:color w:val="000000"/>
                <w:highlight w:val="yellow"/>
              </w:rPr>
            </w:pPr>
            <w:r w:rsidRPr="00CE3050">
              <w:rPr>
                <w:rFonts w:eastAsia="Calibri" w:cs="Calibri"/>
                <w:b/>
                <w:bCs/>
                <w:color w:val="000000"/>
                <w:highlight w:val="yellow"/>
              </w:rPr>
              <w:t>Scenario 1:</w:t>
            </w:r>
          </w:p>
          <w:p w14:paraId="6327A3EB" w14:textId="4377A861" w:rsidR="0093648C" w:rsidRPr="00CE3050" w:rsidRDefault="0046005D" w:rsidP="00CA2FFE">
            <w:pPr>
              <w:spacing w:line="259" w:lineRule="auto"/>
              <w:rPr>
                <w:rFonts w:eastAsia="Calibri" w:cs="Calibri"/>
                <w:b/>
                <w:bCs/>
                <w:color w:val="000000"/>
                <w:highlight w:val="yellow"/>
              </w:rPr>
            </w:pPr>
            <w:r w:rsidRPr="00CE3050">
              <w:rPr>
                <w:rFonts w:eastAsia="Calibri" w:cs="Calibri"/>
                <w:b/>
                <w:bCs/>
                <w:color w:val="000000"/>
                <w:highlight w:val="yellow"/>
              </w:rPr>
              <w:t xml:space="preserve">Ethan </w:t>
            </w:r>
            <w:r w:rsidR="007C45D8" w:rsidRPr="00CE3050">
              <w:rPr>
                <w:rFonts w:eastAsia="Calibri" w:cs="Calibri"/>
                <w:b/>
                <w:bCs/>
                <w:color w:val="000000"/>
                <w:highlight w:val="yellow"/>
              </w:rPr>
              <w:t>kan</w:t>
            </w:r>
            <w:r w:rsidRPr="00CE3050">
              <w:rPr>
                <w:rFonts w:eastAsia="Calibri" w:cs="Calibri"/>
                <w:b/>
                <w:bCs/>
                <w:color w:val="000000"/>
                <w:highlight w:val="yellow"/>
              </w:rPr>
              <w:t>...</w:t>
            </w:r>
          </w:p>
          <w:p w14:paraId="15B73C03" w14:textId="247A5AA9" w:rsidR="0046005D" w:rsidRPr="00CE3050" w:rsidRDefault="0046005D" w:rsidP="0046005D">
            <w:pPr>
              <w:pStyle w:val="ListParagraph"/>
              <w:numPr>
                <w:ilvl w:val="0"/>
                <w:numId w:val="7"/>
              </w:numPr>
              <w:ind w:left="460"/>
              <w:rPr>
                <w:rFonts w:eastAsia="Calibri" w:cs="Calibri"/>
                <w:b/>
                <w:bCs/>
                <w:color w:val="000000"/>
                <w:sz w:val="24"/>
                <w:szCs w:val="24"/>
                <w:highlight w:val="yellow"/>
              </w:rPr>
            </w:pPr>
            <w:r w:rsidRPr="00CE3050">
              <w:rPr>
                <w:rFonts w:eastAsia="Calibri" w:cs="Calibri"/>
                <w:b/>
                <w:bCs/>
                <w:color w:val="000000"/>
                <w:sz w:val="24"/>
                <w:szCs w:val="24"/>
                <w:highlight w:val="yellow"/>
              </w:rPr>
              <w:t>'n lae selfbeeld</w:t>
            </w:r>
            <w:r w:rsidR="007C45D8" w:rsidRPr="00CE3050">
              <w:rPr>
                <w:rFonts w:eastAsia="Calibri" w:cs="Calibri"/>
                <w:b/>
                <w:bCs/>
                <w:color w:val="000000"/>
                <w:sz w:val="24"/>
                <w:szCs w:val="24"/>
                <w:highlight w:val="yellow"/>
              </w:rPr>
              <w:t xml:space="preserve"> ontwikkel</w:t>
            </w:r>
            <w:r w:rsidRPr="00CE3050">
              <w:rPr>
                <w:rFonts w:eastAsia="Calibri" w:cs="Calibri"/>
                <w:b/>
                <w:bCs/>
                <w:color w:val="000000"/>
                <w:sz w:val="24"/>
                <w:szCs w:val="24"/>
                <w:highlight w:val="yellow"/>
              </w:rPr>
              <w:t xml:space="preserve"> omdat sy prestasies voortdurend</w:t>
            </w:r>
            <w:r w:rsidR="00375882" w:rsidRPr="00CE3050">
              <w:rPr>
                <w:rFonts w:eastAsia="Calibri" w:cs="Calibri"/>
                <w:b/>
                <w:bCs/>
                <w:color w:val="000000"/>
                <w:sz w:val="24"/>
                <w:szCs w:val="24"/>
                <w:highlight w:val="yellow"/>
              </w:rPr>
              <w:t xml:space="preserve"> nie erken </w:t>
            </w:r>
            <w:r w:rsidRPr="00CE3050">
              <w:rPr>
                <w:rFonts w:eastAsia="Calibri" w:cs="Calibri"/>
                <w:b/>
                <w:bCs/>
                <w:color w:val="000000"/>
                <w:sz w:val="24"/>
                <w:szCs w:val="24"/>
                <w:highlight w:val="yellow"/>
              </w:rPr>
              <w:t>word</w:t>
            </w:r>
            <w:r w:rsidR="00375882" w:rsidRPr="00CE3050">
              <w:rPr>
                <w:rFonts w:eastAsia="Calibri" w:cs="Calibri"/>
                <w:b/>
                <w:bCs/>
                <w:color w:val="000000"/>
                <w:sz w:val="24"/>
                <w:szCs w:val="24"/>
                <w:highlight w:val="yellow"/>
              </w:rPr>
              <w:t xml:space="preserve"> nie</w:t>
            </w:r>
            <w:r w:rsidRPr="00CE3050">
              <w:rPr>
                <w:rFonts w:eastAsia="Calibri" w:cs="Calibri"/>
                <w:b/>
                <w:bCs/>
                <w:color w:val="000000"/>
                <w:sz w:val="24"/>
                <w:szCs w:val="24"/>
                <w:highlight w:val="yellow"/>
              </w:rPr>
              <w:t>.</w:t>
            </w:r>
          </w:p>
          <w:p w14:paraId="79AC225F" w14:textId="37FA2681" w:rsidR="0046005D" w:rsidRPr="00CE3050" w:rsidRDefault="0046005D" w:rsidP="00937F1E">
            <w:pPr>
              <w:pStyle w:val="ListParagraph"/>
              <w:numPr>
                <w:ilvl w:val="0"/>
                <w:numId w:val="7"/>
              </w:numPr>
              <w:ind w:left="460"/>
              <w:rPr>
                <w:rFonts w:eastAsia="Calibri" w:cs="Calibri"/>
                <w:b/>
                <w:bCs/>
                <w:color w:val="000000"/>
                <w:sz w:val="24"/>
                <w:szCs w:val="24"/>
                <w:highlight w:val="yellow"/>
              </w:rPr>
            </w:pPr>
            <w:r w:rsidRPr="00CE3050">
              <w:rPr>
                <w:rFonts w:eastAsia="Calibri" w:cs="Calibri"/>
                <w:b/>
                <w:bCs/>
                <w:color w:val="000000"/>
                <w:sz w:val="24"/>
                <w:szCs w:val="24"/>
                <w:highlight w:val="yellow"/>
              </w:rPr>
              <w:t>sukses</w:t>
            </w:r>
            <w:r w:rsidR="007C45D8" w:rsidRPr="00CE3050">
              <w:rPr>
                <w:rFonts w:eastAsia="Calibri" w:cs="Calibri"/>
                <w:b/>
                <w:bCs/>
                <w:color w:val="000000"/>
                <w:sz w:val="24"/>
                <w:szCs w:val="24"/>
                <w:highlight w:val="yellow"/>
              </w:rPr>
              <w:t xml:space="preserve"> vrees</w:t>
            </w:r>
            <w:r w:rsidRPr="00CE3050">
              <w:rPr>
                <w:rFonts w:eastAsia="Calibri" w:cs="Calibri"/>
                <w:b/>
                <w:bCs/>
                <w:color w:val="000000"/>
                <w:sz w:val="24"/>
                <w:szCs w:val="24"/>
                <w:highlight w:val="yellow"/>
              </w:rPr>
              <w:t>/sy vermoëns</w:t>
            </w:r>
            <w:r w:rsidR="007C45D8" w:rsidRPr="00CE3050">
              <w:rPr>
                <w:rFonts w:eastAsia="Calibri" w:cs="Calibri"/>
                <w:b/>
                <w:bCs/>
                <w:color w:val="000000"/>
                <w:sz w:val="24"/>
                <w:szCs w:val="24"/>
                <w:highlight w:val="yellow"/>
              </w:rPr>
              <w:t xml:space="preserve"> wegsteek</w:t>
            </w:r>
            <w:r w:rsidRPr="00CE3050">
              <w:rPr>
                <w:rFonts w:eastAsia="Calibri" w:cs="Calibri"/>
                <w:b/>
                <w:bCs/>
                <w:color w:val="000000"/>
                <w:sz w:val="24"/>
                <w:szCs w:val="24"/>
                <w:highlight w:val="yellow"/>
              </w:rPr>
              <w:t xml:space="preserve"> om konflik te vermy, wat toekomstige akademie</w:t>
            </w:r>
            <w:r w:rsidR="00375882" w:rsidRPr="00CE3050">
              <w:rPr>
                <w:rFonts w:eastAsia="Calibri" w:cs="Calibri"/>
                <w:b/>
                <w:bCs/>
                <w:color w:val="000000"/>
                <w:sz w:val="24"/>
                <w:szCs w:val="24"/>
                <w:highlight w:val="yellow"/>
              </w:rPr>
              <w:t xml:space="preserve">se prestasie of </w:t>
            </w:r>
            <w:proofErr w:type="spellStart"/>
            <w:r w:rsidRPr="00CE3050">
              <w:rPr>
                <w:rFonts w:eastAsia="Calibri" w:cs="Calibri"/>
                <w:b/>
                <w:bCs/>
                <w:color w:val="000000"/>
                <w:sz w:val="24"/>
                <w:szCs w:val="24"/>
                <w:highlight w:val="yellow"/>
              </w:rPr>
              <w:t>loopbaanvertroue</w:t>
            </w:r>
            <w:proofErr w:type="spellEnd"/>
            <w:r w:rsidRPr="00CE3050">
              <w:rPr>
                <w:rFonts w:eastAsia="Calibri" w:cs="Calibri"/>
                <w:b/>
                <w:bCs/>
                <w:color w:val="000000"/>
                <w:sz w:val="24"/>
                <w:szCs w:val="24"/>
                <w:highlight w:val="yellow"/>
              </w:rPr>
              <w:t xml:space="preserve"> beïnvloed.</w:t>
            </w:r>
          </w:p>
          <w:p w14:paraId="5DCA7240" w14:textId="03B9DD81" w:rsidR="0046005D" w:rsidRPr="00CE3050" w:rsidRDefault="00937F1E" w:rsidP="00A9564A">
            <w:pPr>
              <w:pStyle w:val="ListParagraph"/>
              <w:numPr>
                <w:ilvl w:val="0"/>
                <w:numId w:val="7"/>
              </w:numPr>
              <w:ind w:left="460"/>
              <w:rPr>
                <w:rFonts w:eastAsia="Calibri" w:cs="Calibri"/>
                <w:b/>
                <w:bCs/>
                <w:color w:val="000000"/>
                <w:sz w:val="24"/>
                <w:szCs w:val="24"/>
                <w:highlight w:val="yellow"/>
              </w:rPr>
            </w:pPr>
            <w:r w:rsidRPr="00CE3050">
              <w:rPr>
                <w:rFonts w:eastAsia="Calibri" w:cs="Calibri"/>
                <w:b/>
                <w:bCs/>
                <w:color w:val="000000"/>
                <w:sz w:val="24"/>
                <w:szCs w:val="24"/>
                <w:highlight w:val="yellow"/>
              </w:rPr>
              <w:t>langtermyn angs</w:t>
            </w:r>
            <w:r w:rsidR="007C45D8" w:rsidRPr="00CE3050">
              <w:rPr>
                <w:rFonts w:eastAsia="Calibri" w:cs="Calibri"/>
                <w:b/>
                <w:bCs/>
                <w:color w:val="000000"/>
                <w:sz w:val="24"/>
                <w:szCs w:val="24"/>
                <w:highlight w:val="yellow"/>
              </w:rPr>
              <w:t xml:space="preserve"> ervaar</w:t>
            </w:r>
            <w:r w:rsidRPr="00CE3050">
              <w:rPr>
                <w:rFonts w:eastAsia="Calibri" w:cs="Calibri"/>
                <w:b/>
                <w:bCs/>
                <w:color w:val="000000"/>
                <w:sz w:val="24"/>
                <w:szCs w:val="24"/>
                <w:highlight w:val="yellow"/>
              </w:rPr>
              <w:t>/</w:t>
            </w:r>
            <w:r w:rsidR="007C45D8" w:rsidRPr="00CE3050">
              <w:rPr>
                <w:rFonts w:eastAsia="Calibri" w:cs="Calibri"/>
                <w:b/>
                <w:bCs/>
                <w:color w:val="000000"/>
                <w:sz w:val="24"/>
                <w:szCs w:val="24"/>
                <w:highlight w:val="yellow"/>
              </w:rPr>
              <w:t xml:space="preserve">dit </w:t>
            </w:r>
            <w:r w:rsidRPr="00CE3050">
              <w:rPr>
                <w:rFonts w:eastAsia="Calibri" w:cs="Calibri"/>
                <w:b/>
                <w:bCs/>
                <w:color w:val="000000"/>
                <w:sz w:val="24"/>
                <w:szCs w:val="24"/>
                <w:highlight w:val="yellow"/>
              </w:rPr>
              <w:t>moeili</w:t>
            </w:r>
            <w:r w:rsidR="007C45D8" w:rsidRPr="00CE3050">
              <w:rPr>
                <w:rFonts w:eastAsia="Calibri" w:cs="Calibri"/>
                <w:b/>
                <w:bCs/>
                <w:color w:val="000000"/>
                <w:sz w:val="24"/>
                <w:szCs w:val="24"/>
                <w:highlight w:val="yellow"/>
              </w:rPr>
              <w:t>k vind</w:t>
            </w:r>
            <w:r w:rsidRPr="00CE3050">
              <w:rPr>
                <w:rFonts w:eastAsia="Calibri" w:cs="Calibri"/>
                <w:b/>
                <w:bCs/>
                <w:color w:val="000000"/>
                <w:sz w:val="24"/>
                <w:szCs w:val="24"/>
                <w:highlight w:val="yellow"/>
              </w:rPr>
              <w:t xml:space="preserve"> om grense te stel </w:t>
            </w:r>
            <w:r w:rsidR="00375882" w:rsidRPr="00CE3050">
              <w:rPr>
                <w:rFonts w:eastAsia="Calibri" w:cs="Calibri"/>
                <w:b/>
                <w:bCs/>
                <w:color w:val="000000"/>
                <w:sz w:val="24"/>
                <w:szCs w:val="24"/>
                <w:highlight w:val="yellow"/>
              </w:rPr>
              <w:t>ten opsigte van</w:t>
            </w:r>
            <w:r w:rsidRPr="00CE3050">
              <w:rPr>
                <w:rFonts w:eastAsia="Calibri" w:cs="Calibri"/>
                <w:b/>
                <w:bCs/>
                <w:color w:val="000000"/>
                <w:sz w:val="24"/>
                <w:szCs w:val="24"/>
                <w:highlight w:val="yellow"/>
              </w:rPr>
              <w:t xml:space="preserve"> toekomstige vriendskappe.</w:t>
            </w:r>
          </w:p>
        </w:tc>
        <w:tc>
          <w:tcPr>
            <w:tcW w:w="567" w:type="dxa"/>
          </w:tcPr>
          <w:p w14:paraId="3A8DF371" w14:textId="77777777" w:rsidR="0093648C" w:rsidRPr="00CE3050" w:rsidRDefault="0093648C" w:rsidP="00CA2FFE">
            <w:pPr>
              <w:spacing w:line="259" w:lineRule="auto"/>
              <w:rPr>
                <w:rFonts w:eastAsia="Calibri" w:cs="Calibri"/>
                <w:color w:val="000000"/>
                <w:highlight w:val="yellow"/>
              </w:rPr>
            </w:pPr>
          </w:p>
        </w:tc>
        <w:tc>
          <w:tcPr>
            <w:tcW w:w="4649" w:type="dxa"/>
          </w:tcPr>
          <w:p w14:paraId="72C108FE" w14:textId="77777777" w:rsidR="0093648C" w:rsidRPr="00CE3050" w:rsidRDefault="0093648C" w:rsidP="00CA2FFE">
            <w:pPr>
              <w:spacing w:line="259" w:lineRule="auto"/>
              <w:rPr>
                <w:rFonts w:eastAsia="Calibri" w:cs="Calibri"/>
                <w:b/>
                <w:bCs/>
                <w:color w:val="000000"/>
                <w:highlight w:val="yellow"/>
              </w:rPr>
            </w:pPr>
            <w:r w:rsidRPr="00CE3050">
              <w:rPr>
                <w:rFonts w:eastAsia="Calibri" w:cs="Calibri"/>
                <w:b/>
                <w:bCs/>
                <w:color w:val="000000"/>
                <w:highlight w:val="yellow"/>
              </w:rPr>
              <w:t>Scenario 2:</w:t>
            </w:r>
          </w:p>
          <w:p w14:paraId="2E5B37EC" w14:textId="66C5226B" w:rsidR="00A9564A" w:rsidRPr="00CE3050" w:rsidRDefault="00A9564A" w:rsidP="00A9564A">
            <w:pPr>
              <w:spacing w:line="259" w:lineRule="auto"/>
              <w:rPr>
                <w:rFonts w:eastAsia="Calibri" w:cs="Calibri"/>
                <w:b/>
                <w:bCs/>
                <w:color w:val="000000"/>
                <w:highlight w:val="yellow"/>
              </w:rPr>
            </w:pPr>
            <w:r w:rsidRPr="00CE3050">
              <w:rPr>
                <w:rFonts w:eastAsia="Calibri" w:cs="Calibri"/>
                <w:b/>
                <w:bCs/>
                <w:color w:val="000000"/>
                <w:highlight w:val="yellow"/>
              </w:rPr>
              <w:t xml:space="preserve">Sarah </w:t>
            </w:r>
            <w:r w:rsidR="007C45D8" w:rsidRPr="00CE3050">
              <w:rPr>
                <w:rFonts w:eastAsia="Calibri" w:cs="Calibri"/>
                <w:b/>
                <w:bCs/>
                <w:color w:val="000000"/>
                <w:highlight w:val="yellow"/>
              </w:rPr>
              <w:t>kan</w:t>
            </w:r>
            <w:r w:rsidRPr="00CE3050">
              <w:rPr>
                <w:rFonts w:eastAsia="Calibri" w:cs="Calibri"/>
                <w:b/>
                <w:bCs/>
                <w:color w:val="000000"/>
                <w:highlight w:val="yellow"/>
              </w:rPr>
              <w:t>...</w:t>
            </w:r>
          </w:p>
          <w:p w14:paraId="2845FC33" w14:textId="65F453ED" w:rsidR="00A9564A" w:rsidRPr="00CE3050" w:rsidRDefault="00A9564A" w:rsidP="00A9564A">
            <w:pPr>
              <w:pStyle w:val="ListParagraph"/>
              <w:numPr>
                <w:ilvl w:val="0"/>
                <w:numId w:val="7"/>
              </w:numPr>
              <w:ind w:left="463"/>
              <w:rPr>
                <w:rFonts w:eastAsia="Calibri" w:cs="Calibri"/>
                <w:b/>
                <w:bCs/>
                <w:color w:val="000000"/>
                <w:sz w:val="24"/>
                <w:szCs w:val="24"/>
                <w:highlight w:val="yellow"/>
              </w:rPr>
            </w:pPr>
            <w:r w:rsidRPr="00CE3050">
              <w:rPr>
                <w:rFonts w:eastAsia="Calibri" w:cs="Calibri"/>
                <w:b/>
                <w:bCs/>
                <w:color w:val="000000"/>
                <w:sz w:val="24"/>
                <w:szCs w:val="24"/>
                <w:highlight w:val="yellow"/>
              </w:rPr>
              <w:t>emosioneel uitgebrand raak of verantwoordelik voel vir ander mense se probleme.</w:t>
            </w:r>
          </w:p>
          <w:p w14:paraId="3DAAC9CC" w14:textId="033A97F0" w:rsidR="00A9564A" w:rsidRPr="00CE3050" w:rsidRDefault="00A9564A" w:rsidP="00A9564A">
            <w:pPr>
              <w:pStyle w:val="ListParagraph"/>
              <w:numPr>
                <w:ilvl w:val="0"/>
                <w:numId w:val="7"/>
              </w:numPr>
              <w:spacing w:after="0"/>
              <w:ind w:left="463"/>
              <w:rPr>
                <w:rFonts w:eastAsia="Calibri" w:cs="Calibri"/>
                <w:b/>
                <w:bCs/>
                <w:color w:val="000000"/>
                <w:sz w:val="24"/>
                <w:szCs w:val="24"/>
                <w:highlight w:val="yellow"/>
              </w:rPr>
            </w:pPr>
            <w:r w:rsidRPr="00CE3050">
              <w:rPr>
                <w:rFonts w:eastAsia="Calibri" w:cs="Calibri"/>
                <w:b/>
                <w:bCs/>
                <w:color w:val="000000"/>
                <w:sz w:val="24"/>
                <w:szCs w:val="24"/>
                <w:highlight w:val="yellow"/>
              </w:rPr>
              <w:t>ongesonde verhoudingspatrone</w:t>
            </w:r>
            <w:r w:rsidR="007C45D8" w:rsidRPr="00CE3050">
              <w:rPr>
                <w:rFonts w:eastAsia="Calibri" w:cs="Calibri"/>
                <w:b/>
                <w:bCs/>
                <w:color w:val="000000"/>
                <w:sz w:val="24"/>
                <w:szCs w:val="24"/>
                <w:highlight w:val="yellow"/>
              </w:rPr>
              <w:t xml:space="preserve"> ontwikkel</w:t>
            </w:r>
            <w:r w:rsidRPr="00CE3050">
              <w:rPr>
                <w:rFonts w:eastAsia="Calibri" w:cs="Calibri"/>
                <w:b/>
                <w:bCs/>
                <w:color w:val="000000"/>
                <w:sz w:val="24"/>
                <w:szCs w:val="24"/>
                <w:highlight w:val="yellow"/>
              </w:rPr>
              <w:t xml:space="preserve"> waar sy te veel</w:t>
            </w:r>
            <w:r w:rsidR="00375882" w:rsidRPr="00CE3050">
              <w:rPr>
                <w:rFonts w:eastAsia="Calibri" w:cs="Calibri"/>
                <w:b/>
                <w:bCs/>
                <w:color w:val="000000"/>
                <w:sz w:val="24"/>
                <w:szCs w:val="24"/>
                <w:highlight w:val="yellow"/>
              </w:rPr>
              <w:t xml:space="preserve"> van haarself</w:t>
            </w:r>
            <w:r w:rsidRPr="00CE3050">
              <w:rPr>
                <w:rFonts w:eastAsia="Calibri" w:cs="Calibri"/>
                <w:b/>
                <w:bCs/>
                <w:color w:val="000000"/>
                <w:sz w:val="24"/>
                <w:szCs w:val="24"/>
                <w:highlight w:val="yellow"/>
              </w:rPr>
              <w:t xml:space="preserve"> gee of vermy om grense te stel.</w:t>
            </w:r>
          </w:p>
          <w:p w14:paraId="4699518B" w14:textId="79E37387" w:rsidR="0093648C" w:rsidRPr="00CE3050" w:rsidRDefault="00A9564A" w:rsidP="00A9564A">
            <w:pPr>
              <w:pStyle w:val="ListParagraph"/>
              <w:numPr>
                <w:ilvl w:val="0"/>
                <w:numId w:val="7"/>
              </w:numPr>
              <w:spacing w:after="0"/>
              <w:ind w:left="463"/>
              <w:rPr>
                <w:rFonts w:eastAsia="Calibri" w:cs="Calibri"/>
                <w:b/>
                <w:bCs/>
                <w:color w:val="000000"/>
                <w:sz w:val="24"/>
                <w:szCs w:val="24"/>
                <w:highlight w:val="yellow"/>
              </w:rPr>
            </w:pPr>
            <w:r w:rsidRPr="00CE3050">
              <w:rPr>
                <w:rFonts w:eastAsia="Calibri" w:cs="Calibri"/>
                <w:b/>
                <w:bCs/>
                <w:color w:val="000000"/>
                <w:sz w:val="24"/>
                <w:szCs w:val="24"/>
                <w:highlight w:val="yellow"/>
              </w:rPr>
              <w:t>sukkel met skuldgevoelens/</w:t>
            </w:r>
            <w:r w:rsidR="007C45D8" w:rsidRPr="00CE3050">
              <w:rPr>
                <w:rFonts w:eastAsia="Calibri" w:cs="Calibri"/>
                <w:b/>
                <w:bCs/>
                <w:color w:val="000000"/>
                <w:sz w:val="24"/>
                <w:szCs w:val="24"/>
                <w:highlight w:val="yellow"/>
              </w:rPr>
              <w:t>om mense tevrede te stel</w:t>
            </w:r>
            <w:r w:rsidRPr="00CE3050">
              <w:rPr>
                <w:rFonts w:eastAsia="Calibri" w:cs="Calibri"/>
                <w:b/>
                <w:bCs/>
                <w:color w:val="000000"/>
                <w:sz w:val="24"/>
                <w:szCs w:val="24"/>
                <w:highlight w:val="yellow"/>
              </w:rPr>
              <w:t>/</w:t>
            </w:r>
            <w:r w:rsidR="007C45D8" w:rsidRPr="00CE3050">
              <w:rPr>
                <w:rFonts w:eastAsia="Calibri" w:cs="Calibri"/>
                <w:b/>
                <w:bCs/>
                <w:color w:val="000000"/>
                <w:sz w:val="24"/>
                <w:szCs w:val="24"/>
                <w:highlight w:val="yellow"/>
              </w:rPr>
              <w:t xml:space="preserve">dit </w:t>
            </w:r>
            <w:r w:rsidRPr="00CE3050">
              <w:rPr>
                <w:rFonts w:eastAsia="Calibri" w:cs="Calibri"/>
                <w:b/>
                <w:bCs/>
                <w:color w:val="000000"/>
                <w:sz w:val="24"/>
                <w:szCs w:val="24"/>
                <w:highlight w:val="yellow"/>
              </w:rPr>
              <w:t>moeilik</w:t>
            </w:r>
            <w:r w:rsidR="007C45D8" w:rsidRPr="00CE3050">
              <w:rPr>
                <w:rFonts w:eastAsia="Calibri" w:cs="Calibri"/>
                <w:b/>
                <w:bCs/>
                <w:color w:val="000000"/>
                <w:sz w:val="24"/>
                <w:szCs w:val="24"/>
                <w:highlight w:val="yellow"/>
              </w:rPr>
              <w:t xml:space="preserve"> vind</w:t>
            </w:r>
            <w:r w:rsidRPr="00CE3050">
              <w:rPr>
                <w:rFonts w:eastAsia="Calibri" w:cs="Calibri"/>
                <w:b/>
                <w:bCs/>
                <w:color w:val="000000"/>
                <w:sz w:val="24"/>
                <w:szCs w:val="24"/>
                <w:highlight w:val="yellow"/>
              </w:rPr>
              <w:t xml:space="preserve"> om haar eie behoeftes in toekomstige verhoudings te herken.</w:t>
            </w:r>
          </w:p>
        </w:tc>
      </w:tr>
    </w:tbl>
    <w:p w14:paraId="1E7B772D" w14:textId="77777777" w:rsidR="00A9564A" w:rsidRPr="00CE3050" w:rsidRDefault="00A9564A" w:rsidP="0093648C">
      <w:pPr>
        <w:pBdr>
          <w:top w:val="nil"/>
          <w:left w:val="nil"/>
          <w:bottom w:val="nil"/>
          <w:right w:val="nil"/>
          <w:between w:val="nil"/>
        </w:pBdr>
        <w:spacing w:line="259" w:lineRule="auto"/>
        <w:rPr>
          <w:rFonts w:eastAsia="Calibri" w:cs="Calibri"/>
          <w:color w:val="000000"/>
        </w:rPr>
      </w:pPr>
    </w:p>
    <w:p w14:paraId="69BB1536" w14:textId="10C7A384" w:rsidR="0093648C" w:rsidRPr="00CE3050" w:rsidRDefault="0093648C" w:rsidP="0093648C">
      <w:pPr>
        <w:pBdr>
          <w:top w:val="nil"/>
          <w:left w:val="nil"/>
          <w:bottom w:val="nil"/>
          <w:right w:val="nil"/>
          <w:between w:val="nil"/>
        </w:pBdr>
        <w:spacing w:line="259" w:lineRule="auto"/>
        <w:rPr>
          <w:rFonts w:eastAsia="Calibri" w:cs="Calibri"/>
          <w:color w:val="000000"/>
        </w:rPr>
      </w:pPr>
      <w:r w:rsidRPr="00CE3050">
        <w:rPr>
          <w:rFonts w:eastAsia="Calibri" w:cs="Calibri"/>
          <w:color w:val="000000"/>
        </w:rPr>
        <w:t>3.</w:t>
      </w:r>
      <w:r w:rsidRPr="00CE3050">
        <w:rPr>
          <w:rFonts w:eastAsia="Calibri" w:cs="Calibri"/>
          <w:color w:val="000000"/>
        </w:rPr>
        <w:tab/>
        <w:t>Verduidelik hoe die storie van Ethan en Liam 'n konflik van waardes tussen vriende illustreer.</w:t>
      </w:r>
    </w:p>
    <w:p w14:paraId="7F924F4D" w14:textId="36348DF6" w:rsidR="006D040B" w:rsidRPr="00CE3050" w:rsidRDefault="006D040B" w:rsidP="006D040B">
      <w:pPr>
        <w:pStyle w:val="ListParagraph"/>
        <w:numPr>
          <w:ilvl w:val="0"/>
          <w:numId w:val="8"/>
        </w:numPr>
        <w:pBdr>
          <w:top w:val="nil"/>
          <w:left w:val="nil"/>
          <w:bottom w:val="nil"/>
          <w:right w:val="nil"/>
          <w:between w:val="nil"/>
        </w:pBdr>
        <w:ind w:left="1134"/>
        <w:rPr>
          <w:rFonts w:eastAsia="Calibri" w:cs="Calibri"/>
          <w:b/>
          <w:bCs/>
          <w:color w:val="000000"/>
          <w:sz w:val="24"/>
          <w:szCs w:val="24"/>
          <w:highlight w:val="yellow"/>
        </w:rPr>
      </w:pPr>
      <w:r w:rsidRPr="00CE3050">
        <w:rPr>
          <w:rFonts w:eastAsia="Calibri" w:cs="Calibri"/>
          <w:b/>
          <w:bCs/>
          <w:color w:val="000000"/>
          <w:sz w:val="24"/>
          <w:szCs w:val="24"/>
          <w:highlight w:val="yellow"/>
        </w:rPr>
        <w:t>Ethan glo vriendskappe moet ondersteunend en respekvol wees, maar Liam se optrede (</w:t>
      </w:r>
      <w:r w:rsidR="007C45D8" w:rsidRPr="00CE3050">
        <w:rPr>
          <w:rFonts w:eastAsia="Calibri" w:cs="Calibri"/>
          <w:b/>
          <w:bCs/>
          <w:color w:val="000000"/>
          <w:sz w:val="24"/>
          <w:szCs w:val="24"/>
          <w:highlight w:val="yellow"/>
        </w:rPr>
        <w:t xml:space="preserve">om </w:t>
      </w:r>
      <w:r w:rsidRPr="00CE3050">
        <w:rPr>
          <w:rFonts w:eastAsia="Calibri" w:cs="Calibri"/>
          <w:b/>
          <w:bCs/>
          <w:color w:val="000000"/>
          <w:sz w:val="24"/>
          <w:szCs w:val="24"/>
          <w:highlight w:val="yellow"/>
        </w:rPr>
        <w:t xml:space="preserve">hom </w:t>
      </w:r>
      <w:r w:rsidR="00375882" w:rsidRPr="00CE3050">
        <w:rPr>
          <w:rFonts w:eastAsia="Calibri" w:cs="Calibri"/>
          <w:b/>
          <w:bCs/>
          <w:color w:val="000000"/>
          <w:sz w:val="24"/>
          <w:szCs w:val="24"/>
          <w:highlight w:val="yellow"/>
        </w:rPr>
        <w:t>s</w:t>
      </w:r>
      <w:r w:rsidRPr="00CE3050">
        <w:rPr>
          <w:rFonts w:eastAsia="Calibri" w:cs="Calibri"/>
          <w:b/>
          <w:bCs/>
          <w:color w:val="000000"/>
          <w:sz w:val="24"/>
          <w:szCs w:val="24"/>
          <w:highlight w:val="yellow"/>
        </w:rPr>
        <w:t xml:space="preserve">kuldig </w:t>
      </w:r>
      <w:r w:rsidR="00375882" w:rsidRPr="00CE3050">
        <w:rPr>
          <w:rFonts w:eastAsia="Calibri" w:cs="Calibri"/>
          <w:b/>
          <w:bCs/>
          <w:color w:val="000000"/>
          <w:sz w:val="24"/>
          <w:szCs w:val="24"/>
          <w:highlight w:val="yellow"/>
        </w:rPr>
        <w:t xml:space="preserve">te laat </w:t>
      </w:r>
      <w:r w:rsidRPr="00CE3050">
        <w:rPr>
          <w:rFonts w:eastAsia="Calibri" w:cs="Calibri"/>
          <w:b/>
          <w:bCs/>
          <w:color w:val="000000"/>
          <w:sz w:val="24"/>
          <w:szCs w:val="24"/>
          <w:highlight w:val="yellow"/>
        </w:rPr>
        <w:t xml:space="preserve">voel om te </w:t>
      </w:r>
      <w:r w:rsidR="007C45D8" w:rsidRPr="00CE3050">
        <w:rPr>
          <w:rFonts w:eastAsia="Calibri" w:cs="Calibri"/>
          <w:b/>
          <w:bCs/>
          <w:color w:val="000000"/>
          <w:sz w:val="24"/>
          <w:szCs w:val="24"/>
          <w:highlight w:val="yellow"/>
        </w:rPr>
        <w:t>jok</w:t>
      </w:r>
      <w:r w:rsidRPr="00CE3050">
        <w:rPr>
          <w:rFonts w:eastAsia="Calibri" w:cs="Calibri"/>
          <w:b/>
          <w:bCs/>
          <w:color w:val="000000"/>
          <w:sz w:val="24"/>
          <w:szCs w:val="24"/>
          <w:highlight w:val="yellow"/>
        </w:rPr>
        <w:t xml:space="preserve">, </w:t>
      </w:r>
      <w:r w:rsidR="007C45D8" w:rsidRPr="00CE3050">
        <w:rPr>
          <w:rFonts w:eastAsia="Calibri" w:cs="Calibri"/>
          <w:b/>
          <w:bCs/>
          <w:color w:val="000000"/>
          <w:sz w:val="24"/>
          <w:szCs w:val="24"/>
          <w:highlight w:val="yellow"/>
        </w:rPr>
        <w:t xml:space="preserve">sy </w:t>
      </w:r>
      <w:r w:rsidRPr="00CE3050">
        <w:rPr>
          <w:rFonts w:eastAsia="Calibri" w:cs="Calibri"/>
          <w:b/>
          <w:bCs/>
          <w:color w:val="000000"/>
          <w:sz w:val="24"/>
          <w:szCs w:val="24"/>
          <w:highlight w:val="yellow"/>
        </w:rPr>
        <w:t xml:space="preserve">prestasies </w:t>
      </w:r>
      <w:r w:rsidR="007C45D8" w:rsidRPr="00CE3050">
        <w:rPr>
          <w:rFonts w:eastAsia="Calibri" w:cs="Calibri"/>
          <w:b/>
          <w:bCs/>
          <w:color w:val="000000"/>
          <w:sz w:val="24"/>
          <w:szCs w:val="24"/>
          <w:highlight w:val="yellow"/>
        </w:rPr>
        <w:t>afkraak</w:t>
      </w:r>
      <w:r w:rsidRPr="00CE3050">
        <w:rPr>
          <w:rFonts w:eastAsia="Calibri" w:cs="Calibri"/>
          <w:b/>
          <w:bCs/>
          <w:color w:val="000000"/>
          <w:sz w:val="24"/>
          <w:szCs w:val="24"/>
          <w:highlight w:val="yellow"/>
        </w:rPr>
        <w:t xml:space="preserve"> en mededinging skep) </w:t>
      </w:r>
      <w:r w:rsidR="00D2462A" w:rsidRPr="00CE3050">
        <w:rPr>
          <w:rFonts w:eastAsia="Calibri" w:cs="Calibri"/>
          <w:b/>
          <w:bCs/>
          <w:color w:val="000000"/>
          <w:sz w:val="24"/>
          <w:szCs w:val="24"/>
          <w:highlight w:val="yellow"/>
        </w:rPr>
        <w:t>bots</w:t>
      </w:r>
      <w:r w:rsidRPr="00CE3050">
        <w:rPr>
          <w:rFonts w:eastAsia="Calibri" w:cs="Calibri"/>
          <w:b/>
          <w:bCs/>
          <w:color w:val="000000"/>
          <w:sz w:val="24"/>
          <w:szCs w:val="24"/>
          <w:highlight w:val="yellow"/>
        </w:rPr>
        <w:t xml:space="preserve"> teen </w:t>
      </w:r>
      <w:r w:rsidR="00D2462A" w:rsidRPr="00CE3050">
        <w:rPr>
          <w:rFonts w:eastAsia="Calibri" w:cs="Calibri"/>
          <w:b/>
          <w:bCs/>
          <w:color w:val="000000"/>
          <w:sz w:val="24"/>
          <w:szCs w:val="24"/>
          <w:highlight w:val="yellow"/>
        </w:rPr>
        <w:t>sy</w:t>
      </w:r>
      <w:r w:rsidRPr="00CE3050">
        <w:rPr>
          <w:rFonts w:eastAsia="Calibri" w:cs="Calibri"/>
          <w:b/>
          <w:bCs/>
          <w:color w:val="000000"/>
          <w:sz w:val="24"/>
          <w:szCs w:val="24"/>
          <w:highlight w:val="yellow"/>
        </w:rPr>
        <w:t xml:space="preserve"> waardes</w:t>
      </w:r>
      <w:r w:rsidR="00D2462A" w:rsidRPr="00CE3050">
        <w:rPr>
          <w:rFonts w:eastAsia="Calibri" w:cs="Calibri"/>
          <w:b/>
          <w:bCs/>
          <w:color w:val="000000"/>
          <w:sz w:val="24"/>
          <w:szCs w:val="24"/>
          <w:highlight w:val="yellow"/>
        </w:rPr>
        <w:t>.</w:t>
      </w:r>
    </w:p>
    <w:p w14:paraId="4147EFF7" w14:textId="46D9B1EE" w:rsidR="00DD40E0" w:rsidRPr="00CE3050" w:rsidRDefault="006D040B" w:rsidP="0093648C">
      <w:pPr>
        <w:pStyle w:val="ListParagraph"/>
        <w:numPr>
          <w:ilvl w:val="0"/>
          <w:numId w:val="8"/>
        </w:numPr>
        <w:pBdr>
          <w:top w:val="nil"/>
          <w:left w:val="nil"/>
          <w:bottom w:val="nil"/>
          <w:right w:val="nil"/>
          <w:between w:val="nil"/>
        </w:pBdr>
        <w:ind w:left="1134"/>
        <w:rPr>
          <w:rFonts w:eastAsia="Calibri" w:cs="Calibri"/>
          <w:b/>
          <w:bCs/>
          <w:color w:val="000000"/>
          <w:sz w:val="24"/>
          <w:szCs w:val="24"/>
          <w:highlight w:val="yellow"/>
        </w:rPr>
      </w:pPr>
      <w:r w:rsidRPr="00CE3050">
        <w:rPr>
          <w:rFonts w:eastAsia="Calibri" w:cs="Calibri"/>
          <w:b/>
          <w:bCs/>
          <w:color w:val="000000"/>
          <w:sz w:val="24"/>
          <w:szCs w:val="24"/>
          <w:highlight w:val="yellow"/>
        </w:rPr>
        <w:t>Hierdie botsing wys dat die twee vriende nie dieselfde begrip van vertroue, respek en billikheid in 'n vriendskap deel nie.</w:t>
      </w:r>
    </w:p>
    <w:p w14:paraId="1A780841" w14:textId="11503FD3" w:rsidR="00463855" w:rsidRPr="00CE3050" w:rsidRDefault="00DD40E0" w:rsidP="00463855">
      <w:pPr>
        <w:pBdr>
          <w:top w:val="nil"/>
          <w:left w:val="nil"/>
          <w:bottom w:val="nil"/>
          <w:right w:val="nil"/>
          <w:between w:val="nil"/>
        </w:pBdr>
        <w:spacing w:line="259" w:lineRule="auto"/>
        <w:rPr>
          <w:rFonts w:eastAsia="Calibri" w:cs="Calibri"/>
          <w:color w:val="000000"/>
        </w:rPr>
      </w:pPr>
      <w:r w:rsidRPr="00CE3050">
        <w:rPr>
          <w:rFonts w:eastAsia="Calibri" w:cs="Calibri"/>
          <w:color w:val="000000"/>
        </w:rPr>
        <w:t xml:space="preserve">4. </w:t>
      </w:r>
      <w:r w:rsidRPr="00CE3050">
        <w:rPr>
          <w:rFonts w:eastAsia="Calibri" w:cs="Calibri"/>
          <w:color w:val="000000"/>
        </w:rPr>
        <w:tab/>
      </w:r>
      <w:r w:rsidR="00D2462A" w:rsidRPr="00CE3050">
        <w:rPr>
          <w:rFonts w:eastAsia="Calibri" w:cs="Calibri"/>
          <w:color w:val="000000"/>
        </w:rPr>
        <w:t>Indien</w:t>
      </w:r>
      <w:r w:rsidR="00E45652" w:rsidRPr="00CE3050">
        <w:rPr>
          <w:rFonts w:eastAsia="Calibri" w:cs="Calibri"/>
          <w:color w:val="000000"/>
        </w:rPr>
        <w:t xml:space="preserve"> die slagoffer in die storie van Sarah en Jessie jou suster was, watter raad sou jy haar gee?</w:t>
      </w:r>
    </w:p>
    <w:p w14:paraId="2BA70C1D" w14:textId="1D867292" w:rsidR="00463855" w:rsidRPr="00CE3050" w:rsidRDefault="00463855" w:rsidP="007C45D8">
      <w:pPr>
        <w:ind w:firstLine="720"/>
        <w:rPr>
          <w:rFonts w:eastAsia="Calibri" w:cs="Calibri"/>
          <w:b/>
          <w:bCs/>
          <w:color w:val="000000"/>
          <w:highlight w:val="yellow"/>
        </w:rPr>
      </w:pPr>
      <w:r w:rsidRPr="00CE3050">
        <w:rPr>
          <w:rFonts w:eastAsia="Calibri" w:cs="Calibri"/>
          <w:b/>
          <w:bCs/>
          <w:color w:val="000000"/>
          <w:highlight w:val="yellow"/>
        </w:rPr>
        <w:t>Sy moet...</w:t>
      </w:r>
    </w:p>
    <w:p w14:paraId="19AF4736" w14:textId="11FE360D" w:rsidR="00463855" w:rsidRPr="00CE3050" w:rsidRDefault="00463855" w:rsidP="001C11C6">
      <w:pPr>
        <w:pStyle w:val="ListParagraph"/>
        <w:numPr>
          <w:ilvl w:val="0"/>
          <w:numId w:val="9"/>
        </w:numPr>
        <w:ind w:left="1276"/>
        <w:rPr>
          <w:b/>
          <w:bCs/>
          <w:sz w:val="24"/>
          <w:szCs w:val="24"/>
          <w:highlight w:val="yellow"/>
        </w:rPr>
      </w:pPr>
      <w:r w:rsidRPr="00CE3050">
        <w:rPr>
          <w:rFonts w:eastAsia="Calibri" w:cs="Calibri"/>
          <w:b/>
          <w:bCs/>
          <w:color w:val="000000"/>
          <w:sz w:val="24"/>
          <w:szCs w:val="24"/>
          <w:highlight w:val="yellow"/>
        </w:rPr>
        <w:t xml:space="preserve">duidelike grense </w:t>
      </w:r>
      <w:r w:rsidR="007C45D8" w:rsidRPr="00CE3050">
        <w:rPr>
          <w:rFonts w:eastAsia="Calibri" w:cs="Calibri"/>
          <w:b/>
          <w:bCs/>
          <w:color w:val="000000"/>
          <w:sz w:val="24"/>
          <w:szCs w:val="24"/>
          <w:highlight w:val="yellow"/>
        </w:rPr>
        <w:t xml:space="preserve">stel </w:t>
      </w:r>
      <w:r w:rsidRPr="00CE3050">
        <w:rPr>
          <w:rFonts w:eastAsia="Calibri" w:cs="Calibri"/>
          <w:b/>
          <w:bCs/>
          <w:color w:val="000000"/>
          <w:sz w:val="24"/>
          <w:szCs w:val="24"/>
          <w:highlight w:val="yellow"/>
        </w:rPr>
        <w:t xml:space="preserve">en </w:t>
      </w:r>
      <w:r w:rsidR="007C45D8" w:rsidRPr="00CE3050">
        <w:rPr>
          <w:rFonts w:eastAsia="Calibri" w:cs="Calibri"/>
          <w:b/>
          <w:bCs/>
          <w:color w:val="000000"/>
          <w:sz w:val="24"/>
          <w:szCs w:val="24"/>
          <w:highlight w:val="yellow"/>
        </w:rPr>
        <w:t>haar</w:t>
      </w:r>
      <w:r w:rsidRPr="00CE3050">
        <w:rPr>
          <w:rFonts w:eastAsia="Calibri" w:cs="Calibri"/>
          <w:b/>
          <w:bCs/>
          <w:color w:val="000000"/>
          <w:sz w:val="24"/>
          <w:szCs w:val="24"/>
          <w:highlight w:val="yellow"/>
        </w:rPr>
        <w:t xml:space="preserve"> eie wels</w:t>
      </w:r>
      <w:r w:rsidR="007C45D8" w:rsidRPr="00CE3050">
        <w:rPr>
          <w:rFonts w:eastAsia="Calibri" w:cs="Calibri"/>
          <w:b/>
          <w:bCs/>
          <w:color w:val="000000"/>
          <w:sz w:val="24"/>
          <w:szCs w:val="24"/>
          <w:highlight w:val="yellow"/>
        </w:rPr>
        <w:t>yn prioritiseer</w:t>
      </w:r>
      <w:r w:rsidRPr="00CE3050">
        <w:rPr>
          <w:rFonts w:eastAsia="Calibri" w:cs="Calibri"/>
          <w:b/>
          <w:bCs/>
          <w:color w:val="000000"/>
          <w:sz w:val="24"/>
          <w:szCs w:val="24"/>
          <w:highlight w:val="yellow"/>
        </w:rPr>
        <w:t>.</w:t>
      </w:r>
    </w:p>
    <w:p w14:paraId="53EA1089" w14:textId="51B09429" w:rsidR="00463855" w:rsidRPr="00CE3050" w:rsidRDefault="00463855" w:rsidP="001C11C6">
      <w:pPr>
        <w:pStyle w:val="ListParagraph"/>
        <w:numPr>
          <w:ilvl w:val="0"/>
          <w:numId w:val="9"/>
        </w:numPr>
        <w:ind w:left="1276"/>
        <w:rPr>
          <w:b/>
          <w:bCs/>
          <w:sz w:val="24"/>
          <w:szCs w:val="24"/>
          <w:highlight w:val="yellow"/>
        </w:rPr>
      </w:pPr>
      <w:r w:rsidRPr="00CE3050">
        <w:rPr>
          <w:rFonts w:eastAsia="Calibri" w:cs="Calibri"/>
          <w:b/>
          <w:bCs/>
          <w:color w:val="000000"/>
          <w:sz w:val="24"/>
          <w:szCs w:val="24"/>
          <w:highlight w:val="yellow"/>
        </w:rPr>
        <w:t>laatnag emosionele gesprekke</w:t>
      </w:r>
      <w:r w:rsidR="007C45D8" w:rsidRPr="00CE3050">
        <w:rPr>
          <w:rFonts w:eastAsia="Calibri" w:cs="Calibri"/>
          <w:b/>
          <w:bCs/>
          <w:color w:val="000000"/>
          <w:sz w:val="24"/>
          <w:szCs w:val="24"/>
          <w:highlight w:val="yellow"/>
        </w:rPr>
        <w:t xml:space="preserve"> beperk</w:t>
      </w:r>
      <w:r w:rsidRPr="00CE3050">
        <w:rPr>
          <w:rFonts w:eastAsia="Calibri" w:cs="Calibri"/>
          <w:b/>
          <w:bCs/>
          <w:color w:val="000000"/>
          <w:sz w:val="24"/>
          <w:szCs w:val="24"/>
          <w:highlight w:val="yellow"/>
        </w:rPr>
        <w:t>.</w:t>
      </w:r>
    </w:p>
    <w:p w14:paraId="0AA8A634" w14:textId="353EB6C2" w:rsidR="00463855" w:rsidRPr="00CE3050" w:rsidRDefault="007C45D8" w:rsidP="001C11C6">
      <w:pPr>
        <w:pStyle w:val="ListParagraph"/>
        <w:numPr>
          <w:ilvl w:val="0"/>
          <w:numId w:val="9"/>
        </w:numPr>
        <w:ind w:left="1276"/>
        <w:rPr>
          <w:b/>
          <w:bCs/>
          <w:sz w:val="24"/>
          <w:szCs w:val="24"/>
          <w:highlight w:val="yellow"/>
        </w:rPr>
      </w:pPr>
      <w:proofErr w:type="spellStart"/>
      <w:r w:rsidRPr="00CE3050">
        <w:rPr>
          <w:rFonts w:eastAsia="Calibri" w:cs="Calibri"/>
          <w:b/>
          <w:bCs/>
          <w:color w:val="000000"/>
          <w:sz w:val="24"/>
          <w:szCs w:val="24"/>
          <w:highlight w:val="yellow"/>
        </w:rPr>
        <w:t>breke</w:t>
      </w:r>
      <w:proofErr w:type="spellEnd"/>
      <w:r w:rsidRPr="00CE3050">
        <w:rPr>
          <w:rFonts w:eastAsia="Calibri" w:cs="Calibri"/>
          <w:b/>
          <w:bCs/>
          <w:color w:val="000000"/>
          <w:sz w:val="24"/>
          <w:szCs w:val="24"/>
          <w:highlight w:val="yellow"/>
        </w:rPr>
        <w:t xml:space="preserve"> neem </w:t>
      </w:r>
      <w:r w:rsidR="00463855" w:rsidRPr="00CE3050">
        <w:rPr>
          <w:rFonts w:eastAsia="Calibri" w:cs="Calibri"/>
          <w:b/>
          <w:bCs/>
          <w:color w:val="000000"/>
          <w:sz w:val="24"/>
          <w:szCs w:val="24"/>
          <w:highlight w:val="yellow"/>
        </w:rPr>
        <w:t>wanneer sy oorweldig voel.</w:t>
      </w:r>
    </w:p>
    <w:p w14:paraId="32B292B7" w14:textId="62F1C33D" w:rsidR="00463855" w:rsidRPr="00CE3050" w:rsidRDefault="00463855" w:rsidP="001C11C6">
      <w:pPr>
        <w:pStyle w:val="ListParagraph"/>
        <w:numPr>
          <w:ilvl w:val="0"/>
          <w:numId w:val="9"/>
        </w:numPr>
        <w:ind w:left="1276"/>
        <w:rPr>
          <w:b/>
          <w:bCs/>
          <w:sz w:val="24"/>
          <w:szCs w:val="24"/>
          <w:highlight w:val="yellow"/>
        </w:rPr>
      </w:pPr>
      <w:r w:rsidRPr="00CE3050">
        <w:rPr>
          <w:rFonts w:eastAsia="Calibri" w:cs="Calibri"/>
          <w:b/>
          <w:bCs/>
          <w:color w:val="000000"/>
          <w:sz w:val="24"/>
          <w:szCs w:val="24"/>
          <w:highlight w:val="yellow"/>
        </w:rPr>
        <w:t>haarself</w:t>
      </w:r>
      <w:r w:rsidR="007C45D8" w:rsidRPr="00CE3050">
        <w:rPr>
          <w:rFonts w:eastAsia="Calibri" w:cs="Calibri"/>
          <w:b/>
          <w:bCs/>
          <w:color w:val="000000"/>
          <w:sz w:val="24"/>
          <w:szCs w:val="24"/>
          <w:highlight w:val="yellow"/>
        </w:rPr>
        <w:t xml:space="preserve"> herinner</w:t>
      </w:r>
      <w:r w:rsidRPr="00CE3050">
        <w:rPr>
          <w:rFonts w:eastAsia="Calibri" w:cs="Calibri"/>
          <w:b/>
          <w:bCs/>
          <w:color w:val="000000"/>
          <w:sz w:val="24"/>
          <w:szCs w:val="24"/>
          <w:highlight w:val="yellow"/>
        </w:rPr>
        <w:t xml:space="preserve"> dat sy nie verantwoordelik is om Jessie se probleme op te los nie. </w:t>
      </w:r>
    </w:p>
    <w:p w14:paraId="68C64F73" w14:textId="4204D94B" w:rsidR="00357835" w:rsidRPr="00CE3050" w:rsidRDefault="00463855" w:rsidP="001C11C6">
      <w:pPr>
        <w:pStyle w:val="ListParagraph"/>
        <w:numPr>
          <w:ilvl w:val="0"/>
          <w:numId w:val="9"/>
        </w:numPr>
        <w:ind w:left="1276"/>
        <w:rPr>
          <w:b/>
          <w:bCs/>
          <w:sz w:val="24"/>
          <w:szCs w:val="24"/>
          <w:highlight w:val="yellow"/>
        </w:rPr>
      </w:pPr>
      <w:r w:rsidRPr="00CE3050">
        <w:rPr>
          <w:rFonts w:eastAsia="Calibri" w:cs="Calibri"/>
          <w:b/>
          <w:bCs/>
          <w:color w:val="000000"/>
          <w:sz w:val="24"/>
          <w:szCs w:val="24"/>
          <w:highlight w:val="yellow"/>
        </w:rPr>
        <w:t xml:space="preserve">'n betroubare volwassene (soos 'n ouer, onderwyser of berader) </w:t>
      </w:r>
      <w:r w:rsidR="00D2462A" w:rsidRPr="00CE3050">
        <w:rPr>
          <w:rFonts w:eastAsia="Calibri" w:cs="Calibri"/>
          <w:b/>
          <w:bCs/>
          <w:color w:val="000000"/>
          <w:sz w:val="24"/>
          <w:szCs w:val="24"/>
          <w:highlight w:val="yellow"/>
        </w:rPr>
        <w:t xml:space="preserve">raadpleeg </w:t>
      </w:r>
      <w:r w:rsidRPr="00CE3050">
        <w:rPr>
          <w:rFonts w:eastAsia="Calibri" w:cs="Calibri"/>
          <w:b/>
          <w:bCs/>
          <w:color w:val="000000"/>
          <w:sz w:val="24"/>
          <w:szCs w:val="24"/>
          <w:highlight w:val="yellow"/>
        </w:rPr>
        <w:t>vir ondersteuning en leiding.</w:t>
      </w:r>
    </w:p>
    <w:p w14:paraId="708B4D9E" w14:textId="26FC013D" w:rsidR="00D002A6" w:rsidRPr="00CE3050" w:rsidRDefault="007C45D8" w:rsidP="001C11C6">
      <w:pPr>
        <w:pStyle w:val="ListParagraph"/>
        <w:numPr>
          <w:ilvl w:val="0"/>
          <w:numId w:val="9"/>
        </w:numPr>
        <w:ind w:left="1276"/>
        <w:rPr>
          <w:b/>
          <w:bCs/>
          <w:sz w:val="24"/>
          <w:szCs w:val="24"/>
          <w:highlight w:val="yellow"/>
        </w:rPr>
      </w:pPr>
      <w:r w:rsidRPr="00CE3050">
        <w:rPr>
          <w:rFonts w:eastAsia="Calibri" w:cs="Calibri"/>
          <w:b/>
          <w:bCs/>
          <w:color w:val="000000"/>
          <w:sz w:val="24"/>
          <w:szCs w:val="24"/>
          <w:highlight w:val="yellow"/>
        </w:rPr>
        <w:t>o</w:t>
      </w:r>
      <w:r w:rsidR="00357835" w:rsidRPr="00CE3050">
        <w:rPr>
          <w:rFonts w:eastAsia="Calibri" w:cs="Calibri"/>
          <w:b/>
          <w:bCs/>
          <w:color w:val="000000"/>
          <w:sz w:val="24"/>
          <w:szCs w:val="24"/>
          <w:highlight w:val="yellow"/>
        </w:rPr>
        <w:t>nthou dat gesonde vriendskappe balans/respek/wedersydse sorg behels.</w:t>
      </w: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
        <w:gridCol w:w="9378"/>
      </w:tblGrid>
      <w:tr w:rsidR="00E45652" w:rsidRPr="00CE3050" w14:paraId="34F3A12A" w14:textId="77777777" w:rsidTr="00CA2FFE">
        <w:trPr>
          <w:trHeight w:val="283"/>
        </w:trPr>
        <w:tc>
          <w:tcPr>
            <w:tcW w:w="936" w:type="dxa"/>
            <w:vAlign w:val="bottom"/>
          </w:tcPr>
          <w:p w14:paraId="5273BE5D" w14:textId="77777777" w:rsidR="00E45652" w:rsidRPr="00CE3050" w:rsidRDefault="00E45652" w:rsidP="00CA2FFE">
            <w:pPr>
              <w:rPr>
                <w:rFonts w:eastAsia="Calibri" w:cs="Calibri"/>
                <w:b/>
                <w:u w:val="single"/>
                <w:lang w:eastAsia="en-GB"/>
              </w:rPr>
            </w:pPr>
            <w:r w:rsidRPr="00CE3050">
              <w:rPr>
                <w:lang w:eastAsia="en-GB"/>
              </w:rPr>
              <w:lastRenderedPageBreak/>
              <w:drawing>
                <wp:anchor distT="0" distB="0" distL="114300" distR="114300" simplePos="0" relativeHeight="251662338" behindDoc="0" locked="0" layoutInCell="1" hidden="0" allowOverlap="1" wp14:anchorId="017A8F72" wp14:editId="55DDAAF4">
                  <wp:simplePos x="0" y="0"/>
                  <wp:positionH relativeFrom="margin">
                    <wp:posOffset>-6350</wp:posOffset>
                  </wp:positionH>
                  <wp:positionV relativeFrom="paragraph">
                    <wp:posOffset>187325</wp:posOffset>
                  </wp:positionV>
                  <wp:extent cx="448310" cy="449580"/>
                  <wp:effectExtent l="0" t="0" r="8890" b="7620"/>
                  <wp:wrapSquare wrapText="bothSides" distT="0" distB="0" distL="114300" distR="114300"/>
                  <wp:docPr id="11254665" name="image1.png" descr="Vorm, pyl&#10;&#10;Beskrywing word outomaties gegenereer"/>
                  <wp:cNvGraphicFramePr/>
                  <a:graphic xmlns:a="http://schemas.openxmlformats.org/drawingml/2006/main">
                    <a:graphicData uri="http://schemas.openxmlformats.org/drawingml/2006/picture">
                      <pic:pic xmlns:pic="http://schemas.openxmlformats.org/drawingml/2006/picture">
                        <pic:nvPicPr>
                          <pic:cNvPr id="0" name="image1.png" descr="Shape, arrow&#10;&#10;Description automatically generated"/>
                          <pic:cNvPicPr preferRelativeResize="0"/>
                        </pic:nvPicPr>
                        <pic:blipFill>
                          <a:blip r:embed="rId12"/>
                          <a:srcRect/>
                          <a:stretch>
                            <a:fillRect/>
                          </a:stretch>
                        </pic:blipFill>
                        <pic:spPr>
                          <a:xfrm>
                            <a:off x="0" y="0"/>
                            <a:ext cx="448310" cy="449580"/>
                          </a:xfrm>
                          <a:prstGeom prst="rect">
                            <a:avLst/>
                          </a:prstGeom>
                          <a:ln/>
                        </pic:spPr>
                      </pic:pic>
                    </a:graphicData>
                  </a:graphic>
                  <wp14:sizeRelH relativeFrom="margin">
                    <wp14:pctWidth>0</wp14:pctWidth>
                  </wp14:sizeRelH>
                  <wp14:sizeRelV relativeFrom="margin">
                    <wp14:pctHeight>0</wp14:pctHeight>
                  </wp14:sizeRelV>
                </wp:anchor>
              </w:drawing>
            </w:r>
          </w:p>
        </w:tc>
        <w:tc>
          <w:tcPr>
            <w:tcW w:w="9378" w:type="dxa"/>
            <w:vAlign w:val="bottom"/>
          </w:tcPr>
          <w:p w14:paraId="3D5ADD90" w14:textId="2D3DD05B" w:rsidR="00E45652" w:rsidRPr="00CE3050" w:rsidRDefault="00E45652" w:rsidP="00CA2FFE">
            <w:pPr>
              <w:rPr>
                <w:rFonts w:eastAsia="Calibri" w:cs="Calibri"/>
                <w:b/>
                <w:sz w:val="28"/>
                <w:szCs w:val="28"/>
                <w:lang w:eastAsia="en-GB"/>
              </w:rPr>
            </w:pPr>
            <w:r w:rsidRPr="00CE3050">
              <w:rPr>
                <w:rFonts w:eastAsia="Calibri" w:cs="Calibri"/>
                <w:b/>
                <w:sz w:val="28"/>
                <w:szCs w:val="28"/>
                <w:lang w:eastAsia="en-GB"/>
              </w:rPr>
              <w:t>Aktiwiteit 2: Die Impak van Sosiale Media op Verhoudings (Huiswerk)</w:t>
            </w:r>
          </w:p>
          <w:p w14:paraId="61F2A6BE" w14:textId="69F10992" w:rsidR="00E45652" w:rsidRPr="00CE3050" w:rsidRDefault="00E45652" w:rsidP="00CA2FFE">
            <w:pPr>
              <w:rPr>
                <w:rFonts w:eastAsia="Calibri" w:cs="Calibri"/>
                <w:b/>
                <w:u w:val="single"/>
                <w:lang w:eastAsia="en-GB"/>
              </w:rPr>
            </w:pPr>
            <w:r w:rsidRPr="00CE3050">
              <w:rPr>
                <w:rFonts w:eastAsia="Calibri" w:cs="Calibri"/>
                <w:bCs/>
                <w:lang w:eastAsia="en-GB"/>
              </w:rPr>
              <w:t>Voltooi die volgende aktiwiteit individueel.</w:t>
            </w:r>
          </w:p>
        </w:tc>
      </w:tr>
    </w:tbl>
    <w:p w14:paraId="29DB05A1" w14:textId="77777777" w:rsidR="00E45652" w:rsidRPr="00CE3050" w:rsidRDefault="00E45652"/>
    <w:p w14:paraId="708B4D9F" w14:textId="4A3B11B2" w:rsidR="00D002A6" w:rsidRPr="00CE3050" w:rsidRDefault="001E1590">
      <w:pPr>
        <w:rPr>
          <w:rFonts w:asciiTheme="minorHAnsi" w:hAnsiTheme="minorHAnsi" w:cstheme="minorHAnsi"/>
        </w:rPr>
      </w:pPr>
      <w:r w:rsidRPr="00CE3050">
        <w:rPr>
          <w:rFonts w:asciiTheme="minorHAnsi" w:hAnsiTheme="minorHAnsi" w:cstheme="minorHAnsi"/>
        </w:rPr>
        <w:t xml:space="preserve">Bestudeer die spotprent hieronder en beantwoord die volgende vrae. </w:t>
      </w:r>
    </w:p>
    <w:p w14:paraId="6924EF58" w14:textId="77777777" w:rsidR="001E1590" w:rsidRPr="00CE3050" w:rsidRDefault="001E1590">
      <w:pPr>
        <w:rPr>
          <w:rFonts w:asciiTheme="minorHAnsi" w:hAnsiTheme="minorHAnsi" w:cstheme="minorHAnsi"/>
          <w:sz w:val="16"/>
          <w:szCs w:val="16"/>
        </w:rPr>
      </w:pPr>
    </w:p>
    <w:tbl>
      <w:tblPr>
        <w:tblStyle w:val="TableGrid"/>
        <w:tblW w:w="0" w:type="auto"/>
        <w:tblLook w:val="04A0" w:firstRow="1" w:lastRow="0" w:firstColumn="1" w:lastColumn="0" w:noHBand="0" w:noVBand="1"/>
      </w:tblPr>
      <w:tblGrid>
        <w:gridCol w:w="10456"/>
      </w:tblGrid>
      <w:tr w:rsidR="001E1590" w:rsidRPr="00CE3050" w14:paraId="54B59C82" w14:textId="77777777" w:rsidTr="001E1590">
        <w:tc>
          <w:tcPr>
            <w:tcW w:w="10456" w:type="dxa"/>
          </w:tcPr>
          <w:p w14:paraId="7F8AF8FA" w14:textId="5DC8BB56" w:rsidR="001E1590" w:rsidRPr="00CE3050" w:rsidRDefault="007C45D8">
            <w:pPr>
              <w:rPr>
                <w:rFonts w:asciiTheme="minorHAnsi" w:hAnsiTheme="minorHAnsi" w:cstheme="minorHAnsi"/>
              </w:rPr>
            </w:pPr>
            <w:r w:rsidRPr="00CE3050">
              <w:rPr>
                <w:rFonts w:asciiTheme="minorHAnsi" w:hAnsiTheme="minorHAnsi" w:cstheme="minorHAnsi"/>
              </w:rPr>
              <w:drawing>
                <wp:anchor distT="0" distB="0" distL="114300" distR="114300" simplePos="0" relativeHeight="251667458" behindDoc="1" locked="0" layoutInCell="1" allowOverlap="1" wp14:anchorId="78C7AD6D" wp14:editId="7DF23104">
                  <wp:simplePos x="0" y="0"/>
                  <wp:positionH relativeFrom="column">
                    <wp:posOffset>1997710</wp:posOffset>
                  </wp:positionH>
                  <wp:positionV relativeFrom="paragraph">
                    <wp:posOffset>0</wp:posOffset>
                  </wp:positionV>
                  <wp:extent cx="2499360" cy="2499360"/>
                  <wp:effectExtent l="0" t="0" r="0" b="0"/>
                  <wp:wrapTight wrapText="bothSides">
                    <wp:wrapPolygon edited="0">
                      <wp:start x="0" y="0"/>
                      <wp:lineTo x="0" y="21402"/>
                      <wp:lineTo x="21402" y="21402"/>
                      <wp:lineTo x="21402" y="0"/>
                      <wp:lineTo x="0" y="0"/>
                    </wp:wrapPolygon>
                  </wp:wrapTight>
                  <wp:docPr id="9037197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3719743" name=""/>
                          <pic:cNvPicPr/>
                        </pic:nvPicPr>
                        <pic:blipFill>
                          <a:blip r:embed="rId13">
                            <a:extLst>
                              <a:ext uri="{28A0092B-C50C-407E-A947-70E740481C1C}">
                                <a14:useLocalDpi xmlns:a14="http://schemas.microsoft.com/office/drawing/2010/main" val="0"/>
                              </a:ext>
                            </a:extLst>
                          </a:blip>
                          <a:stretch>
                            <a:fillRect/>
                          </a:stretch>
                        </pic:blipFill>
                        <pic:spPr>
                          <a:xfrm>
                            <a:off x="0" y="0"/>
                            <a:ext cx="2499360" cy="2499360"/>
                          </a:xfrm>
                          <a:prstGeom prst="rect">
                            <a:avLst/>
                          </a:prstGeom>
                        </pic:spPr>
                      </pic:pic>
                    </a:graphicData>
                  </a:graphic>
                  <wp14:sizeRelH relativeFrom="margin">
                    <wp14:pctWidth>0</wp14:pctWidth>
                  </wp14:sizeRelH>
                  <wp14:sizeRelV relativeFrom="margin">
                    <wp14:pctHeight>0</wp14:pctHeight>
                  </wp14:sizeRelV>
                </wp:anchor>
              </w:drawing>
            </w:r>
          </w:p>
          <w:p w14:paraId="5E48413E" w14:textId="4C86C6D0" w:rsidR="001E1590" w:rsidRPr="00CE3050" w:rsidRDefault="001E1590">
            <w:pPr>
              <w:rPr>
                <w:rFonts w:asciiTheme="minorHAnsi" w:hAnsiTheme="minorHAnsi" w:cstheme="minorHAnsi"/>
              </w:rPr>
            </w:pPr>
          </w:p>
          <w:p w14:paraId="53D7E090" w14:textId="77777777" w:rsidR="001E1590" w:rsidRPr="00CE3050" w:rsidRDefault="001E1590" w:rsidP="001E1590">
            <w:pPr>
              <w:pBdr>
                <w:top w:val="nil"/>
                <w:left w:val="nil"/>
                <w:bottom w:val="nil"/>
                <w:right w:val="nil"/>
                <w:between w:val="nil"/>
              </w:pBdr>
              <w:spacing w:line="259" w:lineRule="auto"/>
              <w:jc w:val="right"/>
              <w:rPr>
                <w:rFonts w:eastAsia="Calibri" w:cs="Calibri"/>
                <w:i/>
                <w:iCs/>
                <w:sz w:val="20"/>
                <w:szCs w:val="20"/>
              </w:rPr>
            </w:pPr>
          </w:p>
          <w:p w14:paraId="67BC005B" w14:textId="77777777" w:rsidR="001E1590" w:rsidRPr="00CE3050" w:rsidRDefault="001E1590" w:rsidP="001E1590">
            <w:pPr>
              <w:pBdr>
                <w:top w:val="nil"/>
                <w:left w:val="nil"/>
                <w:bottom w:val="nil"/>
                <w:right w:val="nil"/>
                <w:between w:val="nil"/>
              </w:pBdr>
              <w:spacing w:line="259" w:lineRule="auto"/>
              <w:jc w:val="right"/>
              <w:rPr>
                <w:rFonts w:eastAsia="Calibri" w:cs="Calibri"/>
                <w:i/>
                <w:iCs/>
                <w:sz w:val="20"/>
                <w:szCs w:val="20"/>
              </w:rPr>
            </w:pPr>
          </w:p>
          <w:p w14:paraId="2339798E" w14:textId="77777777" w:rsidR="001E1590" w:rsidRPr="00CE3050" w:rsidRDefault="001E1590" w:rsidP="001E1590">
            <w:pPr>
              <w:pBdr>
                <w:top w:val="nil"/>
                <w:left w:val="nil"/>
                <w:bottom w:val="nil"/>
                <w:right w:val="nil"/>
                <w:between w:val="nil"/>
              </w:pBdr>
              <w:spacing w:line="259" w:lineRule="auto"/>
              <w:jc w:val="right"/>
              <w:rPr>
                <w:rFonts w:eastAsia="Calibri" w:cs="Calibri"/>
                <w:i/>
                <w:iCs/>
                <w:sz w:val="20"/>
                <w:szCs w:val="20"/>
              </w:rPr>
            </w:pPr>
          </w:p>
          <w:p w14:paraId="5F1E677C" w14:textId="77777777" w:rsidR="001E1590" w:rsidRPr="00CE3050" w:rsidRDefault="001E1590" w:rsidP="001E1590">
            <w:pPr>
              <w:pBdr>
                <w:top w:val="nil"/>
                <w:left w:val="nil"/>
                <w:bottom w:val="nil"/>
                <w:right w:val="nil"/>
                <w:between w:val="nil"/>
              </w:pBdr>
              <w:spacing w:line="259" w:lineRule="auto"/>
              <w:jc w:val="right"/>
              <w:rPr>
                <w:rFonts w:eastAsia="Calibri" w:cs="Calibri"/>
                <w:i/>
                <w:iCs/>
                <w:sz w:val="20"/>
                <w:szCs w:val="20"/>
              </w:rPr>
            </w:pPr>
          </w:p>
          <w:p w14:paraId="19CC2BA8" w14:textId="77777777" w:rsidR="001E1590" w:rsidRPr="00CE3050" w:rsidRDefault="001E1590" w:rsidP="001E1590">
            <w:pPr>
              <w:pBdr>
                <w:top w:val="nil"/>
                <w:left w:val="nil"/>
                <w:bottom w:val="nil"/>
                <w:right w:val="nil"/>
                <w:between w:val="nil"/>
              </w:pBdr>
              <w:spacing w:line="259" w:lineRule="auto"/>
              <w:jc w:val="right"/>
              <w:rPr>
                <w:rFonts w:eastAsia="Calibri" w:cs="Calibri"/>
                <w:i/>
                <w:iCs/>
                <w:sz w:val="20"/>
                <w:szCs w:val="20"/>
              </w:rPr>
            </w:pPr>
          </w:p>
          <w:p w14:paraId="2B969439" w14:textId="77777777" w:rsidR="001E1590" w:rsidRPr="00CE3050" w:rsidRDefault="001E1590" w:rsidP="001E1590">
            <w:pPr>
              <w:pBdr>
                <w:top w:val="nil"/>
                <w:left w:val="nil"/>
                <w:bottom w:val="nil"/>
                <w:right w:val="nil"/>
                <w:between w:val="nil"/>
              </w:pBdr>
              <w:spacing w:line="259" w:lineRule="auto"/>
              <w:jc w:val="right"/>
              <w:rPr>
                <w:rFonts w:eastAsia="Calibri" w:cs="Calibri"/>
                <w:i/>
                <w:iCs/>
                <w:sz w:val="20"/>
                <w:szCs w:val="20"/>
              </w:rPr>
            </w:pPr>
          </w:p>
          <w:p w14:paraId="6F3D5487" w14:textId="77777777" w:rsidR="001E1590" w:rsidRPr="00CE3050" w:rsidRDefault="001E1590" w:rsidP="001E1590">
            <w:pPr>
              <w:pBdr>
                <w:top w:val="nil"/>
                <w:left w:val="nil"/>
                <w:bottom w:val="nil"/>
                <w:right w:val="nil"/>
                <w:between w:val="nil"/>
              </w:pBdr>
              <w:spacing w:line="259" w:lineRule="auto"/>
              <w:jc w:val="right"/>
              <w:rPr>
                <w:rFonts w:eastAsia="Calibri" w:cs="Calibri"/>
                <w:i/>
                <w:iCs/>
                <w:sz w:val="20"/>
                <w:szCs w:val="20"/>
              </w:rPr>
            </w:pPr>
          </w:p>
          <w:p w14:paraId="2F046669" w14:textId="77777777" w:rsidR="001E1590" w:rsidRPr="00CE3050" w:rsidRDefault="001E1590" w:rsidP="001E1590">
            <w:pPr>
              <w:pBdr>
                <w:top w:val="nil"/>
                <w:left w:val="nil"/>
                <w:bottom w:val="nil"/>
                <w:right w:val="nil"/>
                <w:between w:val="nil"/>
              </w:pBdr>
              <w:spacing w:line="259" w:lineRule="auto"/>
              <w:jc w:val="right"/>
              <w:rPr>
                <w:rFonts w:eastAsia="Calibri" w:cs="Calibri"/>
                <w:i/>
                <w:iCs/>
                <w:sz w:val="20"/>
                <w:szCs w:val="20"/>
              </w:rPr>
            </w:pPr>
          </w:p>
          <w:p w14:paraId="7563B880" w14:textId="77777777" w:rsidR="001E1590" w:rsidRPr="00CE3050" w:rsidRDefault="001E1590" w:rsidP="001E1590">
            <w:pPr>
              <w:pBdr>
                <w:top w:val="nil"/>
                <w:left w:val="nil"/>
                <w:bottom w:val="nil"/>
                <w:right w:val="nil"/>
                <w:between w:val="nil"/>
              </w:pBdr>
              <w:spacing w:line="259" w:lineRule="auto"/>
              <w:jc w:val="right"/>
              <w:rPr>
                <w:rFonts w:eastAsia="Calibri" w:cs="Calibri"/>
                <w:i/>
                <w:iCs/>
                <w:sz w:val="20"/>
                <w:szCs w:val="20"/>
              </w:rPr>
            </w:pPr>
          </w:p>
          <w:p w14:paraId="4FEC8C69" w14:textId="77777777" w:rsidR="001E1590" w:rsidRPr="00CE3050" w:rsidRDefault="001E1590" w:rsidP="001E1590">
            <w:pPr>
              <w:pBdr>
                <w:top w:val="nil"/>
                <w:left w:val="nil"/>
                <w:bottom w:val="nil"/>
                <w:right w:val="nil"/>
                <w:between w:val="nil"/>
              </w:pBdr>
              <w:spacing w:line="259" w:lineRule="auto"/>
              <w:jc w:val="right"/>
              <w:rPr>
                <w:rFonts w:eastAsia="Calibri" w:cs="Calibri"/>
                <w:i/>
                <w:iCs/>
                <w:sz w:val="20"/>
                <w:szCs w:val="20"/>
              </w:rPr>
            </w:pPr>
          </w:p>
          <w:p w14:paraId="0927D4FA" w14:textId="77777777" w:rsidR="001E1590" w:rsidRPr="00CE3050" w:rsidRDefault="001E1590" w:rsidP="001E1590">
            <w:pPr>
              <w:pBdr>
                <w:top w:val="nil"/>
                <w:left w:val="nil"/>
                <w:bottom w:val="nil"/>
                <w:right w:val="nil"/>
                <w:between w:val="nil"/>
              </w:pBdr>
              <w:spacing w:line="259" w:lineRule="auto"/>
              <w:jc w:val="right"/>
              <w:rPr>
                <w:rFonts w:eastAsia="Calibri" w:cs="Calibri"/>
                <w:i/>
                <w:iCs/>
                <w:sz w:val="20"/>
                <w:szCs w:val="20"/>
              </w:rPr>
            </w:pPr>
          </w:p>
          <w:p w14:paraId="2FD5E81F" w14:textId="77777777" w:rsidR="001E1590" w:rsidRPr="00CE3050" w:rsidRDefault="001E1590" w:rsidP="001E1590">
            <w:pPr>
              <w:pBdr>
                <w:top w:val="nil"/>
                <w:left w:val="nil"/>
                <w:bottom w:val="nil"/>
                <w:right w:val="nil"/>
                <w:between w:val="nil"/>
              </w:pBdr>
              <w:spacing w:line="259" w:lineRule="auto"/>
              <w:jc w:val="right"/>
              <w:rPr>
                <w:rFonts w:eastAsia="Calibri" w:cs="Calibri"/>
                <w:i/>
                <w:iCs/>
                <w:sz w:val="20"/>
                <w:szCs w:val="20"/>
              </w:rPr>
            </w:pPr>
          </w:p>
          <w:p w14:paraId="1C2DA5DF" w14:textId="77777777" w:rsidR="001E1590" w:rsidRPr="00CE3050" w:rsidRDefault="001E1590" w:rsidP="001E1590">
            <w:pPr>
              <w:pBdr>
                <w:top w:val="nil"/>
                <w:left w:val="nil"/>
                <w:bottom w:val="nil"/>
                <w:right w:val="nil"/>
                <w:between w:val="nil"/>
              </w:pBdr>
              <w:spacing w:line="259" w:lineRule="auto"/>
              <w:jc w:val="right"/>
              <w:rPr>
                <w:rFonts w:eastAsia="Calibri" w:cs="Calibri"/>
                <w:i/>
                <w:iCs/>
                <w:sz w:val="20"/>
                <w:szCs w:val="20"/>
              </w:rPr>
            </w:pPr>
          </w:p>
          <w:p w14:paraId="6EB945BF" w14:textId="6D891E0A" w:rsidR="001E1590" w:rsidRPr="00CE3050" w:rsidRDefault="007C45D8" w:rsidP="007C45D8">
            <w:pPr>
              <w:pBdr>
                <w:top w:val="nil"/>
                <w:left w:val="nil"/>
                <w:bottom w:val="nil"/>
                <w:right w:val="nil"/>
                <w:between w:val="nil"/>
              </w:pBdr>
              <w:spacing w:line="259" w:lineRule="auto"/>
              <w:jc w:val="right"/>
              <w:rPr>
                <w:rFonts w:eastAsia="Calibri" w:cs="Calibri"/>
                <w:i/>
                <w:iCs/>
                <w:sz w:val="20"/>
                <w:szCs w:val="20"/>
              </w:rPr>
            </w:pPr>
            <w:r w:rsidRPr="00CE3050">
              <w:rPr>
                <w:rFonts w:eastAsia="Calibri" w:cs="Calibri"/>
                <w:i/>
                <w:iCs/>
                <w:sz w:val="20"/>
                <w:szCs w:val="20"/>
              </w:rPr>
              <w:t xml:space="preserve">[Verkry vanaf: </w:t>
            </w:r>
            <w:hyperlink r:id="rId14">
              <w:r w:rsidRPr="00CE3050">
                <w:rPr>
                  <w:rFonts w:eastAsia="Calibri" w:cs="Calibri"/>
                  <w:i/>
                  <w:iCs/>
                  <w:color w:val="1155CC"/>
                  <w:sz w:val="20"/>
                  <w:szCs w:val="20"/>
                  <w:u w:val="single"/>
                </w:rPr>
                <w:t>https://www.toonpool.com/cartoons/my%20morning%20blog_63143</w:t>
              </w:r>
            </w:hyperlink>
            <w:r w:rsidRPr="00CE3050">
              <w:rPr>
                <w:rFonts w:eastAsia="Calibri" w:cs="Calibri"/>
                <w:i/>
                <w:iCs/>
                <w:sz w:val="20"/>
                <w:szCs w:val="20"/>
              </w:rPr>
              <w:t xml:space="preserve"> </w:t>
            </w:r>
            <w:proofErr w:type="spellStart"/>
            <w:r w:rsidRPr="00CE3050">
              <w:rPr>
                <w:rFonts w:eastAsia="Calibri" w:cs="Calibri"/>
                <w:i/>
                <w:iCs/>
                <w:sz w:val="20"/>
                <w:szCs w:val="20"/>
              </w:rPr>
              <w:t>Toegangsdatum</w:t>
            </w:r>
            <w:proofErr w:type="spellEnd"/>
            <w:r w:rsidRPr="00CE3050">
              <w:rPr>
                <w:rFonts w:eastAsia="Calibri" w:cs="Calibri"/>
                <w:i/>
                <w:iCs/>
                <w:sz w:val="20"/>
                <w:szCs w:val="20"/>
              </w:rPr>
              <w:t>: 20 November 2025]</w:t>
            </w:r>
          </w:p>
        </w:tc>
      </w:tr>
    </w:tbl>
    <w:p w14:paraId="0FEFC345" w14:textId="77777777" w:rsidR="001C11C6" w:rsidRPr="00CE3050" w:rsidRDefault="001C11C6">
      <w:pPr>
        <w:rPr>
          <w:rFonts w:asciiTheme="minorHAnsi" w:hAnsiTheme="minorHAnsi" w:cstheme="minorHAnsi"/>
        </w:rPr>
      </w:pPr>
    </w:p>
    <w:p w14:paraId="773E2247" w14:textId="04F14237" w:rsidR="001E1590" w:rsidRPr="00CE3050" w:rsidRDefault="00E60842">
      <w:pPr>
        <w:rPr>
          <w:rFonts w:asciiTheme="minorHAnsi" w:hAnsiTheme="minorHAnsi" w:cstheme="minorHAnsi"/>
        </w:rPr>
      </w:pPr>
      <w:r w:rsidRPr="00CE3050">
        <w:rPr>
          <w:rFonts w:asciiTheme="minorHAnsi" w:hAnsiTheme="minorHAnsi" w:cstheme="minorHAnsi"/>
        </w:rPr>
        <w:t>1.1</w:t>
      </w:r>
      <w:r w:rsidRPr="00CE3050">
        <w:rPr>
          <w:rFonts w:asciiTheme="minorHAnsi" w:hAnsiTheme="minorHAnsi" w:cstheme="minorHAnsi"/>
        </w:rPr>
        <w:tab/>
      </w:r>
      <w:r w:rsidR="00357514" w:rsidRPr="00CE3050">
        <w:rPr>
          <w:rFonts w:asciiTheme="minorHAnsi" w:hAnsiTheme="minorHAnsi" w:cstheme="minorHAnsi"/>
        </w:rPr>
        <w:t>Noem TWEE positiewe invloede van sosiale media op ons verhoudings.</w:t>
      </w:r>
      <w:r w:rsidRPr="00CE3050">
        <w:rPr>
          <w:rFonts w:asciiTheme="minorHAnsi" w:hAnsiTheme="minorHAnsi" w:cstheme="minorHAnsi"/>
        </w:rPr>
        <w:tab/>
      </w:r>
      <w:r w:rsidRPr="00CE3050">
        <w:rPr>
          <w:rFonts w:asciiTheme="minorHAnsi" w:hAnsiTheme="minorHAnsi" w:cstheme="minorHAnsi"/>
        </w:rPr>
        <w:tab/>
      </w:r>
      <w:r w:rsidRPr="00CE3050">
        <w:rPr>
          <w:rFonts w:asciiTheme="minorHAnsi" w:hAnsiTheme="minorHAnsi" w:cstheme="minorHAnsi"/>
        </w:rPr>
        <w:tab/>
      </w:r>
      <w:r w:rsidR="007C45D8" w:rsidRPr="00CE3050">
        <w:rPr>
          <w:rFonts w:asciiTheme="minorHAnsi" w:hAnsiTheme="minorHAnsi" w:cstheme="minorHAnsi"/>
        </w:rPr>
        <w:t xml:space="preserve">   </w:t>
      </w:r>
      <w:r w:rsidRPr="00CE3050">
        <w:rPr>
          <w:rFonts w:asciiTheme="minorHAnsi" w:hAnsiTheme="minorHAnsi" w:cstheme="minorHAnsi"/>
        </w:rPr>
        <w:t>(2 × 1) (2)</w:t>
      </w:r>
    </w:p>
    <w:p w14:paraId="2E7226EA" w14:textId="77777777" w:rsidR="00D17EE9" w:rsidRPr="00CE3050" w:rsidRDefault="00D17EE9" w:rsidP="00D17EE9">
      <w:pPr>
        <w:ind w:firstLine="720"/>
        <w:rPr>
          <w:rFonts w:asciiTheme="minorHAnsi" w:hAnsiTheme="minorHAnsi" w:cstheme="minorHAnsi"/>
        </w:rPr>
      </w:pPr>
    </w:p>
    <w:p w14:paraId="4CF74932" w14:textId="0AA31BE7" w:rsidR="00357514" w:rsidRPr="00CE3050" w:rsidRDefault="00D17EE9" w:rsidP="00D17EE9">
      <w:pPr>
        <w:ind w:firstLine="720"/>
        <w:rPr>
          <w:rFonts w:asciiTheme="minorHAnsi" w:hAnsiTheme="minorHAnsi" w:cstheme="minorHAnsi"/>
          <w:b/>
          <w:bCs/>
          <w:highlight w:val="yellow"/>
        </w:rPr>
      </w:pPr>
      <w:r w:rsidRPr="00CE3050">
        <w:rPr>
          <w:rFonts w:asciiTheme="minorHAnsi" w:hAnsiTheme="minorHAnsi" w:cstheme="minorHAnsi"/>
          <w:b/>
          <w:bCs/>
          <w:highlight w:val="yellow"/>
        </w:rPr>
        <w:t>Dit kan...</w:t>
      </w:r>
    </w:p>
    <w:p w14:paraId="4D655B25" w14:textId="26C99DC7" w:rsidR="00E1756A" w:rsidRPr="00CE3050" w:rsidRDefault="00E1756A" w:rsidP="00E1756A">
      <w:pPr>
        <w:pStyle w:val="ListParagraph"/>
        <w:numPr>
          <w:ilvl w:val="0"/>
          <w:numId w:val="10"/>
        </w:numPr>
        <w:rPr>
          <w:rFonts w:cstheme="minorHAnsi"/>
          <w:b/>
          <w:bCs/>
          <w:sz w:val="24"/>
          <w:szCs w:val="24"/>
          <w:highlight w:val="yellow"/>
        </w:rPr>
      </w:pPr>
      <w:r w:rsidRPr="00CE3050">
        <w:rPr>
          <w:rFonts w:cstheme="minorHAnsi"/>
          <w:b/>
          <w:bCs/>
          <w:sz w:val="24"/>
          <w:szCs w:val="24"/>
          <w:highlight w:val="yellow"/>
        </w:rPr>
        <w:t>dit makliker</w:t>
      </w:r>
      <w:r w:rsidR="007C45D8" w:rsidRPr="00CE3050">
        <w:rPr>
          <w:rFonts w:cstheme="minorHAnsi"/>
          <w:b/>
          <w:bCs/>
          <w:sz w:val="24"/>
          <w:szCs w:val="24"/>
          <w:highlight w:val="yellow"/>
        </w:rPr>
        <w:t xml:space="preserve"> maak</w:t>
      </w:r>
      <w:r w:rsidRPr="00CE3050">
        <w:rPr>
          <w:rFonts w:cstheme="minorHAnsi"/>
          <w:b/>
          <w:bCs/>
          <w:sz w:val="24"/>
          <w:szCs w:val="24"/>
          <w:highlight w:val="yellow"/>
        </w:rPr>
        <w:t xml:space="preserve"> om in kontak te bly met geliefdes wat ver weg woon. (</w:t>
      </w:r>
      <w:r w:rsidR="008E61C7" w:rsidRPr="00CE3050">
        <w:rPr>
          <w:rFonts w:ascii="Segoe UI Symbol" w:hAnsi="Segoe UI Symbol" w:cs="Segoe UI Symbol"/>
          <w:b/>
          <w:bCs/>
          <w:sz w:val="24"/>
          <w:szCs w:val="24"/>
          <w:highlight w:val="yellow"/>
        </w:rPr>
        <w:t>🗸)</w:t>
      </w:r>
    </w:p>
    <w:p w14:paraId="4466703C" w14:textId="5D4D3D7F" w:rsidR="00E1756A" w:rsidRPr="00CE3050" w:rsidRDefault="00E1756A" w:rsidP="00E1756A">
      <w:pPr>
        <w:pStyle w:val="ListParagraph"/>
        <w:numPr>
          <w:ilvl w:val="0"/>
          <w:numId w:val="10"/>
        </w:numPr>
        <w:rPr>
          <w:rFonts w:cstheme="minorHAnsi"/>
          <w:b/>
          <w:bCs/>
          <w:sz w:val="24"/>
          <w:szCs w:val="24"/>
          <w:highlight w:val="yellow"/>
        </w:rPr>
      </w:pPr>
      <w:r w:rsidRPr="00CE3050">
        <w:rPr>
          <w:rFonts w:cstheme="minorHAnsi"/>
          <w:b/>
          <w:bCs/>
          <w:sz w:val="24"/>
          <w:szCs w:val="24"/>
          <w:highlight w:val="yellow"/>
        </w:rPr>
        <w:t xml:space="preserve">mense </w:t>
      </w:r>
      <w:r w:rsidR="007C45D8" w:rsidRPr="00CE3050">
        <w:rPr>
          <w:rFonts w:cstheme="minorHAnsi"/>
          <w:b/>
          <w:bCs/>
          <w:sz w:val="24"/>
          <w:szCs w:val="24"/>
          <w:highlight w:val="yellow"/>
        </w:rPr>
        <w:t xml:space="preserve">help </w:t>
      </w:r>
      <w:r w:rsidRPr="00CE3050">
        <w:rPr>
          <w:rFonts w:cstheme="minorHAnsi"/>
          <w:b/>
          <w:bCs/>
          <w:sz w:val="24"/>
          <w:szCs w:val="24"/>
          <w:highlight w:val="yellow"/>
        </w:rPr>
        <w:t>om nuus/inligting vinnig</w:t>
      </w:r>
      <w:r w:rsidR="006C6498">
        <w:rPr>
          <w:rFonts w:cstheme="minorHAnsi"/>
          <w:b/>
          <w:bCs/>
          <w:sz w:val="24"/>
          <w:szCs w:val="24"/>
          <w:highlight w:val="yellow"/>
        </w:rPr>
        <w:t>/</w:t>
      </w:r>
      <w:r w:rsidRPr="00CE3050">
        <w:rPr>
          <w:rFonts w:cstheme="minorHAnsi"/>
          <w:b/>
          <w:bCs/>
          <w:sz w:val="24"/>
          <w:szCs w:val="24"/>
          <w:highlight w:val="yellow"/>
        </w:rPr>
        <w:t>maklik te deel. (</w:t>
      </w:r>
      <w:r w:rsidR="009F7239" w:rsidRPr="00CE3050">
        <w:rPr>
          <w:rFonts w:ascii="Segoe UI Symbol" w:hAnsi="Segoe UI Symbol" w:cs="Segoe UI Symbol"/>
          <w:b/>
          <w:bCs/>
          <w:sz w:val="24"/>
          <w:szCs w:val="24"/>
          <w:highlight w:val="yellow"/>
        </w:rPr>
        <w:t>🗸)</w:t>
      </w:r>
    </w:p>
    <w:p w14:paraId="28EC86D0" w14:textId="3BC52625" w:rsidR="00E1756A" w:rsidRPr="00CE3050" w:rsidRDefault="007C45D8" w:rsidP="00E1756A">
      <w:pPr>
        <w:pStyle w:val="ListParagraph"/>
        <w:numPr>
          <w:ilvl w:val="0"/>
          <w:numId w:val="10"/>
        </w:numPr>
        <w:rPr>
          <w:rFonts w:cstheme="minorHAnsi"/>
          <w:b/>
          <w:bCs/>
          <w:sz w:val="24"/>
          <w:szCs w:val="24"/>
          <w:highlight w:val="yellow"/>
        </w:rPr>
      </w:pPr>
      <w:r w:rsidRPr="00CE3050">
        <w:rPr>
          <w:rFonts w:cstheme="minorHAnsi"/>
          <w:b/>
          <w:bCs/>
          <w:sz w:val="24"/>
          <w:szCs w:val="24"/>
          <w:highlight w:val="yellow"/>
        </w:rPr>
        <w:t xml:space="preserve">vir </w:t>
      </w:r>
      <w:r w:rsidR="00E1756A" w:rsidRPr="00CE3050">
        <w:rPr>
          <w:rFonts w:cstheme="minorHAnsi"/>
          <w:b/>
          <w:bCs/>
          <w:sz w:val="24"/>
          <w:szCs w:val="24"/>
          <w:highlight w:val="yellow"/>
        </w:rPr>
        <w:t xml:space="preserve">skaam/teruggetrokke individue 'n gemaklike manier </w:t>
      </w:r>
      <w:r w:rsidRPr="00CE3050">
        <w:rPr>
          <w:rFonts w:cstheme="minorHAnsi"/>
          <w:b/>
          <w:bCs/>
          <w:sz w:val="24"/>
          <w:szCs w:val="24"/>
          <w:highlight w:val="yellow"/>
        </w:rPr>
        <w:t xml:space="preserve">bied </w:t>
      </w:r>
      <w:r w:rsidR="00E1756A" w:rsidRPr="00CE3050">
        <w:rPr>
          <w:rFonts w:cstheme="minorHAnsi"/>
          <w:b/>
          <w:bCs/>
          <w:sz w:val="24"/>
          <w:szCs w:val="24"/>
          <w:highlight w:val="yellow"/>
        </w:rPr>
        <w:t>om te kommunikeer/</w:t>
      </w:r>
      <w:r w:rsidRPr="00CE3050">
        <w:rPr>
          <w:rFonts w:cstheme="minorHAnsi"/>
          <w:b/>
          <w:bCs/>
          <w:sz w:val="24"/>
          <w:szCs w:val="24"/>
          <w:highlight w:val="yellow"/>
        </w:rPr>
        <w:t xml:space="preserve"> </w:t>
      </w:r>
      <w:r w:rsidR="00E1756A" w:rsidRPr="00CE3050">
        <w:rPr>
          <w:rFonts w:cstheme="minorHAnsi"/>
          <w:b/>
          <w:bCs/>
          <w:sz w:val="24"/>
          <w:szCs w:val="24"/>
          <w:highlight w:val="yellow"/>
        </w:rPr>
        <w:t>ingesluit te voel. (</w:t>
      </w:r>
      <w:r w:rsidR="009F7239" w:rsidRPr="00CE3050">
        <w:rPr>
          <w:rFonts w:ascii="Segoe UI Symbol" w:hAnsi="Segoe UI Symbol" w:cs="Segoe UI Symbol"/>
          <w:b/>
          <w:bCs/>
          <w:sz w:val="24"/>
          <w:szCs w:val="24"/>
          <w:highlight w:val="yellow"/>
        </w:rPr>
        <w:t>🗸)</w:t>
      </w:r>
    </w:p>
    <w:p w14:paraId="2DA389AA" w14:textId="06887DAC" w:rsidR="00D17EE9" w:rsidRPr="00CE3050" w:rsidRDefault="007C45D8" w:rsidP="00E1756A">
      <w:pPr>
        <w:pStyle w:val="ListParagraph"/>
        <w:numPr>
          <w:ilvl w:val="0"/>
          <w:numId w:val="10"/>
        </w:numPr>
        <w:rPr>
          <w:rFonts w:cstheme="minorHAnsi"/>
          <w:b/>
          <w:bCs/>
          <w:sz w:val="24"/>
          <w:szCs w:val="24"/>
          <w:highlight w:val="yellow"/>
        </w:rPr>
      </w:pPr>
      <w:r w:rsidRPr="00CE3050">
        <w:rPr>
          <w:rFonts w:cstheme="minorHAnsi"/>
          <w:b/>
          <w:bCs/>
          <w:sz w:val="24"/>
          <w:szCs w:val="24"/>
          <w:highlight w:val="yellow"/>
        </w:rPr>
        <w:t>h</w:t>
      </w:r>
      <w:r w:rsidR="00E1756A" w:rsidRPr="00CE3050">
        <w:rPr>
          <w:rFonts w:cstheme="minorHAnsi"/>
          <w:b/>
          <w:bCs/>
          <w:sz w:val="24"/>
          <w:szCs w:val="24"/>
          <w:highlight w:val="yellow"/>
        </w:rPr>
        <w:t xml:space="preserve">elp om netwerke te bou met mense wat soortgelyke belangstellings deel, selfs al ontmoet </w:t>
      </w:r>
      <w:r w:rsidRPr="00CE3050">
        <w:rPr>
          <w:rFonts w:cstheme="minorHAnsi"/>
          <w:b/>
          <w:bCs/>
          <w:sz w:val="24"/>
          <w:szCs w:val="24"/>
          <w:highlight w:val="yellow"/>
        </w:rPr>
        <w:t>h</w:t>
      </w:r>
      <w:r w:rsidR="00E1756A" w:rsidRPr="00CE3050">
        <w:rPr>
          <w:rFonts w:cstheme="minorHAnsi"/>
          <w:b/>
          <w:bCs/>
          <w:sz w:val="24"/>
          <w:szCs w:val="24"/>
          <w:highlight w:val="yellow"/>
        </w:rPr>
        <w:t>ulle mekaar nooit in persoon nie. (</w:t>
      </w:r>
      <w:r w:rsidR="00CB0155" w:rsidRPr="00CE3050">
        <w:rPr>
          <w:rFonts w:ascii="Segoe UI Symbol" w:hAnsi="Segoe UI Symbol" w:cs="Segoe UI Symbol"/>
          <w:b/>
          <w:bCs/>
          <w:sz w:val="24"/>
          <w:szCs w:val="24"/>
          <w:highlight w:val="yellow"/>
        </w:rPr>
        <w:t>🗸)</w:t>
      </w:r>
    </w:p>
    <w:p w14:paraId="18B0E73C" w14:textId="47839A54" w:rsidR="00CB0155" w:rsidRPr="00CE3050" w:rsidRDefault="00CB0155" w:rsidP="00CB0155">
      <w:pPr>
        <w:ind w:left="1080"/>
        <w:rPr>
          <w:rFonts w:cstheme="minorHAnsi"/>
          <w:b/>
          <w:bCs/>
          <w:i/>
          <w:iCs/>
        </w:rPr>
      </w:pPr>
      <w:r w:rsidRPr="00CE3050">
        <w:rPr>
          <w:rFonts w:cstheme="minorHAnsi"/>
          <w:b/>
          <w:bCs/>
          <w:i/>
          <w:iCs/>
          <w:highlight w:val="yellow"/>
        </w:rPr>
        <w:t xml:space="preserve">Enige TWEE van </w:t>
      </w:r>
      <w:r w:rsidR="007C45D8" w:rsidRPr="00CE3050">
        <w:rPr>
          <w:rFonts w:cstheme="minorHAnsi"/>
          <w:b/>
          <w:bCs/>
          <w:i/>
          <w:iCs/>
          <w:highlight w:val="yellow"/>
        </w:rPr>
        <w:t xml:space="preserve">die </w:t>
      </w:r>
      <w:r w:rsidRPr="00CE3050">
        <w:rPr>
          <w:rFonts w:cstheme="minorHAnsi"/>
          <w:b/>
          <w:bCs/>
          <w:i/>
          <w:iCs/>
          <w:highlight w:val="yellow"/>
        </w:rPr>
        <w:t xml:space="preserve">bogenoemde vir EEN </w:t>
      </w:r>
      <w:r w:rsidR="007C45D8" w:rsidRPr="00CE3050">
        <w:rPr>
          <w:rFonts w:cstheme="minorHAnsi"/>
          <w:b/>
          <w:bCs/>
          <w:i/>
          <w:iCs/>
          <w:highlight w:val="yellow"/>
        </w:rPr>
        <w:t>punt</w:t>
      </w:r>
      <w:r w:rsidRPr="00CE3050">
        <w:rPr>
          <w:rFonts w:cstheme="minorHAnsi"/>
          <w:b/>
          <w:bCs/>
          <w:i/>
          <w:iCs/>
          <w:highlight w:val="yellow"/>
        </w:rPr>
        <w:t xml:space="preserve"> elk</w:t>
      </w:r>
    </w:p>
    <w:p w14:paraId="123F556B" w14:textId="77777777" w:rsidR="00CB0155" w:rsidRPr="00CE3050" w:rsidRDefault="00CB0155" w:rsidP="00CB0155">
      <w:pPr>
        <w:ind w:left="1080"/>
        <w:rPr>
          <w:rFonts w:cstheme="minorHAnsi"/>
          <w:b/>
          <w:bCs/>
          <w:i/>
          <w:iCs/>
        </w:rPr>
      </w:pPr>
    </w:p>
    <w:p w14:paraId="4F10BEE5" w14:textId="59A6DA2F" w:rsidR="00A422F5" w:rsidRPr="00CE3050" w:rsidRDefault="00357514" w:rsidP="00357514">
      <w:pPr>
        <w:rPr>
          <w:rFonts w:asciiTheme="minorHAnsi" w:hAnsiTheme="minorHAnsi" w:cstheme="minorHAnsi"/>
        </w:rPr>
      </w:pPr>
      <w:r w:rsidRPr="00CE3050">
        <w:rPr>
          <w:rFonts w:asciiTheme="minorHAnsi" w:hAnsiTheme="minorHAnsi" w:cstheme="minorHAnsi"/>
        </w:rPr>
        <w:t>1.2</w:t>
      </w:r>
      <w:r w:rsidRPr="00CE3050">
        <w:rPr>
          <w:rFonts w:asciiTheme="minorHAnsi" w:hAnsiTheme="minorHAnsi" w:cstheme="minorHAnsi"/>
        </w:rPr>
        <w:tab/>
      </w:r>
      <w:r w:rsidR="007C45D8" w:rsidRPr="00CE3050">
        <w:rPr>
          <w:rFonts w:asciiTheme="minorHAnsi" w:hAnsiTheme="minorHAnsi" w:cstheme="minorHAnsi"/>
        </w:rPr>
        <w:t>Assesseer</w:t>
      </w:r>
      <w:r w:rsidR="00A422F5" w:rsidRPr="00CE3050">
        <w:rPr>
          <w:rFonts w:asciiTheme="minorHAnsi" w:hAnsiTheme="minorHAnsi" w:cstheme="minorHAnsi"/>
        </w:rPr>
        <w:t xml:space="preserve"> die negatiewe impak wat sosiale media op ons waardes</w:t>
      </w:r>
      <w:r w:rsidR="003E3779" w:rsidRPr="00CE3050">
        <w:rPr>
          <w:rFonts w:asciiTheme="minorHAnsi" w:hAnsiTheme="minorHAnsi" w:cstheme="minorHAnsi"/>
        </w:rPr>
        <w:t xml:space="preserve"> het</w:t>
      </w:r>
      <w:r w:rsidR="007C45D8" w:rsidRPr="00CE3050">
        <w:rPr>
          <w:rFonts w:asciiTheme="minorHAnsi" w:hAnsiTheme="minorHAnsi" w:cstheme="minorHAnsi"/>
        </w:rPr>
        <w:t xml:space="preserve">, </w:t>
      </w:r>
      <w:r w:rsidR="001032A7" w:rsidRPr="00CE3050">
        <w:rPr>
          <w:rFonts w:asciiTheme="minorHAnsi" w:hAnsiTheme="minorHAnsi" w:cstheme="minorHAnsi"/>
        </w:rPr>
        <w:t>met betrekking tot</w:t>
      </w:r>
      <w:r w:rsidR="00A422F5" w:rsidRPr="00CE3050">
        <w:rPr>
          <w:rFonts w:asciiTheme="minorHAnsi" w:hAnsiTheme="minorHAnsi" w:cstheme="minorHAnsi"/>
        </w:rPr>
        <w:t xml:space="preserve"> ons </w:t>
      </w:r>
    </w:p>
    <w:p w14:paraId="461C80E3" w14:textId="2B35AA15" w:rsidR="00357514" w:rsidRPr="00CE3050" w:rsidRDefault="00A422F5" w:rsidP="00A422F5">
      <w:pPr>
        <w:ind w:firstLine="720"/>
        <w:rPr>
          <w:rFonts w:asciiTheme="minorHAnsi" w:hAnsiTheme="minorHAnsi" w:cstheme="minorHAnsi"/>
        </w:rPr>
      </w:pPr>
      <w:r w:rsidRPr="00CE3050">
        <w:rPr>
          <w:rFonts w:asciiTheme="minorHAnsi" w:hAnsiTheme="minorHAnsi" w:cstheme="minorHAnsi"/>
        </w:rPr>
        <w:t>verhoudings.</w:t>
      </w:r>
      <w:r w:rsidRPr="00CE3050">
        <w:rPr>
          <w:rFonts w:asciiTheme="minorHAnsi" w:hAnsiTheme="minorHAnsi" w:cstheme="minorHAnsi"/>
        </w:rPr>
        <w:tab/>
      </w:r>
      <w:r w:rsidRPr="00CE3050">
        <w:rPr>
          <w:rFonts w:asciiTheme="minorHAnsi" w:hAnsiTheme="minorHAnsi" w:cstheme="minorHAnsi"/>
        </w:rPr>
        <w:tab/>
      </w:r>
      <w:r w:rsidRPr="00CE3050">
        <w:rPr>
          <w:rFonts w:asciiTheme="minorHAnsi" w:hAnsiTheme="minorHAnsi" w:cstheme="minorHAnsi"/>
        </w:rPr>
        <w:tab/>
      </w:r>
      <w:r w:rsidRPr="00CE3050">
        <w:rPr>
          <w:rFonts w:asciiTheme="minorHAnsi" w:hAnsiTheme="minorHAnsi" w:cstheme="minorHAnsi"/>
        </w:rPr>
        <w:tab/>
      </w:r>
      <w:r w:rsidRPr="00CE3050">
        <w:rPr>
          <w:rFonts w:asciiTheme="minorHAnsi" w:hAnsiTheme="minorHAnsi" w:cstheme="minorHAnsi"/>
        </w:rPr>
        <w:tab/>
      </w:r>
      <w:r w:rsidRPr="00CE3050">
        <w:rPr>
          <w:rFonts w:asciiTheme="minorHAnsi" w:hAnsiTheme="minorHAnsi" w:cstheme="minorHAnsi"/>
        </w:rPr>
        <w:tab/>
      </w:r>
      <w:r w:rsidRPr="00CE3050">
        <w:rPr>
          <w:rFonts w:asciiTheme="minorHAnsi" w:hAnsiTheme="minorHAnsi" w:cstheme="minorHAnsi"/>
        </w:rPr>
        <w:tab/>
      </w:r>
      <w:r w:rsidRPr="00CE3050">
        <w:rPr>
          <w:rFonts w:asciiTheme="minorHAnsi" w:hAnsiTheme="minorHAnsi" w:cstheme="minorHAnsi"/>
        </w:rPr>
        <w:tab/>
      </w:r>
      <w:r w:rsidRPr="00CE3050">
        <w:rPr>
          <w:rFonts w:asciiTheme="minorHAnsi" w:hAnsiTheme="minorHAnsi" w:cstheme="minorHAnsi"/>
        </w:rPr>
        <w:tab/>
      </w:r>
      <w:r w:rsidR="007C45D8" w:rsidRPr="00CE3050">
        <w:rPr>
          <w:rFonts w:asciiTheme="minorHAnsi" w:hAnsiTheme="minorHAnsi" w:cstheme="minorHAnsi"/>
        </w:rPr>
        <w:tab/>
      </w:r>
      <w:r w:rsidRPr="00CE3050">
        <w:rPr>
          <w:rFonts w:asciiTheme="minorHAnsi" w:hAnsiTheme="minorHAnsi" w:cstheme="minorHAnsi"/>
        </w:rPr>
        <w:t>(2 × 2) (4)</w:t>
      </w:r>
    </w:p>
    <w:p w14:paraId="5BF62DD3" w14:textId="77777777" w:rsidR="00CB0155" w:rsidRPr="00CE3050" w:rsidRDefault="00CB0155" w:rsidP="00CB0155">
      <w:pPr>
        <w:ind w:firstLine="720"/>
        <w:rPr>
          <w:rFonts w:asciiTheme="minorHAnsi" w:hAnsiTheme="minorHAnsi" w:cstheme="minorHAnsi"/>
          <w:b/>
          <w:bCs/>
          <w:highlight w:val="yellow"/>
        </w:rPr>
      </w:pPr>
    </w:p>
    <w:p w14:paraId="7E93722C" w14:textId="21A54288" w:rsidR="00CB0155" w:rsidRPr="00CE3050" w:rsidRDefault="00CB0155" w:rsidP="00CB0155">
      <w:pPr>
        <w:ind w:firstLine="720"/>
        <w:rPr>
          <w:rFonts w:asciiTheme="minorHAnsi" w:hAnsiTheme="minorHAnsi" w:cstheme="minorHAnsi"/>
          <w:b/>
          <w:bCs/>
          <w:highlight w:val="yellow"/>
        </w:rPr>
      </w:pPr>
      <w:r w:rsidRPr="00CE3050">
        <w:rPr>
          <w:rFonts w:asciiTheme="minorHAnsi" w:hAnsiTheme="minorHAnsi" w:cstheme="minorHAnsi"/>
          <w:b/>
          <w:bCs/>
          <w:highlight w:val="yellow"/>
        </w:rPr>
        <w:t>Dit kan...</w:t>
      </w:r>
    </w:p>
    <w:p w14:paraId="042E7D39" w14:textId="501AE78A" w:rsidR="00472F89" w:rsidRPr="00CE3050" w:rsidRDefault="00472F89" w:rsidP="00CE79DF">
      <w:pPr>
        <w:pStyle w:val="ListParagraph"/>
        <w:numPr>
          <w:ilvl w:val="0"/>
          <w:numId w:val="10"/>
        </w:numPr>
        <w:rPr>
          <w:rFonts w:cstheme="minorHAnsi"/>
          <w:b/>
          <w:bCs/>
          <w:sz w:val="24"/>
          <w:szCs w:val="24"/>
          <w:highlight w:val="yellow"/>
        </w:rPr>
      </w:pPr>
      <w:r w:rsidRPr="00CE3050">
        <w:rPr>
          <w:rFonts w:cstheme="minorHAnsi"/>
          <w:b/>
          <w:bCs/>
          <w:sz w:val="24"/>
          <w:szCs w:val="24"/>
          <w:highlight w:val="yellow"/>
        </w:rPr>
        <w:t>onrealistiese verwagtinge</w:t>
      </w:r>
      <w:r w:rsidR="007C45D8" w:rsidRPr="00CE3050">
        <w:rPr>
          <w:rFonts w:cstheme="minorHAnsi"/>
          <w:b/>
          <w:bCs/>
          <w:sz w:val="24"/>
          <w:szCs w:val="24"/>
          <w:highlight w:val="yellow"/>
        </w:rPr>
        <w:t xml:space="preserve"> skep</w:t>
      </w:r>
      <w:r w:rsidRPr="00CE3050">
        <w:rPr>
          <w:rFonts w:cstheme="minorHAnsi"/>
          <w:b/>
          <w:bCs/>
          <w:sz w:val="24"/>
          <w:szCs w:val="24"/>
          <w:highlight w:val="yellow"/>
        </w:rPr>
        <w:t xml:space="preserve"> deur mense bloot te stel aan gekeurde/prentjie-perfekte aanlyn lewens, (</w:t>
      </w:r>
      <w:r w:rsidRPr="00CE3050">
        <w:rPr>
          <w:rFonts w:ascii="Segoe UI Symbol" w:hAnsi="Segoe UI Symbol" w:cs="Segoe UI Symbol"/>
          <w:b/>
          <w:bCs/>
          <w:sz w:val="24"/>
          <w:szCs w:val="24"/>
          <w:highlight w:val="yellow"/>
        </w:rPr>
        <w:t>🗸</w:t>
      </w:r>
      <w:r w:rsidRPr="00CE3050">
        <w:rPr>
          <w:rFonts w:cstheme="minorHAnsi"/>
          <w:b/>
          <w:bCs/>
          <w:sz w:val="24"/>
          <w:szCs w:val="24"/>
          <w:highlight w:val="yellow"/>
        </w:rPr>
        <w:t>) wat hulle ontevrede kan maak met hul eie verhoudings/</w:t>
      </w:r>
      <w:r w:rsidR="007C45D8" w:rsidRPr="00CE3050">
        <w:rPr>
          <w:rFonts w:cstheme="minorHAnsi"/>
          <w:b/>
          <w:bCs/>
          <w:sz w:val="24"/>
          <w:szCs w:val="24"/>
          <w:highlight w:val="yellow"/>
        </w:rPr>
        <w:t>maats</w:t>
      </w:r>
      <w:r w:rsidRPr="00CE3050">
        <w:rPr>
          <w:rFonts w:cstheme="minorHAnsi"/>
          <w:b/>
          <w:bCs/>
          <w:sz w:val="24"/>
          <w:szCs w:val="24"/>
          <w:highlight w:val="yellow"/>
        </w:rPr>
        <w:t>. (</w:t>
      </w:r>
      <w:r w:rsidRPr="00CE3050">
        <w:rPr>
          <w:rFonts w:ascii="Segoe UI Symbol" w:hAnsi="Segoe UI Symbol" w:cs="Segoe UI Symbol"/>
          <w:b/>
          <w:bCs/>
          <w:sz w:val="24"/>
          <w:szCs w:val="24"/>
          <w:highlight w:val="yellow"/>
        </w:rPr>
        <w:t>🗸</w:t>
      </w:r>
      <w:r w:rsidRPr="00CE3050">
        <w:rPr>
          <w:rFonts w:cstheme="minorHAnsi"/>
          <w:b/>
          <w:bCs/>
          <w:sz w:val="24"/>
          <w:szCs w:val="24"/>
          <w:highlight w:val="yellow"/>
        </w:rPr>
        <w:t>)</w:t>
      </w:r>
    </w:p>
    <w:p w14:paraId="7441C4D7" w14:textId="4845893F" w:rsidR="00472F89" w:rsidRPr="00CE3050" w:rsidRDefault="00472F89" w:rsidP="00CE79DF">
      <w:pPr>
        <w:pStyle w:val="ListParagraph"/>
        <w:numPr>
          <w:ilvl w:val="0"/>
          <w:numId w:val="10"/>
        </w:numPr>
        <w:rPr>
          <w:rFonts w:cstheme="minorHAnsi"/>
          <w:b/>
          <w:bCs/>
          <w:sz w:val="24"/>
          <w:szCs w:val="24"/>
          <w:highlight w:val="yellow"/>
        </w:rPr>
      </w:pPr>
      <w:r w:rsidRPr="00CE3050">
        <w:rPr>
          <w:rFonts w:cstheme="minorHAnsi"/>
          <w:b/>
          <w:bCs/>
          <w:sz w:val="24"/>
          <w:szCs w:val="24"/>
          <w:highlight w:val="yellow"/>
        </w:rPr>
        <w:t>jaloesie/onsekerheid</w:t>
      </w:r>
      <w:r w:rsidR="007C45D8" w:rsidRPr="00CE3050">
        <w:rPr>
          <w:rFonts w:cstheme="minorHAnsi"/>
          <w:b/>
          <w:bCs/>
          <w:sz w:val="24"/>
          <w:szCs w:val="24"/>
          <w:highlight w:val="yellow"/>
        </w:rPr>
        <w:t xml:space="preserve"> veroorsaak</w:t>
      </w:r>
      <w:r w:rsidRPr="00CE3050">
        <w:rPr>
          <w:rFonts w:cstheme="minorHAnsi"/>
          <w:b/>
          <w:bCs/>
          <w:sz w:val="24"/>
          <w:szCs w:val="24"/>
          <w:highlight w:val="yellow"/>
        </w:rPr>
        <w:t xml:space="preserve"> deur konstante vergelyking met ander, (</w:t>
      </w:r>
      <w:r w:rsidRPr="00CE3050">
        <w:rPr>
          <w:rFonts w:ascii="Segoe UI Symbol" w:hAnsi="Segoe UI Symbol" w:cs="Segoe UI Symbol"/>
          <w:b/>
          <w:bCs/>
          <w:sz w:val="24"/>
          <w:szCs w:val="24"/>
          <w:highlight w:val="yellow"/>
        </w:rPr>
        <w:t>🗸</w:t>
      </w:r>
      <w:r w:rsidRPr="00CE3050">
        <w:rPr>
          <w:rFonts w:cstheme="minorHAnsi"/>
          <w:b/>
          <w:bCs/>
          <w:sz w:val="24"/>
          <w:szCs w:val="24"/>
          <w:highlight w:val="yellow"/>
        </w:rPr>
        <w:t>) wat vertroue/emosionele stabiliteit binne verhoudings kan verswak. (</w:t>
      </w:r>
      <w:r w:rsidRPr="00CE3050">
        <w:rPr>
          <w:rFonts w:ascii="Segoe UI Symbol" w:hAnsi="Segoe UI Symbol" w:cs="Segoe UI Symbol"/>
          <w:b/>
          <w:bCs/>
          <w:sz w:val="24"/>
          <w:szCs w:val="24"/>
          <w:highlight w:val="yellow"/>
        </w:rPr>
        <w:t>🗸</w:t>
      </w:r>
      <w:r w:rsidRPr="00CE3050">
        <w:rPr>
          <w:rFonts w:cstheme="minorHAnsi"/>
          <w:b/>
          <w:bCs/>
          <w:sz w:val="24"/>
          <w:szCs w:val="24"/>
          <w:highlight w:val="yellow"/>
        </w:rPr>
        <w:t>)</w:t>
      </w:r>
    </w:p>
    <w:p w14:paraId="4315B9E5" w14:textId="1A05E51F" w:rsidR="00472F89" w:rsidRPr="00CE3050" w:rsidRDefault="00472F89" w:rsidP="00CE79DF">
      <w:pPr>
        <w:pStyle w:val="ListParagraph"/>
        <w:numPr>
          <w:ilvl w:val="0"/>
          <w:numId w:val="10"/>
        </w:numPr>
        <w:rPr>
          <w:rFonts w:cstheme="minorHAnsi"/>
          <w:b/>
          <w:bCs/>
          <w:sz w:val="24"/>
          <w:szCs w:val="24"/>
          <w:highlight w:val="yellow"/>
        </w:rPr>
      </w:pPr>
      <w:r w:rsidRPr="00CE3050">
        <w:rPr>
          <w:rFonts w:cstheme="minorHAnsi"/>
          <w:b/>
          <w:bCs/>
          <w:sz w:val="24"/>
          <w:szCs w:val="24"/>
          <w:highlight w:val="yellow"/>
        </w:rPr>
        <w:t xml:space="preserve">die kwaliteit van persoonlike tyd </w:t>
      </w:r>
      <w:r w:rsidR="007C45D8" w:rsidRPr="00CE3050">
        <w:rPr>
          <w:rFonts w:cstheme="minorHAnsi"/>
          <w:b/>
          <w:bCs/>
          <w:sz w:val="24"/>
          <w:szCs w:val="24"/>
          <w:highlight w:val="yellow"/>
        </w:rPr>
        <w:t xml:space="preserve">verminder </w:t>
      </w:r>
      <w:r w:rsidRPr="00CE3050">
        <w:rPr>
          <w:rFonts w:cstheme="minorHAnsi"/>
          <w:b/>
          <w:bCs/>
          <w:sz w:val="24"/>
          <w:szCs w:val="24"/>
          <w:highlight w:val="yellow"/>
        </w:rPr>
        <w:t>deur op jou foon te wees terwyl iemand met jou praat, (</w:t>
      </w:r>
      <w:r w:rsidRPr="00CE3050">
        <w:rPr>
          <w:rFonts w:ascii="Segoe UI Symbol" w:hAnsi="Segoe UI Symbol" w:cs="Segoe UI Symbol"/>
          <w:b/>
          <w:bCs/>
          <w:sz w:val="24"/>
          <w:szCs w:val="24"/>
          <w:highlight w:val="yellow"/>
        </w:rPr>
        <w:t>🗸</w:t>
      </w:r>
      <w:r w:rsidRPr="00CE3050">
        <w:rPr>
          <w:rFonts w:cstheme="minorHAnsi"/>
          <w:b/>
          <w:bCs/>
          <w:sz w:val="24"/>
          <w:szCs w:val="24"/>
          <w:highlight w:val="yellow"/>
        </w:rPr>
        <w:t>) wat kan veroorsaak dat maats geïgnoreer</w:t>
      </w:r>
      <w:r w:rsidR="001032A7" w:rsidRPr="00CE3050">
        <w:rPr>
          <w:rFonts w:cstheme="minorHAnsi"/>
          <w:b/>
          <w:bCs/>
          <w:sz w:val="24"/>
          <w:szCs w:val="24"/>
          <w:highlight w:val="yellow"/>
        </w:rPr>
        <w:t xml:space="preserve"> word</w:t>
      </w:r>
      <w:r w:rsidRPr="00CE3050">
        <w:rPr>
          <w:rFonts w:cstheme="minorHAnsi"/>
          <w:b/>
          <w:bCs/>
          <w:sz w:val="24"/>
          <w:szCs w:val="24"/>
          <w:highlight w:val="yellow"/>
        </w:rPr>
        <w:t>/onbelangrik/emosioneel ontkoppel voel. (</w:t>
      </w:r>
      <w:r w:rsidRPr="00CE3050">
        <w:rPr>
          <w:rFonts w:ascii="Segoe UI Symbol" w:hAnsi="Segoe UI Symbol" w:cs="Segoe UI Symbol"/>
          <w:b/>
          <w:bCs/>
          <w:sz w:val="24"/>
          <w:szCs w:val="24"/>
          <w:highlight w:val="yellow"/>
        </w:rPr>
        <w:t>🗸</w:t>
      </w:r>
      <w:r w:rsidRPr="00CE3050">
        <w:rPr>
          <w:rFonts w:cstheme="minorHAnsi"/>
          <w:b/>
          <w:bCs/>
          <w:sz w:val="24"/>
          <w:szCs w:val="24"/>
          <w:highlight w:val="yellow"/>
        </w:rPr>
        <w:t>)</w:t>
      </w:r>
    </w:p>
    <w:p w14:paraId="39DC7191" w14:textId="17E731E8" w:rsidR="00472F89" w:rsidRPr="00CE3050" w:rsidRDefault="00472F89" w:rsidP="00CE79DF">
      <w:pPr>
        <w:pStyle w:val="ListParagraph"/>
        <w:numPr>
          <w:ilvl w:val="0"/>
          <w:numId w:val="10"/>
        </w:numPr>
        <w:rPr>
          <w:rFonts w:cstheme="minorHAnsi"/>
          <w:b/>
          <w:bCs/>
          <w:sz w:val="24"/>
          <w:szCs w:val="24"/>
          <w:highlight w:val="yellow"/>
        </w:rPr>
      </w:pPr>
      <w:proofErr w:type="spellStart"/>
      <w:r w:rsidRPr="00CE3050">
        <w:rPr>
          <w:rFonts w:cstheme="minorHAnsi"/>
          <w:b/>
          <w:bCs/>
          <w:sz w:val="24"/>
          <w:szCs w:val="24"/>
          <w:highlight w:val="yellow"/>
        </w:rPr>
        <w:t>privaatheids</w:t>
      </w:r>
      <w:proofErr w:type="spellEnd"/>
      <w:r w:rsidRPr="00CE3050">
        <w:rPr>
          <w:rFonts w:cstheme="minorHAnsi"/>
          <w:b/>
          <w:bCs/>
          <w:sz w:val="24"/>
          <w:szCs w:val="24"/>
          <w:highlight w:val="yellow"/>
        </w:rPr>
        <w:t xml:space="preserve">-/vertrouenskwessies </w:t>
      </w:r>
      <w:r w:rsidR="007C45D8" w:rsidRPr="00CE3050">
        <w:rPr>
          <w:rFonts w:cstheme="minorHAnsi"/>
          <w:b/>
          <w:bCs/>
          <w:sz w:val="24"/>
          <w:szCs w:val="24"/>
          <w:highlight w:val="yellow"/>
        </w:rPr>
        <w:t xml:space="preserve">veroorsaak </w:t>
      </w:r>
      <w:r w:rsidRPr="00CE3050">
        <w:rPr>
          <w:rFonts w:cstheme="minorHAnsi"/>
          <w:b/>
          <w:bCs/>
          <w:sz w:val="24"/>
          <w:szCs w:val="24"/>
          <w:highlight w:val="yellow"/>
        </w:rPr>
        <w:t>wanneer mense te veel deel of weer kontak maak met vorige kennisse, (</w:t>
      </w:r>
      <w:r w:rsidRPr="00CE3050">
        <w:rPr>
          <w:rFonts w:ascii="Segoe UI Symbol" w:hAnsi="Segoe UI Symbol" w:cs="Segoe UI Symbol"/>
          <w:b/>
          <w:bCs/>
          <w:sz w:val="24"/>
          <w:szCs w:val="24"/>
          <w:highlight w:val="yellow"/>
        </w:rPr>
        <w:t>🗸</w:t>
      </w:r>
      <w:r w:rsidRPr="00CE3050">
        <w:rPr>
          <w:rFonts w:cstheme="minorHAnsi"/>
          <w:b/>
          <w:bCs/>
          <w:sz w:val="24"/>
          <w:szCs w:val="24"/>
          <w:highlight w:val="yellow"/>
        </w:rPr>
        <w:t>) wat tot misverstande/konflik/ontrouheid kan lei. (</w:t>
      </w:r>
      <w:r w:rsidRPr="00CE3050">
        <w:rPr>
          <w:rFonts w:ascii="Segoe UI Symbol" w:hAnsi="Segoe UI Symbol" w:cs="Segoe UI Symbol"/>
          <w:b/>
          <w:bCs/>
          <w:sz w:val="24"/>
          <w:szCs w:val="24"/>
          <w:highlight w:val="yellow"/>
        </w:rPr>
        <w:t>🗸</w:t>
      </w:r>
      <w:r w:rsidRPr="00CE3050">
        <w:rPr>
          <w:rFonts w:cstheme="minorHAnsi"/>
          <w:b/>
          <w:bCs/>
          <w:sz w:val="24"/>
          <w:szCs w:val="24"/>
          <w:highlight w:val="yellow"/>
        </w:rPr>
        <w:t>)</w:t>
      </w:r>
    </w:p>
    <w:p w14:paraId="164C6991" w14:textId="3F9F5ADB" w:rsidR="00472F89" w:rsidRPr="00CE3050" w:rsidRDefault="00472F89" w:rsidP="00CE79DF">
      <w:pPr>
        <w:pStyle w:val="ListParagraph"/>
        <w:numPr>
          <w:ilvl w:val="0"/>
          <w:numId w:val="10"/>
        </w:numPr>
        <w:rPr>
          <w:rFonts w:cstheme="minorHAnsi"/>
          <w:b/>
          <w:bCs/>
          <w:sz w:val="24"/>
          <w:szCs w:val="24"/>
          <w:highlight w:val="yellow"/>
        </w:rPr>
      </w:pPr>
      <w:r w:rsidRPr="00CE3050">
        <w:rPr>
          <w:rFonts w:cstheme="minorHAnsi"/>
          <w:b/>
          <w:bCs/>
          <w:sz w:val="24"/>
          <w:szCs w:val="24"/>
          <w:highlight w:val="yellow"/>
        </w:rPr>
        <w:lastRenderedPageBreak/>
        <w:t>lei tot kommunikasiebreuke wanneer paartjies te veel op digitale interaksies staatmaak, (</w:t>
      </w:r>
      <w:r w:rsidRPr="00CE3050">
        <w:rPr>
          <w:rFonts w:ascii="Segoe UI Symbol" w:hAnsi="Segoe UI Symbol" w:cs="Segoe UI Symbol"/>
          <w:b/>
          <w:bCs/>
          <w:sz w:val="24"/>
          <w:szCs w:val="24"/>
          <w:highlight w:val="yellow"/>
        </w:rPr>
        <w:t>🗸</w:t>
      </w:r>
      <w:r w:rsidRPr="00CE3050">
        <w:rPr>
          <w:rFonts w:cstheme="minorHAnsi"/>
          <w:b/>
          <w:bCs/>
          <w:sz w:val="24"/>
          <w:szCs w:val="24"/>
          <w:highlight w:val="yellow"/>
        </w:rPr>
        <w:t xml:space="preserve">) wat betekenisvolle </w:t>
      </w:r>
      <w:r w:rsidR="001032A7" w:rsidRPr="00CE3050">
        <w:rPr>
          <w:rFonts w:cstheme="minorHAnsi"/>
          <w:b/>
          <w:bCs/>
          <w:sz w:val="24"/>
          <w:szCs w:val="24"/>
          <w:highlight w:val="yellow"/>
        </w:rPr>
        <w:t>persoon-tot-persoon-</w:t>
      </w:r>
      <w:r w:rsidRPr="00CE3050">
        <w:rPr>
          <w:rFonts w:cstheme="minorHAnsi"/>
          <w:b/>
          <w:bCs/>
          <w:sz w:val="24"/>
          <w:szCs w:val="24"/>
          <w:highlight w:val="yellow"/>
        </w:rPr>
        <w:t>gesprekke kan verminder of misverstande kan verdiep. (</w:t>
      </w:r>
      <w:r w:rsidRPr="00CE3050">
        <w:rPr>
          <w:rFonts w:ascii="Segoe UI Symbol" w:hAnsi="Segoe UI Symbol" w:cs="Segoe UI Symbol"/>
          <w:b/>
          <w:bCs/>
          <w:sz w:val="24"/>
          <w:szCs w:val="24"/>
          <w:highlight w:val="yellow"/>
        </w:rPr>
        <w:t>🗸</w:t>
      </w:r>
      <w:r w:rsidRPr="00CE3050">
        <w:rPr>
          <w:rFonts w:cstheme="minorHAnsi"/>
          <w:b/>
          <w:bCs/>
          <w:sz w:val="24"/>
          <w:szCs w:val="24"/>
          <w:highlight w:val="yellow"/>
        </w:rPr>
        <w:t>)</w:t>
      </w:r>
    </w:p>
    <w:p w14:paraId="69CDC9C8" w14:textId="363218CA" w:rsidR="00472F89" w:rsidRPr="00CE3050" w:rsidRDefault="00472F89" w:rsidP="00472F89">
      <w:pPr>
        <w:pStyle w:val="ListParagraph"/>
        <w:numPr>
          <w:ilvl w:val="0"/>
          <w:numId w:val="10"/>
        </w:numPr>
        <w:rPr>
          <w:rFonts w:cstheme="minorHAnsi"/>
          <w:b/>
          <w:bCs/>
          <w:sz w:val="24"/>
          <w:szCs w:val="24"/>
          <w:highlight w:val="yellow"/>
        </w:rPr>
      </w:pPr>
      <w:r w:rsidRPr="00CE3050">
        <w:rPr>
          <w:rFonts w:cstheme="minorHAnsi"/>
          <w:b/>
          <w:bCs/>
          <w:sz w:val="24"/>
          <w:szCs w:val="24"/>
          <w:highlight w:val="yellow"/>
        </w:rPr>
        <w:t>obsessiewe gedrag aan</w:t>
      </w:r>
      <w:r w:rsidR="007C45D8" w:rsidRPr="00CE3050">
        <w:rPr>
          <w:rFonts w:cstheme="minorHAnsi"/>
          <w:b/>
          <w:bCs/>
          <w:sz w:val="24"/>
          <w:szCs w:val="24"/>
          <w:highlight w:val="yellow"/>
        </w:rPr>
        <w:t>moedig</w:t>
      </w:r>
      <w:r w:rsidRPr="00CE3050">
        <w:rPr>
          <w:rFonts w:cstheme="minorHAnsi"/>
          <w:b/>
          <w:bCs/>
          <w:sz w:val="24"/>
          <w:szCs w:val="24"/>
          <w:highlight w:val="yellow"/>
        </w:rPr>
        <w:t xml:space="preserve">, soos om voortdurend 'n maat se sosiale media te </w:t>
      </w:r>
      <w:r w:rsidR="007C45D8" w:rsidRPr="00CE3050">
        <w:rPr>
          <w:rFonts w:cstheme="minorHAnsi"/>
          <w:b/>
          <w:bCs/>
          <w:sz w:val="24"/>
          <w:szCs w:val="24"/>
          <w:highlight w:val="yellow"/>
        </w:rPr>
        <w:t>monitor</w:t>
      </w:r>
      <w:r w:rsidRPr="00CE3050">
        <w:rPr>
          <w:rFonts w:cstheme="minorHAnsi"/>
          <w:b/>
          <w:bCs/>
          <w:sz w:val="24"/>
          <w:szCs w:val="24"/>
          <w:highlight w:val="yellow"/>
        </w:rPr>
        <w:t>, (</w:t>
      </w:r>
      <w:r w:rsidRPr="00CE3050">
        <w:rPr>
          <w:rFonts w:ascii="Segoe UI Symbol" w:hAnsi="Segoe UI Symbol" w:cs="Segoe UI Symbol"/>
          <w:b/>
          <w:bCs/>
          <w:sz w:val="24"/>
          <w:szCs w:val="24"/>
          <w:highlight w:val="yellow"/>
        </w:rPr>
        <w:t>🗸</w:t>
      </w:r>
      <w:r w:rsidRPr="00CE3050">
        <w:rPr>
          <w:rFonts w:cstheme="minorHAnsi"/>
          <w:b/>
          <w:bCs/>
          <w:sz w:val="24"/>
          <w:szCs w:val="24"/>
          <w:highlight w:val="yellow"/>
        </w:rPr>
        <w:t>) wat vrees/wantroue/emosionele onstabiliteit in die verhouding kan versterk. (</w:t>
      </w:r>
      <w:r w:rsidRPr="00CE3050">
        <w:rPr>
          <w:rFonts w:ascii="Segoe UI Symbol" w:hAnsi="Segoe UI Symbol" w:cs="Segoe UI Symbol"/>
          <w:b/>
          <w:bCs/>
          <w:sz w:val="24"/>
          <w:szCs w:val="24"/>
          <w:highlight w:val="yellow"/>
        </w:rPr>
        <w:t>🗸</w:t>
      </w:r>
      <w:r w:rsidRPr="00CE3050">
        <w:rPr>
          <w:rFonts w:cstheme="minorHAnsi"/>
          <w:b/>
          <w:bCs/>
          <w:sz w:val="24"/>
          <w:szCs w:val="24"/>
          <w:highlight w:val="yellow"/>
        </w:rPr>
        <w:t>)</w:t>
      </w:r>
    </w:p>
    <w:p w14:paraId="62135738" w14:textId="078DA9FF" w:rsidR="00CB0155" w:rsidRPr="00CE3050" w:rsidRDefault="00CB0155" w:rsidP="00CB0155">
      <w:pPr>
        <w:ind w:left="1080"/>
        <w:rPr>
          <w:rFonts w:cstheme="minorHAnsi"/>
          <w:b/>
          <w:bCs/>
          <w:i/>
          <w:iCs/>
        </w:rPr>
      </w:pPr>
      <w:r w:rsidRPr="00CE3050">
        <w:rPr>
          <w:rFonts w:cstheme="minorHAnsi"/>
          <w:b/>
          <w:bCs/>
          <w:i/>
          <w:iCs/>
          <w:highlight w:val="yellow"/>
        </w:rPr>
        <w:t xml:space="preserve">Enige TWEE van </w:t>
      </w:r>
      <w:r w:rsidR="007C45D8" w:rsidRPr="00CE3050">
        <w:rPr>
          <w:rFonts w:cstheme="minorHAnsi"/>
          <w:b/>
          <w:bCs/>
          <w:i/>
          <w:iCs/>
          <w:highlight w:val="yellow"/>
        </w:rPr>
        <w:t xml:space="preserve">die </w:t>
      </w:r>
      <w:r w:rsidRPr="00CE3050">
        <w:rPr>
          <w:rFonts w:cstheme="minorHAnsi"/>
          <w:b/>
          <w:bCs/>
          <w:i/>
          <w:iCs/>
          <w:highlight w:val="yellow"/>
        </w:rPr>
        <w:t xml:space="preserve">bogenoemde vir TWEE </w:t>
      </w:r>
      <w:r w:rsidR="007C45D8" w:rsidRPr="00CE3050">
        <w:rPr>
          <w:rFonts w:cstheme="minorHAnsi"/>
          <w:b/>
          <w:bCs/>
          <w:i/>
          <w:iCs/>
          <w:highlight w:val="yellow"/>
        </w:rPr>
        <w:t>punte</w:t>
      </w:r>
      <w:r w:rsidRPr="00CE3050">
        <w:rPr>
          <w:rFonts w:cstheme="minorHAnsi"/>
          <w:b/>
          <w:bCs/>
          <w:i/>
          <w:iCs/>
          <w:highlight w:val="yellow"/>
        </w:rPr>
        <w:t xml:space="preserve"> elk</w:t>
      </w:r>
    </w:p>
    <w:p w14:paraId="708B4DA2" w14:textId="3051EF3C" w:rsidR="00D002A6" w:rsidRPr="00CE3050" w:rsidRDefault="007C45D8" w:rsidP="007C45D8">
      <w:pPr>
        <w:pBdr>
          <w:top w:val="nil"/>
          <w:left w:val="nil"/>
          <w:bottom w:val="nil"/>
          <w:right w:val="nil"/>
          <w:between w:val="nil"/>
        </w:pBdr>
        <w:spacing w:line="259" w:lineRule="auto"/>
        <w:ind w:left="360" w:firstLine="720"/>
        <w:rPr>
          <w:rFonts w:cstheme="minorHAnsi"/>
          <w:i/>
          <w:iCs/>
        </w:rPr>
      </w:pPr>
      <w:r w:rsidRPr="00CE3050">
        <w:rPr>
          <w:rFonts w:cstheme="minorHAnsi"/>
          <w:i/>
          <w:iCs/>
          <w:highlight w:val="yellow"/>
        </w:rPr>
        <w:t>(d.w.s. EEN punt vir stelling en EEN punt vir motivering/verduideliking)</w:t>
      </w:r>
    </w:p>
    <w:p w14:paraId="05933143" w14:textId="77777777" w:rsidR="007C45D8" w:rsidRPr="00CE3050" w:rsidRDefault="007C45D8" w:rsidP="007C45D8">
      <w:pPr>
        <w:pBdr>
          <w:top w:val="nil"/>
          <w:left w:val="nil"/>
          <w:bottom w:val="nil"/>
          <w:right w:val="nil"/>
          <w:between w:val="nil"/>
        </w:pBdr>
        <w:spacing w:line="259" w:lineRule="auto"/>
        <w:ind w:left="360" w:firstLine="720"/>
        <w:rPr>
          <w:rFonts w:eastAsia="Calibri" w:cs="Calibri"/>
          <w:b/>
          <w:bCs/>
          <w:color w:val="000000"/>
          <w:sz w:val="28"/>
          <w:szCs w:val="28"/>
        </w:rPr>
      </w:pPr>
    </w:p>
    <w:p w14:paraId="763A3EDF" w14:textId="49C57908" w:rsidR="00B86086" w:rsidRDefault="007C45D8" w:rsidP="00B86086">
      <w:pPr>
        <w:pBdr>
          <w:top w:val="nil"/>
          <w:left w:val="nil"/>
          <w:bottom w:val="nil"/>
          <w:right w:val="nil"/>
          <w:between w:val="nil"/>
        </w:pBdr>
        <w:spacing w:line="259" w:lineRule="auto"/>
        <w:rPr>
          <w:rFonts w:eastAsia="Calibri" w:cs="Calibri"/>
          <w:color w:val="000000"/>
        </w:rPr>
      </w:pPr>
      <w:bookmarkStart w:id="0" w:name="_Hlk217073180"/>
      <w:r w:rsidRPr="00CE3050">
        <w:rPr>
          <w:rFonts w:eastAsia="Calibri" w:cs="Calibri"/>
          <w:color w:val="000000"/>
        </w:rPr>
        <w:t>1.3</w:t>
      </w:r>
      <w:r w:rsidRPr="00CE3050">
        <w:rPr>
          <w:rFonts w:eastAsia="Calibri" w:cs="Calibri"/>
          <w:color w:val="000000"/>
        </w:rPr>
        <w:tab/>
      </w:r>
      <w:bookmarkStart w:id="1" w:name="_Hlk216699539"/>
      <w:bookmarkEnd w:id="0"/>
      <w:r w:rsidR="00B86086" w:rsidRPr="009F183B">
        <w:rPr>
          <w:rFonts w:eastAsia="Calibri" w:cs="Calibri"/>
          <w:color w:val="000000"/>
        </w:rPr>
        <w:t xml:space="preserve">Stel TWEE strategieë voor wat jy kan implementeer om jou sosiale media-gebruik, </w:t>
      </w:r>
    </w:p>
    <w:p w14:paraId="338AD57E" w14:textId="77777777" w:rsidR="00B86086" w:rsidRDefault="00B86086" w:rsidP="00B86086">
      <w:pPr>
        <w:pBdr>
          <w:top w:val="nil"/>
          <w:left w:val="nil"/>
          <w:bottom w:val="nil"/>
          <w:right w:val="nil"/>
          <w:between w:val="nil"/>
        </w:pBdr>
        <w:spacing w:line="259" w:lineRule="auto"/>
        <w:ind w:firstLine="720"/>
        <w:rPr>
          <w:rFonts w:eastAsia="Calibri" w:cs="Calibri"/>
          <w:color w:val="000000"/>
        </w:rPr>
      </w:pPr>
      <w:r w:rsidRPr="009F183B">
        <w:rPr>
          <w:rFonts w:eastAsia="Calibri" w:cs="Calibri"/>
          <w:color w:val="000000"/>
        </w:rPr>
        <w:t xml:space="preserve">met betrekking tot  jou verhoudings, te bestuur. Dui ook in jou antwoord die </w:t>
      </w:r>
    </w:p>
    <w:p w14:paraId="702D0C93" w14:textId="77777777" w:rsidR="00B86086" w:rsidRPr="009F183B" w:rsidRDefault="00B86086" w:rsidP="00B86086">
      <w:pPr>
        <w:pBdr>
          <w:top w:val="nil"/>
          <w:left w:val="nil"/>
          <w:bottom w:val="nil"/>
          <w:right w:val="nil"/>
          <w:between w:val="nil"/>
        </w:pBdr>
        <w:spacing w:line="259" w:lineRule="auto"/>
        <w:ind w:firstLine="720"/>
        <w:rPr>
          <w:rFonts w:eastAsia="Calibri" w:cs="Calibri"/>
          <w:color w:val="000000"/>
        </w:rPr>
      </w:pPr>
      <w:r w:rsidRPr="009F183B">
        <w:rPr>
          <w:rFonts w:eastAsia="Calibri" w:cs="Calibri"/>
          <w:color w:val="000000"/>
        </w:rPr>
        <w:t>langtermyn-impak van hierdie veranderinge aan.</w:t>
      </w:r>
      <w:r w:rsidRPr="009F183B">
        <w:rPr>
          <w:rFonts w:eastAsia="Calibri" w:cs="Calibri"/>
          <w:color w:val="000000"/>
        </w:rPr>
        <w:tab/>
      </w:r>
      <w:r w:rsidRPr="009F183B">
        <w:rPr>
          <w:rFonts w:eastAsia="Calibri" w:cs="Calibri"/>
          <w:color w:val="000000"/>
        </w:rPr>
        <w:tab/>
      </w:r>
      <w:r w:rsidRPr="009F183B">
        <w:rPr>
          <w:rFonts w:eastAsia="Calibri" w:cs="Calibri"/>
          <w:color w:val="000000"/>
        </w:rPr>
        <w:tab/>
      </w:r>
      <w:r w:rsidRPr="009F183B">
        <w:rPr>
          <w:rFonts w:eastAsia="Calibri" w:cs="Calibri"/>
          <w:color w:val="000000"/>
        </w:rPr>
        <w:tab/>
      </w:r>
      <w:r w:rsidRPr="009F183B">
        <w:rPr>
          <w:rFonts w:eastAsia="Calibri" w:cs="Calibri"/>
          <w:color w:val="000000"/>
        </w:rPr>
        <w:tab/>
      </w:r>
      <w:r w:rsidRPr="009F183B">
        <w:rPr>
          <w:rFonts w:eastAsia="Calibri" w:cs="Calibri"/>
          <w:color w:val="000000"/>
        </w:rPr>
        <w:tab/>
        <w:t xml:space="preserve">  </w:t>
      </w:r>
      <w:r w:rsidRPr="009F183B">
        <w:rPr>
          <w:rFonts w:asciiTheme="minorHAnsi" w:hAnsiTheme="minorHAnsi" w:cstheme="minorHAnsi"/>
        </w:rPr>
        <w:t>(2 × 3) (6)</w:t>
      </w:r>
    </w:p>
    <w:bookmarkEnd w:id="1"/>
    <w:p w14:paraId="249D4295" w14:textId="0B486063" w:rsidR="001864CF" w:rsidRPr="00CE3050" w:rsidRDefault="001864CF" w:rsidP="00B86086">
      <w:pPr>
        <w:pBdr>
          <w:top w:val="nil"/>
          <w:left w:val="nil"/>
          <w:bottom w:val="nil"/>
          <w:right w:val="nil"/>
          <w:between w:val="nil"/>
        </w:pBdr>
        <w:spacing w:line="259" w:lineRule="auto"/>
        <w:rPr>
          <w:rFonts w:asciiTheme="minorHAnsi" w:hAnsiTheme="minorHAnsi" w:cstheme="minorHAnsi"/>
          <w:b/>
          <w:bCs/>
          <w:highlight w:val="yellow"/>
        </w:rPr>
      </w:pPr>
    </w:p>
    <w:p w14:paraId="32533ED1" w14:textId="532C6A4D" w:rsidR="001864CF" w:rsidRPr="00CE3050" w:rsidRDefault="001864CF" w:rsidP="001864CF">
      <w:pPr>
        <w:ind w:firstLine="720"/>
        <w:rPr>
          <w:rFonts w:asciiTheme="minorHAnsi" w:hAnsiTheme="minorHAnsi" w:cstheme="minorHAnsi"/>
          <w:b/>
          <w:bCs/>
          <w:highlight w:val="yellow"/>
        </w:rPr>
      </w:pPr>
      <w:r w:rsidRPr="00CE3050">
        <w:rPr>
          <w:rFonts w:asciiTheme="minorHAnsi" w:hAnsiTheme="minorHAnsi" w:cstheme="minorHAnsi"/>
          <w:b/>
          <w:bCs/>
          <w:highlight w:val="yellow"/>
        </w:rPr>
        <w:t>Jy kan...</w:t>
      </w:r>
    </w:p>
    <w:p w14:paraId="29AEBF78" w14:textId="1930ECD3" w:rsidR="00194267" w:rsidRPr="00CE3050" w:rsidRDefault="00194267" w:rsidP="00194267">
      <w:pPr>
        <w:pStyle w:val="ListParagraph"/>
        <w:numPr>
          <w:ilvl w:val="0"/>
          <w:numId w:val="10"/>
        </w:numPr>
        <w:rPr>
          <w:rFonts w:cstheme="minorHAnsi"/>
          <w:b/>
          <w:bCs/>
          <w:sz w:val="24"/>
          <w:szCs w:val="24"/>
          <w:highlight w:val="yellow"/>
        </w:rPr>
      </w:pPr>
      <w:r w:rsidRPr="00CE3050">
        <w:rPr>
          <w:rFonts w:cstheme="minorHAnsi"/>
          <w:b/>
          <w:bCs/>
          <w:sz w:val="24"/>
          <w:szCs w:val="24"/>
          <w:highlight w:val="yellow"/>
        </w:rPr>
        <w:t xml:space="preserve">daaglikse grense </w:t>
      </w:r>
      <w:r w:rsidR="001032A7" w:rsidRPr="00CE3050">
        <w:rPr>
          <w:rFonts w:cstheme="minorHAnsi"/>
          <w:b/>
          <w:bCs/>
          <w:sz w:val="24"/>
          <w:szCs w:val="24"/>
          <w:highlight w:val="yellow"/>
        </w:rPr>
        <w:t>ten opsigte van</w:t>
      </w:r>
      <w:r w:rsidRPr="00CE3050">
        <w:rPr>
          <w:rFonts w:cstheme="minorHAnsi"/>
          <w:b/>
          <w:bCs/>
          <w:sz w:val="24"/>
          <w:szCs w:val="24"/>
          <w:highlight w:val="yellow"/>
        </w:rPr>
        <w:t xml:space="preserve"> jou sosiale media-</w:t>
      </w:r>
      <w:proofErr w:type="spellStart"/>
      <w:r w:rsidRPr="00CE3050">
        <w:rPr>
          <w:rFonts w:cstheme="minorHAnsi"/>
          <w:b/>
          <w:bCs/>
          <w:sz w:val="24"/>
          <w:szCs w:val="24"/>
          <w:highlight w:val="yellow"/>
        </w:rPr>
        <w:t>toepassings</w:t>
      </w:r>
      <w:r w:rsidR="001032A7" w:rsidRPr="00CE3050">
        <w:rPr>
          <w:rFonts w:cstheme="minorHAnsi"/>
          <w:b/>
          <w:bCs/>
          <w:sz w:val="24"/>
          <w:szCs w:val="24"/>
          <w:highlight w:val="yellow"/>
        </w:rPr>
        <w:t>gebruik</w:t>
      </w:r>
      <w:proofErr w:type="spellEnd"/>
      <w:r w:rsidR="007C45D8" w:rsidRPr="00CE3050">
        <w:rPr>
          <w:rFonts w:cstheme="minorHAnsi"/>
          <w:b/>
          <w:bCs/>
          <w:sz w:val="24"/>
          <w:szCs w:val="24"/>
          <w:highlight w:val="yellow"/>
        </w:rPr>
        <w:t xml:space="preserve"> stel</w:t>
      </w:r>
      <w:r w:rsidRPr="00CE3050">
        <w:rPr>
          <w:rFonts w:cstheme="minorHAnsi"/>
          <w:b/>
          <w:bCs/>
          <w:sz w:val="24"/>
          <w:szCs w:val="24"/>
          <w:highlight w:val="yellow"/>
        </w:rPr>
        <w:t>, (</w:t>
      </w:r>
      <w:r w:rsidRPr="00CE3050">
        <w:rPr>
          <w:rFonts w:ascii="Segoe UI Symbol" w:hAnsi="Segoe UI Symbol" w:cs="Segoe UI Symbol"/>
          <w:b/>
          <w:bCs/>
          <w:sz w:val="24"/>
          <w:szCs w:val="24"/>
          <w:highlight w:val="yellow"/>
        </w:rPr>
        <w:t>🗸</w:t>
      </w:r>
      <w:r w:rsidRPr="00CE3050">
        <w:rPr>
          <w:rFonts w:cstheme="minorHAnsi"/>
          <w:b/>
          <w:bCs/>
          <w:sz w:val="24"/>
          <w:szCs w:val="24"/>
          <w:highlight w:val="yellow"/>
        </w:rPr>
        <w:t xml:space="preserve">) wat jou kan help om </w:t>
      </w:r>
      <w:r w:rsidR="004D348C" w:rsidRPr="00CE3050">
        <w:rPr>
          <w:rFonts w:cstheme="minorHAnsi"/>
          <w:b/>
          <w:bCs/>
          <w:sz w:val="24"/>
          <w:szCs w:val="24"/>
          <w:highlight w:val="yellow"/>
        </w:rPr>
        <w:t>sinnelose</w:t>
      </w:r>
      <w:r w:rsidR="00094061" w:rsidRPr="00CE3050">
        <w:rPr>
          <w:rFonts w:cstheme="minorHAnsi"/>
          <w:b/>
          <w:bCs/>
          <w:sz w:val="24"/>
          <w:szCs w:val="24"/>
          <w:highlight w:val="yellow"/>
        </w:rPr>
        <w:t xml:space="preserve"> rond</w:t>
      </w:r>
      <w:r w:rsidRPr="00CE3050">
        <w:rPr>
          <w:rFonts w:cstheme="minorHAnsi"/>
          <w:b/>
          <w:bCs/>
          <w:sz w:val="24"/>
          <w:szCs w:val="24"/>
          <w:highlight w:val="yellow"/>
        </w:rPr>
        <w:t>blaai</w:t>
      </w:r>
      <w:r w:rsidR="00094061" w:rsidRPr="00CE3050">
        <w:rPr>
          <w:rFonts w:cstheme="minorHAnsi"/>
          <w:b/>
          <w:bCs/>
          <w:sz w:val="24"/>
          <w:szCs w:val="24"/>
          <w:highlight w:val="yellow"/>
        </w:rPr>
        <w:t xml:space="preserve"> op die internet</w:t>
      </w:r>
      <w:r w:rsidRPr="00CE3050">
        <w:rPr>
          <w:rFonts w:cstheme="minorHAnsi"/>
          <w:b/>
          <w:bCs/>
          <w:sz w:val="24"/>
          <w:szCs w:val="24"/>
          <w:highlight w:val="yellow"/>
        </w:rPr>
        <w:t xml:space="preserve"> te verminder en gefokus te bly op jou maat tydens ty</w:t>
      </w:r>
      <w:r w:rsidR="00094061" w:rsidRPr="00CE3050">
        <w:rPr>
          <w:rFonts w:cstheme="minorHAnsi"/>
          <w:b/>
          <w:bCs/>
          <w:sz w:val="24"/>
          <w:szCs w:val="24"/>
          <w:highlight w:val="yellow"/>
        </w:rPr>
        <w:t xml:space="preserve">e wat jul saam verkeer </w:t>
      </w:r>
      <w:r w:rsidRPr="00CE3050">
        <w:rPr>
          <w:rFonts w:cstheme="minorHAnsi"/>
          <w:b/>
          <w:bCs/>
          <w:sz w:val="24"/>
          <w:szCs w:val="24"/>
          <w:highlight w:val="yellow"/>
        </w:rPr>
        <w:t>, (</w:t>
      </w:r>
      <w:r w:rsidRPr="00CE3050">
        <w:rPr>
          <w:rFonts w:ascii="Segoe UI Symbol" w:hAnsi="Segoe UI Symbol" w:cs="Segoe UI Symbol"/>
          <w:b/>
          <w:bCs/>
          <w:sz w:val="24"/>
          <w:szCs w:val="24"/>
          <w:highlight w:val="yellow"/>
        </w:rPr>
        <w:t>🗸</w:t>
      </w:r>
      <w:r w:rsidRPr="00CE3050">
        <w:rPr>
          <w:rFonts w:cstheme="minorHAnsi"/>
          <w:b/>
          <w:bCs/>
          <w:sz w:val="24"/>
          <w:szCs w:val="24"/>
          <w:highlight w:val="yellow"/>
        </w:rPr>
        <w:t>) en dit kan die kwaliteit van j</w:t>
      </w:r>
      <w:r w:rsidR="00094061" w:rsidRPr="00CE3050">
        <w:rPr>
          <w:rFonts w:cstheme="minorHAnsi"/>
          <w:b/>
          <w:bCs/>
          <w:sz w:val="24"/>
          <w:szCs w:val="24"/>
          <w:highlight w:val="yellow"/>
        </w:rPr>
        <w:t>ul</w:t>
      </w:r>
      <w:r w:rsidRPr="00CE3050">
        <w:rPr>
          <w:rFonts w:cstheme="minorHAnsi"/>
          <w:b/>
          <w:bCs/>
          <w:sz w:val="24"/>
          <w:szCs w:val="24"/>
          <w:highlight w:val="yellow"/>
        </w:rPr>
        <w:t xml:space="preserve"> persoonlike </w:t>
      </w:r>
      <w:r w:rsidR="007C45D8" w:rsidRPr="00CE3050">
        <w:rPr>
          <w:rFonts w:cstheme="minorHAnsi"/>
          <w:b/>
          <w:bCs/>
          <w:sz w:val="24"/>
          <w:szCs w:val="24"/>
          <w:highlight w:val="yellow"/>
        </w:rPr>
        <w:t>band</w:t>
      </w:r>
      <w:r w:rsidRPr="00CE3050">
        <w:rPr>
          <w:rFonts w:cstheme="minorHAnsi"/>
          <w:b/>
          <w:bCs/>
          <w:sz w:val="24"/>
          <w:szCs w:val="24"/>
          <w:highlight w:val="yellow"/>
        </w:rPr>
        <w:t xml:space="preserve"> oor tyd verbeter. (</w:t>
      </w:r>
      <w:r w:rsidRPr="00CE3050">
        <w:rPr>
          <w:rFonts w:ascii="Segoe UI Symbol" w:hAnsi="Segoe UI Symbol" w:cs="Segoe UI Symbol"/>
          <w:b/>
          <w:bCs/>
          <w:sz w:val="24"/>
          <w:szCs w:val="24"/>
          <w:highlight w:val="yellow"/>
        </w:rPr>
        <w:t>🗸</w:t>
      </w:r>
      <w:r w:rsidRPr="00CE3050">
        <w:rPr>
          <w:rFonts w:cstheme="minorHAnsi"/>
          <w:b/>
          <w:bCs/>
          <w:sz w:val="24"/>
          <w:szCs w:val="24"/>
          <w:highlight w:val="yellow"/>
        </w:rPr>
        <w:t>)</w:t>
      </w:r>
    </w:p>
    <w:p w14:paraId="4DA78F4E" w14:textId="1E08ACB5" w:rsidR="001D73F5" w:rsidRPr="00CE3050" w:rsidRDefault="001D73F5" w:rsidP="001D73F5">
      <w:pPr>
        <w:pStyle w:val="ListParagraph"/>
        <w:numPr>
          <w:ilvl w:val="0"/>
          <w:numId w:val="10"/>
        </w:numPr>
        <w:rPr>
          <w:rFonts w:cstheme="minorHAnsi"/>
          <w:b/>
          <w:bCs/>
          <w:sz w:val="24"/>
          <w:szCs w:val="24"/>
          <w:highlight w:val="yellow"/>
        </w:rPr>
      </w:pPr>
      <w:r w:rsidRPr="00CE3050">
        <w:rPr>
          <w:rFonts w:cstheme="minorHAnsi"/>
          <w:b/>
          <w:bCs/>
          <w:sz w:val="24"/>
          <w:szCs w:val="24"/>
          <w:highlight w:val="yellow"/>
        </w:rPr>
        <w:t>'n  "geen foon</w:t>
      </w:r>
      <w:r w:rsidR="00094061" w:rsidRPr="00CE3050">
        <w:rPr>
          <w:rFonts w:cstheme="minorHAnsi"/>
          <w:b/>
          <w:bCs/>
          <w:sz w:val="24"/>
          <w:szCs w:val="24"/>
          <w:highlight w:val="yellow"/>
        </w:rPr>
        <w:t>-</w:t>
      </w:r>
      <w:r w:rsidRPr="00CE3050">
        <w:rPr>
          <w:rFonts w:cstheme="minorHAnsi"/>
          <w:b/>
          <w:bCs/>
          <w:sz w:val="24"/>
          <w:szCs w:val="24"/>
          <w:highlight w:val="yellow"/>
        </w:rPr>
        <w:t xml:space="preserve"> tyd</w:t>
      </w:r>
      <w:r w:rsidR="00094061" w:rsidRPr="00CE3050">
        <w:rPr>
          <w:rFonts w:cstheme="minorHAnsi"/>
          <w:b/>
          <w:bCs/>
          <w:sz w:val="24"/>
          <w:szCs w:val="24"/>
          <w:highlight w:val="yellow"/>
        </w:rPr>
        <w:t xml:space="preserve">gleuf “ </w:t>
      </w:r>
      <w:r w:rsidR="007C45D8" w:rsidRPr="00CE3050">
        <w:rPr>
          <w:rFonts w:cstheme="minorHAnsi"/>
          <w:b/>
          <w:bCs/>
          <w:sz w:val="24"/>
          <w:szCs w:val="24"/>
          <w:highlight w:val="yellow"/>
        </w:rPr>
        <w:t>instel</w:t>
      </w:r>
      <w:r w:rsidRPr="00CE3050">
        <w:rPr>
          <w:rFonts w:cstheme="minorHAnsi"/>
          <w:b/>
          <w:bCs/>
          <w:sz w:val="24"/>
          <w:szCs w:val="24"/>
          <w:highlight w:val="yellow"/>
        </w:rPr>
        <w:t xml:space="preserve"> wanneer julle tyd saam </w:t>
      </w:r>
      <w:r w:rsidR="007C45D8" w:rsidRPr="00CE3050">
        <w:rPr>
          <w:rFonts w:cstheme="minorHAnsi"/>
          <w:b/>
          <w:bCs/>
          <w:sz w:val="24"/>
          <w:szCs w:val="24"/>
          <w:highlight w:val="yellow"/>
        </w:rPr>
        <w:t>bestee</w:t>
      </w:r>
      <w:r w:rsidRPr="00CE3050">
        <w:rPr>
          <w:rFonts w:cstheme="minorHAnsi"/>
          <w:b/>
          <w:bCs/>
          <w:sz w:val="24"/>
          <w:szCs w:val="24"/>
          <w:highlight w:val="yellow"/>
        </w:rPr>
        <w:t xml:space="preserve"> (bv. tydens etes), (</w:t>
      </w:r>
      <w:r w:rsidRPr="00CE3050">
        <w:rPr>
          <w:rFonts w:ascii="Segoe UI Symbol" w:hAnsi="Segoe UI Symbol" w:cs="Segoe UI Symbol"/>
          <w:b/>
          <w:bCs/>
          <w:sz w:val="24"/>
          <w:szCs w:val="24"/>
          <w:highlight w:val="yellow"/>
        </w:rPr>
        <w:t>🗸</w:t>
      </w:r>
      <w:r w:rsidRPr="00CE3050">
        <w:rPr>
          <w:rFonts w:cstheme="minorHAnsi"/>
          <w:b/>
          <w:bCs/>
          <w:sz w:val="24"/>
          <w:szCs w:val="24"/>
          <w:highlight w:val="yellow"/>
        </w:rPr>
        <w:t>)</w:t>
      </w:r>
    </w:p>
    <w:p w14:paraId="1583E1A2" w14:textId="77777777" w:rsidR="008B1624" w:rsidRPr="00CE3050" w:rsidRDefault="001D73F5" w:rsidP="008B1624">
      <w:pPr>
        <w:pStyle w:val="ListParagraph"/>
        <w:ind w:left="1440"/>
        <w:rPr>
          <w:rFonts w:cstheme="minorHAnsi"/>
          <w:b/>
          <w:bCs/>
          <w:sz w:val="24"/>
          <w:szCs w:val="24"/>
          <w:highlight w:val="yellow"/>
        </w:rPr>
      </w:pPr>
      <w:r w:rsidRPr="00CE3050">
        <w:rPr>
          <w:rFonts w:cstheme="minorHAnsi"/>
          <w:b/>
          <w:bCs/>
          <w:sz w:val="24"/>
          <w:szCs w:val="24"/>
          <w:highlight w:val="yellow"/>
        </w:rPr>
        <w:t>wat afleidings kan verminder/meer betekenisvolle interaksie kan aanmoedig, (</w:t>
      </w:r>
      <w:r w:rsidRPr="00CE3050">
        <w:rPr>
          <w:rFonts w:ascii="Segoe UI Symbol" w:hAnsi="Segoe UI Symbol" w:cs="Segoe UI Symbol"/>
          <w:b/>
          <w:bCs/>
          <w:sz w:val="24"/>
          <w:szCs w:val="24"/>
          <w:highlight w:val="yellow"/>
        </w:rPr>
        <w:t>🗸</w:t>
      </w:r>
      <w:r w:rsidRPr="00CE3050">
        <w:rPr>
          <w:rFonts w:cstheme="minorHAnsi"/>
          <w:b/>
          <w:bCs/>
          <w:sz w:val="24"/>
          <w:szCs w:val="24"/>
          <w:highlight w:val="yellow"/>
        </w:rPr>
        <w:t xml:space="preserve">) en wat </w:t>
      </w:r>
      <w:proofErr w:type="spellStart"/>
      <w:r w:rsidRPr="00CE3050">
        <w:rPr>
          <w:rFonts w:cstheme="minorHAnsi"/>
          <w:b/>
          <w:bCs/>
          <w:sz w:val="24"/>
          <w:szCs w:val="24"/>
          <w:highlight w:val="yellow"/>
        </w:rPr>
        <w:t>langtermynkommunikasie</w:t>
      </w:r>
      <w:proofErr w:type="spellEnd"/>
      <w:r w:rsidRPr="00CE3050">
        <w:rPr>
          <w:rFonts w:cstheme="minorHAnsi"/>
          <w:b/>
          <w:bCs/>
          <w:sz w:val="24"/>
          <w:szCs w:val="24"/>
          <w:highlight w:val="yellow"/>
        </w:rPr>
        <w:t>/emosionele intimiteit kan versterk. (</w:t>
      </w:r>
      <w:r w:rsidRPr="00CE3050">
        <w:rPr>
          <w:rFonts w:ascii="Segoe UI Symbol" w:hAnsi="Segoe UI Symbol" w:cs="Segoe UI Symbol"/>
          <w:b/>
          <w:bCs/>
          <w:sz w:val="24"/>
          <w:szCs w:val="24"/>
          <w:highlight w:val="yellow"/>
        </w:rPr>
        <w:t>🗸</w:t>
      </w:r>
      <w:r w:rsidRPr="00CE3050">
        <w:rPr>
          <w:rFonts w:cstheme="minorHAnsi"/>
          <w:b/>
          <w:bCs/>
          <w:sz w:val="24"/>
          <w:szCs w:val="24"/>
          <w:highlight w:val="yellow"/>
        </w:rPr>
        <w:t>)</w:t>
      </w:r>
    </w:p>
    <w:p w14:paraId="71D560D4" w14:textId="33D59C1E" w:rsidR="008B1624" w:rsidRPr="00CE3050" w:rsidRDefault="00094061" w:rsidP="007C45D8">
      <w:pPr>
        <w:pStyle w:val="ListParagraph"/>
        <w:numPr>
          <w:ilvl w:val="0"/>
          <w:numId w:val="10"/>
        </w:numPr>
        <w:rPr>
          <w:rFonts w:cstheme="minorHAnsi"/>
          <w:b/>
          <w:bCs/>
          <w:sz w:val="24"/>
          <w:szCs w:val="24"/>
          <w:highlight w:val="yellow"/>
        </w:rPr>
      </w:pPr>
      <w:r w:rsidRPr="00CE3050">
        <w:rPr>
          <w:rFonts w:cstheme="minorHAnsi"/>
          <w:b/>
          <w:bCs/>
          <w:sz w:val="24"/>
          <w:szCs w:val="24"/>
          <w:highlight w:val="yellow"/>
        </w:rPr>
        <w:t xml:space="preserve">'n telefoongesprek/direkte persoonlike </w:t>
      </w:r>
      <w:r w:rsidR="00355025" w:rsidRPr="00CE3050">
        <w:rPr>
          <w:rFonts w:cstheme="minorHAnsi"/>
          <w:b/>
          <w:bCs/>
          <w:sz w:val="24"/>
          <w:szCs w:val="24"/>
          <w:highlight w:val="yellow"/>
        </w:rPr>
        <w:t>gesprekke</w:t>
      </w:r>
      <w:r w:rsidRPr="00CE3050">
        <w:rPr>
          <w:rFonts w:cstheme="minorHAnsi"/>
          <w:b/>
          <w:bCs/>
          <w:sz w:val="24"/>
          <w:szCs w:val="24"/>
          <w:highlight w:val="yellow"/>
        </w:rPr>
        <w:t xml:space="preserve"> voer oor </w:t>
      </w:r>
      <w:r w:rsidR="00900E4C" w:rsidRPr="00CE3050">
        <w:rPr>
          <w:rFonts w:cstheme="minorHAnsi"/>
          <w:b/>
          <w:bCs/>
          <w:sz w:val="24"/>
          <w:szCs w:val="24"/>
          <w:highlight w:val="yellow"/>
        </w:rPr>
        <w:t xml:space="preserve">emosionele/ingewikkelde </w:t>
      </w:r>
      <w:r w:rsidRPr="00CE3050">
        <w:rPr>
          <w:rFonts w:cstheme="minorHAnsi"/>
          <w:b/>
          <w:bCs/>
          <w:sz w:val="24"/>
          <w:szCs w:val="24"/>
          <w:highlight w:val="yellow"/>
        </w:rPr>
        <w:t>kwessies en nie per</w:t>
      </w:r>
      <w:r w:rsidR="00900E4C" w:rsidRPr="00CE3050">
        <w:rPr>
          <w:rFonts w:cstheme="minorHAnsi"/>
          <w:b/>
          <w:bCs/>
          <w:sz w:val="24"/>
          <w:szCs w:val="24"/>
          <w:highlight w:val="yellow"/>
        </w:rPr>
        <w:t xml:space="preserve"> </w:t>
      </w:r>
      <w:r w:rsidRPr="00CE3050">
        <w:rPr>
          <w:rFonts w:cstheme="minorHAnsi"/>
          <w:b/>
          <w:bCs/>
          <w:sz w:val="24"/>
          <w:szCs w:val="24"/>
          <w:highlight w:val="yellow"/>
        </w:rPr>
        <w:t>b</w:t>
      </w:r>
      <w:r w:rsidR="007C45D8" w:rsidRPr="00CE3050">
        <w:rPr>
          <w:rFonts w:cstheme="minorHAnsi"/>
          <w:b/>
          <w:bCs/>
          <w:sz w:val="24"/>
          <w:szCs w:val="24"/>
          <w:highlight w:val="yellow"/>
        </w:rPr>
        <w:t>oodskap</w:t>
      </w:r>
      <w:r w:rsidR="00900E4C" w:rsidRPr="00CE3050">
        <w:rPr>
          <w:rFonts w:cstheme="minorHAnsi"/>
          <w:b/>
          <w:bCs/>
          <w:sz w:val="24"/>
          <w:szCs w:val="24"/>
          <w:highlight w:val="yellow"/>
        </w:rPr>
        <w:t xml:space="preserve"> </w:t>
      </w:r>
      <w:r w:rsidRPr="00CE3050">
        <w:rPr>
          <w:rFonts w:cstheme="minorHAnsi"/>
          <w:b/>
          <w:bCs/>
          <w:sz w:val="24"/>
          <w:szCs w:val="24"/>
          <w:highlight w:val="yellow"/>
        </w:rPr>
        <w:t>,</w:t>
      </w:r>
      <w:r w:rsidR="00900E4C" w:rsidRPr="00CE3050">
        <w:rPr>
          <w:rFonts w:cstheme="minorHAnsi"/>
          <w:b/>
          <w:bCs/>
          <w:sz w:val="24"/>
          <w:szCs w:val="24"/>
          <w:highlight w:val="yellow"/>
        </w:rPr>
        <w:t xml:space="preserve"> (</w:t>
      </w:r>
      <w:r w:rsidR="008B1624" w:rsidRPr="00CE3050">
        <w:rPr>
          <w:rFonts w:ascii="Segoe UI Symbol" w:hAnsi="Segoe UI Symbol" w:cs="Segoe UI Symbol"/>
          <w:b/>
          <w:bCs/>
          <w:sz w:val="24"/>
          <w:szCs w:val="24"/>
          <w:highlight w:val="yellow"/>
        </w:rPr>
        <w:t>🗸</w:t>
      </w:r>
      <w:r w:rsidR="008B1624" w:rsidRPr="00CE3050">
        <w:rPr>
          <w:rFonts w:cstheme="minorHAnsi"/>
          <w:b/>
          <w:bCs/>
          <w:sz w:val="24"/>
          <w:szCs w:val="24"/>
          <w:highlight w:val="yellow"/>
        </w:rPr>
        <w:t>) wat misverstande kan voorkom/</w:t>
      </w:r>
      <w:r w:rsidRPr="00CE3050">
        <w:rPr>
          <w:rFonts w:cstheme="minorHAnsi"/>
          <w:b/>
          <w:bCs/>
          <w:sz w:val="24"/>
          <w:szCs w:val="24"/>
          <w:highlight w:val="yellow"/>
        </w:rPr>
        <w:t>uitwys</w:t>
      </w:r>
      <w:r w:rsidR="008B1624" w:rsidRPr="00CE3050">
        <w:rPr>
          <w:rFonts w:cstheme="minorHAnsi"/>
          <w:b/>
          <w:bCs/>
          <w:sz w:val="24"/>
          <w:szCs w:val="24"/>
          <w:highlight w:val="yellow"/>
        </w:rPr>
        <w:t xml:space="preserve"> en</w:t>
      </w:r>
      <w:r w:rsidRPr="00CE3050">
        <w:rPr>
          <w:rFonts w:cstheme="minorHAnsi"/>
          <w:b/>
          <w:bCs/>
          <w:sz w:val="24"/>
          <w:szCs w:val="24"/>
          <w:highlight w:val="yellow"/>
        </w:rPr>
        <w:t xml:space="preserve"> in</w:t>
      </w:r>
      <w:r w:rsidR="008B1624" w:rsidRPr="00CE3050">
        <w:rPr>
          <w:rFonts w:cstheme="minorHAnsi"/>
          <w:b/>
          <w:bCs/>
          <w:sz w:val="24"/>
          <w:szCs w:val="24"/>
          <w:highlight w:val="yellow"/>
        </w:rPr>
        <w:t xml:space="preserve"> konteks </w:t>
      </w:r>
      <w:r w:rsidRPr="00CE3050">
        <w:rPr>
          <w:rFonts w:cstheme="minorHAnsi"/>
          <w:b/>
          <w:bCs/>
          <w:sz w:val="24"/>
          <w:szCs w:val="24"/>
          <w:highlight w:val="yellow"/>
        </w:rPr>
        <w:t>ver</w:t>
      </w:r>
      <w:r w:rsidR="008B1624" w:rsidRPr="00CE3050">
        <w:rPr>
          <w:rFonts w:cstheme="minorHAnsi"/>
          <w:b/>
          <w:bCs/>
          <w:sz w:val="24"/>
          <w:szCs w:val="24"/>
          <w:highlight w:val="yellow"/>
        </w:rPr>
        <w:t>duidelik</w:t>
      </w:r>
      <w:r w:rsidRPr="00CE3050">
        <w:rPr>
          <w:rFonts w:cstheme="minorHAnsi"/>
          <w:b/>
          <w:bCs/>
          <w:sz w:val="24"/>
          <w:szCs w:val="24"/>
          <w:highlight w:val="yellow"/>
        </w:rPr>
        <w:t>,</w:t>
      </w:r>
      <w:r w:rsidR="008B1624" w:rsidRPr="00CE3050">
        <w:rPr>
          <w:rFonts w:cstheme="minorHAnsi"/>
          <w:b/>
          <w:bCs/>
          <w:sz w:val="24"/>
          <w:szCs w:val="24"/>
          <w:highlight w:val="yellow"/>
        </w:rPr>
        <w:t xml:space="preserve"> (</w:t>
      </w:r>
      <w:r w:rsidR="008B1624" w:rsidRPr="00CE3050">
        <w:rPr>
          <w:rFonts w:ascii="Segoe UI Symbol" w:hAnsi="Segoe UI Symbol" w:cs="Segoe UI Symbol"/>
          <w:b/>
          <w:bCs/>
          <w:sz w:val="24"/>
          <w:szCs w:val="24"/>
          <w:highlight w:val="yellow"/>
        </w:rPr>
        <w:t>🗸</w:t>
      </w:r>
      <w:r w:rsidR="008B1624" w:rsidRPr="00CE3050">
        <w:rPr>
          <w:rFonts w:cstheme="minorHAnsi"/>
          <w:b/>
          <w:bCs/>
          <w:sz w:val="24"/>
          <w:szCs w:val="24"/>
          <w:highlight w:val="yellow"/>
        </w:rPr>
        <w:t>)</w:t>
      </w:r>
      <w:r w:rsidR="007C45D8" w:rsidRPr="00CE3050">
        <w:rPr>
          <w:rFonts w:cstheme="minorHAnsi"/>
          <w:b/>
          <w:bCs/>
          <w:sz w:val="24"/>
          <w:szCs w:val="24"/>
          <w:highlight w:val="yellow"/>
        </w:rPr>
        <w:t xml:space="preserve"> e</w:t>
      </w:r>
      <w:r w:rsidR="008B1624" w:rsidRPr="00CE3050">
        <w:rPr>
          <w:rFonts w:cstheme="minorHAnsi"/>
          <w:b/>
          <w:bCs/>
          <w:sz w:val="24"/>
          <w:szCs w:val="24"/>
          <w:highlight w:val="yellow"/>
        </w:rPr>
        <w:t xml:space="preserve">n dit kan mettertyd </w:t>
      </w:r>
      <w:r w:rsidRPr="00CE3050">
        <w:rPr>
          <w:rFonts w:cstheme="minorHAnsi"/>
          <w:b/>
          <w:bCs/>
          <w:sz w:val="24"/>
          <w:szCs w:val="24"/>
          <w:highlight w:val="yellow"/>
        </w:rPr>
        <w:t xml:space="preserve">bydra tot </w:t>
      </w:r>
      <w:r w:rsidR="008B1624" w:rsidRPr="00CE3050">
        <w:rPr>
          <w:rFonts w:cstheme="minorHAnsi"/>
          <w:b/>
          <w:bCs/>
          <w:sz w:val="24"/>
          <w:szCs w:val="24"/>
          <w:highlight w:val="yellow"/>
        </w:rPr>
        <w:t>volwasse/respekvolle konflikoplossing</w:t>
      </w:r>
      <w:r w:rsidRPr="00CE3050">
        <w:rPr>
          <w:rFonts w:cstheme="minorHAnsi"/>
          <w:b/>
          <w:bCs/>
          <w:sz w:val="24"/>
          <w:szCs w:val="24"/>
          <w:highlight w:val="yellow"/>
        </w:rPr>
        <w:t>.</w:t>
      </w:r>
      <w:r w:rsidR="008B1624" w:rsidRPr="00CE3050">
        <w:rPr>
          <w:rFonts w:cstheme="minorHAnsi"/>
          <w:b/>
          <w:bCs/>
          <w:sz w:val="24"/>
          <w:szCs w:val="24"/>
          <w:highlight w:val="yellow"/>
        </w:rPr>
        <w:t xml:space="preserve"> (</w:t>
      </w:r>
      <w:r w:rsidR="008B1624" w:rsidRPr="00CE3050">
        <w:rPr>
          <w:rFonts w:ascii="Segoe UI Symbol" w:hAnsi="Segoe UI Symbol" w:cs="Segoe UI Symbol"/>
          <w:b/>
          <w:bCs/>
          <w:sz w:val="24"/>
          <w:szCs w:val="24"/>
          <w:highlight w:val="yellow"/>
        </w:rPr>
        <w:t>🗸</w:t>
      </w:r>
      <w:r w:rsidR="008B1624" w:rsidRPr="00CE3050">
        <w:rPr>
          <w:rFonts w:cstheme="minorHAnsi"/>
          <w:b/>
          <w:bCs/>
          <w:sz w:val="24"/>
          <w:szCs w:val="24"/>
          <w:highlight w:val="yellow"/>
        </w:rPr>
        <w:t>)</w:t>
      </w:r>
    </w:p>
    <w:p w14:paraId="22F54739" w14:textId="1D1D759A" w:rsidR="00900E4C" w:rsidRPr="00CE3050" w:rsidRDefault="007C45D8" w:rsidP="00506DC9">
      <w:pPr>
        <w:pStyle w:val="ListParagraph"/>
        <w:numPr>
          <w:ilvl w:val="0"/>
          <w:numId w:val="10"/>
        </w:numPr>
        <w:rPr>
          <w:rFonts w:cstheme="minorHAnsi"/>
          <w:b/>
          <w:bCs/>
          <w:sz w:val="24"/>
          <w:szCs w:val="24"/>
          <w:highlight w:val="yellow"/>
        </w:rPr>
      </w:pPr>
      <w:r w:rsidRPr="00CE3050">
        <w:rPr>
          <w:rFonts w:cstheme="minorHAnsi"/>
          <w:b/>
          <w:bCs/>
          <w:sz w:val="24"/>
          <w:szCs w:val="24"/>
          <w:highlight w:val="yellow"/>
        </w:rPr>
        <w:t xml:space="preserve">ooreenkom </w:t>
      </w:r>
      <w:r w:rsidR="00094061" w:rsidRPr="00CE3050">
        <w:rPr>
          <w:rFonts w:cstheme="minorHAnsi"/>
          <w:b/>
          <w:bCs/>
          <w:sz w:val="24"/>
          <w:szCs w:val="24"/>
          <w:highlight w:val="yellow"/>
        </w:rPr>
        <w:t xml:space="preserve">om </w:t>
      </w:r>
      <w:r w:rsidR="007F47BE" w:rsidRPr="00CE3050">
        <w:rPr>
          <w:rFonts w:cstheme="minorHAnsi"/>
          <w:b/>
          <w:bCs/>
          <w:sz w:val="24"/>
          <w:szCs w:val="24"/>
          <w:highlight w:val="yellow"/>
        </w:rPr>
        <w:t>nie van elke oomblik  saam foto’s te neem of aanlyn plasings te maak nie,</w:t>
      </w:r>
      <w:r w:rsidRPr="00CE3050">
        <w:rPr>
          <w:rFonts w:cstheme="minorHAnsi"/>
          <w:b/>
          <w:bCs/>
          <w:sz w:val="24"/>
          <w:szCs w:val="24"/>
          <w:highlight w:val="yellow"/>
        </w:rPr>
        <w:t xml:space="preserve"> </w:t>
      </w:r>
      <w:r w:rsidR="00502CB6" w:rsidRPr="00CE3050">
        <w:rPr>
          <w:rFonts w:cstheme="minorHAnsi"/>
          <w:b/>
          <w:bCs/>
          <w:sz w:val="24"/>
          <w:szCs w:val="24"/>
          <w:highlight w:val="yellow"/>
        </w:rPr>
        <w:t>(</w:t>
      </w:r>
      <w:r w:rsidR="00502CB6" w:rsidRPr="00CE3050">
        <w:rPr>
          <w:rFonts w:ascii="Segoe UI Symbol" w:hAnsi="Segoe UI Symbol" w:cs="Segoe UI Symbol"/>
          <w:b/>
          <w:bCs/>
          <w:sz w:val="24"/>
          <w:szCs w:val="24"/>
          <w:highlight w:val="yellow"/>
        </w:rPr>
        <w:t>🗸</w:t>
      </w:r>
      <w:r w:rsidR="00502CB6" w:rsidRPr="00CE3050">
        <w:rPr>
          <w:rFonts w:cstheme="minorHAnsi"/>
          <w:b/>
          <w:bCs/>
          <w:sz w:val="24"/>
          <w:szCs w:val="24"/>
          <w:highlight w:val="yellow"/>
        </w:rPr>
        <w:t xml:space="preserve">) wat albei partye kan help om </w:t>
      </w:r>
      <w:r w:rsidR="007F47BE" w:rsidRPr="00CE3050">
        <w:rPr>
          <w:rFonts w:cstheme="minorHAnsi"/>
          <w:b/>
          <w:bCs/>
          <w:sz w:val="24"/>
          <w:szCs w:val="24"/>
          <w:highlight w:val="yellow"/>
        </w:rPr>
        <w:t>die oomblik te geniet</w:t>
      </w:r>
      <w:r w:rsidR="00502CB6" w:rsidRPr="00CE3050">
        <w:rPr>
          <w:rFonts w:cstheme="minorHAnsi"/>
          <w:b/>
          <w:bCs/>
          <w:sz w:val="24"/>
          <w:szCs w:val="24"/>
          <w:highlight w:val="yellow"/>
        </w:rPr>
        <w:t>/</w:t>
      </w:r>
      <w:r w:rsidRPr="00CE3050">
        <w:rPr>
          <w:rFonts w:cstheme="minorHAnsi"/>
          <w:b/>
          <w:bCs/>
          <w:sz w:val="24"/>
          <w:szCs w:val="24"/>
          <w:highlight w:val="yellow"/>
        </w:rPr>
        <w:t>’n intieme band</w:t>
      </w:r>
      <w:r w:rsidR="00502CB6" w:rsidRPr="00CE3050">
        <w:rPr>
          <w:rFonts w:cstheme="minorHAnsi"/>
          <w:b/>
          <w:bCs/>
          <w:sz w:val="24"/>
          <w:szCs w:val="24"/>
          <w:highlight w:val="yellow"/>
        </w:rPr>
        <w:t xml:space="preserve"> te geniet, (</w:t>
      </w:r>
      <w:r w:rsidR="00502CB6" w:rsidRPr="00CE3050">
        <w:rPr>
          <w:rFonts w:ascii="Segoe UI Symbol" w:hAnsi="Segoe UI Symbol" w:cs="Segoe UI Symbol"/>
          <w:b/>
          <w:bCs/>
          <w:sz w:val="24"/>
          <w:szCs w:val="24"/>
          <w:highlight w:val="yellow"/>
        </w:rPr>
        <w:t>🗸</w:t>
      </w:r>
      <w:r w:rsidR="00502CB6" w:rsidRPr="00CE3050">
        <w:rPr>
          <w:rFonts w:cstheme="minorHAnsi"/>
          <w:b/>
          <w:bCs/>
          <w:sz w:val="24"/>
          <w:szCs w:val="24"/>
          <w:highlight w:val="yellow"/>
        </w:rPr>
        <w:t>) en  'n sterker band bou wat op ware ervarings gebaseer is eerder as aanlyn bevestiging. (</w:t>
      </w:r>
      <w:r w:rsidR="00502CB6" w:rsidRPr="00CE3050">
        <w:rPr>
          <w:rFonts w:ascii="Segoe UI Symbol" w:hAnsi="Segoe UI Symbol" w:cs="Segoe UI Symbol"/>
          <w:b/>
          <w:bCs/>
          <w:sz w:val="24"/>
          <w:szCs w:val="24"/>
          <w:highlight w:val="yellow"/>
        </w:rPr>
        <w:t>🗸</w:t>
      </w:r>
      <w:r w:rsidR="00502CB6" w:rsidRPr="00CE3050">
        <w:rPr>
          <w:rFonts w:cstheme="minorHAnsi"/>
          <w:b/>
          <w:bCs/>
          <w:sz w:val="24"/>
          <w:szCs w:val="24"/>
          <w:highlight w:val="yellow"/>
        </w:rPr>
        <w:t>)</w:t>
      </w:r>
    </w:p>
    <w:p w14:paraId="0C6FCB86" w14:textId="35C5FD28" w:rsidR="001864CF" w:rsidRPr="00CE3050" w:rsidRDefault="001864CF" w:rsidP="001864CF">
      <w:pPr>
        <w:ind w:left="1080"/>
        <w:rPr>
          <w:rFonts w:cstheme="minorHAnsi"/>
          <w:b/>
          <w:bCs/>
          <w:i/>
          <w:iCs/>
        </w:rPr>
      </w:pPr>
      <w:r w:rsidRPr="00CE3050">
        <w:rPr>
          <w:rFonts w:cstheme="minorHAnsi"/>
          <w:b/>
          <w:bCs/>
          <w:i/>
          <w:iCs/>
          <w:highlight w:val="yellow"/>
        </w:rPr>
        <w:t xml:space="preserve">Enige TWEE van </w:t>
      </w:r>
      <w:r w:rsidR="007C45D8" w:rsidRPr="00CE3050">
        <w:rPr>
          <w:rFonts w:cstheme="minorHAnsi"/>
          <w:b/>
          <w:bCs/>
          <w:i/>
          <w:iCs/>
          <w:highlight w:val="yellow"/>
        </w:rPr>
        <w:t xml:space="preserve">die </w:t>
      </w:r>
      <w:r w:rsidRPr="00CE3050">
        <w:rPr>
          <w:rFonts w:cstheme="minorHAnsi"/>
          <w:b/>
          <w:bCs/>
          <w:i/>
          <w:iCs/>
          <w:highlight w:val="yellow"/>
        </w:rPr>
        <w:t xml:space="preserve">bogenoemde vir DRIE </w:t>
      </w:r>
      <w:r w:rsidR="007C45D8" w:rsidRPr="00CE3050">
        <w:rPr>
          <w:rFonts w:cstheme="minorHAnsi"/>
          <w:b/>
          <w:bCs/>
          <w:i/>
          <w:iCs/>
          <w:highlight w:val="yellow"/>
        </w:rPr>
        <w:t>punte</w:t>
      </w:r>
      <w:r w:rsidRPr="00CE3050">
        <w:rPr>
          <w:rFonts w:cstheme="minorHAnsi"/>
          <w:b/>
          <w:bCs/>
          <w:i/>
          <w:iCs/>
          <w:highlight w:val="yellow"/>
        </w:rPr>
        <w:t xml:space="preserve"> elk</w:t>
      </w:r>
    </w:p>
    <w:p w14:paraId="37DF895E" w14:textId="0335EB22" w:rsidR="001864CF" w:rsidRPr="00CE3050" w:rsidRDefault="001864CF" w:rsidP="001864CF">
      <w:pPr>
        <w:ind w:left="1080"/>
        <w:rPr>
          <w:rFonts w:cstheme="minorHAnsi"/>
          <w:i/>
          <w:iCs/>
        </w:rPr>
      </w:pPr>
      <w:r w:rsidRPr="00CE3050">
        <w:rPr>
          <w:rFonts w:cstheme="minorHAnsi"/>
          <w:i/>
          <w:iCs/>
          <w:highlight w:val="yellow"/>
        </w:rPr>
        <w:t xml:space="preserve">(d.w.s. EEN punt vir stelling, </w:t>
      </w:r>
      <w:r w:rsidR="007C45D8" w:rsidRPr="00CE3050">
        <w:rPr>
          <w:rFonts w:cstheme="minorHAnsi"/>
          <w:i/>
          <w:iCs/>
          <w:highlight w:val="yellow"/>
        </w:rPr>
        <w:t xml:space="preserve">EEN punt vir motivering/verduideliking </w:t>
      </w:r>
      <w:r w:rsidRPr="00CE3050">
        <w:rPr>
          <w:rFonts w:cstheme="minorHAnsi"/>
          <w:i/>
          <w:iCs/>
          <w:highlight w:val="yellow"/>
        </w:rPr>
        <w:t>en EEN punt vir uitkoms)</w:t>
      </w:r>
    </w:p>
    <w:p w14:paraId="62087D50" w14:textId="1D5B7EAB" w:rsidR="000E5960" w:rsidRPr="00CE3050" w:rsidRDefault="008024F4" w:rsidP="00D25B8A">
      <w:pPr>
        <w:ind w:firstLine="720"/>
        <w:jc w:val="right"/>
        <w:rPr>
          <w:rFonts w:asciiTheme="minorHAnsi" w:hAnsiTheme="minorHAnsi" w:cstheme="minorHAnsi"/>
          <w:b/>
          <w:bCs/>
        </w:rPr>
      </w:pPr>
      <w:r w:rsidRPr="00CE3050">
        <w:rPr>
          <w:rFonts w:asciiTheme="minorHAnsi" w:hAnsiTheme="minorHAnsi" w:cstheme="minorHAnsi"/>
          <w:b/>
          <w:bCs/>
        </w:rPr>
        <w:t>[Totaal: 12]</w:t>
      </w: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
        <w:gridCol w:w="9378"/>
      </w:tblGrid>
      <w:tr w:rsidR="00CE6E92" w:rsidRPr="00CE3050" w14:paraId="25C6C990" w14:textId="77777777" w:rsidTr="00CA2FFE">
        <w:trPr>
          <w:trHeight w:val="283"/>
        </w:trPr>
        <w:tc>
          <w:tcPr>
            <w:tcW w:w="936" w:type="dxa"/>
            <w:vAlign w:val="bottom"/>
          </w:tcPr>
          <w:p w14:paraId="7BBD640F" w14:textId="77777777" w:rsidR="00CE6E92" w:rsidRPr="00CE3050" w:rsidRDefault="00CE6E92" w:rsidP="00CA2FFE">
            <w:pPr>
              <w:rPr>
                <w:rFonts w:eastAsia="Calibri" w:cs="Calibri"/>
                <w:b/>
                <w:u w:val="single"/>
                <w:lang w:eastAsia="en-GB"/>
              </w:rPr>
            </w:pPr>
            <w:r w:rsidRPr="00CE3050">
              <w:rPr>
                <w:lang w:eastAsia="en-GB"/>
              </w:rPr>
              <w:drawing>
                <wp:anchor distT="0" distB="0" distL="114300" distR="114300" simplePos="0" relativeHeight="251665410" behindDoc="0" locked="0" layoutInCell="1" hidden="0" allowOverlap="1" wp14:anchorId="562F679D" wp14:editId="73A6C4C1">
                  <wp:simplePos x="0" y="0"/>
                  <wp:positionH relativeFrom="margin">
                    <wp:posOffset>-6350</wp:posOffset>
                  </wp:positionH>
                  <wp:positionV relativeFrom="paragraph">
                    <wp:posOffset>187325</wp:posOffset>
                  </wp:positionV>
                  <wp:extent cx="448310" cy="449580"/>
                  <wp:effectExtent l="0" t="0" r="8890" b="7620"/>
                  <wp:wrapSquare wrapText="bothSides" distT="0" distB="0" distL="114300" distR="114300"/>
                  <wp:docPr id="561209326" name="image1.png" descr="Vorm, pyl&#10;&#10;Beskrywing word outomaties gegenereer"/>
                  <wp:cNvGraphicFramePr/>
                  <a:graphic xmlns:a="http://schemas.openxmlformats.org/drawingml/2006/main">
                    <a:graphicData uri="http://schemas.openxmlformats.org/drawingml/2006/picture">
                      <pic:pic xmlns:pic="http://schemas.openxmlformats.org/drawingml/2006/picture">
                        <pic:nvPicPr>
                          <pic:cNvPr id="0" name="image1.png" descr="Shape, arrow&#10;&#10;Description automatically generated"/>
                          <pic:cNvPicPr preferRelativeResize="0"/>
                        </pic:nvPicPr>
                        <pic:blipFill>
                          <a:blip r:embed="rId12"/>
                          <a:srcRect/>
                          <a:stretch>
                            <a:fillRect/>
                          </a:stretch>
                        </pic:blipFill>
                        <pic:spPr>
                          <a:xfrm>
                            <a:off x="0" y="0"/>
                            <a:ext cx="448310" cy="449580"/>
                          </a:xfrm>
                          <a:prstGeom prst="rect">
                            <a:avLst/>
                          </a:prstGeom>
                          <a:ln/>
                        </pic:spPr>
                      </pic:pic>
                    </a:graphicData>
                  </a:graphic>
                  <wp14:sizeRelH relativeFrom="margin">
                    <wp14:pctWidth>0</wp14:pctWidth>
                  </wp14:sizeRelH>
                  <wp14:sizeRelV relativeFrom="margin">
                    <wp14:pctHeight>0</wp14:pctHeight>
                  </wp14:sizeRelV>
                </wp:anchor>
              </w:drawing>
            </w:r>
          </w:p>
        </w:tc>
        <w:tc>
          <w:tcPr>
            <w:tcW w:w="9378" w:type="dxa"/>
            <w:vAlign w:val="bottom"/>
          </w:tcPr>
          <w:p w14:paraId="2BB47CA6" w14:textId="5A37B5AC" w:rsidR="00CE6E92" w:rsidRPr="00CE3050" w:rsidRDefault="00CE6E92" w:rsidP="00CA2FFE">
            <w:pPr>
              <w:rPr>
                <w:rFonts w:eastAsia="Calibri" w:cs="Calibri"/>
                <w:b/>
                <w:sz w:val="28"/>
                <w:szCs w:val="28"/>
                <w:lang w:eastAsia="en-GB"/>
              </w:rPr>
            </w:pPr>
            <w:r w:rsidRPr="00CE3050">
              <w:rPr>
                <w:rFonts w:eastAsia="Calibri" w:cs="Calibri"/>
                <w:b/>
                <w:sz w:val="28"/>
                <w:szCs w:val="28"/>
                <w:lang w:eastAsia="en-GB"/>
              </w:rPr>
              <w:t>Aktiwiteit 3: Refleksie</w:t>
            </w:r>
          </w:p>
          <w:p w14:paraId="461EC70B" w14:textId="77777777" w:rsidR="00CE6E92" w:rsidRPr="00CE3050" w:rsidRDefault="00CE6E92" w:rsidP="00CA2FFE">
            <w:pPr>
              <w:rPr>
                <w:rFonts w:eastAsia="Calibri" w:cs="Calibri"/>
                <w:b/>
                <w:u w:val="single"/>
                <w:lang w:eastAsia="en-GB"/>
              </w:rPr>
            </w:pPr>
            <w:r w:rsidRPr="00CE3050">
              <w:rPr>
                <w:rFonts w:eastAsia="Calibri" w:cs="Calibri"/>
                <w:bCs/>
                <w:lang w:eastAsia="en-GB"/>
              </w:rPr>
              <w:t>Voltooi die volgende aktiwiteit individueel.</w:t>
            </w:r>
          </w:p>
        </w:tc>
      </w:tr>
    </w:tbl>
    <w:p w14:paraId="708B4DA4" w14:textId="77777777" w:rsidR="00D002A6" w:rsidRPr="00CE3050" w:rsidRDefault="00D002A6" w:rsidP="00CE6E92">
      <w:pPr>
        <w:pBdr>
          <w:top w:val="nil"/>
          <w:left w:val="nil"/>
          <w:bottom w:val="nil"/>
          <w:right w:val="nil"/>
          <w:between w:val="nil"/>
        </w:pBdr>
        <w:spacing w:line="259" w:lineRule="auto"/>
        <w:rPr>
          <w:rFonts w:eastAsia="Calibri" w:cs="Calibri"/>
          <w:color w:val="000000"/>
          <w:sz w:val="28"/>
          <w:szCs w:val="28"/>
        </w:rPr>
      </w:pPr>
    </w:p>
    <w:p w14:paraId="450756A2" w14:textId="319C6F5B" w:rsidR="004F6A7A" w:rsidRPr="00CE3050" w:rsidRDefault="004F6A7A" w:rsidP="00CE6E92">
      <w:pPr>
        <w:pBdr>
          <w:top w:val="nil"/>
          <w:left w:val="nil"/>
          <w:bottom w:val="nil"/>
          <w:right w:val="nil"/>
          <w:between w:val="nil"/>
        </w:pBdr>
        <w:spacing w:line="259" w:lineRule="auto"/>
        <w:rPr>
          <w:rFonts w:eastAsia="Calibri" w:cs="Calibri"/>
          <w:color w:val="000000"/>
        </w:rPr>
      </w:pPr>
      <w:r w:rsidRPr="00CE3050">
        <w:rPr>
          <w:rFonts w:eastAsia="Calibri" w:cs="Calibri"/>
          <w:color w:val="000000"/>
        </w:rPr>
        <w:t xml:space="preserve">Dink na oor wat jy in vandag se les geleer het deur die volgende vrae te beantwoord. </w:t>
      </w:r>
    </w:p>
    <w:p w14:paraId="7DC64D80" w14:textId="77777777" w:rsidR="005C7871" w:rsidRPr="00CE3050" w:rsidRDefault="005C7871" w:rsidP="00CE6E92">
      <w:pPr>
        <w:pBdr>
          <w:top w:val="nil"/>
          <w:left w:val="nil"/>
          <w:bottom w:val="nil"/>
          <w:right w:val="nil"/>
          <w:between w:val="nil"/>
        </w:pBdr>
        <w:spacing w:line="259" w:lineRule="auto"/>
        <w:rPr>
          <w:rFonts w:eastAsia="Calibri" w:cs="Calibri"/>
          <w:color w:val="000000"/>
        </w:rPr>
      </w:pPr>
    </w:p>
    <w:p w14:paraId="57EB9DBD" w14:textId="3650FD64" w:rsidR="009A471B" w:rsidRPr="00CE3050" w:rsidRDefault="005C7871" w:rsidP="00CE6E92">
      <w:pPr>
        <w:pBdr>
          <w:top w:val="nil"/>
          <w:left w:val="nil"/>
          <w:bottom w:val="nil"/>
          <w:right w:val="nil"/>
          <w:between w:val="nil"/>
        </w:pBdr>
        <w:spacing w:line="259" w:lineRule="auto"/>
        <w:rPr>
          <w:rFonts w:eastAsia="Calibri" w:cs="Calibri"/>
          <w:color w:val="000000"/>
        </w:rPr>
      </w:pPr>
      <w:r w:rsidRPr="00CE3050">
        <w:rPr>
          <w:rFonts w:eastAsia="Calibri" w:cs="Calibri"/>
          <w:color w:val="000000"/>
        </w:rPr>
        <w:t>1.</w:t>
      </w:r>
      <w:r w:rsidR="009A471B" w:rsidRPr="00CE3050">
        <w:rPr>
          <w:rFonts w:eastAsia="Calibri" w:cs="Calibri"/>
          <w:color w:val="000000"/>
        </w:rPr>
        <w:tab/>
        <w:t>Watter tipe media het die grootste invloed op jou persepsies van verhoudings?</w:t>
      </w:r>
    </w:p>
    <w:p w14:paraId="599FE159" w14:textId="513CEEFB" w:rsidR="00D25B8A" w:rsidRPr="00CE3050" w:rsidRDefault="009A471B" w:rsidP="00CE6E92">
      <w:pPr>
        <w:pBdr>
          <w:top w:val="nil"/>
          <w:left w:val="nil"/>
          <w:bottom w:val="nil"/>
          <w:right w:val="nil"/>
          <w:between w:val="nil"/>
        </w:pBdr>
        <w:spacing w:line="259" w:lineRule="auto"/>
        <w:rPr>
          <w:rFonts w:eastAsia="Calibri" w:cs="Calibri"/>
          <w:color w:val="000000"/>
        </w:rPr>
      </w:pPr>
      <w:bookmarkStart w:id="2" w:name="_Hlk217073259"/>
      <w:r w:rsidRPr="00CE3050">
        <w:rPr>
          <w:rFonts w:eastAsia="Calibri" w:cs="Calibri"/>
          <w:color w:val="000000"/>
        </w:rPr>
        <w:t>2.</w:t>
      </w:r>
      <w:r w:rsidRPr="00CE3050">
        <w:rPr>
          <w:rFonts w:eastAsia="Calibri" w:cs="Calibri"/>
          <w:color w:val="000000"/>
        </w:rPr>
        <w:tab/>
      </w:r>
      <w:r w:rsidR="000C2067" w:rsidRPr="00CE3050">
        <w:rPr>
          <w:rFonts w:eastAsia="Calibri" w:cs="Calibri"/>
          <w:color w:val="000000"/>
        </w:rPr>
        <w:t>Bespreek die positiewe en negatiewe maniere waarop rolmodelle</w:t>
      </w:r>
      <w:r w:rsidR="007F47BE" w:rsidRPr="00CE3050">
        <w:rPr>
          <w:rFonts w:eastAsia="Calibri" w:cs="Calibri"/>
          <w:color w:val="000000"/>
        </w:rPr>
        <w:t xml:space="preserve"> in die media/</w:t>
      </w:r>
      <w:proofErr w:type="spellStart"/>
      <w:r w:rsidR="007F47BE" w:rsidRPr="00CE3050">
        <w:rPr>
          <w:rFonts w:eastAsia="Calibri" w:cs="Calibri"/>
          <w:color w:val="000000"/>
        </w:rPr>
        <w:t>smaakmakers</w:t>
      </w:r>
      <w:proofErr w:type="spellEnd"/>
      <w:r w:rsidR="000C2067" w:rsidRPr="00CE3050">
        <w:rPr>
          <w:rFonts w:eastAsia="Calibri" w:cs="Calibri"/>
          <w:color w:val="000000"/>
        </w:rPr>
        <w:t xml:space="preserve"> jou </w:t>
      </w:r>
      <w:r w:rsidR="007F47BE" w:rsidRPr="00CE3050">
        <w:rPr>
          <w:rFonts w:eastAsia="Calibri" w:cs="Calibri"/>
          <w:color w:val="000000"/>
        </w:rPr>
        <w:br/>
        <w:t xml:space="preserve">             </w:t>
      </w:r>
      <w:r w:rsidR="000C2067" w:rsidRPr="00CE3050">
        <w:rPr>
          <w:rFonts w:eastAsia="Calibri" w:cs="Calibri"/>
          <w:color w:val="000000"/>
        </w:rPr>
        <w:t>lewe beïnvloed.</w:t>
      </w:r>
      <w:r w:rsidR="000C2067" w:rsidRPr="00CE3050">
        <w:rPr>
          <w:rFonts w:eastAsia="Calibri" w:cs="Calibri"/>
          <w:color w:val="000000"/>
        </w:rPr>
        <w:tab/>
      </w:r>
    </w:p>
    <w:bookmarkEnd w:id="2"/>
    <w:p w14:paraId="520E647E" w14:textId="0EE57836" w:rsidR="002B5EFE" w:rsidRPr="00CE3050" w:rsidRDefault="007C68E2" w:rsidP="002B5EFE">
      <w:pPr>
        <w:pBdr>
          <w:top w:val="nil"/>
          <w:left w:val="nil"/>
          <w:bottom w:val="nil"/>
          <w:right w:val="nil"/>
          <w:between w:val="nil"/>
        </w:pBdr>
        <w:ind w:left="720" w:hanging="720"/>
        <w:rPr>
          <w:rFonts w:eastAsia="Calibri" w:cs="Calibri"/>
          <w:color w:val="000000"/>
        </w:rPr>
      </w:pPr>
      <w:r w:rsidRPr="00CE3050">
        <w:rPr>
          <w:rFonts w:eastAsia="Calibri" w:cs="Calibri"/>
          <w:color w:val="000000"/>
        </w:rPr>
        <w:t>3.</w:t>
      </w:r>
      <w:r w:rsidRPr="00CE3050">
        <w:rPr>
          <w:rFonts w:eastAsia="Calibri" w:cs="Calibri"/>
          <w:color w:val="000000"/>
        </w:rPr>
        <w:tab/>
      </w:r>
      <w:r w:rsidR="002B5EFE" w:rsidRPr="00CE3050">
        <w:rPr>
          <w:rFonts w:eastAsia="Calibri" w:cs="Calibri"/>
          <w:color w:val="000000"/>
        </w:rPr>
        <w:t>Noem TWEE persoonlike eienskappe wat jy as 'n "swakheid" in jou vriendskappe beskou, en verduidelik hoe jy beplan om dit te verbeter.</w:t>
      </w:r>
    </w:p>
    <w:p w14:paraId="708B4DBC" w14:textId="616192E1" w:rsidR="00D002A6" w:rsidRPr="00CE3050" w:rsidRDefault="00D002A6" w:rsidP="00506DC9">
      <w:pPr>
        <w:rPr>
          <w:rFonts w:asciiTheme="minorHAnsi" w:hAnsiTheme="minorHAnsi" w:cstheme="minorHAnsi"/>
        </w:rPr>
      </w:pPr>
    </w:p>
    <w:p w14:paraId="50F0AED3" w14:textId="33B398D6" w:rsidR="00506DC9" w:rsidRPr="00270D12" w:rsidRDefault="00506DC9" w:rsidP="00270D12">
      <w:pPr>
        <w:jc w:val="center"/>
        <w:rPr>
          <w:rFonts w:asciiTheme="minorHAnsi" w:hAnsiTheme="minorHAnsi" w:cstheme="minorHAnsi"/>
          <w:b/>
          <w:bCs/>
        </w:rPr>
      </w:pPr>
      <w:r w:rsidRPr="00CE3050">
        <w:rPr>
          <w:rFonts w:asciiTheme="minorHAnsi" w:hAnsiTheme="minorHAnsi" w:cstheme="minorHAnsi"/>
          <w:b/>
          <w:bCs/>
          <w:highlight w:val="yellow"/>
        </w:rPr>
        <w:t>→ Leerders sal persoonlike reaksies op hierdie aktiwiteit hê.</w:t>
      </w:r>
    </w:p>
    <w:sectPr w:rsidR="00506DC9" w:rsidRPr="00270D12" w:rsidSect="00441D5A">
      <w:headerReference w:type="default" r:id="rId15"/>
      <w:footerReference w:type="default" r:id="rId16"/>
      <w:pgSz w:w="11906" w:h="16838"/>
      <w:pgMar w:top="720" w:right="720" w:bottom="720" w:left="720" w:header="708" w:footer="708" w:gutter="0"/>
      <w:pgNumType w:start="1"/>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4FD413" w14:textId="77777777" w:rsidR="00026503" w:rsidRPr="00CE3050" w:rsidRDefault="00026503">
      <w:r w:rsidRPr="00CE3050">
        <w:separator/>
      </w:r>
    </w:p>
  </w:endnote>
  <w:endnote w:type="continuationSeparator" w:id="0">
    <w:p w14:paraId="15359750" w14:textId="77777777" w:rsidR="00026503" w:rsidRPr="00CE3050" w:rsidRDefault="00026503">
      <w:r w:rsidRPr="00CE305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2C16CE12-80DD-469F-B430-CD9AB0A245DF}"/>
    <w:embedBold r:id="rId2" w:fontKey="{F1DE671B-8013-425C-B49C-7EC8C8C53C34}"/>
    <w:embedItalic r:id="rId3" w:fontKey="{615B071F-987E-48E3-A168-AB2746E43C1B}"/>
    <w:embedBoldItalic r:id="rId4" w:fontKey="{A7F8CA56-D16D-4CBA-A744-4A6F5C38D652}"/>
  </w:font>
  <w:font w:name="Calibri Light">
    <w:panose1 w:val="020F0302020204030204"/>
    <w:charset w:val="00"/>
    <w:family w:val="swiss"/>
    <w:pitch w:val="variable"/>
    <w:sig w:usb0="E4002EFF" w:usb1="C200247B" w:usb2="00000009" w:usb3="00000000" w:csb0="000001FF" w:csb1="00000000"/>
    <w:embedRegular r:id="rId5" w:fontKey="{02F63954-FC18-45CD-890E-077280E89164}"/>
  </w:font>
  <w:font w:name="Georgia">
    <w:panose1 w:val="02040502050405020303"/>
    <w:charset w:val="00"/>
    <w:family w:val="roman"/>
    <w:pitch w:val="variable"/>
    <w:sig w:usb0="00000287" w:usb1="00000000" w:usb2="00000000" w:usb3="00000000" w:csb0="0000009F" w:csb1="00000000"/>
    <w:embedItalic r:id="rId6" w:fontKey="{0A55EF80-935E-4F64-98B3-456571E6DFDF}"/>
  </w:font>
  <w:font w:name="Segoe UI Symbol">
    <w:panose1 w:val="020B0502040204020203"/>
    <w:charset w:val="00"/>
    <w:family w:val="swiss"/>
    <w:pitch w:val="variable"/>
    <w:sig w:usb0="800001E3" w:usb1="1200FFEF" w:usb2="00040000" w:usb3="00000000" w:csb0="00000001" w:csb1="00000000"/>
    <w:embedBold r:id="rId7" w:fontKey="{0FF36BD5-0236-462D-9C5F-7A67DDFFE76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B4DC8" w14:textId="4FE3234B" w:rsidR="00D002A6" w:rsidRPr="00CE3050" w:rsidRDefault="002B5EFE" w:rsidP="00AA6E76">
    <w:pPr>
      <w:pBdr>
        <w:top w:val="nil"/>
        <w:left w:val="nil"/>
        <w:bottom w:val="nil"/>
        <w:right w:val="nil"/>
        <w:between w:val="nil"/>
      </w:pBdr>
      <w:tabs>
        <w:tab w:val="center" w:pos="4513"/>
        <w:tab w:val="right" w:pos="9026"/>
      </w:tabs>
      <w:jc w:val="center"/>
      <w:rPr>
        <w:rFonts w:eastAsia="Calibri" w:cs="Calibri"/>
        <w:color w:val="000000"/>
        <w:sz w:val="22"/>
        <w:szCs w:val="22"/>
      </w:rPr>
    </w:pPr>
    <w:r w:rsidRPr="00CE3050">
      <w:rPr>
        <w:rFonts w:eastAsia="Calibri" w:cs="Calibri"/>
        <w:color w:val="000000"/>
        <w:sz w:val="20"/>
        <w:szCs w:val="20"/>
      </w:rPr>
      <w:t xml:space="preserve">©2026 </w:t>
    </w:r>
    <w:proofErr w:type="spellStart"/>
    <w:r w:rsidRPr="00CE3050">
      <w:rPr>
        <w:rFonts w:eastAsia="Calibri" w:cs="Calibri"/>
        <w:color w:val="000000"/>
        <w:sz w:val="20"/>
        <w:szCs w:val="20"/>
      </w:rPr>
      <w:t>Teenactiv</w:t>
    </w:r>
    <w:proofErr w:type="spellEnd"/>
    <w:r w:rsidRPr="00CE3050">
      <w:rPr>
        <w:rFonts w:eastAsia="Calibri" w:cs="Calibri"/>
        <w:color w:val="000000"/>
        <w:sz w:val="20"/>
        <w:szCs w:val="20"/>
      </w:rPr>
      <w:t xml:space="preserve">                                                                    </w:t>
    </w:r>
    <w:r w:rsidR="007C45D8" w:rsidRPr="00CE3050">
      <w:rPr>
        <w:rFonts w:eastAsia="Calibri" w:cs="Calibri"/>
        <w:color w:val="000000"/>
        <w:sz w:val="20"/>
        <w:szCs w:val="20"/>
      </w:rPr>
      <w:t xml:space="preserve">          </w:t>
    </w:r>
    <w:r w:rsidRPr="00CE3050">
      <w:rPr>
        <w:rFonts w:eastAsia="Calibri" w:cs="Calibri"/>
        <w:color w:val="000000"/>
        <w:sz w:val="20"/>
        <w:szCs w:val="20"/>
      </w:rPr>
      <w:fldChar w:fldCharType="begin"/>
    </w:r>
    <w:r w:rsidRPr="00CE3050">
      <w:rPr>
        <w:rFonts w:eastAsia="Calibri" w:cs="Calibri"/>
        <w:color w:val="000000"/>
        <w:sz w:val="20"/>
        <w:szCs w:val="20"/>
      </w:rPr>
      <w:instrText>PAGE</w:instrText>
    </w:r>
    <w:r w:rsidRPr="00CE3050">
      <w:rPr>
        <w:rFonts w:eastAsia="Calibri" w:cs="Calibri"/>
        <w:color w:val="000000"/>
        <w:sz w:val="20"/>
        <w:szCs w:val="20"/>
      </w:rPr>
      <w:fldChar w:fldCharType="separate"/>
    </w:r>
    <w:r w:rsidR="009E3CF4" w:rsidRPr="00CE3050">
      <w:rPr>
        <w:rFonts w:eastAsia="Calibri" w:cs="Calibri"/>
        <w:color w:val="000000"/>
        <w:sz w:val="20"/>
        <w:szCs w:val="20"/>
      </w:rPr>
      <w:t>1</w:t>
    </w:r>
    <w:r w:rsidRPr="00CE3050">
      <w:rPr>
        <w:rFonts w:eastAsia="Calibri" w:cs="Calibri"/>
        <w:color w:val="000000"/>
        <w:sz w:val="20"/>
        <w:szCs w:val="20"/>
      </w:rPr>
      <w:fldChar w:fldCharType="end"/>
    </w:r>
    <w:r w:rsidRPr="00CE3050">
      <w:rPr>
        <w:rFonts w:eastAsia="Calibri" w:cs="Calibri"/>
        <w:color w:val="000000"/>
        <w:sz w:val="20"/>
        <w:szCs w:val="20"/>
      </w:rPr>
      <w:t xml:space="preserve">                                                                </w:t>
    </w:r>
    <w:r w:rsidR="007C45D8" w:rsidRPr="00CE3050">
      <w:rPr>
        <w:rFonts w:eastAsia="Calibri" w:cs="Calibri"/>
        <w:color w:val="000000"/>
        <w:sz w:val="20"/>
        <w:szCs w:val="20"/>
      </w:rPr>
      <w:t xml:space="preserve">    </w:t>
    </w:r>
    <w:r w:rsidRPr="00CE3050">
      <w:rPr>
        <w:rFonts w:eastAsia="Calibri" w:cs="Calibri"/>
        <w:color w:val="000000"/>
        <w:sz w:val="20"/>
        <w:szCs w:val="20"/>
      </w:rPr>
      <w:t xml:space="preserve"> </w:t>
    </w:r>
    <w:r w:rsidR="007C45D8" w:rsidRPr="00CE3050">
      <w:rPr>
        <w:rFonts w:eastAsia="Calibri" w:cs="Calibri"/>
        <w:color w:val="000000"/>
        <w:sz w:val="20"/>
        <w:szCs w:val="20"/>
      </w:rPr>
      <w:t xml:space="preserve">        </w:t>
    </w:r>
    <w:r w:rsidRPr="00CE3050">
      <w:rPr>
        <w:rFonts w:eastAsia="Calibri" w:cs="Calibri"/>
        <w:color w:val="000000"/>
        <w:sz w:val="20"/>
        <w:szCs w:val="20"/>
      </w:rPr>
      <w:t xml:space="preserve"> </w:t>
    </w:r>
    <w:hyperlink r:id="rId1">
      <w:r w:rsidRPr="00CE3050">
        <w:rPr>
          <w:rFonts w:eastAsia="Calibri" w:cs="Calibri"/>
          <w:color w:val="0563C1"/>
          <w:sz w:val="20"/>
          <w:szCs w:val="20"/>
          <w:u w:val="single"/>
        </w:rPr>
        <w:t>www.teenactiv.co.za</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726DDB" w14:textId="77777777" w:rsidR="00026503" w:rsidRPr="00CE3050" w:rsidRDefault="00026503">
      <w:r w:rsidRPr="00CE3050">
        <w:separator/>
      </w:r>
    </w:p>
  </w:footnote>
  <w:footnote w:type="continuationSeparator" w:id="0">
    <w:p w14:paraId="126AE082" w14:textId="77777777" w:rsidR="00026503" w:rsidRPr="00CE3050" w:rsidRDefault="00026503">
      <w:r w:rsidRPr="00CE305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B4DC7" w14:textId="77777777" w:rsidR="00D002A6" w:rsidRPr="00CE3050" w:rsidRDefault="002B5EFE">
    <w:pPr>
      <w:pBdr>
        <w:top w:val="nil"/>
        <w:left w:val="nil"/>
        <w:bottom w:val="nil"/>
        <w:right w:val="nil"/>
        <w:between w:val="nil"/>
      </w:pBdr>
      <w:tabs>
        <w:tab w:val="center" w:pos="4513"/>
        <w:tab w:val="right" w:pos="9026"/>
      </w:tabs>
      <w:jc w:val="right"/>
      <w:rPr>
        <w:rFonts w:eastAsia="Calibri" w:cs="Calibri"/>
        <w:color w:val="000000"/>
        <w:sz w:val="22"/>
        <w:szCs w:val="22"/>
      </w:rPr>
    </w:pPr>
    <w:r w:rsidRPr="00CE3050">
      <w:rPr>
        <w:rFonts w:eastAsia="Calibri" w:cs="Calibri"/>
        <w:color w:val="000000"/>
        <w:sz w:val="22"/>
        <w:szCs w:val="22"/>
      </w:rPr>
      <w:drawing>
        <wp:anchor distT="0" distB="0" distL="114300" distR="114300" simplePos="0" relativeHeight="251658240" behindDoc="1" locked="0" layoutInCell="1" allowOverlap="1" wp14:anchorId="708B4DC9" wp14:editId="5DD99973">
          <wp:simplePos x="0" y="0"/>
          <wp:positionH relativeFrom="margin">
            <wp:align>right</wp:align>
          </wp:positionH>
          <wp:positionV relativeFrom="paragraph">
            <wp:posOffset>-246169</wp:posOffset>
          </wp:positionV>
          <wp:extent cx="1057397" cy="377538"/>
          <wp:effectExtent l="0" t="0" r="0" b="3810"/>
          <wp:wrapTight wrapText="bothSides">
            <wp:wrapPolygon edited="0">
              <wp:start x="0" y="0"/>
              <wp:lineTo x="0" y="20727"/>
              <wp:lineTo x="21016" y="20727"/>
              <wp:lineTo x="21016" y="0"/>
              <wp:lineTo x="0" y="0"/>
            </wp:wrapPolygon>
          </wp:wrapTight>
          <wp:docPr id="83747218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1057397" cy="377538"/>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C67B2"/>
    <w:multiLevelType w:val="hybridMultilevel"/>
    <w:tmpl w:val="E944839A"/>
    <w:lvl w:ilvl="0" w:tplc="04360001">
      <w:start w:val="1"/>
      <w:numFmt w:val="bullet"/>
      <w:lvlText w:val=""/>
      <w:lvlJc w:val="left"/>
      <w:pPr>
        <w:ind w:left="720" w:hanging="360"/>
      </w:pPr>
      <w:rPr>
        <w:rFonts w:ascii="Symbol" w:hAnsi="Symbol" w:hint="default"/>
      </w:rPr>
    </w:lvl>
    <w:lvl w:ilvl="1" w:tplc="04360003" w:tentative="1">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1" w15:restartNumberingAfterBreak="0">
    <w:nsid w:val="12556915"/>
    <w:multiLevelType w:val="multilevel"/>
    <w:tmpl w:val="1BA60C7A"/>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1B3453C4"/>
    <w:multiLevelType w:val="hybridMultilevel"/>
    <w:tmpl w:val="7A904E1C"/>
    <w:lvl w:ilvl="0" w:tplc="04360001">
      <w:start w:val="1"/>
      <w:numFmt w:val="bullet"/>
      <w:lvlText w:val=""/>
      <w:lvlJc w:val="left"/>
      <w:pPr>
        <w:ind w:left="1440" w:hanging="360"/>
      </w:pPr>
      <w:rPr>
        <w:rFonts w:ascii="Symbol" w:hAnsi="Symbol" w:hint="default"/>
      </w:rPr>
    </w:lvl>
    <w:lvl w:ilvl="1" w:tplc="04360003" w:tentative="1">
      <w:start w:val="1"/>
      <w:numFmt w:val="bullet"/>
      <w:lvlText w:val="o"/>
      <w:lvlJc w:val="left"/>
      <w:pPr>
        <w:ind w:left="2160" w:hanging="360"/>
      </w:pPr>
      <w:rPr>
        <w:rFonts w:ascii="Courier New" w:hAnsi="Courier New" w:cs="Courier New" w:hint="default"/>
      </w:rPr>
    </w:lvl>
    <w:lvl w:ilvl="2" w:tplc="04360005" w:tentative="1">
      <w:start w:val="1"/>
      <w:numFmt w:val="bullet"/>
      <w:lvlText w:val=""/>
      <w:lvlJc w:val="left"/>
      <w:pPr>
        <w:ind w:left="2880" w:hanging="360"/>
      </w:pPr>
      <w:rPr>
        <w:rFonts w:ascii="Wingdings" w:hAnsi="Wingdings" w:hint="default"/>
      </w:rPr>
    </w:lvl>
    <w:lvl w:ilvl="3" w:tplc="04360001" w:tentative="1">
      <w:start w:val="1"/>
      <w:numFmt w:val="bullet"/>
      <w:lvlText w:val=""/>
      <w:lvlJc w:val="left"/>
      <w:pPr>
        <w:ind w:left="3600" w:hanging="360"/>
      </w:pPr>
      <w:rPr>
        <w:rFonts w:ascii="Symbol" w:hAnsi="Symbol" w:hint="default"/>
      </w:rPr>
    </w:lvl>
    <w:lvl w:ilvl="4" w:tplc="04360003" w:tentative="1">
      <w:start w:val="1"/>
      <w:numFmt w:val="bullet"/>
      <w:lvlText w:val="o"/>
      <w:lvlJc w:val="left"/>
      <w:pPr>
        <w:ind w:left="4320" w:hanging="360"/>
      </w:pPr>
      <w:rPr>
        <w:rFonts w:ascii="Courier New" w:hAnsi="Courier New" w:cs="Courier New" w:hint="default"/>
      </w:rPr>
    </w:lvl>
    <w:lvl w:ilvl="5" w:tplc="04360005" w:tentative="1">
      <w:start w:val="1"/>
      <w:numFmt w:val="bullet"/>
      <w:lvlText w:val=""/>
      <w:lvlJc w:val="left"/>
      <w:pPr>
        <w:ind w:left="5040" w:hanging="360"/>
      </w:pPr>
      <w:rPr>
        <w:rFonts w:ascii="Wingdings" w:hAnsi="Wingdings" w:hint="default"/>
      </w:rPr>
    </w:lvl>
    <w:lvl w:ilvl="6" w:tplc="04360001" w:tentative="1">
      <w:start w:val="1"/>
      <w:numFmt w:val="bullet"/>
      <w:lvlText w:val=""/>
      <w:lvlJc w:val="left"/>
      <w:pPr>
        <w:ind w:left="5760" w:hanging="360"/>
      </w:pPr>
      <w:rPr>
        <w:rFonts w:ascii="Symbol" w:hAnsi="Symbol" w:hint="default"/>
      </w:rPr>
    </w:lvl>
    <w:lvl w:ilvl="7" w:tplc="04360003" w:tentative="1">
      <w:start w:val="1"/>
      <w:numFmt w:val="bullet"/>
      <w:lvlText w:val="o"/>
      <w:lvlJc w:val="left"/>
      <w:pPr>
        <w:ind w:left="6480" w:hanging="360"/>
      </w:pPr>
      <w:rPr>
        <w:rFonts w:ascii="Courier New" w:hAnsi="Courier New" w:cs="Courier New" w:hint="default"/>
      </w:rPr>
    </w:lvl>
    <w:lvl w:ilvl="8" w:tplc="04360005" w:tentative="1">
      <w:start w:val="1"/>
      <w:numFmt w:val="bullet"/>
      <w:lvlText w:val=""/>
      <w:lvlJc w:val="left"/>
      <w:pPr>
        <w:ind w:left="7200" w:hanging="360"/>
      </w:pPr>
      <w:rPr>
        <w:rFonts w:ascii="Wingdings" w:hAnsi="Wingdings" w:hint="default"/>
      </w:rPr>
    </w:lvl>
  </w:abstractNum>
  <w:abstractNum w:abstractNumId="3" w15:restartNumberingAfterBreak="0">
    <w:nsid w:val="2B2A21DD"/>
    <w:multiLevelType w:val="multilevel"/>
    <w:tmpl w:val="9098C29C"/>
    <w:lvl w:ilvl="0">
      <w:start w:val="1"/>
      <w:numFmt w:val="decimal"/>
      <w:lvlText w:val="%1)"/>
      <w:lvlJc w:val="left"/>
      <w:pPr>
        <w:ind w:left="1440" w:hanging="360"/>
      </w:pPr>
      <w:rPr>
        <w:b/>
        <w:bCs/>
        <w:sz w:val="28"/>
        <w:szCs w:val="28"/>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 w15:restartNumberingAfterBreak="0">
    <w:nsid w:val="35F2548D"/>
    <w:multiLevelType w:val="hybridMultilevel"/>
    <w:tmpl w:val="EDF0DA32"/>
    <w:lvl w:ilvl="0" w:tplc="04360001">
      <w:start w:val="1"/>
      <w:numFmt w:val="bullet"/>
      <w:lvlText w:val=""/>
      <w:lvlJc w:val="left"/>
      <w:pPr>
        <w:ind w:left="1440" w:hanging="360"/>
      </w:pPr>
      <w:rPr>
        <w:rFonts w:ascii="Symbol" w:hAnsi="Symbol" w:hint="default"/>
      </w:rPr>
    </w:lvl>
    <w:lvl w:ilvl="1" w:tplc="04360003" w:tentative="1">
      <w:start w:val="1"/>
      <w:numFmt w:val="bullet"/>
      <w:lvlText w:val="o"/>
      <w:lvlJc w:val="left"/>
      <w:pPr>
        <w:ind w:left="2160" w:hanging="360"/>
      </w:pPr>
      <w:rPr>
        <w:rFonts w:ascii="Courier New" w:hAnsi="Courier New" w:cs="Courier New" w:hint="default"/>
      </w:rPr>
    </w:lvl>
    <w:lvl w:ilvl="2" w:tplc="04360005" w:tentative="1">
      <w:start w:val="1"/>
      <w:numFmt w:val="bullet"/>
      <w:lvlText w:val=""/>
      <w:lvlJc w:val="left"/>
      <w:pPr>
        <w:ind w:left="2880" w:hanging="360"/>
      </w:pPr>
      <w:rPr>
        <w:rFonts w:ascii="Wingdings" w:hAnsi="Wingdings" w:hint="default"/>
      </w:rPr>
    </w:lvl>
    <w:lvl w:ilvl="3" w:tplc="04360001" w:tentative="1">
      <w:start w:val="1"/>
      <w:numFmt w:val="bullet"/>
      <w:lvlText w:val=""/>
      <w:lvlJc w:val="left"/>
      <w:pPr>
        <w:ind w:left="3600" w:hanging="360"/>
      </w:pPr>
      <w:rPr>
        <w:rFonts w:ascii="Symbol" w:hAnsi="Symbol" w:hint="default"/>
      </w:rPr>
    </w:lvl>
    <w:lvl w:ilvl="4" w:tplc="04360003" w:tentative="1">
      <w:start w:val="1"/>
      <w:numFmt w:val="bullet"/>
      <w:lvlText w:val="o"/>
      <w:lvlJc w:val="left"/>
      <w:pPr>
        <w:ind w:left="4320" w:hanging="360"/>
      </w:pPr>
      <w:rPr>
        <w:rFonts w:ascii="Courier New" w:hAnsi="Courier New" w:cs="Courier New" w:hint="default"/>
      </w:rPr>
    </w:lvl>
    <w:lvl w:ilvl="5" w:tplc="04360005" w:tentative="1">
      <w:start w:val="1"/>
      <w:numFmt w:val="bullet"/>
      <w:lvlText w:val=""/>
      <w:lvlJc w:val="left"/>
      <w:pPr>
        <w:ind w:left="5040" w:hanging="360"/>
      </w:pPr>
      <w:rPr>
        <w:rFonts w:ascii="Wingdings" w:hAnsi="Wingdings" w:hint="default"/>
      </w:rPr>
    </w:lvl>
    <w:lvl w:ilvl="6" w:tplc="04360001" w:tentative="1">
      <w:start w:val="1"/>
      <w:numFmt w:val="bullet"/>
      <w:lvlText w:val=""/>
      <w:lvlJc w:val="left"/>
      <w:pPr>
        <w:ind w:left="5760" w:hanging="360"/>
      </w:pPr>
      <w:rPr>
        <w:rFonts w:ascii="Symbol" w:hAnsi="Symbol" w:hint="default"/>
      </w:rPr>
    </w:lvl>
    <w:lvl w:ilvl="7" w:tplc="04360003" w:tentative="1">
      <w:start w:val="1"/>
      <w:numFmt w:val="bullet"/>
      <w:lvlText w:val="o"/>
      <w:lvlJc w:val="left"/>
      <w:pPr>
        <w:ind w:left="6480" w:hanging="360"/>
      </w:pPr>
      <w:rPr>
        <w:rFonts w:ascii="Courier New" w:hAnsi="Courier New" w:cs="Courier New" w:hint="default"/>
      </w:rPr>
    </w:lvl>
    <w:lvl w:ilvl="8" w:tplc="04360005" w:tentative="1">
      <w:start w:val="1"/>
      <w:numFmt w:val="bullet"/>
      <w:lvlText w:val=""/>
      <w:lvlJc w:val="left"/>
      <w:pPr>
        <w:ind w:left="7200" w:hanging="360"/>
      </w:pPr>
      <w:rPr>
        <w:rFonts w:ascii="Wingdings" w:hAnsi="Wingdings" w:hint="default"/>
      </w:rPr>
    </w:lvl>
  </w:abstractNum>
  <w:abstractNum w:abstractNumId="5" w15:restartNumberingAfterBreak="0">
    <w:nsid w:val="3B6E30F8"/>
    <w:multiLevelType w:val="hybridMultilevel"/>
    <w:tmpl w:val="8F1A65F0"/>
    <w:lvl w:ilvl="0" w:tplc="04360001">
      <w:start w:val="1"/>
      <w:numFmt w:val="bullet"/>
      <w:lvlText w:val=""/>
      <w:lvlJc w:val="left"/>
      <w:pPr>
        <w:ind w:left="720" w:hanging="360"/>
      </w:pPr>
      <w:rPr>
        <w:rFonts w:ascii="Symbol" w:hAnsi="Symbol" w:hint="default"/>
      </w:rPr>
    </w:lvl>
    <w:lvl w:ilvl="1" w:tplc="04360003" w:tentative="1">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6" w15:restartNumberingAfterBreak="0">
    <w:nsid w:val="42CA77C7"/>
    <w:multiLevelType w:val="multilevel"/>
    <w:tmpl w:val="D17E8074"/>
    <w:lvl w:ilvl="0">
      <w:start w:val="1"/>
      <w:numFmt w:val="decimal"/>
      <w:lvlText w:val="%1)"/>
      <w:lvlJc w:val="left"/>
      <w:pPr>
        <w:ind w:left="1440" w:hanging="360"/>
      </w:pPr>
      <w:rPr>
        <w:b/>
        <w:bCs/>
        <w:sz w:val="28"/>
        <w:szCs w:val="28"/>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7" w15:restartNumberingAfterBreak="0">
    <w:nsid w:val="4A7C33BC"/>
    <w:multiLevelType w:val="hybridMultilevel"/>
    <w:tmpl w:val="C7162F8C"/>
    <w:lvl w:ilvl="0" w:tplc="04360001">
      <w:start w:val="1"/>
      <w:numFmt w:val="bullet"/>
      <w:lvlText w:val=""/>
      <w:lvlJc w:val="left"/>
      <w:pPr>
        <w:ind w:left="720" w:hanging="360"/>
      </w:pPr>
      <w:rPr>
        <w:rFonts w:ascii="Symbol" w:hAnsi="Symbol" w:hint="default"/>
      </w:rPr>
    </w:lvl>
    <w:lvl w:ilvl="1" w:tplc="04360003" w:tentative="1">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8" w15:restartNumberingAfterBreak="0">
    <w:nsid w:val="56275F22"/>
    <w:multiLevelType w:val="multilevel"/>
    <w:tmpl w:val="E702E20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 w15:restartNumberingAfterBreak="0">
    <w:nsid w:val="7CBE6776"/>
    <w:multiLevelType w:val="hybridMultilevel"/>
    <w:tmpl w:val="01580FB6"/>
    <w:lvl w:ilvl="0" w:tplc="04360001">
      <w:start w:val="1"/>
      <w:numFmt w:val="bullet"/>
      <w:lvlText w:val=""/>
      <w:lvlJc w:val="left"/>
      <w:pPr>
        <w:ind w:left="1440" w:hanging="360"/>
      </w:pPr>
      <w:rPr>
        <w:rFonts w:ascii="Symbol" w:hAnsi="Symbol" w:hint="default"/>
      </w:rPr>
    </w:lvl>
    <w:lvl w:ilvl="1" w:tplc="04360003" w:tentative="1">
      <w:start w:val="1"/>
      <w:numFmt w:val="bullet"/>
      <w:lvlText w:val="o"/>
      <w:lvlJc w:val="left"/>
      <w:pPr>
        <w:ind w:left="2160" w:hanging="360"/>
      </w:pPr>
      <w:rPr>
        <w:rFonts w:ascii="Courier New" w:hAnsi="Courier New" w:cs="Courier New" w:hint="default"/>
      </w:rPr>
    </w:lvl>
    <w:lvl w:ilvl="2" w:tplc="04360005" w:tentative="1">
      <w:start w:val="1"/>
      <w:numFmt w:val="bullet"/>
      <w:lvlText w:val=""/>
      <w:lvlJc w:val="left"/>
      <w:pPr>
        <w:ind w:left="2880" w:hanging="360"/>
      </w:pPr>
      <w:rPr>
        <w:rFonts w:ascii="Wingdings" w:hAnsi="Wingdings" w:hint="default"/>
      </w:rPr>
    </w:lvl>
    <w:lvl w:ilvl="3" w:tplc="04360001" w:tentative="1">
      <w:start w:val="1"/>
      <w:numFmt w:val="bullet"/>
      <w:lvlText w:val=""/>
      <w:lvlJc w:val="left"/>
      <w:pPr>
        <w:ind w:left="3600" w:hanging="360"/>
      </w:pPr>
      <w:rPr>
        <w:rFonts w:ascii="Symbol" w:hAnsi="Symbol" w:hint="default"/>
      </w:rPr>
    </w:lvl>
    <w:lvl w:ilvl="4" w:tplc="04360003" w:tentative="1">
      <w:start w:val="1"/>
      <w:numFmt w:val="bullet"/>
      <w:lvlText w:val="o"/>
      <w:lvlJc w:val="left"/>
      <w:pPr>
        <w:ind w:left="4320" w:hanging="360"/>
      </w:pPr>
      <w:rPr>
        <w:rFonts w:ascii="Courier New" w:hAnsi="Courier New" w:cs="Courier New" w:hint="default"/>
      </w:rPr>
    </w:lvl>
    <w:lvl w:ilvl="5" w:tplc="04360005" w:tentative="1">
      <w:start w:val="1"/>
      <w:numFmt w:val="bullet"/>
      <w:lvlText w:val=""/>
      <w:lvlJc w:val="left"/>
      <w:pPr>
        <w:ind w:left="5040" w:hanging="360"/>
      </w:pPr>
      <w:rPr>
        <w:rFonts w:ascii="Wingdings" w:hAnsi="Wingdings" w:hint="default"/>
      </w:rPr>
    </w:lvl>
    <w:lvl w:ilvl="6" w:tplc="04360001" w:tentative="1">
      <w:start w:val="1"/>
      <w:numFmt w:val="bullet"/>
      <w:lvlText w:val=""/>
      <w:lvlJc w:val="left"/>
      <w:pPr>
        <w:ind w:left="5760" w:hanging="360"/>
      </w:pPr>
      <w:rPr>
        <w:rFonts w:ascii="Symbol" w:hAnsi="Symbol" w:hint="default"/>
      </w:rPr>
    </w:lvl>
    <w:lvl w:ilvl="7" w:tplc="04360003" w:tentative="1">
      <w:start w:val="1"/>
      <w:numFmt w:val="bullet"/>
      <w:lvlText w:val="o"/>
      <w:lvlJc w:val="left"/>
      <w:pPr>
        <w:ind w:left="6480" w:hanging="360"/>
      </w:pPr>
      <w:rPr>
        <w:rFonts w:ascii="Courier New" w:hAnsi="Courier New" w:cs="Courier New" w:hint="default"/>
      </w:rPr>
    </w:lvl>
    <w:lvl w:ilvl="8" w:tplc="04360005" w:tentative="1">
      <w:start w:val="1"/>
      <w:numFmt w:val="bullet"/>
      <w:lvlText w:val=""/>
      <w:lvlJc w:val="left"/>
      <w:pPr>
        <w:ind w:left="7200" w:hanging="360"/>
      </w:pPr>
      <w:rPr>
        <w:rFonts w:ascii="Wingdings" w:hAnsi="Wingdings" w:hint="default"/>
      </w:rPr>
    </w:lvl>
  </w:abstractNum>
  <w:num w:numId="1" w16cid:durableId="229924338">
    <w:abstractNumId w:val="6"/>
  </w:num>
  <w:num w:numId="2" w16cid:durableId="720593955">
    <w:abstractNumId w:val="1"/>
  </w:num>
  <w:num w:numId="3" w16cid:durableId="1917477690">
    <w:abstractNumId w:val="3"/>
  </w:num>
  <w:num w:numId="4" w16cid:durableId="956760301">
    <w:abstractNumId w:val="8"/>
  </w:num>
  <w:num w:numId="5" w16cid:durableId="1981305598">
    <w:abstractNumId w:val="5"/>
  </w:num>
  <w:num w:numId="6" w16cid:durableId="1244997150">
    <w:abstractNumId w:val="7"/>
  </w:num>
  <w:num w:numId="7" w16cid:durableId="1537739750">
    <w:abstractNumId w:val="0"/>
  </w:num>
  <w:num w:numId="8" w16cid:durableId="653071336">
    <w:abstractNumId w:val="2"/>
  </w:num>
  <w:num w:numId="9" w16cid:durableId="1762219278">
    <w:abstractNumId w:val="4"/>
  </w:num>
  <w:num w:numId="10" w16cid:durableId="58831888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55C4"/>
    <w:rsid w:val="00022974"/>
    <w:rsid w:val="00026503"/>
    <w:rsid w:val="0002794F"/>
    <w:rsid w:val="00071964"/>
    <w:rsid w:val="00094061"/>
    <w:rsid w:val="000C2067"/>
    <w:rsid w:val="000E5960"/>
    <w:rsid w:val="001032A7"/>
    <w:rsid w:val="001144C4"/>
    <w:rsid w:val="0014582A"/>
    <w:rsid w:val="00176EBB"/>
    <w:rsid w:val="001864CF"/>
    <w:rsid w:val="00194267"/>
    <w:rsid w:val="001A55C4"/>
    <w:rsid w:val="001A61E1"/>
    <w:rsid w:val="001C11C6"/>
    <w:rsid w:val="001D73F5"/>
    <w:rsid w:val="001E1590"/>
    <w:rsid w:val="00250793"/>
    <w:rsid w:val="00270D12"/>
    <w:rsid w:val="002B5EFE"/>
    <w:rsid w:val="00301E47"/>
    <w:rsid w:val="00355025"/>
    <w:rsid w:val="00357514"/>
    <w:rsid w:val="00357835"/>
    <w:rsid w:val="00375882"/>
    <w:rsid w:val="003870EE"/>
    <w:rsid w:val="003B5C85"/>
    <w:rsid w:val="003E13EB"/>
    <w:rsid w:val="003E3779"/>
    <w:rsid w:val="003E5336"/>
    <w:rsid w:val="00441D5A"/>
    <w:rsid w:val="0046005D"/>
    <w:rsid w:val="00463855"/>
    <w:rsid w:val="00472F89"/>
    <w:rsid w:val="004D348C"/>
    <w:rsid w:val="004F6A7A"/>
    <w:rsid w:val="00502CB6"/>
    <w:rsid w:val="00506DC9"/>
    <w:rsid w:val="005727ED"/>
    <w:rsid w:val="005B1E96"/>
    <w:rsid w:val="005C7871"/>
    <w:rsid w:val="005F7F46"/>
    <w:rsid w:val="006A5243"/>
    <w:rsid w:val="006B10E1"/>
    <w:rsid w:val="006C6498"/>
    <w:rsid w:val="006D040B"/>
    <w:rsid w:val="006D18B2"/>
    <w:rsid w:val="00735A11"/>
    <w:rsid w:val="00745248"/>
    <w:rsid w:val="00751938"/>
    <w:rsid w:val="007C45D8"/>
    <w:rsid w:val="007C68E2"/>
    <w:rsid w:val="007F47BE"/>
    <w:rsid w:val="008024F4"/>
    <w:rsid w:val="0080338A"/>
    <w:rsid w:val="008B1624"/>
    <w:rsid w:val="008E61C7"/>
    <w:rsid w:val="00900E4C"/>
    <w:rsid w:val="009324C4"/>
    <w:rsid w:val="0093648C"/>
    <w:rsid w:val="00937F1E"/>
    <w:rsid w:val="009A471B"/>
    <w:rsid w:val="009E3CF4"/>
    <w:rsid w:val="009F7239"/>
    <w:rsid w:val="00A0655B"/>
    <w:rsid w:val="00A422F5"/>
    <w:rsid w:val="00A55BBB"/>
    <w:rsid w:val="00A73625"/>
    <w:rsid w:val="00A9564A"/>
    <w:rsid w:val="00AA6E76"/>
    <w:rsid w:val="00AD58D9"/>
    <w:rsid w:val="00B001E1"/>
    <w:rsid w:val="00B16A18"/>
    <w:rsid w:val="00B36171"/>
    <w:rsid w:val="00B52942"/>
    <w:rsid w:val="00B86086"/>
    <w:rsid w:val="00BC4F77"/>
    <w:rsid w:val="00C4354E"/>
    <w:rsid w:val="00CB0155"/>
    <w:rsid w:val="00CE3050"/>
    <w:rsid w:val="00CE6E92"/>
    <w:rsid w:val="00CE79DF"/>
    <w:rsid w:val="00CF0B5D"/>
    <w:rsid w:val="00D002A6"/>
    <w:rsid w:val="00D17EE9"/>
    <w:rsid w:val="00D2462A"/>
    <w:rsid w:val="00D25B8A"/>
    <w:rsid w:val="00D36818"/>
    <w:rsid w:val="00DD40E0"/>
    <w:rsid w:val="00DF1493"/>
    <w:rsid w:val="00DF3DD0"/>
    <w:rsid w:val="00E1756A"/>
    <w:rsid w:val="00E2150A"/>
    <w:rsid w:val="00E45652"/>
    <w:rsid w:val="00E60108"/>
    <w:rsid w:val="00E607C0"/>
    <w:rsid w:val="00E60842"/>
    <w:rsid w:val="00EC6F01"/>
    <w:rsid w:val="00F11366"/>
    <w:rsid w:val="00F30369"/>
    <w:rsid w:val="00F705C4"/>
    <w:rsid w:val="00FD6959"/>
  </w:rsids>
  <m:mathPr>
    <m:mathFont m:val="Cambria Math"/>
    <m:brkBin m:val="before"/>
    <m:brkBinSub m:val="--"/>
    <m:smallFrac m:val="0"/>
    <m:dispDef/>
    <m:lMargin m:val="0"/>
    <m:rMargin m:val="0"/>
    <m:defJc m:val="centerGroup"/>
    <m:wrapIndent m:val="1440"/>
    <m:intLim m:val="subSup"/>
    <m:naryLim m:val="undOvr"/>
  </m:mathPr>
  <w:themeFontLang w:val="af-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8B4D8B"/>
  <w15:docId w15:val="{1D411C0A-5F7B-444E-9078-727D91EA84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ZA" w:eastAsia="af-Z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1938"/>
    <w:rPr>
      <w:rFonts w:ascii="Calibri" w:hAnsi="Calibri"/>
      <w:lang w:val="af-ZA"/>
    </w:rPr>
  </w:style>
  <w:style w:type="paragraph" w:styleId="Heading1">
    <w:name w:val="heading 1"/>
    <w:basedOn w:val="Normal"/>
    <w:next w:val="Normal"/>
    <w:link w:val="Heading1Char"/>
    <w:uiPriority w:val="9"/>
    <w:qFormat/>
    <w:pPr>
      <w:outlineLvl w:val="0"/>
    </w:pPr>
    <w:rPr>
      <w:b/>
      <w:bCs/>
      <w:sz w:val="48"/>
      <w:szCs w:val="48"/>
    </w:rPr>
  </w:style>
  <w:style w:type="paragraph" w:styleId="Heading2">
    <w:name w:val="heading 2"/>
    <w:basedOn w:val="Normal"/>
    <w:next w:val="Normal"/>
    <w:link w:val="Heading2Char"/>
    <w:uiPriority w:val="9"/>
    <w:semiHidden/>
    <w:unhideWhenUsed/>
    <w:qFormat/>
    <w:pPr>
      <w:keepNext/>
      <w:keepLines/>
      <w:spacing w:before="40"/>
      <w:outlineLvl w:val="1"/>
    </w:pPr>
    <w:rPr>
      <w:rFonts w:eastAsia="Calibri" w:cs="Calibri"/>
      <w:color w:val="2E75B5"/>
      <w:sz w:val="26"/>
      <w:szCs w:val="26"/>
    </w:rPr>
  </w:style>
  <w:style w:type="paragraph" w:styleId="Heading3">
    <w:name w:val="heading 3"/>
    <w:basedOn w:val="Normal"/>
    <w:next w:val="Normal"/>
    <w:link w:val="Heading3Char"/>
    <w:uiPriority w:val="9"/>
    <w:semiHidden/>
    <w:unhideWhenUsed/>
    <w:qFormat/>
    <w:pPr>
      <w:keepNext/>
      <w:keepLines/>
      <w:spacing w:before="40"/>
      <w:outlineLvl w:val="2"/>
    </w:pPr>
    <w:rPr>
      <w:rFonts w:eastAsia="Calibri" w:cs="Calibri"/>
      <w:color w:val="1E4D7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styleId="TableGrid">
    <w:name w:val="Table Grid"/>
    <w:basedOn w:val="TableNormal"/>
    <w:uiPriority w:val="39"/>
    <w:rsid w:val="007E02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E02A5"/>
    <w:pPr>
      <w:tabs>
        <w:tab w:val="center" w:pos="4513"/>
        <w:tab w:val="right" w:pos="9026"/>
      </w:tabs>
    </w:pPr>
    <w:rPr>
      <w:rFonts w:asciiTheme="minorHAnsi" w:eastAsiaTheme="minorHAnsi" w:hAnsiTheme="minorHAnsi" w:cstheme="minorBidi"/>
      <w:sz w:val="22"/>
      <w:szCs w:val="22"/>
      <w:lang w:eastAsia="en-US"/>
    </w:rPr>
  </w:style>
  <w:style w:type="character" w:customStyle="1" w:styleId="HeaderChar">
    <w:name w:val="Header Char"/>
    <w:basedOn w:val="DefaultParagraphFont"/>
    <w:link w:val="Header"/>
    <w:uiPriority w:val="99"/>
    <w:rsid w:val="007E02A5"/>
  </w:style>
  <w:style w:type="paragraph" w:styleId="Footer">
    <w:name w:val="footer"/>
    <w:basedOn w:val="Normal"/>
    <w:link w:val="FooterChar"/>
    <w:uiPriority w:val="99"/>
    <w:unhideWhenUsed/>
    <w:rsid w:val="007E02A5"/>
    <w:pPr>
      <w:tabs>
        <w:tab w:val="center" w:pos="4513"/>
        <w:tab w:val="right" w:pos="9026"/>
      </w:tabs>
    </w:pPr>
    <w:rPr>
      <w:rFonts w:asciiTheme="minorHAnsi" w:eastAsiaTheme="minorHAnsi" w:hAnsiTheme="minorHAnsi" w:cstheme="minorBidi"/>
      <w:sz w:val="22"/>
      <w:szCs w:val="22"/>
      <w:lang w:eastAsia="en-US"/>
    </w:rPr>
  </w:style>
  <w:style w:type="character" w:customStyle="1" w:styleId="FooterChar">
    <w:name w:val="Footer Char"/>
    <w:basedOn w:val="DefaultParagraphFont"/>
    <w:link w:val="Footer"/>
    <w:uiPriority w:val="99"/>
    <w:rsid w:val="007E02A5"/>
  </w:style>
  <w:style w:type="paragraph" w:styleId="NormalWeb">
    <w:name w:val="Normal (Web)"/>
    <w:basedOn w:val="Normal"/>
    <w:uiPriority w:val="99"/>
    <w:unhideWhenUsed/>
    <w:rsid w:val="006653D0"/>
    <w:pPr>
      <w:spacing w:before="100" w:beforeAutospacing="1" w:after="100" w:afterAutospacing="1"/>
    </w:pPr>
    <w:rPr>
      <w:rFonts w:eastAsiaTheme="minorEastAsia"/>
      <w:lang w:eastAsia="en-ZA"/>
    </w:rPr>
  </w:style>
  <w:style w:type="paragraph" w:styleId="ListParagraph">
    <w:name w:val="List Paragraph"/>
    <w:basedOn w:val="Normal"/>
    <w:uiPriority w:val="34"/>
    <w:qFormat/>
    <w:rsid w:val="006653D0"/>
    <w:pPr>
      <w:spacing w:after="160" w:line="259" w:lineRule="auto"/>
      <w:ind w:left="720"/>
      <w:contextualSpacing/>
    </w:pPr>
    <w:rPr>
      <w:rFonts w:asciiTheme="minorHAnsi" w:eastAsiaTheme="minorHAnsi" w:hAnsiTheme="minorHAnsi" w:cstheme="minorBidi"/>
      <w:sz w:val="22"/>
      <w:szCs w:val="22"/>
      <w:lang w:eastAsia="en-US"/>
    </w:rPr>
  </w:style>
  <w:style w:type="paragraph" w:styleId="NoSpacing">
    <w:name w:val="No Spacing"/>
    <w:uiPriority w:val="1"/>
    <w:qFormat/>
    <w:rsid w:val="00991C34"/>
  </w:style>
  <w:style w:type="table" w:customStyle="1" w:styleId="TableGrid1">
    <w:name w:val="Table Grid1"/>
    <w:basedOn w:val="TableNormal"/>
    <w:next w:val="TableGrid"/>
    <w:uiPriority w:val="59"/>
    <w:rsid w:val="00B562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5620D"/>
    <w:rPr>
      <w:color w:val="0563C1" w:themeColor="hyperlink"/>
      <w:u w:val="single"/>
    </w:rPr>
  </w:style>
  <w:style w:type="character" w:customStyle="1" w:styleId="Heading1Char">
    <w:name w:val="Heading 1 Char"/>
    <w:basedOn w:val="DefaultParagraphFont"/>
    <w:link w:val="Heading1"/>
    <w:uiPriority w:val="9"/>
    <w:rsid w:val="00366D36"/>
    <w:rPr>
      <w:rFonts w:ascii="Times New Roman" w:eastAsia="Times New Roman" w:hAnsi="Times New Roman" w:cs="Times New Roman"/>
      <w:b/>
      <w:bCs/>
      <w:kern w:val="36"/>
      <w:sz w:val="48"/>
      <w:szCs w:val="48"/>
      <w:lang w:eastAsia="en-GB"/>
    </w:rPr>
  </w:style>
  <w:style w:type="character" w:customStyle="1" w:styleId="apple-converted-space">
    <w:name w:val="apple-converted-space"/>
    <w:basedOn w:val="DefaultParagraphFont"/>
    <w:rsid w:val="00C705BA"/>
  </w:style>
  <w:style w:type="character" w:styleId="Strong">
    <w:name w:val="Strong"/>
    <w:basedOn w:val="DefaultParagraphFont"/>
    <w:uiPriority w:val="22"/>
    <w:qFormat/>
    <w:rsid w:val="008C2EED"/>
    <w:rPr>
      <w:b/>
      <w:bCs/>
    </w:rPr>
  </w:style>
  <w:style w:type="paragraph" w:styleId="Revision">
    <w:name w:val="Revision"/>
    <w:hidden/>
    <w:uiPriority w:val="99"/>
    <w:semiHidden/>
    <w:rsid w:val="00F4287D"/>
    <w:rPr>
      <w:lang w:eastAsia="en-GB"/>
    </w:rPr>
  </w:style>
  <w:style w:type="character" w:styleId="CommentReference">
    <w:name w:val="annotation reference"/>
    <w:basedOn w:val="DefaultParagraphFont"/>
    <w:uiPriority w:val="99"/>
    <w:semiHidden/>
    <w:unhideWhenUsed/>
    <w:rsid w:val="00F4287D"/>
    <w:rPr>
      <w:sz w:val="16"/>
      <w:szCs w:val="16"/>
    </w:rPr>
  </w:style>
  <w:style w:type="paragraph" w:styleId="CommentText">
    <w:name w:val="annotation text"/>
    <w:basedOn w:val="Normal"/>
    <w:link w:val="CommentTextChar"/>
    <w:uiPriority w:val="99"/>
    <w:unhideWhenUsed/>
    <w:rsid w:val="00F4287D"/>
    <w:rPr>
      <w:sz w:val="20"/>
      <w:szCs w:val="20"/>
    </w:rPr>
  </w:style>
  <w:style w:type="character" w:customStyle="1" w:styleId="CommentTextChar">
    <w:name w:val="Comment Text Char"/>
    <w:basedOn w:val="DefaultParagraphFont"/>
    <w:link w:val="CommentText"/>
    <w:uiPriority w:val="99"/>
    <w:rsid w:val="00F4287D"/>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F4287D"/>
    <w:rPr>
      <w:b/>
      <w:bCs/>
    </w:rPr>
  </w:style>
  <w:style w:type="character" w:customStyle="1" w:styleId="CommentSubjectChar">
    <w:name w:val="Comment Subject Char"/>
    <w:basedOn w:val="CommentTextChar"/>
    <w:link w:val="CommentSubject"/>
    <w:uiPriority w:val="99"/>
    <w:semiHidden/>
    <w:rsid w:val="00F4287D"/>
    <w:rPr>
      <w:rFonts w:ascii="Times New Roman" w:eastAsia="Times New Roman" w:hAnsi="Times New Roman" w:cs="Times New Roman"/>
      <w:b/>
      <w:bCs/>
      <w:sz w:val="20"/>
      <w:szCs w:val="20"/>
      <w:lang w:eastAsia="en-GB"/>
    </w:rPr>
  </w:style>
  <w:style w:type="character" w:customStyle="1" w:styleId="Heading3Char">
    <w:name w:val="Heading 3 Char"/>
    <w:basedOn w:val="DefaultParagraphFont"/>
    <w:link w:val="Heading3"/>
    <w:uiPriority w:val="9"/>
    <w:semiHidden/>
    <w:rsid w:val="00625027"/>
    <w:rPr>
      <w:rFonts w:asciiTheme="majorHAnsi" w:eastAsiaTheme="majorEastAsia" w:hAnsiTheme="majorHAnsi" w:cstheme="majorBidi"/>
      <w:color w:val="1F4D78" w:themeColor="accent1" w:themeShade="7F"/>
      <w:sz w:val="24"/>
      <w:szCs w:val="24"/>
      <w:lang w:eastAsia="en-GB"/>
    </w:rPr>
  </w:style>
  <w:style w:type="character" w:styleId="UnresolvedMention">
    <w:name w:val="Unresolved Mention"/>
    <w:basedOn w:val="DefaultParagraphFont"/>
    <w:uiPriority w:val="99"/>
    <w:semiHidden/>
    <w:unhideWhenUsed/>
    <w:rsid w:val="00C7078C"/>
    <w:rPr>
      <w:color w:val="605E5C"/>
      <w:shd w:val="clear" w:color="auto" w:fill="E1DFDD"/>
    </w:rPr>
  </w:style>
  <w:style w:type="character" w:customStyle="1" w:styleId="Heading2Char">
    <w:name w:val="Heading 2 Char"/>
    <w:basedOn w:val="DefaultParagraphFont"/>
    <w:link w:val="Heading2"/>
    <w:uiPriority w:val="9"/>
    <w:semiHidden/>
    <w:rsid w:val="005E0CF7"/>
    <w:rPr>
      <w:rFonts w:asciiTheme="majorHAnsi" w:eastAsiaTheme="majorEastAsia" w:hAnsiTheme="majorHAnsi" w:cstheme="majorBidi"/>
      <w:color w:val="2E74B5" w:themeColor="accent1" w:themeShade="BF"/>
      <w:sz w:val="26"/>
      <w:szCs w:val="26"/>
      <w:lang w:eastAsia="en-GB"/>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 w:type="character" w:styleId="PlaceholderText">
    <w:name w:val="Placeholder Text"/>
    <w:basedOn w:val="DefaultParagraphFont"/>
    <w:uiPriority w:val="99"/>
    <w:semiHidden/>
    <w:rsid w:val="007C45D8"/>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toonpool.com/cartoons/my%20morning%20blog_63143"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hyperlink" Target="http://www.teenactiv.co.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3AB23201A38C4A8F7AAD9F2A325F0A" ma:contentTypeVersion="13" ma:contentTypeDescription="Create a new document." ma:contentTypeScope="" ma:versionID="3312f403fb4df97f5431f0b6c460e1ed">
  <xsd:schema xmlns:xsd="http://www.w3.org/2001/XMLSchema" xmlns:xs="http://www.w3.org/2001/XMLSchema" xmlns:p="http://schemas.microsoft.com/office/2006/metadata/properties" xmlns:ns2="3caab635-9527-4657-a12f-8c668acf6cb5" xmlns:ns3="b9f929ee-2ccc-426b-9fd2-932361bc865d" targetNamespace="http://schemas.microsoft.com/office/2006/metadata/properties" ma:root="true" ma:fieldsID="cf8b2b8dc6b45ad4dc1b135257498132" ns2:_="" ns3:_="">
    <xsd:import namespace="3caab635-9527-4657-a12f-8c668acf6cb5"/>
    <xsd:import namespace="b9f929ee-2ccc-426b-9fd2-932361bc865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Locatio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aab635-9527-4657-a12f-8c668acf6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2f9b47f4-9a27-4745-b6d6-fd1148aa3952"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9f929ee-2ccc-426b-9fd2-932361bc865d"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2b1a63e0-24cb-4c15-a6aa-5e8a397866bf}" ma:internalName="TaxCatchAll" ma:showField="CatchAllData" ma:web="b9f929ee-2ccc-426b-9fd2-932361bc865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1ey8LE2BkdbY9pOWb14T/0VxJGA==">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</go:docsCustomData>
</go:gDocsCustomXmlDataStorage>
</file>

<file path=customXml/item3.xml><?xml version="1.0" encoding="utf-8"?>
<p:properties xmlns:p="http://schemas.microsoft.com/office/2006/metadata/properties" xmlns:xsi="http://www.w3.org/2001/XMLSchema-instance" xmlns:pc="http://schemas.microsoft.com/office/infopath/2007/PartnerControls">
  <documentManagement>
    <TaxCatchAll xmlns="b9f929ee-2ccc-426b-9fd2-932361bc865d" xsi:nil="true"/>
    <lcf76f155ced4ddcb4097134ff3c332f xmlns="3caab635-9527-4657-a12f-8c668acf6cb5">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8F684BF-06D0-4395-8512-793BDBB11A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aab635-9527-4657-a12f-8c668acf6cb5"/>
    <ds:schemaRef ds:uri="b9f929ee-2ccc-426b-9fd2-932361bc86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368322B1-7516-4B01-8BA5-842273472A83}">
  <ds:schemaRefs>
    <ds:schemaRef ds:uri="http://schemas.microsoft.com/office/2006/metadata/properties"/>
    <ds:schemaRef ds:uri="http://schemas.microsoft.com/office/infopath/2007/PartnerControls"/>
    <ds:schemaRef ds:uri="b9f929ee-2ccc-426b-9fd2-932361bc865d"/>
    <ds:schemaRef ds:uri="3caab635-9527-4657-a12f-8c668acf6cb5"/>
  </ds:schemaRefs>
</ds:datastoreItem>
</file>

<file path=customXml/itemProps4.xml><?xml version="1.0" encoding="utf-8"?>
<ds:datastoreItem xmlns:ds="http://schemas.openxmlformats.org/officeDocument/2006/customXml" ds:itemID="{F6A9065D-F6E2-4243-9371-AAAD93AC77F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1370</Words>
  <Characters>7814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Megan Botes</cp:lastModifiedBy>
  <cp:revision>13</cp:revision>
  <dcterms:created xsi:type="dcterms:W3CDTF">2025-12-19T19:49:00Z</dcterms:created>
  <dcterms:modified xsi:type="dcterms:W3CDTF">2026-01-09T06:07:00Z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0x0101004F3AB23201A38C4A8F7AAD9F2A325F0A</vt:lpwstr>
  </property>
  <property fmtid="{D5CDD505-2E9C-101B-9397-08002B2CF9AE}" pid="3" name="GrammarlyDocumentId">
    <vt:lpwstr>4bcc52c4-0f6a-4a63-a9fd-5e701bb37c4c</vt:lpwstr>
  </property>
  <property fmtid="{D5CDD505-2E9C-101B-9397-08002B2CF9AE}" pid="4" name="MediaServiceImageTags">
    <vt:lpwstr/>
  </property>
</Properties>
</file>