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592EE" w14:textId="45EA1959" w:rsidR="009E5CEC" w:rsidRPr="00FA36BD" w:rsidRDefault="002A71C0" w:rsidP="009E5CEC">
      <w:r>
        <w:rPr>
          <w:noProof/>
        </w:rPr>
        <w:drawing>
          <wp:inline distT="0" distB="0" distL="0" distR="0" wp14:anchorId="40DB47DE" wp14:editId="0C292FB9">
            <wp:extent cx="6637655" cy="1024467"/>
            <wp:effectExtent l="0" t="0" r="0" b="4445"/>
            <wp:docPr id="2033431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55" cy="1024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427DF7" w14:textId="77777777" w:rsidR="009E5CEC" w:rsidRPr="00FA36BD" w:rsidRDefault="009E5CEC" w:rsidP="001A7A6C">
      <w:pPr>
        <w:jc w:val="center"/>
        <w:rPr>
          <w:rFonts w:ascii="Calibri" w:hAnsi="Calibri" w:cs="Calibri"/>
          <w:b/>
          <w:bCs/>
          <w:sz w:val="12"/>
          <w:szCs w:val="12"/>
          <w:u w:val="single"/>
        </w:rPr>
      </w:pPr>
    </w:p>
    <w:p w14:paraId="44E74DD6" w14:textId="7876D25F" w:rsidR="009E5CEC" w:rsidRPr="00FA36BD" w:rsidRDefault="009E5CEC" w:rsidP="001A7A6C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FA36BD">
        <w:rPr>
          <w:rFonts w:ascii="Calibri" w:hAnsi="Calibri" w:cs="Calibri"/>
          <w:b/>
          <w:bCs/>
          <w:sz w:val="28"/>
          <w:szCs w:val="28"/>
          <w:u w:val="single"/>
        </w:rPr>
        <w:t>Les 4 – Werk</w:t>
      </w:r>
      <w:r w:rsidR="00FA36BD" w:rsidRPr="00FA36BD">
        <w:rPr>
          <w:rFonts w:ascii="Calibri" w:hAnsi="Calibri" w:cs="Calibri"/>
          <w:b/>
          <w:bCs/>
          <w:sz w:val="28"/>
          <w:szCs w:val="28"/>
          <w:u w:val="single"/>
        </w:rPr>
        <w:t>kaart</w:t>
      </w:r>
      <w:r w:rsidR="00851416">
        <w:rPr>
          <w:rFonts w:ascii="Calibri" w:hAnsi="Calibri"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D4340" w:rsidRPr="00FA36BD" w14:paraId="75FA14B6" w14:textId="77777777" w:rsidTr="00632106">
        <w:trPr>
          <w:trHeight w:val="704"/>
        </w:trPr>
        <w:tc>
          <w:tcPr>
            <w:tcW w:w="936" w:type="dxa"/>
            <w:vAlign w:val="bottom"/>
          </w:tcPr>
          <w:p w14:paraId="285B42B6" w14:textId="77777777" w:rsidR="007D4340" w:rsidRPr="00FA36BD" w:rsidRDefault="007D4340" w:rsidP="00632106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FA36BD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hidden="0" allowOverlap="1" wp14:anchorId="15F984A1" wp14:editId="2061C75E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15039527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501B0893" w14:textId="6EC2DBD7" w:rsidR="007D4340" w:rsidRPr="00FA36BD" w:rsidRDefault="007D4340" w:rsidP="00632106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FA36BD">
              <w:rPr>
                <w:rFonts w:ascii="Calibri" w:eastAsia="Calibri" w:hAnsi="Calibri" w:cs="Calibri"/>
                <w:b/>
                <w:sz w:val="28"/>
                <w:szCs w:val="28"/>
              </w:rPr>
              <w:t>Aktiwiteit 1: Skoolvakke en Loopbane</w:t>
            </w:r>
          </w:p>
          <w:p w14:paraId="3824C72E" w14:textId="77777777" w:rsidR="007D4340" w:rsidRPr="00FA36BD" w:rsidRDefault="007D4340" w:rsidP="00632106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FA36BD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006B1D9A" w14:textId="77777777" w:rsidR="007D4340" w:rsidRPr="00FA36BD" w:rsidRDefault="007D4340" w:rsidP="00764425">
      <w:pPr>
        <w:spacing w:line="230" w:lineRule="auto"/>
        <w:rPr>
          <w:rFonts w:ascii="Calibri" w:eastAsia="Livvic" w:hAnsi="Calibri" w:cs="Calibri"/>
          <w:sz w:val="24"/>
          <w:szCs w:val="24"/>
        </w:rPr>
      </w:pPr>
    </w:p>
    <w:p w14:paraId="5BFFFCAE" w14:textId="1C68579A" w:rsidR="00180AB9" w:rsidRPr="00FA36BD" w:rsidRDefault="00B21C08" w:rsidP="002D43C8">
      <w:pPr>
        <w:spacing w:line="230" w:lineRule="auto"/>
        <w:ind w:left="720" w:hanging="720"/>
        <w:rPr>
          <w:rFonts w:ascii="Calibri" w:eastAsia="Livvic" w:hAnsi="Calibri" w:cs="Calibri"/>
          <w:sz w:val="24"/>
          <w:szCs w:val="24"/>
        </w:rPr>
      </w:pPr>
      <w:r w:rsidRPr="00FA36BD">
        <w:rPr>
          <w:rFonts w:ascii="Calibri" w:eastAsia="Livvic" w:hAnsi="Calibri" w:cs="Calibri"/>
          <w:sz w:val="24"/>
          <w:szCs w:val="24"/>
        </w:rPr>
        <w:t>1.</w:t>
      </w:r>
      <w:r w:rsidRPr="00FA36BD">
        <w:rPr>
          <w:rFonts w:ascii="Calibri" w:eastAsia="Livvic" w:hAnsi="Calibri" w:cs="Calibri"/>
          <w:sz w:val="24"/>
          <w:szCs w:val="24"/>
        </w:rPr>
        <w:tab/>
      </w:r>
      <w:r w:rsidR="00FA36BD" w:rsidRPr="00FA36BD">
        <w:rPr>
          <w:rFonts w:ascii="Calibri" w:eastAsia="Livvic" w:hAnsi="Calibri" w:cs="Calibri"/>
          <w:sz w:val="24"/>
          <w:szCs w:val="24"/>
        </w:rPr>
        <w:t>Noem TWEE belangrike skoolvakke wat ’n sterk grondslag sal bied vir ’n loopbaan in elk van die volgende bedrywe</w:t>
      </w:r>
      <w:r w:rsidR="00FA36BD">
        <w:rPr>
          <w:rFonts w:ascii="Calibri" w:eastAsia="Livvic" w:hAnsi="Calibri" w:cs="Calibri"/>
          <w:sz w:val="24"/>
          <w:szCs w:val="24"/>
        </w:rPr>
        <w:t>.</w:t>
      </w:r>
    </w:p>
    <w:p w14:paraId="7BD9E4A4" w14:textId="77777777" w:rsidR="00E4003E" w:rsidRPr="00FA36BD" w:rsidRDefault="00E4003E" w:rsidP="002D43C8">
      <w:pPr>
        <w:spacing w:line="230" w:lineRule="auto"/>
        <w:ind w:left="720" w:hanging="720"/>
        <w:rPr>
          <w:rFonts w:ascii="Calibri" w:eastAsia="Livvic" w:hAnsi="Calibri" w:cs="Calibri"/>
          <w:sz w:val="24"/>
          <w:szCs w:val="24"/>
        </w:rPr>
      </w:pPr>
      <w:r w:rsidRPr="00FA36BD">
        <w:rPr>
          <w:rFonts w:ascii="Calibri" w:eastAsia="Livvic" w:hAnsi="Calibri" w:cs="Calibri"/>
          <w:sz w:val="24"/>
          <w:szCs w:val="24"/>
        </w:rP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78"/>
        <w:gridCol w:w="5359"/>
      </w:tblGrid>
      <w:tr w:rsidR="00540235" w:rsidRPr="00FA36BD" w14:paraId="20A4A542" w14:textId="77777777" w:rsidTr="00E640E9">
        <w:tc>
          <w:tcPr>
            <w:tcW w:w="4378" w:type="dxa"/>
          </w:tcPr>
          <w:p w14:paraId="3574D1FB" w14:textId="461565EB" w:rsidR="00E4003E" w:rsidRPr="00FA36BD" w:rsidRDefault="00FA36BD" w:rsidP="002D43C8">
            <w:pPr>
              <w:spacing w:line="230" w:lineRule="auto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Bedryf</w:t>
            </w:r>
          </w:p>
        </w:tc>
        <w:tc>
          <w:tcPr>
            <w:tcW w:w="5359" w:type="dxa"/>
          </w:tcPr>
          <w:p w14:paraId="5DA867D8" w14:textId="68D27EAE" w:rsidR="00E4003E" w:rsidRPr="00FA36BD" w:rsidRDefault="00FA36BD" w:rsidP="002D43C8">
            <w:pPr>
              <w:spacing w:line="230" w:lineRule="auto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 xml:space="preserve">Noodsaaklike </w:t>
            </w:r>
            <w:r w:rsidR="00E4003E" w:rsidRPr="00FA36BD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Graad 8-vakke</w:t>
            </w:r>
          </w:p>
        </w:tc>
      </w:tr>
      <w:tr w:rsidR="00E640E9" w:rsidRPr="00FA36BD" w14:paraId="3CD7496A" w14:textId="77777777" w:rsidTr="00E640E9">
        <w:trPr>
          <w:trHeight w:val="624"/>
        </w:trPr>
        <w:tc>
          <w:tcPr>
            <w:tcW w:w="4378" w:type="dxa"/>
            <w:vAlign w:val="center"/>
          </w:tcPr>
          <w:p w14:paraId="59115857" w14:textId="77777777" w:rsidR="00E640E9" w:rsidRPr="00FA36BD" w:rsidRDefault="00E640E9" w:rsidP="00E640E9">
            <w:pPr>
              <w:spacing w:line="230" w:lineRule="auto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FA36BD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STEM</w:t>
            </w:r>
          </w:p>
          <w:p w14:paraId="67649C02" w14:textId="0976DB99" w:rsidR="00E640E9" w:rsidRPr="00FA36BD" w:rsidRDefault="00E640E9" w:rsidP="00E640E9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FA36BD">
              <w:rPr>
                <w:rFonts w:ascii="Calibri" w:eastAsia="Livvic" w:hAnsi="Calibri" w:cs="Calibri"/>
                <w:sz w:val="24"/>
                <w:szCs w:val="24"/>
              </w:rPr>
              <w:t>(Dokters, Sagteware-ontwikkelaars, Argitekte)</w:t>
            </w:r>
          </w:p>
        </w:tc>
        <w:tc>
          <w:tcPr>
            <w:tcW w:w="5359" w:type="dxa"/>
            <w:vAlign w:val="center"/>
          </w:tcPr>
          <w:p w14:paraId="791EFD41" w14:textId="77777777" w:rsidR="00E640E9" w:rsidRPr="000264EE" w:rsidRDefault="00E640E9" w:rsidP="00E640E9">
            <w:pPr>
              <w:pStyle w:val="ListParagraph"/>
              <w:numPr>
                <w:ilvl w:val="0"/>
                <w:numId w:val="26"/>
              </w:numPr>
              <w:spacing w:line="230" w:lineRule="auto"/>
              <w:ind w:left="420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  <w:r w:rsidRPr="000264EE"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Wiskunde (</w:t>
            </w:r>
            <w:r w:rsidRPr="000264EE">
              <w:rPr>
                <w:rFonts w:ascii="Segoe UI Symbol" w:eastAsia="Livvic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  <w:p w14:paraId="34E6A0BF" w14:textId="77777777" w:rsidR="00E640E9" w:rsidRPr="000264EE" w:rsidRDefault="00E640E9" w:rsidP="00E640E9">
            <w:pPr>
              <w:pStyle w:val="ListParagraph"/>
              <w:numPr>
                <w:ilvl w:val="0"/>
                <w:numId w:val="26"/>
              </w:numPr>
              <w:spacing w:line="230" w:lineRule="auto"/>
              <w:ind w:left="420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  <w:r w:rsidRPr="000264EE"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Natuurwetenskappe (</w:t>
            </w:r>
            <w:r w:rsidRPr="000264EE">
              <w:rPr>
                <w:rFonts w:ascii="Segoe UI Symbol" w:eastAsia="Livvic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  <w:p w14:paraId="0EB19C3A" w14:textId="77777777" w:rsidR="00E640E9" w:rsidRPr="000264EE" w:rsidRDefault="00E640E9" w:rsidP="00E640E9">
            <w:pPr>
              <w:pStyle w:val="ListParagraph"/>
              <w:numPr>
                <w:ilvl w:val="0"/>
                <w:numId w:val="26"/>
              </w:numPr>
              <w:spacing w:line="230" w:lineRule="auto"/>
              <w:ind w:left="420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  <w:r w:rsidRPr="000264EE"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Tegnologie (</w:t>
            </w:r>
            <w:r w:rsidRPr="000264EE">
              <w:rPr>
                <w:rFonts w:ascii="Segoe UI Symbol" w:eastAsia="Livvic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  <w:p w14:paraId="4EC31292" w14:textId="77777777" w:rsidR="00E640E9" w:rsidRPr="000264EE" w:rsidRDefault="00E640E9" w:rsidP="00E640E9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  <w:highlight w:val="yellow"/>
              </w:rPr>
            </w:pPr>
          </w:p>
          <w:p w14:paraId="19C1DA10" w14:textId="4E1A672A" w:rsidR="00E640E9" w:rsidRPr="00FA36BD" w:rsidRDefault="00E640E9" w:rsidP="00E640E9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0264EE">
              <w:rPr>
                <w:rFonts w:ascii="Calibri" w:eastAsia="Livvic" w:hAnsi="Calibri" w:cs="Calibri"/>
                <w:b/>
                <w:bCs/>
                <w:i/>
                <w:iCs/>
                <w:sz w:val="24"/>
                <w:szCs w:val="24"/>
                <w:highlight w:val="yellow"/>
              </w:rPr>
              <w:t>Enige TWEE van</w:t>
            </w:r>
            <w:r>
              <w:rPr>
                <w:rFonts w:ascii="Calibri" w:eastAsia="Livvic" w:hAnsi="Calibri" w:cs="Calibri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die</w:t>
            </w:r>
            <w:r w:rsidRPr="000264EE">
              <w:rPr>
                <w:rFonts w:ascii="Calibri" w:eastAsia="Livvic" w:hAnsi="Calibri" w:cs="Calibri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bogenoemde vir EEN </w:t>
            </w:r>
            <w:r>
              <w:rPr>
                <w:rFonts w:ascii="Calibri" w:eastAsia="Livvic" w:hAnsi="Calibri" w:cs="Calibri"/>
                <w:b/>
                <w:bCs/>
                <w:i/>
                <w:iCs/>
                <w:sz w:val="24"/>
                <w:szCs w:val="24"/>
                <w:highlight w:val="yellow"/>
              </w:rPr>
              <w:t>punt</w:t>
            </w:r>
            <w:r w:rsidRPr="000264EE">
              <w:rPr>
                <w:rFonts w:ascii="Calibri" w:eastAsia="Livvic" w:hAnsi="Calibri" w:cs="Calibri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elk</w:t>
            </w:r>
          </w:p>
        </w:tc>
      </w:tr>
      <w:tr w:rsidR="00E640E9" w:rsidRPr="00FA36BD" w14:paraId="6CBDAEF9" w14:textId="77777777" w:rsidTr="00E640E9">
        <w:trPr>
          <w:trHeight w:val="624"/>
        </w:trPr>
        <w:tc>
          <w:tcPr>
            <w:tcW w:w="4378" w:type="dxa"/>
            <w:vAlign w:val="center"/>
          </w:tcPr>
          <w:p w14:paraId="0FE40C13" w14:textId="77777777" w:rsidR="00E640E9" w:rsidRPr="00FA36BD" w:rsidRDefault="00E640E9" w:rsidP="00E640E9">
            <w:pPr>
              <w:spacing w:line="230" w:lineRule="auto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FA36BD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Besigheid &amp; Finansies</w:t>
            </w:r>
          </w:p>
          <w:p w14:paraId="2A284ACA" w14:textId="3AAFEDD9" w:rsidR="00E640E9" w:rsidRPr="00FA36BD" w:rsidRDefault="00E640E9" w:rsidP="00E640E9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FA36BD">
              <w:rPr>
                <w:rFonts w:ascii="Calibri" w:eastAsia="Livvic" w:hAnsi="Calibri" w:cs="Calibri"/>
                <w:sz w:val="24"/>
                <w:szCs w:val="24"/>
              </w:rPr>
              <w:t>(Rekenmeesters, Entrepreneurs, Bemarkers)</w:t>
            </w:r>
          </w:p>
        </w:tc>
        <w:tc>
          <w:tcPr>
            <w:tcW w:w="5359" w:type="dxa"/>
            <w:vAlign w:val="center"/>
          </w:tcPr>
          <w:p w14:paraId="661511D7" w14:textId="03EE4F85" w:rsidR="00E640E9" w:rsidRPr="000264EE" w:rsidRDefault="00E640E9" w:rsidP="00E640E9">
            <w:pPr>
              <w:pStyle w:val="ListParagraph"/>
              <w:numPr>
                <w:ilvl w:val="0"/>
                <w:numId w:val="26"/>
              </w:numPr>
              <w:spacing w:line="230" w:lineRule="auto"/>
              <w:ind w:left="420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EBW (</w:t>
            </w:r>
            <w:r w:rsidRPr="000264EE">
              <w:rPr>
                <w:rFonts w:ascii="Segoe UI Symbol" w:eastAsia="Livvic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  <w:p w14:paraId="515A63CF" w14:textId="77777777" w:rsidR="00E640E9" w:rsidRPr="000264EE" w:rsidRDefault="00E640E9" w:rsidP="00E640E9">
            <w:pPr>
              <w:pStyle w:val="ListParagraph"/>
              <w:numPr>
                <w:ilvl w:val="0"/>
                <w:numId w:val="26"/>
              </w:numPr>
              <w:spacing w:line="230" w:lineRule="auto"/>
              <w:ind w:left="420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Wiskunde (</w:t>
            </w:r>
            <w:r w:rsidRPr="000264EE">
              <w:rPr>
                <w:rFonts w:ascii="Segoe UI Symbol" w:eastAsia="Livvic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  <w:p w14:paraId="13B3DBF6" w14:textId="77777777" w:rsidR="00E640E9" w:rsidRPr="000264EE" w:rsidRDefault="00E640E9" w:rsidP="00E640E9">
            <w:pPr>
              <w:pStyle w:val="ListParagraph"/>
              <w:numPr>
                <w:ilvl w:val="0"/>
                <w:numId w:val="26"/>
              </w:numPr>
              <w:spacing w:line="230" w:lineRule="auto"/>
              <w:ind w:left="420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Tale (</w:t>
            </w:r>
            <w:r w:rsidRPr="000264EE">
              <w:rPr>
                <w:rFonts w:ascii="Segoe UI Symbol" w:eastAsia="Livvic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  <w:p w14:paraId="760A2516" w14:textId="77777777" w:rsidR="00E640E9" w:rsidRPr="000264EE" w:rsidRDefault="00E640E9" w:rsidP="00E640E9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  <w:highlight w:val="yellow"/>
              </w:rPr>
            </w:pPr>
          </w:p>
          <w:p w14:paraId="66C9F4B5" w14:textId="2B1776F3" w:rsidR="00E640E9" w:rsidRPr="00FA36BD" w:rsidRDefault="00E640E9" w:rsidP="00E640E9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0264EE">
              <w:rPr>
                <w:rFonts w:ascii="Calibri" w:eastAsia="Livvic" w:hAnsi="Calibri" w:cs="Calibri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Enige TWEE van </w:t>
            </w:r>
            <w:r>
              <w:rPr>
                <w:rFonts w:ascii="Calibri" w:eastAsia="Livvic" w:hAnsi="Calibri" w:cs="Calibri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die </w:t>
            </w:r>
            <w:r w:rsidRPr="000264EE">
              <w:rPr>
                <w:rFonts w:ascii="Calibri" w:eastAsia="Livvic" w:hAnsi="Calibri" w:cs="Calibri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bogenoemde vir EEN </w:t>
            </w:r>
            <w:r>
              <w:rPr>
                <w:rFonts w:ascii="Calibri" w:eastAsia="Livvic" w:hAnsi="Calibri" w:cs="Calibri"/>
                <w:b/>
                <w:bCs/>
                <w:i/>
                <w:iCs/>
                <w:sz w:val="24"/>
                <w:szCs w:val="24"/>
                <w:highlight w:val="yellow"/>
              </w:rPr>
              <w:t>punt</w:t>
            </w:r>
            <w:r w:rsidRPr="000264EE">
              <w:rPr>
                <w:rFonts w:ascii="Calibri" w:eastAsia="Livvic" w:hAnsi="Calibri" w:cs="Calibri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elk</w:t>
            </w:r>
          </w:p>
        </w:tc>
      </w:tr>
      <w:tr w:rsidR="00E640E9" w:rsidRPr="00FA36BD" w14:paraId="1A767E5B" w14:textId="77777777" w:rsidTr="00E640E9">
        <w:trPr>
          <w:trHeight w:val="624"/>
        </w:trPr>
        <w:tc>
          <w:tcPr>
            <w:tcW w:w="4378" w:type="dxa"/>
            <w:vAlign w:val="center"/>
          </w:tcPr>
          <w:p w14:paraId="1C85EA0F" w14:textId="77777777" w:rsidR="00E640E9" w:rsidRPr="00FA36BD" w:rsidRDefault="00E640E9" w:rsidP="00E640E9">
            <w:pPr>
              <w:spacing w:line="230" w:lineRule="auto"/>
              <w:rPr>
                <w:rFonts w:ascii="Calibri" w:eastAsia="Livvic" w:hAnsi="Calibri" w:cs="Calibri"/>
                <w:b/>
                <w:bCs/>
                <w:sz w:val="24"/>
                <w:szCs w:val="24"/>
              </w:rPr>
            </w:pPr>
            <w:r w:rsidRPr="00FA36BD">
              <w:rPr>
                <w:rFonts w:ascii="Calibri" w:eastAsia="Livvic" w:hAnsi="Calibri" w:cs="Calibri"/>
                <w:b/>
                <w:bCs/>
                <w:sz w:val="24"/>
                <w:szCs w:val="24"/>
              </w:rPr>
              <w:t>Geesteswetenskappe en Sosiale Wetenskappe</w:t>
            </w:r>
          </w:p>
          <w:p w14:paraId="43EE83E3" w14:textId="53DFD79F" w:rsidR="00E640E9" w:rsidRPr="00FA36BD" w:rsidRDefault="00E640E9" w:rsidP="00E640E9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FA36BD">
              <w:rPr>
                <w:rFonts w:ascii="Calibri" w:eastAsia="Livvic" w:hAnsi="Calibri" w:cs="Calibri"/>
                <w:sz w:val="24"/>
                <w:szCs w:val="24"/>
              </w:rPr>
              <w:t xml:space="preserve">(Onderwysers, </w:t>
            </w:r>
            <w:r w:rsidRPr="006526EE">
              <w:rPr>
                <w:rFonts w:ascii="Calibri" w:eastAsia="Livvic" w:hAnsi="Calibri" w:cs="Calibri"/>
                <w:sz w:val="24"/>
                <w:szCs w:val="24"/>
              </w:rPr>
              <w:t xml:space="preserve">Maatskaplike </w:t>
            </w:r>
            <w:r w:rsidR="00EB14E6" w:rsidRPr="006526EE">
              <w:rPr>
                <w:rFonts w:ascii="Calibri" w:eastAsia="Livvic" w:hAnsi="Calibri" w:cs="Calibri"/>
                <w:sz w:val="24"/>
                <w:szCs w:val="24"/>
              </w:rPr>
              <w:t>w</w:t>
            </w:r>
            <w:r w:rsidRPr="006526EE">
              <w:rPr>
                <w:rFonts w:ascii="Calibri" w:eastAsia="Livvic" w:hAnsi="Calibri" w:cs="Calibri"/>
                <w:sz w:val="24"/>
                <w:szCs w:val="24"/>
              </w:rPr>
              <w:t>erkers,</w:t>
            </w:r>
            <w:r w:rsidRPr="00FA36BD">
              <w:rPr>
                <w:rFonts w:ascii="Calibri" w:eastAsia="Livvic" w:hAnsi="Calibri" w:cs="Calibri"/>
                <w:sz w:val="24"/>
                <w:szCs w:val="24"/>
              </w:rPr>
              <w:t xml:space="preserve"> Politici)</w:t>
            </w:r>
          </w:p>
        </w:tc>
        <w:tc>
          <w:tcPr>
            <w:tcW w:w="5359" w:type="dxa"/>
            <w:vAlign w:val="center"/>
          </w:tcPr>
          <w:p w14:paraId="1EB2F9D1" w14:textId="77777777" w:rsidR="00E640E9" w:rsidRPr="000264EE" w:rsidRDefault="00E640E9" w:rsidP="00E640E9">
            <w:pPr>
              <w:pStyle w:val="ListParagraph"/>
              <w:numPr>
                <w:ilvl w:val="0"/>
                <w:numId w:val="26"/>
              </w:numPr>
              <w:spacing w:line="230" w:lineRule="auto"/>
              <w:ind w:left="420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Sosiale Wetenskappe (</w:t>
            </w:r>
            <w:r w:rsidRPr="000264EE">
              <w:rPr>
                <w:rFonts w:ascii="Segoe UI Symbol" w:eastAsia="Livvic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  <w:p w14:paraId="53268916" w14:textId="7AC2CF71" w:rsidR="00E640E9" w:rsidRPr="000264EE" w:rsidRDefault="00E640E9" w:rsidP="00E640E9">
            <w:pPr>
              <w:pStyle w:val="ListParagraph"/>
              <w:numPr>
                <w:ilvl w:val="0"/>
                <w:numId w:val="26"/>
              </w:numPr>
              <w:spacing w:line="230" w:lineRule="auto"/>
              <w:ind w:left="420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Lewensoriëntering (</w:t>
            </w:r>
            <w:r w:rsidRPr="000264EE">
              <w:rPr>
                <w:rFonts w:ascii="Segoe UI Symbol" w:eastAsia="Livvic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  <w:p w14:paraId="0865F9BF" w14:textId="77777777" w:rsidR="00E640E9" w:rsidRPr="000264EE" w:rsidRDefault="00E640E9" w:rsidP="00E640E9">
            <w:pPr>
              <w:pStyle w:val="ListParagraph"/>
              <w:numPr>
                <w:ilvl w:val="0"/>
                <w:numId w:val="26"/>
              </w:numPr>
              <w:spacing w:line="230" w:lineRule="auto"/>
              <w:ind w:left="420"/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Calibri" w:eastAsia="Livvic" w:hAnsi="Calibri" w:cs="Calibri"/>
                <w:b/>
                <w:bCs/>
                <w:sz w:val="24"/>
                <w:szCs w:val="24"/>
                <w:highlight w:val="yellow"/>
              </w:rPr>
              <w:t>Tale (</w:t>
            </w:r>
            <w:r w:rsidRPr="000264EE">
              <w:rPr>
                <w:rFonts w:ascii="Segoe UI Symbol" w:eastAsia="Livvic" w:hAnsi="Segoe UI Symbol" w:cs="Segoe UI Symbol"/>
                <w:b/>
                <w:bCs/>
                <w:sz w:val="24"/>
                <w:szCs w:val="24"/>
                <w:highlight w:val="yellow"/>
              </w:rPr>
              <w:t>🗸)</w:t>
            </w:r>
          </w:p>
          <w:p w14:paraId="4B2AC551" w14:textId="77777777" w:rsidR="00E640E9" w:rsidRPr="000264EE" w:rsidRDefault="00E640E9" w:rsidP="00E640E9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  <w:highlight w:val="yellow"/>
              </w:rPr>
            </w:pPr>
          </w:p>
          <w:p w14:paraId="30467801" w14:textId="17E72954" w:rsidR="00E640E9" w:rsidRPr="00FA36BD" w:rsidRDefault="00E640E9" w:rsidP="00E640E9">
            <w:pPr>
              <w:spacing w:line="230" w:lineRule="auto"/>
              <w:rPr>
                <w:rFonts w:ascii="Calibri" w:eastAsia="Livvic" w:hAnsi="Calibri" w:cs="Calibri"/>
                <w:sz w:val="24"/>
                <w:szCs w:val="24"/>
              </w:rPr>
            </w:pPr>
            <w:r w:rsidRPr="000264EE">
              <w:rPr>
                <w:rFonts w:ascii="Calibri" w:eastAsia="Livvic" w:hAnsi="Calibri" w:cs="Calibri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Enige TWEE van </w:t>
            </w:r>
            <w:r>
              <w:rPr>
                <w:rFonts w:ascii="Calibri" w:eastAsia="Livvic" w:hAnsi="Calibri" w:cs="Calibri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die </w:t>
            </w:r>
            <w:r w:rsidRPr="000264EE">
              <w:rPr>
                <w:rFonts w:ascii="Calibri" w:eastAsia="Livvic" w:hAnsi="Calibri" w:cs="Calibri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bogenoemde vir EEN </w:t>
            </w:r>
            <w:r>
              <w:rPr>
                <w:rFonts w:ascii="Calibri" w:eastAsia="Livvic" w:hAnsi="Calibri" w:cs="Calibri"/>
                <w:b/>
                <w:bCs/>
                <w:i/>
                <w:iCs/>
                <w:sz w:val="24"/>
                <w:szCs w:val="24"/>
                <w:highlight w:val="yellow"/>
              </w:rPr>
              <w:t>punt</w:t>
            </w:r>
            <w:r w:rsidRPr="000264EE">
              <w:rPr>
                <w:rFonts w:ascii="Calibri" w:eastAsia="Livvic" w:hAnsi="Calibri" w:cs="Calibri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elk</w:t>
            </w:r>
          </w:p>
        </w:tc>
      </w:tr>
    </w:tbl>
    <w:p w14:paraId="4792C3C4" w14:textId="11632510" w:rsidR="00E4003E" w:rsidRPr="00FA36BD" w:rsidRDefault="00F45FDE" w:rsidP="00F45FDE">
      <w:pPr>
        <w:spacing w:line="230" w:lineRule="auto"/>
        <w:ind w:left="1440" w:firstLine="720"/>
        <w:rPr>
          <w:rFonts w:ascii="Calibri" w:eastAsia="Livvic" w:hAnsi="Calibri" w:cs="Calibri"/>
          <w:sz w:val="24"/>
          <w:szCs w:val="24"/>
        </w:rPr>
      </w:pPr>
      <w:r w:rsidRPr="00FA36BD">
        <w:rPr>
          <w:rFonts w:ascii="Calibri" w:eastAsia="Livvic" w:hAnsi="Calibri" w:cs="Calibri"/>
          <w:sz w:val="24"/>
          <w:szCs w:val="24"/>
        </w:rPr>
        <w:tab/>
      </w:r>
      <w:r w:rsidRPr="00FA36BD">
        <w:rPr>
          <w:rFonts w:ascii="Calibri" w:eastAsia="Livvic" w:hAnsi="Calibri" w:cs="Calibri"/>
          <w:sz w:val="24"/>
          <w:szCs w:val="24"/>
        </w:rPr>
        <w:tab/>
      </w:r>
      <w:r w:rsidRPr="00FA36BD">
        <w:rPr>
          <w:rFonts w:ascii="Calibri" w:eastAsia="Livvic" w:hAnsi="Calibri" w:cs="Calibri"/>
          <w:sz w:val="24"/>
          <w:szCs w:val="24"/>
        </w:rPr>
        <w:tab/>
      </w:r>
      <w:r w:rsidRPr="00FA36BD">
        <w:rPr>
          <w:rFonts w:ascii="Calibri" w:eastAsia="Livvic" w:hAnsi="Calibri" w:cs="Calibri"/>
          <w:sz w:val="24"/>
          <w:szCs w:val="24"/>
        </w:rPr>
        <w:tab/>
      </w:r>
      <w:r w:rsidRPr="00FA36BD">
        <w:rPr>
          <w:rFonts w:ascii="Calibri" w:eastAsia="Livvic" w:hAnsi="Calibri" w:cs="Calibri"/>
          <w:sz w:val="24"/>
          <w:szCs w:val="24"/>
        </w:rPr>
        <w:tab/>
      </w:r>
      <w:r w:rsidRPr="00FA36BD">
        <w:rPr>
          <w:rFonts w:ascii="Calibri" w:eastAsia="Livvic" w:hAnsi="Calibri" w:cs="Calibri"/>
          <w:sz w:val="24"/>
          <w:szCs w:val="24"/>
        </w:rPr>
        <w:tab/>
      </w:r>
      <w:r w:rsidRPr="00FA36BD">
        <w:rPr>
          <w:rFonts w:ascii="Calibri" w:eastAsia="Livvic" w:hAnsi="Calibri" w:cs="Calibri"/>
          <w:sz w:val="24"/>
          <w:szCs w:val="24"/>
        </w:rPr>
        <w:tab/>
      </w:r>
      <w:r w:rsidRPr="00FA36BD">
        <w:rPr>
          <w:rFonts w:ascii="Calibri" w:eastAsia="Livvic" w:hAnsi="Calibri" w:cs="Calibri"/>
          <w:sz w:val="24"/>
          <w:szCs w:val="24"/>
        </w:rPr>
        <w:tab/>
      </w:r>
      <w:r w:rsidRPr="00FA36BD">
        <w:rPr>
          <w:rFonts w:ascii="Calibri" w:eastAsia="Livvic" w:hAnsi="Calibri" w:cs="Calibri"/>
          <w:sz w:val="24"/>
          <w:szCs w:val="24"/>
        </w:rPr>
        <w:tab/>
      </w:r>
      <w:r w:rsidRPr="00FA36BD">
        <w:rPr>
          <w:rFonts w:ascii="Calibri" w:eastAsia="Livvic" w:hAnsi="Calibri" w:cs="Calibri"/>
          <w:sz w:val="24"/>
          <w:szCs w:val="24"/>
        </w:rPr>
        <w:tab/>
        <w:t xml:space="preserve">   (3 × 2) (6)</w:t>
      </w:r>
    </w:p>
    <w:p w14:paraId="78986957" w14:textId="77777777" w:rsidR="00B21C08" w:rsidRPr="00FA36BD" w:rsidRDefault="00B21C08" w:rsidP="002D43C8">
      <w:pPr>
        <w:spacing w:line="230" w:lineRule="auto"/>
        <w:ind w:left="720" w:hanging="720"/>
        <w:rPr>
          <w:rFonts w:ascii="Calibri" w:eastAsia="Livvic" w:hAnsi="Calibri" w:cs="Calibri"/>
          <w:sz w:val="24"/>
          <w:szCs w:val="24"/>
        </w:rPr>
      </w:pPr>
    </w:p>
    <w:p w14:paraId="4AD2F697" w14:textId="0293E9D2" w:rsidR="00FB0785" w:rsidRPr="00FA36BD" w:rsidRDefault="00540235" w:rsidP="002D43C8">
      <w:pPr>
        <w:spacing w:line="230" w:lineRule="auto"/>
        <w:ind w:left="720" w:hanging="720"/>
        <w:rPr>
          <w:rFonts w:ascii="Calibri" w:hAnsi="Calibri" w:cs="Calibri"/>
          <w:sz w:val="24"/>
          <w:szCs w:val="24"/>
        </w:rPr>
      </w:pPr>
      <w:r w:rsidRPr="00FA36BD">
        <w:rPr>
          <w:rFonts w:ascii="Calibri" w:eastAsia="Livvic" w:hAnsi="Calibri" w:cs="Calibri"/>
          <w:sz w:val="24"/>
          <w:szCs w:val="24"/>
        </w:rPr>
        <w:t>2.</w:t>
      </w:r>
      <w:r w:rsidR="00FB0785" w:rsidRPr="00FA36BD">
        <w:rPr>
          <w:rFonts w:ascii="Calibri" w:eastAsia="Livvic" w:hAnsi="Calibri" w:cs="Calibri"/>
          <w:sz w:val="24"/>
          <w:szCs w:val="24"/>
        </w:rPr>
        <w:tab/>
      </w:r>
      <w:r w:rsidR="00DF0E45" w:rsidRPr="00FA36BD">
        <w:rPr>
          <w:rFonts w:ascii="Calibri" w:hAnsi="Calibri" w:cs="Calibri"/>
          <w:sz w:val="24"/>
          <w:szCs w:val="24"/>
        </w:rPr>
        <w:t>Kies 'n beskrywing uit KOLOM B wat met 'n item in KOLOM A</w:t>
      </w:r>
      <w:r w:rsidR="00FA36BD">
        <w:rPr>
          <w:rFonts w:ascii="Calibri" w:hAnsi="Calibri" w:cs="Calibri"/>
          <w:sz w:val="24"/>
          <w:szCs w:val="24"/>
        </w:rPr>
        <w:t xml:space="preserve"> </w:t>
      </w:r>
      <w:r w:rsidR="00FA36BD" w:rsidRPr="00FA36BD">
        <w:rPr>
          <w:rFonts w:ascii="Calibri" w:hAnsi="Calibri" w:cs="Calibri"/>
          <w:sz w:val="24"/>
          <w:szCs w:val="24"/>
        </w:rPr>
        <w:t>ooreenstem</w:t>
      </w:r>
      <w:r w:rsidR="00DF0E45" w:rsidRPr="00FA36BD">
        <w:rPr>
          <w:rFonts w:ascii="Calibri" w:hAnsi="Calibri" w:cs="Calibri"/>
          <w:sz w:val="24"/>
          <w:szCs w:val="24"/>
        </w:rPr>
        <w:t>. Skryf slegs die letter (A–F) langs die vraagnommers (2.1 tot 2.6)</w:t>
      </w:r>
      <w:r w:rsidR="00FA36BD">
        <w:rPr>
          <w:rFonts w:ascii="Calibri" w:hAnsi="Calibri" w:cs="Calibri"/>
          <w:sz w:val="24"/>
          <w:szCs w:val="24"/>
        </w:rPr>
        <w:t xml:space="preserve"> neer</w:t>
      </w:r>
      <w:r w:rsidR="00DF0E45" w:rsidRPr="00FA36BD">
        <w:rPr>
          <w:rFonts w:ascii="Calibri" w:hAnsi="Calibri" w:cs="Calibri"/>
          <w:sz w:val="24"/>
          <w:szCs w:val="24"/>
        </w:rPr>
        <w:t>.</w:t>
      </w:r>
    </w:p>
    <w:p w14:paraId="639AB94F" w14:textId="2F6F62B2" w:rsidR="00121FE7" w:rsidRPr="00FA36BD" w:rsidRDefault="00121FE7" w:rsidP="00E720FD">
      <w:pPr>
        <w:spacing w:line="230" w:lineRule="auto"/>
        <w:rPr>
          <w:rFonts w:ascii="Calibri" w:eastAsia="Livvic" w:hAnsi="Calibri" w:cs="Calibri"/>
          <w:sz w:val="24"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581"/>
        <w:gridCol w:w="3246"/>
        <w:gridCol w:w="426"/>
        <w:gridCol w:w="5500"/>
      </w:tblGrid>
      <w:tr w:rsidR="003862FB" w:rsidRPr="00FA36BD" w14:paraId="456FA126" w14:textId="77777777" w:rsidTr="00FA36BD">
        <w:tc>
          <w:tcPr>
            <w:tcW w:w="3827" w:type="dxa"/>
            <w:gridSpan w:val="2"/>
            <w:tcBorders>
              <w:bottom w:val="single" w:sz="4" w:space="0" w:color="auto"/>
            </w:tcBorders>
          </w:tcPr>
          <w:p w14:paraId="41C4030F" w14:textId="77777777" w:rsidR="00121FE7" w:rsidRPr="00FA36BD" w:rsidRDefault="00121FE7" w:rsidP="00DD150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36BD">
              <w:rPr>
                <w:rFonts w:ascii="Calibri" w:hAnsi="Calibri" w:cs="Calibri"/>
                <w:b/>
                <w:bCs/>
                <w:sz w:val="24"/>
                <w:szCs w:val="24"/>
              </w:rPr>
              <w:t>Kolom A</w:t>
            </w:r>
          </w:p>
        </w:tc>
        <w:tc>
          <w:tcPr>
            <w:tcW w:w="5926" w:type="dxa"/>
            <w:gridSpan w:val="2"/>
            <w:tcBorders>
              <w:bottom w:val="single" w:sz="4" w:space="0" w:color="auto"/>
            </w:tcBorders>
          </w:tcPr>
          <w:p w14:paraId="17B63DDA" w14:textId="77777777" w:rsidR="00121FE7" w:rsidRPr="00FA36BD" w:rsidRDefault="00121FE7" w:rsidP="00DD150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36BD">
              <w:rPr>
                <w:rFonts w:ascii="Calibri" w:hAnsi="Calibri" w:cs="Calibri"/>
                <w:b/>
                <w:bCs/>
                <w:sz w:val="24"/>
                <w:szCs w:val="24"/>
              </w:rPr>
              <w:t>Kolom B</w:t>
            </w:r>
          </w:p>
        </w:tc>
      </w:tr>
      <w:tr w:rsidR="003862FB" w:rsidRPr="00FA36BD" w14:paraId="17F7BB6E" w14:textId="77777777" w:rsidTr="00FA36BD">
        <w:trPr>
          <w:trHeight w:val="4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85F72F" w14:textId="06618811" w:rsidR="00121FE7" w:rsidRPr="00FA36BD" w:rsidRDefault="00540235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2.1.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8B1BF" w14:textId="30636CD5" w:rsidR="00121FE7" w:rsidRPr="00FA36BD" w:rsidRDefault="00BA0035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Ekonomiese Bestuurswetenskappe (E</w:t>
            </w:r>
            <w:r w:rsidR="00FA36BD">
              <w:rPr>
                <w:rFonts w:ascii="Calibri" w:hAnsi="Calibri" w:cs="Calibri"/>
                <w:sz w:val="24"/>
                <w:szCs w:val="24"/>
              </w:rPr>
              <w:t>BW</w:t>
            </w:r>
            <w:r w:rsidRPr="00FA36BD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77C6E7" w14:textId="77777777" w:rsidR="00121FE7" w:rsidRPr="00FA36BD" w:rsidRDefault="00121FE7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A.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64F93" w14:textId="6D0C0B16" w:rsidR="00121FE7" w:rsidRPr="00FA36BD" w:rsidRDefault="00D05B36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 xml:space="preserve">Bioloog, </w:t>
            </w:r>
            <w:r w:rsidRPr="00F96600">
              <w:rPr>
                <w:rFonts w:ascii="Calibri" w:hAnsi="Calibri" w:cs="Calibri"/>
                <w:sz w:val="24"/>
                <w:szCs w:val="24"/>
              </w:rPr>
              <w:t>Omgewings</w:t>
            </w:r>
            <w:r w:rsidR="00EB14E6" w:rsidRPr="00F96600">
              <w:rPr>
                <w:rFonts w:ascii="Calibri" w:hAnsi="Calibri" w:cs="Calibri"/>
                <w:sz w:val="24"/>
                <w:szCs w:val="24"/>
              </w:rPr>
              <w:t>bewaarder/-kundige</w:t>
            </w:r>
            <w:r w:rsidRPr="00F96600">
              <w:rPr>
                <w:rFonts w:ascii="Calibri" w:hAnsi="Calibri" w:cs="Calibri"/>
                <w:sz w:val="24"/>
                <w:szCs w:val="24"/>
              </w:rPr>
              <w:t>,</w:t>
            </w:r>
            <w:r w:rsidRPr="00FA36BD">
              <w:rPr>
                <w:rFonts w:ascii="Calibri" w:hAnsi="Calibri" w:cs="Calibri"/>
                <w:sz w:val="24"/>
                <w:szCs w:val="24"/>
              </w:rPr>
              <w:t xml:space="preserve"> Verpleegkundige </w:t>
            </w:r>
          </w:p>
        </w:tc>
      </w:tr>
      <w:tr w:rsidR="003862FB" w:rsidRPr="00FA36BD" w14:paraId="477C6A79" w14:textId="77777777" w:rsidTr="00FA36BD">
        <w:trPr>
          <w:trHeight w:val="4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DE3C90" w14:textId="31194B6A" w:rsidR="00121FE7" w:rsidRPr="00FA36BD" w:rsidRDefault="00540235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2.2.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60C60" w14:textId="66E27DC8" w:rsidR="00121FE7" w:rsidRPr="00FA36BD" w:rsidRDefault="00FA36BD" w:rsidP="0072080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Skeppende Kuns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D56ADC" w14:textId="77777777" w:rsidR="00121FE7" w:rsidRPr="00FA36BD" w:rsidRDefault="00121FE7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B.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1454D" w14:textId="2892B24A" w:rsidR="00121FE7" w:rsidRPr="00FA36BD" w:rsidRDefault="00A175C3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Ekonoom, Besigheidseienaar, Bankkassier</w:t>
            </w:r>
          </w:p>
        </w:tc>
      </w:tr>
      <w:tr w:rsidR="003862FB" w:rsidRPr="00FA36BD" w14:paraId="1F9CC87B" w14:textId="77777777" w:rsidTr="00FA36BD">
        <w:trPr>
          <w:trHeight w:val="4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0D7316" w14:textId="6756EF5F" w:rsidR="00121FE7" w:rsidRPr="00FA36BD" w:rsidRDefault="00540235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2.3.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4BF47" w14:textId="137A2452" w:rsidR="00121FE7" w:rsidRPr="00FA36BD" w:rsidRDefault="00982DC4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Natuurwetenskappe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2AC7AF" w14:textId="77777777" w:rsidR="00121FE7" w:rsidRPr="00FA36BD" w:rsidRDefault="00121FE7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C.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B4396" w14:textId="533D3257" w:rsidR="00121FE7" w:rsidRPr="00FA36BD" w:rsidRDefault="0066135C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Joernalis, Prokureur, Openbare Betrekkinge</w:t>
            </w:r>
          </w:p>
        </w:tc>
      </w:tr>
      <w:tr w:rsidR="003862FB" w:rsidRPr="00FA36BD" w14:paraId="3B62A94D" w14:textId="77777777" w:rsidTr="00FA36BD">
        <w:trPr>
          <w:trHeight w:val="4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C3DB3E" w14:textId="1FA7284E" w:rsidR="00121FE7" w:rsidRPr="00FA36BD" w:rsidRDefault="00540235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2.4.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EBB14" w14:textId="777594CD" w:rsidR="00121FE7" w:rsidRPr="00FA36BD" w:rsidRDefault="003056A5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Tegnologie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1BDB24" w14:textId="77777777" w:rsidR="00121FE7" w:rsidRPr="00FA36BD" w:rsidRDefault="00121FE7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D.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2A4A2" w14:textId="4A662EE3" w:rsidR="00121FE7" w:rsidRPr="00FA36BD" w:rsidRDefault="00A60317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Binneontwerper, Anim</w:t>
            </w:r>
            <w:r w:rsidR="00FA36BD">
              <w:rPr>
                <w:rFonts w:ascii="Calibri" w:hAnsi="Calibri" w:cs="Calibri"/>
                <w:sz w:val="24"/>
                <w:szCs w:val="24"/>
              </w:rPr>
              <w:t>eerder</w:t>
            </w:r>
            <w:r w:rsidRPr="00FA36BD">
              <w:rPr>
                <w:rFonts w:ascii="Calibri" w:hAnsi="Calibri" w:cs="Calibri"/>
                <w:sz w:val="24"/>
                <w:szCs w:val="24"/>
              </w:rPr>
              <w:t>, Musikant</w:t>
            </w:r>
          </w:p>
        </w:tc>
      </w:tr>
      <w:tr w:rsidR="003862FB" w:rsidRPr="00FA36BD" w14:paraId="19057F17" w14:textId="77777777" w:rsidTr="00FA36BD">
        <w:trPr>
          <w:trHeight w:val="4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05CFA1" w14:textId="2DBF6DE1" w:rsidR="00121FE7" w:rsidRPr="00FA36BD" w:rsidRDefault="00540235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2.5.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B3978" w14:textId="273F306B" w:rsidR="00121FE7" w:rsidRPr="00FA36BD" w:rsidRDefault="008F7388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Tale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D86C3C" w14:textId="77777777" w:rsidR="00121FE7" w:rsidRPr="00FA36BD" w:rsidRDefault="00121FE7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E.</w:t>
            </w:r>
          </w:p>
        </w:tc>
        <w:tc>
          <w:tcPr>
            <w:tcW w:w="5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D2A1D" w14:textId="3904025C" w:rsidR="00121FE7" w:rsidRPr="00FA36BD" w:rsidRDefault="00A57C18" w:rsidP="00720804">
            <w:pPr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Elektrisiën, Siviele Ingenieur, Werktuigkundige</w:t>
            </w:r>
          </w:p>
        </w:tc>
      </w:tr>
    </w:tbl>
    <w:p w14:paraId="00D1B825" w14:textId="6643D194" w:rsidR="00121FE7" w:rsidRPr="00FA36BD" w:rsidRDefault="00121FE7" w:rsidP="00121FE7">
      <w:pPr>
        <w:jc w:val="right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(5 × 1) (5)</w:t>
      </w:r>
    </w:p>
    <w:p w14:paraId="08921F9D" w14:textId="77777777" w:rsidR="00121FE7" w:rsidRPr="00FA36BD" w:rsidRDefault="00121FE7" w:rsidP="00121FE7">
      <w:pPr>
        <w:rPr>
          <w:rFonts w:ascii="Calibri" w:hAnsi="Calibri" w:cs="Calibri"/>
          <w:b/>
          <w:bCs/>
          <w:sz w:val="24"/>
          <w:szCs w:val="24"/>
        </w:rPr>
      </w:pPr>
      <w:r w:rsidRPr="00FA36BD">
        <w:rPr>
          <w:rFonts w:ascii="Calibri" w:hAnsi="Calibri" w:cs="Calibri"/>
          <w:b/>
          <w:bCs/>
          <w:sz w:val="24"/>
          <w:szCs w:val="24"/>
        </w:rPr>
        <w:t>Antwoorde:</w:t>
      </w:r>
    </w:p>
    <w:p w14:paraId="15D7204D" w14:textId="77777777" w:rsidR="00C37FCE" w:rsidRPr="00C37FCE" w:rsidRDefault="00C37FCE" w:rsidP="00C37FCE">
      <w:pPr>
        <w:rPr>
          <w:rFonts w:ascii="Calibri" w:hAnsi="Calibri" w:cs="Calibri"/>
          <w:b/>
          <w:bCs/>
          <w:sz w:val="24"/>
          <w:szCs w:val="24"/>
        </w:rPr>
      </w:pPr>
      <w:r w:rsidRPr="00C37FCE">
        <w:rPr>
          <w:rFonts w:ascii="Calibri" w:hAnsi="Calibri" w:cs="Calibri"/>
          <w:sz w:val="24"/>
          <w:szCs w:val="24"/>
        </w:rPr>
        <w:t xml:space="preserve">2.1. </w:t>
      </w:r>
      <w:r w:rsidRPr="00C37FCE">
        <w:rPr>
          <w:rFonts w:ascii="Calibri" w:hAnsi="Calibri" w:cs="Calibri"/>
          <w:b/>
          <w:bCs/>
          <w:sz w:val="24"/>
          <w:szCs w:val="24"/>
          <w:highlight w:val="yellow"/>
        </w:rPr>
        <w:t>B (</w:t>
      </w:r>
      <w:r w:rsidRPr="00C37FC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C37FCE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    </w:t>
      </w:r>
      <w:r w:rsidRPr="00C37FCE">
        <w:rPr>
          <w:rFonts w:ascii="Calibri" w:hAnsi="Calibri" w:cs="Calibri"/>
          <w:sz w:val="24"/>
          <w:szCs w:val="24"/>
        </w:rPr>
        <w:t xml:space="preserve">2.2. </w:t>
      </w:r>
      <w:r w:rsidRPr="00C37FCE">
        <w:rPr>
          <w:rFonts w:ascii="Calibri" w:hAnsi="Calibri" w:cs="Calibri"/>
          <w:b/>
          <w:bCs/>
          <w:sz w:val="24"/>
          <w:szCs w:val="24"/>
          <w:highlight w:val="yellow"/>
        </w:rPr>
        <w:t>D (</w:t>
      </w:r>
      <w:r w:rsidRPr="00C37FC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C37FCE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   </w:t>
      </w:r>
      <w:r w:rsidRPr="00C37FCE">
        <w:rPr>
          <w:rFonts w:ascii="Calibri" w:hAnsi="Calibri" w:cs="Calibri"/>
          <w:sz w:val="24"/>
          <w:szCs w:val="24"/>
        </w:rPr>
        <w:t xml:space="preserve">2.3. </w:t>
      </w:r>
      <w:r w:rsidRPr="00C37FCE">
        <w:rPr>
          <w:rFonts w:ascii="Calibri" w:hAnsi="Calibri" w:cs="Calibri"/>
          <w:b/>
          <w:bCs/>
          <w:sz w:val="24"/>
          <w:szCs w:val="24"/>
          <w:highlight w:val="yellow"/>
        </w:rPr>
        <w:t>A (</w:t>
      </w:r>
      <w:r w:rsidRPr="00C37FC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C37FCE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    </w:t>
      </w:r>
      <w:r w:rsidRPr="00C37FCE">
        <w:rPr>
          <w:rFonts w:ascii="Calibri" w:hAnsi="Calibri" w:cs="Calibri"/>
          <w:sz w:val="24"/>
          <w:szCs w:val="24"/>
        </w:rPr>
        <w:t xml:space="preserve">2.4. </w:t>
      </w:r>
      <w:r w:rsidRPr="00C37FCE">
        <w:rPr>
          <w:rFonts w:ascii="Calibri" w:hAnsi="Calibri" w:cs="Calibri"/>
          <w:b/>
          <w:bCs/>
          <w:sz w:val="24"/>
          <w:szCs w:val="24"/>
          <w:highlight w:val="yellow"/>
        </w:rPr>
        <w:t>E (</w:t>
      </w:r>
      <w:r w:rsidRPr="00C37FC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C37FCE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   </w:t>
      </w:r>
      <w:r w:rsidRPr="00C37FCE">
        <w:rPr>
          <w:rFonts w:ascii="Calibri" w:hAnsi="Calibri" w:cs="Calibri"/>
          <w:sz w:val="24"/>
          <w:szCs w:val="24"/>
        </w:rPr>
        <w:t xml:space="preserve">2.5. </w:t>
      </w:r>
      <w:r w:rsidRPr="00C37FCE">
        <w:rPr>
          <w:rFonts w:ascii="Calibri" w:hAnsi="Calibri" w:cs="Calibri"/>
          <w:b/>
          <w:bCs/>
          <w:sz w:val="24"/>
          <w:szCs w:val="24"/>
          <w:highlight w:val="yellow"/>
        </w:rPr>
        <w:t>C (</w:t>
      </w:r>
      <w:r w:rsidRPr="00C37FCE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C37FCE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        </w:t>
      </w:r>
    </w:p>
    <w:p w14:paraId="574000A6" w14:textId="5191DB66" w:rsidR="00121FE7" w:rsidRPr="00FA36BD" w:rsidRDefault="00121FE7" w:rsidP="002D43C8">
      <w:pPr>
        <w:spacing w:line="230" w:lineRule="auto"/>
        <w:ind w:left="720" w:hanging="720"/>
        <w:rPr>
          <w:rFonts w:ascii="Calibri" w:eastAsia="Livvic" w:hAnsi="Calibri" w:cs="Calibri"/>
          <w:sz w:val="24"/>
          <w:szCs w:val="24"/>
        </w:rPr>
      </w:pPr>
    </w:p>
    <w:p w14:paraId="7031592C" w14:textId="77777777" w:rsidR="002B51EE" w:rsidRPr="00FA36BD" w:rsidRDefault="00BF1ADD">
      <w:pPr>
        <w:rPr>
          <w:rFonts w:ascii="Calibri" w:eastAsia="Livvic" w:hAnsi="Calibri" w:cs="Calibri"/>
          <w:sz w:val="24"/>
          <w:szCs w:val="24"/>
        </w:rPr>
      </w:pPr>
      <w:r w:rsidRPr="00FA36BD">
        <w:rPr>
          <w:rFonts w:ascii="Calibri" w:eastAsia="Livvic" w:hAnsi="Calibri" w:cs="Calibri"/>
          <w:sz w:val="24"/>
          <w:szCs w:val="24"/>
        </w:rPr>
        <w:lastRenderedPageBreak/>
        <w:t>3.</w:t>
      </w:r>
      <w:r w:rsidRPr="00FA36BD">
        <w:rPr>
          <w:rFonts w:ascii="Calibri" w:eastAsia="Livvic" w:hAnsi="Calibri" w:cs="Calibri"/>
          <w:sz w:val="24"/>
          <w:szCs w:val="24"/>
        </w:rPr>
        <w:tab/>
      </w:r>
      <w:r w:rsidR="002B51EE" w:rsidRPr="00FA36BD">
        <w:rPr>
          <w:rFonts w:ascii="Calibri" w:eastAsia="Livvic" w:hAnsi="Calibri" w:cs="Calibri"/>
          <w:sz w:val="24"/>
          <w:szCs w:val="24"/>
        </w:rPr>
        <w:t xml:space="preserve">Verduidelik waarom die volgende stellings vals is.  </w:t>
      </w:r>
    </w:p>
    <w:p w14:paraId="7CDE942A" w14:textId="77777777" w:rsidR="00EB1DF8" w:rsidRPr="00FA36BD" w:rsidRDefault="002B51EE">
      <w:pPr>
        <w:rPr>
          <w:rFonts w:ascii="Calibri" w:eastAsia="Livvic" w:hAnsi="Calibri" w:cs="Calibri"/>
          <w:sz w:val="24"/>
          <w:szCs w:val="24"/>
        </w:rPr>
      </w:pPr>
      <w:r w:rsidRPr="00FA36BD">
        <w:rPr>
          <w:rFonts w:ascii="Calibri" w:eastAsia="Livvic" w:hAnsi="Calibri" w:cs="Calibri"/>
          <w:sz w:val="24"/>
          <w:szCs w:val="24"/>
        </w:rPr>
        <w:tab/>
      </w:r>
    </w:p>
    <w:p w14:paraId="17B6CB30" w14:textId="07F5BEA6" w:rsidR="007F2CEA" w:rsidRDefault="00EB1DF8">
      <w:pPr>
        <w:rPr>
          <w:rFonts w:ascii="Calibri" w:eastAsia="Livvic" w:hAnsi="Calibri" w:cs="Calibri"/>
          <w:sz w:val="24"/>
          <w:szCs w:val="24"/>
        </w:rPr>
      </w:pPr>
      <w:r w:rsidRPr="00FA36BD">
        <w:rPr>
          <w:rFonts w:ascii="Calibri" w:eastAsia="Livvic" w:hAnsi="Calibri" w:cs="Calibri"/>
          <w:sz w:val="24"/>
          <w:szCs w:val="24"/>
        </w:rPr>
        <w:tab/>
        <w:t>3.1</w:t>
      </w:r>
      <w:r w:rsidRPr="00FA36BD">
        <w:rPr>
          <w:rFonts w:ascii="Calibri" w:eastAsia="Livvic" w:hAnsi="Calibri" w:cs="Calibri"/>
          <w:sz w:val="24"/>
          <w:szCs w:val="24"/>
        </w:rPr>
        <w:tab/>
      </w:r>
      <w:bookmarkStart w:id="0" w:name="_Hlk226906383"/>
      <w:r w:rsidR="00EB14E6" w:rsidRPr="007D4BC4">
        <w:rPr>
          <w:rFonts w:ascii="Calibri" w:eastAsia="Livvic" w:hAnsi="Calibri" w:cs="Calibri"/>
          <w:sz w:val="24"/>
          <w:szCs w:val="24"/>
        </w:rPr>
        <w:t xml:space="preserve">Indien jy beplan om in 'n bank </w:t>
      </w:r>
      <w:r w:rsidR="00181E19" w:rsidRPr="007D4BC4">
        <w:rPr>
          <w:rFonts w:ascii="Calibri" w:eastAsia="Livvic" w:hAnsi="Calibri" w:cs="Calibri"/>
          <w:sz w:val="24"/>
          <w:szCs w:val="24"/>
        </w:rPr>
        <w:t xml:space="preserve">te </w:t>
      </w:r>
      <w:r w:rsidR="00EB14E6" w:rsidRPr="007D4BC4">
        <w:rPr>
          <w:rFonts w:ascii="Calibri" w:eastAsia="Livvic" w:hAnsi="Calibri" w:cs="Calibri"/>
          <w:sz w:val="24"/>
          <w:szCs w:val="24"/>
        </w:rPr>
        <w:t>werk,</w:t>
      </w:r>
      <w:r w:rsidR="007F2CEA" w:rsidRPr="007D4BC4">
        <w:rPr>
          <w:rFonts w:ascii="Calibri" w:eastAsia="Livvic" w:hAnsi="Calibri" w:cs="Calibri"/>
          <w:sz w:val="24"/>
          <w:szCs w:val="24"/>
        </w:rPr>
        <w:t xml:space="preserve"> hoef </w:t>
      </w:r>
      <w:r w:rsidR="00EB14E6" w:rsidRPr="007D4BC4">
        <w:rPr>
          <w:rFonts w:ascii="Calibri" w:eastAsia="Livvic" w:hAnsi="Calibri" w:cs="Calibri"/>
          <w:sz w:val="24"/>
          <w:szCs w:val="24"/>
        </w:rPr>
        <w:t xml:space="preserve">jy </w:t>
      </w:r>
      <w:r w:rsidR="00FA36BD" w:rsidRPr="007D4BC4">
        <w:rPr>
          <w:rFonts w:ascii="Calibri" w:eastAsia="Livvic" w:hAnsi="Calibri" w:cs="Calibri"/>
          <w:sz w:val="24"/>
          <w:szCs w:val="24"/>
        </w:rPr>
        <w:t>slegs</w:t>
      </w:r>
      <w:r w:rsidR="007F2CEA" w:rsidRPr="007D4BC4">
        <w:rPr>
          <w:rFonts w:ascii="Calibri" w:eastAsia="Livvic" w:hAnsi="Calibri" w:cs="Calibri"/>
          <w:sz w:val="24"/>
          <w:szCs w:val="24"/>
        </w:rPr>
        <w:t xml:space="preserve"> Wiskunde </w:t>
      </w:r>
      <w:r w:rsidR="00EB14E6" w:rsidRPr="007D4BC4">
        <w:rPr>
          <w:rFonts w:ascii="Calibri" w:eastAsia="Livvic" w:hAnsi="Calibri" w:cs="Calibri"/>
          <w:sz w:val="24"/>
          <w:szCs w:val="24"/>
        </w:rPr>
        <w:t>as vak te neem.</w:t>
      </w:r>
      <w:r w:rsidR="00344AAB" w:rsidRPr="00FA36BD">
        <w:rPr>
          <w:rFonts w:ascii="Calibri" w:eastAsia="Livvic" w:hAnsi="Calibri" w:cs="Calibri"/>
          <w:sz w:val="24"/>
          <w:szCs w:val="24"/>
        </w:rPr>
        <w:t xml:space="preserve">  </w:t>
      </w:r>
      <w:r w:rsidR="00FA36BD">
        <w:rPr>
          <w:rFonts w:ascii="Calibri" w:eastAsia="Livvic" w:hAnsi="Calibri" w:cs="Calibri"/>
          <w:sz w:val="24"/>
          <w:szCs w:val="24"/>
        </w:rPr>
        <w:tab/>
        <w:t xml:space="preserve">  </w:t>
      </w:r>
      <w:r w:rsidR="00344AAB" w:rsidRPr="00FA36BD">
        <w:rPr>
          <w:rFonts w:ascii="Calibri" w:eastAsia="Livvic" w:hAnsi="Calibri" w:cs="Calibri"/>
          <w:sz w:val="24"/>
          <w:szCs w:val="24"/>
        </w:rPr>
        <w:t xml:space="preserve"> (1 × 1) (1)</w:t>
      </w:r>
    </w:p>
    <w:bookmarkEnd w:id="0"/>
    <w:p w14:paraId="54C4EBE5" w14:textId="77777777" w:rsidR="001712BF" w:rsidRDefault="001712BF" w:rsidP="001712BF">
      <w:pPr>
        <w:ind w:left="720" w:firstLine="720"/>
        <w:rPr>
          <w:rFonts w:ascii="Calibri" w:eastAsia="Livvic" w:hAnsi="Calibri" w:cs="Calibri"/>
          <w:sz w:val="24"/>
          <w:szCs w:val="24"/>
        </w:rPr>
      </w:pPr>
    </w:p>
    <w:p w14:paraId="458948E7" w14:textId="71EE0F11" w:rsidR="001712BF" w:rsidRPr="004D6E5F" w:rsidRDefault="001712BF" w:rsidP="001712BF">
      <w:pPr>
        <w:ind w:left="720" w:firstLine="720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4D6E5F">
        <w:rPr>
          <w:rFonts w:ascii="Calibri" w:eastAsia="Livvic" w:hAnsi="Calibri" w:cs="Calibri"/>
          <w:b/>
          <w:bCs/>
          <w:sz w:val="24"/>
          <w:szCs w:val="24"/>
          <w:highlight w:val="yellow"/>
        </w:rPr>
        <w:t>Moontlike antwoorde kan die volgende insluit:</w:t>
      </w:r>
    </w:p>
    <w:p w14:paraId="4EAB1422" w14:textId="3EBFF08B" w:rsidR="004D6E5F" w:rsidRPr="004D6E5F" w:rsidRDefault="004D6E5F" w:rsidP="004D6E5F">
      <w:pPr>
        <w:pStyle w:val="ListParagraph"/>
        <w:numPr>
          <w:ilvl w:val="0"/>
          <w:numId w:val="27"/>
        </w:numPr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4D6E5F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Om in ’n bank te werk, vereis </w:t>
      </w:r>
      <w:r w:rsidRPr="00F96600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ook </w:t>
      </w:r>
      <w:r w:rsidR="00EB14E6" w:rsidRPr="00F96600">
        <w:rPr>
          <w:rFonts w:ascii="Calibri" w:eastAsia="Livvic" w:hAnsi="Calibri" w:cs="Calibri"/>
          <w:b/>
          <w:bCs/>
          <w:sz w:val="24"/>
          <w:szCs w:val="24"/>
          <w:highlight w:val="yellow"/>
        </w:rPr>
        <w:t>kommunikasie</w:t>
      </w:r>
      <w:r w:rsidRPr="00F96600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vaardighede </w:t>
      </w:r>
      <w:r w:rsidRPr="004D6E5F">
        <w:rPr>
          <w:rFonts w:ascii="Calibri" w:eastAsia="Livvic" w:hAnsi="Calibri" w:cs="Calibri"/>
          <w:b/>
          <w:bCs/>
          <w:sz w:val="24"/>
          <w:szCs w:val="24"/>
          <w:highlight w:val="yellow"/>
        </w:rPr>
        <w:t>wat in taalvakke ontwikkel word om te kan lees/skryf/duidelik met kliënte te kan kommunikeer. (</w:t>
      </w:r>
      <w:r w:rsidRPr="004D6E5F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4D6E5F">
        <w:rPr>
          <w:rFonts w:ascii="Calibri" w:eastAsia="Livvic" w:hAnsi="Calibri" w:cs="Calibri"/>
          <w:b/>
          <w:bCs/>
          <w:sz w:val="24"/>
          <w:szCs w:val="24"/>
          <w:highlight w:val="yellow"/>
        </w:rPr>
        <w:t>)</w:t>
      </w:r>
    </w:p>
    <w:p w14:paraId="3FBDDE5D" w14:textId="217ACED9" w:rsidR="004D6E5F" w:rsidRPr="004D6E5F" w:rsidRDefault="004D6E5F" w:rsidP="004D6E5F">
      <w:pPr>
        <w:pStyle w:val="ListParagraph"/>
        <w:numPr>
          <w:ilvl w:val="0"/>
          <w:numId w:val="27"/>
        </w:numPr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4D6E5F">
        <w:rPr>
          <w:rFonts w:ascii="Calibri" w:eastAsia="Livvic" w:hAnsi="Calibri" w:cs="Calibri"/>
          <w:b/>
          <w:bCs/>
          <w:sz w:val="24"/>
          <w:szCs w:val="24"/>
          <w:highlight w:val="yellow"/>
        </w:rPr>
        <w:t>Lewensoriëntering is belangrik om interpersoonlike vaardighede/professionaliteit te ontwikkel wanneer jy met mense werk. (</w:t>
      </w:r>
      <w:r w:rsidRPr="004D6E5F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</w:t>
      </w:r>
      <w:r w:rsidRPr="004D6E5F">
        <w:rPr>
          <w:rFonts w:ascii="Calibri" w:eastAsia="Livvic" w:hAnsi="Calibri" w:cs="Calibri"/>
          <w:b/>
          <w:bCs/>
          <w:sz w:val="24"/>
          <w:szCs w:val="24"/>
          <w:highlight w:val="yellow"/>
        </w:rPr>
        <w:t>)</w:t>
      </w:r>
    </w:p>
    <w:p w14:paraId="6AE2B3E1" w14:textId="77777777" w:rsidR="001712BF" w:rsidRPr="00326769" w:rsidRDefault="001712BF" w:rsidP="001712BF">
      <w:pPr>
        <w:ind w:left="1800"/>
        <w:rPr>
          <w:rFonts w:ascii="Calibri" w:eastAsia="Livvic" w:hAnsi="Calibri" w:cs="Calibri"/>
          <w:b/>
          <w:bCs/>
          <w:i/>
          <w:iCs/>
          <w:sz w:val="24"/>
          <w:szCs w:val="24"/>
          <w:highlight w:val="yellow"/>
        </w:rPr>
      </w:pPr>
    </w:p>
    <w:p w14:paraId="161B9FD9" w14:textId="2EC583B7" w:rsidR="001712BF" w:rsidRPr="00326769" w:rsidRDefault="001712BF" w:rsidP="001712BF">
      <w:pPr>
        <w:ind w:left="1800"/>
        <w:rPr>
          <w:rFonts w:ascii="Calibri" w:eastAsia="Livvic" w:hAnsi="Calibri" w:cs="Calibri"/>
          <w:b/>
          <w:bCs/>
          <w:i/>
          <w:iCs/>
          <w:sz w:val="24"/>
          <w:szCs w:val="24"/>
        </w:rPr>
      </w:pPr>
      <w:r w:rsidRPr="00457E8F">
        <w:rPr>
          <w:rFonts w:ascii="Calibri" w:eastAsia="Livvic" w:hAnsi="Calibri" w:cs="Calibri"/>
          <w:b/>
          <w:bCs/>
          <w:i/>
          <w:iCs/>
          <w:sz w:val="24"/>
          <w:szCs w:val="24"/>
          <w:highlight w:val="yellow"/>
        </w:rPr>
        <w:t xml:space="preserve">Enige toepaslike antwoord vir EEN </w:t>
      </w:r>
      <w:r w:rsidR="00457E8F" w:rsidRPr="00457E8F">
        <w:rPr>
          <w:rFonts w:ascii="Calibri" w:eastAsia="Livvic" w:hAnsi="Calibri" w:cs="Calibri"/>
          <w:b/>
          <w:bCs/>
          <w:i/>
          <w:iCs/>
          <w:sz w:val="24"/>
          <w:szCs w:val="24"/>
          <w:highlight w:val="yellow"/>
        </w:rPr>
        <w:t>punt</w:t>
      </w:r>
    </w:p>
    <w:p w14:paraId="55A464E4" w14:textId="3CD00AE5" w:rsidR="00344AAB" w:rsidRPr="00FA36BD" w:rsidRDefault="00344AAB">
      <w:pPr>
        <w:rPr>
          <w:rFonts w:ascii="Calibri" w:eastAsia="Livvic" w:hAnsi="Calibri" w:cs="Calibri"/>
          <w:sz w:val="24"/>
          <w:szCs w:val="24"/>
        </w:rPr>
      </w:pPr>
    </w:p>
    <w:p w14:paraId="2FE9F093" w14:textId="77777777" w:rsidR="00344AAB" w:rsidRPr="00FA36BD" w:rsidRDefault="00344AAB">
      <w:pPr>
        <w:rPr>
          <w:rFonts w:ascii="Calibri" w:eastAsia="Livvic" w:hAnsi="Calibri" w:cs="Calibri"/>
          <w:sz w:val="24"/>
          <w:szCs w:val="24"/>
        </w:rPr>
      </w:pPr>
    </w:p>
    <w:p w14:paraId="4A057CA1" w14:textId="77777777" w:rsidR="0009006F" w:rsidRPr="007D4BC4" w:rsidRDefault="00344AAB">
      <w:pPr>
        <w:rPr>
          <w:rFonts w:ascii="Calibri" w:eastAsia="Livvic" w:hAnsi="Calibri" w:cs="Calibri"/>
          <w:sz w:val="24"/>
          <w:szCs w:val="24"/>
        </w:rPr>
      </w:pPr>
      <w:r w:rsidRPr="00FA36BD">
        <w:rPr>
          <w:rFonts w:ascii="Calibri" w:eastAsia="Livvic" w:hAnsi="Calibri" w:cs="Calibri"/>
          <w:sz w:val="24"/>
          <w:szCs w:val="24"/>
        </w:rPr>
        <w:tab/>
      </w:r>
      <w:r w:rsidRPr="007D4BC4">
        <w:rPr>
          <w:rFonts w:ascii="Calibri" w:eastAsia="Livvic" w:hAnsi="Calibri" w:cs="Calibri"/>
          <w:sz w:val="24"/>
          <w:szCs w:val="24"/>
        </w:rPr>
        <w:t>3.2</w:t>
      </w:r>
      <w:r w:rsidRPr="007D4BC4">
        <w:rPr>
          <w:rFonts w:ascii="Calibri" w:eastAsia="Livvic" w:hAnsi="Calibri" w:cs="Calibri"/>
          <w:sz w:val="24"/>
          <w:szCs w:val="24"/>
        </w:rPr>
        <w:tab/>
      </w:r>
      <w:bookmarkStart w:id="1" w:name="_Hlk226906557"/>
      <w:r w:rsidR="00EB14E6" w:rsidRPr="007D4BC4">
        <w:rPr>
          <w:rFonts w:ascii="Calibri" w:eastAsia="Livvic" w:hAnsi="Calibri" w:cs="Calibri"/>
          <w:sz w:val="24"/>
          <w:szCs w:val="24"/>
        </w:rPr>
        <w:t xml:space="preserve">Die vak </w:t>
      </w:r>
      <w:r w:rsidR="00FA36BD" w:rsidRPr="007D4BC4">
        <w:rPr>
          <w:rFonts w:ascii="Calibri" w:eastAsia="Livvic" w:hAnsi="Calibri" w:cs="Calibri"/>
          <w:sz w:val="24"/>
          <w:szCs w:val="24"/>
        </w:rPr>
        <w:t>Skeppende Kuns</w:t>
      </w:r>
      <w:r w:rsidR="00C82973" w:rsidRPr="007D4BC4">
        <w:rPr>
          <w:rFonts w:ascii="Calibri" w:eastAsia="Livvic" w:hAnsi="Calibri" w:cs="Calibri"/>
          <w:sz w:val="24"/>
          <w:szCs w:val="24"/>
        </w:rPr>
        <w:t xml:space="preserve"> is </w:t>
      </w:r>
      <w:r w:rsidR="00FA36BD" w:rsidRPr="007D4BC4">
        <w:rPr>
          <w:rFonts w:ascii="Calibri" w:eastAsia="Livvic" w:hAnsi="Calibri" w:cs="Calibri"/>
          <w:sz w:val="24"/>
          <w:szCs w:val="24"/>
        </w:rPr>
        <w:t>slegs</w:t>
      </w:r>
      <w:r w:rsidR="00C82973" w:rsidRPr="007D4BC4">
        <w:rPr>
          <w:rFonts w:ascii="Calibri" w:eastAsia="Livvic" w:hAnsi="Calibri" w:cs="Calibri"/>
          <w:sz w:val="24"/>
          <w:szCs w:val="24"/>
        </w:rPr>
        <w:t xml:space="preserve"> nuttig </w:t>
      </w:r>
      <w:r w:rsidR="00EB14E6" w:rsidRPr="007D4BC4">
        <w:rPr>
          <w:rFonts w:ascii="Calibri" w:eastAsia="Livvic" w:hAnsi="Calibri" w:cs="Calibri"/>
          <w:sz w:val="24"/>
          <w:szCs w:val="24"/>
        </w:rPr>
        <w:t>indien</w:t>
      </w:r>
      <w:r w:rsidR="00C82973" w:rsidRPr="007D4BC4">
        <w:rPr>
          <w:rFonts w:ascii="Calibri" w:eastAsia="Livvic" w:hAnsi="Calibri" w:cs="Calibri"/>
          <w:sz w:val="24"/>
          <w:szCs w:val="24"/>
        </w:rPr>
        <w:t xml:space="preserve"> jy 'n beroemde skilder of akteur </w:t>
      </w:r>
    </w:p>
    <w:p w14:paraId="47D2D503" w14:textId="3CDEEDF9" w:rsidR="00F45FDE" w:rsidRPr="00FA36BD" w:rsidRDefault="00C82973" w:rsidP="0009006F">
      <w:pPr>
        <w:ind w:left="720" w:firstLine="720"/>
        <w:rPr>
          <w:rFonts w:ascii="Calibri" w:eastAsia="Livvic" w:hAnsi="Calibri" w:cs="Calibri"/>
          <w:sz w:val="24"/>
          <w:szCs w:val="24"/>
        </w:rPr>
      </w:pPr>
      <w:r w:rsidRPr="007D4BC4">
        <w:rPr>
          <w:rFonts w:ascii="Calibri" w:eastAsia="Livvic" w:hAnsi="Calibri" w:cs="Calibri"/>
          <w:sz w:val="24"/>
          <w:szCs w:val="24"/>
        </w:rPr>
        <w:t>wil word.</w:t>
      </w:r>
      <w:r w:rsidR="00EB14E6">
        <w:rPr>
          <w:rFonts w:ascii="Calibri" w:eastAsia="Livvic" w:hAnsi="Calibri" w:cs="Calibri"/>
          <w:sz w:val="24"/>
          <w:szCs w:val="24"/>
        </w:rPr>
        <w:t xml:space="preserve">                                                                                                                       </w:t>
      </w:r>
      <w:r w:rsidR="0009006F">
        <w:rPr>
          <w:rFonts w:ascii="Calibri" w:eastAsia="Livvic" w:hAnsi="Calibri" w:cs="Calibri"/>
          <w:sz w:val="24"/>
          <w:szCs w:val="24"/>
        </w:rPr>
        <w:tab/>
      </w:r>
      <w:r w:rsidR="00F45FDE" w:rsidRPr="00FA36BD">
        <w:rPr>
          <w:rFonts w:ascii="Calibri" w:eastAsia="Livvic" w:hAnsi="Calibri" w:cs="Calibri"/>
          <w:sz w:val="24"/>
          <w:szCs w:val="24"/>
        </w:rPr>
        <w:t>(1 × 1) (1)</w:t>
      </w:r>
    </w:p>
    <w:bookmarkEnd w:id="1"/>
    <w:p w14:paraId="6179A2E1" w14:textId="77777777" w:rsidR="00457E8F" w:rsidRDefault="00457E8F" w:rsidP="00457E8F">
      <w:pPr>
        <w:ind w:left="720" w:firstLine="720"/>
        <w:rPr>
          <w:rFonts w:ascii="Calibri" w:eastAsia="Livvic" w:hAnsi="Calibri" w:cs="Calibri"/>
          <w:sz w:val="24"/>
          <w:szCs w:val="24"/>
        </w:rPr>
      </w:pPr>
    </w:p>
    <w:p w14:paraId="732E2537" w14:textId="0992D81E" w:rsidR="00457E8F" w:rsidRPr="00326769" w:rsidRDefault="00457E8F" w:rsidP="00457E8F">
      <w:pPr>
        <w:ind w:left="720" w:firstLine="720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 w:rsidRPr="00326769">
        <w:rPr>
          <w:rFonts w:ascii="Calibri" w:eastAsia="Livvic" w:hAnsi="Calibri" w:cs="Calibri"/>
          <w:b/>
          <w:bCs/>
          <w:sz w:val="24"/>
          <w:szCs w:val="24"/>
          <w:highlight w:val="yellow"/>
        </w:rPr>
        <w:t>Moontlike antwoorde kan die volgende insluit:</w:t>
      </w:r>
    </w:p>
    <w:p w14:paraId="4C56A24B" w14:textId="4ECE5BC2" w:rsidR="00457E8F" w:rsidRPr="00F23399" w:rsidRDefault="001F2DDF" w:rsidP="00457E8F">
      <w:pPr>
        <w:pStyle w:val="ListParagraph"/>
        <w:numPr>
          <w:ilvl w:val="0"/>
          <w:numId w:val="27"/>
        </w:numPr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  <w:r>
        <w:rPr>
          <w:rFonts w:ascii="Calibri" w:eastAsia="Livvic" w:hAnsi="Calibri" w:cs="Calibri"/>
          <w:b/>
          <w:bCs/>
          <w:sz w:val="24"/>
          <w:szCs w:val="24"/>
          <w:highlight w:val="yellow"/>
        </w:rPr>
        <w:t>Skeppende Kuns</w:t>
      </w:r>
      <w:r w:rsidR="00457E8F" w:rsidRPr="00F23399">
        <w:rPr>
          <w:rFonts w:ascii="Calibri" w:eastAsia="Livvic" w:hAnsi="Calibri" w:cs="Calibri"/>
          <w:b/>
          <w:bCs/>
          <w:sz w:val="24"/>
          <w:szCs w:val="24"/>
          <w:highlight w:val="yellow"/>
        </w:rPr>
        <w:t xml:space="preserve"> ontwikkel kreatiewe denke/ontwerpvaardighede wat nuttig is in loopbane soos bemarking/argitektuur/binnenshuise ontwerp/speletjie-ontwerp/advertensies. (</w:t>
      </w:r>
      <w:r w:rsidR="00457E8F" w:rsidRPr="00F23399">
        <w:rPr>
          <w:rFonts w:ascii="Segoe UI Symbol" w:eastAsia="Livvic" w:hAnsi="Segoe UI Symbol" w:cs="Segoe UI Symbol"/>
          <w:b/>
          <w:bCs/>
          <w:sz w:val="24"/>
          <w:szCs w:val="24"/>
          <w:highlight w:val="yellow"/>
        </w:rPr>
        <w:t>🗸)</w:t>
      </w:r>
    </w:p>
    <w:p w14:paraId="329D0611" w14:textId="77777777" w:rsidR="00457E8F" w:rsidRPr="00F23399" w:rsidRDefault="00457E8F" w:rsidP="00457E8F">
      <w:pPr>
        <w:pStyle w:val="ListParagraph"/>
        <w:ind w:left="2160"/>
        <w:rPr>
          <w:rFonts w:ascii="Calibri" w:eastAsia="Livvic" w:hAnsi="Calibri" w:cs="Calibri"/>
          <w:b/>
          <w:bCs/>
          <w:sz w:val="24"/>
          <w:szCs w:val="24"/>
          <w:highlight w:val="yellow"/>
        </w:rPr>
      </w:pPr>
    </w:p>
    <w:p w14:paraId="4CFE8674" w14:textId="328A8607" w:rsidR="00457E8F" w:rsidRPr="00326769" w:rsidRDefault="00457E8F" w:rsidP="00457E8F">
      <w:pPr>
        <w:ind w:left="1800"/>
        <w:rPr>
          <w:rFonts w:ascii="Calibri" w:eastAsia="Livvic" w:hAnsi="Calibri" w:cs="Calibri"/>
          <w:b/>
          <w:bCs/>
          <w:i/>
          <w:iCs/>
          <w:sz w:val="24"/>
          <w:szCs w:val="24"/>
        </w:rPr>
      </w:pPr>
      <w:r w:rsidRPr="00457E8F">
        <w:rPr>
          <w:rFonts w:ascii="Calibri" w:eastAsia="Livvic" w:hAnsi="Calibri" w:cs="Calibri"/>
          <w:b/>
          <w:bCs/>
          <w:i/>
          <w:iCs/>
          <w:sz w:val="24"/>
          <w:szCs w:val="24"/>
          <w:highlight w:val="yellow"/>
        </w:rPr>
        <w:t>Enige toepaslike antwoord vir EEN punt</w:t>
      </w:r>
    </w:p>
    <w:p w14:paraId="6B923083" w14:textId="5B78E688" w:rsidR="00F45FDE" w:rsidRPr="00FA36BD" w:rsidRDefault="00F45FDE">
      <w:pPr>
        <w:rPr>
          <w:rFonts w:ascii="Calibri" w:eastAsia="Livvic" w:hAnsi="Calibri" w:cs="Calibri"/>
          <w:sz w:val="24"/>
          <w:szCs w:val="24"/>
        </w:rPr>
      </w:pPr>
    </w:p>
    <w:p w14:paraId="5DB03314" w14:textId="1F3F9620" w:rsidR="00720804" w:rsidRPr="00FA36BD" w:rsidRDefault="00F45FDE" w:rsidP="00F45FDE">
      <w:pPr>
        <w:jc w:val="right"/>
        <w:rPr>
          <w:rFonts w:ascii="Calibri" w:eastAsia="Livvic" w:hAnsi="Calibri" w:cs="Calibri"/>
          <w:b/>
          <w:bCs/>
          <w:sz w:val="24"/>
          <w:szCs w:val="24"/>
        </w:rPr>
      </w:pPr>
      <w:r w:rsidRPr="00FA36BD">
        <w:rPr>
          <w:rFonts w:ascii="Calibri" w:eastAsia="Livvic" w:hAnsi="Calibri" w:cs="Calibri"/>
          <w:b/>
          <w:bCs/>
          <w:sz w:val="24"/>
          <w:szCs w:val="24"/>
        </w:rPr>
        <w:t>[Totaal: 13]</w:t>
      </w:r>
      <w:r w:rsidR="00720804" w:rsidRPr="00FA36BD">
        <w:rPr>
          <w:rFonts w:ascii="Calibri" w:eastAsia="Livvic" w:hAnsi="Calibri" w:cs="Calibri"/>
          <w:b/>
          <w:bCs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A7151A" w:rsidRPr="00FA36BD" w14:paraId="1B48A9B6" w14:textId="77777777" w:rsidTr="00445958">
        <w:trPr>
          <w:trHeight w:val="704"/>
        </w:trPr>
        <w:tc>
          <w:tcPr>
            <w:tcW w:w="936" w:type="dxa"/>
            <w:vAlign w:val="bottom"/>
          </w:tcPr>
          <w:p w14:paraId="1600FA7E" w14:textId="77777777" w:rsidR="00A7151A" w:rsidRPr="00FA36BD" w:rsidRDefault="00A7151A" w:rsidP="00445958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FA36BD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2" behindDoc="0" locked="0" layoutInCell="1" hidden="0" allowOverlap="1" wp14:anchorId="4DA3796B" wp14:editId="1375D098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743781069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E96769C" w14:textId="0BC11D65" w:rsidR="00A7151A" w:rsidRPr="00FA36BD" w:rsidRDefault="00A7151A" w:rsidP="00445958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FA36BD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2: </w:t>
            </w:r>
            <w:r w:rsidR="00FA36BD">
              <w:rPr>
                <w:rFonts w:ascii="Calibri" w:eastAsia="Calibri" w:hAnsi="Calibri" w:cs="Calibri"/>
                <w:b/>
                <w:sz w:val="28"/>
                <w:szCs w:val="28"/>
              </w:rPr>
              <w:t>Verbind</w:t>
            </w:r>
            <w:r w:rsidRPr="00FA36BD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  <w:r w:rsidR="00FA36BD">
              <w:rPr>
                <w:rFonts w:ascii="Calibri" w:eastAsia="Calibri" w:hAnsi="Calibri" w:cs="Calibri"/>
                <w:b/>
                <w:sz w:val="28"/>
                <w:szCs w:val="28"/>
              </w:rPr>
              <w:t>B</w:t>
            </w:r>
            <w:r w:rsidRPr="00FA36BD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elangstellings, </w:t>
            </w:r>
            <w:r w:rsidR="00FA36BD">
              <w:rPr>
                <w:rFonts w:ascii="Calibri" w:eastAsia="Calibri" w:hAnsi="Calibri" w:cs="Calibri"/>
                <w:b/>
                <w:sz w:val="28"/>
                <w:szCs w:val="28"/>
              </w:rPr>
              <w:t>L</w:t>
            </w:r>
            <w:r w:rsidRPr="00FA36BD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oopbane en </w:t>
            </w:r>
            <w:r w:rsidR="00FA36BD">
              <w:rPr>
                <w:rFonts w:ascii="Calibri" w:eastAsia="Calibri" w:hAnsi="Calibri" w:cs="Calibri"/>
                <w:b/>
                <w:sz w:val="28"/>
                <w:szCs w:val="28"/>
              </w:rPr>
              <w:t>V</w:t>
            </w:r>
            <w:r w:rsidRPr="00FA36BD">
              <w:rPr>
                <w:rFonts w:ascii="Calibri" w:eastAsia="Calibri" w:hAnsi="Calibri" w:cs="Calibri"/>
                <w:b/>
                <w:sz w:val="28"/>
                <w:szCs w:val="28"/>
              </w:rPr>
              <w:t>akke</w:t>
            </w:r>
          </w:p>
          <w:p w14:paraId="2D511969" w14:textId="04A424C2" w:rsidR="00A7151A" w:rsidRPr="00FA36BD" w:rsidRDefault="00A7151A" w:rsidP="00445958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 xml:space="preserve">Voltooi die volgende </w:t>
            </w:r>
            <w:r w:rsidRPr="00FA36BD">
              <w:rPr>
                <w:rFonts w:ascii="Calibri" w:eastAsia="Calibri" w:hAnsi="Calibri" w:cs="Calibri"/>
                <w:bCs/>
                <w:sz w:val="24"/>
                <w:szCs w:val="24"/>
              </w:rPr>
              <w:t>aktiwiteit</w:t>
            </w:r>
            <w:r w:rsidR="00FA36BD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 in </w:t>
            </w:r>
            <w:r w:rsidRPr="00FA36BD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groepe.   </w:t>
            </w:r>
          </w:p>
        </w:tc>
      </w:tr>
    </w:tbl>
    <w:p w14:paraId="112A11FE" w14:textId="77777777" w:rsidR="00A7151A" w:rsidRPr="00FA36BD" w:rsidRDefault="00A7151A" w:rsidP="002D43C8">
      <w:pPr>
        <w:spacing w:line="230" w:lineRule="auto"/>
        <w:ind w:left="720" w:hanging="720"/>
        <w:rPr>
          <w:rFonts w:ascii="Calibri" w:eastAsia="Livvic" w:hAnsi="Calibri" w:cs="Calibri"/>
          <w:sz w:val="12"/>
          <w:szCs w:val="12"/>
        </w:rPr>
      </w:pPr>
    </w:p>
    <w:p w14:paraId="3DFEF635" w14:textId="44D116E0" w:rsidR="00870065" w:rsidRPr="00FA36BD" w:rsidRDefault="00870065" w:rsidP="0067343D">
      <w:pPr>
        <w:ind w:left="720" w:hanging="720"/>
        <w:rPr>
          <w:rFonts w:ascii="Calibri" w:eastAsia="Livvic" w:hAnsi="Calibri" w:cs="Calibri"/>
          <w:sz w:val="24"/>
          <w:szCs w:val="24"/>
        </w:rPr>
      </w:pPr>
      <w:r w:rsidRPr="00FA36BD">
        <w:rPr>
          <w:rFonts w:ascii="Calibri" w:eastAsia="Livvic" w:hAnsi="Calibri" w:cs="Calibri"/>
          <w:sz w:val="24"/>
          <w:szCs w:val="24"/>
        </w:rPr>
        <w:t xml:space="preserve">Lees die kort scenario's hieronder en voltooi die volgende taak. </w:t>
      </w:r>
    </w:p>
    <w:p w14:paraId="0B6890F1" w14:textId="0D121AB0" w:rsidR="00D67D00" w:rsidRPr="00FA36BD" w:rsidRDefault="00D67D00" w:rsidP="0067343D">
      <w:pPr>
        <w:ind w:left="720" w:hanging="720"/>
        <w:rPr>
          <w:rFonts w:ascii="Calibri" w:hAnsi="Calibri" w:cs="Calibri"/>
          <w:sz w:val="12"/>
          <w:szCs w:val="12"/>
        </w:rPr>
      </w:pPr>
      <w:r w:rsidRPr="00FA36BD">
        <w:rPr>
          <w:rFonts w:ascii="Calibri" w:hAnsi="Calibri" w:cs="Calibri"/>
          <w:sz w:val="24"/>
          <w:szCs w:val="24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231"/>
        <w:gridCol w:w="5231"/>
      </w:tblGrid>
      <w:tr w:rsidR="00D67D00" w:rsidRPr="00FA36BD" w14:paraId="0C87C925" w14:textId="77777777" w:rsidTr="008151E2">
        <w:tc>
          <w:tcPr>
            <w:tcW w:w="5231" w:type="dxa"/>
            <w:shd w:val="clear" w:color="auto" w:fill="C1E4F5" w:themeFill="accent1" w:themeFillTint="33"/>
          </w:tcPr>
          <w:p w14:paraId="17919E3B" w14:textId="1B389932" w:rsidR="00FA36BD" w:rsidRPr="00FA36BD" w:rsidRDefault="006827B5" w:rsidP="00FA36B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eastAsia="Livvic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3" behindDoc="1" locked="0" layoutInCell="1" allowOverlap="1" wp14:anchorId="613B250F" wp14:editId="2592F58C">
                  <wp:simplePos x="0" y="0"/>
                  <wp:positionH relativeFrom="margin">
                    <wp:posOffset>-53340</wp:posOffset>
                  </wp:positionH>
                  <wp:positionV relativeFrom="paragraph">
                    <wp:posOffset>635</wp:posOffset>
                  </wp:positionV>
                  <wp:extent cx="1219200" cy="1287780"/>
                  <wp:effectExtent l="0" t="0" r="0" b="0"/>
                  <wp:wrapSquare wrapText="bothSides"/>
                  <wp:docPr id="11613542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54" r="49152" b="56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A36BD" w:rsidRPr="00FA36BD">
              <w:rPr>
                <w:rFonts w:ascii="Calibri" w:hAnsi="Calibri" w:cs="Calibri"/>
                <w:sz w:val="24"/>
                <w:szCs w:val="24"/>
              </w:rPr>
              <w:t>Sipho hou daarvan om ou radio's uitmekaar te haal om te sien hoe hulle werk. Oor naweke bou hy klein elektroniese toestelle en droom daarvan om eendag toestelle te ontwerp.</w:t>
            </w:r>
          </w:p>
        </w:tc>
        <w:tc>
          <w:tcPr>
            <w:tcW w:w="5231" w:type="dxa"/>
            <w:shd w:val="clear" w:color="auto" w:fill="FAE2D5" w:themeFill="accent2" w:themeFillTint="33"/>
          </w:tcPr>
          <w:p w14:paraId="4870054A" w14:textId="6BD85431" w:rsidR="00FA36BD" w:rsidRPr="00FA36BD" w:rsidRDefault="006827B5" w:rsidP="00FA36B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eastAsia="Livvic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5" behindDoc="1" locked="0" layoutInCell="1" allowOverlap="1" wp14:anchorId="67A19F2A" wp14:editId="5A345AF9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46355</wp:posOffset>
                  </wp:positionV>
                  <wp:extent cx="1126490" cy="1257300"/>
                  <wp:effectExtent l="0" t="0" r="0" b="0"/>
                  <wp:wrapSquare wrapText="bothSides"/>
                  <wp:docPr id="12786909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18" t="8361" b="55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9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A36BD" w:rsidRPr="00FA36BD">
              <w:rPr>
                <w:rFonts w:ascii="Calibri" w:hAnsi="Calibri" w:cs="Calibri"/>
                <w:sz w:val="24"/>
                <w:szCs w:val="24"/>
              </w:rPr>
              <w:t>Hannah geniet dit om stories te skryf, boeke te lees en die feite</w:t>
            </w:r>
            <w:r w:rsidR="00181E1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DD394E" w:rsidRPr="00D407D4">
              <w:rPr>
                <w:rFonts w:ascii="Calibri" w:hAnsi="Calibri" w:cs="Calibri"/>
                <w:sz w:val="24"/>
                <w:szCs w:val="24"/>
              </w:rPr>
              <w:t>oor</w:t>
            </w:r>
            <w:r w:rsidR="00FA36BD" w:rsidRPr="00D407D4">
              <w:rPr>
                <w:rFonts w:ascii="Calibri" w:hAnsi="Calibri" w:cs="Calibri"/>
                <w:sz w:val="24"/>
                <w:szCs w:val="24"/>
              </w:rPr>
              <w:t xml:space="preserve"> plaaslike</w:t>
            </w:r>
            <w:r w:rsidR="00FA36BD" w:rsidRPr="00FA36BD">
              <w:rPr>
                <w:rFonts w:ascii="Calibri" w:hAnsi="Calibri" w:cs="Calibri"/>
                <w:sz w:val="24"/>
                <w:szCs w:val="24"/>
              </w:rPr>
              <w:t xml:space="preserve"> gebeure na te vors. Sy wil graag haar gemeenskap op hoogte hou van belangrike nuus.</w:t>
            </w:r>
          </w:p>
        </w:tc>
      </w:tr>
      <w:tr w:rsidR="00D67D00" w:rsidRPr="00FA36BD" w14:paraId="422A904A" w14:textId="77777777" w:rsidTr="008151E2">
        <w:tc>
          <w:tcPr>
            <w:tcW w:w="5231" w:type="dxa"/>
            <w:shd w:val="clear" w:color="auto" w:fill="D9F2D0" w:themeFill="accent6" w:themeFillTint="33"/>
          </w:tcPr>
          <w:p w14:paraId="503C3B13" w14:textId="60A1325E" w:rsidR="00FA36BD" w:rsidRPr="00FA36BD" w:rsidRDefault="006827B5" w:rsidP="00FA36B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eastAsia="Livvic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4" behindDoc="1" locked="0" layoutInCell="1" allowOverlap="1" wp14:anchorId="18D3F265" wp14:editId="533CAFE2">
                  <wp:simplePos x="0" y="0"/>
                  <wp:positionH relativeFrom="margin">
                    <wp:posOffset>-7620</wp:posOffset>
                  </wp:positionH>
                  <wp:positionV relativeFrom="paragraph">
                    <wp:posOffset>54610</wp:posOffset>
                  </wp:positionV>
                  <wp:extent cx="1219200" cy="1367155"/>
                  <wp:effectExtent l="0" t="0" r="0" b="4445"/>
                  <wp:wrapSquare wrapText="bothSides"/>
                  <wp:docPr id="4181937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970" r="49152" b="130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36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A36BD" w:rsidRPr="00FA36BD">
              <w:rPr>
                <w:rFonts w:ascii="Calibri" w:hAnsi="Calibri" w:cs="Calibri"/>
                <w:sz w:val="24"/>
                <w:szCs w:val="24"/>
              </w:rPr>
              <w:t xml:space="preserve">Michael help sy ouma gereeld in haar groentetuin </w:t>
            </w:r>
            <w:r w:rsidR="00FA36BD" w:rsidRPr="00740F94">
              <w:rPr>
                <w:rFonts w:ascii="Calibri" w:hAnsi="Calibri" w:cs="Calibri"/>
                <w:sz w:val="24"/>
                <w:szCs w:val="24"/>
              </w:rPr>
              <w:t>en hou</w:t>
            </w:r>
            <w:r w:rsidR="00FA36BD">
              <w:rPr>
                <w:rFonts w:ascii="Calibri" w:hAnsi="Calibri" w:cs="Calibri"/>
                <w:sz w:val="24"/>
                <w:szCs w:val="24"/>
              </w:rPr>
              <w:t xml:space="preserve"> daarvan</w:t>
            </w:r>
            <w:r w:rsidR="00FA36BD" w:rsidRPr="00FA36BD">
              <w:rPr>
                <w:rFonts w:ascii="Calibri" w:hAnsi="Calibri" w:cs="Calibri"/>
                <w:sz w:val="24"/>
                <w:szCs w:val="24"/>
              </w:rPr>
              <w:t xml:space="preserve"> om meer oor plante en diere te leer. Hy is ook baie nuuskierig oor die werking van die menslike liggaam.</w:t>
            </w:r>
          </w:p>
        </w:tc>
        <w:tc>
          <w:tcPr>
            <w:tcW w:w="5231" w:type="dxa"/>
            <w:shd w:val="clear" w:color="auto" w:fill="DAE9F7" w:themeFill="text2" w:themeFillTint="1A"/>
          </w:tcPr>
          <w:p w14:paraId="31B32F4E" w14:textId="4EE9BDB6" w:rsidR="00FA36BD" w:rsidRPr="00FA36BD" w:rsidRDefault="006827B5" w:rsidP="00FA36B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eastAsia="Livvic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6" behindDoc="1" locked="0" layoutInCell="1" allowOverlap="1" wp14:anchorId="66B6C34E" wp14:editId="3F2CBAF5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59055</wp:posOffset>
                  </wp:positionV>
                  <wp:extent cx="1073150" cy="1226820"/>
                  <wp:effectExtent l="0" t="0" r="0" b="0"/>
                  <wp:wrapSquare wrapText="bothSides"/>
                  <wp:docPr id="19294748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18" t="47879" b="148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A36BD" w:rsidRPr="00FA36BD">
              <w:rPr>
                <w:rFonts w:ascii="Calibri" w:hAnsi="Calibri" w:cs="Calibri"/>
                <w:sz w:val="24"/>
                <w:szCs w:val="24"/>
              </w:rPr>
              <w:t>Aisha is uitstekend daarmee om die klas-</w:t>
            </w:r>
            <w:r w:rsidR="00FA36BD">
              <w:rPr>
                <w:rFonts w:ascii="Calibri" w:hAnsi="Calibri" w:cs="Calibri"/>
                <w:sz w:val="24"/>
                <w:szCs w:val="24"/>
              </w:rPr>
              <w:t>snoep</w:t>
            </w:r>
            <w:r w:rsidR="00FA36BD" w:rsidRPr="00FA36BD">
              <w:rPr>
                <w:rFonts w:ascii="Calibri" w:hAnsi="Calibri" w:cs="Calibri"/>
                <w:sz w:val="24"/>
                <w:szCs w:val="24"/>
              </w:rPr>
              <w:t>winkel te bestuur en seker te maak dat hulle tydens skoolgeleenthede</w:t>
            </w:r>
            <w:r w:rsidR="00FA36B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FA36BD" w:rsidRPr="00FA36BD">
              <w:rPr>
                <w:rFonts w:ascii="Calibri" w:hAnsi="Calibri" w:cs="Calibri"/>
                <w:sz w:val="24"/>
                <w:szCs w:val="24"/>
              </w:rPr>
              <w:t>’n wins maak. Sy geniet dit om met syfers te werk en begrotings noukeurig te beplan.</w:t>
            </w:r>
          </w:p>
        </w:tc>
      </w:tr>
    </w:tbl>
    <w:p w14:paraId="779AE6B1" w14:textId="57CE1BA6" w:rsidR="0067343D" w:rsidRPr="00FA36BD" w:rsidRDefault="0067343D" w:rsidP="0067343D">
      <w:pPr>
        <w:ind w:left="720" w:hanging="720"/>
        <w:rPr>
          <w:rFonts w:ascii="Calibri" w:hAnsi="Calibri" w:cs="Calibri"/>
          <w:sz w:val="24"/>
          <w:szCs w:val="24"/>
        </w:rPr>
      </w:pPr>
    </w:p>
    <w:p w14:paraId="1AD05CD1" w14:textId="60BFB891" w:rsidR="00FA36BD" w:rsidRPr="00FA36BD" w:rsidRDefault="00FA36BD" w:rsidP="00FA36BD">
      <w:pPr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Voltooi die</w:t>
      </w:r>
      <w:r>
        <w:rPr>
          <w:rFonts w:ascii="Calibri" w:hAnsi="Calibri" w:cs="Calibri"/>
          <w:sz w:val="24"/>
          <w:szCs w:val="24"/>
        </w:rPr>
        <w:t xml:space="preserve"> onderstaande</w:t>
      </w:r>
      <w:r w:rsidRPr="00FA36BD">
        <w:rPr>
          <w:rFonts w:ascii="Calibri" w:hAnsi="Calibri" w:cs="Calibri"/>
          <w:sz w:val="24"/>
          <w:szCs w:val="24"/>
        </w:rPr>
        <w:t xml:space="preserve"> tabel deur die volgende te identifiseer:</w:t>
      </w:r>
    </w:p>
    <w:p w14:paraId="2BA53C36" w14:textId="1BCABD71" w:rsidR="00FA36BD" w:rsidRPr="00FA36BD" w:rsidRDefault="00FA36BD" w:rsidP="00FA36BD">
      <w:pPr>
        <w:pStyle w:val="ListParagraph"/>
        <w:numPr>
          <w:ilvl w:val="0"/>
          <w:numId w:val="23"/>
        </w:numPr>
        <w:ind w:left="426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Die loopbaankategorie wat die beste by die leerder se belangstellings pas.</w:t>
      </w:r>
    </w:p>
    <w:p w14:paraId="0FFBAC0C" w14:textId="2643E9DD" w:rsidR="00FA36BD" w:rsidRPr="00FA36BD" w:rsidRDefault="00FA36BD" w:rsidP="00FA36BD">
      <w:pPr>
        <w:pStyle w:val="ListParagraph"/>
        <w:numPr>
          <w:ilvl w:val="0"/>
          <w:numId w:val="23"/>
        </w:numPr>
        <w:ind w:left="426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EEN moontlike loopbaan wat hulle in die toekoms sou kon volg.</w:t>
      </w:r>
    </w:p>
    <w:p w14:paraId="6440FC04" w14:textId="4503F970" w:rsidR="00FA36BD" w:rsidRPr="00FA36BD" w:rsidRDefault="00FA36BD" w:rsidP="00FA36BD">
      <w:pPr>
        <w:pStyle w:val="ListParagraph"/>
        <w:numPr>
          <w:ilvl w:val="0"/>
          <w:numId w:val="23"/>
        </w:numPr>
        <w:ind w:left="426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TWEE skoolvakke wat as grondslag sal dien om sukses in daardie loopbaan te behaal.</w:t>
      </w:r>
    </w:p>
    <w:p w14:paraId="1A56273C" w14:textId="04B9DB43" w:rsidR="0067343D" w:rsidRPr="00FA36BD" w:rsidRDefault="0067343D" w:rsidP="0067343D">
      <w:pPr>
        <w:spacing w:line="230" w:lineRule="auto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3260"/>
        <w:gridCol w:w="3091"/>
      </w:tblGrid>
      <w:tr w:rsidR="0067343D" w:rsidRPr="00FA36BD" w14:paraId="04421D58" w14:textId="77777777" w:rsidTr="0067343D">
        <w:tc>
          <w:tcPr>
            <w:tcW w:w="1129" w:type="dxa"/>
          </w:tcPr>
          <w:p w14:paraId="3FDFAE16" w14:textId="77777777" w:rsidR="0067343D" w:rsidRPr="00FA36BD" w:rsidRDefault="0067343D" w:rsidP="0067343D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3265E9C" w14:textId="5A440F7F" w:rsidR="0067343D" w:rsidRPr="00FA36BD" w:rsidRDefault="0067343D" w:rsidP="0067343D">
            <w:pPr>
              <w:spacing w:line="23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36BD">
              <w:rPr>
                <w:rFonts w:ascii="Calibri" w:hAnsi="Calibri" w:cs="Calibri"/>
                <w:b/>
                <w:bCs/>
                <w:sz w:val="24"/>
                <w:szCs w:val="24"/>
              </w:rPr>
              <w:t>Loopbaankategorie</w:t>
            </w:r>
          </w:p>
        </w:tc>
        <w:tc>
          <w:tcPr>
            <w:tcW w:w="3260" w:type="dxa"/>
          </w:tcPr>
          <w:p w14:paraId="72082743" w14:textId="4C0520F3" w:rsidR="0067343D" w:rsidRPr="00FA36BD" w:rsidRDefault="0067343D" w:rsidP="0067343D">
            <w:pPr>
              <w:spacing w:line="23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36BD">
              <w:rPr>
                <w:rFonts w:ascii="Calibri" w:hAnsi="Calibri" w:cs="Calibri"/>
                <w:b/>
                <w:bCs/>
                <w:sz w:val="24"/>
                <w:szCs w:val="24"/>
              </w:rPr>
              <w:t>Moontlike loopbaan</w:t>
            </w:r>
          </w:p>
        </w:tc>
        <w:tc>
          <w:tcPr>
            <w:tcW w:w="3091" w:type="dxa"/>
          </w:tcPr>
          <w:p w14:paraId="3DD73612" w14:textId="3DF78F9D" w:rsidR="0067343D" w:rsidRPr="00FA36BD" w:rsidRDefault="0067343D" w:rsidP="0067343D">
            <w:pPr>
              <w:spacing w:line="23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36BD">
              <w:rPr>
                <w:rFonts w:ascii="Calibri" w:hAnsi="Calibri" w:cs="Calibri"/>
                <w:b/>
                <w:bCs/>
                <w:sz w:val="24"/>
                <w:szCs w:val="24"/>
              </w:rPr>
              <w:t>TWEE skoolvakke</w:t>
            </w:r>
          </w:p>
        </w:tc>
      </w:tr>
      <w:tr w:rsidR="00961CD5" w:rsidRPr="00FA36BD" w14:paraId="0D6F5CFB" w14:textId="77777777" w:rsidTr="0067343D">
        <w:trPr>
          <w:trHeight w:val="1134"/>
        </w:trPr>
        <w:tc>
          <w:tcPr>
            <w:tcW w:w="1129" w:type="dxa"/>
          </w:tcPr>
          <w:p w14:paraId="776C7369" w14:textId="0DE72652" w:rsidR="00961CD5" w:rsidRPr="00FA36BD" w:rsidRDefault="00961CD5" w:rsidP="00961CD5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Sipho</w:t>
            </w:r>
          </w:p>
        </w:tc>
        <w:tc>
          <w:tcPr>
            <w:tcW w:w="2977" w:type="dxa"/>
          </w:tcPr>
          <w:p w14:paraId="16947710" w14:textId="432560CC" w:rsidR="00961CD5" w:rsidRPr="00FA36BD" w:rsidRDefault="00961CD5" w:rsidP="00961CD5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  <w:r w:rsidRPr="00385401">
              <w:rPr>
                <w:rFonts w:ascii="Calibri" w:hAnsi="Calibri" w:cs="Calibri"/>
                <w:b/>
                <w:bCs/>
                <w:noProof/>
                <w:sz w:val="24"/>
                <w:szCs w:val="24"/>
                <w:highlight w:val="yellow"/>
              </w:rPr>
              <w:t>Realisties (of Ondersoekend)</w:t>
            </w:r>
          </w:p>
        </w:tc>
        <w:tc>
          <w:tcPr>
            <w:tcW w:w="3260" w:type="dxa"/>
          </w:tcPr>
          <w:p w14:paraId="58A85449" w14:textId="0BFF4642" w:rsidR="00961CD5" w:rsidRPr="00FA36BD" w:rsidRDefault="00961CD5" w:rsidP="00961CD5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  <w:r w:rsidRPr="00385401">
              <w:rPr>
                <w:rFonts w:ascii="Calibri" w:hAnsi="Calibri" w:cs="Calibri"/>
                <w:b/>
                <w:bCs/>
                <w:noProof/>
                <w:sz w:val="24"/>
                <w:szCs w:val="24"/>
                <w:highlight w:val="yellow"/>
              </w:rPr>
              <w:t>Ingenieur / Tegnikus / Elektrisiën</w:t>
            </w:r>
          </w:p>
        </w:tc>
        <w:tc>
          <w:tcPr>
            <w:tcW w:w="3091" w:type="dxa"/>
          </w:tcPr>
          <w:p w14:paraId="4CB66C8E" w14:textId="5B3704C7" w:rsidR="00961CD5" w:rsidRPr="00FA36BD" w:rsidRDefault="00961CD5" w:rsidP="00961CD5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  <w:r w:rsidRPr="00385401">
              <w:rPr>
                <w:rFonts w:ascii="Calibri" w:hAnsi="Calibri" w:cs="Calibri"/>
                <w:b/>
                <w:bCs/>
                <w:noProof/>
                <w:sz w:val="24"/>
                <w:szCs w:val="24"/>
                <w:highlight w:val="yellow"/>
              </w:rPr>
              <w:t>Wiskunde; Tegnologie; Natuurwetenskappe</w:t>
            </w:r>
          </w:p>
        </w:tc>
      </w:tr>
      <w:tr w:rsidR="00961CD5" w:rsidRPr="00FA36BD" w14:paraId="10C1ED7B" w14:textId="77777777" w:rsidTr="0067343D">
        <w:trPr>
          <w:trHeight w:val="1134"/>
        </w:trPr>
        <w:tc>
          <w:tcPr>
            <w:tcW w:w="1129" w:type="dxa"/>
          </w:tcPr>
          <w:p w14:paraId="044EB10D" w14:textId="721B51F7" w:rsidR="00961CD5" w:rsidRPr="00FA36BD" w:rsidRDefault="00961CD5" w:rsidP="00961CD5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Hannah</w:t>
            </w:r>
          </w:p>
        </w:tc>
        <w:tc>
          <w:tcPr>
            <w:tcW w:w="2977" w:type="dxa"/>
          </w:tcPr>
          <w:p w14:paraId="59EAE51C" w14:textId="14A8A6F8" w:rsidR="00961CD5" w:rsidRPr="00FA36BD" w:rsidRDefault="00961CD5" w:rsidP="00961CD5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sz w:val="24"/>
                <w:szCs w:val="24"/>
                <w:highlight w:val="yellow"/>
              </w:rPr>
              <w:t>Kunstig</w:t>
            </w:r>
            <w:r w:rsidRPr="00385401">
              <w:rPr>
                <w:rFonts w:ascii="Calibri" w:hAnsi="Calibri" w:cs="Calibri"/>
                <w:b/>
                <w:bCs/>
                <w:noProof/>
                <w:sz w:val="24"/>
                <w:szCs w:val="24"/>
                <w:highlight w:val="yellow"/>
              </w:rPr>
              <w:t xml:space="preserve"> (of Sosiaal)</w:t>
            </w:r>
          </w:p>
        </w:tc>
        <w:tc>
          <w:tcPr>
            <w:tcW w:w="3260" w:type="dxa"/>
          </w:tcPr>
          <w:p w14:paraId="23645584" w14:textId="0820BFF1" w:rsidR="00961CD5" w:rsidRPr="00FA36BD" w:rsidRDefault="00961CD5" w:rsidP="00961CD5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  <w:r w:rsidRPr="00385401">
              <w:rPr>
                <w:rFonts w:ascii="Calibri" w:hAnsi="Calibri" w:cs="Calibri"/>
                <w:b/>
                <w:bCs/>
                <w:noProof/>
                <w:sz w:val="24"/>
                <w:szCs w:val="24"/>
                <w:highlight w:val="yellow"/>
              </w:rPr>
              <w:t>Joernalis / Skrywer / Nuusaanbieder</w:t>
            </w:r>
          </w:p>
        </w:tc>
        <w:tc>
          <w:tcPr>
            <w:tcW w:w="3091" w:type="dxa"/>
          </w:tcPr>
          <w:p w14:paraId="5B316379" w14:textId="6B70250A" w:rsidR="00961CD5" w:rsidRPr="00FA36BD" w:rsidRDefault="00961CD5" w:rsidP="00961CD5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  <w:r w:rsidRPr="00385401">
              <w:rPr>
                <w:rFonts w:ascii="Calibri" w:hAnsi="Calibri" w:cs="Calibri"/>
                <w:b/>
                <w:bCs/>
                <w:noProof/>
                <w:sz w:val="24"/>
                <w:szCs w:val="24"/>
                <w:highlight w:val="yellow"/>
              </w:rPr>
              <w:t>Tale; Sosiale Wetenskappe</w:t>
            </w:r>
          </w:p>
        </w:tc>
      </w:tr>
      <w:tr w:rsidR="00961CD5" w:rsidRPr="00FA36BD" w14:paraId="6A0FD170" w14:textId="77777777" w:rsidTr="0067343D">
        <w:trPr>
          <w:trHeight w:val="1134"/>
        </w:trPr>
        <w:tc>
          <w:tcPr>
            <w:tcW w:w="1129" w:type="dxa"/>
          </w:tcPr>
          <w:p w14:paraId="7AC036F6" w14:textId="51DD15CA" w:rsidR="00961CD5" w:rsidRPr="00FA36BD" w:rsidRDefault="00961CD5" w:rsidP="00961CD5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Michael</w:t>
            </w:r>
          </w:p>
        </w:tc>
        <w:tc>
          <w:tcPr>
            <w:tcW w:w="2977" w:type="dxa"/>
          </w:tcPr>
          <w:p w14:paraId="3B096CCF" w14:textId="4849DC14" w:rsidR="00961CD5" w:rsidRPr="00FA36BD" w:rsidRDefault="00961CD5" w:rsidP="00961CD5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  <w:r w:rsidRPr="00385401">
              <w:rPr>
                <w:rFonts w:ascii="Calibri" w:hAnsi="Calibri" w:cs="Calibri"/>
                <w:b/>
                <w:bCs/>
                <w:noProof/>
                <w:sz w:val="24"/>
                <w:szCs w:val="24"/>
                <w:highlight w:val="yellow"/>
              </w:rPr>
              <w:t>Ondersoekend (of Realisties / Sosiaal)</w:t>
            </w:r>
          </w:p>
        </w:tc>
        <w:tc>
          <w:tcPr>
            <w:tcW w:w="3260" w:type="dxa"/>
          </w:tcPr>
          <w:p w14:paraId="73A01B56" w14:textId="01C119D2" w:rsidR="00961CD5" w:rsidRPr="00FA36BD" w:rsidRDefault="00961CD5" w:rsidP="00961CD5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  <w:r w:rsidRPr="00385401">
              <w:rPr>
                <w:rFonts w:ascii="Calibri" w:hAnsi="Calibri" w:cs="Calibri"/>
                <w:b/>
                <w:bCs/>
                <w:noProof/>
                <w:sz w:val="24"/>
                <w:szCs w:val="24"/>
                <w:highlight w:val="yellow"/>
              </w:rPr>
              <w:t>Dokter / Veearts / Verplee</w:t>
            </w:r>
            <w:r w:rsidR="00560275">
              <w:rPr>
                <w:rFonts w:ascii="Calibri" w:hAnsi="Calibri" w:cs="Calibri"/>
                <w:b/>
                <w:bCs/>
                <w:noProof/>
                <w:sz w:val="24"/>
                <w:szCs w:val="24"/>
                <w:highlight w:val="yellow"/>
              </w:rPr>
              <w:t>gkundige</w:t>
            </w:r>
            <w:r w:rsidRPr="00385401">
              <w:rPr>
                <w:rFonts w:ascii="Calibri" w:hAnsi="Calibri" w:cs="Calibri"/>
                <w:b/>
                <w:bCs/>
                <w:noProof/>
                <w:sz w:val="24"/>
                <w:szCs w:val="24"/>
                <w:highlight w:val="yellow"/>
              </w:rPr>
              <w:t xml:space="preserve"> / Botanis / Bioloog</w:t>
            </w:r>
          </w:p>
        </w:tc>
        <w:tc>
          <w:tcPr>
            <w:tcW w:w="3091" w:type="dxa"/>
          </w:tcPr>
          <w:p w14:paraId="60459FC9" w14:textId="3A2FCEED" w:rsidR="00961CD5" w:rsidRPr="00FA36BD" w:rsidRDefault="00961CD5" w:rsidP="00961CD5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  <w:r w:rsidRPr="00385401">
              <w:rPr>
                <w:rFonts w:ascii="Calibri" w:hAnsi="Calibri" w:cs="Calibri"/>
                <w:b/>
                <w:bCs/>
                <w:noProof/>
                <w:sz w:val="24"/>
                <w:szCs w:val="24"/>
                <w:highlight w:val="yellow"/>
              </w:rPr>
              <w:t>Natuurwetenskappe; Wiskunde</w:t>
            </w:r>
          </w:p>
        </w:tc>
      </w:tr>
      <w:tr w:rsidR="00961CD5" w:rsidRPr="00FA36BD" w14:paraId="08BC1EA0" w14:textId="77777777" w:rsidTr="0067343D">
        <w:trPr>
          <w:trHeight w:val="1134"/>
        </w:trPr>
        <w:tc>
          <w:tcPr>
            <w:tcW w:w="1129" w:type="dxa"/>
          </w:tcPr>
          <w:p w14:paraId="7BE29358" w14:textId="1BD02C66" w:rsidR="00961CD5" w:rsidRPr="00FA36BD" w:rsidRDefault="00961CD5" w:rsidP="00961CD5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>Aisha</w:t>
            </w:r>
          </w:p>
        </w:tc>
        <w:tc>
          <w:tcPr>
            <w:tcW w:w="2977" w:type="dxa"/>
          </w:tcPr>
          <w:p w14:paraId="3E3B991F" w14:textId="57222B65" w:rsidR="00961CD5" w:rsidRPr="00FA36BD" w:rsidRDefault="00961CD5" w:rsidP="00961CD5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  <w:r w:rsidRPr="00385401">
              <w:rPr>
                <w:rFonts w:ascii="Calibri" w:hAnsi="Calibri" w:cs="Calibri"/>
                <w:b/>
                <w:bCs/>
                <w:noProof/>
                <w:sz w:val="24"/>
                <w:szCs w:val="24"/>
                <w:highlight w:val="yellow"/>
              </w:rPr>
              <w:t>Ondernemend (of Konvensioneel)</w:t>
            </w:r>
          </w:p>
        </w:tc>
        <w:tc>
          <w:tcPr>
            <w:tcW w:w="3260" w:type="dxa"/>
          </w:tcPr>
          <w:p w14:paraId="0F6E015F" w14:textId="54E79E9A" w:rsidR="00961CD5" w:rsidRPr="00FA36BD" w:rsidRDefault="00961CD5" w:rsidP="00961CD5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  <w:r w:rsidRPr="00385401">
              <w:rPr>
                <w:rFonts w:ascii="Calibri" w:hAnsi="Calibri" w:cs="Calibri"/>
                <w:b/>
                <w:bCs/>
                <w:noProof/>
                <w:sz w:val="24"/>
                <w:szCs w:val="24"/>
                <w:highlight w:val="yellow"/>
              </w:rPr>
              <w:t>Entrepreneur / Rekenmeester / Finansiële Adviseur</w:t>
            </w:r>
          </w:p>
        </w:tc>
        <w:tc>
          <w:tcPr>
            <w:tcW w:w="3091" w:type="dxa"/>
          </w:tcPr>
          <w:p w14:paraId="0A375B74" w14:textId="02354D9B" w:rsidR="00961CD5" w:rsidRPr="00FA36BD" w:rsidRDefault="00961CD5" w:rsidP="00961CD5">
            <w:pPr>
              <w:spacing w:line="230" w:lineRule="auto"/>
              <w:rPr>
                <w:rFonts w:ascii="Calibri" w:hAnsi="Calibri" w:cs="Calibri"/>
                <w:sz w:val="24"/>
                <w:szCs w:val="24"/>
              </w:rPr>
            </w:pPr>
            <w:r w:rsidRPr="00385401">
              <w:rPr>
                <w:rFonts w:ascii="Calibri" w:hAnsi="Calibri" w:cs="Calibri"/>
                <w:b/>
                <w:bCs/>
                <w:noProof/>
                <w:sz w:val="24"/>
                <w:szCs w:val="24"/>
                <w:highlight w:val="yellow"/>
              </w:rPr>
              <w:t>E</w:t>
            </w:r>
            <w:r w:rsidR="00D06AC8">
              <w:rPr>
                <w:rFonts w:ascii="Calibri" w:hAnsi="Calibri" w:cs="Calibri"/>
                <w:b/>
                <w:bCs/>
                <w:noProof/>
                <w:sz w:val="24"/>
                <w:szCs w:val="24"/>
                <w:highlight w:val="yellow"/>
              </w:rPr>
              <w:t>BW</w:t>
            </w:r>
            <w:r w:rsidRPr="00385401">
              <w:rPr>
                <w:rFonts w:ascii="Calibri" w:hAnsi="Calibri" w:cs="Calibri"/>
                <w:b/>
                <w:bCs/>
                <w:noProof/>
                <w:sz w:val="24"/>
                <w:szCs w:val="24"/>
                <w:highlight w:val="yellow"/>
              </w:rPr>
              <w:t>; Wiskunde</w:t>
            </w:r>
          </w:p>
        </w:tc>
      </w:tr>
    </w:tbl>
    <w:p w14:paraId="6EE144E4" w14:textId="77777777" w:rsidR="0067343D" w:rsidRPr="00FA36BD" w:rsidRDefault="0067343D" w:rsidP="0067343D">
      <w:pPr>
        <w:spacing w:line="230" w:lineRule="auto"/>
        <w:rPr>
          <w:rFonts w:ascii="Calibri" w:hAnsi="Calibri" w:cs="Calibri"/>
          <w:sz w:val="24"/>
          <w:szCs w:val="24"/>
        </w:rPr>
      </w:pPr>
    </w:p>
    <w:p w14:paraId="14FB6F36" w14:textId="77777777" w:rsidR="0067343D" w:rsidRPr="00FA36BD" w:rsidRDefault="0067343D" w:rsidP="0067343D">
      <w:pPr>
        <w:spacing w:line="230" w:lineRule="auto"/>
        <w:rPr>
          <w:rFonts w:ascii="Calibri" w:hAnsi="Calibri" w:cs="Calibri"/>
          <w:sz w:val="24"/>
          <w:szCs w:val="24"/>
        </w:rPr>
      </w:pPr>
    </w:p>
    <w:p w14:paraId="0819FAE9" w14:textId="126995A5" w:rsidR="003B0093" w:rsidRPr="00FA36BD" w:rsidRDefault="003B009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896802" w:rsidRPr="00FA36BD" w14:paraId="4CC69057" w14:textId="77777777" w:rsidTr="00DD1503">
        <w:trPr>
          <w:trHeight w:val="704"/>
        </w:trPr>
        <w:tc>
          <w:tcPr>
            <w:tcW w:w="936" w:type="dxa"/>
            <w:vAlign w:val="bottom"/>
          </w:tcPr>
          <w:p w14:paraId="174CD515" w14:textId="77777777" w:rsidR="00896802" w:rsidRPr="00FA36BD" w:rsidRDefault="00896802" w:rsidP="00DD1503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FA36BD">
              <w:rPr>
                <w:rFonts w:ascii="Calibri" w:hAnsi="Calibri" w:cs="Calibri"/>
                <w:noProof/>
                <w:sz w:val="24"/>
                <w:szCs w:val="24"/>
              </w:rPr>
              <w:drawing>
                <wp:anchor distT="0" distB="0" distL="114300" distR="114300" simplePos="0" relativeHeight="251658241" behindDoc="0" locked="0" layoutInCell="1" hidden="0" allowOverlap="1" wp14:anchorId="789C24AE" wp14:editId="1938279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735494601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9973872" w14:textId="61D3BF60" w:rsidR="00896802" w:rsidRPr="00FA36BD" w:rsidRDefault="00896802" w:rsidP="00DD1503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FA36BD">
              <w:rPr>
                <w:rFonts w:ascii="Calibri" w:eastAsia="Calibri" w:hAnsi="Calibri" w:cs="Calibri"/>
                <w:b/>
                <w:sz w:val="28"/>
                <w:szCs w:val="28"/>
              </w:rPr>
              <w:t>Aktiwiteit 3: Refleksie</w:t>
            </w:r>
          </w:p>
          <w:p w14:paraId="395D565A" w14:textId="77777777" w:rsidR="00896802" w:rsidRPr="00FA36BD" w:rsidRDefault="00896802" w:rsidP="00DD1503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 w:rsidRPr="00FA36BD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FA36BD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3AC453C5" w14:textId="77777777" w:rsidR="00A3309A" w:rsidRPr="00FA36BD" w:rsidRDefault="00A3309A" w:rsidP="0070107F">
      <w:pPr>
        <w:rPr>
          <w:rFonts w:ascii="Calibri" w:hAnsi="Calibri" w:cs="Calibri"/>
        </w:rPr>
      </w:pPr>
    </w:p>
    <w:p w14:paraId="1FBFB270" w14:textId="77777777" w:rsidR="00FA36BD" w:rsidRDefault="00FF1AC0" w:rsidP="00FA36BD">
      <w:pPr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 xml:space="preserve">1. </w:t>
      </w:r>
      <w:r w:rsidR="00665C4F" w:rsidRPr="00FA36BD">
        <w:rPr>
          <w:rFonts w:ascii="Calibri" w:hAnsi="Calibri" w:cs="Calibri"/>
          <w:sz w:val="24"/>
          <w:szCs w:val="24"/>
        </w:rPr>
        <w:tab/>
      </w:r>
      <w:r w:rsidR="00FA36BD" w:rsidRPr="00FA36BD">
        <w:rPr>
          <w:rFonts w:ascii="Calibri" w:hAnsi="Calibri" w:cs="Calibri"/>
          <w:sz w:val="24"/>
          <w:szCs w:val="24"/>
        </w:rPr>
        <w:t>Dink aan jou gunstelingskoolvak en beantwoord die volgende:</w:t>
      </w:r>
      <w:r w:rsidR="00665C4F" w:rsidRPr="00FA36BD">
        <w:rPr>
          <w:rFonts w:ascii="Calibri" w:hAnsi="Calibri" w:cs="Calibri"/>
          <w:sz w:val="24"/>
          <w:szCs w:val="24"/>
        </w:rPr>
        <w:tab/>
      </w:r>
    </w:p>
    <w:p w14:paraId="7C9B1B22" w14:textId="77777777" w:rsidR="00FA36BD" w:rsidRDefault="00FA36BD" w:rsidP="00FA36BD">
      <w:pPr>
        <w:pStyle w:val="ListParagraph"/>
        <w:numPr>
          <w:ilvl w:val="0"/>
          <w:numId w:val="25"/>
        </w:numPr>
        <w:ind w:left="1134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Skryf die naam van die vak neer:</w:t>
      </w:r>
    </w:p>
    <w:p w14:paraId="13A3BC03" w14:textId="7C515F7F" w:rsidR="00665C4F" w:rsidRPr="00FA36BD" w:rsidRDefault="00FA36BD" w:rsidP="00FA36BD">
      <w:pPr>
        <w:pStyle w:val="ListParagraph"/>
        <w:ind w:left="113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</w:t>
      </w:r>
      <w:r w:rsidR="00665C4F" w:rsidRPr="00FA36BD">
        <w:rPr>
          <w:rFonts w:ascii="Calibri" w:hAnsi="Calibri" w:cs="Calibri"/>
          <w:sz w:val="24"/>
          <w:szCs w:val="24"/>
        </w:rPr>
        <w:t>__________________________________________________</w:t>
      </w:r>
      <w:r>
        <w:rPr>
          <w:rFonts w:ascii="Calibri" w:hAnsi="Calibri" w:cs="Calibri"/>
          <w:sz w:val="24"/>
          <w:szCs w:val="24"/>
        </w:rPr>
        <w:t>___________________________</w:t>
      </w:r>
    </w:p>
    <w:p w14:paraId="3B6A9F70" w14:textId="3EAEE933" w:rsidR="00FD6B96" w:rsidRPr="00FA36BD" w:rsidRDefault="00FA36BD" w:rsidP="00665C4F">
      <w:pPr>
        <w:pStyle w:val="ListParagraph"/>
        <w:numPr>
          <w:ilvl w:val="0"/>
          <w:numId w:val="24"/>
        </w:numPr>
        <w:ind w:left="113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Met</w:t>
      </w:r>
      <w:r w:rsidR="00665C4F" w:rsidRPr="00FA36BD">
        <w:rPr>
          <w:rFonts w:ascii="Calibri" w:hAnsi="Calibri" w:cs="Calibri"/>
          <w:sz w:val="24"/>
          <w:szCs w:val="24"/>
        </w:rPr>
        <w:t xml:space="preserve"> watter loopbaankategorie </w:t>
      </w:r>
      <w:r>
        <w:rPr>
          <w:rFonts w:ascii="Calibri" w:hAnsi="Calibri" w:cs="Calibri"/>
          <w:sz w:val="24"/>
          <w:szCs w:val="24"/>
        </w:rPr>
        <w:t>hou die vak verband</w:t>
      </w:r>
      <w:r w:rsidR="00665C4F" w:rsidRPr="00FA36BD">
        <w:rPr>
          <w:rFonts w:ascii="Calibri" w:hAnsi="Calibri" w:cs="Calibri"/>
          <w:sz w:val="24"/>
          <w:szCs w:val="24"/>
        </w:rPr>
        <w:t>?</w:t>
      </w:r>
    </w:p>
    <w:p w14:paraId="0B707C03" w14:textId="7214D627" w:rsidR="00665C4F" w:rsidRPr="00FA36BD" w:rsidRDefault="00665C4F" w:rsidP="00FD6B96">
      <w:pPr>
        <w:pStyle w:val="ListParagraph"/>
        <w:ind w:left="1134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______________________________________________________________________________</w:t>
      </w:r>
    </w:p>
    <w:p w14:paraId="406D812F" w14:textId="4D6D73FA" w:rsidR="00FA36BD" w:rsidRPr="00FA36BD" w:rsidRDefault="00FA36BD" w:rsidP="00FA36BD">
      <w:pPr>
        <w:pStyle w:val="ListParagraph"/>
        <w:numPr>
          <w:ilvl w:val="0"/>
          <w:numId w:val="25"/>
        </w:numPr>
        <w:ind w:left="1134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Noem EEN beroep in hierdie kategorie</w:t>
      </w:r>
      <w:r>
        <w:rPr>
          <w:rFonts w:ascii="Calibri" w:hAnsi="Calibri" w:cs="Calibri"/>
          <w:sz w:val="24"/>
          <w:szCs w:val="24"/>
        </w:rPr>
        <w:t xml:space="preserve"> wat</w:t>
      </w:r>
      <w:r w:rsidRPr="00FA36BD">
        <w:rPr>
          <w:rFonts w:ascii="Calibri" w:hAnsi="Calibri" w:cs="Calibri"/>
          <w:sz w:val="24"/>
          <w:szCs w:val="24"/>
        </w:rPr>
        <w:t xml:space="preserve"> in jou plaaslike gemeenskap beskikbaar is:</w:t>
      </w:r>
    </w:p>
    <w:p w14:paraId="07F5ABA4" w14:textId="633697E1" w:rsidR="00FD6B96" w:rsidRPr="00FA36BD" w:rsidRDefault="00FD6B96" w:rsidP="00FD6B96">
      <w:pPr>
        <w:pStyle w:val="ListParagraph"/>
        <w:ind w:left="1134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______________________________________________________________________________</w:t>
      </w:r>
    </w:p>
    <w:p w14:paraId="7F13398F" w14:textId="77777777" w:rsidR="00F907F8" w:rsidRPr="00FA36BD" w:rsidRDefault="00F907F8" w:rsidP="00F907F8">
      <w:pPr>
        <w:rPr>
          <w:rFonts w:ascii="Calibri" w:hAnsi="Calibri" w:cs="Calibri"/>
          <w:sz w:val="24"/>
          <w:szCs w:val="24"/>
        </w:rPr>
      </w:pPr>
    </w:p>
    <w:p w14:paraId="6E5B8E70" w14:textId="6B1F926E" w:rsidR="00F907F8" w:rsidRPr="00FA36BD" w:rsidRDefault="00F907F8" w:rsidP="00B659A2">
      <w:pPr>
        <w:ind w:left="720" w:hanging="720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2.</w:t>
      </w:r>
      <w:r w:rsidRPr="00FA36BD">
        <w:rPr>
          <w:rFonts w:ascii="Calibri" w:hAnsi="Calibri" w:cs="Calibri"/>
          <w:sz w:val="24"/>
          <w:szCs w:val="24"/>
        </w:rPr>
        <w:tab/>
      </w:r>
      <w:bookmarkStart w:id="2" w:name="_Hlk226906715"/>
      <w:r w:rsidR="00FA36BD" w:rsidRPr="00FA36BD">
        <w:rPr>
          <w:rFonts w:ascii="Calibri" w:hAnsi="Calibri" w:cs="Calibri"/>
          <w:sz w:val="24"/>
          <w:szCs w:val="24"/>
        </w:rPr>
        <w:t xml:space="preserve">Identifiseer </w:t>
      </w:r>
      <w:r w:rsidR="00FA36BD" w:rsidRPr="00C926CF">
        <w:rPr>
          <w:rFonts w:ascii="Calibri" w:hAnsi="Calibri" w:cs="Calibri"/>
          <w:sz w:val="24"/>
          <w:szCs w:val="24"/>
        </w:rPr>
        <w:t xml:space="preserve">TWEE skoolvakke waarvan jy hou of waarin jy goed presteer. Verduidelik hoe die vaardighede wat jy </w:t>
      </w:r>
      <w:r w:rsidR="002C1ADA" w:rsidRPr="00C926CF">
        <w:rPr>
          <w:rFonts w:ascii="Calibri" w:hAnsi="Calibri" w:cs="Calibri"/>
          <w:sz w:val="24"/>
          <w:szCs w:val="24"/>
        </w:rPr>
        <w:t xml:space="preserve">in </w:t>
      </w:r>
      <w:r w:rsidR="00181E19" w:rsidRPr="00C926CF">
        <w:rPr>
          <w:rFonts w:ascii="Calibri" w:hAnsi="Calibri" w:cs="Calibri"/>
          <w:sz w:val="24"/>
          <w:szCs w:val="24"/>
        </w:rPr>
        <w:t>ELKE genoemde vak</w:t>
      </w:r>
      <w:r w:rsidR="00FA36BD" w:rsidRPr="00C926CF">
        <w:rPr>
          <w:rFonts w:ascii="Calibri" w:hAnsi="Calibri" w:cs="Calibri"/>
          <w:sz w:val="24"/>
          <w:szCs w:val="24"/>
        </w:rPr>
        <w:t xml:space="preserve"> leer, jou in ’n toekomstige</w:t>
      </w:r>
      <w:r w:rsidR="00FA36BD" w:rsidRPr="00FA36BD">
        <w:rPr>
          <w:rFonts w:ascii="Calibri" w:hAnsi="Calibri" w:cs="Calibri"/>
          <w:sz w:val="24"/>
          <w:szCs w:val="24"/>
        </w:rPr>
        <w:t xml:space="preserve"> loopbaan kan help.</w:t>
      </w:r>
    </w:p>
    <w:bookmarkEnd w:id="2"/>
    <w:p w14:paraId="506B78F3" w14:textId="77777777" w:rsidR="00A156F2" w:rsidRPr="00FA36BD" w:rsidRDefault="002E5DDC" w:rsidP="00B659A2">
      <w:pPr>
        <w:ind w:left="720" w:hanging="720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ab/>
      </w:r>
    </w:p>
    <w:p w14:paraId="50BD52C3" w14:textId="0BFD8C81" w:rsidR="002E5DDC" w:rsidRPr="00FA36BD" w:rsidRDefault="00FA36BD" w:rsidP="00A156F2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Vak</w:t>
      </w:r>
      <w:r w:rsidR="002E5DDC" w:rsidRPr="00FA36BD">
        <w:rPr>
          <w:rFonts w:ascii="Calibri" w:hAnsi="Calibri" w:cs="Calibri"/>
          <w:b/>
          <w:bCs/>
          <w:sz w:val="24"/>
          <w:szCs w:val="24"/>
        </w:rPr>
        <w:t xml:space="preserve"> 1:</w:t>
      </w:r>
      <w:r w:rsidR="002E5DDC" w:rsidRPr="00FA36BD">
        <w:rPr>
          <w:rFonts w:ascii="Calibri" w:hAnsi="Calibri" w:cs="Calibri"/>
          <w:sz w:val="24"/>
          <w:szCs w:val="24"/>
        </w:rPr>
        <w:t xml:space="preserve"> ________________________________________________________________________</w:t>
      </w:r>
    </w:p>
    <w:p w14:paraId="31BE8207" w14:textId="77777777" w:rsidR="00580F9B" w:rsidRPr="00FA36BD" w:rsidRDefault="002E5DDC" w:rsidP="00B659A2">
      <w:pPr>
        <w:ind w:left="720" w:hanging="720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ab/>
      </w:r>
      <w:r w:rsidR="00580F9B" w:rsidRPr="00FA36BD">
        <w:rPr>
          <w:rFonts w:ascii="Calibri" w:hAnsi="Calibri" w:cs="Calibri"/>
          <w:sz w:val="24"/>
          <w:szCs w:val="24"/>
        </w:rPr>
        <w:t xml:space="preserve">Verduideliking: </w:t>
      </w:r>
    </w:p>
    <w:p w14:paraId="27B8A754" w14:textId="77777777" w:rsidR="00A156F2" w:rsidRPr="00FA36BD" w:rsidRDefault="00580F9B" w:rsidP="00580F9B">
      <w:pPr>
        <w:ind w:left="720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CAF60F7" w14:textId="6222F56D" w:rsidR="00A156F2" w:rsidRPr="00FA36BD" w:rsidRDefault="00FA36BD" w:rsidP="00A156F2">
      <w:pPr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Vak</w:t>
      </w:r>
      <w:r w:rsidR="00A156F2" w:rsidRPr="00FA36BD">
        <w:rPr>
          <w:rFonts w:ascii="Calibri" w:hAnsi="Calibri" w:cs="Calibri"/>
          <w:b/>
          <w:bCs/>
          <w:sz w:val="24"/>
          <w:szCs w:val="24"/>
        </w:rPr>
        <w:t xml:space="preserve"> 2:</w:t>
      </w:r>
      <w:r w:rsidR="00A156F2" w:rsidRPr="00FA36BD">
        <w:rPr>
          <w:rFonts w:ascii="Calibri" w:hAnsi="Calibri" w:cs="Calibri"/>
          <w:sz w:val="24"/>
          <w:szCs w:val="24"/>
        </w:rPr>
        <w:t xml:space="preserve"> ________________________________________________________________________</w:t>
      </w:r>
    </w:p>
    <w:p w14:paraId="7F27C06A" w14:textId="77777777" w:rsidR="00A156F2" w:rsidRPr="00FA36BD" w:rsidRDefault="00A156F2" w:rsidP="00A156F2">
      <w:pPr>
        <w:ind w:left="720" w:hanging="720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ab/>
        <w:t xml:space="preserve">Verduideliking: </w:t>
      </w:r>
    </w:p>
    <w:p w14:paraId="330D96CC" w14:textId="77777777" w:rsidR="00A156F2" w:rsidRPr="00FA36BD" w:rsidRDefault="00A156F2" w:rsidP="00A156F2">
      <w:pPr>
        <w:ind w:left="720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3516DA82" w14:textId="23674ADA" w:rsidR="00580F9B" w:rsidRPr="00FA36BD" w:rsidRDefault="00580F9B" w:rsidP="00A156F2">
      <w:pPr>
        <w:rPr>
          <w:rFonts w:ascii="Calibri" w:hAnsi="Calibri" w:cs="Calibri"/>
          <w:sz w:val="24"/>
          <w:szCs w:val="24"/>
        </w:rPr>
      </w:pPr>
    </w:p>
    <w:p w14:paraId="5061588F" w14:textId="1937EE0B" w:rsidR="00A156F2" w:rsidRPr="00FA36BD" w:rsidRDefault="00A156F2" w:rsidP="00A156F2">
      <w:pPr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3.</w:t>
      </w:r>
      <w:r w:rsidRPr="00FA36BD">
        <w:rPr>
          <w:rFonts w:ascii="Calibri" w:hAnsi="Calibri" w:cs="Calibri"/>
          <w:sz w:val="24"/>
          <w:szCs w:val="24"/>
        </w:rPr>
        <w:tab/>
      </w:r>
      <w:r w:rsidR="00FA36BD" w:rsidRPr="00FA36BD">
        <w:rPr>
          <w:rFonts w:ascii="Calibri" w:hAnsi="Calibri" w:cs="Calibri"/>
          <w:sz w:val="24"/>
          <w:szCs w:val="24"/>
        </w:rPr>
        <w:t>Dink aan 'n vak wat jy uitdagend vind, maar wat belangrik is vir 'n loopbaan waarin jy belangstel.</w:t>
      </w:r>
    </w:p>
    <w:p w14:paraId="5BB3F9BA" w14:textId="77777777" w:rsidR="00F9379F" w:rsidRPr="00FA36BD" w:rsidRDefault="00276CDA" w:rsidP="00F9379F">
      <w:pPr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ab/>
      </w:r>
    </w:p>
    <w:p w14:paraId="44DC069A" w14:textId="1D93839C" w:rsidR="00FA36BD" w:rsidRDefault="00FA36BD" w:rsidP="00F9379F">
      <w:pPr>
        <w:ind w:left="720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 xml:space="preserve">Wat is EEN praktiese stap wat jy hierdie kwartaal kan neem om jou </w:t>
      </w:r>
      <w:r>
        <w:rPr>
          <w:rFonts w:ascii="Calibri" w:hAnsi="Calibri" w:cs="Calibri"/>
          <w:sz w:val="24"/>
          <w:szCs w:val="24"/>
        </w:rPr>
        <w:t>prestasie</w:t>
      </w:r>
      <w:r w:rsidRPr="00FA36BD">
        <w:rPr>
          <w:rFonts w:ascii="Calibri" w:hAnsi="Calibri" w:cs="Calibri"/>
          <w:sz w:val="24"/>
          <w:szCs w:val="24"/>
        </w:rPr>
        <w:t xml:space="preserve"> in hierdie vak te verbeter?</w:t>
      </w:r>
    </w:p>
    <w:p w14:paraId="2F68D267" w14:textId="5DEF6AAB" w:rsidR="00F9379F" w:rsidRDefault="00F9379F" w:rsidP="00F9379F">
      <w:pPr>
        <w:ind w:left="720"/>
        <w:rPr>
          <w:rFonts w:ascii="Calibri" w:hAnsi="Calibri" w:cs="Calibri"/>
          <w:sz w:val="24"/>
          <w:szCs w:val="24"/>
        </w:rPr>
      </w:pPr>
      <w:r w:rsidRPr="00FA36BD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77E37D" w14:textId="77777777" w:rsidR="00EA579E" w:rsidRDefault="00EA579E" w:rsidP="00EA579E">
      <w:pPr>
        <w:rPr>
          <w:rFonts w:ascii="Calibri" w:hAnsi="Calibri" w:cs="Calibri"/>
          <w:sz w:val="24"/>
          <w:szCs w:val="24"/>
        </w:rPr>
      </w:pPr>
    </w:p>
    <w:p w14:paraId="4058E09A" w14:textId="77777777" w:rsidR="00EA579E" w:rsidRPr="00385401" w:rsidRDefault="00EA579E" w:rsidP="00EA579E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85401">
        <w:rPr>
          <w:rFonts w:ascii="Calibri" w:hAnsi="Calibri" w:cs="Calibri"/>
          <w:b/>
          <w:bCs/>
          <w:sz w:val="24"/>
          <w:szCs w:val="24"/>
          <w:highlight w:val="yellow"/>
        </w:rPr>
        <w:t>→ Leerders sal persoonlike reaksies op hierdie aktiwiteit hê.</w:t>
      </w:r>
    </w:p>
    <w:p w14:paraId="34DA937D" w14:textId="77777777" w:rsidR="00EA579E" w:rsidRDefault="00EA579E" w:rsidP="00EA579E">
      <w:pPr>
        <w:rPr>
          <w:rFonts w:ascii="Calibri" w:hAnsi="Calibri" w:cs="Calibri"/>
          <w:sz w:val="24"/>
          <w:szCs w:val="24"/>
        </w:rPr>
      </w:pPr>
    </w:p>
    <w:sectPr w:rsidR="00EA579E" w:rsidSect="009E5CEC">
      <w:headerReference w:type="default" r:id="rId15"/>
      <w:footerReference w:type="default" r:id="rId16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AA28D" w14:textId="77777777" w:rsidR="009B313D" w:rsidRPr="00FA36BD" w:rsidRDefault="009B313D">
      <w:pPr>
        <w:spacing w:line="240" w:lineRule="auto"/>
      </w:pPr>
      <w:r w:rsidRPr="00FA36BD">
        <w:separator/>
      </w:r>
    </w:p>
  </w:endnote>
  <w:endnote w:type="continuationSeparator" w:id="0">
    <w:p w14:paraId="2D7883CB" w14:textId="77777777" w:rsidR="009B313D" w:rsidRPr="00FA36BD" w:rsidRDefault="009B313D">
      <w:pPr>
        <w:spacing w:line="240" w:lineRule="auto"/>
      </w:pPr>
      <w:r w:rsidRPr="00FA36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vvic">
    <w:charset w:val="00"/>
    <w:family w:val="auto"/>
    <w:pitch w:val="variable"/>
    <w:sig w:usb0="A00000FF" w:usb1="4000204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8C891" w14:textId="2EEF143D" w:rsidR="009E5CEC" w:rsidRPr="00FA36BD" w:rsidRDefault="009E5CEC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FA36BD">
      <w:rPr>
        <w:rFonts w:ascii="Calibri" w:eastAsia="Cambria" w:hAnsi="Calibri" w:cs="Calibri"/>
        <w:color w:val="000000"/>
        <w:sz w:val="18"/>
        <w:szCs w:val="18"/>
      </w:rPr>
      <w:t xml:space="preserve">©2026 Teenactiv                                                                           </w:t>
    </w:r>
    <w:r w:rsidRPr="00FA36BD">
      <w:rPr>
        <w:rFonts w:ascii="Calibri" w:eastAsia="Cambria" w:hAnsi="Calibri" w:cs="Calibri"/>
        <w:color w:val="000000"/>
        <w:sz w:val="18"/>
        <w:szCs w:val="18"/>
      </w:rPr>
      <w:tab/>
    </w:r>
    <w:r w:rsidRPr="00FA36BD">
      <w:rPr>
        <w:rFonts w:ascii="Calibri" w:eastAsia="Cambria" w:hAnsi="Calibri" w:cs="Calibri"/>
        <w:color w:val="000000"/>
        <w:sz w:val="18"/>
        <w:szCs w:val="18"/>
      </w:rPr>
      <w:tab/>
    </w:r>
    <w:r w:rsidRPr="00FA36BD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FA36BD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FA36BD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FA36BD">
      <w:rPr>
        <w:rFonts w:ascii="Calibri" w:eastAsia="Cambria" w:hAnsi="Calibri" w:cs="Calibri"/>
        <w:color w:val="000000"/>
        <w:sz w:val="18"/>
        <w:szCs w:val="18"/>
      </w:rPr>
      <w:t>4</w:t>
    </w:r>
    <w:r w:rsidRPr="00FA36BD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FA36BD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FA36BD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FA36BD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73579" w14:textId="77777777" w:rsidR="009B313D" w:rsidRPr="00FA36BD" w:rsidRDefault="009B313D">
      <w:pPr>
        <w:spacing w:line="240" w:lineRule="auto"/>
      </w:pPr>
      <w:r w:rsidRPr="00FA36BD">
        <w:separator/>
      </w:r>
    </w:p>
  </w:footnote>
  <w:footnote w:type="continuationSeparator" w:id="0">
    <w:p w14:paraId="5DACCB41" w14:textId="77777777" w:rsidR="009B313D" w:rsidRPr="00FA36BD" w:rsidRDefault="009B313D">
      <w:pPr>
        <w:spacing w:line="240" w:lineRule="auto"/>
      </w:pPr>
      <w:r w:rsidRPr="00FA36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DC2BA" w14:textId="77777777" w:rsidR="009E5CEC" w:rsidRPr="00FA36BD" w:rsidRDefault="009E5CEC">
    <w:pPr>
      <w:pStyle w:val="Header"/>
    </w:pPr>
    <w:r w:rsidRPr="00FA36BD">
      <w:rPr>
        <w:noProof/>
      </w:rPr>
      <w:drawing>
        <wp:anchor distT="0" distB="0" distL="114300" distR="114300" simplePos="0" relativeHeight="251658240" behindDoc="1" locked="0" layoutInCell="1" allowOverlap="1" wp14:anchorId="1B915B79" wp14:editId="326EF6A4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9B"/>
    <w:multiLevelType w:val="multilevel"/>
    <w:tmpl w:val="58DEA1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A5141F"/>
    <w:multiLevelType w:val="hybridMultilevel"/>
    <w:tmpl w:val="4554F888"/>
    <w:lvl w:ilvl="0" w:tplc="99305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0646E"/>
    <w:multiLevelType w:val="hybridMultilevel"/>
    <w:tmpl w:val="7AD246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61C10"/>
    <w:multiLevelType w:val="multilevel"/>
    <w:tmpl w:val="962CB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1290D96"/>
    <w:multiLevelType w:val="hybridMultilevel"/>
    <w:tmpl w:val="C6A07F00"/>
    <w:lvl w:ilvl="0" w:tplc="A18021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043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4A4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144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EE93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9CE2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F26E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7EC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8C4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6A1BEE"/>
    <w:multiLevelType w:val="hybridMultilevel"/>
    <w:tmpl w:val="411C48D0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F4749"/>
    <w:multiLevelType w:val="hybridMultilevel"/>
    <w:tmpl w:val="0FE2A04E"/>
    <w:lvl w:ilvl="0" w:tplc="073CCF6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273CD"/>
    <w:multiLevelType w:val="hybridMultilevel"/>
    <w:tmpl w:val="12ACC1A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19262E"/>
    <w:multiLevelType w:val="hybridMultilevel"/>
    <w:tmpl w:val="290E84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E76439"/>
    <w:multiLevelType w:val="hybridMultilevel"/>
    <w:tmpl w:val="57D4BD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A103C"/>
    <w:multiLevelType w:val="hybridMultilevel"/>
    <w:tmpl w:val="EA7C511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A734E"/>
    <w:multiLevelType w:val="hybridMultilevel"/>
    <w:tmpl w:val="88DE24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07D88"/>
    <w:multiLevelType w:val="hybridMultilevel"/>
    <w:tmpl w:val="296C85D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23AD7"/>
    <w:multiLevelType w:val="hybridMultilevel"/>
    <w:tmpl w:val="0A801CE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547761"/>
    <w:multiLevelType w:val="hybridMultilevel"/>
    <w:tmpl w:val="1EDC313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1436F47"/>
    <w:multiLevelType w:val="hybridMultilevel"/>
    <w:tmpl w:val="AFB2F656"/>
    <w:lvl w:ilvl="0" w:tplc="043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41757D3"/>
    <w:multiLevelType w:val="hybridMultilevel"/>
    <w:tmpl w:val="FE22F20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302F97"/>
    <w:multiLevelType w:val="hybridMultilevel"/>
    <w:tmpl w:val="E04204DA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CC0483"/>
    <w:multiLevelType w:val="hybridMultilevel"/>
    <w:tmpl w:val="D9F072D4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3B5C55"/>
    <w:multiLevelType w:val="hybridMultilevel"/>
    <w:tmpl w:val="E2DE23D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6C458C"/>
    <w:multiLevelType w:val="hybridMultilevel"/>
    <w:tmpl w:val="929C16C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D427AA"/>
    <w:multiLevelType w:val="hybridMultilevel"/>
    <w:tmpl w:val="1F88F1A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F00BC1"/>
    <w:multiLevelType w:val="hybridMultilevel"/>
    <w:tmpl w:val="2D66FCE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9559A6"/>
    <w:multiLevelType w:val="hybridMultilevel"/>
    <w:tmpl w:val="F2E4AF84"/>
    <w:lvl w:ilvl="0" w:tplc="0C36BF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E4DE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D01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7636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9CF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3EA4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26F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60FF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64E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3B570B1"/>
    <w:multiLevelType w:val="hybridMultilevel"/>
    <w:tmpl w:val="07A6BC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00C486A"/>
    <w:multiLevelType w:val="hybridMultilevel"/>
    <w:tmpl w:val="9EF248D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BAA7739"/>
    <w:multiLevelType w:val="hybridMultilevel"/>
    <w:tmpl w:val="3CA4BF54"/>
    <w:lvl w:ilvl="0" w:tplc="043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052803526">
    <w:abstractNumId w:val="0"/>
  </w:num>
  <w:num w:numId="2" w16cid:durableId="904296071">
    <w:abstractNumId w:val="8"/>
  </w:num>
  <w:num w:numId="3" w16cid:durableId="805440477">
    <w:abstractNumId w:val="23"/>
  </w:num>
  <w:num w:numId="4" w16cid:durableId="1834176850">
    <w:abstractNumId w:val="4"/>
  </w:num>
  <w:num w:numId="5" w16cid:durableId="491877675">
    <w:abstractNumId w:val="9"/>
  </w:num>
  <w:num w:numId="6" w16cid:durableId="724372891">
    <w:abstractNumId w:val="11"/>
  </w:num>
  <w:num w:numId="7" w16cid:durableId="407004211">
    <w:abstractNumId w:val="24"/>
  </w:num>
  <w:num w:numId="8" w16cid:durableId="1000430968">
    <w:abstractNumId w:val="25"/>
  </w:num>
  <w:num w:numId="9" w16cid:durableId="1722054945">
    <w:abstractNumId w:val="13"/>
  </w:num>
  <w:num w:numId="10" w16cid:durableId="109784431">
    <w:abstractNumId w:val="16"/>
  </w:num>
  <w:num w:numId="11" w16cid:durableId="1527525868">
    <w:abstractNumId w:val="22"/>
  </w:num>
  <w:num w:numId="12" w16cid:durableId="1087077866">
    <w:abstractNumId w:val="7"/>
  </w:num>
  <w:num w:numId="13" w16cid:durableId="1400979946">
    <w:abstractNumId w:val="21"/>
  </w:num>
  <w:num w:numId="14" w16cid:durableId="906258431">
    <w:abstractNumId w:val="1"/>
  </w:num>
  <w:num w:numId="15" w16cid:durableId="1920094611">
    <w:abstractNumId w:val="2"/>
  </w:num>
  <w:num w:numId="16" w16cid:durableId="1010451418">
    <w:abstractNumId w:val="12"/>
  </w:num>
  <w:num w:numId="17" w16cid:durableId="1909264799">
    <w:abstractNumId w:val="3"/>
  </w:num>
  <w:num w:numId="18" w16cid:durableId="559678094">
    <w:abstractNumId w:val="26"/>
  </w:num>
  <w:num w:numId="19" w16cid:durableId="1307318590">
    <w:abstractNumId w:val="10"/>
  </w:num>
  <w:num w:numId="20" w16cid:durableId="627736131">
    <w:abstractNumId w:val="5"/>
  </w:num>
  <w:num w:numId="21" w16cid:durableId="677848786">
    <w:abstractNumId w:val="17"/>
  </w:num>
  <w:num w:numId="22" w16cid:durableId="400956152">
    <w:abstractNumId w:val="19"/>
  </w:num>
  <w:num w:numId="23" w16cid:durableId="2036272418">
    <w:abstractNumId w:val="6"/>
  </w:num>
  <w:num w:numId="24" w16cid:durableId="879434531">
    <w:abstractNumId w:val="14"/>
  </w:num>
  <w:num w:numId="25" w16cid:durableId="1602185018">
    <w:abstractNumId w:val="18"/>
  </w:num>
  <w:num w:numId="26" w16cid:durableId="1943220146">
    <w:abstractNumId w:val="20"/>
  </w:num>
  <w:num w:numId="27" w16cid:durableId="6936522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CEC"/>
    <w:rsid w:val="0002444A"/>
    <w:rsid w:val="00024999"/>
    <w:rsid w:val="00026891"/>
    <w:rsid w:val="0004204B"/>
    <w:rsid w:val="00081C43"/>
    <w:rsid w:val="0009006F"/>
    <w:rsid w:val="00091D2A"/>
    <w:rsid w:val="00093817"/>
    <w:rsid w:val="000A037A"/>
    <w:rsid w:val="000B2D8A"/>
    <w:rsid w:val="000C2902"/>
    <w:rsid w:val="000D0D74"/>
    <w:rsid w:val="000D3DD2"/>
    <w:rsid w:val="000F1F48"/>
    <w:rsid w:val="00104511"/>
    <w:rsid w:val="00117DB9"/>
    <w:rsid w:val="00121FE7"/>
    <w:rsid w:val="001410A9"/>
    <w:rsid w:val="001712BF"/>
    <w:rsid w:val="001726F5"/>
    <w:rsid w:val="00180AB9"/>
    <w:rsid w:val="00181E19"/>
    <w:rsid w:val="0019375D"/>
    <w:rsid w:val="001A25D3"/>
    <w:rsid w:val="001A7A6C"/>
    <w:rsid w:val="001B556E"/>
    <w:rsid w:val="001C3292"/>
    <w:rsid w:val="001D38A7"/>
    <w:rsid w:val="001D38D0"/>
    <w:rsid w:val="001D5B02"/>
    <w:rsid w:val="001F2DDF"/>
    <w:rsid w:val="002016E9"/>
    <w:rsid w:val="00221E1A"/>
    <w:rsid w:val="00230F96"/>
    <w:rsid w:val="00235115"/>
    <w:rsid w:val="0023525A"/>
    <w:rsid w:val="00236B57"/>
    <w:rsid w:val="00247AF7"/>
    <w:rsid w:val="002524A4"/>
    <w:rsid w:val="002727F7"/>
    <w:rsid w:val="002744F8"/>
    <w:rsid w:val="00276CDA"/>
    <w:rsid w:val="002A2A05"/>
    <w:rsid w:val="002A71C0"/>
    <w:rsid w:val="002B51EE"/>
    <w:rsid w:val="002C1ADA"/>
    <w:rsid w:val="002C7CC7"/>
    <w:rsid w:val="002D43C8"/>
    <w:rsid w:val="002E5DDC"/>
    <w:rsid w:val="002F1E75"/>
    <w:rsid w:val="002F7031"/>
    <w:rsid w:val="003056A5"/>
    <w:rsid w:val="003113C8"/>
    <w:rsid w:val="00330E7F"/>
    <w:rsid w:val="003374CD"/>
    <w:rsid w:val="00344AAB"/>
    <w:rsid w:val="00347467"/>
    <w:rsid w:val="003647E7"/>
    <w:rsid w:val="00366C20"/>
    <w:rsid w:val="00380850"/>
    <w:rsid w:val="00382949"/>
    <w:rsid w:val="003862FB"/>
    <w:rsid w:val="003A50CC"/>
    <w:rsid w:val="003B0093"/>
    <w:rsid w:val="003C560E"/>
    <w:rsid w:val="003D4D1D"/>
    <w:rsid w:val="00417E23"/>
    <w:rsid w:val="00457E8F"/>
    <w:rsid w:val="004644EC"/>
    <w:rsid w:val="00480075"/>
    <w:rsid w:val="00490714"/>
    <w:rsid w:val="004A6AB8"/>
    <w:rsid w:val="004C0D40"/>
    <w:rsid w:val="004D6E5F"/>
    <w:rsid w:val="004F27FE"/>
    <w:rsid w:val="004F5CAA"/>
    <w:rsid w:val="00505F3D"/>
    <w:rsid w:val="005120F0"/>
    <w:rsid w:val="00517B31"/>
    <w:rsid w:val="005215FD"/>
    <w:rsid w:val="00540235"/>
    <w:rsid w:val="00556496"/>
    <w:rsid w:val="00560275"/>
    <w:rsid w:val="00562061"/>
    <w:rsid w:val="005704AE"/>
    <w:rsid w:val="00575E31"/>
    <w:rsid w:val="00580F9B"/>
    <w:rsid w:val="00585C65"/>
    <w:rsid w:val="005B2E68"/>
    <w:rsid w:val="005B5477"/>
    <w:rsid w:val="005C2ADC"/>
    <w:rsid w:val="005C57E1"/>
    <w:rsid w:val="006000B6"/>
    <w:rsid w:val="006068BC"/>
    <w:rsid w:val="0061449A"/>
    <w:rsid w:val="00616957"/>
    <w:rsid w:val="006270A9"/>
    <w:rsid w:val="00627BC5"/>
    <w:rsid w:val="00640EBF"/>
    <w:rsid w:val="006526EE"/>
    <w:rsid w:val="00653F67"/>
    <w:rsid w:val="0066135C"/>
    <w:rsid w:val="006654AC"/>
    <w:rsid w:val="00665C4F"/>
    <w:rsid w:val="006674EC"/>
    <w:rsid w:val="00672BC7"/>
    <w:rsid w:val="0067343D"/>
    <w:rsid w:val="00677485"/>
    <w:rsid w:val="006827B5"/>
    <w:rsid w:val="006A2716"/>
    <w:rsid w:val="006B5EDB"/>
    <w:rsid w:val="006C2527"/>
    <w:rsid w:val="006D3E60"/>
    <w:rsid w:val="006E756A"/>
    <w:rsid w:val="006F489D"/>
    <w:rsid w:val="0070107F"/>
    <w:rsid w:val="00701952"/>
    <w:rsid w:val="00702502"/>
    <w:rsid w:val="00720804"/>
    <w:rsid w:val="00740586"/>
    <w:rsid w:val="00740F94"/>
    <w:rsid w:val="00751AF4"/>
    <w:rsid w:val="00760250"/>
    <w:rsid w:val="0076038F"/>
    <w:rsid w:val="00762104"/>
    <w:rsid w:val="00764425"/>
    <w:rsid w:val="00770054"/>
    <w:rsid w:val="00786AC6"/>
    <w:rsid w:val="00791B85"/>
    <w:rsid w:val="007A66C6"/>
    <w:rsid w:val="007D4340"/>
    <w:rsid w:val="007D4BC4"/>
    <w:rsid w:val="007E7ABF"/>
    <w:rsid w:val="007F2CEA"/>
    <w:rsid w:val="007F6560"/>
    <w:rsid w:val="0080325F"/>
    <w:rsid w:val="008151E2"/>
    <w:rsid w:val="00844E94"/>
    <w:rsid w:val="00851416"/>
    <w:rsid w:val="008600FB"/>
    <w:rsid w:val="00870065"/>
    <w:rsid w:val="008717E3"/>
    <w:rsid w:val="00872BF0"/>
    <w:rsid w:val="00881F51"/>
    <w:rsid w:val="00894555"/>
    <w:rsid w:val="00896802"/>
    <w:rsid w:val="008B44C0"/>
    <w:rsid w:val="008D64EA"/>
    <w:rsid w:val="008F5BC9"/>
    <w:rsid w:val="008F7388"/>
    <w:rsid w:val="009030D3"/>
    <w:rsid w:val="00913DAF"/>
    <w:rsid w:val="00932806"/>
    <w:rsid w:val="0095413D"/>
    <w:rsid w:val="00961CD5"/>
    <w:rsid w:val="00971DE6"/>
    <w:rsid w:val="00982DC4"/>
    <w:rsid w:val="009B313D"/>
    <w:rsid w:val="009C0891"/>
    <w:rsid w:val="009D710F"/>
    <w:rsid w:val="009E5CEC"/>
    <w:rsid w:val="009F1B1D"/>
    <w:rsid w:val="009F23DF"/>
    <w:rsid w:val="009F6EAD"/>
    <w:rsid w:val="00A06E42"/>
    <w:rsid w:val="00A156F2"/>
    <w:rsid w:val="00A175C3"/>
    <w:rsid w:val="00A24961"/>
    <w:rsid w:val="00A318E2"/>
    <w:rsid w:val="00A3309A"/>
    <w:rsid w:val="00A36442"/>
    <w:rsid w:val="00A43778"/>
    <w:rsid w:val="00A50326"/>
    <w:rsid w:val="00A54FA0"/>
    <w:rsid w:val="00A57C18"/>
    <w:rsid w:val="00A60317"/>
    <w:rsid w:val="00A7151A"/>
    <w:rsid w:val="00A75810"/>
    <w:rsid w:val="00A775EA"/>
    <w:rsid w:val="00A81636"/>
    <w:rsid w:val="00A863D5"/>
    <w:rsid w:val="00A8787D"/>
    <w:rsid w:val="00AA0C13"/>
    <w:rsid w:val="00AA5191"/>
    <w:rsid w:val="00AA5261"/>
    <w:rsid w:val="00AB72C4"/>
    <w:rsid w:val="00AC194E"/>
    <w:rsid w:val="00B21C08"/>
    <w:rsid w:val="00B32443"/>
    <w:rsid w:val="00B63C95"/>
    <w:rsid w:val="00B659A2"/>
    <w:rsid w:val="00B70A8C"/>
    <w:rsid w:val="00B93053"/>
    <w:rsid w:val="00BA0035"/>
    <w:rsid w:val="00BB37B6"/>
    <w:rsid w:val="00BB7E3E"/>
    <w:rsid w:val="00BC02C0"/>
    <w:rsid w:val="00BC5A07"/>
    <w:rsid w:val="00BE03FF"/>
    <w:rsid w:val="00BE08A4"/>
    <w:rsid w:val="00BF1ADD"/>
    <w:rsid w:val="00C0655D"/>
    <w:rsid w:val="00C362CF"/>
    <w:rsid w:val="00C37FCE"/>
    <w:rsid w:val="00C52E0E"/>
    <w:rsid w:val="00C82973"/>
    <w:rsid w:val="00C926CF"/>
    <w:rsid w:val="00C92FF1"/>
    <w:rsid w:val="00CA7DF0"/>
    <w:rsid w:val="00CB5C9A"/>
    <w:rsid w:val="00CC2D7F"/>
    <w:rsid w:val="00CF5218"/>
    <w:rsid w:val="00D05B36"/>
    <w:rsid w:val="00D06AC8"/>
    <w:rsid w:val="00D15A92"/>
    <w:rsid w:val="00D242FD"/>
    <w:rsid w:val="00D255FD"/>
    <w:rsid w:val="00D3238C"/>
    <w:rsid w:val="00D407D4"/>
    <w:rsid w:val="00D55075"/>
    <w:rsid w:val="00D63534"/>
    <w:rsid w:val="00D67D00"/>
    <w:rsid w:val="00D754F2"/>
    <w:rsid w:val="00DB30D8"/>
    <w:rsid w:val="00DC3CF7"/>
    <w:rsid w:val="00DD394E"/>
    <w:rsid w:val="00DD752F"/>
    <w:rsid w:val="00DF0966"/>
    <w:rsid w:val="00DF0E45"/>
    <w:rsid w:val="00E17707"/>
    <w:rsid w:val="00E30469"/>
    <w:rsid w:val="00E4003E"/>
    <w:rsid w:val="00E4763B"/>
    <w:rsid w:val="00E640E9"/>
    <w:rsid w:val="00E720FD"/>
    <w:rsid w:val="00E905FF"/>
    <w:rsid w:val="00E927F4"/>
    <w:rsid w:val="00EA579E"/>
    <w:rsid w:val="00EB14E6"/>
    <w:rsid w:val="00EB1DF8"/>
    <w:rsid w:val="00EC537F"/>
    <w:rsid w:val="00EC7273"/>
    <w:rsid w:val="00ED6838"/>
    <w:rsid w:val="00EE025F"/>
    <w:rsid w:val="00EE19D6"/>
    <w:rsid w:val="00F12FD7"/>
    <w:rsid w:val="00F20740"/>
    <w:rsid w:val="00F45FDE"/>
    <w:rsid w:val="00F55144"/>
    <w:rsid w:val="00F65939"/>
    <w:rsid w:val="00F671FB"/>
    <w:rsid w:val="00F7399F"/>
    <w:rsid w:val="00F73E73"/>
    <w:rsid w:val="00F907F8"/>
    <w:rsid w:val="00F9379F"/>
    <w:rsid w:val="00F96600"/>
    <w:rsid w:val="00F9768D"/>
    <w:rsid w:val="00FA36BD"/>
    <w:rsid w:val="00FB0785"/>
    <w:rsid w:val="00FB1F89"/>
    <w:rsid w:val="00FC4FD0"/>
    <w:rsid w:val="00FC5E7D"/>
    <w:rsid w:val="00FC5F6F"/>
    <w:rsid w:val="00FD5BF1"/>
    <w:rsid w:val="00FD6B96"/>
    <w:rsid w:val="00FF1AC0"/>
    <w:rsid w:val="00FF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D8D5C7"/>
  <w15:chartTrackingRefBased/>
  <w15:docId w15:val="{74D7976D-57AB-48C0-8BD9-C03E6469C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802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5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5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C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C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C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CE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CE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CE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CE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E5C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E5C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C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C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C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C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C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C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C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5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CE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5C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C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C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C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5C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CE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5CE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5CE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CEC"/>
  </w:style>
  <w:style w:type="table" w:styleId="TableGrid">
    <w:name w:val="Table Grid"/>
    <w:basedOn w:val="TableNormal"/>
    <w:uiPriority w:val="39"/>
    <w:rsid w:val="009E5C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91B8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B85"/>
  </w:style>
  <w:style w:type="paragraph" w:styleId="BodyText">
    <w:name w:val="Body Text"/>
    <w:basedOn w:val="Normal"/>
    <w:link w:val="BodyTextChar"/>
    <w:uiPriority w:val="1"/>
    <w:qFormat/>
    <w:rsid w:val="001A7A6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1A7A6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A7A6C"/>
    <w:pPr>
      <w:widowControl w:val="0"/>
      <w:autoSpaceDE w:val="0"/>
      <w:autoSpaceDN w:val="0"/>
      <w:spacing w:before="86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Heading">
    <w:name w:val="Heading"/>
    <w:basedOn w:val="Normal"/>
    <w:link w:val="HeadingChar"/>
    <w:qFormat/>
    <w:rsid w:val="001A7A6C"/>
    <w:pPr>
      <w:widowControl w:val="0"/>
      <w:pBdr>
        <w:top w:val="single" w:sz="12" w:space="1" w:color="auto"/>
        <w:bottom w:val="single" w:sz="12" w:space="1" w:color="auto"/>
      </w:pBdr>
      <w:autoSpaceDE w:val="0"/>
      <w:autoSpaceDN w:val="0"/>
      <w:spacing w:line="240" w:lineRule="auto"/>
    </w:pPr>
    <w:rPr>
      <w:rFonts w:ascii="Calibri" w:eastAsia="Times New Roman" w:hAnsi="Calibri" w:cs="Times New Roman"/>
      <w:b/>
      <w:color w:val="009900"/>
      <w:kern w:val="0"/>
      <w:sz w:val="24"/>
      <w14:ligatures w14:val="none"/>
    </w:rPr>
  </w:style>
  <w:style w:type="character" w:customStyle="1" w:styleId="HeadingChar">
    <w:name w:val="Heading Char"/>
    <w:basedOn w:val="DefaultParagraphFont"/>
    <w:link w:val="Heading"/>
    <w:rsid w:val="001A7A6C"/>
    <w:rPr>
      <w:rFonts w:ascii="Calibri" w:eastAsia="Times New Roman" w:hAnsi="Calibri" w:cs="Times New Roman"/>
      <w:b/>
      <w:color w:val="009900"/>
      <w:kern w:val="0"/>
      <w:sz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A36B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2F5F6C-B418-4489-B6C6-4220686A5FEC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A9788C7C-6C0B-42D1-ADDB-AB893E6C1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90D1FB-352A-4614-8EAF-7BDE702513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10</cp:revision>
  <dcterms:created xsi:type="dcterms:W3CDTF">2026-04-12T15:19:00Z</dcterms:created>
  <dcterms:modified xsi:type="dcterms:W3CDTF">2026-04-17T10:21:00Z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90a04895-3a0d-445c-bc8e-31b32cf2299d</vt:lpwstr>
  </property>
  <property fmtid="{D5CDD505-2E9C-101B-9397-08002B2CF9AE}" pid="4" name="MediaServiceImageTags">
    <vt:lpwstr/>
  </property>
</Properties>
</file>