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C3B3" w14:textId="41812B61" w:rsidR="004165B1" w:rsidRPr="00CD77CA" w:rsidRDefault="00DF0803" w:rsidP="004165B1">
      <w:r w:rsidRPr="00CD77CA">
        <w:rPr>
          <w:rFonts w:cs="Calibri"/>
          <w:b/>
          <w:bCs/>
          <w:color w:val="339966"/>
          <w:sz w:val="28"/>
          <w:szCs w:val="28"/>
        </w:rPr>
        <w:drawing>
          <wp:inline distT="0" distB="0" distL="0" distR="0" wp14:anchorId="136A0E5E" wp14:editId="66B5F5BA">
            <wp:extent cx="6645910" cy="929005"/>
            <wp:effectExtent l="0" t="0" r="2540" b="4445"/>
            <wp:docPr id="1152126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260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F6093" w14:textId="77777777" w:rsidR="004165B1" w:rsidRPr="00CD77CA" w:rsidRDefault="004165B1" w:rsidP="004165B1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C18CA3B" w14:textId="3E77B0F2" w:rsidR="004165B1" w:rsidRPr="00CD77CA" w:rsidRDefault="004165B1" w:rsidP="004165B1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CD77CA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DF0803" w:rsidRPr="00CD77CA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165B1" w:rsidRPr="00CD77CA" w14:paraId="5443CE90" w14:textId="77777777" w:rsidTr="00317AFD">
        <w:trPr>
          <w:trHeight w:val="704"/>
        </w:trPr>
        <w:tc>
          <w:tcPr>
            <w:tcW w:w="936" w:type="dxa"/>
            <w:vAlign w:val="bottom"/>
          </w:tcPr>
          <w:p w14:paraId="0032AF70" w14:textId="77777777" w:rsidR="004165B1" w:rsidRPr="00CD77CA" w:rsidRDefault="004165B1" w:rsidP="00317AFD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D77CA">
              <w:rPr>
                <w:rFonts w:ascii="Calibri" w:hAnsi="Calibri" w:cs="Calibri"/>
              </w:rPr>
              <w:drawing>
                <wp:anchor distT="0" distB="0" distL="114300" distR="114300" simplePos="0" relativeHeight="251659264" behindDoc="0" locked="0" layoutInCell="1" hidden="0" allowOverlap="1" wp14:anchorId="4C28DF1C" wp14:editId="5704063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3810A25" w14:textId="78314E24" w:rsidR="004165B1" w:rsidRPr="00CD77CA" w:rsidRDefault="004165B1" w:rsidP="00317AFD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D77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</w:t>
            </w:r>
            <w:proofErr w:type="spellStart"/>
            <w:r w:rsidRPr="00CD77CA">
              <w:rPr>
                <w:rFonts w:ascii="Calibri" w:eastAsia="Calibri" w:hAnsi="Calibri" w:cs="Calibri"/>
                <w:b/>
                <w:sz w:val="28"/>
                <w:szCs w:val="28"/>
              </w:rPr>
              <w:t>Geslagsgelykheidskwessies</w:t>
            </w:r>
            <w:proofErr w:type="spellEnd"/>
            <w:r w:rsidRPr="00CD77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in Sport</w:t>
            </w:r>
          </w:p>
          <w:p w14:paraId="786EF898" w14:textId="77777777" w:rsidR="004165B1" w:rsidRPr="00CD77CA" w:rsidRDefault="004165B1" w:rsidP="00317AFD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D77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D77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48584127" w14:textId="77777777" w:rsidR="004165B1" w:rsidRPr="00CD77CA" w:rsidRDefault="004165B1" w:rsidP="004165B1">
      <w:pPr>
        <w:rPr>
          <w:rFonts w:ascii="Calibri" w:hAnsi="Calibri" w:cs="Calibri"/>
          <w:sz w:val="24"/>
          <w:szCs w:val="24"/>
        </w:rPr>
      </w:pPr>
    </w:p>
    <w:p w14:paraId="7CC86302" w14:textId="77777777" w:rsidR="004165B1" w:rsidRPr="00CD77CA" w:rsidRDefault="004165B1" w:rsidP="004165B1">
      <w:pPr>
        <w:rPr>
          <w:rFonts w:ascii="Calibri" w:hAnsi="Calibri" w:cs="Calibri"/>
          <w:sz w:val="24"/>
          <w:szCs w:val="24"/>
        </w:rPr>
      </w:pPr>
      <w:r w:rsidRPr="00CD77CA">
        <w:rPr>
          <w:rFonts w:ascii="Calibri" w:hAnsi="Calibri" w:cs="Calibri"/>
          <w:sz w:val="24"/>
          <w:szCs w:val="24"/>
        </w:rPr>
        <w:t>Lees die uittreksel hieronder en beantwoord die vrae wat volg.</w:t>
      </w:r>
    </w:p>
    <w:p w14:paraId="18176EAE" w14:textId="77777777" w:rsidR="00DD7F97" w:rsidRPr="00CD77CA" w:rsidRDefault="00DD7F97" w:rsidP="004165B1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65B1" w:rsidRPr="00CD77CA" w14:paraId="7FC78DF9" w14:textId="77777777" w:rsidTr="00317AFD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DCA5" w14:textId="70049680" w:rsidR="004165B1" w:rsidRPr="00CD77CA" w:rsidRDefault="004E059F" w:rsidP="004E059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84666308"/>
            <w:r w:rsidRPr="00FB160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Sportvroue: </w:t>
            </w:r>
            <w:r w:rsidR="00B233D2" w:rsidRPr="00FB1600">
              <w:rPr>
                <w:rFonts w:ascii="Calibri" w:hAnsi="Calibri" w:cs="Calibri"/>
                <w:b/>
                <w:bCs/>
                <w:sz w:val="24"/>
                <w:szCs w:val="24"/>
              </w:rPr>
              <w:t>Waarom</w:t>
            </w:r>
            <w:r w:rsidRPr="00FB160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is</w:t>
            </w:r>
            <w:r w:rsidR="00B233D2" w:rsidRPr="00FB160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verandering steeds nodig</w:t>
            </w:r>
            <w:r w:rsidRPr="00FB1600">
              <w:rPr>
                <w:rFonts w:ascii="Calibri" w:hAnsi="Calibri" w:cs="Calibri"/>
                <w:b/>
                <w:bCs/>
                <w:sz w:val="24"/>
                <w:szCs w:val="24"/>
              </w:rPr>
              <w:t>?</w:t>
            </w:r>
          </w:p>
          <w:p w14:paraId="14750F01" w14:textId="77777777" w:rsidR="00B233D2" w:rsidRPr="00CD77CA" w:rsidRDefault="00B233D2" w:rsidP="00317AF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E6F6D20" w14:textId="316F4420" w:rsidR="00DF0803" w:rsidRPr="006A47A9" w:rsidRDefault="00DF0803" w:rsidP="00DF0803">
            <w:pPr>
              <w:rPr>
                <w:rFonts w:ascii="Calibri" w:hAnsi="Calibri" w:cs="Calibri"/>
                <w:sz w:val="24"/>
                <w:szCs w:val="24"/>
              </w:rPr>
            </w:pPr>
            <w:r w:rsidRPr="00CD77CA">
              <w:rPr>
                <w:rFonts w:ascii="Calibri" w:hAnsi="Calibri" w:cs="Calibri"/>
                <w:sz w:val="24"/>
                <w:szCs w:val="24"/>
              </w:rPr>
              <w:t xml:space="preserve">In baie skole, klubs </w:t>
            </w:r>
            <w:r w:rsidRPr="006A47A9">
              <w:rPr>
                <w:rFonts w:ascii="Calibri" w:hAnsi="Calibri" w:cs="Calibri"/>
                <w:sz w:val="24"/>
                <w:szCs w:val="24"/>
              </w:rPr>
              <w:t>en professionele sportsoorte neem meisies en vroue aan sport deel en behaal hulle uitstekende resultate. T</w:t>
            </w:r>
            <w:r w:rsidR="004E059F" w:rsidRPr="006A47A9">
              <w:rPr>
                <w:rFonts w:ascii="Calibri" w:hAnsi="Calibri" w:cs="Calibri"/>
                <w:sz w:val="24"/>
                <w:szCs w:val="24"/>
              </w:rPr>
              <w:t>en spyte van hierdie suksesse</w:t>
            </w:r>
            <w:r w:rsidRPr="006A47A9">
              <w:rPr>
                <w:rFonts w:ascii="Calibri" w:hAnsi="Calibri" w:cs="Calibri"/>
                <w:sz w:val="24"/>
                <w:szCs w:val="24"/>
              </w:rPr>
              <w:t xml:space="preserve"> ontvang hulle nie altyd dieselfde aandag, ondersteuning of geleenthede as seuns en mans nie.</w:t>
            </w:r>
          </w:p>
          <w:p w14:paraId="403CFF7D" w14:textId="77777777" w:rsidR="00DF0803" w:rsidRPr="006A47A9" w:rsidRDefault="00DF0803" w:rsidP="00DF080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BA46C8" w14:textId="078E23E5" w:rsidR="00DF0803" w:rsidRPr="00CD77CA" w:rsidRDefault="00DF0803" w:rsidP="00DF0803">
            <w:pPr>
              <w:rPr>
                <w:rFonts w:ascii="Calibri" w:hAnsi="Calibri" w:cs="Calibri"/>
                <w:sz w:val="24"/>
                <w:szCs w:val="24"/>
              </w:rPr>
            </w:pPr>
            <w:r w:rsidRPr="006A47A9">
              <w:rPr>
                <w:rFonts w:ascii="Calibri" w:hAnsi="Calibri" w:cs="Calibri"/>
                <w:sz w:val="24"/>
                <w:szCs w:val="24"/>
              </w:rPr>
              <w:t xml:space="preserve">Om geslagsgelykheid te bevorder, is dit belangrik dat vrouesport meer gereeld op televisie, aanlyn platforms en sosiale media </w:t>
            </w:r>
            <w:r w:rsidR="004E059F" w:rsidRPr="006A47A9">
              <w:rPr>
                <w:rFonts w:ascii="Calibri" w:hAnsi="Calibri" w:cs="Calibri"/>
                <w:sz w:val="24"/>
                <w:szCs w:val="24"/>
              </w:rPr>
              <w:t>vertoon</w:t>
            </w:r>
            <w:r w:rsidRPr="006A47A9">
              <w:rPr>
                <w:rFonts w:ascii="Calibri" w:hAnsi="Calibri" w:cs="Calibri"/>
                <w:sz w:val="24"/>
                <w:szCs w:val="24"/>
              </w:rPr>
              <w:t xml:space="preserve"> word. Om sport vir almal te verbeter, beteken dat ons noukeurig oor </w:t>
            </w:r>
            <w:r w:rsidR="004E059F" w:rsidRPr="006A47A9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Pr="006A47A9">
              <w:rPr>
                <w:rFonts w:ascii="Calibri" w:hAnsi="Calibri" w:cs="Calibri"/>
                <w:sz w:val="24"/>
                <w:szCs w:val="24"/>
              </w:rPr>
              <w:t>billikheid</w:t>
            </w:r>
            <w:r w:rsidR="004E059F" w:rsidRPr="006A47A9">
              <w:rPr>
                <w:rFonts w:ascii="Calibri" w:hAnsi="Calibri" w:cs="Calibri"/>
                <w:sz w:val="24"/>
                <w:szCs w:val="24"/>
              </w:rPr>
              <w:t xml:space="preserve"> daarvan</w:t>
            </w:r>
            <w:r w:rsidRPr="006A47A9">
              <w:rPr>
                <w:rFonts w:ascii="Calibri" w:hAnsi="Calibri" w:cs="Calibri"/>
                <w:sz w:val="24"/>
                <w:szCs w:val="24"/>
              </w:rPr>
              <w:t xml:space="preserve"> moet </w:t>
            </w:r>
            <w:r w:rsidR="004E059F" w:rsidRPr="006A47A9">
              <w:rPr>
                <w:rFonts w:ascii="Calibri" w:hAnsi="Calibri" w:cs="Calibri"/>
                <w:sz w:val="24"/>
                <w:szCs w:val="24"/>
              </w:rPr>
              <w:t>na</w:t>
            </w:r>
            <w:r w:rsidRPr="006A47A9">
              <w:rPr>
                <w:rFonts w:ascii="Calibri" w:hAnsi="Calibri" w:cs="Calibri"/>
                <w:sz w:val="24"/>
                <w:szCs w:val="24"/>
              </w:rPr>
              <w:t xml:space="preserve">dink. Dit beteken ook dat ons moet </w:t>
            </w:r>
            <w:r w:rsidR="004E059F" w:rsidRPr="006A47A9">
              <w:rPr>
                <w:rFonts w:ascii="Calibri" w:hAnsi="Calibri" w:cs="Calibri"/>
                <w:sz w:val="24"/>
                <w:szCs w:val="24"/>
              </w:rPr>
              <w:t>bevraagteken</w:t>
            </w:r>
            <w:r w:rsidRPr="006A47A9">
              <w:rPr>
                <w:rFonts w:ascii="Calibri" w:hAnsi="Calibri" w:cs="Calibri"/>
                <w:sz w:val="24"/>
                <w:szCs w:val="24"/>
              </w:rPr>
              <w:t xml:space="preserve"> of alle atlete, selfs op skoolvlak, die ondersteuning ontvang wat hulle nodig het om deel te neem, te verbeter</w:t>
            </w:r>
            <w:r w:rsidRPr="00CD77CA">
              <w:rPr>
                <w:rFonts w:ascii="Calibri" w:hAnsi="Calibri" w:cs="Calibri"/>
                <w:sz w:val="24"/>
                <w:szCs w:val="24"/>
              </w:rPr>
              <w:t xml:space="preserve"> en sukses te behaal.</w:t>
            </w:r>
          </w:p>
          <w:p w14:paraId="5C898CDF" w14:textId="77777777" w:rsidR="007F03D6" w:rsidRPr="00CD77CA" w:rsidRDefault="004165B1" w:rsidP="007F03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D77CA">
              <w:rPr>
                <w:rFonts w:cs="Arial"/>
                <w:sz w:val="20"/>
                <w:szCs w:val="20"/>
              </w:rPr>
              <w:br/>
            </w:r>
            <w:r w:rsidRPr="00CD77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[Aangepas van </w:t>
            </w:r>
            <w:hyperlink r:id="rId12" w:history="1">
              <w:r w:rsidRPr="00CD77CA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https://www.thedailyvox.co.za/race-transformation-agenda-gender-transformation-sports/</w:t>
              </w:r>
            </w:hyperlink>
            <w:r w:rsidR="007F03D6" w:rsidRPr="00CD77C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8A151B0" w14:textId="1B08EBCD" w:rsidR="004165B1" w:rsidRPr="00CD77CA" w:rsidRDefault="00DF0803" w:rsidP="007F03D6">
            <w:pPr>
              <w:jc w:val="right"/>
              <w:rPr>
                <w:rFonts w:eastAsia="Times New Roman" w:cs="Arial"/>
                <w:i/>
                <w:sz w:val="20"/>
                <w:szCs w:val="20"/>
                <w:lang w:eastAsia="en-ZA"/>
              </w:rPr>
            </w:pPr>
            <w:proofErr w:type="spellStart"/>
            <w:r w:rsidRPr="00CD77CA">
              <w:rPr>
                <w:rFonts w:ascii="Calibri" w:eastAsia="Times New Roman" w:hAnsi="Calibri" w:cs="Calibri"/>
                <w:i/>
                <w:sz w:val="20"/>
                <w:szCs w:val="20"/>
                <w:lang w:eastAsia="en-ZA"/>
              </w:rPr>
              <w:t>Toegangsdatum</w:t>
            </w:r>
            <w:proofErr w:type="spellEnd"/>
            <w:r w:rsidR="004165B1" w:rsidRPr="00CD77CA">
              <w:rPr>
                <w:rFonts w:ascii="Calibri" w:eastAsia="Times New Roman" w:hAnsi="Calibri" w:cs="Calibri"/>
                <w:i/>
                <w:sz w:val="20"/>
                <w:szCs w:val="20"/>
                <w:lang w:eastAsia="en-ZA"/>
              </w:rPr>
              <w:t>: 27 Mei 2026]</w:t>
            </w:r>
          </w:p>
        </w:tc>
      </w:tr>
    </w:tbl>
    <w:p w14:paraId="259E7CC6" w14:textId="77777777" w:rsidR="004165B1" w:rsidRPr="00CD77CA" w:rsidRDefault="004165B1" w:rsidP="004165B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8"/>
          <w:szCs w:val="28"/>
        </w:rPr>
      </w:pPr>
    </w:p>
    <w:p w14:paraId="46408508" w14:textId="66F6417D" w:rsidR="005F3086" w:rsidRPr="00CD77CA" w:rsidRDefault="005F3086" w:rsidP="004165B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1.</w:t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  <w:t xml:space="preserve">Onderskei tussen </w:t>
      </w:r>
      <w:r w:rsidRPr="00CD77CA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</w:rPr>
        <w:t xml:space="preserve">'gelykheid' </w:t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en </w:t>
      </w:r>
      <w:r w:rsidRPr="00CD77CA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</w:rPr>
        <w:t>'</w:t>
      </w:r>
      <w:r w:rsidR="00DF0803" w:rsidRPr="00CD77CA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</w:rPr>
        <w:t>billikheid</w:t>
      </w:r>
      <w:r w:rsidRPr="00CD77CA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</w:rPr>
        <w:t>'</w:t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  <w:t xml:space="preserve">   </w:t>
      </w:r>
      <w:r w:rsidR="00DF0803"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  <w:t xml:space="preserve">   </w:t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(1 × 2) (2)</w:t>
      </w:r>
    </w:p>
    <w:p w14:paraId="285320EE" w14:textId="742B3E5D" w:rsidR="00EC4892" w:rsidRPr="00CD77CA" w:rsidRDefault="00B11A33" w:rsidP="00B11A33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0B9EA5FD" w14:textId="70611456" w:rsidR="005F3086" w:rsidRPr="00CD77CA" w:rsidRDefault="00B11A33" w:rsidP="004165B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ab/>
      </w:r>
    </w:p>
    <w:p w14:paraId="5A1EDE48" w14:textId="770AA34F" w:rsidR="005F3086" w:rsidRPr="00CD77CA" w:rsidRDefault="005F3086" w:rsidP="004E059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>2.</w:t>
      </w:r>
      <w:r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DF0803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>Noem TWEE voorbeelde van stereotipering in sport wat</w:t>
      </w:r>
      <w:r w:rsidR="004E059F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daartoe kan lei dat</w:t>
      </w:r>
      <w:r w:rsidR="00DF0803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0A08FF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>dogters</w:t>
      </w:r>
      <w:r w:rsidR="004E059F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br/>
        <w:t xml:space="preserve">            </w:t>
      </w:r>
      <w:r w:rsidR="00DF0803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B6410D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>ontmoedig</w:t>
      </w:r>
      <w:r w:rsidR="00DF0803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4E059F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word </w:t>
      </w:r>
      <w:r w:rsidR="00DF0803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>om aan sport deel te neem.</w:t>
      </w:r>
      <w:r w:rsidR="007A5D0C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7A5D0C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7A5D0C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7A5D0C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7A5D0C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7A5D0C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DF0803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  </w:t>
      </w:r>
      <w:r w:rsidR="007A5D0C" w:rsidRPr="008A6078">
        <w:rPr>
          <w:rFonts w:ascii="Calibri" w:eastAsia="Times New Roman" w:hAnsi="Calibri" w:cs="Calibri"/>
          <w:color w:val="000000" w:themeColor="text1"/>
          <w:sz w:val="24"/>
          <w:szCs w:val="24"/>
        </w:rPr>
        <w:t>(2 × 1) (2)</w:t>
      </w:r>
    </w:p>
    <w:p w14:paraId="27E0023E" w14:textId="03DBFE0A" w:rsidR="00B11A33" w:rsidRPr="00CD77CA" w:rsidRDefault="00B11A33" w:rsidP="00B11A33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8A3161E" w14:textId="2CF9828E" w:rsidR="007A5D0C" w:rsidRPr="00CD77CA" w:rsidRDefault="00B11A33" w:rsidP="004165B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ab/>
      </w:r>
    </w:p>
    <w:p w14:paraId="6CD34233" w14:textId="6E2136E3" w:rsidR="007A5D0C" w:rsidRPr="00CD77CA" w:rsidRDefault="007A5D0C" w:rsidP="004165B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3.</w:t>
      </w: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bookmarkStart w:id="1" w:name="_Hlk232024518"/>
      <w:r w:rsidR="00791865" w:rsidRPr="003079CA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Verduidelik hoe die media </w:t>
      </w:r>
      <w:r w:rsidR="004E059F" w:rsidRPr="003079CA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die </w:t>
      </w:r>
      <w:r w:rsidR="00791865" w:rsidRPr="003079CA">
        <w:rPr>
          <w:rFonts w:ascii="Calibri" w:eastAsia="Times New Roman" w:hAnsi="Calibri" w:cs="Calibri"/>
          <w:color w:val="000000" w:themeColor="text1"/>
          <w:sz w:val="24"/>
          <w:szCs w:val="24"/>
        </w:rPr>
        <w:t>ondersteuning v</w:t>
      </w:r>
      <w:r w:rsidR="004E059F" w:rsidRPr="003079CA">
        <w:rPr>
          <w:rFonts w:ascii="Calibri" w:eastAsia="Times New Roman" w:hAnsi="Calibri" w:cs="Calibri"/>
          <w:color w:val="000000" w:themeColor="text1"/>
          <w:sz w:val="24"/>
          <w:szCs w:val="24"/>
        </w:rPr>
        <w:t>an</w:t>
      </w:r>
      <w:r w:rsidR="00791865" w:rsidRPr="003079CA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vrouesport kan beïnvloed</w:t>
      </w:r>
      <w:bookmarkEnd w:id="1"/>
      <w:r w:rsidR="00791865" w:rsidRPr="003079CA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  <w:r w:rsidR="001E4C59"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1E4C59"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DF0803"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  </w:t>
      </w:r>
      <w:r w:rsidR="001E4C59"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(1 × 2) (2)</w:t>
      </w:r>
    </w:p>
    <w:p w14:paraId="6C03CFE9" w14:textId="77777777" w:rsidR="00B11A33" w:rsidRPr="00CD77CA" w:rsidRDefault="00B11A33" w:rsidP="00B11A33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B06CA24" w14:textId="77777777" w:rsidR="00FA52B9" w:rsidRPr="00CD77CA" w:rsidRDefault="00FA52B9" w:rsidP="004165B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0539E81C" w14:textId="77777777" w:rsidR="00DF0803" w:rsidRPr="00E37206" w:rsidRDefault="00FA52B9" w:rsidP="00DF0803">
      <w:pPr>
        <w:shd w:val="clear" w:color="auto" w:fill="FFFFFF"/>
        <w:spacing w:line="240" w:lineRule="auto"/>
        <w:ind w:left="720" w:hanging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>4.</w:t>
      </w:r>
      <w:r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bookmarkStart w:id="2" w:name="_Hlk232024549"/>
      <w:r w:rsidR="00DF080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Beveel TWEE praktiese maniere aan waarop jou skool geslagsgelykheid in sport kan </w:t>
      </w:r>
    </w:p>
    <w:p w14:paraId="79E52D62" w14:textId="4C2872D5" w:rsidR="00FA52B9" w:rsidRPr="00CD77CA" w:rsidRDefault="00DF0803" w:rsidP="00DF0803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bevorder. Verduidelik in elke antwoord hoe </w:t>
      </w:r>
      <w:r w:rsidR="004E059F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>hierdie</w:t>
      </w:r>
      <w:r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strategie vroue-deelname sal</w:t>
      </w:r>
      <w:r w:rsidR="004E059F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  <w:r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verbeter. </w:t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bookmarkEnd w:id="2"/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</w:r>
      <w:r w:rsidR="003C21C3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ab/>
        <w:t xml:space="preserve">            </w:t>
      </w:r>
      <w:r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  </w:t>
      </w:r>
      <w:r w:rsidR="00466BB2" w:rsidRPr="00E37206">
        <w:rPr>
          <w:rFonts w:ascii="Calibri" w:eastAsia="Times New Roman" w:hAnsi="Calibri" w:cs="Calibri"/>
          <w:color w:val="000000" w:themeColor="text1"/>
          <w:sz w:val="24"/>
          <w:szCs w:val="24"/>
        </w:rPr>
        <w:t>(2 × 3) (6)</w:t>
      </w:r>
    </w:p>
    <w:p w14:paraId="73E5D5D1" w14:textId="77777777" w:rsidR="00912FDE" w:rsidRPr="00CD77CA" w:rsidRDefault="00912FDE" w:rsidP="00912FDE">
      <w:pPr>
        <w:pStyle w:val="ListParagraph"/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37A0262" w14:textId="77777777" w:rsidR="00912FDE" w:rsidRPr="00CD77CA" w:rsidRDefault="00912FDE" w:rsidP="00912FDE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9A61122" w14:textId="77777777" w:rsidR="00912FDE" w:rsidRPr="00CD77CA" w:rsidRDefault="00912FDE" w:rsidP="00912FDE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076EFF46" w14:textId="77777777" w:rsidR="00912FDE" w:rsidRPr="00CD77CA" w:rsidRDefault="00912FDE" w:rsidP="00912FDE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820BC79" w14:textId="77777777" w:rsidR="00C00A51" w:rsidRPr="00CD77CA" w:rsidRDefault="00C00A51" w:rsidP="00C00A51">
      <w:pPr>
        <w:shd w:val="clear" w:color="auto" w:fill="FFFFFF"/>
        <w:spacing w:line="240" w:lineRule="auto"/>
        <w:ind w:firstLine="720"/>
        <w:jc w:val="right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CD77CA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[Totaal: 12]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E1B29" w:rsidRPr="00CD77CA" w14:paraId="2F79D156" w14:textId="77777777" w:rsidTr="00C768DF">
        <w:trPr>
          <w:trHeight w:val="704"/>
        </w:trPr>
        <w:tc>
          <w:tcPr>
            <w:tcW w:w="936" w:type="dxa"/>
            <w:vAlign w:val="bottom"/>
          </w:tcPr>
          <w:p w14:paraId="37C0D730" w14:textId="77777777" w:rsidR="003E1B29" w:rsidRPr="00CD77CA" w:rsidRDefault="003E1B29" w:rsidP="00C768DF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D77CA">
              <w:rPr>
                <w:rFonts w:ascii="Calibri" w:hAnsi="Calibri" w:cs="Calibri"/>
              </w:rPr>
              <w:drawing>
                <wp:anchor distT="0" distB="0" distL="114300" distR="114300" simplePos="0" relativeHeight="251661312" behindDoc="0" locked="0" layoutInCell="1" hidden="0" allowOverlap="1" wp14:anchorId="6F609FE3" wp14:editId="68E2CAE3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4352314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C0C2526" w14:textId="7EF868D9" w:rsidR="003E1B29" w:rsidRPr="00CD77CA" w:rsidRDefault="003E1B29" w:rsidP="00C768DF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D77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proofErr w:type="spellStart"/>
            <w:r w:rsidRPr="00CD77CA">
              <w:rPr>
                <w:rFonts w:ascii="Calibri" w:eastAsia="Calibri" w:hAnsi="Calibri" w:cs="Calibri"/>
                <w:b/>
                <w:sz w:val="28"/>
                <w:szCs w:val="28"/>
              </w:rPr>
              <w:t>Huiswerkrefleksie</w:t>
            </w:r>
            <w:proofErr w:type="spellEnd"/>
          </w:p>
          <w:p w14:paraId="78FA2567" w14:textId="77777777" w:rsidR="003E1B29" w:rsidRPr="00CD77CA" w:rsidRDefault="003E1B29" w:rsidP="00C768DF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D77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D77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122D2945" w14:textId="77777777" w:rsidR="004165B1" w:rsidRPr="00CD77CA" w:rsidRDefault="004165B1" w:rsidP="004165B1">
      <w:pPr>
        <w:rPr>
          <w:rFonts w:ascii="Calibri" w:hAnsi="Calibri" w:cs="Calibri"/>
          <w:sz w:val="24"/>
          <w:szCs w:val="24"/>
        </w:rPr>
      </w:pPr>
    </w:p>
    <w:p w14:paraId="42B1B7DC" w14:textId="0D1DE3E3" w:rsidR="00112F5B" w:rsidRPr="00CD77CA" w:rsidRDefault="00DF0803" w:rsidP="00DF0803">
      <w:pPr>
        <w:spacing w:after="240"/>
        <w:rPr>
          <w:rFonts w:ascii="Calibri" w:hAnsi="Calibri" w:cs="Calibri"/>
          <w:sz w:val="24"/>
          <w:szCs w:val="24"/>
        </w:rPr>
      </w:pPr>
      <w:r w:rsidRPr="00CD77CA">
        <w:rPr>
          <w:rFonts w:ascii="Calibri" w:hAnsi="Calibri" w:cs="Calibri"/>
          <w:sz w:val="24"/>
          <w:szCs w:val="24"/>
        </w:rPr>
        <w:t xml:space="preserve">Vrouesport het meer sigbaarheid en ondersteuning nodig. Kies EEN van die uitdagings hieronder en voltooi die </w:t>
      </w:r>
      <w:proofErr w:type="spellStart"/>
      <w:r w:rsidRPr="00CD77CA">
        <w:rPr>
          <w:rFonts w:ascii="Calibri" w:hAnsi="Calibri" w:cs="Calibri"/>
          <w:sz w:val="24"/>
          <w:szCs w:val="24"/>
        </w:rPr>
        <w:t>refleksiesin</w:t>
      </w:r>
      <w:proofErr w:type="spellEnd"/>
      <w:r w:rsidRPr="00CD77CA">
        <w:rPr>
          <w:rFonts w:ascii="Calibri" w:hAnsi="Calibri" w:cs="Calibri"/>
          <w:sz w:val="24"/>
          <w:szCs w:val="24"/>
        </w:rPr>
        <w:t>.</w:t>
      </w:r>
    </w:p>
    <w:p w14:paraId="69981D5D" w14:textId="5502A649" w:rsidR="00FF2A89" w:rsidRPr="00CD77CA" w:rsidRDefault="00DF7D6B" w:rsidP="004165B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553B27F" wp14:editId="61B232BB">
            <wp:extent cx="6637020" cy="3733800"/>
            <wp:effectExtent l="0" t="0" r="0" b="0"/>
            <wp:docPr id="129573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434C2" w14:textId="77777777" w:rsidR="003C21C3" w:rsidRPr="00CD77CA" w:rsidRDefault="003C21C3" w:rsidP="007359F8">
      <w:pPr>
        <w:rPr>
          <w:rFonts w:ascii="Calibri" w:hAnsi="Calibri" w:cs="Calibri"/>
          <w:b/>
          <w:bCs/>
          <w:sz w:val="24"/>
          <w:szCs w:val="24"/>
        </w:rPr>
      </w:pPr>
      <w:bookmarkStart w:id="3" w:name="_Hlk232024663"/>
    </w:p>
    <w:bookmarkEnd w:id="3"/>
    <w:p w14:paraId="659F9DED" w14:textId="00B9C7C5" w:rsidR="007359F8" w:rsidRPr="00CD77CA" w:rsidRDefault="007359F8" w:rsidP="00DF0803">
      <w:pPr>
        <w:spacing w:after="240" w:line="240" w:lineRule="auto"/>
        <w:rPr>
          <w:rFonts w:ascii="Calibri" w:hAnsi="Calibri" w:cs="Calibri"/>
          <w:b/>
          <w:bCs/>
          <w:sz w:val="24"/>
          <w:szCs w:val="24"/>
        </w:rPr>
      </w:pPr>
      <w:r w:rsidRPr="00CD77CA">
        <w:rPr>
          <w:rFonts w:ascii="Calibri" w:hAnsi="Calibri" w:cs="Calibri"/>
          <w:b/>
          <w:bCs/>
          <w:sz w:val="24"/>
          <w:szCs w:val="24"/>
        </w:rPr>
        <w:t>Refleksie-sin:</w:t>
      </w:r>
    </w:p>
    <w:bookmarkEnd w:id="0"/>
    <w:p w14:paraId="61C3D322" w14:textId="77777777" w:rsidR="00962674" w:rsidRDefault="00962674" w:rsidP="00962674">
      <w:pPr>
        <w:rPr>
          <w:rFonts w:ascii="Calibri" w:hAnsi="Calibri" w:cs="Calibri"/>
          <w:sz w:val="24"/>
          <w:szCs w:val="24"/>
        </w:rPr>
      </w:pPr>
      <w:r w:rsidRPr="0055370A">
        <w:rPr>
          <w:rFonts w:ascii="Calibri" w:hAnsi="Calibri" w:cs="Calibri"/>
          <w:sz w:val="24"/>
          <w:szCs w:val="24"/>
        </w:rPr>
        <w:t xml:space="preserve">Ek kies die </w:t>
      </w:r>
      <w:r w:rsidRPr="007F525D">
        <w:rPr>
          <w:rFonts w:ascii="Calibri" w:hAnsi="Calibri" w:cs="Calibri"/>
          <w:sz w:val="24"/>
          <w:szCs w:val="24"/>
        </w:rPr>
        <w:t>______________________ -uitdaging</w:t>
      </w:r>
      <w:r w:rsidRPr="0055370A">
        <w:rPr>
          <w:rFonts w:ascii="Calibri" w:hAnsi="Calibri" w:cs="Calibri"/>
          <w:sz w:val="24"/>
          <w:szCs w:val="24"/>
        </w:rPr>
        <w:t xml:space="preserve">. Een manier waarop dit geslagsgelykheid in sport kan bevorder, is </w:t>
      </w:r>
      <w:r>
        <w:rPr>
          <w:rFonts w:ascii="Calibri" w:hAnsi="Calibri" w:cs="Calibri"/>
          <w:sz w:val="24"/>
          <w:szCs w:val="24"/>
        </w:rPr>
        <w:t xml:space="preserve"> </w:t>
      </w:r>
      <w:r w:rsidRPr="0055370A">
        <w:rPr>
          <w:rFonts w:ascii="Calibri" w:hAnsi="Calibri" w:cs="Calibri"/>
          <w:sz w:val="24"/>
          <w:szCs w:val="24"/>
        </w:rPr>
        <w:t>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</w:t>
      </w:r>
    </w:p>
    <w:p w14:paraId="3087A7F4" w14:textId="77777777" w:rsidR="00962674" w:rsidRPr="0055370A" w:rsidRDefault="00962674" w:rsidP="00962674">
      <w:pPr>
        <w:rPr>
          <w:rFonts w:ascii="Calibri" w:hAnsi="Calibri" w:cs="Calibri"/>
          <w:sz w:val="24"/>
          <w:szCs w:val="24"/>
        </w:rPr>
      </w:pPr>
      <w:r w:rsidRPr="0055370A">
        <w:rPr>
          <w:rFonts w:ascii="Calibri" w:hAnsi="Calibri" w:cs="Calibri"/>
          <w:sz w:val="24"/>
          <w:szCs w:val="24"/>
        </w:rPr>
        <w:t>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</w:t>
      </w:r>
      <w:r w:rsidRPr="0055370A">
        <w:rPr>
          <w:rFonts w:ascii="Calibri" w:hAnsi="Calibri" w:cs="Calibri"/>
          <w:sz w:val="24"/>
          <w:szCs w:val="24"/>
        </w:rPr>
        <w:t>.</w:t>
      </w:r>
    </w:p>
    <w:p w14:paraId="70432C3F" w14:textId="6BF6CF6D" w:rsidR="007359F8" w:rsidRDefault="007359F8" w:rsidP="004165B1">
      <w:pPr>
        <w:rPr>
          <w:rFonts w:ascii="Calibri" w:hAnsi="Calibri" w:cs="Calibri"/>
          <w:sz w:val="24"/>
          <w:szCs w:val="24"/>
        </w:rPr>
      </w:pPr>
    </w:p>
    <w:sectPr w:rsidR="007359F8" w:rsidSect="004165B1">
      <w:headerReference w:type="default" r:id="rId14"/>
      <w:footerReference w:type="default" r:id="rId15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74F7" w14:textId="77777777" w:rsidR="004851CE" w:rsidRPr="00CD77CA" w:rsidRDefault="004851CE">
      <w:pPr>
        <w:spacing w:line="240" w:lineRule="auto"/>
      </w:pPr>
      <w:r w:rsidRPr="00CD77CA">
        <w:separator/>
      </w:r>
    </w:p>
  </w:endnote>
  <w:endnote w:type="continuationSeparator" w:id="0">
    <w:p w14:paraId="6A37FF28" w14:textId="77777777" w:rsidR="004851CE" w:rsidRPr="00CD77CA" w:rsidRDefault="004851CE">
      <w:pPr>
        <w:spacing w:line="240" w:lineRule="auto"/>
      </w:pPr>
      <w:r w:rsidRPr="00CD7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4A16" w14:textId="3A2689BE" w:rsidR="004165B1" w:rsidRPr="00CD77CA" w:rsidRDefault="004165B1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CD77CA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CD77CA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CD77CA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CD77CA">
      <w:rPr>
        <w:rFonts w:ascii="Calibri" w:eastAsia="Cambria" w:hAnsi="Calibri" w:cs="Calibri"/>
        <w:color w:val="000000"/>
        <w:sz w:val="18"/>
        <w:szCs w:val="18"/>
      </w:rPr>
      <w:tab/>
    </w:r>
    <w:r w:rsidRPr="00CD77CA">
      <w:rPr>
        <w:rFonts w:ascii="Calibri" w:eastAsia="Cambria" w:hAnsi="Calibri" w:cs="Calibri"/>
        <w:color w:val="000000"/>
        <w:sz w:val="18"/>
        <w:szCs w:val="18"/>
      </w:rPr>
      <w:tab/>
    </w:r>
    <w:r w:rsidRPr="00CD77CA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CD77CA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CD77CA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CD77CA">
      <w:rPr>
        <w:rFonts w:ascii="Calibri" w:eastAsia="Cambria" w:hAnsi="Calibri" w:cs="Calibri"/>
        <w:color w:val="000000"/>
        <w:sz w:val="18"/>
        <w:szCs w:val="18"/>
      </w:rPr>
      <w:t>4</w:t>
    </w:r>
    <w:r w:rsidRPr="00CD77CA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CD77CA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CD77CA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CD77CA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8D0B1" w14:textId="77777777" w:rsidR="004851CE" w:rsidRPr="00CD77CA" w:rsidRDefault="004851CE">
      <w:pPr>
        <w:spacing w:line="240" w:lineRule="auto"/>
      </w:pPr>
      <w:r w:rsidRPr="00CD77CA">
        <w:separator/>
      </w:r>
    </w:p>
  </w:footnote>
  <w:footnote w:type="continuationSeparator" w:id="0">
    <w:p w14:paraId="53E44893" w14:textId="77777777" w:rsidR="004851CE" w:rsidRPr="00CD77CA" w:rsidRDefault="004851CE">
      <w:pPr>
        <w:spacing w:line="240" w:lineRule="auto"/>
      </w:pPr>
      <w:r w:rsidRPr="00CD7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36F0" w14:textId="77777777" w:rsidR="004165B1" w:rsidRPr="00CD77CA" w:rsidRDefault="004165B1">
    <w:pPr>
      <w:pStyle w:val="Header"/>
    </w:pPr>
    <w:r w:rsidRPr="00CD77CA">
      <w:drawing>
        <wp:anchor distT="0" distB="0" distL="114300" distR="114300" simplePos="0" relativeHeight="251659264" behindDoc="1" locked="0" layoutInCell="1" allowOverlap="1" wp14:anchorId="477191BB" wp14:editId="6AF095C3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DD8"/>
    <w:multiLevelType w:val="hybridMultilevel"/>
    <w:tmpl w:val="C882968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47AE5"/>
    <w:multiLevelType w:val="hybridMultilevel"/>
    <w:tmpl w:val="E71E30B8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1C509B"/>
    <w:multiLevelType w:val="multilevel"/>
    <w:tmpl w:val="354E6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AE4286"/>
    <w:multiLevelType w:val="hybridMultilevel"/>
    <w:tmpl w:val="5330B610"/>
    <w:lvl w:ilvl="0" w:tplc="5E6A93E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45E3B"/>
    <w:multiLevelType w:val="hybridMultilevel"/>
    <w:tmpl w:val="AF34F50C"/>
    <w:lvl w:ilvl="0" w:tplc="5E6A93E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9141C"/>
    <w:multiLevelType w:val="hybridMultilevel"/>
    <w:tmpl w:val="3EB03122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E56E43"/>
    <w:multiLevelType w:val="hybridMultilevel"/>
    <w:tmpl w:val="ABCE98E6"/>
    <w:lvl w:ilvl="0" w:tplc="5E6A93E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836486"/>
    <w:multiLevelType w:val="hybridMultilevel"/>
    <w:tmpl w:val="D5E8D3D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165E92"/>
    <w:multiLevelType w:val="hybridMultilevel"/>
    <w:tmpl w:val="C86C5ACC"/>
    <w:lvl w:ilvl="0" w:tplc="5E6A93E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4311D"/>
    <w:multiLevelType w:val="hybridMultilevel"/>
    <w:tmpl w:val="A392AC9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27AE0"/>
    <w:multiLevelType w:val="hybridMultilevel"/>
    <w:tmpl w:val="DA1E640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DA496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703A30"/>
    <w:multiLevelType w:val="hybridMultilevel"/>
    <w:tmpl w:val="CCB82D4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60272F"/>
    <w:multiLevelType w:val="hybridMultilevel"/>
    <w:tmpl w:val="17EC183E"/>
    <w:lvl w:ilvl="0" w:tplc="0DA496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F752A9"/>
    <w:multiLevelType w:val="hybridMultilevel"/>
    <w:tmpl w:val="41829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93767">
    <w:abstractNumId w:val="2"/>
  </w:num>
  <w:num w:numId="2" w16cid:durableId="89863412">
    <w:abstractNumId w:val="13"/>
  </w:num>
  <w:num w:numId="3" w16cid:durableId="768160557">
    <w:abstractNumId w:val="9"/>
  </w:num>
  <w:num w:numId="4" w16cid:durableId="1284114533">
    <w:abstractNumId w:val="5"/>
  </w:num>
  <w:num w:numId="5" w16cid:durableId="890194483">
    <w:abstractNumId w:val="1"/>
  </w:num>
  <w:num w:numId="6" w16cid:durableId="144711144">
    <w:abstractNumId w:val="0"/>
  </w:num>
  <w:num w:numId="7" w16cid:durableId="1336417311">
    <w:abstractNumId w:val="11"/>
  </w:num>
  <w:num w:numId="8" w16cid:durableId="260988850">
    <w:abstractNumId w:val="10"/>
  </w:num>
  <w:num w:numId="9" w16cid:durableId="1463959970">
    <w:abstractNumId w:val="12"/>
  </w:num>
  <w:num w:numId="10" w16cid:durableId="96290385">
    <w:abstractNumId w:val="7"/>
  </w:num>
  <w:num w:numId="11" w16cid:durableId="1889107011">
    <w:abstractNumId w:val="3"/>
  </w:num>
  <w:num w:numId="12" w16cid:durableId="107547365">
    <w:abstractNumId w:val="6"/>
  </w:num>
  <w:num w:numId="13" w16cid:durableId="295991442">
    <w:abstractNumId w:val="8"/>
  </w:num>
  <w:num w:numId="14" w16cid:durableId="540438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B1"/>
    <w:rsid w:val="00011A64"/>
    <w:rsid w:val="000321E6"/>
    <w:rsid w:val="00041282"/>
    <w:rsid w:val="0004567C"/>
    <w:rsid w:val="00061CCA"/>
    <w:rsid w:val="0008619C"/>
    <w:rsid w:val="00097BD1"/>
    <w:rsid w:val="000A08FF"/>
    <w:rsid w:val="000A56CF"/>
    <w:rsid w:val="000A7BC0"/>
    <w:rsid w:val="000D3DD2"/>
    <w:rsid w:val="000F1F48"/>
    <w:rsid w:val="00112F5B"/>
    <w:rsid w:val="00160D4F"/>
    <w:rsid w:val="001637FA"/>
    <w:rsid w:val="001B0B7D"/>
    <w:rsid w:val="001E4C59"/>
    <w:rsid w:val="00213D9B"/>
    <w:rsid w:val="00247AF7"/>
    <w:rsid w:val="002524A4"/>
    <w:rsid w:val="00263742"/>
    <w:rsid w:val="0027746E"/>
    <w:rsid w:val="002835F8"/>
    <w:rsid w:val="002A2A05"/>
    <w:rsid w:val="002A7F81"/>
    <w:rsid w:val="002B4D6A"/>
    <w:rsid w:val="002F2CB5"/>
    <w:rsid w:val="002F6250"/>
    <w:rsid w:val="00305198"/>
    <w:rsid w:val="003079CA"/>
    <w:rsid w:val="003113C8"/>
    <w:rsid w:val="00323862"/>
    <w:rsid w:val="00337D99"/>
    <w:rsid w:val="00352B72"/>
    <w:rsid w:val="003A0A22"/>
    <w:rsid w:val="003A50CC"/>
    <w:rsid w:val="003C21C3"/>
    <w:rsid w:val="003D4D1D"/>
    <w:rsid w:val="003E1B29"/>
    <w:rsid w:val="004165B1"/>
    <w:rsid w:val="00444CDD"/>
    <w:rsid w:val="00466BB2"/>
    <w:rsid w:val="004851CE"/>
    <w:rsid w:val="00491433"/>
    <w:rsid w:val="00495143"/>
    <w:rsid w:val="004B46BE"/>
    <w:rsid w:val="004E059F"/>
    <w:rsid w:val="005215FD"/>
    <w:rsid w:val="00540B9B"/>
    <w:rsid w:val="00562061"/>
    <w:rsid w:val="00571486"/>
    <w:rsid w:val="00583805"/>
    <w:rsid w:val="005D7C38"/>
    <w:rsid w:val="005E402B"/>
    <w:rsid w:val="005F3086"/>
    <w:rsid w:val="006000B6"/>
    <w:rsid w:val="0061530A"/>
    <w:rsid w:val="00616131"/>
    <w:rsid w:val="0063295E"/>
    <w:rsid w:val="00684031"/>
    <w:rsid w:val="006A47A9"/>
    <w:rsid w:val="006A4B06"/>
    <w:rsid w:val="006B66B5"/>
    <w:rsid w:val="006D3E60"/>
    <w:rsid w:val="00702502"/>
    <w:rsid w:val="00711E12"/>
    <w:rsid w:val="00717D5C"/>
    <w:rsid w:val="007359F8"/>
    <w:rsid w:val="00740586"/>
    <w:rsid w:val="00777015"/>
    <w:rsid w:val="007848F0"/>
    <w:rsid w:val="00791865"/>
    <w:rsid w:val="007A132A"/>
    <w:rsid w:val="007A5D0C"/>
    <w:rsid w:val="007F03D6"/>
    <w:rsid w:val="007F4745"/>
    <w:rsid w:val="0088752C"/>
    <w:rsid w:val="008A6078"/>
    <w:rsid w:val="008E5CE2"/>
    <w:rsid w:val="00912FDE"/>
    <w:rsid w:val="00932F79"/>
    <w:rsid w:val="00940E4C"/>
    <w:rsid w:val="009555C9"/>
    <w:rsid w:val="00962674"/>
    <w:rsid w:val="009944EE"/>
    <w:rsid w:val="00994871"/>
    <w:rsid w:val="009A7AFE"/>
    <w:rsid w:val="00A45FE6"/>
    <w:rsid w:val="00A81636"/>
    <w:rsid w:val="00A85993"/>
    <w:rsid w:val="00A873BE"/>
    <w:rsid w:val="00AA5191"/>
    <w:rsid w:val="00AE52C1"/>
    <w:rsid w:val="00AE5A64"/>
    <w:rsid w:val="00B11A33"/>
    <w:rsid w:val="00B233D2"/>
    <w:rsid w:val="00B6410D"/>
    <w:rsid w:val="00BC02EA"/>
    <w:rsid w:val="00BD001D"/>
    <w:rsid w:val="00BE08A4"/>
    <w:rsid w:val="00C00A51"/>
    <w:rsid w:val="00C04E24"/>
    <w:rsid w:val="00C41F87"/>
    <w:rsid w:val="00C92FF1"/>
    <w:rsid w:val="00C96DCE"/>
    <w:rsid w:val="00CD77CA"/>
    <w:rsid w:val="00D242FD"/>
    <w:rsid w:val="00D4351E"/>
    <w:rsid w:val="00D55075"/>
    <w:rsid w:val="00D924EF"/>
    <w:rsid w:val="00DB7BBE"/>
    <w:rsid w:val="00DD7F97"/>
    <w:rsid w:val="00DF0803"/>
    <w:rsid w:val="00DF0966"/>
    <w:rsid w:val="00DF7D6B"/>
    <w:rsid w:val="00E019C1"/>
    <w:rsid w:val="00E37206"/>
    <w:rsid w:val="00EC4892"/>
    <w:rsid w:val="00EC7273"/>
    <w:rsid w:val="00ED6838"/>
    <w:rsid w:val="00EE025F"/>
    <w:rsid w:val="00EE1A7C"/>
    <w:rsid w:val="00F12FD7"/>
    <w:rsid w:val="00F20740"/>
    <w:rsid w:val="00F3177F"/>
    <w:rsid w:val="00F410C5"/>
    <w:rsid w:val="00F9768D"/>
    <w:rsid w:val="00FA52B9"/>
    <w:rsid w:val="00FB1600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73B8C9"/>
  <w15:chartTrackingRefBased/>
  <w15:docId w15:val="{F618672D-8D04-481A-9565-A3CDFC87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5B1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5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5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5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5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5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5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5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1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5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5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5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5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5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5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5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5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5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5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5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5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65B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65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5B1"/>
  </w:style>
  <w:style w:type="table" w:styleId="TableGrid">
    <w:name w:val="Table Grid"/>
    <w:basedOn w:val="TableNormal"/>
    <w:uiPriority w:val="39"/>
    <w:rsid w:val="004165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7F474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E4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4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4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02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321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1E6"/>
  </w:style>
  <w:style w:type="character" w:styleId="PlaceholderText">
    <w:name w:val="Placeholder Text"/>
    <w:basedOn w:val="DefaultParagraphFont"/>
    <w:uiPriority w:val="99"/>
    <w:semiHidden/>
    <w:rsid w:val="00DF08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hedailyvox.co.za/race-transformation-agenda-gender-transformation-sport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B9C66C-0E00-4373-AF77-B3CF43630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CA481-CC6C-4D5C-B326-474BF0A59B04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25712AFD-3AC9-41A6-B300-9B7529D16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15</cp:revision>
  <dcterms:created xsi:type="dcterms:W3CDTF">2026-06-10T18:19:00Z</dcterms:created>
  <dcterms:modified xsi:type="dcterms:W3CDTF">2026-06-11T05:12:00Z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41ea256a-3351-45cc-9468-bc3e1b1c1a72</vt:lpwstr>
  </property>
  <property fmtid="{D5CDD505-2E9C-101B-9397-08002B2CF9AE}" pid="4" name="MediaServiceImageTags">
    <vt:lpwstr/>
  </property>
</Properties>
</file>